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F20EF7" w14:textId="5DFB406E" w:rsidR="00AB002D" w:rsidRDefault="00AB002D" w:rsidP="00AB002D">
      <w:pPr>
        <w:jc w:val="both"/>
        <w:rPr>
          <w:rFonts w:ascii="Garamond" w:hAnsi="Garamond" w:cs="Times New Roman"/>
          <w:b/>
          <w:sz w:val="20"/>
          <w:szCs w:val="20"/>
        </w:rPr>
      </w:pPr>
      <w:r>
        <w:rPr>
          <w:rFonts w:ascii="Garamond" w:hAnsi="Garamond" w:cs="Times New Roman"/>
          <w:b/>
          <w:sz w:val="20"/>
          <w:szCs w:val="20"/>
        </w:rPr>
        <w:t xml:space="preserve">                                                                                               </w:t>
      </w:r>
      <w:r w:rsidRPr="00D34495">
        <w:rPr>
          <w:rFonts w:ascii="Garamond" w:hAnsi="Garamond" w:cs="Times New Roman"/>
          <w:b/>
          <w:sz w:val="20"/>
          <w:szCs w:val="20"/>
        </w:rPr>
        <w:t xml:space="preserve">Príloha č. </w:t>
      </w:r>
      <w:r>
        <w:rPr>
          <w:rFonts w:ascii="Garamond" w:hAnsi="Garamond" w:cs="Times New Roman"/>
          <w:b/>
          <w:sz w:val="20"/>
          <w:szCs w:val="20"/>
        </w:rPr>
        <w:t>3</w:t>
      </w:r>
      <w:r w:rsidRPr="00D34495">
        <w:rPr>
          <w:rFonts w:ascii="Garamond" w:hAnsi="Garamond" w:cs="Times New Roman"/>
          <w:b/>
          <w:sz w:val="20"/>
          <w:szCs w:val="20"/>
        </w:rPr>
        <w:t xml:space="preserve"> - Návrh uchádzača na plnenie kritéria</w:t>
      </w:r>
    </w:p>
    <w:p w14:paraId="7134E8DA" w14:textId="77777777" w:rsidR="00AB002D" w:rsidRPr="00D34495" w:rsidRDefault="00AB002D" w:rsidP="00AB002D">
      <w:pPr>
        <w:jc w:val="both"/>
        <w:rPr>
          <w:rFonts w:ascii="Garamond" w:hAnsi="Garamond" w:cs="Times New Roman"/>
          <w:b/>
          <w:sz w:val="20"/>
          <w:szCs w:val="20"/>
        </w:rPr>
      </w:pPr>
      <w:r w:rsidRPr="00D34495">
        <w:rPr>
          <w:rFonts w:ascii="Garamond" w:hAnsi="Garamond" w:cs="Times New Roman"/>
          <w:b/>
          <w:sz w:val="20"/>
          <w:szCs w:val="20"/>
        </w:rPr>
        <w:tab/>
      </w:r>
    </w:p>
    <w:p w14:paraId="15D5EC35" w14:textId="77777777" w:rsidR="00AB002D" w:rsidRPr="00D34495" w:rsidRDefault="00AB002D" w:rsidP="00AB002D">
      <w:pPr>
        <w:jc w:val="both"/>
        <w:rPr>
          <w:rFonts w:ascii="Garamond" w:hAnsi="Garamond" w:cs="Times New Roman"/>
          <w:b/>
          <w:sz w:val="20"/>
          <w:szCs w:val="20"/>
        </w:rPr>
      </w:pPr>
    </w:p>
    <w:p w14:paraId="2C382054" w14:textId="0AE3974D" w:rsidR="00AB002D" w:rsidRPr="00D34495" w:rsidRDefault="00AB002D" w:rsidP="00AB002D">
      <w:pPr>
        <w:ind w:left="142" w:hanging="142"/>
        <w:jc w:val="both"/>
        <w:rPr>
          <w:rFonts w:ascii="Garamond" w:hAnsi="Garamond" w:cs="Times New Roman"/>
          <w:b/>
          <w:sz w:val="20"/>
          <w:szCs w:val="20"/>
        </w:rPr>
      </w:pPr>
      <w:r>
        <w:rPr>
          <w:rFonts w:ascii="Garamond" w:hAnsi="Garamond" w:cs="Times New Roman"/>
          <w:b/>
          <w:sz w:val="20"/>
          <w:szCs w:val="20"/>
        </w:rPr>
        <w:t xml:space="preserve"> </w:t>
      </w:r>
      <w:r w:rsidRPr="00D34495">
        <w:rPr>
          <w:rFonts w:ascii="Garamond" w:hAnsi="Garamond" w:cs="Times New Roman"/>
          <w:b/>
          <w:sz w:val="20"/>
          <w:szCs w:val="20"/>
        </w:rPr>
        <w:t>Návrh na plnenie kritéria</w:t>
      </w:r>
    </w:p>
    <w:p w14:paraId="003D0306" w14:textId="77777777" w:rsidR="00AB002D" w:rsidRDefault="00AB002D" w:rsidP="00AB002D">
      <w:pPr>
        <w:spacing w:line="240" w:lineRule="atLeast"/>
        <w:ind w:right="-39"/>
        <w:jc w:val="both"/>
        <w:rPr>
          <w:b/>
        </w:rPr>
      </w:pPr>
    </w:p>
    <w:tbl>
      <w:tblPr>
        <w:tblW w:w="9776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957"/>
        <w:gridCol w:w="4819"/>
      </w:tblGrid>
      <w:tr w:rsidR="00AB002D" w:rsidRPr="00D34495" w14:paraId="0016EFAD" w14:textId="77777777" w:rsidTr="00EF658D">
        <w:tc>
          <w:tcPr>
            <w:tcW w:w="4957" w:type="dxa"/>
          </w:tcPr>
          <w:p w14:paraId="3FA99BC0" w14:textId="77777777" w:rsidR="00AB002D" w:rsidRPr="00D34495" w:rsidRDefault="00AB002D" w:rsidP="00EF658D">
            <w:pPr>
              <w:jc w:val="both"/>
              <w:rPr>
                <w:rFonts w:ascii="Garamond" w:hAnsi="Garamond" w:cs="Times New Roman"/>
              </w:rPr>
            </w:pPr>
            <w:r w:rsidRPr="00D34495">
              <w:rPr>
                <w:rFonts w:ascii="Garamond" w:hAnsi="Garamond" w:cs="Times New Roman"/>
              </w:rPr>
              <w:t>Obchodné meno uchádzača:</w:t>
            </w:r>
          </w:p>
        </w:tc>
        <w:tc>
          <w:tcPr>
            <w:tcW w:w="4819" w:type="dxa"/>
          </w:tcPr>
          <w:p w14:paraId="68C8F2C9" w14:textId="77777777" w:rsidR="00AB002D" w:rsidRPr="00D34495" w:rsidRDefault="00AB002D" w:rsidP="00EF658D">
            <w:pPr>
              <w:jc w:val="both"/>
              <w:rPr>
                <w:rFonts w:ascii="Garamond" w:hAnsi="Garamond" w:cs="Times New Roman"/>
                <w:b/>
                <w:sz w:val="20"/>
                <w:szCs w:val="20"/>
              </w:rPr>
            </w:pPr>
          </w:p>
        </w:tc>
      </w:tr>
      <w:tr w:rsidR="00AB002D" w:rsidRPr="00D34495" w14:paraId="37292A3A" w14:textId="77777777" w:rsidTr="00EF658D">
        <w:tc>
          <w:tcPr>
            <w:tcW w:w="4957" w:type="dxa"/>
          </w:tcPr>
          <w:p w14:paraId="0AF56D7C" w14:textId="77777777" w:rsidR="00AB002D" w:rsidRPr="00D34495" w:rsidRDefault="00AB002D" w:rsidP="00EF658D">
            <w:pPr>
              <w:jc w:val="both"/>
              <w:rPr>
                <w:rFonts w:ascii="Garamond" w:hAnsi="Garamond" w:cs="Times New Roman"/>
              </w:rPr>
            </w:pPr>
            <w:r w:rsidRPr="00D34495">
              <w:rPr>
                <w:rFonts w:ascii="Garamond" w:hAnsi="Garamond" w:cs="Times New Roman"/>
              </w:rPr>
              <w:t>Adresa uchádzača:</w:t>
            </w:r>
          </w:p>
        </w:tc>
        <w:tc>
          <w:tcPr>
            <w:tcW w:w="4819" w:type="dxa"/>
          </w:tcPr>
          <w:p w14:paraId="0475D2EB" w14:textId="77777777" w:rsidR="00AB002D" w:rsidRPr="00D34495" w:rsidRDefault="00AB002D" w:rsidP="00EF658D">
            <w:pPr>
              <w:jc w:val="both"/>
              <w:rPr>
                <w:rFonts w:ascii="Garamond" w:hAnsi="Garamond" w:cs="Times New Roman"/>
                <w:b/>
                <w:sz w:val="20"/>
                <w:szCs w:val="20"/>
              </w:rPr>
            </w:pPr>
          </w:p>
        </w:tc>
      </w:tr>
      <w:tr w:rsidR="00AB002D" w:rsidRPr="00D34495" w14:paraId="229DAB21" w14:textId="77777777" w:rsidTr="00EF658D">
        <w:tc>
          <w:tcPr>
            <w:tcW w:w="4957" w:type="dxa"/>
          </w:tcPr>
          <w:p w14:paraId="4145C4D6" w14:textId="77777777" w:rsidR="00AB002D" w:rsidRPr="00D34495" w:rsidRDefault="00AB002D" w:rsidP="00EF658D">
            <w:pPr>
              <w:jc w:val="both"/>
              <w:rPr>
                <w:rFonts w:ascii="Garamond" w:hAnsi="Garamond" w:cs="Times New Roman"/>
              </w:rPr>
            </w:pPr>
            <w:r w:rsidRPr="00D34495">
              <w:rPr>
                <w:rFonts w:ascii="Garamond" w:hAnsi="Garamond" w:cs="Times New Roman"/>
              </w:rPr>
              <w:t>Meno osoby oprávnenej konať za uchádzača:</w:t>
            </w:r>
          </w:p>
        </w:tc>
        <w:tc>
          <w:tcPr>
            <w:tcW w:w="4819" w:type="dxa"/>
          </w:tcPr>
          <w:p w14:paraId="2C9D1E3C" w14:textId="77777777" w:rsidR="00AB002D" w:rsidRPr="00D34495" w:rsidRDefault="00AB002D" w:rsidP="00EF658D">
            <w:pPr>
              <w:jc w:val="both"/>
              <w:rPr>
                <w:rFonts w:ascii="Garamond" w:hAnsi="Garamond" w:cs="Times New Roman"/>
                <w:b/>
                <w:sz w:val="20"/>
                <w:szCs w:val="20"/>
              </w:rPr>
            </w:pPr>
          </w:p>
        </w:tc>
      </w:tr>
      <w:tr w:rsidR="00AB002D" w:rsidRPr="00D34495" w14:paraId="0220E5B4" w14:textId="77777777" w:rsidTr="00EF658D">
        <w:tc>
          <w:tcPr>
            <w:tcW w:w="4957" w:type="dxa"/>
          </w:tcPr>
          <w:p w14:paraId="15BAE7D5" w14:textId="77777777" w:rsidR="00AB002D" w:rsidRPr="00D34495" w:rsidRDefault="00AB002D" w:rsidP="00EF658D">
            <w:pPr>
              <w:jc w:val="both"/>
              <w:rPr>
                <w:rFonts w:ascii="Garamond" w:hAnsi="Garamond" w:cs="Times New Roman"/>
              </w:rPr>
            </w:pPr>
            <w:r w:rsidRPr="00D34495">
              <w:rPr>
                <w:rFonts w:ascii="Garamond" w:hAnsi="Garamond" w:cs="Times New Roman"/>
              </w:rPr>
              <w:t>Meno kontaktnej osoby a jej funkcia:</w:t>
            </w:r>
          </w:p>
        </w:tc>
        <w:tc>
          <w:tcPr>
            <w:tcW w:w="4819" w:type="dxa"/>
          </w:tcPr>
          <w:p w14:paraId="3E5C9DDC" w14:textId="77777777" w:rsidR="00AB002D" w:rsidRPr="00D34495" w:rsidRDefault="00AB002D" w:rsidP="00EF658D">
            <w:pPr>
              <w:jc w:val="both"/>
              <w:rPr>
                <w:rFonts w:ascii="Garamond" w:hAnsi="Garamond" w:cs="Times New Roman"/>
                <w:b/>
                <w:sz w:val="20"/>
                <w:szCs w:val="20"/>
              </w:rPr>
            </w:pPr>
          </w:p>
        </w:tc>
      </w:tr>
      <w:tr w:rsidR="00AB002D" w:rsidRPr="00D34495" w14:paraId="5FF8AE04" w14:textId="77777777" w:rsidTr="00EF658D">
        <w:tc>
          <w:tcPr>
            <w:tcW w:w="4957" w:type="dxa"/>
          </w:tcPr>
          <w:p w14:paraId="4318E9A1" w14:textId="77777777" w:rsidR="00AB002D" w:rsidRPr="00D34495" w:rsidRDefault="00AB002D" w:rsidP="00EF658D">
            <w:pPr>
              <w:jc w:val="both"/>
              <w:rPr>
                <w:rFonts w:ascii="Garamond" w:hAnsi="Garamond" w:cs="Times New Roman"/>
              </w:rPr>
            </w:pPr>
            <w:r w:rsidRPr="00D34495">
              <w:rPr>
                <w:rFonts w:ascii="Garamond" w:hAnsi="Garamond" w:cs="Times New Roman"/>
              </w:rPr>
              <w:t>Číslo tel. kontaktnej osoby:</w:t>
            </w:r>
          </w:p>
        </w:tc>
        <w:tc>
          <w:tcPr>
            <w:tcW w:w="4819" w:type="dxa"/>
          </w:tcPr>
          <w:p w14:paraId="2DC7AB05" w14:textId="77777777" w:rsidR="00AB002D" w:rsidRPr="00D34495" w:rsidRDefault="00AB002D" w:rsidP="00EF658D">
            <w:pPr>
              <w:jc w:val="both"/>
              <w:rPr>
                <w:rFonts w:ascii="Garamond" w:hAnsi="Garamond" w:cs="Times New Roman"/>
                <w:b/>
                <w:sz w:val="20"/>
                <w:szCs w:val="20"/>
              </w:rPr>
            </w:pPr>
          </w:p>
        </w:tc>
      </w:tr>
      <w:tr w:rsidR="00AB002D" w:rsidRPr="00D34495" w14:paraId="446F9A17" w14:textId="77777777" w:rsidTr="00EF658D">
        <w:tc>
          <w:tcPr>
            <w:tcW w:w="4957" w:type="dxa"/>
          </w:tcPr>
          <w:p w14:paraId="6238A911" w14:textId="77777777" w:rsidR="00AB002D" w:rsidRPr="00D34495" w:rsidRDefault="00AB002D" w:rsidP="00EF658D">
            <w:pPr>
              <w:jc w:val="both"/>
              <w:rPr>
                <w:rFonts w:ascii="Garamond" w:hAnsi="Garamond" w:cs="Times New Roman"/>
              </w:rPr>
            </w:pPr>
            <w:r w:rsidRPr="00D34495">
              <w:rPr>
                <w:rFonts w:ascii="Garamond" w:hAnsi="Garamond" w:cs="Times New Roman"/>
              </w:rPr>
              <w:t>E-mail kontaktnej osoby:</w:t>
            </w:r>
          </w:p>
        </w:tc>
        <w:tc>
          <w:tcPr>
            <w:tcW w:w="4819" w:type="dxa"/>
          </w:tcPr>
          <w:p w14:paraId="32BAD44F" w14:textId="77777777" w:rsidR="00AB002D" w:rsidRPr="00D34495" w:rsidRDefault="00AB002D" w:rsidP="00EF658D">
            <w:pPr>
              <w:jc w:val="both"/>
              <w:rPr>
                <w:rFonts w:ascii="Garamond" w:hAnsi="Garamond" w:cs="Times New Roman"/>
                <w:b/>
                <w:sz w:val="20"/>
                <w:szCs w:val="20"/>
              </w:rPr>
            </w:pPr>
          </w:p>
        </w:tc>
      </w:tr>
      <w:tr w:rsidR="00AB002D" w:rsidRPr="00D34495" w14:paraId="2AEAFAB8" w14:textId="77777777" w:rsidTr="00EF658D">
        <w:tc>
          <w:tcPr>
            <w:tcW w:w="4957" w:type="dxa"/>
          </w:tcPr>
          <w:p w14:paraId="08773176" w14:textId="77777777" w:rsidR="00AB002D" w:rsidRPr="00D34495" w:rsidRDefault="00AB002D" w:rsidP="00EF658D">
            <w:pPr>
              <w:jc w:val="both"/>
              <w:rPr>
                <w:rFonts w:ascii="Garamond" w:hAnsi="Garamond" w:cs="Times New Roman"/>
              </w:rPr>
            </w:pPr>
          </w:p>
        </w:tc>
        <w:tc>
          <w:tcPr>
            <w:tcW w:w="4819" w:type="dxa"/>
          </w:tcPr>
          <w:p w14:paraId="5FB12BD2" w14:textId="77777777" w:rsidR="00AB002D" w:rsidRPr="00D34495" w:rsidRDefault="00AB002D" w:rsidP="00EF658D">
            <w:pPr>
              <w:jc w:val="both"/>
              <w:rPr>
                <w:rFonts w:ascii="Garamond" w:hAnsi="Garamond" w:cs="Times New Roman"/>
                <w:b/>
                <w:sz w:val="20"/>
                <w:szCs w:val="20"/>
              </w:rPr>
            </w:pPr>
          </w:p>
        </w:tc>
      </w:tr>
    </w:tbl>
    <w:p w14:paraId="2C252ECA" w14:textId="77777777" w:rsidR="00AB002D" w:rsidRPr="0080561E" w:rsidRDefault="00AB002D" w:rsidP="00AB002D">
      <w:pPr>
        <w:spacing w:line="240" w:lineRule="atLeast"/>
        <w:ind w:right="-39"/>
        <w:jc w:val="both"/>
        <w:rPr>
          <w:b/>
        </w:rPr>
      </w:pPr>
    </w:p>
    <w:p w14:paraId="2980D333" w14:textId="77777777" w:rsidR="00AB002D" w:rsidRDefault="00AB002D" w:rsidP="00AB002D">
      <w:pPr>
        <w:tabs>
          <w:tab w:val="left" w:pos="763"/>
        </w:tabs>
        <w:spacing w:line="217" w:lineRule="auto"/>
        <w:ind w:right="-79"/>
      </w:pPr>
    </w:p>
    <w:tbl>
      <w:tblPr>
        <w:tblStyle w:val="Mriekatabuky3"/>
        <w:tblW w:w="5034" w:type="pct"/>
        <w:tblLook w:val="04A0" w:firstRow="1" w:lastRow="0" w:firstColumn="1" w:lastColumn="0" w:noHBand="0" w:noVBand="1"/>
      </w:tblPr>
      <w:tblGrid>
        <w:gridCol w:w="955"/>
        <w:gridCol w:w="3204"/>
        <w:gridCol w:w="1516"/>
        <w:gridCol w:w="1758"/>
        <w:gridCol w:w="1549"/>
      </w:tblGrid>
      <w:tr w:rsidR="00AB002D" w:rsidRPr="003C3D78" w14:paraId="56270528" w14:textId="77777777" w:rsidTr="00EF658D">
        <w:trPr>
          <w:trHeight w:val="589"/>
        </w:trPr>
        <w:tc>
          <w:tcPr>
            <w:tcW w:w="523" w:type="pct"/>
          </w:tcPr>
          <w:p w14:paraId="4E3320DF" w14:textId="77777777" w:rsidR="00AB002D" w:rsidRPr="003C3D78" w:rsidRDefault="00AB002D" w:rsidP="00EF658D">
            <w:pPr>
              <w:ind w:right="601"/>
              <w:contextualSpacing/>
              <w:rPr>
                <w:sz w:val="20"/>
              </w:rPr>
            </w:pPr>
          </w:p>
        </w:tc>
        <w:tc>
          <w:tcPr>
            <w:tcW w:w="1789" w:type="pct"/>
          </w:tcPr>
          <w:p w14:paraId="1A80E095" w14:textId="77777777" w:rsidR="00AB002D" w:rsidRPr="003C3D78" w:rsidRDefault="00AB002D" w:rsidP="00EF658D">
            <w:pPr>
              <w:rPr>
                <w:sz w:val="20"/>
              </w:rPr>
            </w:pPr>
            <w:r w:rsidRPr="003C3D78">
              <w:rPr>
                <w:sz w:val="20"/>
              </w:rPr>
              <w:t>Názov položky</w:t>
            </w:r>
          </w:p>
        </w:tc>
        <w:tc>
          <w:tcPr>
            <w:tcW w:w="836" w:type="pct"/>
          </w:tcPr>
          <w:p w14:paraId="5D34783D" w14:textId="77777777" w:rsidR="00AB002D" w:rsidRPr="003C3D78" w:rsidRDefault="00AB002D" w:rsidP="00EF658D">
            <w:pPr>
              <w:rPr>
                <w:sz w:val="20"/>
              </w:rPr>
            </w:pPr>
            <w:r w:rsidRPr="003C3D78">
              <w:rPr>
                <w:sz w:val="20"/>
              </w:rPr>
              <w:t>jednotková cena v EUR bez DPH</w:t>
            </w:r>
          </w:p>
        </w:tc>
        <w:tc>
          <w:tcPr>
            <w:tcW w:w="984" w:type="pct"/>
          </w:tcPr>
          <w:p w14:paraId="40F59A45" w14:textId="77777777" w:rsidR="00AB002D" w:rsidRPr="003C3D78" w:rsidRDefault="00AB002D" w:rsidP="00EF658D">
            <w:pPr>
              <w:rPr>
                <w:sz w:val="20"/>
              </w:rPr>
            </w:pPr>
            <w:r w:rsidRPr="003C3D78">
              <w:rPr>
                <w:sz w:val="20"/>
              </w:rPr>
              <w:t>Predpokladaný objem v ks/bm</w:t>
            </w:r>
          </w:p>
        </w:tc>
        <w:tc>
          <w:tcPr>
            <w:tcW w:w="868" w:type="pct"/>
          </w:tcPr>
          <w:p w14:paraId="292C284D" w14:textId="77777777" w:rsidR="00AB002D" w:rsidRPr="003C3D78" w:rsidRDefault="00AB002D" w:rsidP="00EF658D">
            <w:pPr>
              <w:rPr>
                <w:sz w:val="20"/>
              </w:rPr>
            </w:pPr>
            <w:r w:rsidRPr="003C3D78">
              <w:rPr>
                <w:sz w:val="20"/>
              </w:rPr>
              <w:t xml:space="preserve">Cena spolu </w:t>
            </w:r>
          </w:p>
          <w:p w14:paraId="1E12E6A5" w14:textId="77777777" w:rsidR="00AB002D" w:rsidRPr="003C3D78" w:rsidRDefault="00AB002D" w:rsidP="00EF658D">
            <w:pPr>
              <w:rPr>
                <w:sz w:val="20"/>
              </w:rPr>
            </w:pPr>
            <w:r w:rsidRPr="003C3D78">
              <w:rPr>
                <w:sz w:val="20"/>
              </w:rPr>
              <w:t>v EUR bez DPH</w:t>
            </w:r>
          </w:p>
        </w:tc>
      </w:tr>
      <w:tr w:rsidR="00AB002D" w:rsidRPr="003C3D78" w14:paraId="0195ED8F" w14:textId="77777777" w:rsidTr="00EF658D">
        <w:tc>
          <w:tcPr>
            <w:tcW w:w="523" w:type="pct"/>
          </w:tcPr>
          <w:p w14:paraId="31FDB8BB" w14:textId="77777777" w:rsidR="00AB002D" w:rsidRPr="003C3D78" w:rsidRDefault="00AB002D" w:rsidP="00EF658D">
            <w:pPr>
              <w:tabs>
                <w:tab w:val="left" w:pos="426"/>
              </w:tabs>
              <w:ind w:right="601"/>
              <w:contextualSpacing/>
              <w:rPr>
                <w:sz w:val="20"/>
              </w:rPr>
            </w:pPr>
          </w:p>
        </w:tc>
        <w:tc>
          <w:tcPr>
            <w:tcW w:w="1789" w:type="pct"/>
          </w:tcPr>
          <w:p w14:paraId="6DA4B8AB" w14:textId="77777777" w:rsidR="00AB002D" w:rsidRPr="003C3D78" w:rsidRDefault="00AB002D" w:rsidP="00EF658D">
            <w:pPr>
              <w:rPr>
                <w:iCs/>
                <w:sz w:val="20"/>
              </w:rPr>
            </w:pPr>
          </w:p>
        </w:tc>
        <w:tc>
          <w:tcPr>
            <w:tcW w:w="836" w:type="pct"/>
          </w:tcPr>
          <w:p w14:paraId="634D770C" w14:textId="77777777" w:rsidR="00AB002D" w:rsidRPr="003C3D78" w:rsidRDefault="00AB002D" w:rsidP="00EF658D">
            <w:pPr>
              <w:rPr>
                <w:sz w:val="20"/>
              </w:rPr>
            </w:pPr>
          </w:p>
        </w:tc>
        <w:tc>
          <w:tcPr>
            <w:tcW w:w="984" w:type="pct"/>
          </w:tcPr>
          <w:p w14:paraId="2DDCFC2D" w14:textId="77777777" w:rsidR="00AB002D" w:rsidRPr="003C3D78" w:rsidRDefault="00AB002D" w:rsidP="00EF658D">
            <w:pPr>
              <w:rPr>
                <w:sz w:val="20"/>
              </w:rPr>
            </w:pPr>
          </w:p>
        </w:tc>
        <w:tc>
          <w:tcPr>
            <w:tcW w:w="868" w:type="pct"/>
          </w:tcPr>
          <w:p w14:paraId="11C304A5" w14:textId="77777777" w:rsidR="00AB002D" w:rsidRPr="003C3D78" w:rsidRDefault="00AB002D" w:rsidP="00EF658D">
            <w:pPr>
              <w:rPr>
                <w:sz w:val="20"/>
              </w:rPr>
            </w:pPr>
          </w:p>
        </w:tc>
      </w:tr>
      <w:tr w:rsidR="00AB002D" w:rsidRPr="003C3D78" w14:paraId="5D8A2425" w14:textId="77777777" w:rsidTr="00EF658D">
        <w:trPr>
          <w:trHeight w:val="421"/>
        </w:trPr>
        <w:tc>
          <w:tcPr>
            <w:tcW w:w="523" w:type="pct"/>
          </w:tcPr>
          <w:p w14:paraId="6FC74297" w14:textId="77777777" w:rsidR="00AB002D" w:rsidRPr="003C3D78" w:rsidRDefault="00AB002D" w:rsidP="00EF658D">
            <w:pPr>
              <w:tabs>
                <w:tab w:val="left" w:pos="426"/>
              </w:tabs>
              <w:ind w:right="601"/>
              <w:contextualSpacing/>
              <w:rPr>
                <w:sz w:val="20"/>
              </w:rPr>
            </w:pPr>
            <w:bookmarkStart w:id="0" w:name="_Hlk509925836"/>
            <w:r w:rsidRPr="003C3D78">
              <w:rPr>
                <w:sz w:val="20"/>
              </w:rPr>
              <w:t>1.</w:t>
            </w:r>
          </w:p>
        </w:tc>
        <w:tc>
          <w:tcPr>
            <w:tcW w:w="1789" w:type="pct"/>
          </w:tcPr>
          <w:p w14:paraId="4A528B2D" w14:textId="77777777" w:rsidR="00AB002D" w:rsidRPr="003C3D78" w:rsidRDefault="00AB002D" w:rsidP="00EF658D">
            <w:pPr>
              <w:rPr>
                <w:sz w:val="20"/>
              </w:rPr>
            </w:pPr>
            <w:r w:rsidRPr="003C3D78">
              <w:rPr>
                <w:iCs/>
                <w:sz w:val="20"/>
              </w:rPr>
              <w:t xml:space="preserve">Oprava koľajovej srdcovky navarovaním </w:t>
            </w:r>
          </w:p>
        </w:tc>
        <w:tc>
          <w:tcPr>
            <w:tcW w:w="836" w:type="pct"/>
          </w:tcPr>
          <w:p w14:paraId="5BB20727" w14:textId="77777777" w:rsidR="00AB002D" w:rsidRPr="003C3D78" w:rsidRDefault="00AB002D" w:rsidP="00EF658D">
            <w:pPr>
              <w:jc w:val="center"/>
              <w:rPr>
                <w:sz w:val="20"/>
              </w:rPr>
            </w:pPr>
            <w:r w:rsidRPr="003C3D78">
              <w:rPr>
                <w:sz w:val="20"/>
              </w:rPr>
              <w:t>[</w:t>
            </w:r>
            <w:r w:rsidRPr="003C3D78">
              <w:rPr>
                <w:sz w:val="20"/>
                <w:highlight w:val="yellow"/>
              </w:rPr>
              <w:t>doplniť</w:t>
            </w:r>
            <w:r w:rsidRPr="003C3D78">
              <w:rPr>
                <w:sz w:val="20"/>
              </w:rPr>
              <w:t>]</w:t>
            </w:r>
          </w:p>
        </w:tc>
        <w:tc>
          <w:tcPr>
            <w:tcW w:w="984" w:type="pct"/>
          </w:tcPr>
          <w:p w14:paraId="57C939C9" w14:textId="77777777" w:rsidR="00AB002D" w:rsidRPr="003C3D78" w:rsidRDefault="00AB002D" w:rsidP="00EF658D">
            <w:pPr>
              <w:jc w:val="center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868" w:type="pct"/>
          </w:tcPr>
          <w:p w14:paraId="5DBAACF5" w14:textId="77777777" w:rsidR="00AB002D" w:rsidRPr="003C3D78" w:rsidRDefault="00AB002D" w:rsidP="00EF658D">
            <w:pPr>
              <w:jc w:val="center"/>
              <w:rPr>
                <w:sz w:val="20"/>
              </w:rPr>
            </w:pPr>
            <w:r w:rsidRPr="003C3D78">
              <w:rPr>
                <w:sz w:val="20"/>
              </w:rPr>
              <w:t>[</w:t>
            </w:r>
            <w:r w:rsidRPr="003C3D78">
              <w:rPr>
                <w:sz w:val="20"/>
                <w:highlight w:val="yellow"/>
              </w:rPr>
              <w:t>doplniť</w:t>
            </w:r>
            <w:r w:rsidRPr="003C3D78">
              <w:rPr>
                <w:sz w:val="20"/>
              </w:rPr>
              <w:t>]</w:t>
            </w:r>
          </w:p>
        </w:tc>
      </w:tr>
      <w:tr w:rsidR="00AB002D" w:rsidRPr="003C3D78" w14:paraId="57914669" w14:textId="77777777" w:rsidTr="00EF658D">
        <w:tc>
          <w:tcPr>
            <w:tcW w:w="523" w:type="pct"/>
          </w:tcPr>
          <w:p w14:paraId="179983EC" w14:textId="77777777" w:rsidR="00AB002D" w:rsidRPr="003C3D78" w:rsidRDefault="00AB002D" w:rsidP="00EF658D">
            <w:pPr>
              <w:tabs>
                <w:tab w:val="left" w:pos="426"/>
              </w:tabs>
              <w:ind w:right="601"/>
              <w:contextualSpacing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1789" w:type="pct"/>
          </w:tcPr>
          <w:p w14:paraId="7766BE76" w14:textId="77777777" w:rsidR="00AB002D" w:rsidRPr="003C3D78" w:rsidRDefault="00AB002D" w:rsidP="00EF658D">
            <w:pPr>
              <w:rPr>
                <w:iCs/>
                <w:sz w:val="20"/>
              </w:rPr>
            </w:pPr>
            <w:r w:rsidRPr="00F3538F">
              <w:rPr>
                <w:bCs/>
                <w:iCs/>
                <w:sz w:val="20"/>
              </w:rPr>
              <w:t>Oprava navarovaním koľajovej dvojmontáže (rozraď. výhybka)  automatom pod tavivom</w:t>
            </w:r>
          </w:p>
        </w:tc>
        <w:tc>
          <w:tcPr>
            <w:tcW w:w="836" w:type="pct"/>
          </w:tcPr>
          <w:p w14:paraId="3BA5AAE1" w14:textId="77777777" w:rsidR="00AB002D" w:rsidRDefault="00AB002D" w:rsidP="00EF658D">
            <w:pPr>
              <w:jc w:val="center"/>
              <w:rPr>
                <w:sz w:val="20"/>
              </w:rPr>
            </w:pPr>
          </w:p>
          <w:p w14:paraId="5D9956DF" w14:textId="77777777" w:rsidR="00AB002D" w:rsidRPr="003C3D78" w:rsidRDefault="00AB002D" w:rsidP="00EF658D">
            <w:pPr>
              <w:jc w:val="center"/>
              <w:rPr>
                <w:sz w:val="20"/>
              </w:rPr>
            </w:pPr>
            <w:r w:rsidRPr="003C3D78">
              <w:rPr>
                <w:sz w:val="20"/>
              </w:rPr>
              <w:t>[</w:t>
            </w:r>
            <w:r w:rsidRPr="003C3D78">
              <w:rPr>
                <w:sz w:val="20"/>
                <w:highlight w:val="yellow"/>
              </w:rPr>
              <w:t>doplniť</w:t>
            </w:r>
            <w:r w:rsidRPr="003C3D78">
              <w:rPr>
                <w:sz w:val="20"/>
              </w:rPr>
              <w:t>]</w:t>
            </w:r>
          </w:p>
        </w:tc>
        <w:tc>
          <w:tcPr>
            <w:tcW w:w="984" w:type="pct"/>
          </w:tcPr>
          <w:p w14:paraId="5EA6A0BF" w14:textId="77777777" w:rsidR="00AB002D" w:rsidRDefault="00AB002D" w:rsidP="00EF658D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868" w:type="pct"/>
          </w:tcPr>
          <w:p w14:paraId="3971A344" w14:textId="77777777" w:rsidR="00AB002D" w:rsidRPr="003C3D78" w:rsidRDefault="00AB002D" w:rsidP="00EF658D">
            <w:pPr>
              <w:jc w:val="center"/>
              <w:rPr>
                <w:sz w:val="20"/>
              </w:rPr>
            </w:pPr>
          </w:p>
        </w:tc>
      </w:tr>
      <w:tr w:rsidR="00AB002D" w:rsidRPr="003C3D78" w14:paraId="449E3328" w14:textId="77777777" w:rsidTr="00EF658D">
        <w:trPr>
          <w:trHeight w:val="391"/>
        </w:trPr>
        <w:tc>
          <w:tcPr>
            <w:tcW w:w="523" w:type="pct"/>
          </w:tcPr>
          <w:p w14:paraId="7B471AC2" w14:textId="77777777" w:rsidR="00AB002D" w:rsidRPr="003C3D78" w:rsidRDefault="00AB002D" w:rsidP="00EF658D">
            <w:pPr>
              <w:tabs>
                <w:tab w:val="left" w:pos="54"/>
                <w:tab w:val="left" w:pos="426"/>
              </w:tabs>
              <w:ind w:right="601"/>
              <w:contextualSpacing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1789" w:type="pct"/>
          </w:tcPr>
          <w:p w14:paraId="71DA84E7" w14:textId="77777777" w:rsidR="00AB002D" w:rsidRPr="003C3D78" w:rsidRDefault="00AB002D" w:rsidP="00EF658D">
            <w:pPr>
              <w:rPr>
                <w:sz w:val="20"/>
              </w:rPr>
            </w:pPr>
            <w:r w:rsidRPr="00F3538F">
              <w:rPr>
                <w:iCs/>
                <w:sz w:val="20"/>
              </w:rPr>
              <w:t>Oprava hlavy koľajnice navarovaním ručne</w:t>
            </w:r>
          </w:p>
        </w:tc>
        <w:tc>
          <w:tcPr>
            <w:tcW w:w="836" w:type="pct"/>
          </w:tcPr>
          <w:p w14:paraId="672978A5" w14:textId="77777777" w:rsidR="00AB002D" w:rsidRPr="003C3D78" w:rsidRDefault="00AB002D" w:rsidP="00EF658D">
            <w:pPr>
              <w:jc w:val="center"/>
              <w:rPr>
                <w:sz w:val="20"/>
              </w:rPr>
            </w:pPr>
            <w:r w:rsidRPr="003C3D78">
              <w:rPr>
                <w:sz w:val="20"/>
              </w:rPr>
              <w:t>[</w:t>
            </w:r>
            <w:r w:rsidRPr="003C3D78">
              <w:rPr>
                <w:sz w:val="20"/>
                <w:highlight w:val="yellow"/>
              </w:rPr>
              <w:t>doplniť</w:t>
            </w:r>
            <w:r w:rsidRPr="003C3D78">
              <w:rPr>
                <w:sz w:val="20"/>
              </w:rPr>
              <w:t>]</w:t>
            </w:r>
          </w:p>
        </w:tc>
        <w:tc>
          <w:tcPr>
            <w:tcW w:w="984" w:type="pct"/>
          </w:tcPr>
          <w:p w14:paraId="3D062CFB" w14:textId="77777777" w:rsidR="00AB002D" w:rsidRPr="003C3D78" w:rsidRDefault="00AB002D" w:rsidP="00EF658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68" w:type="pct"/>
          </w:tcPr>
          <w:p w14:paraId="30F86743" w14:textId="77777777" w:rsidR="00AB002D" w:rsidRPr="003C3D78" w:rsidRDefault="00AB002D" w:rsidP="00EF658D">
            <w:pPr>
              <w:jc w:val="center"/>
              <w:rPr>
                <w:sz w:val="20"/>
              </w:rPr>
            </w:pPr>
            <w:r w:rsidRPr="003C3D78">
              <w:rPr>
                <w:sz w:val="20"/>
              </w:rPr>
              <w:t>[</w:t>
            </w:r>
            <w:r w:rsidRPr="003C3D78">
              <w:rPr>
                <w:sz w:val="20"/>
                <w:highlight w:val="yellow"/>
              </w:rPr>
              <w:t>doplniť</w:t>
            </w:r>
            <w:r w:rsidRPr="003C3D78">
              <w:rPr>
                <w:sz w:val="20"/>
              </w:rPr>
              <w:t>]</w:t>
            </w:r>
          </w:p>
        </w:tc>
      </w:tr>
      <w:tr w:rsidR="00AB002D" w:rsidRPr="003C3D78" w14:paraId="1657271C" w14:textId="77777777" w:rsidTr="00EF658D">
        <w:tc>
          <w:tcPr>
            <w:tcW w:w="523" w:type="pct"/>
          </w:tcPr>
          <w:p w14:paraId="041D59C1" w14:textId="77777777" w:rsidR="00AB002D" w:rsidRPr="003C3D78" w:rsidRDefault="00AB002D" w:rsidP="00EF658D">
            <w:pPr>
              <w:tabs>
                <w:tab w:val="left" w:pos="54"/>
                <w:tab w:val="left" w:pos="426"/>
              </w:tabs>
              <w:ind w:right="601"/>
              <w:contextualSpacing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1789" w:type="pct"/>
          </w:tcPr>
          <w:p w14:paraId="7508FAE1" w14:textId="77777777" w:rsidR="00AB002D" w:rsidRPr="003C3D78" w:rsidRDefault="00AB002D" w:rsidP="00EF658D">
            <w:pPr>
              <w:rPr>
                <w:sz w:val="20"/>
              </w:rPr>
            </w:pPr>
            <w:r w:rsidRPr="00F3538F">
              <w:rPr>
                <w:bCs/>
                <w:iCs/>
                <w:sz w:val="20"/>
              </w:rPr>
              <w:t>Oprava hlavy koľajnice navarovaním automatom pod tavivom</w:t>
            </w:r>
          </w:p>
        </w:tc>
        <w:tc>
          <w:tcPr>
            <w:tcW w:w="836" w:type="pct"/>
          </w:tcPr>
          <w:p w14:paraId="748D8BA9" w14:textId="77777777" w:rsidR="00AB002D" w:rsidRDefault="00AB002D" w:rsidP="00EF658D">
            <w:pPr>
              <w:jc w:val="center"/>
              <w:rPr>
                <w:sz w:val="20"/>
              </w:rPr>
            </w:pPr>
          </w:p>
          <w:p w14:paraId="7533D165" w14:textId="77777777" w:rsidR="00AB002D" w:rsidRPr="003C3D78" w:rsidRDefault="00AB002D" w:rsidP="00EF658D">
            <w:pPr>
              <w:jc w:val="center"/>
              <w:rPr>
                <w:sz w:val="20"/>
              </w:rPr>
            </w:pPr>
            <w:r w:rsidRPr="003C3D78">
              <w:rPr>
                <w:sz w:val="20"/>
              </w:rPr>
              <w:t>[</w:t>
            </w:r>
            <w:r w:rsidRPr="003C3D78">
              <w:rPr>
                <w:sz w:val="20"/>
                <w:highlight w:val="yellow"/>
              </w:rPr>
              <w:t>doplniť</w:t>
            </w:r>
            <w:r w:rsidRPr="003C3D78">
              <w:rPr>
                <w:sz w:val="20"/>
              </w:rPr>
              <w:t>]</w:t>
            </w:r>
          </w:p>
        </w:tc>
        <w:tc>
          <w:tcPr>
            <w:tcW w:w="984" w:type="pct"/>
          </w:tcPr>
          <w:p w14:paraId="5FF50B65" w14:textId="77777777" w:rsidR="00AB002D" w:rsidRPr="003C3D78" w:rsidRDefault="00AB002D" w:rsidP="00EF658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330</w:t>
            </w:r>
          </w:p>
        </w:tc>
        <w:tc>
          <w:tcPr>
            <w:tcW w:w="868" w:type="pct"/>
          </w:tcPr>
          <w:p w14:paraId="56C31DB2" w14:textId="77777777" w:rsidR="00AB002D" w:rsidRPr="003C3D78" w:rsidRDefault="00AB002D" w:rsidP="00EF658D">
            <w:pPr>
              <w:jc w:val="center"/>
              <w:rPr>
                <w:sz w:val="20"/>
              </w:rPr>
            </w:pPr>
            <w:r w:rsidRPr="003C3D78">
              <w:rPr>
                <w:sz w:val="20"/>
              </w:rPr>
              <w:t>[</w:t>
            </w:r>
            <w:r w:rsidRPr="003C3D78">
              <w:rPr>
                <w:sz w:val="20"/>
                <w:highlight w:val="yellow"/>
              </w:rPr>
              <w:t>doplniť</w:t>
            </w:r>
            <w:r w:rsidRPr="003C3D78">
              <w:rPr>
                <w:sz w:val="20"/>
              </w:rPr>
              <w:t>]</w:t>
            </w:r>
          </w:p>
        </w:tc>
      </w:tr>
      <w:tr w:rsidR="00AB002D" w:rsidRPr="003C3D78" w14:paraId="73A8F63C" w14:textId="77777777" w:rsidTr="00EF658D">
        <w:trPr>
          <w:trHeight w:val="388"/>
        </w:trPr>
        <w:tc>
          <w:tcPr>
            <w:tcW w:w="523" w:type="pct"/>
          </w:tcPr>
          <w:p w14:paraId="288410CD" w14:textId="77777777" w:rsidR="00AB002D" w:rsidRDefault="00AB002D" w:rsidP="00EF658D">
            <w:pPr>
              <w:tabs>
                <w:tab w:val="left" w:pos="54"/>
                <w:tab w:val="left" w:pos="426"/>
              </w:tabs>
              <w:ind w:right="601"/>
              <w:contextualSpacing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1789" w:type="pct"/>
          </w:tcPr>
          <w:p w14:paraId="6D8541B7" w14:textId="77777777" w:rsidR="00AB002D" w:rsidRPr="00F3538F" w:rsidRDefault="00AB002D" w:rsidP="00EF658D">
            <w:pPr>
              <w:rPr>
                <w:bCs/>
                <w:iCs/>
                <w:sz w:val="20"/>
              </w:rPr>
            </w:pPr>
            <w:r w:rsidRPr="00F3538F">
              <w:rPr>
                <w:bCs/>
                <w:iCs/>
                <w:sz w:val="20"/>
              </w:rPr>
              <w:t>Oprava opornice koľajnice navarovaním ručne</w:t>
            </w:r>
          </w:p>
        </w:tc>
        <w:tc>
          <w:tcPr>
            <w:tcW w:w="836" w:type="pct"/>
          </w:tcPr>
          <w:p w14:paraId="2C3700FE" w14:textId="77777777" w:rsidR="00AB002D" w:rsidRDefault="00AB002D" w:rsidP="00EF658D">
            <w:pPr>
              <w:jc w:val="center"/>
              <w:rPr>
                <w:sz w:val="20"/>
              </w:rPr>
            </w:pPr>
          </w:p>
          <w:p w14:paraId="552DDF52" w14:textId="77777777" w:rsidR="00AB002D" w:rsidRPr="003C3D78" w:rsidRDefault="00AB002D" w:rsidP="00EF658D">
            <w:pPr>
              <w:jc w:val="center"/>
              <w:rPr>
                <w:sz w:val="20"/>
              </w:rPr>
            </w:pPr>
            <w:r w:rsidRPr="00F3538F">
              <w:rPr>
                <w:sz w:val="20"/>
                <w:highlight w:val="yellow"/>
              </w:rPr>
              <w:t>[doplniť]</w:t>
            </w:r>
          </w:p>
        </w:tc>
        <w:tc>
          <w:tcPr>
            <w:tcW w:w="984" w:type="pct"/>
          </w:tcPr>
          <w:p w14:paraId="5BDD3ED4" w14:textId="77777777" w:rsidR="00AB002D" w:rsidRDefault="00AB002D" w:rsidP="00EF658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68" w:type="pct"/>
          </w:tcPr>
          <w:p w14:paraId="51C03663" w14:textId="77777777" w:rsidR="00AB002D" w:rsidRDefault="00AB002D" w:rsidP="00EF658D">
            <w:pPr>
              <w:jc w:val="center"/>
              <w:rPr>
                <w:sz w:val="20"/>
              </w:rPr>
            </w:pPr>
          </w:p>
          <w:p w14:paraId="55F358F8" w14:textId="77777777" w:rsidR="00AB002D" w:rsidRPr="003C3D78" w:rsidRDefault="00AB002D" w:rsidP="00EF658D">
            <w:pPr>
              <w:jc w:val="center"/>
              <w:rPr>
                <w:sz w:val="20"/>
              </w:rPr>
            </w:pPr>
            <w:r w:rsidRPr="003C3D78">
              <w:rPr>
                <w:sz w:val="20"/>
              </w:rPr>
              <w:t>[</w:t>
            </w:r>
            <w:r w:rsidRPr="003C3D78">
              <w:rPr>
                <w:sz w:val="20"/>
                <w:highlight w:val="yellow"/>
              </w:rPr>
              <w:t>doplniť</w:t>
            </w:r>
            <w:r w:rsidRPr="003C3D78">
              <w:rPr>
                <w:sz w:val="20"/>
              </w:rPr>
              <w:t>]</w:t>
            </w:r>
          </w:p>
        </w:tc>
      </w:tr>
      <w:tr w:rsidR="00AB002D" w:rsidRPr="003C3D78" w14:paraId="04DB759D" w14:textId="77777777" w:rsidTr="00EF658D">
        <w:tc>
          <w:tcPr>
            <w:tcW w:w="523" w:type="pct"/>
          </w:tcPr>
          <w:p w14:paraId="33FB5B53" w14:textId="77777777" w:rsidR="00AB002D" w:rsidRDefault="00AB002D" w:rsidP="00EF658D">
            <w:pPr>
              <w:tabs>
                <w:tab w:val="left" w:pos="54"/>
                <w:tab w:val="left" w:pos="426"/>
              </w:tabs>
              <w:ind w:right="601"/>
              <w:contextualSpacing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1789" w:type="pct"/>
          </w:tcPr>
          <w:p w14:paraId="4CEB5EFC" w14:textId="77777777" w:rsidR="00AB002D" w:rsidRPr="00F3538F" w:rsidRDefault="00AB002D" w:rsidP="00EF658D">
            <w:pPr>
              <w:rPr>
                <w:bCs/>
                <w:iCs/>
                <w:sz w:val="20"/>
              </w:rPr>
            </w:pPr>
            <w:r w:rsidRPr="00F3538F">
              <w:rPr>
                <w:bCs/>
                <w:iCs/>
                <w:sz w:val="20"/>
              </w:rPr>
              <w:t>Oprava opornice koľajnice navarovaním automatom pod tavivom</w:t>
            </w:r>
          </w:p>
        </w:tc>
        <w:tc>
          <w:tcPr>
            <w:tcW w:w="836" w:type="pct"/>
          </w:tcPr>
          <w:p w14:paraId="7CA7CF99" w14:textId="77777777" w:rsidR="00AB002D" w:rsidRDefault="00AB002D" w:rsidP="00EF658D">
            <w:pPr>
              <w:jc w:val="center"/>
              <w:rPr>
                <w:sz w:val="20"/>
              </w:rPr>
            </w:pPr>
          </w:p>
          <w:p w14:paraId="4CD4098E" w14:textId="77777777" w:rsidR="00AB002D" w:rsidRPr="003C3D78" w:rsidRDefault="00AB002D" w:rsidP="00EF658D">
            <w:pPr>
              <w:jc w:val="center"/>
              <w:rPr>
                <w:sz w:val="20"/>
              </w:rPr>
            </w:pPr>
            <w:r w:rsidRPr="00F3538F">
              <w:rPr>
                <w:sz w:val="20"/>
                <w:highlight w:val="yellow"/>
              </w:rPr>
              <w:t>[doplniť]</w:t>
            </w:r>
          </w:p>
        </w:tc>
        <w:tc>
          <w:tcPr>
            <w:tcW w:w="984" w:type="pct"/>
          </w:tcPr>
          <w:p w14:paraId="7D7F78DB" w14:textId="77777777" w:rsidR="00AB002D" w:rsidRDefault="00AB002D" w:rsidP="00EF658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868" w:type="pct"/>
          </w:tcPr>
          <w:p w14:paraId="1E4C5575" w14:textId="77777777" w:rsidR="00AB002D" w:rsidRDefault="00AB002D" w:rsidP="00EF658D">
            <w:pPr>
              <w:jc w:val="center"/>
              <w:rPr>
                <w:sz w:val="20"/>
              </w:rPr>
            </w:pPr>
          </w:p>
          <w:p w14:paraId="7177328E" w14:textId="77777777" w:rsidR="00AB002D" w:rsidRPr="003C3D78" w:rsidRDefault="00AB002D" w:rsidP="00EF658D">
            <w:pPr>
              <w:jc w:val="center"/>
              <w:rPr>
                <w:sz w:val="20"/>
              </w:rPr>
            </w:pPr>
            <w:r w:rsidRPr="003C3D78">
              <w:rPr>
                <w:sz w:val="20"/>
              </w:rPr>
              <w:t>[</w:t>
            </w:r>
            <w:r w:rsidRPr="003C3D78">
              <w:rPr>
                <w:sz w:val="20"/>
                <w:highlight w:val="yellow"/>
              </w:rPr>
              <w:t>doplniť</w:t>
            </w:r>
            <w:r w:rsidRPr="003C3D78">
              <w:rPr>
                <w:sz w:val="20"/>
              </w:rPr>
              <w:t>]</w:t>
            </w:r>
          </w:p>
        </w:tc>
      </w:tr>
      <w:bookmarkEnd w:id="0"/>
      <w:tr w:rsidR="00AB002D" w:rsidRPr="003C3D78" w14:paraId="12751CF6" w14:textId="77777777" w:rsidTr="00EF658D">
        <w:tc>
          <w:tcPr>
            <w:tcW w:w="523" w:type="pct"/>
            <w:tcBorders>
              <w:left w:val="nil"/>
              <w:right w:val="nil"/>
            </w:tcBorders>
          </w:tcPr>
          <w:p w14:paraId="723BBD9B" w14:textId="77777777" w:rsidR="00AB002D" w:rsidRPr="003C3D78" w:rsidRDefault="00AB002D" w:rsidP="00EF658D">
            <w:pPr>
              <w:tabs>
                <w:tab w:val="left" w:pos="54"/>
                <w:tab w:val="left" w:pos="426"/>
              </w:tabs>
              <w:ind w:right="601"/>
              <w:contextualSpacing/>
              <w:rPr>
                <w:sz w:val="20"/>
              </w:rPr>
            </w:pPr>
          </w:p>
        </w:tc>
        <w:tc>
          <w:tcPr>
            <w:tcW w:w="1789" w:type="pct"/>
            <w:tcBorders>
              <w:left w:val="nil"/>
              <w:right w:val="nil"/>
            </w:tcBorders>
            <w:vAlign w:val="center"/>
          </w:tcPr>
          <w:p w14:paraId="78E5DEA3" w14:textId="77777777" w:rsidR="00AB002D" w:rsidRPr="003C3D78" w:rsidRDefault="00AB002D" w:rsidP="00EF658D">
            <w:pPr>
              <w:rPr>
                <w:sz w:val="20"/>
              </w:rPr>
            </w:pPr>
          </w:p>
        </w:tc>
        <w:tc>
          <w:tcPr>
            <w:tcW w:w="836" w:type="pct"/>
            <w:tcBorders>
              <w:left w:val="nil"/>
              <w:right w:val="nil"/>
            </w:tcBorders>
          </w:tcPr>
          <w:p w14:paraId="259B12D2" w14:textId="77777777" w:rsidR="00AB002D" w:rsidRPr="003C3D78" w:rsidRDefault="00AB002D" w:rsidP="00EF658D">
            <w:pPr>
              <w:rPr>
                <w:sz w:val="20"/>
              </w:rPr>
            </w:pPr>
          </w:p>
        </w:tc>
        <w:tc>
          <w:tcPr>
            <w:tcW w:w="984" w:type="pct"/>
            <w:tcBorders>
              <w:left w:val="nil"/>
              <w:right w:val="nil"/>
            </w:tcBorders>
          </w:tcPr>
          <w:p w14:paraId="492DC2A7" w14:textId="77777777" w:rsidR="00AB002D" w:rsidRPr="003C3D78" w:rsidRDefault="00AB002D" w:rsidP="00EF658D">
            <w:pPr>
              <w:rPr>
                <w:sz w:val="20"/>
              </w:rPr>
            </w:pPr>
          </w:p>
        </w:tc>
        <w:tc>
          <w:tcPr>
            <w:tcW w:w="868" w:type="pct"/>
            <w:tcBorders>
              <w:left w:val="nil"/>
              <w:right w:val="nil"/>
            </w:tcBorders>
          </w:tcPr>
          <w:p w14:paraId="7B915BA1" w14:textId="77777777" w:rsidR="00AB002D" w:rsidRPr="003C3D78" w:rsidRDefault="00AB002D" w:rsidP="00EF658D">
            <w:pPr>
              <w:rPr>
                <w:sz w:val="20"/>
              </w:rPr>
            </w:pPr>
          </w:p>
        </w:tc>
      </w:tr>
      <w:tr w:rsidR="00AB002D" w:rsidRPr="003C3D78" w14:paraId="6DDB5E34" w14:textId="77777777" w:rsidTr="00EF658D">
        <w:tc>
          <w:tcPr>
            <w:tcW w:w="523" w:type="pct"/>
            <w:shd w:val="clear" w:color="auto" w:fill="D9D9D9"/>
          </w:tcPr>
          <w:p w14:paraId="31E4CB61" w14:textId="77777777" w:rsidR="00AB002D" w:rsidRPr="003C3D78" w:rsidRDefault="00AB002D" w:rsidP="00EF658D">
            <w:pPr>
              <w:tabs>
                <w:tab w:val="left" w:pos="54"/>
                <w:tab w:val="left" w:pos="426"/>
              </w:tabs>
              <w:ind w:right="601"/>
              <w:contextualSpacing/>
              <w:rPr>
                <w:sz w:val="20"/>
              </w:rPr>
            </w:pPr>
          </w:p>
        </w:tc>
        <w:tc>
          <w:tcPr>
            <w:tcW w:w="1789" w:type="pct"/>
            <w:shd w:val="clear" w:color="auto" w:fill="D9D9D9"/>
            <w:vAlign w:val="center"/>
          </w:tcPr>
          <w:p w14:paraId="315B230D" w14:textId="77777777" w:rsidR="00AB002D" w:rsidRPr="003C3D78" w:rsidRDefault="00AB002D" w:rsidP="00EF658D">
            <w:pPr>
              <w:rPr>
                <w:rFonts w:cs="Tahoma"/>
                <w:sz w:val="20"/>
              </w:rPr>
            </w:pPr>
            <w:r w:rsidRPr="003C3D78">
              <w:rPr>
                <w:rFonts w:cs="Tahoma"/>
                <w:sz w:val="20"/>
              </w:rPr>
              <w:t>Celková  cena  v EUR bez DPH</w:t>
            </w:r>
          </w:p>
          <w:p w14:paraId="105C8942" w14:textId="77777777" w:rsidR="00AB002D" w:rsidRPr="003C3D78" w:rsidRDefault="00AB002D" w:rsidP="00EF658D">
            <w:pPr>
              <w:rPr>
                <w:rFonts w:cs="Tahoma"/>
                <w:sz w:val="20"/>
              </w:rPr>
            </w:pPr>
          </w:p>
        </w:tc>
        <w:tc>
          <w:tcPr>
            <w:tcW w:w="836" w:type="pct"/>
            <w:shd w:val="clear" w:color="auto" w:fill="D9D9D9"/>
          </w:tcPr>
          <w:p w14:paraId="490A7328" w14:textId="77777777" w:rsidR="00AB002D" w:rsidRPr="003C3D78" w:rsidRDefault="00AB002D" w:rsidP="00EF658D">
            <w:pPr>
              <w:rPr>
                <w:sz w:val="20"/>
              </w:rPr>
            </w:pPr>
            <w:r w:rsidRPr="003C3D78">
              <w:rPr>
                <w:sz w:val="20"/>
              </w:rPr>
              <w:t>_____________</w:t>
            </w:r>
          </w:p>
        </w:tc>
        <w:tc>
          <w:tcPr>
            <w:tcW w:w="984" w:type="pct"/>
            <w:shd w:val="clear" w:color="auto" w:fill="D9D9D9"/>
          </w:tcPr>
          <w:p w14:paraId="30F098A1" w14:textId="77777777" w:rsidR="00AB002D" w:rsidRPr="003C3D78" w:rsidRDefault="00AB002D" w:rsidP="00EF658D">
            <w:pPr>
              <w:rPr>
                <w:sz w:val="20"/>
              </w:rPr>
            </w:pPr>
            <w:r w:rsidRPr="003C3D78">
              <w:rPr>
                <w:sz w:val="20"/>
              </w:rPr>
              <w:t>_____________</w:t>
            </w:r>
          </w:p>
        </w:tc>
        <w:tc>
          <w:tcPr>
            <w:tcW w:w="868" w:type="pct"/>
            <w:shd w:val="clear" w:color="auto" w:fill="D9D9D9"/>
          </w:tcPr>
          <w:p w14:paraId="191C1CD3" w14:textId="77777777" w:rsidR="00AB002D" w:rsidRDefault="00AB002D" w:rsidP="00EF658D">
            <w:pPr>
              <w:rPr>
                <w:sz w:val="20"/>
              </w:rPr>
            </w:pPr>
          </w:p>
          <w:p w14:paraId="668A974D" w14:textId="77777777" w:rsidR="00AB002D" w:rsidRPr="003C3D78" w:rsidRDefault="00AB002D" w:rsidP="00EF658D">
            <w:pPr>
              <w:jc w:val="center"/>
              <w:rPr>
                <w:sz w:val="20"/>
              </w:rPr>
            </w:pPr>
            <w:r w:rsidRPr="003C3D78">
              <w:rPr>
                <w:sz w:val="20"/>
              </w:rPr>
              <w:t>[</w:t>
            </w:r>
            <w:r w:rsidRPr="003C3D78">
              <w:rPr>
                <w:sz w:val="20"/>
                <w:highlight w:val="yellow"/>
              </w:rPr>
              <w:t>doplniť</w:t>
            </w:r>
            <w:r w:rsidRPr="003C3D78">
              <w:rPr>
                <w:sz w:val="20"/>
              </w:rPr>
              <w:t>]</w:t>
            </w:r>
          </w:p>
        </w:tc>
      </w:tr>
    </w:tbl>
    <w:p w14:paraId="2FE21A7E" w14:textId="77777777" w:rsidR="00AB002D" w:rsidRPr="005E0DF2" w:rsidRDefault="00AB002D" w:rsidP="00AB002D">
      <w:pPr>
        <w:jc w:val="both"/>
        <w:rPr>
          <w:rFonts w:ascii="Garamond" w:hAnsi="Garamond"/>
          <w:sz w:val="20"/>
          <w:szCs w:val="20"/>
        </w:rPr>
      </w:pPr>
    </w:p>
    <w:p w14:paraId="101F3003" w14:textId="77777777" w:rsidR="00AB002D" w:rsidRPr="001C658F" w:rsidRDefault="00AB002D" w:rsidP="00AB002D">
      <w:pPr>
        <w:ind w:left="142" w:hanging="142"/>
        <w:jc w:val="both"/>
        <w:rPr>
          <w:rFonts w:ascii="Garamond" w:hAnsi="Garamond" w:cs="Times New Roman"/>
          <w:b/>
          <w:bCs/>
          <w:color w:val="EE0000"/>
          <w:sz w:val="20"/>
          <w:szCs w:val="20"/>
          <w:u w:val="single"/>
          <w:lang w:eastAsia="sk-SK"/>
        </w:rPr>
      </w:pPr>
      <w:r w:rsidRPr="005E0DF2">
        <w:rPr>
          <w:rFonts w:ascii="Garamond" w:hAnsi="Garamond" w:cs="Times New Roman"/>
          <w:sz w:val="20"/>
          <w:szCs w:val="20"/>
          <w:lang w:eastAsia="sk-SK"/>
        </w:rPr>
        <w:t xml:space="preserve">   </w:t>
      </w:r>
      <w:r w:rsidRPr="001C658F">
        <w:rPr>
          <w:rFonts w:ascii="Garamond" w:hAnsi="Garamond" w:cs="Times New Roman"/>
          <w:b/>
          <w:bCs/>
          <w:color w:val="EE0000"/>
          <w:sz w:val="20"/>
          <w:szCs w:val="20"/>
          <w:u w:val="single"/>
          <w:lang w:eastAsia="sk-SK"/>
        </w:rPr>
        <w:t>Upozornenie:</w:t>
      </w:r>
    </w:p>
    <w:p w14:paraId="1A6369EC" w14:textId="77777777" w:rsidR="00AB002D" w:rsidRDefault="00AB002D" w:rsidP="00AB002D">
      <w:pPr>
        <w:jc w:val="both"/>
        <w:rPr>
          <w:rFonts w:ascii="Garamond" w:hAnsi="Garamond" w:cs="Times New Roman"/>
          <w:color w:val="EE0000"/>
          <w:sz w:val="20"/>
          <w:szCs w:val="20"/>
          <w:lang w:eastAsia="sk-SK"/>
        </w:rPr>
      </w:pPr>
      <w:r w:rsidRPr="001C658F">
        <w:rPr>
          <w:rFonts w:ascii="Garamond" w:hAnsi="Garamond" w:cs="Times New Roman"/>
          <w:color w:val="EE0000"/>
          <w:sz w:val="20"/>
          <w:szCs w:val="20"/>
          <w:lang w:eastAsia="sk-SK"/>
        </w:rPr>
        <w:t xml:space="preserve">   Uchádzač v Celkovej cene v EUR bez DPH za predmet zákazky zohľadní a započíta všetky náklady bez možnosti</w:t>
      </w:r>
    </w:p>
    <w:p w14:paraId="64EC82A5" w14:textId="7EBAC302" w:rsidR="00AB002D" w:rsidRPr="001C658F" w:rsidRDefault="00AB002D" w:rsidP="00AB002D">
      <w:pPr>
        <w:jc w:val="both"/>
        <w:rPr>
          <w:rFonts w:ascii="Garamond" w:hAnsi="Garamond" w:cs="Times New Roman"/>
          <w:color w:val="EE0000"/>
          <w:sz w:val="20"/>
          <w:szCs w:val="20"/>
          <w:lang w:eastAsia="sk-SK"/>
        </w:rPr>
      </w:pPr>
      <w:r w:rsidRPr="001C658F">
        <w:rPr>
          <w:rFonts w:ascii="Garamond" w:hAnsi="Garamond" w:cs="Times New Roman"/>
          <w:color w:val="EE0000"/>
          <w:sz w:val="20"/>
          <w:szCs w:val="20"/>
          <w:lang w:eastAsia="sk-SK"/>
        </w:rPr>
        <w:t xml:space="preserve">  </w:t>
      </w:r>
      <w:r>
        <w:rPr>
          <w:rFonts w:ascii="Garamond" w:hAnsi="Garamond" w:cs="Times New Roman"/>
          <w:color w:val="EE0000"/>
          <w:sz w:val="20"/>
          <w:szCs w:val="20"/>
          <w:lang w:eastAsia="sk-SK"/>
        </w:rPr>
        <w:t xml:space="preserve"> </w:t>
      </w:r>
      <w:r w:rsidRPr="001C658F">
        <w:rPr>
          <w:rFonts w:ascii="Garamond" w:hAnsi="Garamond" w:cs="Times New Roman"/>
          <w:color w:val="EE0000"/>
          <w:sz w:val="20"/>
          <w:szCs w:val="20"/>
          <w:lang w:eastAsia="sk-SK"/>
        </w:rPr>
        <w:t>doúčtovania ďalších</w:t>
      </w:r>
      <w:r>
        <w:rPr>
          <w:rFonts w:ascii="Garamond" w:hAnsi="Garamond" w:cs="Times New Roman"/>
          <w:color w:val="EE0000"/>
          <w:sz w:val="20"/>
          <w:szCs w:val="20"/>
          <w:lang w:eastAsia="sk-SK"/>
        </w:rPr>
        <w:t xml:space="preserve"> </w:t>
      </w:r>
      <w:r w:rsidRPr="001C658F">
        <w:rPr>
          <w:rFonts w:ascii="Garamond" w:hAnsi="Garamond" w:cs="Times New Roman"/>
          <w:color w:val="EE0000"/>
          <w:sz w:val="20"/>
          <w:szCs w:val="20"/>
          <w:lang w:eastAsia="sk-SK"/>
        </w:rPr>
        <w:t>nákladov, ktoré mu vzniknú v súvislosti s dodaním predmetu zákazky.</w:t>
      </w:r>
    </w:p>
    <w:p w14:paraId="45171185" w14:textId="77777777" w:rsidR="00AB002D" w:rsidRPr="005A6B2E" w:rsidRDefault="00AB002D" w:rsidP="00AB002D">
      <w:pPr>
        <w:jc w:val="both"/>
        <w:rPr>
          <w:rFonts w:ascii="Garamond" w:hAnsi="Garamond" w:cs="Times New Roman"/>
          <w:sz w:val="20"/>
          <w:szCs w:val="20"/>
          <w:lang w:eastAsia="sk-SK"/>
        </w:rPr>
      </w:pPr>
    </w:p>
    <w:p w14:paraId="2107FBD4" w14:textId="77777777" w:rsidR="00AB002D" w:rsidRPr="005A6B2E" w:rsidRDefault="00AB002D" w:rsidP="00AB002D">
      <w:pPr>
        <w:autoSpaceDE w:val="0"/>
        <w:autoSpaceDN w:val="0"/>
        <w:adjustRightInd w:val="0"/>
        <w:ind w:left="142"/>
        <w:rPr>
          <w:rFonts w:ascii="Garamond" w:hAnsi="Garamond" w:cs="Times New Roman"/>
          <w:color w:val="000000"/>
          <w:sz w:val="20"/>
          <w:szCs w:val="20"/>
          <w:lang w:eastAsia="sk-SK"/>
        </w:rPr>
      </w:pPr>
      <w:proofErr w:type="spellStart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>Vyššie</w:t>
      </w:r>
      <w:proofErr w:type="spellEnd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 xml:space="preserve"> </w:t>
      </w:r>
      <w:proofErr w:type="spellStart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>uvedenú</w:t>
      </w:r>
      <w:proofErr w:type="spellEnd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 xml:space="preserve"> </w:t>
      </w:r>
      <w:proofErr w:type="spellStart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>ponuku</w:t>
      </w:r>
      <w:proofErr w:type="spellEnd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 xml:space="preserve"> </w:t>
      </w:r>
      <w:proofErr w:type="spellStart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>sme</w:t>
      </w:r>
      <w:proofErr w:type="spellEnd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 xml:space="preserve"> vypracovali v </w:t>
      </w:r>
      <w:proofErr w:type="spellStart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>súvislosti</w:t>
      </w:r>
      <w:proofErr w:type="spellEnd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 xml:space="preserve"> so zadáváním zakázky „</w:t>
      </w:r>
      <w:r w:rsidRPr="005A6B2E">
        <w:rPr>
          <w:rFonts w:ascii="Garamond" w:hAnsi="Garamond" w:cs="Times New Roman"/>
          <w:b/>
          <w:color w:val="000000"/>
          <w:sz w:val="20"/>
          <w:szCs w:val="20"/>
          <w:lang w:eastAsia="sk-SK"/>
        </w:rPr>
        <w:t>Oprava koľajových oblúkov a konštrukcií navarovaním</w:t>
      </w:r>
      <w:r>
        <w:rPr>
          <w:rFonts w:ascii="Garamond" w:hAnsi="Garamond" w:cs="Times New Roman"/>
          <w:b/>
          <w:color w:val="000000"/>
          <w:sz w:val="20"/>
          <w:szCs w:val="20"/>
          <w:lang w:eastAsia="sk-SK"/>
        </w:rPr>
        <w:t xml:space="preserve"> _</w:t>
      </w:r>
      <w:r w:rsidRPr="005A6B2E">
        <w:rPr>
          <w:rFonts w:ascii="Garamond" w:hAnsi="Garamond" w:cs="Times New Roman"/>
          <w:color w:val="000000"/>
          <w:sz w:val="20"/>
          <w:szCs w:val="20"/>
          <w:lang w:eastAsia="sk-SK"/>
        </w:rPr>
        <w:t xml:space="preserve"> CP 20/2026</w:t>
      </w:r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 xml:space="preserve">“ </w:t>
      </w:r>
      <w:proofErr w:type="spellStart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>spoločnosťou</w:t>
      </w:r>
      <w:proofErr w:type="spellEnd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 xml:space="preserve"> </w:t>
      </w:r>
      <w:proofErr w:type="spellStart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>Dopravný</w:t>
      </w:r>
      <w:proofErr w:type="spellEnd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 xml:space="preserve"> podnik Bratislava, akciová </w:t>
      </w:r>
      <w:proofErr w:type="spellStart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>spoločnosť</w:t>
      </w:r>
      <w:proofErr w:type="spellEnd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 xml:space="preserve">, so </w:t>
      </w:r>
      <w:proofErr w:type="spellStart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>sídlom</w:t>
      </w:r>
      <w:proofErr w:type="spellEnd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 xml:space="preserve"> </w:t>
      </w:r>
      <w:proofErr w:type="spellStart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>Olejkárska</w:t>
      </w:r>
      <w:proofErr w:type="spellEnd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 xml:space="preserve"> 1, 814 52 Bratislava </w:t>
      </w:r>
      <w:proofErr w:type="spellStart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>vo</w:t>
      </w:r>
      <w:proofErr w:type="spellEnd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 xml:space="preserve"> </w:t>
      </w:r>
      <w:proofErr w:type="spellStart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>veci</w:t>
      </w:r>
      <w:proofErr w:type="spellEnd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 xml:space="preserve"> </w:t>
      </w:r>
      <w:proofErr w:type="spellStart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>obstarania</w:t>
      </w:r>
      <w:proofErr w:type="spellEnd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 xml:space="preserve"> </w:t>
      </w:r>
      <w:proofErr w:type="spellStart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>sstavebných</w:t>
      </w:r>
      <w:proofErr w:type="spellEnd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 xml:space="preserve"> </w:t>
      </w:r>
      <w:proofErr w:type="spellStart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>prác</w:t>
      </w:r>
      <w:proofErr w:type="spellEnd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 xml:space="preserve">, </w:t>
      </w:r>
      <w:proofErr w:type="spellStart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>ktoré</w:t>
      </w:r>
      <w:proofErr w:type="spellEnd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 xml:space="preserve"> sú určené </w:t>
      </w:r>
      <w:proofErr w:type="spellStart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>vo</w:t>
      </w:r>
      <w:proofErr w:type="spellEnd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 xml:space="preserve"> </w:t>
      </w:r>
      <w:proofErr w:type="spellStart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>Výzve</w:t>
      </w:r>
      <w:proofErr w:type="spellEnd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 xml:space="preserve"> na </w:t>
      </w:r>
      <w:proofErr w:type="spellStart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>predkladanie</w:t>
      </w:r>
      <w:proofErr w:type="spellEnd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 xml:space="preserve"> </w:t>
      </w:r>
      <w:proofErr w:type="spellStart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>ponúk</w:t>
      </w:r>
      <w:proofErr w:type="spellEnd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>.</w:t>
      </w:r>
    </w:p>
    <w:p w14:paraId="4A54A5B1" w14:textId="77777777" w:rsidR="00AB002D" w:rsidRPr="005A6B2E" w:rsidRDefault="00AB002D" w:rsidP="00AB002D">
      <w:pPr>
        <w:jc w:val="both"/>
        <w:rPr>
          <w:rFonts w:ascii="Garamond" w:hAnsi="Garamond" w:cs="Times New Roman"/>
          <w:sz w:val="20"/>
          <w:szCs w:val="20"/>
          <w:lang w:eastAsia="sk-SK"/>
        </w:rPr>
      </w:pPr>
    </w:p>
    <w:p w14:paraId="2C65618D" w14:textId="77777777" w:rsidR="00AB002D" w:rsidRPr="005A6B2E" w:rsidRDefault="00AB002D" w:rsidP="00AB002D">
      <w:pPr>
        <w:ind w:left="142"/>
        <w:jc w:val="both"/>
        <w:rPr>
          <w:rFonts w:ascii="Garamond" w:hAnsi="Garamond" w:cs="Times New Roman"/>
          <w:sz w:val="20"/>
          <w:szCs w:val="20"/>
          <w:lang w:eastAsia="sk-SK"/>
        </w:rPr>
      </w:pPr>
      <w:r w:rsidRPr="005A6B2E">
        <w:rPr>
          <w:rFonts w:ascii="Garamond" w:hAnsi="Garamond" w:cs="Times New Roman"/>
          <w:sz w:val="20"/>
          <w:szCs w:val="20"/>
          <w:lang w:eastAsia="sk-SK"/>
        </w:rPr>
        <w:t xml:space="preserve">Táto ponuka je záväzná do uplynutia lehoty viazanosti ponúk uvedenej vo Výzve na predkladanie ponúk. </w:t>
      </w:r>
    </w:p>
    <w:p w14:paraId="485C276D" w14:textId="77777777" w:rsidR="00AB002D" w:rsidRPr="005A6B2E" w:rsidRDefault="00AB002D" w:rsidP="00AB002D">
      <w:pPr>
        <w:jc w:val="both"/>
        <w:rPr>
          <w:rFonts w:ascii="Garamond" w:hAnsi="Garamond" w:cs="Times New Roman"/>
          <w:i/>
        </w:rPr>
      </w:pPr>
    </w:p>
    <w:p w14:paraId="12616C33" w14:textId="77777777" w:rsidR="00AB002D" w:rsidRDefault="00AB002D" w:rsidP="00AB002D">
      <w:pPr>
        <w:jc w:val="both"/>
        <w:rPr>
          <w:rFonts w:ascii="Garamond" w:hAnsi="Garamond" w:cs="Times New Roman"/>
          <w:i/>
          <w:sz w:val="20"/>
          <w:szCs w:val="20"/>
        </w:rPr>
      </w:pPr>
    </w:p>
    <w:p w14:paraId="3E808DB6" w14:textId="77777777" w:rsidR="00AB002D" w:rsidRDefault="00AB002D" w:rsidP="00AB002D">
      <w:pPr>
        <w:ind w:left="142"/>
        <w:jc w:val="both"/>
        <w:rPr>
          <w:rFonts w:ascii="Garamond" w:hAnsi="Garamond" w:cs="Times New Roman"/>
          <w:i/>
          <w:sz w:val="20"/>
          <w:szCs w:val="20"/>
        </w:rPr>
      </w:pPr>
      <w:r w:rsidRPr="00D34495">
        <w:rPr>
          <w:rFonts w:ascii="Garamond" w:hAnsi="Garamond" w:cs="Times New Roman"/>
          <w:i/>
          <w:sz w:val="20"/>
          <w:szCs w:val="20"/>
        </w:rPr>
        <w:t>Miesto a dátum ..........................</w:t>
      </w:r>
    </w:p>
    <w:p w14:paraId="64C946E6" w14:textId="77777777" w:rsidR="00AB002D" w:rsidRDefault="00AB002D" w:rsidP="00AB002D">
      <w:pPr>
        <w:jc w:val="both"/>
        <w:rPr>
          <w:rFonts w:ascii="Garamond" w:hAnsi="Garamond" w:cs="Times New Roman"/>
          <w:i/>
          <w:sz w:val="20"/>
          <w:szCs w:val="20"/>
        </w:rPr>
      </w:pPr>
    </w:p>
    <w:p w14:paraId="18B1BFD9" w14:textId="77777777" w:rsidR="00AB002D" w:rsidRPr="00D34495" w:rsidRDefault="00AB002D" w:rsidP="00AB002D">
      <w:pPr>
        <w:jc w:val="both"/>
        <w:rPr>
          <w:rFonts w:ascii="Garamond" w:hAnsi="Garamond" w:cs="Times New Roman"/>
          <w:i/>
          <w:sz w:val="20"/>
          <w:szCs w:val="20"/>
        </w:rPr>
      </w:pPr>
    </w:p>
    <w:p w14:paraId="76199696" w14:textId="77777777" w:rsidR="00AB002D" w:rsidRPr="00D34495" w:rsidRDefault="00AB002D" w:rsidP="00AB002D">
      <w:pPr>
        <w:widowControl w:val="0"/>
        <w:autoSpaceDE w:val="0"/>
        <w:autoSpaceDN w:val="0"/>
        <w:jc w:val="right"/>
        <w:rPr>
          <w:rFonts w:ascii="Garamond" w:eastAsia="Arial" w:hAnsi="Garamond" w:cs="Calibri"/>
          <w:b/>
          <w:sz w:val="20"/>
          <w:szCs w:val="20"/>
          <w:lang w:val="en-US"/>
        </w:rPr>
      </w:pPr>
      <w:r w:rsidRPr="00D34495">
        <w:rPr>
          <w:rFonts w:ascii="Garamond" w:eastAsia="Arial" w:hAnsi="Garamond" w:cs="Calibri"/>
          <w:b/>
          <w:sz w:val="20"/>
          <w:szCs w:val="20"/>
          <w:lang w:val="en-US"/>
        </w:rPr>
        <w:tab/>
        <w:t>________________________________</w:t>
      </w:r>
    </w:p>
    <w:p w14:paraId="4EB2DF85" w14:textId="77777777" w:rsidR="00AB002D" w:rsidRPr="00D34495" w:rsidRDefault="00AB002D" w:rsidP="00AB002D">
      <w:pPr>
        <w:widowControl w:val="0"/>
        <w:autoSpaceDE w:val="0"/>
        <w:autoSpaceDN w:val="0"/>
        <w:jc w:val="right"/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</w:pPr>
      <w:proofErr w:type="spellStart"/>
      <w:r w:rsidRPr="00D34495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>Obchodné</w:t>
      </w:r>
      <w:proofErr w:type="spellEnd"/>
      <w:r w:rsidRPr="00D34495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 xml:space="preserve"> </w:t>
      </w:r>
      <w:proofErr w:type="spellStart"/>
      <w:r w:rsidRPr="00D34495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>meno</w:t>
      </w:r>
      <w:proofErr w:type="spellEnd"/>
      <w:r w:rsidRPr="00D34495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 xml:space="preserve"> </w:t>
      </w:r>
      <w:proofErr w:type="spellStart"/>
      <w:r w:rsidRPr="00D34495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>uchádzača</w:t>
      </w:r>
      <w:proofErr w:type="spellEnd"/>
      <w:r w:rsidRPr="00D34495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 xml:space="preserve">, </w:t>
      </w:r>
    </w:p>
    <w:p w14:paraId="7D2DF804" w14:textId="5DD82DAB" w:rsidR="00AB0449" w:rsidRPr="00AB002D" w:rsidRDefault="00AB002D" w:rsidP="00AB002D">
      <w:pPr>
        <w:widowControl w:val="0"/>
        <w:autoSpaceDE w:val="0"/>
        <w:autoSpaceDN w:val="0"/>
        <w:jc w:val="right"/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</w:pPr>
      <w:r w:rsidRPr="00D34495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 xml:space="preserve">Meno, </w:t>
      </w:r>
      <w:proofErr w:type="spellStart"/>
      <w:r w:rsidRPr="00D34495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>funkcia</w:t>
      </w:r>
      <w:proofErr w:type="spellEnd"/>
      <w:r w:rsidRPr="00D34495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 xml:space="preserve"> a </w:t>
      </w:r>
      <w:proofErr w:type="spellStart"/>
      <w:r w:rsidRPr="00D34495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>podpis</w:t>
      </w:r>
      <w:proofErr w:type="spellEnd"/>
      <w:r w:rsidRPr="00D34495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 xml:space="preserve"> </w:t>
      </w:r>
      <w:proofErr w:type="spellStart"/>
      <w:r w:rsidRPr="00D34495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>osoby</w:t>
      </w:r>
      <w:proofErr w:type="spellEnd"/>
      <w:r w:rsidRPr="00D34495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 xml:space="preserve"> </w:t>
      </w:r>
      <w:proofErr w:type="spellStart"/>
      <w:r w:rsidRPr="00D34495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>oprávnenej</w:t>
      </w:r>
      <w:proofErr w:type="spellEnd"/>
      <w:r w:rsidRPr="00D34495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 xml:space="preserve"> </w:t>
      </w:r>
      <w:proofErr w:type="spellStart"/>
      <w:r w:rsidRPr="00D34495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>konať</w:t>
      </w:r>
      <w:proofErr w:type="spellEnd"/>
      <w:r w:rsidRPr="00D34495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 xml:space="preserve"> za </w:t>
      </w:r>
      <w:proofErr w:type="spellStart"/>
      <w:r w:rsidRPr="00D34495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>uchádzača</w:t>
      </w:r>
      <w:proofErr w:type="spellEnd"/>
      <w:r w:rsidRPr="00D34495">
        <w:rPr>
          <w:rFonts w:ascii="Garamond" w:eastAsia="Arial" w:hAnsi="Garamond" w:cs="Calibri"/>
          <w:bCs/>
          <w:i/>
          <w:iCs/>
          <w:sz w:val="20"/>
          <w:szCs w:val="20"/>
          <w:vertAlign w:val="superscript"/>
          <w:lang w:val="en-US"/>
        </w:rPr>
        <w:footnoteReference w:id="1"/>
      </w:r>
    </w:p>
    <w:sectPr w:rsidR="00AB0449" w:rsidRPr="00AB002D" w:rsidSect="00594556">
      <w:headerReference w:type="default" r:id="rId7"/>
      <w:footerReference w:type="default" r:id="rId8"/>
      <w:pgSz w:w="11900" w:h="16840"/>
      <w:pgMar w:top="1417" w:right="1552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96CAC7" w14:textId="77777777" w:rsidR="00342059" w:rsidRDefault="00342059" w:rsidP="00FC69EE">
      <w:r>
        <w:separator/>
      </w:r>
    </w:p>
  </w:endnote>
  <w:endnote w:type="continuationSeparator" w:id="0">
    <w:p w14:paraId="0F1FA5D9" w14:textId="77777777" w:rsidR="00342059" w:rsidRDefault="00342059" w:rsidP="00FC6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 Thin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939FD" w14:textId="7C79C17A" w:rsidR="00FC69EE" w:rsidRPr="00B15557" w:rsidRDefault="00E82CE8" w:rsidP="00E82CE8">
    <w:pPr>
      <w:pStyle w:val="Pta"/>
      <w:tabs>
        <w:tab w:val="clear" w:pos="9072"/>
        <w:tab w:val="right" w:pos="9066"/>
      </w:tabs>
      <w:ind w:left="-426"/>
    </w:pPr>
    <w:r w:rsidRPr="00E82CE8">
      <w:rPr>
        <w:noProof/>
      </w:rPr>
      <w:drawing>
        <wp:inline distT="0" distB="0" distL="0" distR="0" wp14:anchorId="1A2812B2" wp14:editId="16F98629">
          <wp:extent cx="6110515" cy="644348"/>
          <wp:effectExtent l="0" t="0" r="0" b="3810"/>
          <wp:docPr id="1023332396" name="Obrázok 10233323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42094" cy="6582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7EFC07" w14:textId="77777777" w:rsidR="00342059" w:rsidRDefault="00342059" w:rsidP="00FC69EE">
      <w:r>
        <w:separator/>
      </w:r>
    </w:p>
  </w:footnote>
  <w:footnote w:type="continuationSeparator" w:id="0">
    <w:p w14:paraId="0D1CFEFE" w14:textId="77777777" w:rsidR="00342059" w:rsidRDefault="00342059" w:rsidP="00FC69EE">
      <w:r>
        <w:continuationSeparator/>
      </w:r>
    </w:p>
  </w:footnote>
  <w:footnote w:id="1">
    <w:p w14:paraId="0C5B1F3E" w14:textId="77777777" w:rsidR="00AB002D" w:rsidRDefault="00AB002D" w:rsidP="00AB002D">
      <w:pPr>
        <w:pStyle w:val="Textpoznmkypodiarou"/>
        <w:rPr>
          <w:rFonts w:ascii="Garamond" w:hAnsi="Garamond"/>
          <w:i/>
          <w:iCs/>
        </w:rPr>
      </w:pPr>
      <w:r w:rsidRPr="00A33C06">
        <w:rPr>
          <w:rStyle w:val="Odkaznapoznmkupodiarou"/>
          <w:rFonts w:ascii="Garamond" w:eastAsia="Calibri" w:hAnsi="Garamond"/>
          <w:i/>
          <w:iCs/>
        </w:rPr>
        <w:footnoteRef/>
      </w:r>
      <w:r w:rsidRPr="00A33C06">
        <w:rPr>
          <w:rFonts w:ascii="Garamond" w:hAnsi="Garamond"/>
          <w:i/>
          <w:iCs/>
        </w:rPr>
        <w:t xml:space="preserve"> Podpis štatutárneho orgánu alebo osoby oprávnenej konať v mene uchádzača na základe písomného plnomocenstva, ktoré musí byť predložené spolu s cenovou ponukou.</w:t>
      </w:r>
    </w:p>
    <w:p w14:paraId="1ECA4CD7" w14:textId="77777777" w:rsidR="00AB002D" w:rsidRPr="00A33C06" w:rsidRDefault="00AB002D" w:rsidP="00AB002D">
      <w:pPr>
        <w:pStyle w:val="Textpoznmkypodiarou"/>
        <w:rPr>
          <w:rFonts w:ascii="Garamond" w:hAnsi="Garamond"/>
          <w:i/>
          <w:iCs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91379" w14:textId="0E50BA1E" w:rsidR="00FC69EE" w:rsidRPr="00FC69EE" w:rsidRDefault="00E82CE8" w:rsidP="00594556">
    <w:pPr>
      <w:pStyle w:val="Hlavika"/>
      <w:tabs>
        <w:tab w:val="clear" w:pos="9072"/>
      </w:tabs>
      <w:ind w:right="-6"/>
      <w:rPr>
        <w:rFonts w:ascii="Roboto Thin" w:hAnsi="Roboto Thin"/>
        <w:sz w:val="48"/>
        <w:szCs w:val="48"/>
        <w:lang w:val="sk-SK"/>
      </w:rPr>
    </w:pPr>
    <w:r w:rsidRPr="00E82CE8">
      <w:rPr>
        <w:rFonts w:ascii="Roboto Thin" w:hAnsi="Roboto Thin"/>
        <w:noProof/>
        <w:sz w:val="48"/>
        <w:szCs w:val="48"/>
        <w:lang w:val="sk-SK"/>
      </w:rPr>
      <w:drawing>
        <wp:inline distT="0" distB="0" distL="0" distR="0" wp14:anchorId="4A00C69F" wp14:editId="472F4216">
          <wp:extent cx="6033356" cy="329419"/>
          <wp:effectExtent l="0" t="0" r="0" b="1270"/>
          <wp:docPr id="764724223" name="Obrázok 764724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3182" cy="3485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71DB1"/>
    <w:multiLevelType w:val="hybridMultilevel"/>
    <w:tmpl w:val="5C88495C"/>
    <w:lvl w:ilvl="0" w:tplc="C4B62C9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A7718"/>
    <w:multiLevelType w:val="multilevel"/>
    <w:tmpl w:val="54104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1D264E"/>
    <w:multiLevelType w:val="multilevel"/>
    <w:tmpl w:val="653E8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C752A7"/>
    <w:multiLevelType w:val="hybridMultilevel"/>
    <w:tmpl w:val="E8E4F0CA"/>
    <w:lvl w:ilvl="0" w:tplc="E49E072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8470B7A"/>
    <w:multiLevelType w:val="multilevel"/>
    <w:tmpl w:val="3E62C718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858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EB36CC0"/>
    <w:multiLevelType w:val="hybridMultilevel"/>
    <w:tmpl w:val="C4D4AB2C"/>
    <w:lvl w:ilvl="0" w:tplc="360AA92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D61FC4"/>
    <w:multiLevelType w:val="hybridMultilevel"/>
    <w:tmpl w:val="42F2C3EA"/>
    <w:lvl w:ilvl="0" w:tplc="964429A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094657"/>
    <w:multiLevelType w:val="multilevel"/>
    <w:tmpl w:val="8E0C0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774992"/>
    <w:multiLevelType w:val="multilevel"/>
    <w:tmpl w:val="613E2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8E1093A"/>
    <w:multiLevelType w:val="hybridMultilevel"/>
    <w:tmpl w:val="5C4E862A"/>
    <w:lvl w:ilvl="0" w:tplc="019C3AD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EE427C"/>
    <w:multiLevelType w:val="multilevel"/>
    <w:tmpl w:val="63D42D64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/>
        <w:i w:val="0"/>
        <w:iCs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1" w15:restartNumberingAfterBreak="0">
    <w:nsid w:val="2F645C94"/>
    <w:multiLevelType w:val="multilevel"/>
    <w:tmpl w:val="BBB80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6E6526E"/>
    <w:multiLevelType w:val="hybridMultilevel"/>
    <w:tmpl w:val="CCAC85BE"/>
    <w:lvl w:ilvl="0" w:tplc="7116EADE">
      <w:start w:val="81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E14BDD"/>
    <w:multiLevelType w:val="multilevel"/>
    <w:tmpl w:val="3E8CE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B5706DA"/>
    <w:multiLevelType w:val="hybridMultilevel"/>
    <w:tmpl w:val="284EAA26"/>
    <w:lvl w:ilvl="0" w:tplc="3ADEABFE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725581"/>
    <w:multiLevelType w:val="multilevel"/>
    <w:tmpl w:val="F426E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81C7330"/>
    <w:multiLevelType w:val="hybridMultilevel"/>
    <w:tmpl w:val="0C124D92"/>
    <w:lvl w:ilvl="0" w:tplc="13669FF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FBF6BCC"/>
    <w:multiLevelType w:val="hybridMultilevel"/>
    <w:tmpl w:val="DC1477D0"/>
    <w:lvl w:ilvl="0" w:tplc="010C85A0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60F56FEE"/>
    <w:multiLevelType w:val="multilevel"/>
    <w:tmpl w:val="B008D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9DE023B"/>
    <w:multiLevelType w:val="hybridMultilevel"/>
    <w:tmpl w:val="C54444A0"/>
    <w:lvl w:ilvl="0" w:tplc="73A4CD98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7C175DBA"/>
    <w:multiLevelType w:val="hybridMultilevel"/>
    <w:tmpl w:val="26CE2AD2"/>
    <w:lvl w:ilvl="0" w:tplc="29DE9A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886648406">
    <w:abstractNumId w:val="9"/>
  </w:num>
  <w:num w:numId="2" w16cid:durableId="1328441013">
    <w:abstractNumId w:val="12"/>
  </w:num>
  <w:num w:numId="3" w16cid:durableId="1234857353">
    <w:abstractNumId w:val="6"/>
  </w:num>
  <w:num w:numId="4" w16cid:durableId="897739048">
    <w:abstractNumId w:val="0"/>
  </w:num>
  <w:num w:numId="5" w16cid:durableId="1295677634">
    <w:abstractNumId w:val="5"/>
  </w:num>
  <w:num w:numId="6" w16cid:durableId="1580169099">
    <w:abstractNumId w:val="14"/>
  </w:num>
  <w:num w:numId="7" w16cid:durableId="1659961453">
    <w:abstractNumId w:val="17"/>
  </w:num>
  <w:num w:numId="8" w16cid:durableId="1535533453">
    <w:abstractNumId w:val="18"/>
  </w:num>
  <w:num w:numId="9" w16cid:durableId="36200086">
    <w:abstractNumId w:val="7"/>
  </w:num>
  <w:num w:numId="10" w16cid:durableId="1799910623">
    <w:abstractNumId w:val="3"/>
  </w:num>
  <w:num w:numId="11" w16cid:durableId="495386898">
    <w:abstractNumId w:val="8"/>
  </w:num>
  <w:num w:numId="12" w16cid:durableId="1452017064">
    <w:abstractNumId w:val="15"/>
  </w:num>
  <w:num w:numId="13" w16cid:durableId="1035740283">
    <w:abstractNumId w:val="11"/>
  </w:num>
  <w:num w:numId="14" w16cid:durableId="1535078083">
    <w:abstractNumId w:val="13"/>
  </w:num>
  <w:num w:numId="15" w16cid:durableId="849294042">
    <w:abstractNumId w:val="2"/>
  </w:num>
  <w:num w:numId="16" w16cid:durableId="2048874393">
    <w:abstractNumId w:val="1"/>
  </w:num>
  <w:num w:numId="17" w16cid:durableId="743721686">
    <w:abstractNumId w:val="19"/>
  </w:num>
  <w:num w:numId="18" w16cid:durableId="1040516606">
    <w:abstractNumId w:val="20"/>
  </w:num>
  <w:num w:numId="19" w16cid:durableId="651298729">
    <w:abstractNumId w:val="16"/>
  </w:num>
  <w:num w:numId="20" w16cid:durableId="1188449973">
    <w:abstractNumId w:val="4"/>
  </w:num>
  <w:num w:numId="21" w16cid:durableId="6836313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9EE"/>
    <w:rsid w:val="00034DA7"/>
    <w:rsid w:val="00072934"/>
    <w:rsid w:val="000B2609"/>
    <w:rsid w:val="000B76F8"/>
    <w:rsid w:val="000C0A7A"/>
    <w:rsid w:val="000E76DE"/>
    <w:rsid w:val="001006F0"/>
    <w:rsid w:val="00115505"/>
    <w:rsid w:val="00124F7F"/>
    <w:rsid w:val="0014732A"/>
    <w:rsid w:val="00156A33"/>
    <w:rsid w:val="00174C73"/>
    <w:rsid w:val="00233783"/>
    <w:rsid w:val="00257105"/>
    <w:rsid w:val="0026665D"/>
    <w:rsid w:val="00291C5D"/>
    <w:rsid w:val="002D68EF"/>
    <w:rsid w:val="002E7846"/>
    <w:rsid w:val="002F0CC3"/>
    <w:rsid w:val="00303C37"/>
    <w:rsid w:val="003157A8"/>
    <w:rsid w:val="003267A6"/>
    <w:rsid w:val="00342059"/>
    <w:rsid w:val="00354530"/>
    <w:rsid w:val="003802FA"/>
    <w:rsid w:val="00385509"/>
    <w:rsid w:val="003A6F85"/>
    <w:rsid w:val="00401BE9"/>
    <w:rsid w:val="0044702A"/>
    <w:rsid w:val="004D27C1"/>
    <w:rsid w:val="004E7875"/>
    <w:rsid w:val="004F07D0"/>
    <w:rsid w:val="00533D6F"/>
    <w:rsid w:val="0053678C"/>
    <w:rsid w:val="0057137B"/>
    <w:rsid w:val="00572CC2"/>
    <w:rsid w:val="00594556"/>
    <w:rsid w:val="005C2029"/>
    <w:rsid w:val="005C6025"/>
    <w:rsid w:val="00601065"/>
    <w:rsid w:val="00620225"/>
    <w:rsid w:val="006536BA"/>
    <w:rsid w:val="0067207F"/>
    <w:rsid w:val="006866D6"/>
    <w:rsid w:val="006B17FB"/>
    <w:rsid w:val="006B769E"/>
    <w:rsid w:val="006C33CE"/>
    <w:rsid w:val="006D6A49"/>
    <w:rsid w:val="0072369B"/>
    <w:rsid w:val="00757004"/>
    <w:rsid w:val="00796822"/>
    <w:rsid w:val="007A744A"/>
    <w:rsid w:val="007C21BD"/>
    <w:rsid w:val="007E6000"/>
    <w:rsid w:val="00803683"/>
    <w:rsid w:val="008269EB"/>
    <w:rsid w:val="008924C7"/>
    <w:rsid w:val="00894B96"/>
    <w:rsid w:val="00897FB8"/>
    <w:rsid w:val="008D10BE"/>
    <w:rsid w:val="008D7EFE"/>
    <w:rsid w:val="008F6EC7"/>
    <w:rsid w:val="0090156F"/>
    <w:rsid w:val="009143B4"/>
    <w:rsid w:val="00960121"/>
    <w:rsid w:val="00961208"/>
    <w:rsid w:val="00963B15"/>
    <w:rsid w:val="009D42AC"/>
    <w:rsid w:val="00A23379"/>
    <w:rsid w:val="00A4057A"/>
    <w:rsid w:val="00A86B89"/>
    <w:rsid w:val="00AA4B56"/>
    <w:rsid w:val="00AB002D"/>
    <w:rsid w:val="00AB0449"/>
    <w:rsid w:val="00AE4DF7"/>
    <w:rsid w:val="00B14029"/>
    <w:rsid w:val="00B15557"/>
    <w:rsid w:val="00B1727B"/>
    <w:rsid w:val="00B20846"/>
    <w:rsid w:val="00B64B43"/>
    <w:rsid w:val="00B75E71"/>
    <w:rsid w:val="00B75FA5"/>
    <w:rsid w:val="00B81729"/>
    <w:rsid w:val="00BB6EA9"/>
    <w:rsid w:val="00BC51D9"/>
    <w:rsid w:val="00BC670F"/>
    <w:rsid w:val="00BD3B89"/>
    <w:rsid w:val="00BE1784"/>
    <w:rsid w:val="00C24C37"/>
    <w:rsid w:val="00C720BC"/>
    <w:rsid w:val="00CB68EA"/>
    <w:rsid w:val="00D31A2A"/>
    <w:rsid w:val="00D67F49"/>
    <w:rsid w:val="00D81B59"/>
    <w:rsid w:val="00D82EE7"/>
    <w:rsid w:val="00D93043"/>
    <w:rsid w:val="00D96712"/>
    <w:rsid w:val="00DB668C"/>
    <w:rsid w:val="00DC37AF"/>
    <w:rsid w:val="00DD3388"/>
    <w:rsid w:val="00DF1233"/>
    <w:rsid w:val="00E120C9"/>
    <w:rsid w:val="00E33737"/>
    <w:rsid w:val="00E64B9D"/>
    <w:rsid w:val="00E66441"/>
    <w:rsid w:val="00E82CE8"/>
    <w:rsid w:val="00E8449B"/>
    <w:rsid w:val="00ED7A9F"/>
    <w:rsid w:val="00F238E4"/>
    <w:rsid w:val="00F24FC8"/>
    <w:rsid w:val="00F57DBF"/>
    <w:rsid w:val="00F763AA"/>
    <w:rsid w:val="00F97E2B"/>
    <w:rsid w:val="00FA1932"/>
    <w:rsid w:val="00FC69EE"/>
    <w:rsid w:val="00FD794F"/>
    <w:rsid w:val="00FF3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5F7225"/>
  <w15:chartTrackingRefBased/>
  <w15:docId w15:val="{530F3D78-04F2-494D-8C6C-954444E6B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lang w:val="pl-PL"/>
    </w:rPr>
  </w:style>
  <w:style w:type="paragraph" w:styleId="Nadpis1">
    <w:name w:val="heading 1"/>
    <w:basedOn w:val="Normlny"/>
    <w:next w:val="Normlny"/>
    <w:link w:val="Nadpis1Char"/>
    <w:qFormat/>
    <w:rsid w:val="004D27C1"/>
    <w:pPr>
      <w:keepNext/>
      <w:tabs>
        <w:tab w:val="left" w:pos="1134"/>
      </w:tabs>
      <w:jc w:val="both"/>
      <w:outlineLvl w:val="0"/>
    </w:pPr>
    <w:rPr>
      <w:rFonts w:ascii="Times New Roman" w:eastAsia="Times New Roman" w:hAnsi="Times New Roman" w:cs="Times New Roman"/>
      <w:szCs w:val="20"/>
      <w:lang w:val="sk-SK" w:eastAsia="sk-SK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44702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FC69E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FC69EE"/>
    <w:rPr>
      <w:lang w:val="pl-PL"/>
    </w:rPr>
  </w:style>
  <w:style w:type="paragraph" w:styleId="Pta">
    <w:name w:val="footer"/>
    <w:basedOn w:val="Normlny"/>
    <w:link w:val="PtaChar"/>
    <w:uiPriority w:val="99"/>
    <w:unhideWhenUsed/>
    <w:rsid w:val="00FC69E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FC69EE"/>
    <w:rPr>
      <w:lang w:val="pl-PL"/>
    </w:rPr>
  </w:style>
  <w:style w:type="paragraph" w:customStyle="1" w:styleId="F2-ZkladnText">
    <w:name w:val="F2-ZákladnýText"/>
    <w:basedOn w:val="Normlny"/>
    <w:link w:val="F2-ZkladnTextChar"/>
    <w:rsid w:val="0090156F"/>
    <w:pPr>
      <w:jc w:val="both"/>
    </w:pPr>
    <w:rPr>
      <w:rFonts w:ascii="Times New Roman" w:eastAsia="Times New Roman" w:hAnsi="Times New Roman" w:cs="Times New Roman"/>
      <w:szCs w:val="20"/>
      <w:lang w:val="sk-SK" w:eastAsia="sk-SK"/>
    </w:rPr>
  </w:style>
  <w:style w:type="character" w:customStyle="1" w:styleId="F2-ZkladnTextChar">
    <w:name w:val="F2-ZákladnýText Char"/>
    <w:link w:val="F2-ZkladnText"/>
    <w:locked/>
    <w:rsid w:val="0090156F"/>
    <w:rPr>
      <w:rFonts w:ascii="Times New Roman" w:eastAsia="Times New Roman" w:hAnsi="Times New Roman" w:cs="Times New Roman"/>
      <w:szCs w:val="20"/>
      <w:lang w:eastAsia="sk-SK"/>
    </w:rPr>
  </w:style>
  <w:style w:type="paragraph" w:styleId="Odsekzoznamu">
    <w:name w:val="List Paragraph"/>
    <w:aliases w:val="body,Odsek zoznamu2,Bullet Number,lp1,lp11,List Paragraph11,Bullet 1,Use Case List Paragraph,List Paragraph1,Bullet List,FooterText,numbered,Paragraphe de liste1,ODRAZKY PRVA UROVEN,List Paragraph,Nad,Odstavec cíl se seznamem,Odstavec_muj"/>
    <w:basedOn w:val="Normlny"/>
    <w:link w:val="OdsekzoznamuChar"/>
    <w:uiPriority w:val="1"/>
    <w:qFormat/>
    <w:rsid w:val="006C33CE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rsid w:val="004D27C1"/>
    <w:rPr>
      <w:rFonts w:ascii="Times New Roman" w:eastAsia="Times New Roman" w:hAnsi="Times New Roman" w:cs="Times New Roman"/>
      <w:szCs w:val="20"/>
      <w:lang w:eastAsia="sk-SK"/>
    </w:rPr>
  </w:style>
  <w:style w:type="paragraph" w:styleId="Zkladntext3">
    <w:name w:val="Body Text 3"/>
    <w:basedOn w:val="Normlny"/>
    <w:link w:val="Zkladntext3Char"/>
    <w:semiHidden/>
    <w:rsid w:val="00257105"/>
    <w:pPr>
      <w:jc w:val="center"/>
    </w:pPr>
    <w:rPr>
      <w:rFonts w:ascii="Garamond" w:eastAsia="Times New Roman" w:hAnsi="Garamond" w:cs="Times New Roman"/>
      <w:color w:val="FF0000"/>
      <w:sz w:val="20"/>
      <w:szCs w:val="20"/>
      <w:lang w:val="sk-SK" w:eastAsia="sk-SK"/>
    </w:rPr>
  </w:style>
  <w:style w:type="character" w:customStyle="1" w:styleId="Zkladntext3Char">
    <w:name w:val="Základný text 3 Char"/>
    <w:basedOn w:val="Predvolenpsmoodseku"/>
    <w:link w:val="Zkladntext3"/>
    <w:semiHidden/>
    <w:rsid w:val="00257105"/>
    <w:rPr>
      <w:rFonts w:ascii="Garamond" w:eastAsia="Times New Roman" w:hAnsi="Garamond" w:cs="Times New Roman"/>
      <w:color w:val="FF0000"/>
      <w:sz w:val="20"/>
      <w:szCs w:val="20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44702A"/>
    <w:rPr>
      <w:rFonts w:asciiTheme="majorHAnsi" w:eastAsiaTheme="majorEastAsia" w:hAnsiTheme="majorHAnsi" w:cstheme="majorBidi"/>
      <w:color w:val="1F3763" w:themeColor="accent1" w:themeShade="7F"/>
      <w:lang w:val="pl-PL"/>
    </w:rPr>
  </w:style>
  <w:style w:type="character" w:styleId="Hypertextovprepojenie">
    <w:name w:val="Hyperlink"/>
    <w:basedOn w:val="Predvolenpsmoodseku"/>
    <w:uiPriority w:val="99"/>
    <w:rsid w:val="00796822"/>
    <w:rPr>
      <w:color w:val="0000FF"/>
      <w:u w:val="single"/>
    </w:rPr>
  </w:style>
  <w:style w:type="paragraph" w:customStyle="1" w:styleId="Default">
    <w:name w:val="Default"/>
    <w:uiPriority w:val="99"/>
    <w:rsid w:val="00796822"/>
    <w:pPr>
      <w:autoSpaceDE w:val="0"/>
      <w:autoSpaceDN w:val="0"/>
      <w:adjustRightInd w:val="0"/>
    </w:pPr>
    <w:rPr>
      <w:rFonts w:ascii="Bookman Old Style" w:eastAsia="Times New Roman" w:hAnsi="Bookman Old Style" w:cs="Bookman Old Style"/>
      <w:color w:val="000000"/>
      <w:lang w:eastAsia="sk-SK"/>
    </w:rPr>
  </w:style>
  <w:style w:type="character" w:customStyle="1" w:styleId="OdsekzoznamuChar">
    <w:name w:val="Odsek zoznamu Char"/>
    <w:aliases w:val="body Char,Odsek zoznamu2 Char,Bullet Number Char,lp1 Char,lp11 Char,List Paragraph11 Char,Bullet 1 Char,Use Case List Paragraph Char,List Paragraph1 Char,Bullet List Char,FooterText Char,numbered Char,Paragraphe de liste1 Char"/>
    <w:link w:val="Odsekzoznamu"/>
    <w:uiPriority w:val="1"/>
    <w:qFormat/>
    <w:locked/>
    <w:rsid w:val="00796822"/>
    <w:rPr>
      <w:lang w:val="pl-PL"/>
    </w:rPr>
  </w:style>
  <w:style w:type="paragraph" w:styleId="Bezriadkovania">
    <w:name w:val="No Spacing"/>
    <w:basedOn w:val="Normlny"/>
    <w:link w:val="BezriadkovaniaChar"/>
    <w:uiPriority w:val="1"/>
    <w:qFormat/>
    <w:rsid w:val="00796822"/>
    <w:rPr>
      <w:rFonts w:ascii="Calibri" w:eastAsia="Calibri" w:hAnsi="Calibri" w:cs="Times New Roman"/>
      <w:sz w:val="22"/>
      <w:szCs w:val="22"/>
      <w:lang w:val="sk-SK" w:eastAsia="sk-SK"/>
    </w:rPr>
  </w:style>
  <w:style w:type="character" w:customStyle="1" w:styleId="BezriadkovaniaChar">
    <w:name w:val="Bez riadkovania Char"/>
    <w:link w:val="Bezriadkovania"/>
    <w:uiPriority w:val="1"/>
    <w:rsid w:val="00796822"/>
    <w:rPr>
      <w:rFonts w:ascii="Calibri" w:eastAsia="Calibri" w:hAnsi="Calibri" w:cs="Times New Roman"/>
      <w:sz w:val="22"/>
      <w:szCs w:val="22"/>
      <w:lang w:eastAsia="sk-SK"/>
    </w:rPr>
  </w:style>
  <w:style w:type="paragraph" w:customStyle="1" w:styleId="Normlnytext">
    <w:name w:val="Normálny text"/>
    <w:basedOn w:val="Normlny"/>
    <w:link w:val="NormlnytextChar"/>
    <w:qFormat/>
    <w:rsid w:val="00796822"/>
    <w:pPr>
      <w:spacing w:after="200" w:line="300" w:lineRule="auto"/>
    </w:pPr>
    <w:rPr>
      <w:rFonts w:ascii="Arial" w:hAnsi="Arial"/>
      <w:color w:val="0F1F2B"/>
      <w:sz w:val="20"/>
      <w:szCs w:val="20"/>
      <w:lang w:val="sk-SK"/>
    </w:rPr>
  </w:style>
  <w:style w:type="character" w:customStyle="1" w:styleId="NormlnytextChar">
    <w:name w:val="Normálny text Char"/>
    <w:basedOn w:val="Predvolenpsmoodseku"/>
    <w:link w:val="Normlnytext"/>
    <w:rsid w:val="00796822"/>
    <w:rPr>
      <w:rFonts w:ascii="Arial" w:hAnsi="Arial"/>
      <w:color w:val="0F1F2B"/>
      <w:sz w:val="20"/>
      <w:szCs w:val="20"/>
    </w:rPr>
  </w:style>
  <w:style w:type="paragraph" w:styleId="Textpoznmkypodiarou">
    <w:name w:val="footnote text"/>
    <w:basedOn w:val="Normlny"/>
    <w:link w:val="TextpoznmkypodiarouChar"/>
    <w:uiPriority w:val="99"/>
    <w:unhideWhenUsed/>
    <w:rsid w:val="00796822"/>
    <w:pPr>
      <w:jc w:val="both"/>
    </w:pPr>
    <w:rPr>
      <w:rFonts w:ascii="Arial" w:eastAsia="Times New Roman" w:hAnsi="Arial" w:cs="Times New Roman"/>
      <w:sz w:val="20"/>
      <w:szCs w:val="20"/>
      <w:lang w:val="sk-SK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rsid w:val="00796822"/>
    <w:rPr>
      <w:rFonts w:ascii="Arial" w:eastAsia="Times New Roman" w:hAnsi="Arial" w:cs="Times New Roman"/>
      <w:sz w:val="20"/>
      <w:szCs w:val="20"/>
    </w:rPr>
  </w:style>
  <w:style w:type="character" w:styleId="Odkaznapoznmkupodiarou">
    <w:name w:val="footnote reference"/>
    <w:basedOn w:val="Predvolenpsmoodseku"/>
    <w:uiPriority w:val="99"/>
    <w:unhideWhenUsed/>
    <w:rsid w:val="00796822"/>
    <w:rPr>
      <w:vertAlign w:val="superscript"/>
    </w:rPr>
  </w:style>
  <w:style w:type="table" w:customStyle="1" w:styleId="Mriekatabuky3">
    <w:name w:val="Mriežka tabuľky3"/>
    <w:basedOn w:val="Normlnatabuka"/>
    <w:next w:val="Mriekatabuky"/>
    <w:uiPriority w:val="59"/>
    <w:rsid w:val="00AB002D"/>
    <w:rPr>
      <w:rFonts w:ascii="Garamond" w:eastAsia="Times New Roman" w:hAnsi="Garamond" w:cs="Times New Roman"/>
      <w:szCs w:val="22"/>
      <w:lang w:val="cs-CZ" w:eastAsia="cs-CZ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Mriekatabuky">
    <w:name w:val="Table Grid"/>
    <w:basedOn w:val="Normlnatabuka"/>
    <w:uiPriority w:val="39"/>
    <w:rsid w:val="00AB00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Morvayová Alena</dc:creator>
  <cp:keywords/>
  <dc:description/>
  <cp:lastModifiedBy>Morvayová Alena</cp:lastModifiedBy>
  <cp:revision>4</cp:revision>
  <cp:lastPrinted>2024-10-07T10:12:00Z</cp:lastPrinted>
  <dcterms:created xsi:type="dcterms:W3CDTF">2026-06-02T06:14:00Z</dcterms:created>
  <dcterms:modified xsi:type="dcterms:W3CDTF">2026-06-02T08:15:00Z</dcterms:modified>
</cp:coreProperties>
</file>