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43705E78" w:rsidR="00B34036" w:rsidRDefault="00B34036" w:rsidP="002B55FC">
      <w:pPr>
        <w:pStyle w:val="Zkladntext3"/>
        <w:spacing w:line="276" w:lineRule="auto"/>
        <w:rPr>
          <w:rFonts w:ascii="Arial" w:hAnsi="Arial" w:cs="Arial"/>
          <w:caps/>
          <w:noProof w:val="0"/>
          <w:color w:val="auto"/>
          <w:sz w:val="22"/>
          <w:szCs w:val="22"/>
        </w:rPr>
      </w:pPr>
    </w:p>
    <w:p w14:paraId="48E4EB79" w14:textId="77777777" w:rsidR="008F08F5" w:rsidRPr="009B2259" w:rsidRDefault="008F08F5"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2FAB4659" w:rsidR="009A5ECA" w:rsidRPr="002B55FC" w:rsidRDefault="00C90FF7" w:rsidP="008A61BA">
      <w:pPr>
        <w:tabs>
          <w:tab w:val="left" w:pos="7635"/>
        </w:tabs>
        <w:spacing w:after="0" w:line="276" w:lineRule="auto"/>
        <w:jc w:val="center"/>
        <w:rPr>
          <w:rFonts w:ascii="Arial" w:hAnsi="Arial" w:cs="Arial"/>
        </w:rPr>
      </w:pPr>
      <w:r>
        <w:rPr>
          <w:rFonts w:ascii="Arial" w:hAnsi="Arial" w:cs="Arial"/>
        </w:rPr>
        <w:t>verejnou súťažou</w:t>
      </w:r>
      <w:r w:rsidR="009A5ECA">
        <w:rPr>
          <w:rFonts w:ascii="Arial" w:hAnsi="Arial" w:cs="Arial"/>
        </w:rPr>
        <w:t xml:space="preserve"> podľa § 66 ods. 7 písm. b) </w:t>
      </w:r>
      <w:r w:rsidR="009A5ECA" w:rsidRPr="002B55FC">
        <w:rPr>
          <w:rFonts w:ascii="Arial" w:hAnsi="Arial" w:cs="Arial"/>
        </w:rPr>
        <w:t>zákona č. 343/2015 Z. z. o verejnom obstarávaní</w:t>
      </w:r>
      <w:r w:rsidR="009A5ECA">
        <w:rPr>
          <w:rFonts w:ascii="Arial" w:hAnsi="Arial" w:cs="Arial"/>
        </w:rPr>
        <w:t xml:space="preserve"> </w:t>
      </w:r>
      <w:r w:rsidR="009A5ECA" w:rsidRPr="002B55FC">
        <w:rPr>
          <w:rFonts w:ascii="Arial" w:hAnsi="Arial" w:cs="Arial"/>
        </w:rPr>
        <w:t xml:space="preserve">a o zmene a doplnení niektorých zákonov v znení neskorších predpisov </w:t>
      </w:r>
      <w:r w:rsidR="009A5ECA" w:rsidRPr="002B55FC">
        <w:rPr>
          <w:rFonts w:ascii="Arial" w:hAnsi="Arial" w:cs="Arial"/>
        </w:rPr>
        <w:br/>
        <w:t>(ďalej len „</w:t>
      </w:r>
      <w:r w:rsidR="009A5ECA" w:rsidRPr="002B55FC">
        <w:rPr>
          <w:rFonts w:ascii="Arial" w:hAnsi="Arial" w:cs="Arial"/>
          <w:b/>
        </w:rPr>
        <w:t>Zákon</w:t>
      </w:r>
      <w:r w:rsidR="009A5ECA" w:rsidRPr="002B55FC">
        <w:rPr>
          <w:rFonts w:ascii="Arial" w:hAnsi="Arial" w:cs="Arial"/>
        </w:rPr>
        <w:t>“ alebo „</w:t>
      </w:r>
      <w:r w:rsidR="009A5ECA" w:rsidRPr="002B55FC">
        <w:rPr>
          <w:rFonts w:ascii="Arial" w:hAnsi="Arial" w:cs="Arial"/>
          <w:b/>
        </w:rPr>
        <w:t>zákon o verejnom obstarávaní</w:t>
      </w:r>
      <w:r w:rsidR="009A5ECA" w:rsidRPr="002B55FC">
        <w:rPr>
          <w:rFonts w:ascii="Arial" w:hAnsi="Arial" w:cs="Arial"/>
        </w:rPr>
        <w:t>“ alebo „</w:t>
      </w:r>
      <w:r w:rsidR="009A5ECA" w:rsidRPr="002B55FC">
        <w:rPr>
          <w:rFonts w:ascii="Arial" w:hAnsi="Arial" w:cs="Arial"/>
          <w:b/>
        </w:rPr>
        <w:t>ZVO</w:t>
      </w:r>
      <w:r w:rsidR="009A5ECA"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2C2F0853" w:rsidR="00C54733" w:rsidRPr="00EE0121" w:rsidRDefault="00C90FF7" w:rsidP="002B55FC">
      <w:pPr>
        <w:tabs>
          <w:tab w:val="right" w:leader="dot" w:pos="10080"/>
        </w:tabs>
        <w:spacing w:after="0" w:line="276" w:lineRule="auto"/>
        <w:jc w:val="center"/>
        <w:rPr>
          <w:rFonts w:ascii="Arial" w:hAnsi="Arial" w:cs="Arial"/>
        </w:rPr>
      </w:pPr>
      <w:r>
        <w:rPr>
          <w:rFonts w:ascii="Arial" w:hAnsi="Arial" w:cs="Arial"/>
          <w:smallCaps/>
        </w:rPr>
        <w:t>Predmet</w:t>
      </w:r>
      <w:r w:rsidRPr="00EE0121">
        <w:rPr>
          <w:rFonts w:ascii="Arial" w:hAnsi="Arial" w:cs="Arial"/>
          <w:smallCaps/>
        </w:rPr>
        <w:t xml:space="preserve"> </w:t>
      </w:r>
      <w:r w:rsidR="00C54733" w:rsidRPr="00EE0121">
        <w:rPr>
          <w:rFonts w:ascii="Arial" w:hAnsi="Arial" w:cs="Arial"/>
          <w:smallCaps/>
        </w:rPr>
        <w:t>zákazky</w:t>
      </w:r>
      <w:r w:rsidR="00C54733"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06002D94"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bookmarkStart w:id="0" w:name="_Hlk208308975"/>
      <w:r w:rsidR="00197B36" w:rsidRPr="00197B36">
        <w:rPr>
          <w:rFonts w:ascii="Arial" w:hAnsi="Arial" w:cs="Arial"/>
          <w:b/>
          <w:bCs/>
          <w:sz w:val="24"/>
          <w:szCs w:val="24"/>
        </w:rPr>
        <w:t xml:space="preserve">Oprava diaľničných mostov ev. č. D1-052 </w:t>
      </w:r>
      <w:proofErr w:type="spellStart"/>
      <w:r w:rsidR="00197B36" w:rsidRPr="00197B36">
        <w:rPr>
          <w:rFonts w:ascii="Arial" w:hAnsi="Arial" w:cs="Arial"/>
          <w:b/>
          <w:bCs/>
          <w:sz w:val="24"/>
          <w:szCs w:val="24"/>
        </w:rPr>
        <w:t>Ronava</w:t>
      </w:r>
      <w:proofErr w:type="spellEnd"/>
      <w:r w:rsidR="00197B36" w:rsidRPr="00197B36">
        <w:rPr>
          <w:rFonts w:ascii="Arial" w:hAnsi="Arial" w:cs="Arial"/>
          <w:b/>
          <w:bCs/>
          <w:sz w:val="24"/>
          <w:szCs w:val="24"/>
        </w:rPr>
        <w:t>, D1-057 Zeleneč a D1-058 Trnávka</w:t>
      </w:r>
      <w:bookmarkEnd w:id="0"/>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36D4F58C" w14:textId="77777777" w:rsidR="008F08F5" w:rsidRDefault="008F08F5" w:rsidP="002B55FC">
      <w:pPr>
        <w:spacing w:after="0" w:line="276" w:lineRule="auto"/>
        <w:jc w:val="center"/>
        <w:rPr>
          <w:rFonts w:ascii="Arial" w:hAnsi="Arial" w:cs="Arial"/>
          <w:bCs/>
          <w:caps/>
          <w:color w:val="FF0000"/>
        </w:rPr>
      </w:pPr>
    </w:p>
    <w:p w14:paraId="7E82BF62" w14:textId="4637DAA9" w:rsidR="0073654B" w:rsidRPr="0067238E" w:rsidRDefault="0067238E" w:rsidP="002B55FC">
      <w:pPr>
        <w:spacing w:after="0" w:line="276" w:lineRule="auto"/>
        <w:jc w:val="center"/>
        <w:rPr>
          <w:rFonts w:ascii="Arial" w:hAnsi="Arial" w:cs="Arial"/>
          <w:bCs/>
          <w:caps/>
        </w:rPr>
      </w:pPr>
      <w:r w:rsidRPr="0067238E">
        <w:rPr>
          <w:rFonts w:ascii="Arial" w:hAnsi="Arial" w:cs="Arial"/>
          <w:bCs/>
          <w:caps/>
        </w:rPr>
        <w:t>07</w:t>
      </w:r>
      <w:r w:rsidR="005B1100" w:rsidRPr="0067238E">
        <w:rPr>
          <w:rFonts w:ascii="Arial" w:hAnsi="Arial" w:cs="Arial"/>
          <w:bCs/>
          <w:caps/>
        </w:rPr>
        <w:t>/</w:t>
      </w:r>
      <w:r w:rsidR="000B4D90" w:rsidRPr="0067238E">
        <w:rPr>
          <w:rFonts w:ascii="Arial" w:hAnsi="Arial" w:cs="Arial"/>
          <w:bCs/>
          <w:caps/>
        </w:rPr>
        <w:t>202</w:t>
      </w:r>
      <w:r w:rsidR="007572A0" w:rsidRPr="0067238E">
        <w:rPr>
          <w:rFonts w:ascii="Arial" w:hAnsi="Arial" w:cs="Arial"/>
          <w:bCs/>
          <w:caps/>
        </w:rPr>
        <w:t>6</w:t>
      </w:r>
    </w:p>
    <w:p w14:paraId="59026A31" w14:textId="77777777" w:rsidR="007572A0" w:rsidRPr="002B55FC" w:rsidRDefault="007572A0" w:rsidP="002B55FC">
      <w:pPr>
        <w:spacing w:after="0" w:line="276" w:lineRule="auto"/>
        <w:jc w:val="center"/>
        <w:rPr>
          <w:rFonts w:ascii="Arial" w:hAnsi="Arial" w:cs="Arial"/>
          <w:bCs/>
          <w:caps/>
        </w:rPr>
      </w:pP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67238E"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67238E"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67238E"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67238E"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67238E"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67238E"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67238E"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67238E"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67238E"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67238E"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67238E"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67238E"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67238E"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67238E"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67238E"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67238E"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67238E"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67238E"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67238E"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67238E"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67238E"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67238E"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67238E"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67238E"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67238E"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67238E"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67238E"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67238E"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67238E"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67238E"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67238E"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67238E"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67238E"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72469B11" w:rsidR="0066385B" w:rsidRPr="0066385B" w:rsidRDefault="0067238E" w:rsidP="0066385B">
      <w:pPr>
        <w:pStyle w:val="Obsah1"/>
      </w:pPr>
      <w:hyperlink w:anchor="_Toc461981438" w:history="1">
        <w:r w:rsidR="00CC447A" w:rsidRPr="002B55FC">
          <w:rPr>
            <w:rStyle w:val="Hypertextovprepojenie"/>
            <w:sz w:val="20"/>
            <w:szCs w:val="20"/>
          </w:rPr>
          <w:t>A.2 Kritéri</w:t>
        </w:r>
        <w:r w:rsidR="00E207D4">
          <w:rPr>
            <w:rStyle w:val="Hypertextovprepojenie"/>
            <w:sz w:val="20"/>
            <w:szCs w:val="20"/>
          </w:rPr>
          <w:t>um</w:t>
        </w:r>
        <w:r w:rsidR="00CC447A" w:rsidRPr="002B55FC">
          <w:rPr>
            <w:rStyle w:val="Hypertextovprepojenie"/>
            <w:sz w:val="20"/>
            <w:szCs w:val="20"/>
          </w:rPr>
          <w:t xml:space="preserve"> na hodnotenie ponúk a PRAVIDLÁ </w:t>
        </w:r>
        <w:r w:rsidR="00E207D4">
          <w:rPr>
            <w:rStyle w:val="Hypertextovprepojenie"/>
            <w:sz w:val="20"/>
            <w:szCs w:val="20"/>
          </w:rPr>
          <w:t>JEHO</w:t>
        </w:r>
        <w:r w:rsidR="00CC447A" w:rsidRPr="002B55FC">
          <w:rPr>
            <w:rStyle w:val="Hypertextovprepojenie"/>
            <w:sz w:val="20"/>
            <w:szCs w:val="20"/>
          </w:rPr>
          <w:t xml:space="preserve">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67238E"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67238E"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67238E"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44FCEE50" w14:textId="77777777" w:rsidR="008F08F5"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2DD5AAD" w14:textId="77777777" w:rsidR="008F08F5" w:rsidRDefault="008F08F5" w:rsidP="002B55FC">
      <w:pPr>
        <w:spacing w:after="0" w:line="276" w:lineRule="auto"/>
        <w:rPr>
          <w:rFonts w:ascii="Arial" w:hAnsi="Arial" w:cs="Arial"/>
          <w:b/>
          <w:bCs/>
          <w:sz w:val="20"/>
          <w:szCs w:val="20"/>
        </w:rPr>
      </w:pPr>
    </w:p>
    <w:p w14:paraId="20851D77" w14:textId="77777777" w:rsidR="008F08F5" w:rsidRDefault="008F08F5" w:rsidP="002B55FC">
      <w:pPr>
        <w:spacing w:after="0" w:line="276" w:lineRule="auto"/>
        <w:rPr>
          <w:rFonts w:ascii="Arial" w:hAnsi="Arial" w:cs="Arial"/>
          <w:b/>
          <w:bCs/>
          <w:sz w:val="20"/>
          <w:szCs w:val="20"/>
        </w:rPr>
      </w:pPr>
    </w:p>
    <w:p w14:paraId="0E29412E" w14:textId="77777777" w:rsidR="008F08F5" w:rsidRDefault="008F08F5" w:rsidP="002B55FC">
      <w:pPr>
        <w:spacing w:after="0" w:line="276" w:lineRule="auto"/>
        <w:rPr>
          <w:rFonts w:ascii="Arial" w:hAnsi="Arial" w:cs="Arial"/>
          <w:b/>
          <w:bCs/>
          <w:sz w:val="20"/>
          <w:szCs w:val="20"/>
        </w:rPr>
      </w:pPr>
    </w:p>
    <w:p w14:paraId="58BDDB24" w14:textId="77777777" w:rsidR="008F08F5" w:rsidRDefault="008F08F5" w:rsidP="002B55FC">
      <w:pPr>
        <w:spacing w:after="0" w:line="276" w:lineRule="auto"/>
        <w:rPr>
          <w:rFonts w:ascii="Arial" w:hAnsi="Arial" w:cs="Arial"/>
          <w:b/>
          <w:bCs/>
          <w:sz w:val="20"/>
          <w:szCs w:val="20"/>
        </w:rPr>
      </w:pPr>
    </w:p>
    <w:p w14:paraId="6C1FC017" w14:textId="34771DC5" w:rsidR="00796CF2" w:rsidRDefault="00796CF2" w:rsidP="002B55FC">
      <w:pPr>
        <w:spacing w:after="0" w:line="276" w:lineRule="auto"/>
        <w:rPr>
          <w:rFonts w:ascii="Arial" w:hAnsi="Arial" w:cs="Arial"/>
          <w:b/>
        </w:rPr>
      </w:pPr>
      <w:r w:rsidRPr="002B55FC">
        <w:rPr>
          <w:rFonts w:ascii="Arial" w:hAnsi="Arial" w:cs="Arial"/>
          <w:b/>
        </w:rPr>
        <w:t>PRÍLOHY K SÚŤAŽNÝM PODKLADOM</w:t>
      </w:r>
      <w:r w:rsidR="00F50B57" w:rsidRPr="002B55FC">
        <w:rPr>
          <w:rFonts w:ascii="Arial" w:hAnsi="Arial" w:cs="Arial"/>
          <w:b/>
        </w:rPr>
        <w:t xml:space="preserve"> </w:t>
      </w:r>
    </w:p>
    <w:p w14:paraId="382C4E1A" w14:textId="77777777" w:rsidR="00197B36" w:rsidRPr="00197B36" w:rsidRDefault="00197B36" w:rsidP="002B55FC">
      <w:pPr>
        <w:spacing w:after="0" w:line="276" w:lineRule="auto"/>
        <w:rPr>
          <w:rFonts w:ascii="Arial" w:hAnsi="Arial" w:cs="Arial"/>
          <w:b/>
          <w:bCs/>
          <w:sz w:val="20"/>
          <w:szCs w:val="20"/>
        </w:rPr>
      </w:pPr>
    </w:p>
    <w:p w14:paraId="249B88BA" w14:textId="543F4DA8" w:rsidR="00EA68FD" w:rsidRPr="00197B36" w:rsidRDefault="005943B9" w:rsidP="00197B36">
      <w:pPr>
        <w:tabs>
          <w:tab w:val="left" w:pos="5359"/>
        </w:tabs>
        <w:spacing w:after="0" w:line="276" w:lineRule="auto"/>
        <w:jc w:val="left"/>
        <w:rPr>
          <w:rFonts w:ascii="Arial" w:hAnsi="Arial" w:cs="Arial"/>
          <w:b/>
        </w:rPr>
      </w:pPr>
      <w:r w:rsidRPr="002B55FC">
        <w:rPr>
          <w:rFonts w:ascii="Arial" w:hAnsi="Arial" w:cs="Arial"/>
        </w:rPr>
        <w:t>Príloha č.1 k</w:t>
      </w:r>
      <w:r w:rsidR="00801597" w:rsidRPr="002B55FC">
        <w:rPr>
          <w:rFonts w:ascii="Arial" w:hAnsi="Arial" w:cs="Arial"/>
        </w:rPr>
        <w:t> časti A.1</w:t>
      </w:r>
      <w:r w:rsidR="00197B36">
        <w:rPr>
          <w:rFonts w:ascii="Arial" w:hAnsi="Arial" w:cs="Arial"/>
        </w:rPr>
        <w:t xml:space="preserve">  -    </w:t>
      </w:r>
      <w:r w:rsidR="00B7125F" w:rsidRPr="007074FC">
        <w:rPr>
          <w:rFonts w:ascii="Arial" w:hAnsi="Arial" w:cs="Arial"/>
        </w:rPr>
        <w:t>Všeobecné informácie o</w:t>
      </w:r>
      <w:r w:rsidR="00EA68FD" w:rsidRPr="007074FC">
        <w:rPr>
          <w:rFonts w:ascii="Arial" w:hAnsi="Arial" w:cs="Arial"/>
        </w:rPr>
        <w:t> </w:t>
      </w:r>
      <w:r w:rsidR="00B7125F" w:rsidRPr="007074FC">
        <w:rPr>
          <w:rFonts w:ascii="Arial" w:hAnsi="Arial" w:cs="Arial"/>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5E0A875C" w14:textId="06490BCF" w:rsidR="00E369AE" w:rsidRPr="00E52BAA" w:rsidRDefault="009D0385" w:rsidP="00E52BAA">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00A26683">
        <w:rPr>
          <w:rFonts w:ascii="Arial" w:hAnsi="Arial" w:cs="Arial"/>
        </w:rPr>
        <w:t>)</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F6EFC49" w14:textId="043FB3FC" w:rsidR="00A23E43" w:rsidRPr="00A23E43" w:rsidRDefault="00A23E43" w:rsidP="00A23E43">
      <w:pPr>
        <w:spacing w:after="0" w:line="360" w:lineRule="auto"/>
        <w:rPr>
          <w:rFonts w:ascii="Arial" w:hAnsi="Arial" w:cs="Arial"/>
        </w:rPr>
      </w:pPr>
      <w:r w:rsidRPr="00A23E43">
        <w:rPr>
          <w:rFonts w:ascii="Arial" w:hAnsi="Arial" w:cs="Arial"/>
        </w:rPr>
        <w:t xml:space="preserve">Príloha č. 1 k časti A.2 </w:t>
      </w:r>
      <w:r w:rsidRPr="007074FC">
        <w:rPr>
          <w:rFonts w:ascii="Arial" w:hAnsi="Arial" w:cs="Arial"/>
        </w:rPr>
        <w:t>-</w:t>
      </w:r>
      <w:r w:rsidRPr="007074FC">
        <w:rPr>
          <w:rFonts w:ascii="Arial" w:hAnsi="Arial" w:cs="Arial"/>
        </w:rPr>
        <w:tab/>
      </w:r>
      <w:r w:rsidRPr="00A23E43">
        <w:rPr>
          <w:rFonts w:ascii="Arial" w:hAnsi="Arial" w:cs="Arial"/>
        </w:rPr>
        <w:t>Návrh na plnenie kritéria pre časť 1</w:t>
      </w:r>
      <w:r>
        <w:rPr>
          <w:rFonts w:ascii="Arial" w:hAnsi="Arial" w:cs="Arial"/>
        </w:rPr>
        <w:t>:</w:t>
      </w:r>
    </w:p>
    <w:p w14:paraId="552D13CE" w14:textId="5B8C1EBD" w:rsidR="00EA5C7B" w:rsidRPr="008F08F5" w:rsidRDefault="00A23E43" w:rsidP="00A23E43">
      <w:pPr>
        <w:spacing w:after="0" w:line="360" w:lineRule="auto"/>
        <w:ind w:left="2552" w:firstLine="4"/>
        <w:rPr>
          <w:rFonts w:ascii="Arial" w:hAnsi="Arial" w:cs="Arial"/>
        </w:rPr>
      </w:pPr>
      <w:r w:rsidRPr="00A23E43">
        <w:rPr>
          <w:rFonts w:ascii="Arial" w:hAnsi="Arial" w:cs="Arial"/>
        </w:rPr>
        <w:t xml:space="preserve">Oprava diaľničného mosta ev. č. D1-052 </w:t>
      </w:r>
      <w:proofErr w:type="spellStart"/>
      <w:r w:rsidRPr="00A23E43">
        <w:rPr>
          <w:rFonts w:ascii="Arial" w:hAnsi="Arial" w:cs="Arial"/>
        </w:rPr>
        <w:t>Ronava</w:t>
      </w:r>
      <w:proofErr w:type="spellEnd"/>
      <w:r>
        <w:rPr>
          <w:rFonts w:ascii="Arial" w:hAnsi="Arial" w:cs="Arial"/>
        </w:rPr>
        <w:t xml:space="preserve"> </w:t>
      </w:r>
    </w:p>
    <w:p w14:paraId="2506DD7E" w14:textId="01914E27" w:rsidR="00A23E43" w:rsidRPr="00A23E43" w:rsidRDefault="00A23E43" w:rsidP="00A23E43">
      <w:pPr>
        <w:spacing w:after="0" w:line="360" w:lineRule="auto"/>
        <w:rPr>
          <w:rFonts w:ascii="Arial" w:hAnsi="Arial" w:cs="Arial"/>
        </w:rPr>
      </w:pPr>
      <w:r w:rsidRPr="00A23E43">
        <w:rPr>
          <w:rFonts w:ascii="Arial" w:hAnsi="Arial" w:cs="Arial"/>
        </w:rPr>
        <w:t xml:space="preserve">Príloha č. 2 k časti A.2 </w:t>
      </w:r>
      <w:r w:rsidRPr="007074FC">
        <w:rPr>
          <w:rFonts w:ascii="Arial" w:hAnsi="Arial" w:cs="Arial"/>
        </w:rPr>
        <w:t>-</w:t>
      </w:r>
      <w:r w:rsidRPr="007074FC">
        <w:rPr>
          <w:rFonts w:ascii="Arial" w:hAnsi="Arial" w:cs="Arial"/>
        </w:rPr>
        <w:tab/>
      </w:r>
      <w:r w:rsidRPr="00A23E43">
        <w:rPr>
          <w:rFonts w:ascii="Arial" w:hAnsi="Arial" w:cs="Arial"/>
        </w:rPr>
        <w:t>Návrh na plnenie kritéria pre časť 2</w:t>
      </w:r>
      <w:r>
        <w:rPr>
          <w:rFonts w:ascii="Arial" w:hAnsi="Arial" w:cs="Arial"/>
        </w:rPr>
        <w:t>:</w:t>
      </w:r>
      <w:r w:rsidRPr="00A23E43">
        <w:rPr>
          <w:rFonts w:ascii="Arial" w:hAnsi="Arial" w:cs="Arial"/>
        </w:rPr>
        <w:t xml:space="preserve">          </w:t>
      </w:r>
    </w:p>
    <w:p w14:paraId="48C62034" w14:textId="136BF5C8" w:rsidR="00EA5C7B" w:rsidRPr="008F08F5" w:rsidRDefault="00A23E43" w:rsidP="00A23E43">
      <w:pPr>
        <w:spacing w:after="0" w:line="360" w:lineRule="auto"/>
        <w:ind w:left="2548" w:firstLine="4"/>
        <w:rPr>
          <w:rFonts w:ascii="Arial" w:hAnsi="Arial" w:cs="Arial"/>
        </w:rPr>
      </w:pPr>
      <w:r w:rsidRPr="00A23E43">
        <w:rPr>
          <w:rFonts w:ascii="Arial" w:hAnsi="Arial" w:cs="Arial"/>
        </w:rPr>
        <w:t>Oprava diaľničných mostov ev. č. D1-057 Zeleneč a D1-058 Trnávka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452874EE" w14:textId="354D7A08" w:rsidR="007B4C28" w:rsidRPr="00CC08FE" w:rsidRDefault="00BF2EE5" w:rsidP="007B4C28">
      <w:pPr>
        <w:tabs>
          <w:tab w:val="num" w:pos="567"/>
        </w:tabs>
        <w:spacing w:after="0" w:line="360" w:lineRule="auto"/>
        <w:ind w:left="567" w:hanging="567"/>
        <w:rPr>
          <w:rFonts w:ascii="Arial" w:eastAsia="Calibri" w:hAnsi="Arial" w:cs="Arial"/>
          <w:noProof/>
          <w:lang w:eastAsia="sk-SK"/>
        </w:rPr>
      </w:pPr>
      <w:r w:rsidRPr="00CC08FE">
        <w:rPr>
          <w:rFonts w:ascii="Arial" w:eastAsia="Calibri" w:hAnsi="Arial" w:cs="Arial"/>
          <w:noProof/>
          <w:lang w:eastAsia="sk-SK"/>
        </w:rPr>
        <w:t>Príloha č. 1 k časti B.1  -</w:t>
      </w:r>
      <w:r w:rsidRPr="00CC08FE">
        <w:rPr>
          <w:rFonts w:ascii="Arial" w:eastAsia="Calibri" w:hAnsi="Arial" w:cs="Arial"/>
          <w:noProof/>
          <w:lang w:eastAsia="sk-SK"/>
        </w:rPr>
        <w:tab/>
      </w:r>
      <w:r w:rsidR="007B4C28" w:rsidRPr="00CC08FE">
        <w:rPr>
          <w:rFonts w:ascii="Arial" w:eastAsia="Calibri" w:hAnsi="Arial" w:cs="Arial"/>
          <w:noProof/>
          <w:lang w:eastAsia="sk-SK"/>
        </w:rPr>
        <w:t>Projektová dokumentácia</w:t>
      </w:r>
    </w:p>
    <w:p w14:paraId="14CB58A2" w14:textId="0AD79689" w:rsidR="008821E3" w:rsidRPr="009B6768" w:rsidRDefault="008821E3" w:rsidP="007B4C28">
      <w:pPr>
        <w:pStyle w:val="Bezriadkovania"/>
        <w:spacing w:line="276" w:lineRule="auto"/>
        <w:rPr>
          <w:rFonts w:ascii="Arial" w:hAnsi="Arial" w:cs="Arial"/>
        </w:rPr>
      </w:pPr>
      <w:r w:rsidRPr="008821E3">
        <w:t xml:space="preserve"> </w:t>
      </w:r>
      <w:r w:rsidRPr="008821E3">
        <w:rPr>
          <w:rFonts w:ascii="Arial" w:hAnsi="Arial" w:cs="Arial"/>
        </w:rPr>
        <w:t xml:space="preserve">Príloha č. 2 k časti B.1  -  </w:t>
      </w:r>
      <w:proofErr w:type="spellStart"/>
      <w:r w:rsidRPr="008821E3">
        <w:rPr>
          <w:rFonts w:ascii="Arial" w:hAnsi="Arial" w:cs="Arial"/>
        </w:rPr>
        <w:t>TeŠp</w:t>
      </w:r>
      <w:proofErr w:type="spellEnd"/>
      <w:r w:rsidRPr="008821E3">
        <w:rPr>
          <w:rFonts w:ascii="Arial" w:hAnsi="Arial" w:cs="Arial"/>
        </w:rPr>
        <w:t xml:space="preserve"> 02 – Mostné objekty 11_2021</w:t>
      </w:r>
    </w:p>
    <w:p w14:paraId="3EE70FB1" w14:textId="211FCDCE" w:rsidR="00A23E43" w:rsidRDefault="003C621E"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sidRPr="007B4C28">
        <w:rPr>
          <w:rFonts w:ascii="Arial" w:eastAsia="Calibri" w:hAnsi="Arial" w:cs="Arial"/>
          <w:noProof/>
          <w:lang w:eastAsia="sk-SK"/>
        </w:rPr>
        <w:t>1</w:t>
      </w:r>
      <w:r w:rsidR="003F101A" w:rsidRPr="007B4C28">
        <w:rPr>
          <w:rFonts w:ascii="Arial" w:eastAsia="Calibri" w:hAnsi="Arial" w:cs="Arial"/>
          <w:noProof/>
          <w:lang w:eastAsia="sk-SK"/>
        </w:rPr>
        <w:t xml:space="preserve"> k</w:t>
      </w:r>
      <w:r w:rsidRPr="007B4C28">
        <w:rPr>
          <w:rFonts w:ascii="Arial" w:eastAsia="Calibri" w:hAnsi="Arial" w:cs="Arial"/>
          <w:noProof/>
          <w:lang w:eastAsia="sk-SK"/>
        </w:rPr>
        <w:t xml:space="preserve"> časti B.</w:t>
      </w:r>
      <w:r w:rsidR="008434F1" w:rsidRPr="007B4C28">
        <w:rPr>
          <w:rFonts w:ascii="Arial" w:eastAsia="Calibri" w:hAnsi="Arial" w:cs="Arial"/>
          <w:noProof/>
          <w:lang w:eastAsia="sk-SK"/>
        </w:rPr>
        <w:t>2</w:t>
      </w:r>
      <w:r w:rsidR="009307E9" w:rsidRPr="007B4C28">
        <w:rPr>
          <w:rFonts w:ascii="Arial" w:eastAsia="Calibri" w:hAnsi="Arial" w:cs="Arial"/>
          <w:noProof/>
          <w:lang w:eastAsia="sk-SK"/>
        </w:rPr>
        <w:t xml:space="preserve"> </w:t>
      </w:r>
      <w:r w:rsidR="00AF21D9" w:rsidRPr="007B4C28">
        <w:rPr>
          <w:rFonts w:ascii="Arial" w:eastAsia="Calibri" w:hAnsi="Arial" w:cs="Arial"/>
          <w:noProof/>
          <w:lang w:eastAsia="sk-SK"/>
        </w:rPr>
        <w:t xml:space="preserve">- </w:t>
      </w:r>
      <w:r w:rsidRPr="007B4C28">
        <w:rPr>
          <w:rFonts w:ascii="Arial" w:eastAsia="Calibri" w:hAnsi="Arial" w:cs="Arial"/>
          <w:noProof/>
          <w:lang w:eastAsia="sk-SK"/>
        </w:rPr>
        <w:tab/>
      </w:r>
      <w:r w:rsidR="00F16BB5" w:rsidRPr="007B4C28">
        <w:rPr>
          <w:rFonts w:ascii="Arial" w:eastAsia="Calibri" w:hAnsi="Arial" w:cs="Arial"/>
          <w:noProof/>
          <w:lang w:eastAsia="sk-SK"/>
        </w:rPr>
        <w:t>V</w:t>
      </w:r>
      <w:r w:rsidR="00587CDC" w:rsidRPr="007B4C28">
        <w:rPr>
          <w:rFonts w:ascii="Arial" w:eastAsia="Calibri" w:hAnsi="Arial" w:cs="Arial"/>
          <w:noProof/>
          <w:lang w:eastAsia="sk-SK"/>
        </w:rPr>
        <w:t>ýkaz výmer</w:t>
      </w:r>
      <w:r w:rsidR="00BF2EE5">
        <w:rPr>
          <w:rFonts w:ascii="Arial" w:eastAsia="Calibri" w:hAnsi="Arial" w:cs="Arial"/>
          <w:noProof/>
          <w:lang w:eastAsia="sk-SK"/>
        </w:rPr>
        <w:t xml:space="preserve"> pre časť 1: D1-052</w:t>
      </w:r>
      <w:r w:rsidR="007B4C28" w:rsidRPr="007B4C28">
        <w:rPr>
          <w:rFonts w:ascii="Arial" w:eastAsia="Calibri" w:hAnsi="Arial" w:cs="Arial"/>
          <w:noProof/>
          <w:lang w:eastAsia="sk-SK"/>
        </w:rPr>
        <w:t xml:space="preserve"> (</w:t>
      </w:r>
      <w:r w:rsidR="007B4C28" w:rsidRPr="007B4C28">
        <w:rPr>
          <w:rFonts w:ascii="Arial" w:eastAsia="Calibri" w:hAnsi="Arial" w:cs="Arial"/>
          <w:i/>
          <w:noProof/>
          <w:lang w:eastAsia="sk-SK"/>
        </w:rPr>
        <w:t>zároveň Príloha č. 2 k Zmluve o dielo</w:t>
      </w:r>
      <w:r w:rsidR="007B4C28" w:rsidRPr="007B4C28">
        <w:rPr>
          <w:rFonts w:ascii="Arial" w:eastAsia="Calibri" w:hAnsi="Arial" w:cs="Arial"/>
          <w:noProof/>
          <w:lang w:eastAsia="sk-SK"/>
        </w:rPr>
        <w:t>)</w:t>
      </w:r>
      <w:r w:rsidR="00240F65" w:rsidRPr="007B4C28">
        <w:rPr>
          <w:rFonts w:ascii="Arial" w:eastAsia="Calibri" w:hAnsi="Arial" w:cs="Arial"/>
          <w:noProof/>
          <w:lang w:eastAsia="sk-SK"/>
        </w:rPr>
        <w:tab/>
      </w:r>
    </w:p>
    <w:p w14:paraId="57148A89" w14:textId="33BA5B5C" w:rsidR="00A23E43" w:rsidRDefault="00A23E43"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Pr>
          <w:rFonts w:ascii="Arial" w:eastAsia="Calibri" w:hAnsi="Arial" w:cs="Arial"/>
          <w:noProof/>
          <w:lang w:eastAsia="sk-SK"/>
        </w:rPr>
        <w:t>2</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sidR="00BF2EE5">
        <w:rPr>
          <w:rFonts w:ascii="Arial" w:eastAsia="Calibri" w:hAnsi="Arial" w:cs="Arial"/>
          <w:noProof/>
          <w:lang w:eastAsia="sk-SK"/>
        </w:rPr>
        <w:t xml:space="preserve"> pre časť 2: D1-057</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p>
    <w:p w14:paraId="4DB0CCF9" w14:textId="73C26607" w:rsidR="001B5128" w:rsidRPr="007B4C28" w:rsidRDefault="00A23E43"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sidR="00BF2EE5">
        <w:rPr>
          <w:rFonts w:ascii="Arial" w:eastAsia="Calibri" w:hAnsi="Arial" w:cs="Arial"/>
          <w:noProof/>
          <w:lang w:eastAsia="sk-SK"/>
        </w:rPr>
        <w:t xml:space="preserve"> </w:t>
      </w:r>
      <w:r>
        <w:rPr>
          <w:rFonts w:ascii="Arial" w:eastAsia="Calibri" w:hAnsi="Arial" w:cs="Arial"/>
          <w:noProof/>
          <w:lang w:eastAsia="sk-SK"/>
        </w:rPr>
        <w:t>3</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sidR="00BF2EE5">
        <w:rPr>
          <w:rFonts w:ascii="Arial" w:eastAsia="Calibri" w:hAnsi="Arial" w:cs="Arial"/>
          <w:noProof/>
          <w:lang w:eastAsia="sk-SK"/>
        </w:rPr>
        <w:t xml:space="preserve"> pre časť 2: D1-058</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r w:rsidR="00240F65" w:rsidRPr="007B4C28">
        <w:rPr>
          <w:rFonts w:ascii="Arial" w:eastAsia="Calibri" w:hAnsi="Arial" w:cs="Arial"/>
          <w:noProof/>
          <w:lang w:eastAsia="sk-SK"/>
        </w:rPr>
        <w:tab/>
      </w:r>
    </w:p>
    <w:p w14:paraId="623338FA" w14:textId="6264E7D2"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3793493" w14:textId="1167ABDB"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48DDAA6C" w14:textId="0ABD363E" w:rsidR="00240F65" w:rsidRPr="007D3E44" w:rsidRDefault="00240F65" w:rsidP="00862709">
      <w:pPr>
        <w:spacing w:after="0"/>
        <w:rPr>
          <w:rFonts w:ascii="Arial" w:hAnsi="Arial" w:cs="Arial"/>
        </w:rPr>
      </w:pPr>
      <w:r w:rsidRPr="007D3E44">
        <w:rPr>
          <w:rFonts w:ascii="Arial" w:hAnsi="Arial" w:cs="Arial"/>
        </w:rPr>
        <w:t xml:space="preserve">Príloha č. </w:t>
      </w:r>
      <w:r w:rsidR="00862709">
        <w:rPr>
          <w:rFonts w:ascii="Arial" w:hAnsi="Arial" w:cs="Arial"/>
        </w:rPr>
        <w:t>2</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lastRenderedPageBreak/>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644978AB"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862709">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14A77A31"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862709">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3763E4E3" w:rsidR="006B2BA4" w:rsidRPr="008A2F85" w:rsidRDefault="00023AD5" w:rsidP="007C3E35">
      <w:pPr>
        <w:spacing w:after="0" w:line="276" w:lineRule="auto"/>
        <w:ind w:left="2552" w:hanging="2552"/>
        <w:rPr>
          <w:rFonts w:ascii="Arial" w:hAnsi="Arial" w:cs="Arial"/>
          <w:bCs/>
        </w:rPr>
      </w:pPr>
      <w:r>
        <w:rPr>
          <w:rFonts w:ascii="Arial" w:hAnsi="Arial" w:cs="Arial"/>
          <w:bCs/>
        </w:rPr>
        <w:t xml:space="preserve">Príloha č. </w:t>
      </w:r>
      <w:r w:rsidR="00862709">
        <w:rPr>
          <w:rFonts w:ascii="Arial" w:hAnsi="Arial" w:cs="Arial"/>
          <w:bCs/>
        </w:rPr>
        <w:t>5</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w:t>
      </w:r>
      <w:r w:rsidR="00BC1BAC">
        <w:rPr>
          <w:rFonts w:ascii="Arial" w:hAnsi="Arial" w:cs="Arial"/>
          <w:bCs/>
        </w:rPr>
        <w:t>vo verejnom obstarávaní</w:t>
      </w:r>
      <w:r w:rsidR="00B868C2">
        <w:rPr>
          <w:rFonts w:ascii="Arial" w:hAnsi="Arial" w:cs="Arial"/>
          <w:bCs/>
        </w:rPr>
        <w:t xml:space="preserve"> pre časť 1</w:t>
      </w:r>
    </w:p>
    <w:p w14:paraId="261AA39F" w14:textId="1AC7440F" w:rsidR="00862709"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D280B78" w14:textId="62F884D1" w:rsidR="00B868C2" w:rsidRPr="008A2F85" w:rsidRDefault="00B868C2" w:rsidP="00B868C2">
      <w:pPr>
        <w:spacing w:after="0" w:line="276" w:lineRule="auto"/>
        <w:ind w:left="2552" w:hanging="2552"/>
        <w:rPr>
          <w:rFonts w:ascii="Arial" w:hAnsi="Arial" w:cs="Arial"/>
          <w:bCs/>
        </w:rPr>
      </w:pPr>
      <w:r>
        <w:rPr>
          <w:rFonts w:ascii="Arial" w:hAnsi="Arial" w:cs="Arial"/>
          <w:bCs/>
        </w:rPr>
        <w:t>Príloha č. 6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2</w:t>
      </w:r>
    </w:p>
    <w:p w14:paraId="744CBE1A" w14:textId="77777777" w:rsidR="00B868C2" w:rsidRDefault="00B868C2" w:rsidP="00B868C2">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3DF6610C" w:rsidR="00A313CE" w:rsidRPr="006B2BA4" w:rsidRDefault="005B6178" w:rsidP="005B6178">
      <w:pPr>
        <w:spacing w:after="0" w:line="276" w:lineRule="auto"/>
        <w:ind w:left="2550" w:hanging="2550"/>
        <w:rPr>
          <w:rFonts w:ascii="Arial" w:hAnsi="Arial" w:cs="Arial"/>
          <w:bCs/>
          <w:i/>
        </w:rPr>
      </w:pPr>
      <w:r w:rsidRPr="00C4241D">
        <w:rPr>
          <w:rFonts w:ascii="Arial" w:hAnsi="Arial" w:cs="Arial"/>
          <w:bCs/>
        </w:rPr>
        <w:t xml:space="preserve">Príloha č. </w:t>
      </w:r>
      <w:r>
        <w:rPr>
          <w:rFonts w:ascii="Arial" w:hAnsi="Arial" w:cs="Arial"/>
          <w:bCs/>
        </w:rPr>
        <w:t>7</w:t>
      </w:r>
      <w:r w:rsidRPr="00C4241D">
        <w:rPr>
          <w:rFonts w:ascii="Arial" w:hAnsi="Arial" w:cs="Arial"/>
          <w:bCs/>
        </w:rPr>
        <w:t xml:space="preserve"> k časti B.3 -</w:t>
      </w:r>
      <w:r w:rsidRPr="00C4241D">
        <w:rPr>
          <w:rFonts w:ascii="Arial" w:hAnsi="Arial" w:cs="Arial"/>
          <w:bCs/>
        </w:rPr>
        <w:tab/>
      </w:r>
      <w:r w:rsidRPr="00C4241D">
        <w:rPr>
          <w:rFonts w:ascii="Arial" w:eastAsia="Calibri" w:hAnsi="Arial" w:cs="Arial"/>
        </w:rPr>
        <w:t xml:space="preserve">Zoznam a kontaktné údaje osôb konajúcich za objednávateľa vo veciach technických a technický dozor Objednávateľa </w:t>
      </w:r>
      <w:r w:rsidRPr="00C4241D">
        <w:rPr>
          <w:rFonts w:ascii="Arial" w:hAnsi="Arial" w:cs="Arial"/>
          <w:bCs/>
          <w:i/>
        </w:rPr>
        <w:t>(zároveň Príloha č. 10 k Zmluve o dielo)</w:t>
      </w:r>
    </w:p>
    <w:p w14:paraId="1C89471F" w14:textId="77777777" w:rsidR="008F08F5" w:rsidRDefault="008F08F5" w:rsidP="00DA0C0B">
      <w:pPr>
        <w:pStyle w:val="Nadpis1"/>
        <w:spacing w:line="276" w:lineRule="auto"/>
        <w:rPr>
          <w:rFonts w:cs="Arial"/>
        </w:rPr>
      </w:pPr>
      <w:bookmarkStart w:id="1" w:name="_Toc461981347"/>
    </w:p>
    <w:p w14:paraId="04F11C4D" w14:textId="77777777" w:rsidR="008F08F5" w:rsidRDefault="008F08F5" w:rsidP="00DA0C0B">
      <w:pPr>
        <w:pStyle w:val="Nadpis1"/>
        <w:spacing w:line="276" w:lineRule="auto"/>
        <w:rPr>
          <w:rFonts w:cs="Arial"/>
        </w:rPr>
      </w:pPr>
    </w:p>
    <w:p w14:paraId="468412B1" w14:textId="77777777" w:rsidR="008F08F5" w:rsidRDefault="008F08F5" w:rsidP="00DA0C0B">
      <w:pPr>
        <w:pStyle w:val="Nadpis1"/>
        <w:spacing w:line="276" w:lineRule="auto"/>
        <w:rPr>
          <w:rFonts w:cs="Arial"/>
        </w:rPr>
      </w:pPr>
    </w:p>
    <w:p w14:paraId="3CB6ABEA" w14:textId="77777777" w:rsidR="008F08F5" w:rsidRDefault="008F08F5" w:rsidP="00DA0C0B">
      <w:pPr>
        <w:pStyle w:val="Nadpis1"/>
        <w:spacing w:line="276" w:lineRule="auto"/>
        <w:rPr>
          <w:rFonts w:cs="Arial"/>
        </w:rPr>
      </w:pPr>
    </w:p>
    <w:p w14:paraId="5512810C" w14:textId="77777777" w:rsidR="008F08F5" w:rsidRDefault="008F08F5" w:rsidP="00DA0C0B">
      <w:pPr>
        <w:pStyle w:val="Nadpis1"/>
        <w:spacing w:line="276" w:lineRule="auto"/>
        <w:rPr>
          <w:rFonts w:cs="Arial"/>
        </w:rPr>
      </w:pPr>
    </w:p>
    <w:p w14:paraId="55029F6A" w14:textId="77777777" w:rsidR="008F08F5" w:rsidRDefault="008F08F5" w:rsidP="00DA0C0B">
      <w:pPr>
        <w:pStyle w:val="Nadpis1"/>
        <w:spacing w:line="276" w:lineRule="auto"/>
        <w:rPr>
          <w:rFonts w:cs="Arial"/>
        </w:rPr>
      </w:pPr>
    </w:p>
    <w:p w14:paraId="201E4190" w14:textId="77777777" w:rsidR="008F08F5" w:rsidRDefault="008F08F5" w:rsidP="00DA0C0B">
      <w:pPr>
        <w:pStyle w:val="Nadpis1"/>
        <w:spacing w:line="276" w:lineRule="auto"/>
        <w:rPr>
          <w:rFonts w:cs="Arial"/>
        </w:rPr>
      </w:pPr>
    </w:p>
    <w:p w14:paraId="056507EE" w14:textId="77777777" w:rsidR="008F08F5" w:rsidRDefault="008F08F5" w:rsidP="00DA0C0B">
      <w:pPr>
        <w:pStyle w:val="Nadpis1"/>
        <w:spacing w:line="276" w:lineRule="auto"/>
        <w:rPr>
          <w:rFonts w:cs="Arial"/>
        </w:rPr>
      </w:pPr>
    </w:p>
    <w:p w14:paraId="26B1207B" w14:textId="77777777" w:rsidR="008F08F5" w:rsidRDefault="008F08F5" w:rsidP="00DA0C0B">
      <w:pPr>
        <w:pStyle w:val="Nadpis1"/>
        <w:spacing w:line="276" w:lineRule="auto"/>
        <w:rPr>
          <w:rFonts w:cs="Arial"/>
        </w:rPr>
      </w:pPr>
    </w:p>
    <w:p w14:paraId="3A91D57E" w14:textId="77777777" w:rsidR="008F08F5" w:rsidRDefault="008F08F5" w:rsidP="00DA0C0B">
      <w:pPr>
        <w:pStyle w:val="Nadpis1"/>
        <w:spacing w:line="276" w:lineRule="auto"/>
        <w:rPr>
          <w:rFonts w:cs="Arial"/>
        </w:rPr>
      </w:pPr>
    </w:p>
    <w:p w14:paraId="63F970F9" w14:textId="77777777" w:rsidR="008F08F5" w:rsidRDefault="008F08F5" w:rsidP="00DA0C0B">
      <w:pPr>
        <w:pStyle w:val="Nadpis1"/>
        <w:spacing w:line="276" w:lineRule="auto"/>
        <w:rPr>
          <w:rFonts w:cs="Arial"/>
        </w:rPr>
      </w:pPr>
    </w:p>
    <w:p w14:paraId="0296E258" w14:textId="77777777" w:rsidR="008F08F5" w:rsidRDefault="008F08F5" w:rsidP="00DA0C0B">
      <w:pPr>
        <w:pStyle w:val="Nadpis1"/>
        <w:spacing w:line="276" w:lineRule="auto"/>
        <w:rPr>
          <w:rFonts w:cs="Arial"/>
        </w:rPr>
      </w:pPr>
    </w:p>
    <w:p w14:paraId="3BCF372D" w14:textId="77777777" w:rsidR="008F08F5" w:rsidRDefault="008F08F5" w:rsidP="00DA0C0B">
      <w:pPr>
        <w:pStyle w:val="Nadpis1"/>
        <w:spacing w:line="276" w:lineRule="auto"/>
        <w:rPr>
          <w:rFonts w:cs="Arial"/>
        </w:rPr>
      </w:pPr>
    </w:p>
    <w:p w14:paraId="304F61A9" w14:textId="77777777" w:rsidR="008F08F5" w:rsidRDefault="008F08F5" w:rsidP="00DA0C0B">
      <w:pPr>
        <w:pStyle w:val="Nadpis1"/>
        <w:spacing w:line="276" w:lineRule="auto"/>
        <w:rPr>
          <w:rFonts w:cs="Arial"/>
        </w:rPr>
      </w:pPr>
    </w:p>
    <w:p w14:paraId="2B7D36EA" w14:textId="77777777" w:rsidR="008F08F5" w:rsidRDefault="008F08F5" w:rsidP="00DA0C0B">
      <w:pPr>
        <w:pStyle w:val="Nadpis1"/>
        <w:spacing w:line="276" w:lineRule="auto"/>
        <w:rPr>
          <w:rFonts w:cs="Arial"/>
        </w:rPr>
      </w:pPr>
    </w:p>
    <w:p w14:paraId="44C13FBE" w14:textId="77777777" w:rsidR="008F08F5" w:rsidRDefault="008F08F5" w:rsidP="00DA0C0B">
      <w:pPr>
        <w:pStyle w:val="Nadpis1"/>
        <w:spacing w:line="276" w:lineRule="auto"/>
        <w:rPr>
          <w:rFonts w:cs="Arial"/>
        </w:rPr>
      </w:pPr>
    </w:p>
    <w:p w14:paraId="425009F4" w14:textId="77777777" w:rsidR="008F08F5" w:rsidRDefault="008F08F5" w:rsidP="00DA0C0B">
      <w:pPr>
        <w:pStyle w:val="Nadpis1"/>
        <w:spacing w:line="276" w:lineRule="auto"/>
        <w:rPr>
          <w:rFonts w:cs="Arial"/>
        </w:rPr>
      </w:pPr>
    </w:p>
    <w:p w14:paraId="45E054E0" w14:textId="77777777" w:rsidR="008F08F5" w:rsidRDefault="008F08F5" w:rsidP="00DA0C0B">
      <w:pPr>
        <w:pStyle w:val="Nadpis1"/>
        <w:spacing w:line="276" w:lineRule="auto"/>
        <w:rPr>
          <w:rFonts w:cs="Arial"/>
        </w:rPr>
      </w:pPr>
    </w:p>
    <w:p w14:paraId="5CB1E758" w14:textId="77777777" w:rsidR="008F08F5" w:rsidRDefault="008F08F5" w:rsidP="00DA0C0B">
      <w:pPr>
        <w:pStyle w:val="Nadpis1"/>
        <w:spacing w:line="276" w:lineRule="auto"/>
        <w:rPr>
          <w:rFonts w:cs="Arial"/>
        </w:rPr>
      </w:pPr>
    </w:p>
    <w:p w14:paraId="0EBC3E23" w14:textId="77777777" w:rsidR="008F08F5" w:rsidRDefault="008F08F5" w:rsidP="00DA0C0B">
      <w:pPr>
        <w:pStyle w:val="Nadpis1"/>
        <w:spacing w:line="276" w:lineRule="auto"/>
        <w:rPr>
          <w:rFonts w:cs="Arial"/>
        </w:rPr>
      </w:pPr>
    </w:p>
    <w:p w14:paraId="3708BECC" w14:textId="77777777" w:rsidR="008F08F5" w:rsidRDefault="008F08F5" w:rsidP="00DA0C0B">
      <w:pPr>
        <w:pStyle w:val="Nadpis1"/>
        <w:spacing w:line="276" w:lineRule="auto"/>
        <w:rPr>
          <w:rFonts w:cs="Arial"/>
        </w:rPr>
      </w:pPr>
    </w:p>
    <w:p w14:paraId="00BA4C2B" w14:textId="77777777" w:rsidR="008F08F5" w:rsidRDefault="008F08F5" w:rsidP="00DA0C0B">
      <w:pPr>
        <w:pStyle w:val="Nadpis1"/>
        <w:spacing w:line="276" w:lineRule="auto"/>
        <w:rPr>
          <w:rFonts w:cs="Arial"/>
        </w:rPr>
      </w:pPr>
    </w:p>
    <w:p w14:paraId="3345438A" w14:textId="77777777" w:rsidR="008F08F5" w:rsidRDefault="008F08F5" w:rsidP="00DA0C0B">
      <w:pPr>
        <w:pStyle w:val="Nadpis1"/>
        <w:spacing w:line="276" w:lineRule="auto"/>
        <w:rPr>
          <w:rFonts w:cs="Arial"/>
        </w:rPr>
      </w:pPr>
    </w:p>
    <w:p w14:paraId="03708397" w14:textId="77777777" w:rsidR="008F08F5" w:rsidRDefault="008F08F5" w:rsidP="00DA0C0B">
      <w:pPr>
        <w:pStyle w:val="Nadpis1"/>
        <w:spacing w:line="276" w:lineRule="auto"/>
        <w:rPr>
          <w:rFonts w:cs="Arial"/>
        </w:rPr>
      </w:pPr>
    </w:p>
    <w:p w14:paraId="1D3027E5" w14:textId="77777777" w:rsidR="008F08F5" w:rsidRDefault="008F08F5" w:rsidP="00DA0C0B">
      <w:pPr>
        <w:pStyle w:val="Nadpis1"/>
        <w:spacing w:line="276" w:lineRule="auto"/>
        <w:rPr>
          <w:rFonts w:cs="Arial"/>
        </w:rPr>
      </w:pPr>
    </w:p>
    <w:p w14:paraId="5E8F67E3" w14:textId="77777777" w:rsidR="008F08F5" w:rsidRDefault="008F08F5" w:rsidP="00DA0C0B">
      <w:pPr>
        <w:pStyle w:val="Nadpis1"/>
        <w:spacing w:line="276" w:lineRule="auto"/>
        <w:rPr>
          <w:rFonts w:cs="Arial"/>
        </w:rPr>
      </w:pPr>
    </w:p>
    <w:p w14:paraId="76C0D174" w14:textId="77777777" w:rsidR="008F08F5" w:rsidRDefault="008F08F5" w:rsidP="00DA0C0B">
      <w:pPr>
        <w:pStyle w:val="Nadpis1"/>
        <w:spacing w:line="276" w:lineRule="auto"/>
        <w:rPr>
          <w:rFonts w:cs="Arial"/>
        </w:rPr>
      </w:pPr>
    </w:p>
    <w:p w14:paraId="3B09DD85" w14:textId="77777777" w:rsidR="008F08F5" w:rsidRDefault="008F08F5" w:rsidP="00DA0C0B">
      <w:pPr>
        <w:pStyle w:val="Nadpis1"/>
        <w:spacing w:line="276" w:lineRule="auto"/>
        <w:rPr>
          <w:rFonts w:cs="Arial"/>
        </w:rPr>
      </w:pPr>
    </w:p>
    <w:p w14:paraId="649FE1DE" w14:textId="77777777" w:rsidR="008F08F5" w:rsidRDefault="008F08F5" w:rsidP="00DA0C0B">
      <w:pPr>
        <w:pStyle w:val="Nadpis1"/>
        <w:spacing w:line="276" w:lineRule="auto"/>
        <w:rPr>
          <w:rFonts w:cs="Arial"/>
        </w:rPr>
      </w:pPr>
    </w:p>
    <w:p w14:paraId="288A771B" w14:textId="77777777" w:rsidR="008F08F5" w:rsidRDefault="008F08F5" w:rsidP="00DA0C0B">
      <w:pPr>
        <w:pStyle w:val="Nadpis1"/>
        <w:spacing w:line="276" w:lineRule="auto"/>
        <w:rPr>
          <w:rFonts w:cs="Arial"/>
        </w:rPr>
      </w:pPr>
    </w:p>
    <w:p w14:paraId="28864F34" w14:textId="77777777" w:rsidR="008F08F5" w:rsidRDefault="008F08F5" w:rsidP="00DA0C0B">
      <w:pPr>
        <w:pStyle w:val="Nadpis1"/>
        <w:spacing w:line="276" w:lineRule="auto"/>
        <w:rPr>
          <w:rFonts w:cs="Arial"/>
        </w:rPr>
      </w:pPr>
    </w:p>
    <w:p w14:paraId="29D92627" w14:textId="2F4041CD" w:rsidR="00796CF2" w:rsidRDefault="00796CF2" w:rsidP="00DA0C0B">
      <w:pPr>
        <w:pStyle w:val="Nadpis1"/>
        <w:spacing w:line="276" w:lineRule="auto"/>
        <w:rPr>
          <w:rFonts w:cs="Arial"/>
        </w:rPr>
      </w:pPr>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1"/>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2" w:name="_Toc461981348"/>
      <w:r>
        <w:rPr>
          <w:rFonts w:cs="Arial"/>
          <w:sz w:val="22"/>
          <w:szCs w:val="22"/>
        </w:rPr>
        <w:tab/>
      </w:r>
      <w:r w:rsidR="00796CF2" w:rsidRPr="00C26ACA">
        <w:rPr>
          <w:rFonts w:cs="Arial"/>
          <w:sz w:val="22"/>
          <w:szCs w:val="22"/>
        </w:rPr>
        <w:t>Časť I.</w:t>
      </w:r>
      <w:bookmarkEnd w:id="2"/>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4"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4"/>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3224F550"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w:t>
      </w:r>
      <w:r w:rsidR="00783C21">
        <w:rPr>
          <w:rFonts w:ascii="Arial" w:hAnsi="Arial" w:cs="Arial"/>
        </w:rPr>
        <w:t>,</w:t>
      </w:r>
      <w:r w:rsidRPr="002B55FC">
        <w:rPr>
          <w:rFonts w:ascii="Arial" w:hAnsi="Arial" w:cs="Arial"/>
        </w:rPr>
        <w:t xml:space="preserve"> </w:t>
      </w:r>
      <w:proofErr w:type="spellStart"/>
      <w:r w:rsidRPr="002B55FC">
        <w:rPr>
          <w:rFonts w:ascii="Arial" w:hAnsi="Arial" w:cs="Arial"/>
        </w:rPr>
        <w:t>a.s</w:t>
      </w:r>
      <w:proofErr w:type="spellEnd"/>
      <w:r w:rsidRPr="002B55FC">
        <w:rPr>
          <w:rFonts w:ascii="Arial" w:hAnsi="Arial" w:cs="Arial"/>
        </w:rPr>
        <w:t>.</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011D7D26" w14:textId="4E2FAE6D" w:rsidR="00A56CE9" w:rsidRPr="007572A0" w:rsidRDefault="005B2FD3" w:rsidP="007572A0">
      <w:pPr>
        <w:spacing w:after="0" w:line="276" w:lineRule="auto"/>
        <w:ind w:left="4544" w:right="-29" w:hanging="3970"/>
        <w:jc w:val="left"/>
        <w:rPr>
          <w:rFonts w:ascii="Arial" w:hAnsi="Arial" w:cs="Arial"/>
          <w:bCs/>
          <w:color w:val="0000FF"/>
          <w:u w:val="single"/>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r w:rsidR="0023147E">
        <w:rPr>
          <w:rFonts w:ascii="Arial" w:hAnsi="Arial" w:cs="Arial"/>
        </w:rPr>
        <w:tab/>
      </w:r>
    </w:p>
    <w:p w14:paraId="6D5A323D" w14:textId="77777777" w:rsidR="007572A0" w:rsidRPr="007572A0" w:rsidRDefault="007572A0" w:rsidP="007572A0">
      <w:pPr>
        <w:spacing w:after="0"/>
        <w:ind w:left="567" w:right="-29"/>
        <w:rPr>
          <w:rFonts w:ascii="Arial" w:hAnsi="Arial" w:cs="Arial"/>
        </w:rPr>
      </w:pPr>
      <w:r w:rsidRPr="007572A0">
        <w:rPr>
          <w:rFonts w:ascii="Arial" w:hAnsi="Arial" w:cs="Arial"/>
        </w:rPr>
        <w:t>Kontaktná osoba:</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t>Ing. Elena Závodská</w:t>
      </w:r>
    </w:p>
    <w:p w14:paraId="384651E3" w14:textId="5C349170" w:rsidR="007572A0" w:rsidRPr="007572A0" w:rsidRDefault="007572A0" w:rsidP="007572A0">
      <w:pPr>
        <w:spacing w:after="0"/>
        <w:ind w:left="567" w:right="-29"/>
        <w:rPr>
          <w:rFonts w:ascii="Arial" w:hAnsi="Arial" w:cs="Arial"/>
        </w:rPr>
      </w:pPr>
      <w:r w:rsidRPr="007572A0">
        <w:rPr>
          <w:rFonts w:ascii="Arial" w:hAnsi="Arial" w:cs="Arial"/>
        </w:rPr>
        <w:t>Telefón:</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Pr>
          <w:rFonts w:ascii="Arial" w:hAnsi="Arial" w:cs="Arial"/>
        </w:rPr>
        <w:t xml:space="preserve">     </w:t>
      </w:r>
      <w:r w:rsidRPr="007572A0">
        <w:rPr>
          <w:rFonts w:ascii="Arial" w:hAnsi="Arial" w:cs="Arial"/>
        </w:rPr>
        <w:t>+421 2 58311055</w:t>
      </w:r>
    </w:p>
    <w:p w14:paraId="0C73C8B3" w14:textId="68AF9798" w:rsidR="00C77E01" w:rsidRPr="002B55FC" w:rsidRDefault="007572A0" w:rsidP="002B55FC">
      <w:pPr>
        <w:spacing w:after="0" w:line="276" w:lineRule="auto"/>
        <w:ind w:left="567" w:right="-29"/>
        <w:rPr>
          <w:rFonts w:ascii="Arial" w:hAnsi="Arial" w:cs="Arial"/>
        </w:rPr>
      </w:pPr>
      <w:r w:rsidRPr="007572A0">
        <w:rPr>
          <w:rFonts w:ascii="Arial" w:hAnsi="Arial" w:cs="Arial"/>
        </w:rPr>
        <w:t>E-mail:</w:t>
      </w:r>
      <w:r w:rsidRPr="006E5E74">
        <w:rPr>
          <w:rFonts w:ascii="Arial" w:hAnsi="Arial" w:cs="Arial"/>
          <w:sz w:val="20"/>
          <w:szCs w:val="20"/>
        </w:rPr>
        <w:t xml:space="preserve">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Pr>
          <w:rFonts w:ascii="Arial" w:hAnsi="Arial" w:cs="Arial"/>
          <w:sz w:val="20"/>
          <w:szCs w:val="20"/>
        </w:rPr>
        <w:t xml:space="preserve">     </w:t>
      </w:r>
      <w:r w:rsidRPr="007572A0">
        <w:rPr>
          <w:rStyle w:val="Hypertextovprepojenie"/>
          <w:rFonts w:ascii="Arial" w:hAnsi="Arial" w:cs="Arial"/>
        </w:rPr>
        <w:t>elena.zavodska</w:t>
      </w:r>
      <w:hyperlink r:id="rId11" w:history="1">
        <w:r w:rsidRPr="007572A0">
          <w:rPr>
            <w:rStyle w:val="Hypertextovprepojenie"/>
            <w:rFonts w:ascii="Arial" w:hAnsi="Arial" w:cs="Arial"/>
          </w:rPr>
          <w:t>@ndsas.sk</w:t>
        </w:r>
      </w:hyperlink>
      <w:r w:rsidR="00157457" w:rsidRPr="007572A0">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5" w:name="_Toc461981351"/>
      <w:r w:rsidRPr="006D4A04">
        <w:rPr>
          <w:rFonts w:cs="Arial"/>
          <w:bCs w:val="0"/>
          <w:sz w:val="22"/>
          <w:szCs w:val="22"/>
        </w:rPr>
        <w:t>Predmet zákazky</w:t>
      </w:r>
      <w:bookmarkEnd w:id="5"/>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7FA4787B"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w:t>
      </w:r>
      <w:r w:rsidR="00E207D4">
        <w:rPr>
          <w:rFonts w:eastAsia="Calibri" w:cs="Arial"/>
          <w:color w:val="000000"/>
          <w:lang w:eastAsia="sk-SK"/>
        </w:rPr>
        <w:t>SP</w:t>
      </w:r>
      <w:r w:rsidR="00D77FAB" w:rsidRPr="002B55FC">
        <w:rPr>
          <w:rFonts w:eastAsia="Calibri" w:cs="Arial"/>
          <w:color w:val="000000"/>
          <w:lang w:eastAsia="sk-SK"/>
        </w:rPr>
        <w:t xml:space="preserve">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63AF0589"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 xml:space="preserve">s týmito </w:t>
      </w:r>
      <w:r w:rsidR="00E207D4">
        <w:rPr>
          <w:rFonts w:eastAsia="Calibri" w:cs="Arial"/>
          <w:color w:val="000000"/>
          <w:lang w:eastAsia="sk-SK"/>
        </w:rPr>
        <w:t>SP</w:t>
      </w:r>
      <w:r w:rsidRPr="002B55FC">
        <w:rPr>
          <w:rFonts w:eastAsia="Calibri" w:cs="Arial"/>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4C74468A"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 xml:space="preserve">známení o vyhlásení, v týchto </w:t>
      </w:r>
      <w:r w:rsidR="00E207D4">
        <w:rPr>
          <w:rFonts w:eastAsia="Calibri" w:cs="Arial"/>
          <w:color w:val="000000"/>
          <w:lang w:eastAsia="sk-SK"/>
        </w:rPr>
        <w:t>SP</w:t>
      </w:r>
      <w:r w:rsidRPr="002B55FC">
        <w:rPr>
          <w:rFonts w:eastAsia="Calibri" w:cs="Arial"/>
          <w:color w:val="000000"/>
          <w:lang w:eastAsia="sk-SK"/>
        </w:rPr>
        <w:t xml:space="preserve">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2"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lastRenderedPageBreak/>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3"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23C2F9F2"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 xml:space="preserve">známením o vyhlásení verejného obstarávania, s týmito </w:t>
      </w:r>
      <w:r w:rsidR="00E207D4">
        <w:rPr>
          <w:rFonts w:eastAsia="Calibri" w:cs="Arial"/>
          <w:color w:val="000000"/>
          <w:lang w:eastAsia="sk-SK"/>
        </w:rPr>
        <w:t>SP</w:t>
      </w:r>
      <w:r w:rsidR="00EC7295" w:rsidRPr="002B55FC">
        <w:rPr>
          <w:rFonts w:eastAsia="Calibri" w:cs="Arial"/>
          <w:color w:val="000000"/>
          <w:lang w:eastAsia="sk-SK"/>
        </w:rPr>
        <w:t xml:space="preserve">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2015691F" w:rsidR="006E69EF" w:rsidRPr="004D2382" w:rsidRDefault="001D1717" w:rsidP="005F3320">
      <w:pPr>
        <w:ind w:left="567"/>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EA5C7B" w:rsidRPr="00EA5C7B">
        <w:rPr>
          <w:rFonts w:ascii="Arial" w:hAnsi="Arial" w:cs="Arial"/>
          <w:b/>
          <w:bCs/>
        </w:rPr>
        <w:t xml:space="preserve">Oprava diaľničných mostov ev. č. D1-052 </w:t>
      </w:r>
      <w:proofErr w:type="spellStart"/>
      <w:r w:rsidR="00EA5C7B" w:rsidRPr="00EA5C7B">
        <w:rPr>
          <w:rFonts w:ascii="Arial" w:hAnsi="Arial" w:cs="Arial"/>
          <w:b/>
          <w:bCs/>
        </w:rPr>
        <w:t>Ronava</w:t>
      </w:r>
      <w:proofErr w:type="spellEnd"/>
      <w:r w:rsidR="00EA5C7B" w:rsidRPr="00EA5C7B">
        <w:rPr>
          <w:rFonts w:ascii="Arial" w:hAnsi="Arial" w:cs="Arial"/>
          <w:b/>
          <w:bCs/>
        </w:rPr>
        <w:t>, D1-057 Zeleneč a D1-058 Trnávka</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702E2C35" w:rsidR="00E873C5" w:rsidRPr="00EA5C7B" w:rsidRDefault="00E207D4" w:rsidP="007522B5">
      <w:pPr>
        <w:tabs>
          <w:tab w:val="left" w:pos="4820"/>
        </w:tabs>
        <w:spacing w:line="276" w:lineRule="auto"/>
        <w:ind w:left="567"/>
        <w:rPr>
          <w:rFonts w:ascii="Arial" w:eastAsia="Calibri" w:hAnsi="Arial" w:cs="Arial"/>
          <w:noProof/>
          <w:color w:val="000000"/>
          <w:lang w:eastAsia="sk-SK"/>
        </w:rPr>
      </w:pPr>
      <w:bookmarkStart w:id="6" w:name="_Hlk138684325"/>
      <w:r>
        <w:rPr>
          <w:rFonts w:ascii="Arial" w:eastAsia="Calibri" w:hAnsi="Arial" w:cs="Arial"/>
          <w:noProof/>
          <w:color w:val="000000"/>
          <w:lang w:eastAsia="sk-SK"/>
        </w:rPr>
        <w:t>Predmetom zákazky je uskutočnenie s</w:t>
      </w:r>
      <w:r w:rsidR="00EA5C7B" w:rsidRPr="00EA5C7B">
        <w:rPr>
          <w:rFonts w:ascii="Arial" w:eastAsia="Calibri" w:hAnsi="Arial" w:cs="Arial"/>
          <w:noProof/>
          <w:color w:val="000000"/>
          <w:lang w:eastAsia="sk-SK"/>
        </w:rPr>
        <w:t>tavebn</w:t>
      </w:r>
      <w:r>
        <w:rPr>
          <w:rFonts w:ascii="Arial" w:eastAsia="Calibri" w:hAnsi="Arial" w:cs="Arial"/>
          <w:noProof/>
          <w:color w:val="000000"/>
          <w:lang w:eastAsia="sk-SK"/>
        </w:rPr>
        <w:t>ých</w:t>
      </w:r>
      <w:r w:rsidR="00EA5C7B" w:rsidRPr="00EA5C7B">
        <w:rPr>
          <w:rFonts w:ascii="Arial" w:eastAsia="Calibri" w:hAnsi="Arial" w:cs="Arial"/>
          <w:noProof/>
          <w:color w:val="000000"/>
          <w:lang w:eastAsia="sk-SK"/>
        </w:rPr>
        <w:t xml:space="preserve"> prác, ktorými sa zrealizuje oprava diaľničných mostov ev. č. D1-052 nad potokom Ronava a poľnou cestou, ev. č. D1-057 nad príjazdnou vetvou k motorestu a na moste ev. č. D1-058 nad potokom Trnávka, ktoré sú v správe Strediska správy a údržby diaľnic („ďalej len SSÚD“) Trnava</w:t>
      </w:r>
      <w:r w:rsidR="000B4D90" w:rsidRPr="00EA5C7B">
        <w:rPr>
          <w:rFonts w:ascii="Arial" w:eastAsia="Calibri" w:hAnsi="Arial" w:cs="Arial"/>
          <w:noProof/>
          <w:color w:val="000000"/>
          <w:lang w:eastAsia="sk-SK"/>
        </w:rPr>
        <w:t xml:space="preserve">. </w:t>
      </w:r>
      <w:bookmarkEnd w:id="6"/>
    </w:p>
    <w:p w14:paraId="75A9DFD2" w14:textId="2EA26281" w:rsidR="00195A9A" w:rsidRPr="00FC7D48" w:rsidRDefault="00E873C5" w:rsidP="007522B5">
      <w:pPr>
        <w:tabs>
          <w:tab w:val="left" w:pos="4820"/>
        </w:tabs>
        <w:spacing w:after="0" w:line="276" w:lineRule="auto"/>
        <w:ind w:left="567"/>
        <w:rPr>
          <w:rFonts w:ascii="Arial" w:hAnsi="Arial" w:cs="Arial"/>
          <w:bCs/>
        </w:rPr>
      </w:pPr>
      <w:r w:rsidRPr="00FC7D48">
        <w:rPr>
          <w:rFonts w:ascii="Arial" w:hAnsi="Arial" w:cs="Arial"/>
          <w:bCs/>
        </w:rPr>
        <w:t>Podrobné vymedzenie predmetu zákazky obsahuje projektová dokumentácia</w:t>
      </w:r>
      <w:r w:rsidR="001F24B1">
        <w:rPr>
          <w:rFonts w:ascii="Arial" w:hAnsi="Arial" w:cs="Arial"/>
          <w:bCs/>
        </w:rPr>
        <w:t xml:space="preserve"> v spojení s opisom predmetu zákazky</w:t>
      </w:r>
      <w:r w:rsidR="00FC7D48" w:rsidRPr="00FC7D48">
        <w:rPr>
          <w:rFonts w:ascii="Arial" w:hAnsi="Arial" w:cs="Arial"/>
          <w:bCs/>
        </w:rPr>
        <w:t>.</w:t>
      </w:r>
      <w:r w:rsidRPr="00FC7D48">
        <w:rPr>
          <w:rFonts w:ascii="Arial" w:hAnsi="Arial" w:cs="Arial"/>
          <w:bCs/>
        </w:rPr>
        <w:t xml:space="preserve"> </w:t>
      </w:r>
      <w:r w:rsidR="00FC7D48" w:rsidRPr="00FC7D48">
        <w:rPr>
          <w:rFonts w:ascii="Arial" w:hAnsi="Arial" w:cs="Arial"/>
        </w:rPr>
        <w:t xml:space="preserve">Vykonanie stavebných prác zahŕňa opravu diaľničných mostov ev. č. D1-052 </w:t>
      </w:r>
      <w:proofErr w:type="spellStart"/>
      <w:r w:rsidR="00FC7D48" w:rsidRPr="00FC7D48">
        <w:rPr>
          <w:rFonts w:ascii="Arial" w:hAnsi="Arial" w:cs="Arial"/>
        </w:rPr>
        <w:t>Ronava</w:t>
      </w:r>
      <w:proofErr w:type="spellEnd"/>
      <w:r w:rsidR="00FC7D48" w:rsidRPr="00FC7D48">
        <w:rPr>
          <w:rFonts w:ascii="Arial" w:hAnsi="Arial" w:cs="Arial"/>
        </w:rPr>
        <w:t xml:space="preserve">, D1-057 Zeleneč a D1-058 Trnávka v správe SSÚD Trnava, pričom stavebné práce budú vykonávané v rozsahu a  v zmysle projektovej dokumentácie, </w:t>
      </w:r>
      <w:r w:rsidR="00E207D4">
        <w:rPr>
          <w:rFonts w:ascii="Arial" w:hAnsi="Arial" w:cs="Arial"/>
        </w:rPr>
        <w:t>týchto SP</w:t>
      </w:r>
      <w:r w:rsidR="00FC7D48" w:rsidRPr="00FC7D48">
        <w:rPr>
          <w:rFonts w:ascii="Arial" w:hAnsi="Arial" w:cs="Arial"/>
        </w:rPr>
        <w:t xml:space="preserve"> a v kvalite požadovanej v zmysle </w:t>
      </w:r>
      <w:proofErr w:type="spellStart"/>
      <w:r w:rsidR="00FC7D48" w:rsidRPr="00FC7D48">
        <w:rPr>
          <w:rFonts w:ascii="Arial" w:hAnsi="Arial" w:cs="Arial"/>
        </w:rPr>
        <w:t>technicko</w:t>
      </w:r>
      <w:proofErr w:type="spellEnd"/>
      <w:r w:rsidR="00FC7D48" w:rsidRPr="00FC7D48">
        <w:rPr>
          <w:rFonts w:ascii="Arial" w:hAnsi="Arial" w:cs="Arial"/>
        </w:rPr>
        <w:t xml:space="preserve"> kvalitatívnych podmienok (ďalej len „TKP“)</w:t>
      </w:r>
      <w:r w:rsidR="00E207D4">
        <w:rPr>
          <w:rFonts w:ascii="Arial" w:hAnsi="Arial" w:cs="Arial"/>
        </w:rPr>
        <w:t>, ktoré tvoria prílohu č. 2 časti B.1 týchto SP</w:t>
      </w:r>
      <w:r w:rsidR="00FC7D48" w:rsidRPr="00FC7D48">
        <w:rPr>
          <w:rFonts w:ascii="Arial" w:hAnsi="Arial" w:cs="Arial"/>
        </w:rPr>
        <w:t xml:space="preserve">, noriem a predpisov platných v čase predkladania ponuky. TKP a technické podmienky (ďalej len „TP“) sú dostupné </w:t>
      </w:r>
      <w:r w:rsidR="00E207D4">
        <w:rPr>
          <w:rFonts w:ascii="Arial" w:hAnsi="Arial" w:cs="Arial"/>
        </w:rPr>
        <w:t xml:space="preserve">aj </w:t>
      </w:r>
      <w:r w:rsidR="00FC7D48" w:rsidRPr="00FC7D48">
        <w:rPr>
          <w:rFonts w:ascii="Arial" w:hAnsi="Arial" w:cs="Arial"/>
        </w:rPr>
        <w:t xml:space="preserve">na stránke </w:t>
      </w:r>
      <w:hyperlink r:id="rId14" w:history="1">
        <w:r w:rsidR="007E32C0" w:rsidRPr="007F028B">
          <w:rPr>
            <w:rFonts w:ascii="Arial" w:hAnsi="Arial" w:cs="Arial"/>
            <w:color w:val="0563C1"/>
            <w:u w:val="single"/>
            <w:lang w:eastAsia="sk-SK"/>
          </w:rPr>
          <w:t>https://www.ssc.sk/sk/technicke-predpisy-rezortu.ssc</w:t>
        </w:r>
      </w:hyperlink>
      <w:r w:rsidR="00FC7D48" w:rsidRPr="00FC7D48">
        <w:rPr>
          <w:rFonts w:ascii="Arial" w:hAnsi="Arial" w:cs="Arial"/>
        </w:rPr>
        <w:t>. Podrobné vymedzenie predmetu zákazky obsahuje projektová dokumentácia: „</w:t>
      </w:r>
      <w:r w:rsidR="00FC7D48" w:rsidRPr="00FC7D48">
        <w:rPr>
          <w:rFonts w:ascii="Arial" w:hAnsi="Arial" w:cs="Arial"/>
          <w:b/>
          <w:bCs/>
          <w:i/>
          <w:iCs/>
        </w:rPr>
        <w:t>Vypracovanie projektovej dokumentácie a dodanie služby autorského dozoru - Oprava diaľničných mostov v správe SSÚD Malacky a SSÚD Trnava</w:t>
      </w:r>
      <w:r w:rsidR="00FC7D48" w:rsidRPr="00FC7D48">
        <w:rPr>
          <w:rFonts w:ascii="Arial" w:hAnsi="Arial" w:cs="Arial"/>
          <w:b/>
          <w:i/>
        </w:rPr>
        <w:t>“</w:t>
      </w:r>
      <w:r w:rsidR="00FC7D48" w:rsidRPr="00FC7D48">
        <w:rPr>
          <w:rFonts w:ascii="Arial" w:hAnsi="Arial" w:cs="Arial"/>
        </w:rPr>
        <w:t xml:space="preserve">, CEMOS s.r.o., </w:t>
      </w:r>
      <w:r w:rsidRPr="00FC7D48">
        <w:rPr>
          <w:rFonts w:ascii="Arial" w:hAnsi="Arial" w:cs="Arial"/>
          <w:bCs/>
        </w:rPr>
        <w:t xml:space="preserve">ktorá tvorí </w:t>
      </w:r>
      <w:r w:rsidR="004A0817" w:rsidRPr="00FC7D48">
        <w:rPr>
          <w:rFonts w:ascii="Arial" w:hAnsi="Arial" w:cs="Arial"/>
          <w:bCs/>
        </w:rPr>
        <w:t>P</w:t>
      </w:r>
      <w:r w:rsidRPr="00FC7D48">
        <w:rPr>
          <w:rFonts w:ascii="Arial" w:hAnsi="Arial" w:cs="Arial"/>
          <w:bCs/>
        </w:rPr>
        <w:t>rílohu</w:t>
      </w:r>
      <w:r w:rsidR="004A0817" w:rsidRPr="00FC7D48">
        <w:rPr>
          <w:rFonts w:ascii="Arial" w:hAnsi="Arial" w:cs="Arial"/>
          <w:bCs/>
        </w:rPr>
        <w:t xml:space="preserve"> č. </w:t>
      </w:r>
      <w:r w:rsidR="008F08F5" w:rsidRPr="00FC7D48">
        <w:rPr>
          <w:rFonts w:ascii="Arial" w:hAnsi="Arial" w:cs="Arial"/>
          <w:bCs/>
        </w:rPr>
        <w:t>1</w:t>
      </w:r>
      <w:r w:rsidR="004A0817" w:rsidRPr="00FC7D48">
        <w:rPr>
          <w:rFonts w:ascii="Arial" w:hAnsi="Arial" w:cs="Arial"/>
          <w:bCs/>
        </w:rPr>
        <w:t xml:space="preserve"> časti B.1</w:t>
      </w:r>
      <w:r w:rsidRPr="00FC7D48">
        <w:rPr>
          <w:rFonts w:ascii="Arial" w:hAnsi="Arial" w:cs="Arial"/>
          <w:bCs/>
        </w:rPr>
        <w:t xml:space="preserve"> týchto </w:t>
      </w:r>
      <w:r w:rsidR="00E207D4">
        <w:rPr>
          <w:rFonts w:ascii="Arial" w:hAnsi="Arial" w:cs="Arial"/>
          <w:bCs/>
        </w:rPr>
        <w:t>SP</w:t>
      </w:r>
      <w:r w:rsidRPr="00FC7D48">
        <w:rPr>
          <w:rFonts w:ascii="Arial" w:hAnsi="Arial" w:cs="Arial"/>
          <w:bCs/>
        </w:rPr>
        <w:t>.</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678B4EAA" w14:textId="17CC8E65" w:rsidR="004B475E" w:rsidRPr="00EA5C7B" w:rsidRDefault="004B475E" w:rsidP="004B475E">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45221119-9</w:t>
      </w:r>
      <w:r w:rsidRPr="00EA5C7B">
        <w:rPr>
          <w:rFonts w:ascii="Arial" w:hAnsi="Arial" w:cs="Arial"/>
          <w:noProof w:val="0"/>
          <w:color w:val="000000"/>
          <w:sz w:val="22"/>
          <w:szCs w:val="22"/>
        </w:rPr>
        <w:tab/>
        <w:t>Stavebné práce na obnove mostov</w:t>
      </w:r>
    </w:p>
    <w:p w14:paraId="16D8AF31" w14:textId="77777777" w:rsidR="004B475E" w:rsidRPr="00195A9A" w:rsidRDefault="004B475E" w:rsidP="00E873C5">
      <w:pPr>
        <w:tabs>
          <w:tab w:val="left" w:pos="4820"/>
        </w:tabs>
        <w:ind w:left="567"/>
        <w:rPr>
          <w:rFonts w:ascii="Arial" w:hAnsi="Arial" w:cs="Arial"/>
          <w:bCs/>
        </w:rPr>
      </w:pPr>
    </w:p>
    <w:p w14:paraId="4E717A5A" w14:textId="0FC28FA3"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0378DC6" w14:textId="77777777" w:rsidR="00A7367E" w:rsidRPr="00195A9A" w:rsidRDefault="00A7367E" w:rsidP="00A7367E">
      <w:pPr>
        <w:tabs>
          <w:tab w:val="left" w:pos="4820"/>
        </w:tabs>
        <w:ind w:left="567"/>
        <w:rPr>
          <w:rFonts w:ascii="Arial" w:hAnsi="Arial" w:cs="Arial"/>
          <w:bCs/>
        </w:rPr>
      </w:pPr>
      <w:r w:rsidRPr="00195A9A">
        <w:rPr>
          <w:rFonts w:ascii="Arial" w:hAnsi="Arial" w:cs="Arial"/>
          <w:bCs/>
        </w:rPr>
        <w:t>45000000-7 Stavebné práce</w:t>
      </w:r>
    </w:p>
    <w:p w14:paraId="5ED41F0D" w14:textId="4E324977" w:rsidR="00EA5C7B" w:rsidRPr="00EA5C7B" w:rsidRDefault="00A7367E" w:rsidP="00D67F3B">
      <w:pPr>
        <w:pStyle w:val="Zkladntext3"/>
        <w:jc w:val="both"/>
        <w:rPr>
          <w:rFonts w:ascii="Arial" w:hAnsi="Arial" w:cs="Arial"/>
          <w:noProof w:val="0"/>
          <w:color w:val="000000"/>
          <w:sz w:val="22"/>
          <w:szCs w:val="22"/>
        </w:rPr>
      </w:pPr>
      <w:r>
        <w:rPr>
          <w:rFonts w:ascii="Arial" w:hAnsi="Arial" w:cs="Arial"/>
          <w:noProof w:val="0"/>
          <w:color w:val="000000"/>
          <w:sz w:val="22"/>
          <w:szCs w:val="22"/>
        </w:rPr>
        <w:tab/>
      </w:r>
      <w:r>
        <w:rPr>
          <w:rFonts w:ascii="Arial" w:hAnsi="Arial" w:cs="Arial"/>
          <w:noProof w:val="0"/>
          <w:color w:val="000000"/>
          <w:sz w:val="22"/>
          <w:szCs w:val="22"/>
        </w:rPr>
        <w:tab/>
      </w:r>
      <w:r w:rsidR="00EA5C7B" w:rsidRPr="00EA5C7B">
        <w:rPr>
          <w:rFonts w:ascii="Arial" w:hAnsi="Arial" w:cs="Arial"/>
          <w:noProof w:val="0"/>
          <w:color w:val="000000"/>
          <w:sz w:val="22"/>
          <w:szCs w:val="22"/>
        </w:rPr>
        <w:t>45111000-8</w:t>
      </w:r>
      <w:r w:rsidR="00EA5C7B" w:rsidRPr="00EA5C7B">
        <w:rPr>
          <w:rFonts w:ascii="Arial" w:hAnsi="Arial" w:cs="Arial"/>
          <w:noProof w:val="0"/>
          <w:color w:val="000000"/>
          <w:sz w:val="22"/>
          <w:szCs w:val="22"/>
        </w:rPr>
        <w:tab/>
        <w:t xml:space="preserve">Demolácie, úpravy staveniska a </w:t>
      </w:r>
      <w:proofErr w:type="spellStart"/>
      <w:r w:rsidR="00EA5C7B" w:rsidRPr="00EA5C7B">
        <w:rPr>
          <w:rFonts w:ascii="Arial" w:hAnsi="Arial" w:cs="Arial"/>
          <w:noProof w:val="0"/>
          <w:color w:val="000000"/>
          <w:sz w:val="22"/>
          <w:szCs w:val="22"/>
        </w:rPr>
        <w:t>vyčisťovacie</w:t>
      </w:r>
      <w:proofErr w:type="spellEnd"/>
      <w:r w:rsidR="00EA5C7B" w:rsidRPr="00EA5C7B">
        <w:rPr>
          <w:rFonts w:ascii="Arial" w:hAnsi="Arial" w:cs="Arial"/>
          <w:noProof w:val="0"/>
          <w:color w:val="000000"/>
          <w:sz w:val="22"/>
          <w:szCs w:val="22"/>
        </w:rPr>
        <w:t xml:space="preserve"> práce</w:t>
      </w:r>
    </w:p>
    <w:p w14:paraId="54A9B3EC"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45223100-7</w:t>
      </w:r>
      <w:r w:rsidRPr="00EA5C7B">
        <w:rPr>
          <w:rFonts w:ascii="Arial" w:hAnsi="Arial" w:cs="Arial"/>
          <w:noProof w:val="0"/>
          <w:color w:val="000000"/>
          <w:sz w:val="22"/>
          <w:szCs w:val="22"/>
        </w:rPr>
        <w:tab/>
        <w:t>Montáž kovových konštrukcií</w:t>
      </w:r>
    </w:p>
    <w:p w14:paraId="0D684F83"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45223500-1</w:t>
      </w:r>
      <w:r w:rsidRPr="00EA5C7B">
        <w:rPr>
          <w:rFonts w:ascii="Arial" w:hAnsi="Arial" w:cs="Arial"/>
          <w:noProof w:val="0"/>
          <w:color w:val="000000"/>
          <w:sz w:val="22"/>
          <w:szCs w:val="22"/>
        </w:rPr>
        <w:tab/>
        <w:t>Konštrukcie zo železobetónu</w:t>
      </w:r>
    </w:p>
    <w:p w14:paraId="75BF01D8"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45262300-4</w:t>
      </w:r>
      <w:r w:rsidRPr="00EA5C7B">
        <w:rPr>
          <w:rFonts w:ascii="Arial" w:hAnsi="Arial" w:cs="Arial"/>
          <w:noProof w:val="0"/>
          <w:color w:val="000000"/>
          <w:sz w:val="22"/>
          <w:szCs w:val="22"/>
        </w:rPr>
        <w:tab/>
        <w:t>Betonárske práce</w:t>
      </w:r>
    </w:p>
    <w:p w14:paraId="3BB6B095" w14:textId="77777777" w:rsidR="00EA5C7B" w:rsidRPr="00EA5C7B" w:rsidRDefault="00EA5C7B" w:rsidP="00EA5C7B">
      <w:pPr>
        <w:pStyle w:val="Zkladntext3"/>
        <w:ind w:firstLine="567"/>
        <w:jc w:val="both"/>
        <w:rPr>
          <w:rFonts w:ascii="Arial" w:hAnsi="Arial" w:cs="Arial"/>
          <w:noProof w:val="0"/>
          <w:color w:val="000000"/>
          <w:sz w:val="22"/>
          <w:szCs w:val="22"/>
        </w:rPr>
      </w:pPr>
      <w:r w:rsidRPr="00EA5C7B">
        <w:rPr>
          <w:rFonts w:ascii="Arial" w:hAnsi="Arial" w:cs="Arial"/>
          <w:noProof w:val="0"/>
          <w:color w:val="000000"/>
          <w:sz w:val="22"/>
          <w:szCs w:val="22"/>
        </w:rPr>
        <w:t>45262310-7</w:t>
      </w:r>
      <w:r w:rsidRPr="00EA5C7B">
        <w:rPr>
          <w:rFonts w:ascii="Arial" w:hAnsi="Arial" w:cs="Arial"/>
          <w:noProof w:val="0"/>
          <w:color w:val="000000"/>
          <w:sz w:val="22"/>
          <w:szCs w:val="22"/>
        </w:rPr>
        <w:tab/>
      </w:r>
      <w:proofErr w:type="spellStart"/>
      <w:r w:rsidRPr="00EA5C7B">
        <w:rPr>
          <w:rFonts w:ascii="Arial" w:hAnsi="Arial" w:cs="Arial"/>
          <w:noProof w:val="0"/>
          <w:color w:val="000000"/>
          <w:sz w:val="22"/>
          <w:szCs w:val="22"/>
        </w:rPr>
        <w:t>Železobetonárske</w:t>
      </w:r>
      <w:proofErr w:type="spellEnd"/>
      <w:r w:rsidRPr="00EA5C7B">
        <w:rPr>
          <w:rFonts w:ascii="Arial" w:hAnsi="Arial" w:cs="Arial"/>
          <w:noProof w:val="0"/>
          <w:color w:val="000000"/>
          <w:sz w:val="22"/>
          <w:szCs w:val="22"/>
        </w:rPr>
        <w:t xml:space="preserve"> práce</w:t>
      </w:r>
    </w:p>
    <w:p w14:paraId="23727532" w14:textId="12CE696B" w:rsidR="00195A9A" w:rsidRPr="00EA5C7B" w:rsidRDefault="00EA5C7B" w:rsidP="00EA5C7B">
      <w:pPr>
        <w:tabs>
          <w:tab w:val="left" w:pos="4820"/>
        </w:tabs>
        <w:spacing w:line="276" w:lineRule="auto"/>
        <w:ind w:left="567"/>
        <w:rPr>
          <w:rFonts w:ascii="Arial" w:eastAsia="Calibri" w:hAnsi="Arial" w:cs="Arial"/>
          <w:color w:val="000000"/>
          <w:lang w:eastAsia="sk-SK"/>
        </w:rPr>
      </w:pPr>
      <w:r w:rsidRPr="00EA5C7B">
        <w:rPr>
          <w:rFonts w:ascii="Arial" w:eastAsia="Calibri" w:hAnsi="Arial" w:cs="Arial"/>
          <w:color w:val="000000"/>
          <w:lang w:eastAsia="sk-SK"/>
        </w:rPr>
        <w:t>45410000-4</w:t>
      </w:r>
      <w:r>
        <w:rPr>
          <w:rFonts w:ascii="Arial" w:eastAsia="Calibri" w:hAnsi="Arial" w:cs="Arial"/>
          <w:color w:val="000000"/>
          <w:lang w:eastAsia="sk-SK"/>
        </w:rPr>
        <w:t xml:space="preserve">    </w:t>
      </w:r>
      <w:r w:rsidRPr="00EA5C7B">
        <w:rPr>
          <w:rFonts w:ascii="Arial" w:eastAsia="Calibri" w:hAnsi="Arial" w:cs="Arial"/>
          <w:color w:val="000000"/>
          <w:lang w:eastAsia="sk-SK"/>
        </w:rPr>
        <w:t>Omietkarské práce</w:t>
      </w:r>
    </w:p>
    <w:p w14:paraId="614A0EC7" w14:textId="77777777" w:rsidR="00AB4CDB" w:rsidRPr="00AB4CDB" w:rsidRDefault="00AB4CDB" w:rsidP="00AB4CDB">
      <w:pPr>
        <w:pStyle w:val="Odsekzoznamu"/>
        <w:numPr>
          <w:ilvl w:val="1"/>
          <w:numId w:val="20"/>
        </w:numPr>
        <w:spacing w:after="120" w:line="276" w:lineRule="auto"/>
        <w:rPr>
          <w:rFonts w:eastAsia="Calibri" w:cs="Arial"/>
          <w:noProof w:val="0"/>
          <w:vanish/>
          <w:lang w:eastAsia="sk-SK"/>
        </w:rPr>
      </w:pPr>
    </w:p>
    <w:p w14:paraId="6E6DD056" w14:textId="22047BD6" w:rsidR="003C0C97" w:rsidRDefault="0070437B" w:rsidP="005F651B">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10F881D" w14:textId="5BF20A40" w:rsidR="00A7367E" w:rsidRPr="00AE40B3" w:rsidRDefault="00A7367E" w:rsidP="005F651B">
      <w:pPr>
        <w:pStyle w:val="Zarkazkladnhotextu2"/>
        <w:numPr>
          <w:ilvl w:val="1"/>
          <w:numId w:val="20"/>
        </w:numPr>
        <w:spacing w:after="120" w:line="276" w:lineRule="auto"/>
        <w:ind w:left="567" w:hanging="567"/>
        <w:rPr>
          <w:rFonts w:ascii="Arial" w:hAnsi="Arial" w:cs="Arial"/>
          <w:noProof w:val="0"/>
          <w:sz w:val="22"/>
          <w:szCs w:val="22"/>
        </w:rPr>
      </w:pPr>
      <w:r w:rsidRPr="00A7367E">
        <w:rPr>
          <w:rFonts w:ascii="Arial" w:hAnsi="Arial" w:cs="Arial"/>
          <w:noProof w:val="0"/>
          <w:sz w:val="22"/>
          <w:szCs w:val="22"/>
        </w:rPr>
        <w:t xml:space="preserve">Vzhľadom na zaradenie verejného obstarávateľa do príslušnej kategórie subjektov podľa Zákona, druh zákazky, bežnú dostupnosť, predpokladanú hodnotu zákazky a prislúchajúci finančný limit ustanovený aktuálne platným všeobecne záväzným právnym predpisom Úradu pre verejné obstarávanie a prislúchajúci finančný limit ustanovený § 5 Zákona, by sa toto verejné obstarávanie realizovalo postupom zadávania podlimitnej zákazky, avšak v situácii, kedy by verejný obstarávateľ </w:t>
      </w:r>
      <w:r w:rsidRPr="00A7367E">
        <w:rPr>
          <w:rFonts w:ascii="Arial" w:hAnsi="Arial" w:cs="Arial"/>
          <w:noProof w:val="0"/>
          <w:sz w:val="22"/>
          <w:szCs w:val="22"/>
        </w:rPr>
        <w:lastRenderedPageBreak/>
        <w:t>vyhlásil počas obdobia dvanástich mesiacov niekoľko samostatných zákaziek a po sčítaní predpokladaných hodnôt týchto zákaziek by mal byť uplatnený nadlimitný postup zadávania zákazky, práve z dôvodu časovej, miestnej a vecnej (funkčnej) súvislosti jednotlivých zákaziek, nepôjde v zmysle ustálenej judikatúry Súdneho dvora Európskej únie a metodickej a rozhodovacej činnosti o dobrovoľné postupovanie prísnejším postupom. V týchto prípadoch musí verejný obstarávateľ uplatniť nadlimitný postup zadávania zákazky (v opačnom prípade by došlo k porušeniu § 6 ods. 16 Zákona), a teda v týchto prípadoch je možné podať aj námietky.</w:t>
      </w:r>
    </w:p>
    <w:p w14:paraId="263B073C" w14:textId="1D269EEB" w:rsidR="00C8203B" w:rsidRPr="008F08F5" w:rsidRDefault="009550DF" w:rsidP="0074217A">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w:t>
      </w:r>
      <w:r w:rsidR="00783C21">
        <w:rPr>
          <w:rFonts w:ascii="Arial" w:hAnsi="Arial" w:cs="Arial"/>
          <w:sz w:val="22"/>
          <w:szCs w:val="22"/>
        </w:rPr>
        <w:t xml:space="preserve"> celej</w:t>
      </w:r>
      <w:r w:rsidR="0070437B" w:rsidRPr="004A0817">
        <w:rPr>
          <w:rFonts w:ascii="Arial" w:hAnsi="Arial" w:cs="Arial"/>
          <w:sz w:val="22"/>
          <w:szCs w:val="22"/>
        </w:rPr>
        <w:t xml:space="preserve"> zákazky:</w:t>
      </w:r>
      <w:r w:rsidR="00C8203B" w:rsidRPr="004A0817">
        <w:rPr>
          <w:rFonts w:ascii="Arial" w:hAnsi="Arial" w:cs="Arial"/>
          <w:sz w:val="22"/>
          <w:szCs w:val="22"/>
        </w:rPr>
        <w:t xml:space="preserve"> </w:t>
      </w:r>
      <w:r w:rsidR="00710E3B" w:rsidRPr="00710E3B">
        <w:rPr>
          <w:rFonts w:ascii="Arial" w:hAnsi="Arial" w:cs="Arial"/>
          <w:b/>
          <w:color w:val="000000"/>
          <w:sz w:val="22"/>
          <w:szCs w:val="22"/>
        </w:rPr>
        <w:t>4.018.292,53</w:t>
      </w:r>
      <w:r w:rsidR="00FC7D48">
        <w:rPr>
          <w:rFonts w:ascii="Arial" w:hAnsi="Arial" w:cs="Arial"/>
          <w:b/>
          <w:color w:val="00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r w:rsidR="008F08F5">
        <w:rPr>
          <w:rFonts w:ascii="Arial" w:hAnsi="Arial" w:cs="Arial"/>
          <w:noProof w:val="0"/>
          <w:sz w:val="22"/>
          <w:szCs w:val="22"/>
        </w:rPr>
        <w:t xml:space="preserve"> </w:t>
      </w:r>
      <w:r w:rsidR="00C8203B" w:rsidRPr="008F08F5">
        <w:rPr>
          <w:rFonts w:ascii="Arial" w:hAnsi="Arial" w:cs="Arial"/>
          <w:color w:val="000000"/>
          <w:sz w:val="22"/>
          <w:szCs w:val="22"/>
        </w:rPr>
        <w:t>(</w:t>
      </w:r>
      <w:r w:rsidR="00C8203B" w:rsidRPr="008F08F5">
        <w:rPr>
          <w:rFonts w:ascii="Arial" w:hAnsi="Arial" w:cs="Arial"/>
          <w:noProof w:val="0"/>
          <w:color w:val="000000"/>
          <w:sz w:val="22"/>
          <w:szCs w:val="22"/>
        </w:rPr>
        <w:t xml:space="preserve">slovom: </w:t>
      </w:r>
      <w:r w:rsidR="00957E85">
        <w:rPr>
          <w:rFonts w:ascii="Arial" w:hAnsi="Arial" w:cs="Arial"/>
          <w:noProof w:val="0"/>
          <w:color w:val="000000"/>
          <w:sz w:val="22"/>
          <w:szCs w:val="22"/>
        </w:rPr>
        <w:t>štyri</w:t>
      </w:r>
      <w:r w:rsidR="008F08F5">
        <w:rPr>
          <w:rFonts w:ascii="Arial" w:hAnsi="Arial" w:cs="Arial"/>
          <w:noProof w:val="0"/>
          <w:color w:val="000000"/>
          <w:sz w:val="22"/>
          <w:szCs w:val="22"/>
        </w:rPr>
        <w:t xml:space="preserve"> </w:t>
      </w:r>
      <w:r w:rsidR="005F3320" w:rsidRPr="008F08F5">
        <w:rPr>
          <w:rFonts w:ascii="Arial" w:hAnsi="Arial" w:cs="Arial"/>
          <w:noProof w:val="0"/>
          <w:color w:val="000000"/>
          <w:sz w:val="22"/>
          <w:szCs w:val="22"/>
        </w:rPr>
        <w:t>milión</w:t>
      </w:r>
      <w:r w:rsidR="008F08F5">
        <w:rPr>
          <w:rFonts w:ascii="Arial" w:hAnsi="Arial" w:cs="Arial"/>
          <w:noProof w:val="0"/>
          <w:color w:val="000000"/>
          <w:sz w:val="22"/>
          <w:szCs w:val="22"/>
        </w:rPr>
        <w:t>y</w:t>
      </w:r>
      <w:r w:rsidR="005F3320" w:rsidRPr="008F08F5">
        <w:rPr>
          <w:rFonts w:ascii="Arial" w:hAnsi="Arial" w:cs="Arial"/>
          <w:noProof w:val="0"/>
          <w:color w:val="000000"/>
          <w:sz w:val="22"/>
          <w:szCs w:val="22"/>
        </w:rPr>
        <w:t xml:space="preserve"> </w:t>
      </w:r>
      <w:r w:rsidR="00957E85">
        <w:rPr>
          <w:rFonts w:ascii="Arial" w:hAnsi="Arial" w:cs="Arial"/>
          <w:noProof w:val="0"/>
          <w:color w:val="000000"/>
          <w:sz w:val="22"/>
          <w:szCs w:val="22"/>
        </w:rPr>
        <w:t>o</w:t>
      </w:r>
      <w:r w:rsidR="008F08F5">
        <w:rPr>
          <w:rFonts w:ascii="Arial" w:hAnsi="Arial" w:cs="Arial"/>
          <w:noProof w:val="0"/>
          <w:color w:val="000000"/>
          <w:sz w:val="22"/>
          <w:szCs w:val="22"/>
        </w:rPr>
        <w:t>sem</w:t>
      </w:r>
      <w:r w:rsidR="00957E85">
        <w:rPr>
          <w:rFonts w:ascii="Arial" w:hAnsi="Arial" w:cs="Arial"/>
          <w:noProof w:val="0"/>
          <w:color w:val="000000"/>
          <w:sz w:val="22"/>
          <w:szCs w:val="22"/>
        </w:rPr>
        <w:t>násť</w:t>
      </w:r>
      <w:r w:rsidR="008F08F5">
        <w:rPr>
          <w:rFonts w:ascii="Arial" w:hAnsi="Arial" w:cs="Arial"/>
          <w:noProof w:val="0"/>
          <w:color w:val="000000"/>
          <w:sz w:val="22"/>
          <w:szCs w:val="22"/>
        </w:rPr>
        <w:t>tisícdvesto</w:t>
      </w:r>
      <w:r w:rsidR="00957E85">
        <w:rPr>
          <w:rFonts w:ascii="Arial" w:hAnsi="Arial" w:cs="Arial"/>
          <w:noProof w:val="0"/>
          <w:color w:val="000000"/>
          <w:sz w:val="22"/>
          <w:szCs w:val="22"/>
        </w:rPr>
        <w:t>deväťdesiatdva</w:t>
      </w:r>
      <w:r w:rsidR="005F3320" w:rsidRPr="008F08F5">
        <w:rPr>
          <w:rFonts w:ascii="Arial" w:hAnsi="Arial" w:cs="Arial"/>
          <w:noProof w:val="0"/>
          <w:color w:val="000000"/>
          <w:sz w:val="22"/>
          <w:szCs w:val="22"/>
        </w:rPr>
        <w:t xml:space="preserve"> </w:t>
      </w:r>
      <w:r w:rsidR="00C8203B" w:rsidRPr="008F08F5">
        <w:rPr>
          <w:rFonts w:ascii="Arial" w:hAnsi="Arial" w:cs="Arial"/>
          <w:noProof w:val="0"/>
          <w:color w:val="000000"/>
          <w:sz w:val="22"/>
          <w:szCs w:val="22"/>
        </w:rPr>
        <w:t>eur a </w:t>
      </w:r>
      <w:r w:rsidR="00957E85">
        <w:rPr>
          <w:rFonts w:ascii="Arial" w:hAnsi="Arial" w:cs="Arial"/>
          <w:noProof w:val="0"/>
          <w:color w:val="000000"/>
          <w:sz w:val="22"/>
          <w:szCs w:val="22"/>
        </w:rPr>
        <w:t>päťdesiattri</w:t>
      </w:r>
      <w:r w:rsidR="004201AA" w:rsidRPr="008F08F5">
        <w:rPr>
          <w:rFonts w:ascii="Arial" w:hAnsi="Arial" w:cs="Arial"/>
          <w:noProof w:val="0"/>
          <w:color w:val="000000"/>
          <w:sz w:val="22"/>
          <w:szCs w:val="22"/>
        </w:rPr>
        <w:t xml:space="preserve"> </w:t>
      </w:r>
      <w:r w:rsidR="00C8203B" w:rsidRPr="008F08F5">
        <w:rPr>
          <w:rFonts w:ascii="Arial" w:hAnsi="Arial" w:cs="Arial"/>
          <w:noProof w:val="0"/>
          <w:color w:val="000000"/>
          <w:sz w:val="22"/>
          <w:szCs w:val="22"/>
        </w:rPr>
        <w:t>centov).</w:t>
      </w:r>
    </w:p>
    <w:p w14:paraId="741C75B5" w14:textId="77777777" w:rsidR="008F08F5" w:rsidRPr="008F08F5" w:rsidRDefault="008F08F5" w:rsidP="0074217A">
      <w:pPr>
        <w:pStyle w:val="Zarkazkladnhotextu2"/>
        <w:spacing w:line="276" w:lineRule="auto"/>
        <w:ind w:left="567"/>
        <w:rPr>
          <w:rFonts w:ascii="Arial" w:hAnsi="Arial" w:cs="Arial"/>
          <w:noProof w:val="0"/>
          <w:sz w:val="22"/>
          <w:szCs w:val="22"/>
        </w:rPr>
      </w:pPr>
    </w:p>
    <w:p w14:paraId="2BBF6756" w14:textId="7A3928AD" w:rsidR="008F08F5" w:rsidRPr="008F08F5" w:rsidRDefault="008F08F5" w:rsidP="0074217A">
      <w:pPr>
        <w:pStyle w:val="Zarkazkladnhotextu2"/>
        <w:numPr>
          <w:ilvl w:val="2"/>
          <w:numId w:val="20"/>
        </w:numPr>
        <w:ind w:left="567" w:hanging="567"/>
        <w:rPr>
          <w:rFonts w:ascii="Arial" w:hAnsi="Arial" w:cs="Arial"/>
          <w:noProof w:val="0"/>
          <w:color w:val="000000"/>
          <w:sz w:val="22"/>
          <w:szCs w:val="22"/>
        </w:rPr>
      </w:pPr>
      <w:r w:rsidRPr="008F08F5">
        <w:rPr>
          <w:rFonts w:ascii="Arial" w:hAnsi="Arial" w:cs="Arial"/>
          <w:noProof w:val="0"/>
          <w:color w:val="000000"/>
          <w:sz w:val="22"/>
          <w:szCs w:val="22"/>
        </w:rPr>
        <w:t xml:space="preserve">Predpokladaná hodnota zákazky pre </w:t>
      </w:r>
      <w:r w:rsidRPr="008F08F5">
        <w:rPr>
          <w:rFonts w:ascii="Arial" w:hAnsi="Arial" w:cs="Arial"/>
          <w:b/>
          <w:noProof w:val="0"/>
          <w:color w:val="000000"/>
          <w:sz w:val="22"/>
          <w:szCs w:val="22"/>
        </w:rPr>
        <w:t>Časť</w:t>
      </w:r>
      <w:r w:rsidR="000971B0">
        <w:rPr>
          <w:rFonts w:ascii="Arial" w:hAnsi="Arial" w:cs="Arial"/>
          <w:b/>
          <w:noProof w:val="0"/>
          <w:color w:val="000000"/>
          <w:sz w:val="22"/>
          <w:szCs w:val="22"/>
        </w:rPr>
        <w:t xml:space="preserve"> </w:t>
      </w:r>
      <w:r w:rsidRPr="008F08F5">
        <w:rPr>
          <w:rFonts w:ascii="Arial" w:hAnsi="Arial" w:cs="Arial"/>
          <w:b/>
          <w:noProof w:val="0"/>
          <w:color w:val="000000"/>
          <w:sz w:val="22"/>
          <w:szCs w:val="22"/>
        </w:rPr>
        <w:t>1:</w:t>
      </w:r>
      <w:r w:rsidR="00A7367E" w:rsidRPr="00A7367E">
        <w:t xml:space="preserve"> </w:t>
      </w:r>
      <w:r w:rsidR="00A7367E" w:rsidRPr="00A7367E">
        <w:rPr>
          <w:rFonts w:ascii="Arial" w:hAnsi="Arial" w:cs="Arial"/>
          <w:b/>
          <w:noProof w:val="0"/>
          <w:color w:val="000000"/>
          <w:sz w:val="22"/>
          <w:szCs w:val="22"/>
        </w:rPr>
        <w:t xml:space="preserve">Oprava diaľničného mosta ev. č. D1-052 </w:t>
      </w:r>
      <w:proofErr w:type="spellStart"/>
      <w:r w:rsidR="00A7367E" w:rsidRPr="00A7367E">
        <w:rPr>
          <w:rFonts w:ascii="Arial" w:hAnsi="Arial" w:cs="Arial"/>
          <w:b/>
          <w:noProof w:val="0"/>
          <w:color w:val="000000"/>
          <w:sz w:val="22"/>
          <w:szCs w:val="22"/>
        </w:rPr>
        <w:t>Ronava</w:t>
      </w:r>
      <w:proofErr w:type="spellEnd"/>
      <w:r w:rsidRPr="008F08F5">
        <w:rPr>
          <w:rFonts w:ascii="Arial" w:hAnsi="Arial" w:cs="Arial"/>
          <w:b/>
          <w:noProof w:val="0"/>
          <w:color w:val="000000"/>
          <w:sz w:val="22"/>
          <w:szCs w:val="22"/>
        </w:rPr>
        <w:t xml:space="preserve">  </w:t>
      </w:r>
      <w:r w:rsidR="00710E3B" w:rsidRPr="00710E3B">
        <w:rPr>
          <w:rFonts w:ascii="Arial" w:hAnsi="Arial" w:cs="Arial"/>
          <w:b/>
          <w:color w:val="000000"/>
          <w:sz w:val="22"/>
          <w:szCs w:val="22"/>
        </w:rPr>
        <w:t>1.087.569,15</w:t>
      </w:r>
      <w:r>
        <w:rPr>
          <w:rFonts w:ascii="Arial" w:hAnsi="Arial" w:cs="Arial"/>
          <w:b/>
          <w:noProof w:val="0"/>
          <w:color w:val="000000"/>
          <w:sz w:val="22"/>
          <w:szCs w:val="22"/>
        </w:rPr>
        <w:t xml:space="preserve"> </w:t>
      </w:r>
      <w:r w:rsidR="00FC7D48" w:rsidRPr="004A0817">
        <w:rPr>
          <w:rFonts w:ascii="Arial" w:hAnsi="Arial" w:cs="Arial"/>
          <w:b/>
          <w:color w:val="000000"/>
          <w:sz w:val="22"/>
          <w:szCs w:val="22"/>
        </w:rPr>
        <w:t>eur</w:t>
      </w:r>
      <w:r w:rsidRPr="004A0817">
        <w:rPr>
          <w:rFonts w:ascii="Arial" w:hAnsi="Arial" w:cs="Arial"/>
          <w:b/>
          <w:color w:val="FF0000"/>
          <w:sz w:val="22"/>
          <w:szCs w:val="22"/>
        </w:rPr>
        <w:t xml:space="preserve"> </w:t>
      </w:r>
      <w:r w:rsidRPr="008F08F5">
        <w:rPr>
          <w:rFonts w:ascii="Arial" w:hAnsi="Arial" w:cs="Arial"/>
          <w:noProof w:val="0"/>
          <w:color w:val="000000"/>
          <w:sz w:val="22"/>
          <w:szCs w:val="22"/>
        </w:rPr>
        <w:t>(</w:t>
      </w:r>
      <w:r>
        <w:rPr>
          <w:rFonts w:ascii="Arial" w:hAnsi="Arial" w:cs="Arial"/>
          <w:noProof w:val="0"/>
          <w:color w:val="000000"/>
          <w:sz w:val="22"/>
          <w:szCs w:val="22"/>
        </w:rPr>
        <w:t xml:space="preserve">jeden </w:t>
      </w:r>
      <w:r w:rsidRPr="008F08F5">
        <w:rPr>
          <w:rFonts w:ascii="Arial" w:hAnsi="Arial" w:cs="Arial"/>
          <w:noProof w:val="0"/>
          <w:color w:val="000000"/>
          <w:sz w:val="22"/>
          <w:szCs w:val="22"/>
        </w:rPr>
        <w:t>milión</w:t>
      </w:r>
      <w:r>
        <w:rPr>
          <w:rFonts w:ascii="Arial" w:hAnsi="Arial" w:cs="Arial"/>
          <w:noProof w:val="0"/>
          <w:color w:val="000000"/>
          <w:sz w:val="22"/>
          <w:szCs w:val="22"/>
        </w:rPr>
        <w:t xml:space="preserve"> </w:t>
      </w:r>
      <w:r w:rsidR="00957E85">
        <w:rPr>
          <w:rFonts w:ascii="Arial" w:hAnsi="Arial" w:cs="Arial"/>
          <w:noProof w:val="0"/>
          <w:color w:val="000000"/>
          <w:sz w:val="22"/>
          <w:szCs w:val="22"/>
        </w:rPr>
        <w:t>osemdesiatsedemtisícpäťstošesťdesiatdeväť</w:t>
      </w:r>
      <w:r w:rsidRPr="008F08F5">
        <w:rPr>
          <w:rFonts w:ascii="Arial" w:hAnsi="Arial" w:cs="Arial"/>
          <w:noProof w:val="0"/>
          <w:color w:val="000000"/>
          <w:sz w:val="22"/>
          <w:szCs w:val="22"/>
        </w:rPr>
        <w:t xml:space="preserve">  eur, </w:t>
      </w:r>
      <w:r w:rsidR="00957E85">
        <w:rPr>
          <w:rFonts w:ascii="Arial" w:hAnsi="Arial" w:cs="Arial"/>
          <w:noProof w:val="0"/>
          <w:color w:val="000000"/>
          <w:sz w:val="22"/>
          <w:szCs w:val="22"/>
        </w:rPr>
        <w:t>pätnásť</w:t>
      </w:r>
      <w:r w:rsidRPr="008F08F5">
        <w:rPr>
          <w:rFonts w:ascii="Arial" w:hAnsi="Arial" w:cs="Arial"/>
          <w:noProof w:val="0"/>
          <w:color w:val="000000"/>
          <w:sz w:val="22"/>
          <w:szCs w:val="22"/>
        </w:rPr>
        <w:t xml:space="preserve"> centov) bez DPH. </w:t>
      </w:r>
    </w:p>
    <w:p w14:paraId="68EC2B13" w14:textId="529400C2" w:rsidR="008F08F5" w:rsidRPr="008F08F5" w:rsidRDefault="008F08F5" w:rsidP="0074217A">
      <w:pPr>
        <w:pStyle w:val="Zarkazkladnhotextu2"/>
        <w:numPr>
          <w:ilvl w:val="2"/>
          <w:numId w:val="20"/>
        </w:numPr>
        <w:ind w:left="567" w:hanging="567"/>
        <w:rPr>
          <w:rFonts w:ascii="Arial" w:hAnsi="Arial" w:cs="Arial"/>
          <w:noProof w:val="0"/>
          <w:color w:val="000000"/>
          <w:sz w:val="22"/>
          <w:szCs w:val="22"/>
        </w:rPr>
      </w:pPr>
      <w:r w:rsidRPr="008F08F5">
        <w:rPr>
          <w:rFonts w:ascii="Arial" w:hAnsi="Arial" w:cs="Arial"/>
          <w:noProof w:val="0"/>
          <w:color w:val="000000"/>
          <w:sz w:val="22"/>
          <w:szCs w:val="22"/>
        </w:rPr>
        <w:t xml:space="preserve">Predpokladaná hodnota zákazky pre </w:t>
      </w:r>
      <w:r w:rsidRPr="008F08F5">
        <w:rPr>
          <w:rFonts w:ascii="Arial" w:hAnsi="Arial" w:cs="Arial"/>
          <w:b/>
          <w:noProof w:val="0"/>
          <w:color w:val="000000"/>
          <w:sz w:val="22"/>
          <w:szCs w:val="22"/>
        </w:rPr>
        <w:t>Časť 2:</w:t>
      </w:r>
      <w:r w:rsidR="00A7367E" w:rsidRPr="00A7367E">
        <w:t xml:space="preserve"> </w:t>
      </w:r>
      <w:r w:rsidR="00A7367E" w:rsidRPr="00A7367E">
        <w:rPr>
          <w:rFonts w:ascii="Arial" w:hAnsi="Arial" w:cs="Arial"/>
          <w:b/>
          <w:noProof w:val="0"/>
          <w:color w:val="000000"/>
          <w:sz w:val="22"/>
          <w:szCs w:val="22"/>
        </w:rPr>
        <w:t>Oprava diaľničných mostov ev. č. D1-057 Zeleneč a D1-058 Trnávka</w:t>
      </w:r>
      <w:r w:rsidRPr="008F08F5">
        <w:rPr>
          <w:rFonts w:ascii="Arial" w:hAnsi="Arial" w:cs="Arial"/>
          <w:b/>
          <w:noProof w:val="0"/>
          <w:color w:val="000000"/>
          <w:sz w:val="22"/>
          <w:szCs w:val="22"/>
        </w:rPr>
        <w:t xml:space="preserve">  </w:t>
      </w:r>
      <w:r w:rsidR="00710E3B" w:rsidRPr="00710E3B">
        <w:rPr>
          <w:rFonts w:ascii="Arial" w:hAnsi="Arial" w:cs="Arial"/>
          <w:b/>
          <w:color w:val="000000"/>
          <w:sz w:val="22"/>
          <w:szCs w:val="22"/>
        </w:rPr>
        <w:t>2.930.723,37</w:t>
      </w:r>
      <w:r w:rsidRPr="008F08F5">
        <w:rPr>
          <w:rFonts w:ascii="Arial" w:hAnsi="Arial" w:cs="Arial"/>
          <w:noProof w:val="0"/>
          <w:color w:val="000000"/>
          <w:sz w:val="22"/>
          <w:szCs w:val="22"/>
        </w:rPr>
        <w:t xml:space="preserve"> </w:t>
      </w:r>
      <w:r w:rsidR="00FC7D48" w:rsidRPr="004A0817">
        <w:rPr>
          <w:rFonts w:ascii="Arial" w:hAnsi="Arial" w:cs="Arial"/>
          <w:b/>
          <w:color w:val="000000"/>
          <w:sz w:val="22"/>
          <w:szCs w:val="22"/>
        </w:rPr>
        <w:t>eur</w:t>
      </w:r>
    </w:p>
    <w:p w14:paraId="0E0F56AA" w14:textId="7D7C6529" w:rsidR="00A7367E" w:rsidRDefault="008F08F5" w:rsidP="00A7367E">
      <w:pPr>
        <w:pStyle w:val="Zarkazkladnhotextu2"/>
        <w:ind w:left="567"/>
        <w:rPr>
          <w:rFonts w:ascii="Arial" w:hAnsi="Arial" w:cs="Arial"/>
          <w:noProof w:val="0"/>
          <w:color w:val="000000"/>
          <w:sz w:val="22"/>
          <w:szCs w:val="22"/>
        </w:rPr>
      </w:pPr>
      <w:r w:rsidRPr="008F08F5">
        <w:rPr>
          <w:rFonts w:ascii="Arial" w:hAnsi="Arial" w:cs="Arial"/>
          <w:noProof w:val="0"/>
          <w:color w:val="000000"/>
          <w:sz w:val="22"/>
          <w:szCs w:val="22"/>
        </w:rPr>
        <w:t>(</w:t>
      </w:r>
      <w:r>
        <w:rPr>
          <w:rFonts w:ascii="Arial" w:hAnsi="Arial" w:cs="Arial"/>
          <w:noProof w:val="0"/>
          <w:color w:val="000000"/>
          <w:sz w:val="22"/>
          <w:szCs w:val="22"/>
        </w:rPr>
        <w:t xml:space="preserve">dva </w:t>
      </w:r>
      <w:r w:rsidRPr="008F08F5">
        <w:rPr>
          <w:rFonts w:ascii="Arial" w:hAnsi="Arial" w:cs="Arial"/>
          <w:noProof w:val="0"/>
          <w:color w:val="000000"/>
          <w:sz w:val="22"/>
          <w:szCs w:val="22"/>
        </w:rPr>
        <w:t>milión</w:t>
      </w:r>
      <w:r>
        <w:rPr>
          <w:rFonts w:ascii="Arial" w:hAnsi="Arial" w:cs="Arial"/>
          <w:noProof w:val="0"/>
          <w:color w:val="000000"/>
          <w:sz w:val="22"/>
          <w:szCs w:val="22"/>
        </w:rPr>
        <w:t>y</w:t>
      </w:r>
      <w:r w:rsidRPr="008F08F5">
        <w:rPr>
          <w:rFonts w:ascii="Arial" w:hAnsi="Arial" w:cs="Arial"/>
          <w:noProof w:val="0"/>
          <w:color w:val="000000"/>
          <w:sz w:val="22"/>
          <w:szCs w:val="22"/>
        </w:rPr>
        <w:t xml:space="preserve"> </w:t>
      </w:r>
      <w:r w:rsidR="00957E85">
        <w:rPr>
          <w:rFonts w:ascii="Arial" w:hAnsi="Arial" w:cs="Arial"/>
          <w:noProof w:val="0"/>
          <w:color w:val="000000"/>
          <w:sz w:val="22"/>
          <w:szCs w:val="22"/>
        </w:rPr>
        <w:t>deväť</w:t>
      </w:r>
      <w:r w:rsidRPr="008F08F5">
        <w:rPr>
          <w:rFonts w:ascii="Arial" w:hAnsi="Arial" w:cs="Arial"/>
          <w:noProof w:val="0"/>
          <w:color w:val="000000"/>
          <w:sz w:val="22"/>
          <w:szCs w:val="22"/>
        </w:rPr>
        <w:t>sto</w:t>
      </w:r>
      <w:r w:rsidR="00FC7D48">
        <w:rPr>
          <w:rFonts w:ascii="Arial" w:hAnsi="Arial" w:cs="Arial"/>
          <w:noProof w:val="0"/>
          <w:color w:val="000000"/>
          <w:sz w:val="22"/>
          <w:szCs w:val="22"/>
        </w:rPr>
        <w:t>tri</w:t>
      </w:r>
      <w:r w:rsidRPr="008F08F5">
        <w:rPr>
          <w:rFonts w:ascii="Arial" w:hAnsi="Arial" w:cs="Arial"/>
          <w:noProof w:val="0"/>
          <w:color w:val="000000"/>
          <w:sz w:val="22"/>
          <w:szCs w:val="22"/>
        </w:rPr>
        <w:t>dsať</w:t>
      </w:r>
      <w:r w:rsidR="00FC7D48">
        <w:rPr>
          <w:rFonts w:ascii="Arial" w:hAnsi="Arial" w:cs="Arial"/>
          <w:noProof w:val="0"/>
          <w:color w:val="000000"/>
          <w:sz w:val="22"/>
          <w:szCs w:val="22"/>
        </w:rPr>
        <w:t>tisíc</w:t>
      </w:r>
      <w:r w:rsidR="00957E85">
        <w:rPr>
          <w:rFonts w:ascii="Arial" w:hAnsi="Arial" w:cs="Arial"/>
          <w:noProof w:val="0"/>
          <w:color w:val="000000"/>
          <w:sz w:val="22"/>
          <w:szCs w:val="22"/>
        </w:rPr>
        <w:t>sedem</w:t>
      </w:r>
      <w:r w:rsidRPr="008F08F5">
        <w:rPr>
          <w:rFonts w:ascii="Arial" w:hAnsi="Arial" w:cs="Arial"/>
          <w:noProof w:val="0"/>
          <w:color w:val="000000"/>
          <w:sz w:val="22"/>
          <w:szCs w:val="22"/>
        </w:rPr>
        <w:t>sto</w:t>
      </w:r>
      <w:r w:rsidR="00FC7D48">
        <w:rPr>
          <w:rFonts w:ascii="Arial" w:hAnsi="Arial" w:cs="Arial"/>
          <w:noProof w:val="0"/>
          <w:color w:val="000000"/>
          <w:sz w:val="22"/>
          <w:szCs w:val="22"/>
        </w:rPr>
        <w:t>dvadsať</w:t>
      </w:r>
      <w:r w:rsidR="00957E85">
        <w:rPr>
          <w:rFonts w:ascii="Arial" w:hAnsi="Arial" w:cs="Arial"/>
          <w:noProof w:val="0"/>
          <w:color w:val="000000"/>
          <w:sz w:val="22"/>
          <w:szCs w:val="22"/>
        </w:rPr>
        <w:t>tri</w:t>
      </w:r>
      <w:r w:rsidRPr="008F08F5">
        <w:rPr>
          <w:rFonts w:ascii="Arial" w:hAnsi="Arial" w:cs="Arial"/>
          <w:noProof w:val="0"/>
          <w:color w:val="000000"/>
          <w:sz w:val="22"/>
          <w:szCs w:val="22"/>
        </w:rPr>
        <w:t xml:space="preserve"> eur, </w:t>
      </w:r>
      <w:r w:rsidR="00957E85">
        <w:rPr>
          <w:rFonts w:ascii="Arial" w:hAnsi="Arial" w:cs="Arial"/>
          <w:noProof w:val="0"/>
          <w:color w:val="000000"/>
          <w:sz w:val="22"/>
          <w:szCs w:val="22"/>
        </w:rPr>
        <w:t>tridsaťsedem</w:t>
      </w:r>
      <w:r w:rsidRPr="008F08F5">
        <w:rPr>
          <w:rFonts w:ascii="Arial" w:hAnsi="Arial" w:cs="Arial"/>
          <w:noProof w:val="0"/>
          <w:color w:val="000000"/>
          <w:sz w:val="22"/>
          <w:szCs w:val="22"/>
        </w:rPr>
        <w:t xml:space="preserve"> centov) bez DPH.</w:t>
      </w:r>
    </w:p>
    <w:p w14:paraId="725BEE6C" w14:textId="77777777" w:rsidR="00A7367E" w:rsidRPr="004201AA" w:rsidRDefault="00A7367E" w:rsidP="008E5CE8">
      <w:pPr>
        <w:pStyle w:val="Zarkazkladnhotextu2"/>
        <w:ind w:left="567"/>
        <w:rPr>
          <w:rFonts w:ascii="Arial" w:hAnsi="Arial" w:cs="Arial"/>
          <w:noProof w:val="0"/>
          <w:color w:val="000000"/>
          <w:sz w:val="22"/>
          <w:szCs w:val="22"/>
        </w:rPr>
      </w:pPr>
    </w:p>
    <w:p w14:paraId="78939F93" w14:textId="71684BA6" w:rsidR="00C8158F"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 xml:space="preserve">Verejný obstarávateľ si vyhradzuje právo neprijať takú ponuku uchádzača, ktorá presiahne predpokladanú hodnotu </w:t>
      </w:r>
      <w:r w:rsidR="00783C21">
        <w:rPr>
          <w:rFonts w:eastAsia="Calibri" w:cs="Arial"/>
          <w:noProof w:val="0"/>
          <w:lang w:eastAsia="sk-SK"/>
        </w:rPr>
        <w:t xml:space="preserve">celej </w:t>
      </w:r>
      <w:r w:rsidRPr="004A0817">
        <w:rPr>
          <w:rFonts w:eastAsia="Calibri" w:cs="Arial"/>
          <w:noProof w:val="0"/>
          <w:lang w:eastAsia="sk-SK"/>
        </w:rPr>
        <w:t>zákazky</w:t>
      </w:r>
      <w:r w:rsidR="00783C21">
        <w:rPr>
          <w:rFonts w:eastAsia="Calibri" w:cs="Arial"/>
          <w:noProof w:val="0"/>
          <w:lang w:eastAsia="sk-SK"/>
        </w:rPr>
        <w:t xml:space="preserve"> a/alebo predpokladanú hodnotu niektorej z čast</w:t>
      </w:r>
      <w:r w:rsidR="00073376">
        <w:rPr>
          <w:rFonts w:eastAsia="Calibri" w:cs="Arial"/>
          <w:noProof w:val="0"/>
          <w:lang w:eastAsia="sk-SK"/>
        </w:rPr>
        <w:t>i</w:t>
      </w:r>
      <w:r w:rsidR="00783C21">
        <w:rPr>
          <w:rFonts w:eastAsia="Calibri" w:cs="Arial"/>
          <w:noProof w:val="0"/>
          <w:lang w:eastAsia="sk-SK"/>
        </w:rPr>
        <w:t xml:space="preserve"> zákazky</w:t>
      </w:r>
      <w:r w:rsidRPr="004A0817">
        <w:rPr>
          <w:rFonts w:eastAsia="Calibri" w:cs="Arial"/>
          <w:noProof w:val="0"/>
          <w:lang w:eastAsia="sk-SK"/>
        </w:rPr>
        <w:t xml:space="preserve">. V prípade, ak ponuky všetkých uchádzačov presiahnu predpokladanú hodnotu </w:t>
      </w:r>
      <w:r w:rsidR="00E207D4">
        <w:rPr>
          <w:rFonts w:eastAsia="Calibri" w:cs="Arial"/>
          <w:noProof w:val="0"/>
          <w:lang w:eastAsia="sk-SK"/>
        </w:rPr>
        <w:t xml:space="preserve">celej </w:t>
      </w:r>
      <w:r w:rsidRPr="004A0817">
        <w:rPr>
          <w:rFonts w:eastAsia="Calibri" w:cs="Arial"/>
          <w:noProof w:val="0"/>
          <w:lang w:eastAsia="sk-SK"/>
        </w:rPr>
        <w:t>zákazky</w:t>
      </w:r>
      <w:r w:rsidR="00783C21">
        <w:rPr>
          <w:rFonts w:eastAsia="Calibri" w:cs="Arial"/>
          <w:noProof w:val="0"/>
          <w:lang w:eastAsia="sk-SK"/>
        </w:rPr>
        <w:t xml:space="preserve"> alebo jej časti</w:t>
      </w:r>
      <w:r w:rsidRPr="004A0817">
        <w:rPr>
          <w:rFonts w:eastAsia="Calibri" w:cs="Arial"/>
          <w:noProof w:val="0"/>
          <w:lang w:eastAsia="sk-SK"/>
        </w:rPr>
        <w:t>,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w:t>
      </w:r>
      <w:r w:rsidR="009403D1">
        <w:rPr>
          <w:rFonts w:eastAsia="Calibri" w:cs="Arial"/>
          <w:noProof w:val="0"/>
          <w:lang w:eastAsia="sk-SK"/>
        </w:rPr>
        <w:t xml:space="preserve"> </w:t>
      </w:r>
      <w:r w:rsidRPr="004A0817">
        <w:rPr>
          <w:rFonts w:eastAsia="Calibri" w:cs="Arial"/>
          <w:noProof w:val="0"/>
          <w:lang w:eastAsia="sk-SK"/>
        </w:rPr>
        <w:t>a môže postupovať v súlade s § 57 ods. 2 ZVO, a teda zrušiť dané verejné obstarávanie.</w:t>
      </w:r>
    </w:p>
    <w:p w14:paraId="4173D30E" w14:textId="22AD69F4" w:rsidR="00817734" w:rsidRPr="004A0817" w:rsidRDefault="00817734" w:rsidP="00817734">
      <w:pPr>
        <w:pStyle w:val="Odsekzoznamu"/>
        <w:spacing w:after="120" w:line="276" w:lineRule="auto"/>
        <w:ind w:left="567"/>
        <w:rPr>
          <w:rFonts w:eastAsia="Calibri" w:cs="Arial"/>
          <w:noProof w:val="0"/>
          <w:lang w:eastAsia="sk-SK"/>
        </w:rPr>
      </w:pPr>
      <w:r w:rsidRPr="00817734">
        <w:rPr>
          <w:rFonts w:eastAsia="Calibri" w:cs="Arial"/>
          <w:noProof w:val="0"/>
          <w:lang w:eastAsia="sk-SK"/>
        </w:rPr>
        <w:t>Verejný obstarávateľ si vyhradzuje právo neuzavrieť Zmluvu</w:t>
      </w:r>
      <w:r>
        <w:rPr>
          <w:rFonts w:eastAsia="Calibri" w:cs="Arial"/>
          <w:noProof w:val="0"/>
          <w:lang w:eastAsia="sk-SK"/>
        </w:rPr>
        <w:t xml:space="preserve"> o dielo</w:t>
      </w:r>
      <w:r w:rsidRPr="00817734">
        <w:rPr>
          <w:rFonts w:eastAsia="Calibri" w:cs="Arial"/>
          <w:noProof w:val="0"/>
          <w:lang w:eastAsia="sk-SK"/>
        </w:rPr>
        <w:t xml:space="preserve"> s úspešným uchádzačom, v prípade nepridelenia finančných prostriedkov zo štátneho rozpočtu v plnom rozsahu, o čom bude úspešný uchádzač informovaný.</w:t>
      </w:r>
    </w:p>
    <w:p w14:paraId="3CA0AE2E" w14:textId="2841D8F2" w:rsidR="00C1406D"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2F154710" w:rsidR="003810E6" w:rsidRPr="002B55FC" w:rsidRDefault="003810E6" w:rsidP="005B6178">
      <w:pPr>
        <w:spacing w:after="0" w:line="276" w:lineRule="auto"/>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356F5C6B" w14:textId="71B0E42D" w:rsidR="0074217A" w:rsidRPr="0074217A" w:rsidRDefault="0080435C" w:rsidP="0074217A">
      <w:pPr>
        <w:numPr>
          <w:ilvl w:val="1"/>
          <w:numId w:val="46"/>
        </w:numPr>
        <w:spacing w:line="276" w:lineRule="auto"/>
        <w:ind w:left="567" w:hanging="567"/>
        <w:rPr>
          <w:rFonts w:ascii="Arial" w:eastAsia="Calibri" w:hAnsi="Arial" w:cs="Arial"/>
          <w:lang w:eastAsia="sk-SK"/>
        </w:rPr>
      </w:pPr>
      <w:r w:rsidRPr="002B55FC">
        <w:rPr>
          <w:rFonts w:ascii="Arial" w:eastAsia="Calibri" w:hAnsi="Arial" w:cs="Arial"/>
          <w:lang w:eastAsia="sk-SK"/>
        </w:rPr>
        <w:t>Predmet  zákazky je rozdelený na</w:t>
      </w:r>
      <w:r w:rsidR="00FC7D48">
        <w:rPr>
          <w:rFonts w:ascii="Arial" w:eastAsia="Calibri" w:hAnsi="Arial" w:cs="Arial"/>
          <w:lang w:eastAsia="sk-SK"/>
        </w:rPr>
        <w:t xml:space="preserve"> 2</w:t>
      </w:r>
      <w:r w:rsidRPr="002B55FC">
        <w:rPr>
          <w:rFonts w:ascii="Arial" w:eastAsia="Calibri" w:hAnsi="Arial" w:cs="Arial"/>
          <w:lang w:eastAsia="sk-SK"/>
        </w:rPr>
        <w:t xml:space="preserve"> </w:t>
      </w:r>
      <w:r w:rsidR="00FC7D48" w:rsidRPr="0074217A">
        <w:rPr>
          <w:rFonts w:ascii="Arial" w:eastAsia="Calibri" w:hAnsi="Arial" w:cs="Arial"/>
          <w:lang w:eastAsia="sk-SK"/>
        </w:rPr>
        <w:t xml:space="preserve">samostatné vyhodnocovacie časti </w:t>
      </w:r>
      <w:r w:rsidR="00A7367E" w:rsidRPr="0074217A">
        <w:rPr>
          <w:rFonts w:ascii="Arial" w:eastAsia="Calibri" w:hAnsi="Arial" w:cs="Arial"/>
          <w:lang w:eastAsia="sk-SK"/>
        </w:rPr>
        <w:t>uveden</w:t>
      </w:r>
      <w:r w:rsidR="00A7367E">
        <w:rPr>
          <w:rFonts w:ascii="Arial" w:eastAsia="Calibri" w:hAnsi="Arial" w:cs="Arial"/>
          <w:lang w:eastAsia="sk-SK"/>
        </w:rPr>
        <w:t>é</w:t>
      </w:r>
      <w:r w:rsidR="00A7367E" w:rsidRPr="0074217A">
        <w:rPr>
          <w:rFonts w:ascii="Arial" w:eastAsia="Calibri" w:hAnsi="Arial" w:cs="Arial"/>
          <w:lang w:eastAsia="sk-SK"/>
        </w:rPr>
        <w:t xml:space="preserve"> </w:t>
      </w:r>
      <w:r w:rsidR="0074217A" w:rsidRPr="0074217A">
        <w:rPr>
          <w:rFonts w:ascii="Arial" w:eastAsia="Calibri" w:hAnsi="Arial" w:cs="Arial"/>
          <w:lang w:eastAsia="sk-SK"/>
        </w:rPr>
        <w:t>v súťažných podkladoch</w:t>
      </w:r>
      <w:r w:rsidR="0074217A" w:rsidRPr="0074217A">
        <w:rPr>
          <w:rFonts w:ascii="Arial" w:hAnsi="Arial" w:cs="Arial"/>
        </w:rPr>
        <w:t>:</w:t>
      </w:r>
    </w:p>
    <w:p w14:paraId="0C39566E" w14:textId="53830D64" w:rsidR="0074217A" w:rsidRPr="0074217A" w:rsidRDefault="0074217A" w:rsidP="0074217A">
      <w:pPr>
        <w:pStyle w:val="Zarkazkladnhotextu2"/>
        <w:numPr>
          <w:ilvl w:val="2"/>
          <w:numId w:val="46"/>
        </w:numPr>
        <w:spacing w:after="60"/>
        <w:ind w:left="426" w:hanging="426"/>
        <w:rPr>
          <w:rFonts w:ascii="Arial" w:hAnsi="Arial" w:cs="Arial"/>
          <w:sz w:val="22"/>
          <w:szCs w:val="22"/>
        </w:rPr>
      </w:pPr>
      <w:r w:rsidRPr="00CA099E">
        <w:rPr>
          <w:rFonts w:ascii="Arial" w:hAnsi="Arial" w:cs="Arial"/>
          <w:b/>
          <w:sz w:val="22"/>
          <w:szCs w:val="22"/>
        </w:rPr>
        <w:t>Časť 1: Oprava diaľničného mosta ev. č. D1-052 Ronava</w:t>
      </w:r>
      <w:r w:rsidR="00A7367E">
        <w:rPr>
          <w:rFonts w:ascii="Arial" w:hAnsi="Arial" w:cs="Arial"/>
          <w:sz w:val="22"/>
          <w:szCs w:val="22"/>
        </w:rPr>
        <w:t xml:space="preserve"> </w:t>
      </w:r>
      <w:r w:rsidR="00A7367E" w:rsidRPr="00A7367E">
        <w:rPr>
          <w:rFonts w:ascii="Arial" w:hAnsi="Arial" w:cs="Arial"/>
          <w:sz w:val="22"/>
          <w:szCs w:val="22"/>
        </w:rPr>
        <w:t>(ďalej aj ako „</w:t>
      </w:r>
      <w:r w:rsidR="00A7367E">
        <w:rPr>
          <w:rFonts w:ascii="Arial" w:hAnsi="Arial" w:cs="Arial"/>
          <w:sz w:val="22"/>
          <w:szCs w:val="22"/>
        </w:rPr>
        <w:t xml:space="preserve">1. </w:t>
      </w:r>
      <w:r w:rsidR="00A7367E" w:rsidRPr="00A7367E">
        <w:rPr>
          <w:rFonts w:ascii="Arial" w:hAnsi="Arial" w:cs="Arial"/>
          <w:sz w:val="22"/>
          <w:szCs w:val="22"/>
        </w:rPr>
        <w:t>Časť)</w:t>
      </w:r>
    </w:p>
    <w:p w14:paraId="59D79980" w14:textId="77777777" w:rsidR="00A7367E" w:rsidRPr="00D67F3B" w:rsidRDefault="0074217A" w:rsidP="0074217A">
      <w:pPr>
        <w:pStyle w:val="Zarkazkladnhotextu2"/>
        <w:numPr>
          <w:ilvl w:val="2"/>
          <w:numId w:val="46"/>
        </w:numPr>
        <w:spacing w:after="60"/>
        <w:ind w:left="567" w:hanging="567"/>
        <w:rPr>
          <w:rFonts w:ascii="Arial" w:hAnsi="Arial" w:cs="Arial"/>
          <w:bCs/>
          <w:sz w:val="22"/>
          <w:szCs w:val="22"/>
        </w:rPr>
      </w:pPr>
      <w:r w:rsidRPr="00CA099E">
        <w:rPr>
          <w:rFonts w:ascii="Arial" w:hAnsi="Arial" w:cs="Arial"/>
          <w:b/>
          <w:sz w:val="22"/>
          <w:szCs w:val="22"/>
        </w:rPr>
        <w:t>Časť 2: Oprava diaľničných mostov ev. č. D1-057 Zeleneč a D1-058 Trnávka</w:t>
      </w:r>
      <w:r w:rsidR="00A7367E">
        <w:rPr>
          <w:rFonts w:ascii="Arial" w:hAnsi="Arial" w:cs="Arial"/>
          <w:b/>
          <w:bCs/>
          <w:sz w:val="22"/>
          <w:szCs w:val="22"/>
        </w:rPr>
        <w:t xml:space="preserve"> </w:t>
      </w:r>
    </w:p>
    <w:p w14:paraId="0EB58079" w14:textId="65A59995" w:rsidR="0074217A" w:rsidRPr="00D67F3B" w:rsidRDefault="00A7367E" w:rsidP="00D67F3B">
      <w:pPr>
        <w:pStyle w:val="Zarkazkladnhotextu2"/>
        <w:spacing w:after="60"/>
        <w:ind w:left="567"/>
        <w:rPr>
          <w:rFonts w:ascii="Arial" w:hAnsi="Arial" w:cs="Arial"/>
          <w:bCs/>
          <w:sz w:val="22"/>
          <w:szCs w:val="22"/>
        </w:rPr>
      </w:pPr>
      <w:r w:rsidRPr="00D67F3B">
        <w:rPr>
          <w:rFonts w:ascii="Arial" w:hAnsi="Arial" w:cs="Arial"/>
          <w:bCs/>
          <w:sz w:val="22"/>
          <w:szCs w:val="22"/>
        </w:rPr>
        <w:t>(ďalej aj ako „</w:t>
      </w:r>
      <w:r>
        <w:rPr>
          <w:rFonts w:ascii="Arial" w:hAnsi="Arial" w:cs="Arial"/>
          <w:bCs/>
          <w:sz w:val="22"/>
          <w:szCs w:val="22"/>
        </w:rPr>
        <w:t xml:space="preserve">2. </w:t>
      </w:r>
      <w:r w:rsidRPr="00D67F3B">
        <w:rPr>
          <w:rFonts w:ascii="Arial" w:hAnsi="Arial" w:cs="Arial"/>
          <w:bCs/>
          <w:sz w:val="22"/>
          <w:szCs w:val="22"/>
        </w:rPr>
        <w:t>Časť)</w:t>
      </w:r>
    </w:p>
    <w:p w14:paraId="0BBC835D" w14:textId="2704B23C" w:rsidR="0074217A" w:rsidRPr="00F87282" w:rsidRDefault="0074217A" w:rsidP="00F87282">
      <w:pPr>
        <w:pStyle w:val="Nadpis3"/>
        <w:numPr>
          <w:ilvl w:val="0"/>
          <w:numId w:val="0"/>
        </w:numPr>
        <w:spacing w:after="60"/>
        <w:ind w:left="567"/>
        <w:rPr>
          <w:rFonts w:cs="Calibri"/>
          <w:b w:val="0"/>
          <w:sz w:val="22"/>
          <w:szCs w:val="22"/>
        </w:rPr>
      </w:pPr>
      <w:r w:rsidRPr="0074217A">
        <w:rPr>
          <w:rFonts w:cs="Calibri"/>
          <w:b w:val="0"/>
          <w:sz w:val="22"/>
          <w:szCs w:val="22"/>
        </w:rPr>
        <w:t xml:space="preserve">Podrobné vymedzenie jednotlivých častí predmetu zákazky tvorí časť B.1 Opis predmetu zákazky týchto </w:t>
      </w:r>
      <w:r w:rsidRPr="008E5CE8">
        <w:rPr>
          <w:rFonts w:cs="Calibri"/>
          <w:b w:val="0"/>
          <w:sz w:val="22"/>
          <w:szCs w:val="22"/>
        </w:rPr>
        <w:t>SP.</w:t>
      </w:r>
      <w:r w:rsidR="00F87282" w:rsidRPr="008E5CE8">
        <w:rPr>
          <w:rFonts w:cs="Calibri"/>
          <w:b w:val="0"/>
          <w:sz w:val="22"/>
          <w:szCs w:val="22"/>
        </w:rPr>
        <w:t xml:space="preserve"> Predpokladané množstvá uvedené v Prílohe č.</w:t>
      </w:r>
      <w:r w:rsidR="00C862AE" w:rsidRPr="008E5CE8">
        <w:rPr>
          <w:rFonts w:cs="Calibri"/>
          <w:b w:val="0"/>
          <w:sz w:val="22"/>
          <w:szCs w:val="22"/>
        </w:rPr>
        <w:t xml:space="preserve"> 11</w:t>
      </w:r>
      <w:r w:rsidR="00F87282" w:rsidRPr="008E5CE8">
        <w:rPr>
          <w:rFonts w:cs="Calibri"/>
          <w:b w:val="0"/>
          <w:sz w:val="22"/>
          <w:szCs w:val="22"/>
        </w:rPr>
        <w:t xml:space="preserve"> </w:t>
      </w:r>
      <w:r w:rsidR="004A02DA">
        <w:rPr>
          <w:rFonts w:cs="Calibri"/>
          <w:b w:val="0"/>
          <w:sz w:val="22"/>
          <w:szCs w:val="22"/>
        </w:rPr>
        <w:t xml:space="preserve">časti </w:t>
      </w:r>
      <w:r w:rsidR="00F87282" w:rsidRPr="008E5CE8">
        <w:rPr>
          <w:rFonts w:cs="Calibri"/>
          <w:b w:val="0"/>
          <w:sz w:val="22"/>
          <w:szCs w:val="22"/>
        </w:rPr>
        <w:t>B</w:t>
      </w:r>
      <w:r w:rsidR="004A02DA">
        <w:rPr>
          <w:rFonts w:cs="Calibri"/>
          <w:b w:val="0"/>
          <w:sz w:val="22"/>
          <w:szCs w:val="22"/>
        </w:rPr>
        <w:t>.</w:t>
      </w:r>
      <w:r w:rsidR="00F87282" w:rsidRPr="008E5CE8">
        <w:rPr>
          <w:rFonts w:cs="Calibri"/>
          <w:b w:val="0"/>
          <w:sz w:val="22"/>
          <w:szCs w:val="22"/>
        </w:rPr>
        <w:t xml:space="preserve">1 Opis </w:t>
      </w:r>
      <w:r w:rsidR="004A02DA">
        <w:rPr>
          <w:rFonts w:cs="Calibri"/>
          <w:b w:val="0"/>
          <w:sz w:val="22"/>
          <w:szCs w:val="22"/>
        </w:rPr>
        <w:t>p</w:t>
      </w:r>
      <w:r w:rsidR="00F87282" w:rsidRPr="008E5CE8">
        <w:rPr>
          <w:rFonts w:cs="Calibri"/>
          <w:b w:val="0"/>
          <w:sz w:val="22"/>
          <w:szCs w:val="22"/>
        </w:rPr>
        <w:t xml:space="preserve">redmetu zákazky nie sú </w:t>
      </w:r>
      <w:proofErr w:type="spellStart"/>
      <w:r w:rsidR="00F87282" w:rsidRPr="008E5CE8">
        <w:rPr>
          <w:rFonts w:cs="Calibri"/>
          <w:b w:val="0"/>
          <w:sz w:val="22"/>
          <w:szCs w:val="22"/>
        </w:rPr>
        <w:t>nárokovateľné</w:t>
      </w:r>
      <w:proofErr w:type="spellEnd"/>
      <w:r w:rsidR="00F87282" w:rsidRPr="008E5CE8">
        <w:rPr>
          <w:rFonts w:cs="Calibri"/>
          <w:b w:val="0"/>
          <w:sz w:val="22"/>
          <w:szCs w:val="22"/>
        </w:rPr>
        <w:t>.</w:t>
      </w:r>
    </w:p>
    <w:p w14:paraId="42CC1F7C" w14:textId="07EEAF94" w:rsidR="001D2997" w:rsidRPr="00F87282" w:rsidRDefault="00F87282" w:rsidP="00F87282">
      <w:pPr>
        <w:numPr>
          <w:ilvl w:val="1"/>
          <w:numId w:val="47"/>
        </w:numPr>
        <w:spacing w:after="60"/>
        <w:ind w:left="567" w:hanging="567"/>
        <w:rPr>
          <w:rFonts w:ascii="Arial" w:eastAsia="Calibri" w:hAnsi="Arial" w:cs="Arial"/>
          <w:lang w:eastAsia="sk-SK"/>
        </w:rPr>
      </w:pPr>
      <w:r w:rsidRPr="00F87282">
        <w:rPr>
          <w:rFonts w:ascii="Arial" w:hAnsi="Arial" w:cs="Arial"/>
          <w:noProof/>
        </w:rPr>
        <w:t>Uchádzač môže predložiť svoju ponuku na všetky časti predmetu zákazky, alebo môže predložiť ponuku podľa vlastného uváženia len na niektorú z častí</w:t>
      </w:r>
      <w:r w:rsidR="004B5FBD" w:rsidRPr="00F87282">
        <w:rPr>
          <w:rFonts w:ascii="Arial" w:hAnsi="Arial" w:cs="Arial"/>
          <w:noProof/>
        </w:rPr>
        <w:t>.</w:t>
      </w:r>
    </w:p>
    <w:p w14:paraId="1223C741" w14:textId="3844A97C" w:rsidR="006E278A" w:rsidRPr="00D26B7B" w:rsidRDefault="00D26B7B" w:rsidP="00C274F0">
      <w:pPr>
        <w:numPr>
          <w:ilvl w:val="1"/>
          <w:numId w:val="47"/>
        </w:numPr>
        <w:spacing w:after="0" w:line="276" w:lineRule="auto"/>
        <w:ind w:left="567" w:hanging="567"/>
        <w:rPr>
          <w:rFonts w:ascii="Arial" w:hAnsi="Arial" w:cs="Arial"/>
          <w:noProof/>
        </w:rPr>
      </w:pPr>
      <w:r w:rsidRPr="00D26B7B">
        <w:rPr>
          <w:rFonts w:ascii="Arial" w:hAnsi="Arial" w:cs="Arial"/>
          <w:noProof/>
        </w:rPr>
        <w:t xml:space="preserve">Na každú samostatne vyhodnocovanú časť/ti predmetu zákazky uchádzač vo svojej ponuke predloží samostatné obchodné podmienky plnenia predmetu zákazky – návrh </w:t>
      </w:r>
      <w:r w:rsidRPr="00E63CA7">
        <w:rPr>
          <w:rFonts w:ascii="Arial" w:hAnsi="Arial"/>
          <w:b/>
          <w:sz w:val="20"/>
          <w:szCs w:val="24"/>
          <w:lang w:eastAsia="cs-CZ"/>
        </w:rPr>
        <w:t>Zmluv</w:t>
      </w:r>
      <w:r>
        <w:rPr>
          <w:rFonts w:ascii="Arial" w:hAnsi="Arial"/>
          <w:b/>
          <w:sz w:val="20"/>
          <w:szCs w:val="24"/>
          <w:lang w:eastAsia="cs-CZ"/>
        </w:rPr>
        <w:t>y</w:t>
      </w:r>
      <w:r w:rsidRPr="00E63CA7">
        <w:rPr>
          <w:rFonts w:ascii="Arial" w:hAnsi="Arial"/>
          <w:b/>
          <w:sz w:val="20"/>
          <w:szCs w:val="24"/>
          <w:lang w:eastAsia="cs-CZ"/>
        </w:rPr>
        <w:t xml:space="preserve"> o</w:t>
      </w:r>
      <w:r>
        <w:rPr>
          <w:rFonts w:ascii="Arial" w:hAnsi="Arial"/>
          <w:b/>
          <w:sz w:val="20"/>
          <w:szCs w:val="24"/>
          <w:lang w:eastAsia="cs-CZ"/>
        </w:rPr>
        <w:t> </w:t>
      </w:r>
      <w:r w:rsidRPr="00E63CA7">
        <w:rPr>
          <w:rFonts w:ascii="Arial" w:hAnsi="Arial"/>
          <w:b/>
          <w:sz w:val="20"/>
          <w:szCs w:val="24"/>
          <w:lang w:eastAsia="cs-CZ"/>
        </w:rPr>
        <w:t>dielo</w:t>
      </w:r>
      <w:r w:rsidRPr="00D26B7B">
        <w:rPr>
          <w:rFonts w:ascii="Arial" w:hAnsi="Arial" w:cs="Arial"/>
          <w:noProof/>
        </w:rPr>
        <w:t xml:space="preserve"> (ďalej len „</w:t>
      </w:r>
      <w:r>
        <w:rPr>
          <w:rFonts w:ascii="Arial" w:hAnsi="Arial" w:cs="Arial"/>
          <w:noProof/>
        </w:rPr>
        <w:t>Zmluva o dielo</w:t>
      </w:r>
      <w:r w:rsidRPr="00D26B7B">
        <w:rPr>
          <w:rFonts w:ascii="Arial" w:hAnsi="Arial" w:cs="Arial"/>
          <w:noProof/>
        </w:rPr>
        <w:t>“ alebo „</w:t>
      </w:r>
      <w:r>
        <w:rPr>
          <w:rFonts w:ascii="Arial" w:hAnsi="Arial" w:cs="Arial"/>
          <w:noProof/>
        </w:rPr>
        <w:t xml:space="preserve">Zmluva </w:t>
      </w:r>
      <w:r w:rsidRPr="00D26B7B">
        <w:rPr>
          <w:rFonts w:ascii="Arial" w:hAnsi="Arial" w:cs="Arial"/>
          <w:noProof/>
        </w:rPr>
        <w:t>“) podľa časti B.3 Obchodné podmienky plnenia predmetu zákazky týchto SP</w:t>
      </w:r>
      <w:r w:rsidR="00196D9F" w:rsidRPr="00D26B7B">
        <w:rPr>
          <w:rFonts w:ascii="Arial" w:hAnsi="Arial" w:cs="Arial"/>
          <w:noProof/>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6F80103D" w:rsidR="00EB59F9"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EFBEFF2" w14:textId="77777777" w:rsidR="00A7367E" w:rsidRPr="002B55FC" w:rsidRDefault="00A7367E"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554D6E18"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 plnenia predmetu zákazky: </w:t>
      </w:r>
    </w:p>
    <w:p w14:paraId="5315D0C6" w14:textId="77777777" w:rsidR="006A60CC" w:rsidRPr="006A60CC" w:rsidRDefault="006A60CC" w:rsidP="006A60CC">
      <w:pPr>
        <w:pStyle w:val="Bezriadkovania"/>
        <w:ind w:firstLine="567"/>
        <w:rPr>
          <w:rFonts w:ascii="Arial" w:eastAsia="Calibri" w:hAnsi="Arial" w:cs="Arial"/>
          <w:b/>
          <w:noProof/>
        </w:rPr>
      </w:pPr>
      <w:r w:rsidRPr="006A60CC">
        <w:rPr>
          <w:rFonts w:ascii="Arial" w:eastAsia="Calibri" w:hAnsi="Arial" w:cs="Arial"/>
          <w:b/>
          <w:noProof/>
        </w:rPr>
        <w:t xml:space="preserve">1. časť: </w:t>
      </w:r>
    </w:p>
    <w:p w14:paraId="06F71C4B"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D1-052 nad potokom Ronava a poľnou cestou</w:t>
      </w:r>
      <w:r w:rsidRPr="006A60CC">
        <w:rPr>
          <w:rFonts w:ascii="Arial" w:eastAsia="Calibri" w:hAnsi="Arial" w:cs="Arial"/>
          <w:u w:val="single"/>
        </w:rPr>
        <w:t xml:space="preserve"> </w:t>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r>
      <w:r w:rsidRPr="006A60CC">
        <w:rPr>
          <w:rFonts w:ascii="Arial" w:eastAsia="Calibri" w:hAnsi="Arial" w:cs="Arial"/>
          <w:u w:val="single"/>
        </w:rPr>
        <w:tab/>
        <w:t>km 42,673</w:t>
      </w:r>
    </w:p>
    <w:p w14:paraId="51050CFC"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r>
      <w:r w:rsidRPr="006A60CC">
        <w:rPr>
          <w:rFonts w:ascii="Arial" w:eastAsia="Calibri" w:hAnsi="Arial" w:cs="Arial"/>
          <w:noProof/>
        </w:rPr>
        <w:tab/>
        <w:t xml:space="preserve">  : Trnavský</w:t>
      </w:r>
    </w:p>
    <w:p w14:paraId="49D01209"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 Trnava</w:t>
      </w:r>
    </w:p>
    <w:p w14:paraId="0D9888A3" w14:textId="096B1402"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Slovenská Nová Ves</w:t>
      </w:r>
    </w:p>
    <w:p w14:paraId="2FBE853F" w14:textId="77777777" w:rsidR="006A60CC" w:rsidRPr="006A60CC" w:rsidRDefault="006A60CC" w:rsidP="006A60CC">
      <w:pPr>
        <w:pStyle w:val="Bezriadkovania"/>
        <w:ind w:firstLine="567"/>
        <w:rPr>
          <w:rFonts w:ascii="Arial" w:eastAsia="Calibri" w:hAnsi="Arial" w:cs="Arial"/>
          <w:b/>
          <w:noProof/>
        </w:rPr>
      </w:pPr>
      <w:r w:rsidRPr="006A60CC">
        <w:rPr>
          <w:rFonts w:ascii="Arial" w:eastAsia="Calibri" w:hAnsi="Arial" w:cs="Arial"/>
          <w:b/>
          <w:noProof/>
        </w:rPr>
        <w:t xml:space="preserve">2. časť: </w:t>
      </w:r>
    </w:p>
    <w:p w14:paraId="3B0A85EC"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D1-057 nad príjazdnou vetvou k motorestu</w:t>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r>
      <w:r w:rsidRPr="006A60CC">
        <w:rPr>
          <w:rFonts w:ascii="Arial" w:eastAsia="Calibri" w:hAnsi="Arial" w:cs="Arial"/>
          <w:noProof/>
          <w:u w:val="single"/>
        </w:rPr>
        <w:tab/>
        <w:t>km 47,481</w:t>
      </w:r>
    </w:p>
    <w:p w14:paraId="1DC085E1"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r>
      <w:r w:rsidRPr="006A60CC">
        <w:rPr>
          <w:rFonts w:ascii="Arial" w:eastAsia="Calibri" w:hAnsi="Arial" w:cs="Arial"/>
          <w:noProof/>
        </w:rPr>
        <w:tab/>
        <w:t xml:space="preserve">  : Trnavský</w:t>
      </w:r>
    </w:p>
    <w:p w14:paraId="7DDCC5BA"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 Trnava</w:t>
      </w:r>
    </w:p>
    <w:p w14:paraId="5410773F" w14:textId="7062123C"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Zeleneč</w:t>
      </w:r>
    </w:p>
    <w:p w14:paraId="16BB8A4D" w14:textId="77777777" w:rsidR="006A60CC" w:rsidRPr="006A60CC" w:rsidRDefault="006A60CC" w:rsidP="006A60CC">
      <w:pPr>
        <w:pStyle w:val="Bezriadkovania"/>
        <w:ind w:firstLine="567"/>
        <w:rPr>
          <w:rFonts w:ascii="Arial" w:eastAsia="Calibri" w:hAnsi="Arial" w:cs="Arial"/>
          <w:noProof/>
          <w:u w:val="single"/>
        </w:rPr>
      </w:pPr>
      <w:r w:rsidRPr="006A60CC">
        <w:rPr>
          <w:rFonts w:ascii="Arial" w:eastAsia="Calibri" w:hAnsi="Arial" w:cs="Arial"/>
          <w:noProof/>
          <w:u w:val="single"/>
        </w:rPr>
        <w:t>Most ev. č. D1-058 nad potokom Trnávka</w:t>
      </w:r>
      <w:r w:rsidRPr="006A60CC">
        <w:rPr>
          <w:rFonts w:ascii="Arial" w:hAnsi="Arial" w:cs="Arial"/>
          <w:u w:val="single"/>
        </w:rPr>
        <w:t xml:space="preserve"> </w:t>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hAnsi="Arial" w:cs="Arial"/>
          <w:u w:val="single"/>
        </w:rPr>
        <w:tab/>
      </w:r>
      <w:r w:rsidRPr="006A60CC">
        <w:rPr>
          <w:rFonts w:ascii="Arial" w:eastAsia="Calibri" w:hAnsi="Arial" w:cs="Arial"/>
          <w:noProof/>
          <w:u w:val="single"/>
        </w:rPr>
        <w:t>km 48,367</w:t>
      </w:r>
    </w:p>
    <w:p w14:paraId="33B55A5B" w14:textId="77777777"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 xml:space="preserve">Umiestnenie stavby - kraj       </w:t>
      </w:r>
      <w:r w:rsidRPr="006A60CC">
        <w:rPr>
          <w:rFonts w:ascii="Arial" w:eastAsia="Calibri" w:hAnsi="Arial" w:cs="Arial"/>
          <w:noProof/>
        </w:rPr>
        <w:tab/>
        <w:t xml:space="preserve">  </w:t>
      </w:r>
      <w:r w:rsidRPr="006A60CC">
        <w:rPr>
          <w:rFonts w:ascii="Arial" w:eastAsia="Calibri" w:hAnsi="Arial" w:cs="Arial"/>
          <w:noProof/>
        </w:rPr>
        <w:tab/>
        <w:t xml:space="preserve">  : Trnavský</w:t>
      </w:r>
    </w:p>
    <w:p w14:paraId="4F58193E" w14:textId="55B76439" w:rsidR="006A60CC" w:rsidRPr="006A60CC"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okres</w:t>
      </w:r>
      <w:r w:rsidRPr="006A60CC">
        <w:rPr>
          <w:rFonts w:ascii="Arial" w:eastAsia="Calibri" w:hAnsi="Arial" w:cs="Arial"/>
          <w:noProof/>
        </w:rPr>
        <w:tab/>
      </w:r>
      <w:r w:rsidRPr="006A60CC">
        <w:rPr>
          <w:rFonts w:ascii="Arial" w:eastAsia="Calibri" w:hAnsi="Arial" w:cs="Arial"/>
          <w:noProof/>
        </w:rPr>
        <w:tab/>
        <w:t xml:space="preserve">  </w:t>
      </w:r>
      <w:r>
        <w:rPr>
          <w:rFonts w:ascii="Arial" w:eastAsia="Calibri" w:hAnsi="Arial" w:cs="Arial"/>
          <w:noProof/>
        </w:rPr>
        <w:t xml:space="preserve">     </w:t>
      </w:r>
      <w:r w:rsidRPr="006A60CC">
        <w:rPr>
          <w:rFonts w:ascii="Arial" w:eastAsia="Calibri" w:hAnsi="Arial" w:cs="Arial"/>
          <w:noProof/>
        </w:rPr>
        <w:t>: Trnava</w:t>
      </w:r>
    </w:p>
    <w:p w14:paraId="683A0F2A" w14:textId="04724793" w:rsidR="00FF73A0" w:rsidRDefault="006A60CC" w:rsidP="006A60CC">
      <w:pPr>
        <w:pStyle w:val="Bezriadkovania"/>
        <w:ind w:firstLine="567"/>
        <w:rPr>
          <w:rFonts w:ascii="Arial" w:eastAsia="Calibri" w:hAnsi="Arial" w:cs="Arial"/>
          <w:noProof/>
        </w:rPr>
      </w:pPr>
      <w:r w:rsidRPr="006A60CC">
        <w:rPr>
          <w:rFonts w:ascii="Arial" w:eastAsia="Calibri" w:hAnsi="Arial" w:cs="Arial"/>
          <w:noProof/>
        </w:rPr>
        <w:t>Umiestnenie stavby - katastrálne územie: Modranka</w:t>
      </w:r>
    </w:p>
    <w:p w14:paraId="3118AD38" w14:textId="77629641" w:rsidR="00071223" w:rsidRPr="00146CD2" w:rsidRDefault="00062093" w:rsidP="00DA0C0B">
      <w:pPr>
        <w:pStyle w:val="pismo"/>
        <w:numPr>
          <w:ilvl w:val="1"/>
          <w:numId w:val="33"/>
        </w:numPr>
        <w:tabs>
          <w:tab w:val="left" w:pos="-709"/>
        </w:tabs>
        <w:spacing w:line="276" w:lineRule="auto"/>
        <w:ind w:left="567" w:hanging="567"/>
        <w:rPr>
          <w:rFonts w:eastAsia="Calibri"/>
          <w:noProof/>
          <w:sz w:val="22"/>
          <w:szCs w:val="22"/>
        </w:rPr>
      </w:pPr>
      <w:r w:rsidRPr="0020175D">
        <w:rPr>
          <w:rFonts w:eastAsia="Calibri"/>
          <w:noProof/>
          <w:sz w:val="22"/>
          <w:szCs w:val="22"/>
        </w:rPr>
        <w:t xml:space="preserve">Predpokladaná dĺžka trvania plnenia: </w:t>
      </w:r>
    </w:p>
    <w:p w14:paraId="71C1DD1F" w14:textId="1ABB757D" w:rsidR="00710E3B" w:rsidRPr="00710E3B" w:rsidRDefault="00710E3B" w:rsidP="00710E3B">
      <w:pPr>
        <w:pStyle w:val="Zkladntext3"/>
        <w:numPr>
          <w:ilvl w:val="2"/>
          <w:numId w:val="33"/>
        </w:numPr>
        <w:jc w:val="both"/>
        <w:rPr>
          <w:rFonts w:ascii="Arial" w:hAnsi="Arial" w:cs="Arial"/>
          <w:color w:val="auto"/>
          <w:sz w:val="22"/>
          <w:szCs w:val="22"/>
        </w:rPr>
      </w:pPr>
      <w:r w:rsidRPr="00710E3B">
        <w:rPr>
          <w:rFonts w:ascii="Arial" w:hAnsi="Arial" w:cs="Arial"/>
          <w:b/>
          <w:color w:val="auto"/>
          <w:sz w:val="22"/>
          <w:szCs w:val="22"/>
        </w:rPr>
        <w:t>1. časť:</w:t>
      </w:r>
      <w:r w:rsidRPr="00710E3B">
        <w:rPr>
          <w:rFonts w:ascii="Arial" w:hAnsi="Arial" w:cs="Arial"/>
          <w:color w:val="auto"/>
          <w:sz w:val="22"/>
          <w:szCs w:val="22"/>
        </w:rPr>
        <w:t xml:space="preserve"> Dĺžka </w:t>
      </w:r>
      <w:r w:rsidR="005C7D1A">
        <w:rPr>
          <w:rFonts w:ascii="Arial" w:hAnsi="Arial" w:cs="Arial"/>
          <w:color w:val="auto"/>
          <w:sz w:val="22"/>
          <w:szCs w:val="22"/>
        </w:rPr>
        <w:t>trvania stavebných prác, pri ktorých bude musieť byť obmedzná doprava</w:t>
      </w:r>
      <w:r w:rsidRPr="00710E3B">
        <w:rPr>
          <w:rFonts w:ascii="Arial" w:hAnsi="Arial" w:cs="Arial"/>
          <w:color w:val="auto"/>
          <w:sz w:val="22"/>
          <w:szCs w:val="22"/>
        </w:rPr>
        <w:t xml:space="preserve"> na moste ev. č. D1-052</w:t>
      </w:r>
      <w:r w:rsidR="005C7D1A">
        <w:rPr>
          <w:rFonts w:ascii="Arial" w:hAnsi="Arial" w:cs="Arial"/>
          <w:color w:val="auto"/>
          <w:sz w:val="22"/>
          <w:szCs w:val="22"/>
        </w:rPr>
        <w:t>,</w:t>
      </w:r>
      <w:r w:rsidRPr="00710E3B">
        <w:rPr>
          <w:rFonts w:ascii="Arial" w:hAnsi="Arial" w:cs="Arial"/>
          <w:color w:val="auto"/>
          <w:sz w:val="22"/>
          <w:szCs w:val="22"/>
        </w:rPr>
        <w:t xml:space="preserve"> </w:t>
      </w:r>
      <w:r w:rsidRPr="00D67F3B">
        <w:rPr>
          <w:rFonts w:ascii="Arial" w:hAnsi="Arial" w:cs="Arial"/>
          <w:b/>
          <w:color w:val="auto"/>
          <w:sz w:val="22"/>
          <w:szCs w:val="22"/>
        </w:rPr>
        <w:t>nesmie byť dlhšia ako 160 (stošesťdesiat) dní</w:t>
      </w:r>
      <w:r w:rsidRPr="00710E3B">
        <w:rPr>
          <w:rFonts w:ascii="Arial" w:hAnsi="Arial" w:cs="Arial"/>
          <w:color w:val="auto"/>
          <w:sz w:val="22"/>
          <w:szCs w:val="22"/>
        </w:rPr>
        <w:t xml:space="preserve"> odo dňa začatia realizácie </w:t>
      </w:r>
      <w:r w:rsidR="00F90D9B">
        <w:rPr>
          <w:rFonts w:ascii="Arial" w:hAnsi="Arial" w:cs="Arial"/>
          <w:color w:val="auto"/>
          <w:sz w:val="22"/>
          <w:szCs w:val="22"/>
        </w:rPr>
        <w:t>týchto</w:t>
      </w:r>
      <w:r w:rsidR="00E45A50">
        <w:rPr>
          <w:rFonts w:ascii="Arial" w:hAnsi="Arial" w:cs="Arial"/>
          <w:color w:val="auto"/>
          <w:sz w:val="22"/>
          <w:szCs w:val="22"/>
        </w:rPr>
        <w:t xml:space="preserve"> </w:t>
      </w:r>
      <w:r w:rsidRPr="00710E3B">
        <w:rPr>
          <w:rFonts w:ascii="Arial" w:hAnsi="Arial" w:cs="Arial"/>
          <w:color w:val="auto"/>
          <w:sz w:val="22"/>
          <w:szCs w:val="22"/>
        </w:rPr>
        <w:t>prác. Dĺžka trvania</w:t>
      </w:r>
      <w:r w:rsidR="005C7D1A">
        <w:rPr>
          <w:rFonts w:ascii="Arial" w:hAnsi="Arial" w:cs="Arial"/>
          <w:color w:val="auto"/>
          <w:sz w:val="22"/>
          <w:szCs w:val="22"/>
        </w:rPr>
        <w:t xml:space="preserve"> celej</w:t>
      </w:r>
      <w:r w:rsidRPr="00710E3B">
        <w:rPr>
          <w:rFonts w:ascii="Arial" w:hAnsi="Arial" w:cs="Arial"/>
          <w:color w:val="auto"/>
          <w:sz w:val="22"/>
          <w:szCs w:val="22"/>
        </w:rPr>
        <w:t xml:space="preserve"> realizácie </w:t>
      </w:r>
      <w:r w:rsidR="005C7D1A">
        <w:rPr>
          <w:rFonts w:ascii="Arial" w:hAnsi="Arial" w:cs="Arial"/>
          <w:color w:val="auto"/>
          <w:sz w:val="22"/>
          <w:szCs w:val="22"/>
        </w:rPr>
        <w:t>opravy (</w:t>
      </w:r>
      <w:r w:rsidRPr="00710E3B">
        <w:rPr>
          <w:rFonts w:ascii="Arial" w:hAnsi="Arial" w:cs="Arial"/>
          <w:color w:val="auto"/>
          <w:sz w:val="22"/>
          <w:szCs w:val="22"/>
        </w:rPr>
        <w:t>stavebných prác</w:t>
      </w:r>
      <w:r w:rsidR="005C7D1A">
        <w:rPr>
          <w:rFonts w:ascii="Arial" w:hAnsi="Arial" w:cs="Arial"/>
          <w:color w:val="auto"/>
          <w:sz w:val="22"/>
          <w:szCs w:val="22"/>
        </w:rPr>
        <w:t>, vrátane takých, na ktoré nie je potrebné obmedzenie dopravy)</w:t>
      </w:r>
      <w:r w:rsidRPr="00710E3B">
        <w:rPr>
          <w:rFonts w:ascii="Arial" w:hAnsi="Arial" w:cs="Arial"/>
          <w:color w:val="auto"/>
          <w:sz w:val="22"/>
          <w:szCs w:val="22"/>
        </w:rPr>
        <w:t xml:space="preserve"> na moste ev. č. D1-052</w:t>
      </w:r>
      <w:r w:rsidR="005C7D1A">
        <w:rPr>
          <w:rFonts w:ascii="Arial" w:hAnsi="Arial" w:cs="Arial"/>
          <w:color w:val="auto"/>
          <w:sz w:val="22"/>
          <w:szCs w:val="22"/>
        </w:rPr>
        <w:t>,</w:t>
      </w:r>
      <w:r w:rsidRPr="00710E3B">
        <w:rPr>
          <w:rFonts w:ascii="Arial" w:hAnsi="Arial" w:cs="Arial"/>
          <w:color w:val="auto"/>
          <w:sz w:val="22"/>
          <w:szCs w:val="22"/>
        </w:rPr>
        <w:t xml:space="preserve"> je </w:t>
      </w:r>
      <w:r w:rsidRPr="00D67F3B">
        <w:rPr>
          <w:rFonts w:ascii="Arial" w:hAnsi="Arial" w:cs="Arial"/>
          <w:b/>
          <w:color w:val="auto"/>
          <w:sz w:val="22"/>
          <w:szCs w:val="22"/>
        </w:rPr>
        <w:t xml:space="preserve">maximálne 184 </w:t>
      </w:r>
      <w:r w:rsidRPr="00710E3B">
        <w:rPr>
          <w:rFonts w:ascii="Arial" w:hAnsi="Arial" w:cs="Arial"/>
          <w:color w:val="auto"/>
          <w:sz w:val="22"/>
          <w:szCs w:val="22"/>
        </w:rPr>
        <w:t>(</w:t>
      </w:r>
      <w:r w:rsidRPr="00D67F3B">
        <w:rPr>
          <w:rFonts w:ascii="Arial" w:hAnsi="Arial" w:cs="Arial"/>
          <w:b/>
          <w:color w:val="auto"/>
          <w:sz w:val="22"/>
          <w:szCs w:val="22"/>
        </w:rPr>
        <w:t>stoosemdesiatštyri)</w:t>
      </w:r>
      <w:r w:rsidRPr="00710E3B">
        <w:rPr>
          <w:rFonts w:ascii="Arial" w:hAnsi="Arial" w:cs="Arial"/>
          <w:color w:val="auto"/>
          <w:sz w:val="22"/>
          <w:szCs w:val="22"/>
        </w:rPr>
        <w:t xml:space="preserve"> </w:t>
      </w:r>
      <w:r w:rsidRPr="00D67F3B">
        <w:rPr>
          <w:rFonts w:ascii="Arial" w:hAnsi="Arial" w:cs="Arial"/>
          <w:b/>
          <w:color w:val="auto"/>
          <w:sz w:val="22"/>
          <w:szCs w:val="22"/>
        </w:rPr>
        <w:t>dní</w:t>
      </w:r>
      <w:r w:rsidRPr="00710E3B">
        <w:rPr>
          <w:rFonts w:ascii="Arial" w:hAnsi="Arial" w:cs="Arial"/>
          <w:color w:val="auto"/>
          <w:sz w:val="22"/>
          <w:szCs w:val="22"/>
        </w:rPr>
        <w:t xml:space="preserve"> odo dňa začatia realizácie prác.</w:t>
      </w:r>
    </w:p>
    <w:p w14:paraId="6ED87FB4" w14:textId="511E1F5D" w:rsidR="00146CD2" w:rsidRDefault="00710E3B" w:rsidP="00710E3B">
      <w:pPr>
        <w:pStyle w:val="Zkladntext3"/>
        <w:numPr>
          <w:ilvl w:val="2"/>
          <w:numId w:val="33"/>
        </w:numPr>
        <w:jc w:val="both"/>
        <w:rPr>
          <w:rFonts w:ascii="Arial" w:hAnsi="Arial" w:cs="Arial"/>
          <w:color w:val="auto"/>
          <w:sz w:val="22"/>
          <w:szCs w:val="22"/>
        </w:rPr>
      </w:pPr>
      <w:r w:rsidRPr="00710E3B">
        <w:rPr>
          <w:rFonts w:ascii="Arial" w:hAnsi="Arial" w:cs="Arial"/>
          <w:b/>
          <w:color w:val="auto"/>
          <w:sz w:val="22"/>
          <w:szCs w:val="22"/>
        </w:rPr>
        <w:t>2. časť:</w:t>
      </w:r>
      <w:r w:rsidRPr="00710E3B">
        <w:rPr>
          <w:rFonts w:ascii="Arial" w:hAnsi="Arial" w:cs="Arial"/>
          <w:color w:val="auto"/>
          <w:sz w:val="22"/>
          <w:szCs w:val="22"/>
        </w:rPr>
        <w:t xml:space="preserve"> Dĺžka </w:t>
      </w:r>
      <w:r w:rsidR="005C7D1A" w:rsidRPr="005C7D1A">
        <w:rPr>
          <w:rFonts w:ascii="Arial" w:hAnsi="Arial" w:cs="Arial"/>
          <w:color w:val="auto"/>
          <w:sz w:val="22"/>
          <w:szCs w:val="22"/>
        </w:rPr>
        <w:t xml:space="preserve"> </w:t>
      </w:r>
      <w:r w:rsidR="005C7D1A">
        <w:rPr>
          <w:rFonts w:ascii="Arial" w:hAnsi="Arial" w:cs="Arial"/>
          <w:color w:val="auto"/>
          <w:sz w:val="22"/>
          <w:szCs w:val="22"/>
        </w:rPr>
        <w:t>trvania stavebných prác, pri ktorých bude musieť byť obmedzná doprava</w:t>
      </w:r>
      <w:r w:rsidR="00D868C8">
        <w:rPr>
          <w:rFonts w:ascii="Arial" w:hAnsi="Arial" w:cs="Arial"/>
          <w:color w:val="auto"/>
          <w:sz w:val="22"/>
          <w:szCs w:val="22"/>
        </w:rPr>
        <w:t xml:space="preserve"> </w:t>
      </w:r>
      <w:r w:rsidRPr="00710E3B">
        <w:rPr>
          <w:rFonts w:ascii="Arial" w:hAnsi="Arial" w:cs="Arial"/>
          <w:color w:val="auto"/>
          <w:sz w:val="22"/>
          <w:szCs w:val="22"/>
        </w:rPr>
        <w:t>na mostoch ev. č. D1-057 a D1-058</w:t>
      </w:r>
      <w:r w:rsidR="005C7D1A">
        <w:rPr>
          <w:rFonts w:ascii="Arial" w:hAnsi="Arial" w:cs="Arial"/>
          <w:color w:val="auto"/>
          <w:sz w:val="22"/>
          <w:szCs w:val="22"/>
        </w:rPr>
        <w:t>,</w:t>
      </w:r>
      <w:r w:rsidRPr="00710E3B">
        <w:rPr>
          <w:rFonts w:ascii="Arial" w:hAnsi="Arial" w:cs="Arial"/>
          <w:color w:val="auto"/>
          <w:sz w:val="22"/>
          <w:szCs w:val="22"/>
        </w:rPr>
        <w:t xml:space="preserve"> </w:t>
      </w:r>
      <w:r w:rsidRPr="00D67F3B">
        <w:rPr>
          <w:rFonts w:ascii="Arial" w:hAnsi="Arial" w:cs="Arial"/>
          <w:b/>
          <w:color w:val="auto"/>
          <w:sz w:val="22"/>
          <w:szCs w:val="22"/>
        </w:rPr>
        <w:t>nesmie byť dlhšia ako 140 (stoštyridsať) dní</w:t>
      </w:r>
      <w:r w:rsidRPr="00710E3B">
        <w:rPr>
          <w:rFonts w:ascii="Arial" w:hAnsi="Arial" w:cs="Arial"/>
          <w:color w:val="auto"/>
          <w:sz w:val="22"/>
          <w:szCs w:val="22"/>
        </w:rPr>
        <w:t xml:space="preserve"> odo dňa začatia realizácie </w:t>
      </w:r>
      <w:r w:rsidR="00F90D9B">
        <w:rPr>
          <w:rFonts w:ascii="Arial" w:hAnsi="Arial" w:cs="Arial"/>
          <w:color w:val="auto"/>
          <w:sz w:val="22"/>
          <w:szCs w:val="22"/>
        </w:rPr>
        <w:t xml:space="preserve">týchto </w:t>
      </w:r>
      <w:r w:rsidRPr="00710E3B">
        <w:rPr>
          <w:rFonts w:ascii="Arial" w:hAnsi="Arial" w:cs="Arial"/>
          <w:color w:val="auto"/>
          <w:sz w:val="22"/>
          <w:szCs w:val="22"/>
        </w:rPr>
        <w:t xml:space="preserve">prác. Dĺžka trvania </w:t>
      </w:r>
      <w:r w:rsidR="005C7D1A">
        <w:rPr>
          <w:rFonts w:ascii="Arial" w:hAnsi="Arial" w:cs="Arial"/>
          <w:color w:val="auto"/>
          <w:sz w:val="22"/>
          <w:szCs w:val="22"/>
        </w:rPr>
        <w:t xml:space="preserve">celej </w:t>
      </w:r>
      <w:r w:rsidRPr="00710E3B">
        <w:rPr>
          <w:rFonts w:ascii="Arial" w:hAnsi="Arial" w:cs="Arial"/>
          <w:color w:val="auto"/>
          <w:sz w:val="22"/>
          <w:szCs w:val="22"/>
        </w:rPr>
        <w:t>realizácie</w:t>
      </w:r>
      <w:r w:rsidR="005C7D1A">
        <w:rPr>
          <w:rFonts w:ascii="Arial" w:hAnsi="Arial" w:cs="Arial"/>
          <w:color w:val="auto"/>
          <w:sz w:val="22"/>
          <w:szCs w:val="22"/>
        </w:rPr>
        <w:t xml:space="preserve"> opravy</w:t>
      </w:r>
      <w:r w:rsidRPr="00710E3B">
        <w:rPr>
          <w:rFonts w:ascii="Arial" w:hAnsi="Arial" w:cs="Arial"/>
          <w:color w:val="auto"/>
          <w:sz w:val="22"/>
          <w:szCs w:val="22"/>
        </w:rPr>
        <w:t xml:space="preserve"> </w:t>
      </w:r>
      <w:r w:rsidR="005C7D1A">
        <w:rPr>
          <w:rFonts w:ascii="Arial" w:hAnsi="Arial" w:cs="Arial"/>
          <w:color w:val="auto"/>
          <w:sz w:val="22"/>
          <w:szCs w:val="22"/>
        </w:rPr>
        <w:t>(</w:t>
      </w:r>
      <w:r w:rsidRPr="00710E3B">
        <w:rPr>
          <w:rFonts w:ascii="Arial" w:hAnsi="Arial" w:cs="Arial"/>
          <w:color w:val="auto"/>
          <w:sz w:val="22"/>
          <w:szCs w:val="22"/>
        </w:rPr>
        <w:t>stavebných</w:t>
      </w:r>
      <w:r w:rsidR="005C7D1A">
        <w:rPr>
          <w:rFonts w:ascii="Arial" w:hAnsi="Arial" w:cs="Arial"/>
          <w:color w:val="auto"/>
          <w:sz w:val="22"/>
          <w:szCs w:val="22"/>
        </w:rPr>
        <w:t xml:space="preserve"> prác, vrátane takých, na ktoré nie je potrebné obmedzenie dopravy)</w:t>
      </w:r>
      <w:r w:rsidRPr="00710E3B">
        <w:rPr>
          <w:rFonts w:ascii="Arial" w:hAnsi="Arial" w:cs="Arial"/>
          <w:color w:val="auto"/>
          <w:sz w:val="22"/>
          <w:szCs w:val="22"/>
        </w:rPr>
        <w:t xml:space="preserve"> </w:t>
      </w:r>
      <w:r w:rsidR="00851DC2">
        <w:rPr>
          <w:rFonts w:ascii="Arial" w:hAnsi="Arial" w:cs="Arial"/>
          <w:color w:val="auto"/>
          <w:sz w:val="22"/>
          <w:szCs w:val="22"/>
        </w:rPr>
        <w:t xml:space="preserve"> </w:t>
      </w:r>
      <w:r w:rsidR="00851DC2" w:rsidRPr="00710E3B">
        <w:rPr>
          <w:rFonts w:ascii="Arial" w:hAnsi="Arial" w:cs="Arial"/>
          <w:color w:val="auto"/>
          <w:sz w:val="22"/>
          <w:szCs w:val="22"/>
        </w:rPr>
        <w:t>na mostoch ev. č. D1-057 a D1-058</w:t>
      </w:r>
      <w:r w:rsidR="00851DC2">
        <w:rPr>
          <w:rFonts w:ascii="Arial" w:hAnsi="Arial" w:cs="Arial"/>
          <w:color w:val="auto"/>
          <w:sz w:val="22"/>
          <w:szCs w:val="22"/>
        </w:rPr>
        <w:t xml:space="preserve">, </w:t>
      </w:r>
      <w:r w:rsidRPr="00710E3B">
        <w:rPr>
          <w:rFonts w:ascii="Arial" w:hAnsi="Arial" w:cs="Arial"/>
          <w:color w:val="auto"/>
          <w:sz w:val="22"/>
          <w:szCs w:val="22"/>
        </w:rPr>
        <w:t xml:space="preserve">je </w:t>
      </w:r>
      <w:r w:rsidRPr="00D67F3B">
        <w:rPr>
          <w:rFonts w:ascii="Arial" w:hAnsi="Arial" w:cs="Arial"/>
          <w:b/>
          <w:color w:val="auto"/>
          <w:sz w:val="22"/>
          <w:szCs w:val="22"/>
        </w:rPr>
        <w:t>maximálne 161 (stošesťdesiatjeden) dní</w:t>
      </w:r>
      <w:r w:rsidRPr="00710E3B">
        <w:rPr>
          <w:rFonts w:ascii="Arial" w:hAnsi="Arial" w:cs="Arial"/>
          <w:color w:val="auto"/>
          <w:sz w:val="22"/>
          <w:szCs w:val="22"/>
        </w:rPr>
        <w:t xml:space="preserve"> odo dňa začatia realizácie prác.</w:t>
      </w:r>
    </w:p>
    <w:p w14:paraId="031EA8BE" w14:textId="77777777" w:rsidR="00710E3B" w:rsidRPr="00710E3B" w:rsidRDefault="00710E3B" w:rsidP="00710E3B">
      <w:pPr>
        <w:pStyle w:val="Zkladntext3"/>
        <w:ind w:left="1440"/>
        <w:jc w:val="both"/>
        <w:rPr>
          <w:rFonts w:ascii="Arial" w:hAnsi="Arial" w:cs="Arial"/>
          <w:color w:val="auto"/>
          <w:sz w:val="22"/>
          <w:szCs w:val="22"/>
        </w:rPr>
      </w:pP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16F208A9" w:rsidR="00ED5B78" w:rsidRPr="00A92D39" w:rsidRDefault="00920E55" w:rsidP="00AE40B3">
      <w:pPr>
        <w:numPr>
          <w:ilvl w:val="1"/>
          <w:numId w:val="19"/>
        </w:numPr>
        <w:autoSpaceDE w:val="0"/>
        <w:autoSpaceDN w:val="0"/>
        <w:spacing w:line="276" w:lineRule="auto"/>
        <w:ind w:left="567" w:hanging="567"/>
        <w:rPr>
          <w:rFonts w:ascii="Arial" w:eastAsiaTheme="minorHAnsi" w:hAnsi="Arial" w:cs="Arial"/>
        </w:rPr>
      </w:pPr>
      <w:r w:rsidRPr="00920E55">
        <w:rPr>
          <w:rFonts w:ascii="Arial" w:eastAsiaTheme="minorHAnsi" w:hAnsi="Arial" w:cs="Arial"/>
        </w:rPr>
        <w:t xml:space="preserve">Zmluva o dielo uzavretá podľa § 536 a </w:t>
      </w:r>
      <w:proofErr w:type="spellStart"/>
      <w:r w:rsidRPr="00920E55">
        <w:rPr>
          <w:rFonts w:ascii="Arial" w:eastAsiaTheme="minorHAnsi" w:hAnsi="Arial" w:cs="Arial"/>
        </w:rPr>
        <w:t>nasl</w:t>
      </w:r>
      <w:proofErr w:type="spellEnd"/>
      <w:r w:rsidRPr="00920E55">
        <w:rPr>
          <w:rFonts w:ascii="Arial" w:eastAsiaTheme="minorHAnsi" w:hAnsi="Arial" w:cs="Arial"/>
        </w:rPr>
        <w:t>. zákona č. 513/1991 Zb. Obchodný zákonník v znení neskorších predpisov (ďalej len „Obchodný zákonník“) a</w:t>
      </w:r>
      <w:r w:rsidR="00035804">
        <w:rPr>
          <w:rFonts w:ascii="Arial" w:eastAsiaTheme="minorHAnsi" w:hAnsi="Arial" w:cs="Arial"/>
        </w:rPr>
        <w:t xml:space="preserve"> v súlade s </w:t>
      </w:r>
      <w:r w:rsidRPr="00920E55">
        <w:rPr>
          <w:rFonts w:ascii="Arial" w:eastAsiaTheme="minorHAnsi" w:hAnsi="Arial" w:cs="Arial"/>
        </w:rPr>
        <w:t xml:space="preserve">§ 56 zákona </w:t>
      </w:r>
      <w:r w:rsidR="00035804">
        <w:rPr>
          <w:rFonts w:ascii="Arial" w:eastAsiaTheme="minorHAnsi" w:hAnsi="Arial" w:cs="Arial"/>
        </w:rPr>
        <w:t>o verejnom obstarávaní</w:t>
      </w:r>
      <w:r w:rsidRPr="00920E55">
        <w:rPr>
          <w:rFonts w:ascii="Arial" w:eastAsiaTheme="minorHAnsi" w:hAnsi="Arial" w:cs="Arial"/>
        </w:rPr>
        <w:t xml:space="preserve"> </w:t>
      </w:r>
      <w:r w:rsidR="00CB7064" w:rsidRPr="00920E55">
        <w:rPr>
          <w:rFonts w:ascii="Arial" w:hAnsi="Arial" w:cs="Arial"/>
        </w:rPr>
        <w:t>(</w:t>
      </w:r>
      <w:r w:rsidR="00D868C8" w:rsidRPr="00D868C8">
        <w:rPr>
          <w:rFonts w:ascii="Arial" w:hAnsi="Arial" w:cs="Arial"/>
        </w:rPr>
        <w:t xml:space="preserve">ďalej len „Zmluva o dielo“ </w:t>
      </w:r>
      <w:r w:rsidR="00D868C8">
        <w:rPr>
          <w:rFonts w:ascii="Arial" w:hAnsi="Arial" w:cs="Arial"/>
        </w:rPr>
        <w:t>alebo</w:t>
      </w:r>
      <w:r w:rsidR="00CB7064">
        <w:rPr>
          <w:rFonts w:ascii="Arial" w:hAnsi="Arial" w:cs="Arial"/>
        </w:rPr>
        <w:t xml:space="preserve"> </w:t>
      </w:r>
      <w:r w:rsidR="00CB7064" w:rsidRPr="00A92D39">
        <w:rPr>
          <w:rFonts w:ascii="Arial" w:eastAsiaTheme="minorHAnsi" w:hAnsi="Arial" w:cs="Arial"/>
        </w:rPr>
        <w:t>„Zmluva“)</w:t>
      </w:r>
      <w:r w:rsidR="007041FD" w:rsidRPr="00A92D39">
        <w:rPr>
          <w:rFonts w:ascii="Arial" w:eastAsiaTheme="minorHAnsi" w:hAnsi="Arial" w:cs="Arial"/>
        </w:rPr>
        <w:t xml:space="preserve">. </w:t>
      </w:r>
    </w:p>
    <w:p w14:paraId="409B8464" w14:textId="3BEF8B7E" w:rsidR="00796CF2" w:rsidRPr="00A92D39" w:rsidRDefault="002602FC" w:rsidP="00AE40B3">
      <w:pPr>
        <w:numPr>
          <w:ilvl w:val="1"/>
          <w:numId w:val="19"/>
        </w:numPr>
        <w:autoSpaceDE w:val="0"/>
        <w:autoSpaceDN w:val="0"/>
        <w:spacing w:after="0" w:line="276" w:lineRule="auto"/>
        <w:ind w:left="567" w:hanging="567"/>
        <w:rPr>
          <w:rFonts w:ascii="Arial" w:eastAsiaTheme="minorHAnsi" w:hAnsi="Arial" w:cs="Arial"/>
        </w:rPr>
      </w:pPr>
      <w:r w:rsidRPr="00A92D39">
        <w:rPr>
          <w:rFonts w:ascii="Arial" w:eastAsiaTheme="minorHAnsi" w:hAnsi="Arial" w:cs="Arial"/>
        </w:rPr>
        <w:lastRenderedPageBreak/>
        <w:tab/>
      </w:r>
      <w:r w:rsidR="00A92D39" w:rsidRPr="00A92D39">
        <w:rPr>
          <w:rFonts w:ascii="Arial" w:eastAsiaTheme="minorHAnsi" w:hAnsi="Arial" w:cs="Arial"/>
        </w:rPr>
        <w:t>Vymedzenie zmluvných podmienok na plnenie predmetu zákazky tvorí primárne časť B.3 Obchodné podmienky plnenia predmetu zákazky, podporne časti B.1 Opis predmetu zákazky a B.2 Spôsob určenia ceny, pričom všetky tieto časti sú neoddeliteľnou súčasťou týchto SP</w:t>
      </w:r>
      <w:r w:rsidR="00796CF2" w:rsidRPr="00A92D39">
        <w:rPr>
          <w:rFonts w:ascii="Arial" w:eastAsiaTheme="minorHAnsi"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47F27CC5" w:rsidR="00222BBE" w:rsidRPr="00F0778C" w:rsidRDefault="00035804" w:rsidP="002B55FC">
      <w:pPr>
        <w:pStyle w:val="Nadpis3"/>
        <w:spacing w:after="120" w:line="276" w:lineRule="auto"/>
        <w:ind w:left="567" w:hanging="567"/>
        <w:rPr>
          <w:rFonts w:cs="Arial"/>
          <w:sz w:val="22"/>
          <w:szCs w:val="22"/>
        </w:rPr>
      </w:pPr>
      <w:r>
        <w:rPr>
          <w:rFonts w:cs="Arial"/>
          <w:bCs w:val="0"/>
          <w:sz w:val="22"/>
          <w:szCs w:val="22"/>
        </w:rPr>
        <w:t xml:space="preserve">Lehota viazanosti ponuky </w:t>
      </w:r>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6BB4C40A" w14:textId="34287AC1" w:rsidR="0074240E" w:rsidRDefault="00F438EB" w:rsidP="005F651B">
      <w:pPr>
        <w:numPr>
          <w:ilvl w:val="1"/>
          <w:numId w:val="19"/>
        </w:numPr>
        <w:autoSpaceDE w:val="0"/>
        <w:autoSpaceDN w:val="0"/>
        <w:spacing w:after="0"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w:t>
      </w:r>
      <w:r w:rsidR="009C1187">
        <w:rPr>
          <w:rFonts w:ascii="Arial" w:hAnsi="Arial" w:cs="Arial"/>
        </w:rPr>
        <w:t xml:space="preserve"> </w:t>
      </w:r>
      <w:r w:rsidR="009C1187" w:rsidRPr="00D67F3B">
        <w:rPr>
          <w:rFonts w:ascii="Arial" w:hAnsi="Arial" w:cs="Arial"/>
        </w:rPr>
        <w:t>v súlade s § 46 ods. 2 ZVO</w:t>
      </w:r>
      <w:r w:rsidRPr="00035804">
        <w:rPr>
          <w:rFonts w:ascii="Arial" w:hAnsi="Arial" w:cs="Arial"/>
        </w:rPr>
        <w:t xml:space="preserve">, </w:t>
      </w:r>
      <w:proofErr w:type="spellStart"/>
      <w:r w:rsidRPr="00035804">
        <w:rPr>
          <w:rFonts w:ascii="Arial" w:hAnsi="Arial" w:cs="Arial"/>
        </w:rPr>
        <w:t>t.</w:t>
      </w:r>
      <w:r w:rsidRPr="002B55FC">
        <w:rPr>
          <w:rFonts w:ascii="Arial" w:hAnsi="Arial" w:cs="Arial"/>
        </w:rPr>
        <w:t>j</w:t>
      </w:r>
      <w:proofErr w:type="spellEnd"/>
      <w:r w:rsidRPr="002B55FC">
        <w:rPr>
          <w:rFonts w:ascii="Arial" w:hAnsi="Arial" w:cs="Arial"/>
        </w:rPr>
        <w:t>. 12 mesiacov od uplynutia lehoty na predkladanie ponúk</w:t>
      </w:r>
      <w:r w:rsidR="00035804">
        <w:rPr>
          <w:rFonts w:ascii="Arial" w:hAnsi="Arial" w:cs="Arial"/>
        </w:rPr>
        <w:t xml:space="preserve"> a je uvedená v Oznámení. </w:t>
      </w:r>
      <w:bookmarkStart w:id="10" w:name="_Toc461981358"/>
    </w:p>
    <w:p w14:paraId="554C0DD3" w14:textId="2DAB1671" w:rsidR="00D534D5" w:rsidRPr="005F651B" w:rsidRDefault="00D534D5"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0"/>
    </w:p>
    <w:p w14:paraId="059D1BAC" w14:textId="77777777" w:rsidR="00796CF2" w:rsidRPr="002B55FC" w:rsidRDefault="00796CF2" w:rsidP="002B55FC">
      <w:pPr>
        <w:pStyle w:val="Nadpis2"/>
        <w:spacing w:line="276" w:lineRule="auto"/>
        <w:rPr>
          <w:rFonts w:cs="Arial"/>
          <w:sz w:val="22"/>
          <w:szCs w:val="22"/>
        </w:rPr>
      </w:pPr>
      <w:bookmarkStart w:id="11" w:name="_Toc461981359"/>
      <w:r w:rsidRPr="002B55FC">
        <w:rPr>
          <w:rFonts w:cs="Arial"/>
          <w:sz w:val="22"/>
          <w:szCs w:val="22"/>
        </w:rPr>
        <w:t>Komunikácia a vysvetľovanie</w:t>
      </w:r>
      <w:bookmarkEnd w:id="11"/>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2"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2"/>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7DEB7486"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3" w:name="_Hlk138688091"/>
      <w:r w:rsidRPr="002B55FC">
        <w:rPr>
          <w:rFonts w:ascii="Arial" w:hAnsi="Arial" w:cs="Arial"/>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4A43C3D0"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118"/>
      <w:bookmarkEnd w:id="13"/>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4"/>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41A0D98C"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Obsahom komunikácie prostredníctvom komunikačného rozhrania systému JOSEPHINE bude</w:t>
      </w:r>
      <w:r w:rsidR="009C1187" w:rsidRPr="009C1187">
        <w:rPr>
          <w:rFonts w:eastAsia="Calibri" w:cs="Arial"/>
          <w:noProof w:val="0"/>
          <w:color w:val="000000" w:themeColor="text1"/>
          <w:lang w:eastAsia="sk-SK"/>
        </w:rPr>
        <w:t xml:space="preserve"> vysvetľovanie informácií potrebných na vypracovanie ponuky a na preukázanie splnenia podmienok účasti a požiadaviek uvedených v týchto SP a požiadaviek uvedených v Oznámen</w:t>
      </w:r>
      <w:r w:rsidR="009C1187">
        <w:rPr>
          <w:rFonts w:eastAsia="Calibri" w:cs="Arial"/>
          <w:noProof w:val="0"/>
          <w:color w:val="000000" w:themeColor="text1"/>
          <w:lang w:eastAsia="sk-SK"/>
        </w:rPr>
        <w:t>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w:t>
      </w:r>
      <w:r w:rsidR="009C1187">
        <w:rPr>
          <w:rFonts w:eastAsia="Calibri" w:cs="Arial"/>
          <w:noProof w:val="0"/>
          <w:lang w:eastAsia="sk-SK"/>
        </w:rPr>
        <w:t xml:space="preserve"> alebo doplnenie</w:t>
      </w:r>
      <w:r w:rsidRPr="002B55FC">
        <w:rPr>
          <w:rFonts w:eastAsia="Calibri" w:cs="Arial"/>
          <w:noProof w:val="0"/>
          <w:lang w:eastAsia="sk-SK"/>
        </w:rPr>
        <w:t xml:space="preserv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w:t>
      </w:r>
      <w:r w:rsidR="009C1187" w:rsidRPr="009C1187">
        <w:rPr>
          <w:rFonts w:eastAsia="Calibri" w:cs="Arial"/>
          <w:noProof w:val="0"/>
          <w:lang w:eastAsia="sk-SK"/>
        </w:rPr>
        <w:t>vysvetľovanie informácií potrebných na vypracovanie ponuky a na preukázanie splnenia podmienok účasti a požiadaviek uvedených v týchto SP</w:t>
      </w:r>
      <w:r w:rsidRPr="002B55FC">
        <w:rPr>
          <w:rFonts w:eastAsia="Calibri" w:cs="Arial"/>
          <w:noProof w:val="0"/>
          <w:lang w:eastAsia="sk-SK"/>
        </w:rPr>
        <w:t xml:space="preserve">, vysvetľovanie </w:t>
      </w:r>
      <w:r w:rsidR="00697737" w:rsidRPr="002B55FC">
        <w:rPr>
          <w:rFonts w:eastAsia="Calibri" w:cs="Arial"/>
          <w:noProof w:val="0"/>
          <w:lang w:eastAsia="sk-SK"/>
        </w:rPr>
        <w:lastRenderedPageBreak/>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9C1187" w:rsidRPr="009C1187">
        <w:rPr>
          <w:rFonts w:eastAsia="Calibri" w:cs="Arial"/>
          <w:noProof w:val="0"/>
          <w:lang w:eastAsia="sk-SK"/>
        </w:rPr>
        <w:t>predkladanie ponú</w:t>
      </w:r>
      <w:r w:rsidR="009C1187">
        <w:rPr>
          <w:rFonts w:eastAsia="Calibri" w:cs="Arial"/>
          <w:noProof w:val="0"/>
          <w:lang w:eastAsia="sk-SK"/>
        </w:rPr>
        <w:t xml:space="preserve">k, </w:t>
      </w:r>
      <w:r w:rsidRPr="002B55FC">
        <w:rPr>
          <w:rFonts w:eastAsia="Calibri" w:cs="Arial"/>
          <w:noProof w:val="0"/>
          <w:lang w:eastAsia="sk-SK"/>
        </w:rPr>
        <w:t>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522788">
        <w:rPr>
          <w:rFonts w:eastAsia="Calibri" w:cs="Arial"/>
          <w:noProof w:val="0"/>
          <w:color w:val="000000" w:themeColor="text1"/>
          <w:lang w:eastAsia="sk-SK"/>
        </w:rPr>
        <w:t xml:space="preserve">jeho </w:t>
      </w:r>
      <w:r w:rsidRPr="002B55FC">
        <w:rPr>
          <w:rFonts w:eastAsia="Calibri" w:cs="Arial"/>
          <w:noProof w:val="0"/>
          <w:color w:val="000000" w:themeColor="text1"/>
          <w:lang w:eastAsia="sk-SK"/>
        </w:rPr>
        <w:t>vylúčenie</w:t>
      </w:r>
      <w:r w:rsidR="00522788">
        <w:rPr>
          <w:rFonts w:eastAsia="Calibri" w:cs="Arial"/>
          <w:noProof w:val="0"/>
          <w:color w:val="000000" w:themeColor="text1"/>
          <w:lang w:eastAsia="sk-SK"/>
        </w:rPr>
        <w:t xml:space="preserve"> alebo vylúčenie jeho ponuky</w:t>
      </w:r>
      <w:r w:rsidRPr="002B55FC">
        <w:rPr>
          <w:rFonts w:eastAsia="Calibri" w:cs="Arial"/>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41CA3C2"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035804">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r w:rsidR="00035804">
        <w:rPr>
          <w:rFonts w:ascii="Arial" w:hAnsi="Arial" w:cs="Arial"/>
          <w:noProof w:val="0"/>
          <w:color w:val="000000" w:themeColor="text1"/>
          <w:sz w:val="22"/>
          <w:szCs w:val="22"/>
        </w:rPr>
        <w:t xml:space="preserve"> JOSEPHINE</w:t>
      </w:r>
      <w:r w:rsidRPr="002B55FC">
        <w:rPr>
          <w:rFonts w:ascii="Arial" w:hAnsi="Arial" w:cs="Arial"/>
          <w:noProof w:val="0"/>
          <w:color w:val="000000" w:themeColor="text1"/>
          <w:sz w:val="22"/>
          <w:szCs w:val="22"/>
        </w:rPr>
        <w:t>.</w:t>
      </w:r>
    </w:p>
    <w:p w14:paraId="4C922C2D" w14:textId="03919067"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xml:space="preserve">, ktorí si vyhľadali </w:t>
      </w:r>
      <w:r w:rsidR="00035804">
        <w:rPr>
          <w:rFonts w:ascii="Arial" w:hAnsi="Arial" w:cs="Arial"/>
          <w:color w:val="000000" w:themeColor="text1"/>
          <w:sz w:val="22"/>
          <w:szCs w:val="22"/>
        </w:rPr>
        <w:t xml:space="preserve">toto verejné </w:t>
      </w:r>
      <w:r w:rsidRPr="002B55FC">
        <w:rPr>
          <w:rFonts w:ascii="Arial" w:hAnsi="Arial" w:cs="Arial"/>
          <w:color w:val="000000" w:themeColor="text1"/>
          <w:sz w:val="22"/>
          <w:szCs w:val="22"/>
        </w:rPr>
        <w:t>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6"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w:t>
      </w:r>
      <w:r w:rsidR="00035804">
        <w:rPr>
          <w:rFonts w:ascii="Arial" w:hAnsi="Arial" w:cs="Arial"/>
          <w:color w:val="000000" w:themeColor="text1"/>
          <w:sz w:val="22"/>
          <w:szCs w:val="22"/>
        </w:rPr>
        <w:t xml:space="preserve"> verejného</w:t>
      </w:r>
      <w:r w:rsidRPr="002B55FC">
        <w:rPr>
          <w:rFonts w:ascii="Arial" w:hAnsi="Arial" w:cs="Arial"/>
          <w:color w:val="000000" w:themeColor="text1"/>
          <w:sz w:val="22"/>
          <w:szCs w:val="22"/>
        </w:rPr>
        <w:t xml:space="preserve">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w:t>
      </w:r>
      <w:r w:rsidR="00035804">
        <w:rPr>
          <w:rFonts w:ascii="Arial" w:hAnsi="Arial" w:cs="Arial"/>
          <w:b/>
          <w:sz w:val="22"/>
          <w:szCs w:val="22"/>
        </w:rPr>
        <w:t>/verejnému obstarávaniu</w:t>
      </w:r>
      <w:r w:rsidR="002721A5" w:rsidRPr="002B55FC">
        <w:rPr>
          <w:rFonts w:ascii="Arial" w:hAnsi="Arial" w:cs="Arial"/>
          <w:b/>
          <w:sz w:val="22"/>
          <w:szCs w:val="22"/>
        </w:rPr>
        <w:t xml:space="preserve"> nebude doručený.</w:t>
      </w:r>
    </w:p>
    <w:p w14:paraId="1EB5A666" w14:textId="160990A9"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w:t>
      </w:r>
      <w:r w:rsidR="00035804">
        <w:rPr>
          <w:rFonts w:ascii="Arial" w:hAnsi="Arial" w:cs="Arial"/>
          <w:sz w:val="22"/>
          <w:szCs w:val="22"/>
        </w:rPr>
        <w:t xml:space="preserve"> týchto SP a v </w:t>
      </w:r>
      <w:r w:rsidR="008910C6" w:rsidRPr="002B55FC">
        <w:rPr>
          <w:rFonts w:ascii="Arial" w:hAnsi="Arial" w:cs="Arial"/>
          <w:sz w:val="22"/>
          <w:szCs w:val="22"/>
        </w:rPr>
        <w:t xml:space="preserve">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w:t>
      </w:r>
      <w:r w:rsidR="00D867F6">
        <w:t xml:space="preserve">, </w:t>
      </w:r>
      <w:r w:rsidR="00D867F6" w:rsidRPr="00D867F6">
        <w:rPr>
          <w:rFonts w:ascii="Arial" w:hAnsi="Arial" w:cs="Arial"/>
          <w:color w:val="000000" w:themeColor="text1"/>
          <w:sz w:val="22"/>
          <w:szCs w:val="22"/>
        </w:rPr>
        <w:t>a to v súlade s § 64 ods. 3 zákona</w:t>
      </w:r>
      <w:r w:rsidR="00D867F6">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6D473F" w:rsidRPr="002B55FC">
        <w:rPr>
          <w:rFonts w:ascii="Arial" w:hAnsi="Arial" w:cs="Arial"/>
          <w:color w:val="000000" w:themeColor="text1"/>
          <w:sz w:val="22"/>
          <w:szCs w:val="22"/>
        </w:rPr>
        <w:t xml:space="preserve">  </w:t>
      </w:r>
    </w:p>
    <w:p w14:paraId="39BD47AF" w14:textId="4433F0C9" w:rsidR="00A35BDD" w:rsidRDefault="00A35BDD" w:rsidP="002B55FC">
      <w:pPr>
        <w:pStyle w:val="Zarkazkladnhotextu2"/>
        <w:spacing w:line="276" w:lineRule="auto"/>
        <w:ind w:left="567"/>
        <w:rPr>
          <w:rFonts w:ascii="Arial" w:hAnsi="Arial" w:cs="Arial"/>
          <w:color w:val="000000" w:themeColor="text1"/>
          <w:sz w:val="22"/>
          <w:szCs w:val="22"/>
        </w:rPr>
      </w:pPr>
    </w:p>
    <w:p w14:paraId="14F40D9C" w14:textId="08DCCC58" w:rsidR="00D867F6" w:rsidRPr="002B55FC" w:rsidRDefault="00D867F6" w:rsidP="005B6178">
      <w:pPr>
        <w:pStyle w:val="Zarkazkladnhotextu2"/>
        <w:spacing w:line="276" w:lineRule="auto"/>
        <w:ind w:left="0"/>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5"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5"/>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62FB4AA9" w14:textId="5B533E58" w:rsidR="00522788"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EA82A47" w:rsidR="00946EA1" w:rsidRPr="00522788" w:rsidRDefault="00BF1DC5" w:rsidP="00522788">
      <w:pPr>
        <w:pStyle w:val="Zarkazkladnhotextu2"/>
        <w:numPr>
          <w:ilvl w:val="1"/>
          <w:numId w:val="19"/>
        </w:numPr>
        <w:spacing w:after="120" w:line="276" w:lineRule="auto"/>
        <w:ind w:left="567" w:hanging="567"/>
        <w:rPr>
          <w:rFonts w:ascii="Arial" w:hAnsi="Arial" w:cs="Arial"/>
          <w:color w:val="000000" w:themeColor="text1"/>
          <w:sz w:val="22"/>
          <w:szCs w:val="22"/>
        </w:rPr>
      </w:pPr>
      <w:r w:rsidRPr="00CA099E">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CA099E">
        <w:rPr>
          <w:rFonts w:ascii="Arial" w:hAnsi="Arial" w:cs="Arial"/>
          <w:b/>
          <w:color w:val="000000" w:themeColor="text1"/>
          <w:sz w:val="22"/>
          <w:szCs w:val="22"/>
        </w:rPr>
        <w:t>dostatočne vopred</w:t>
      </w:r>
      <w:r w:rsidRPr="00CA099E">
        <w:rPr>
          <w:rFonts w:ascii="Arial" w:hAnsi="Arial" w:cs="Arial"/>
          <w:color w:val="000000" w:themeColor="text1"/>
          <w:sz w:val="22"/>
          <w:szCs w:val="22"/>
        </w:rPr>
        <w:t>.</w:t>
      </w:r>
      <w:r w:rsidR="00522788" w:rsidRPr="00CA099E">
        <w:rPr>
          <w:rFonts w:ascii="Arial" w:hAnsi="Arial" w:cs="Arial"/>
          <w:color w:val="000000" w:themeColor="text1"/>
          <w:sz w:val="22"/>
          <w:szCs w:val="22"/>
        </w:rPr>
        <w:t xml:space="preserve"> 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2B0079D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w:t>
      </w:r>
      <w:r w:rsidR="00D867F6">
        <w:rPr>
          <w:rFonts w:ascii="Arial" w:hAnsi="Arial" w:cs="Arial"/>
          <w:noProof w:val="0"/>
          <w:color w:val="000000" w:themeColor="text1"/>
          <w:sz w:val="22"/>
          <w:szCs w:val="22"/>
        </w:rPr>
        <w:t xml:space="preserve"> </w:t>
      </w:r>
      <w:r w:rsidR="00946EA1" w:rsidRPr="002B55FC">
        <w:rPr>
          <w:rFonts w:ascii="Arial" w:hAnsi="Arial" w:cs="Arial"/>
          <w:noProof w:val="0"/>
          <w:color w:val="000000" w:themeColor="text1"/>
          <w:sz w:val="22"/>
          <w:szCs w:val="22"/>
        </w:rPr>
        <w:t>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za predpokladu, že o vysvetlenie záujemca požiada dostatočne vopred</w:t>
      </w:r>
      <w:r w:rsidR="00D867F6">
        <w:rPr>
          <w:rFonts w:ascii="Arial" w:hAnsi="Arial" w:cs="Arial"/>
          <w:noProof w:val="0"/>
          <w:color w:val="000000" w:themeColor="text1"/>
          <w:sz w:val="22"/>
          <w:szCs w:val="22"/>
        </w:rPr>
        <w:t>.</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790FCE5B"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w:t>
      </w:r>
      <w:r w:rsidR="000A1873">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 na preukázanie splnenia podmienok účasti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0A1873">
        <w:rPr>
          <w:rFonts w:ascii="Arial" w:hAnsi="Arial" w:cs="Arial"/>
          <w:noProof w:val="0"/>
          <w:color w:val="000000" w:themeColor="text1"/>
          <w:sz w:val="22"/>
          <w:szCs w:val="22"/>
        </w:rPr>
        <w:t>.</w:t>
      </w:r>
      <w:r w:rsidR="009B6FCD">
        <w:rPr>
          <w:rFonts w:ascii="Arial" w:hAnsi="Arial" w:cs="Arial"/>
          <w:noProof w:val="0"/>
          <w:color w:val="000000" w:themeColor="text1"/>
          <w:sz w:val="22"/>
          <w:szCs w:val="22"/>
        </w:rPr>
        <w:t xml:space="preserve"> </w:t>
      </w:r>
    </w:p>
    <w:p w14:paraId="2E28BEC7" w14:textId="030731DB"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6"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6"/>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17"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5A0C407" w14:textId="3A4258B3"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11.2</w:t>
      </w:r>
      <w:r w:rsidR="003A301E">
        <w:rPr>
          <w:rFonts w:ascii="Arial" w:hAnsi="Arial" w:cs="Arial"/>
          <w:sz w:val="22"/>
          <w:szCs w:val="22"/>
        </w:rPr>
        <w:tab/>
      </w:r>
      <w:r w:rsidR="00C93F1F">
        <w:rPr>
          <w:rFonts w:ascii="Arial" w:hAnsi="Arial" w:cs="Arial"/>
          <w:sz w:val="22"/>
          <w:szCs w:val="22"/>
        </w:rPr>
        <w:t xml:space="preserve"> </w:t>
      </w:r>
      <w:r w:rsidR="003A301E" w:rsidRPr="003A301E">
        <w:rPr>
          <w:rFonts w:ascii="Arial" w:hAnsi="Arial" w:cs="Arial"/>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55F50A16" w:rsidR="00150B55" w:rsidRDefault="00A92D39" w:rsidP="00116DC8">
      <w:pPr>
        <w:pStyle w:val="Zkladntext"/>
        <w:numPr>
          <w:ilvl w:val="1"/>
          <w:numId w:val="37"/>
        </w:numPr>
        <w:spacing w:line="276" w:lineRule="auto"/>
        <w:ind w:left="567" w:hanging="567"/>
        <w:rPr>
          <w:rFonts w:ascii="Arial" w:hAnsi="Arial" w:cs="Arial"/>
          <w:sz w:val="22"/>
          <w:szCs w:val="22"/>
        </w:rPr>
      </w:pPr>
      <w:r w:rsidRPr="00A92D39">
        <w:rPr>
          <w:rFonts w:ascii="Arial" w:hAnsi="Arial" w:cs="Arial"/>
          <w:sz w:val="22"/>
          <w:szCs w:val="22"/>
        </w:rPr>
        <w:t xml:space="preserve">Z dôvodu potreby súčinnosti verejného obstarávateľa pri obhliadke miesta predmetu plnenia z </w:t>
      </w:r>
      <w:r w:rsidRPr="00672963">
        <w:rPr>
          <w:rFonts w:ascii="Arial" w:hAnsi="Arial" w:cs="Arial"/>
          <w:sz w:val="22"/>
          <w:szCs w:val="22"/>
        </w:rPr>
        <w:t>dôvodu bezpečnosti a dodržania interných predpisov verejného obstarávateľa je záujemca povinný oznámiť verejnému obstarávateľovi prostredníctvom systému JOSEPHINE najneskôr do</w:t>
      </w:r>
      <w:r w:rsidRPr="00672963">
        <w:rPr>
          <w:rFonts w:ascii="Calibri" w:hAnsi="Calibri" w:cs="Calibri"/>
          <w:bCs/>
          <w:sz w:val="22"/>
          <w:szCs w:val="22"/>
        </w:rPr>
        <w:t xml:space="preserve"> </w:t>
      </w:r>
      <w:r w:rsidR="00113D3B" w:rsidRPr="00672963">
        <w:rPr>
          <w:rFonts w:ascii="Arial" w:hAnsi="Arial" w:cs="Arial"/>
          <w:bCs/>
          <w:sz w:val="22"/>
          <w:szCs w:val="22"/>
        </w:rPr>
        <w:t>2</w:t>
      </w:r>
      <w:r w:rsidR="00672963">
        <w:rPr>
          <w:rFonts w:ascii="Arial" w:hAnsi="Arial" w:cs="Arial"/>
          <w:bCs/>
          <w:sz w:val="22"/>
          <w:szCs w:val="22"/>
        </w:rPr>
        <w:t>1</w:t>
      </w:r>
      <w:r w:rsidRPr="00672963">
        <w:rPr>
          <w:rFonts w:ascii="Arial" w:hAnsi="Arial" w:cs="Arial"/>
          <w:bCs/>
          <w:sz w:val="22"/>
          <w:szCs w:val="22"/>
        </w:rPr>
        <w:t xml:space="preserve">. </w:t>
      </w:r>
      <w:r w:rsidR="00113D3B" w:rsidRPr="00672963">
        <w:rPr>
          <w:rFonts w:ascii="Arial" w:hAnsi="Arial" w:cs="Arial"/>
          <w:bCs/>
          <w:sz w:val="22"/>
          <w:szCs w:val="22"/>
        </w:rPr>
        <w:t>08</w:t>
      </w:r>
      <w:r w:rsidRPr="00672963">
        <w:rPr>
          <w:rFonts w:ascii="Arial" w:hAnsi="Arial" w:cs="Arial"/>
          <w:bCs/>
          <w:sz w:val="22"/>
          <w:szCs w:val="22"/>
        </w:rPr>
        <w:t xml:space="preserve">. </w:t>
      </w:r>
      <w:r w:rsidR="00113D3B" w:rsidRPr="00672963">
        <w:rPr>
          <w:rFonts w:ascii="Arial" w:hAnsi="Arial" w:cs="Arial"/>
          <w:bCs/>
          <w:sz w:val="22"/>
          <w:szCs w:val="22"/>
        </w:rPr>
        <w:t>2026</w:t>
      </w:r>
      <w:r w:rsidRPr="00672963">
        <w:rPr>
          <w:rFonts w:ascii="Arial" w:hAnsi="Arial" w:cs="Arial"/>
          <w:bCs/>
          <w:sz w:val="22"/>
          <w:szCs w:val="22"/>
        </w:rPr>
        <w:t xml:space="preserve"> do </w:t>
      </w:r>
      <w:r w:rsidR="00113D3B" w:rsidRPr="00672963">
        <w:rPr>
          <w:rFonts w:ascii="Arial" w:hAnsi="Arial" w:cs="Arial"/>
          <w:bCs/>
          <w:sz w:val="22"/>
          <w:szCs w:val="22"/>
        </w:rPr>
        <w:t>12:00</w:t>
      </w:r>
      <w:r w:rsidRPr="001D706B">
        <w:rPr>
          <w:rFonts w:ascii="Arial" w:hAnsi="Arial" w:cs="Arial"/>
          <w:bCs/>
          <w:sz w:val="22"/>
          <w:szCs w:val="22"/>
        </w:rPr>
        <w:t xml:space="preserve"> </w:t>
      </w:r>
      <w:r w:rsidRPr="00A92D39">
        <w:rPr>
          <w:rFonts w:ascii="Arial" w:hAnsi="Arial" w:cs="Arial"/>
          <w:sz w:val="22"/>
          <w:szCs w:val="22"/>
        </w:rPr>
        <w:t xml:space="preserve">hod jeho záujem o obhliadku s uvedením kontaktných údajov o účastníkoch obhliadky: </w:t>
      </w:r>
      <w:r w:rsidRPr="001D706B">
        <w:rPr>
          <w:rFonts w:ascii="Arial" w:hAnsi="Arial" w:cs="Arial"/>
          <w:b/>
          <w:sz w:val="22"/>
          <w:szCs w:val="22"/>
        </w:rPr>
        <w:t>meno, priezvisko, mobilný telefón a e-mail</w:t>
      </w:r>
      <w:r w:rsidRPr="00A92D39">
        <w:rPr>
          <w:rFonts w:ascii="Arial" w:hAnsi="Arial" w:cs="Arial"/>
          <w:sz w:val="22"/>
          <w:szCs w:val="22"/>
        </w:rPr>
        <w:t xml:space="preserve">. Podrobnejšie inštrukcie k obhliadke, ako </w:t>
      </w:r>
      <w:r w:rsidRPr="00A92D39">
        <w:rPr>
          <w:rFonts w:ascii="Arial" w:hAnsi="Arial" w:cs="Arial"/>
          <w:sz w:val="22"/>
          <w:szCs w:val="22"/>
        </w:rPr>
        <w:lastRenderedPageBreak/>
        <w:t>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B145E1" w:rsidRPr="00534D9F">
        <w:rPr>
          <w:rFonts w:ascii="Arial" w:hAnsi="Arial" w:cs="Arial"/>
          <w:sz w:val="22"/>
          <w:szCs w:val="22"/>
        </w:rPr>
        <w:t>.</w:t>
      </w:r>
    </w:p>
    <w:p w14:paraId="7F360630" w14:textId="569856B9" w:rsidR="003A301E" w:rsidRDefault="003A301E" w:rsidP="003A301E">
      <w:pPr>
        <w:pStyle w:val="Zkladntext"/>
        <w:spacing w:line="276" w:lineRule="auto"/>
        <w:rPr>
          <w:rFonts w:ascii="Arial" w:hAnsi="Arial" w:cs="Arial"/>
          <w:sz w:val="22"/>
          <w:szCs w:val="22"/>
        </w:rPr>
      </w:pPr>
    </w:p>
    <w:p w14:paraId="5B736A5D" w14:textId="77777777" w:rsidR="0020175D" w:rsidRPr="0020175D" w:rsidRDefault="0020175D" w:rsidP="00710E3B">
      <w:pPr>
        <w:pStyle w:val="Odsekzoznamu"/>
        <w:numPr>
          <w:ilvl w:val="0"/>
          <w:numId w:val="72"/>
        </w:numPr>
        <w:spacing w:line="276" w:lineRule="auto"/>
        <w:rPr>
          <w:rFonts w:eastAsia="Calibri" w:cs="Arial"/>
          <w:bCs/>
          <w:vanish/>
          <w:lang w:eastAsia="sk-SK"/>
        </w:rPr>
      </w:pPr>
    </w:p>
    <w:p w14:paraId="096A6A36" w14:textId="77777777" w:rsidR="0020175D" w:rsidRPr="0020175D" w:rsidRDefault="0020175D" w:rsidP="00710E3B">
      <w:pPr>
        <w:pStyle w:val="Odsekzoznamu"/>
        <w:numPr>
          <w:ilvl w:val="1"/>
          <w:numId w:val="72"/>
        </w:numPr>
        <w:spacing w:line="276" w:lineRule="auto"/>
        <w:rPr>
          <w:rFonts w:eastAsia="Calibri" w:cs="Arial"/>
          <w:bCs/>
          <w:vanish/>
          <w:lang w:eastAsia="sk-SK"/>
        </w:rPr>
      </w:pPr>
    </w:p>
    <w:p w14:paraId="121C6891" w14:textId="77777777" w:rsidR="0020175D" w:rsidRPr="0020175D" w:rsidRDefault="0020175D" w:rsidP="00710E3B">
      <w:pPr>
        <w:pStyle w:val="Odsekzoznamu"/>
        <w:numPr>
          <w:ilvl w:val="1"/>
          <w:numId w:val="72"/>
        </w:numPr>
        <w:spacing w:line="276" w:lineRule="auto"/>
        <w:rPr>
          <w:rFonts w:eastAsia="Calibri" w:cs="Arial"/>
          <w:bCs/>
          <w:vanish/>
          <w:lang w:eastAsia="sk-SK"/>
        </w:rPr>
      </w:pPr>
    </w:p>
    <w:p w14:paraId="5559DE73" w14:textId="77777777" w:rsidR="0020175D" w:rsidRPr="0020175D" w:rsidRDefault="0020175D" w:rsidP="006A14B4">
      <w:pPr>
        <w:pStyle w:val="Odsekzoznamu"/>
        <w:numPr>
          <w:ilvl w:val="1"/>
          <w:numId w:val="61"/>
        </w:numPr>
        <w:spacing w:line="276" w:lineRule="auto"/>
        <w:rPr>
          <w:rFonts w:eastAsia="Calibri" w:cs="Arial"/>
          <w:bCs/>
          <w:vanish/>
          <w:lang w:eastAsia="sk-SK"/>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17"/>
    </w:p>
    <w:p w14:paraId="2326B13E" w14:textId="77777777" w:rsidR="00796CF2" w:rsidRPr="002B55FC" w:rsidRDefault="00796CF2" w:rsidP="002B55FC">
      <w:pPr>
        <w:pStyle w:val="Nadpis2"/>
        <w:spacing w:line="276" w:lineRule="auto"/>
        <w:rPr>
          <w:rFonts w:cs="Arial"/>
          <w:bCs/>
          <w:sz w:val="22"/>
          <w:szCs w:val="22"/>
        </w:rPr>
      </w:pPr>
      <w:bookmarkStart w:id="18" w:name="_Toc461981364"/>
      <w:r w:rsidRPr="002B55FC">
        <w:rPr>
          <w:rFonts w:cs="Arial"/>
          <w:bCs/>
          <w:sz w:val="22"/>
          <w:szCs w:val="22"/>
        </w:rPr>
        <w:t>Príprava ponuky</w:t>
      </w:r>
      <w:bookmarkEnd w:id="18"/>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19"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19"/>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8"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38D4119"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w:t>
      </w:r>
      <w:r w:rsidR="000A1873">
        <w:rPr>
          <w:rFonts w:cs="Arial"/>
          <w:color w:val="000000" w:themeColor="text1"/>
        </w:rPr>
        <w:t xml:space="preserve">a dokumenty </w:t>
      </w:r>
      <w:r w:rsidRPr="002B55FC">
        <w:rPr>
          <w:rFonts w:cs="Arial"/>
          <w:color w:val="000000" w:themeColor="text1"/>
        </w:rPr>
        <w:t xml:space="preserve">(odporúčaný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93AAB0A" w:rsidR="00E915E4" w:rsidRPr="002B55FC" w:rsidRDefault="000A1873" w:rsidP="00C274F0">
      <w:pPr>
        <w:numPr>
          <w:ilvl w:val="1"/>
          <w:numId w:val="31"/>
        </w:num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Doklady a 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001A774F" w:rsidRPr="002B55FC">
        <w:rPr>
          <w:rFonts w:ascii="Arial" w:hAnsi="Arial" w:cs="Arial"/>
        </w:rPr>
        <w:t xml:space="preserve">môže uchádzač predložiť ako originály </w:t>
      </w:r>
      <w:r w:rsidR="007D6DA9" w:rsidRPr="002B55FC">
        <w:rPr>
          <w:rFonts w:ascii="Arial" w:hAnsi="Arial" w:cs="Arial"/>
        </w:rPr>
        <w:t xml:space="preserve">alebo kópie dokladov </w:t>
      </w:r>
      <w:r>
        <w:rPr>
          <w:rFonts w:ascii="Arial" w:hAnsi="Arial" w:cs="Arial"/>
        </w:rPr>
        <w:t xml:space="preserve">a dokumentov </w:t>
      </w:r>
      <w:r w:rsidR="001A774F"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001A774F" w:rsidRPr="002B55FC">
        <w:rPr>
          <w:rFonts w:ascii="Arial" w:hAnsi="Arial" w:cs="Arial"/>
        </w:rPr>
        <w:t>Z.z</w:t>
      </w:r>
      <w:proofErr w:type="spellEnd"/>
      <w:r w:rsidR="001A774F"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001A774F" w:rsidRPr="002B55FC">
        <w:rPr>
          <w:rFonts w:ascii="Arial" w:hAnsi="Arial" w:cs="Arial"/>
        </w:rPr>
        <w:t>o elektronickej podobe výkonu pôsobnosti orgánov verejnej moci a</w:t>
      </w:r>
      <w:r w:rsidR="005D0D4F" w:rsidRPr="002B55FC">
        <w:rPr>
          <w:rFonts w:ascii="Arial" w:hAnsi="Arial" w:cs="Arial"/>
        </w:rPr>
        <w:t xml:space="preserve"> </w:t>
      </w:r>
      <w:r w:rsidR="001A774F" w:rsidRPr="002B55FC">
        <w:rPr>
          <w:rFonts w:ascii="Arial" w:hAnsi="Arial" w:cs="Arial"/>
        </w:rPr>
        <w:t>o</w:t>
      </w:r>
      <w:r w:rsidR="005D0D4F" w:rsidRPr="002B55FC">
        <w:rPr>
          <w:rFonts w:ascii="Arial" w:hAnsi="Arial" w:cs="Arial"/>
        </w:rPr>
        <w:t xml:space="preserve"> </w:t>
      </w:r>
      <w:r w:rsidR="001A774F" w:rsidRPr="002B55FC">
        <w:rPr>
          <w:rFonts w:ascii="Arial" w:hAnsi="Arial" w:cs="Arial"/>
        </w:rPr>
        <w:t>zmene a</w:t>
      </w:r>
      <w:r w:rsidR="005D0D4F" w:rsidRPr="002B55FC">
        <w:rPr>
          <w:rFonts w:ascii="Arial" w:hAnsi="Arial" w:cs="Arial"/>
        </w:rPr>
        <w:t xml:space="preserve"> </w:t>
      </w:r>
      <w:r w:rsidR="001A774F" w:rsidRPr="002B55FC">
        <w:rPr>
          <w:rFonts w:ascii="Arial" w:hAnsi="Arial" w:cs="Arial"/>
        </w:rPr>
        <w:t xml:space="preserve">doplnení niektorých zákonov (zákon </w:t>
      </w:r>
      <w:r w:rsidR="00BE20B2">
        <w:rPr>
          <w:rFonts w:ascii="Arial" w:hAnsi="Arial" w:cs="Arial"/>
        </w:rPr>
        <w:br/>
      </w:r>
      <w:r w:rsidR="001A774F" w:rsidRPr="002B55FC">
        <w:rPr>
          <w:rFonts w:ascii="Arial" w:hAnsi="Arial" w:cs="Arial"/>
        </w:rPr>
        <w:t>o</w:t>
      </w:r>
      <w:r w:rsidR="005D0D4F" w:rsidRPr="002B55FC">
        <w:rPr>
          <w:rFonts w:ascii="Arial" w:hAnsi="Arial" w:cs="Arial"/>
        </w:rPr>
        <w:t xml:space="preserve"> </w:t>
      </w:r>
      <w:r w:rsidR="001A774F" w:rsidRPr="002B55FC">
        <w:rPr>
          <w:rFonts w:ascii="Arial" w:hAnsi="Arial" w:cs="Arial"/>
        </w:rPr>
        <w:t>e-</w:t>
      </w:r>
      <w:r w:rsidR="00AA0F1E">
        <w:rPr>
          <w:rFonts w:ascii="Arial" w:hAnsi="Arial" w:cs="Arial"/>
        </w:rPr>
        <w:t xml:space="preserve"> </w:t>
      </w:r>
      <w:proofErr w:type="spellStart"/>
      <w:r w:rsidR="001A774F" w:rsidRPr="002B55FC">
        <w:rPr>
          <w:rFonts w:ascii="Arial" w:hAnsi="Arial" w:cs="Arial"/>
        </w:rPr>
        <w:t>Governmente</w:t>
      </w:r>
      <w:proofErr w:type="spellEnd"/>
      <w:r w:rsidR="001A774F" w:rsidRPr="002B55FC">
        <w:rPr>
          <w:rFonts w:ascii="Arial" w:hAnsi="Arial" w:cs="Arial"/>
        </w:rPr>
        <w:t xml:space="preserve">) v znení neskorších predpisov alebo len ako </w:t>
      </w:r>
      <w:proofErr w:type="spellStart"/>
      <w:r w:rsidR="001A774F" w:rsidRPr="002B55FC">
        <w:rPr>
          <w:rFonts w:ascii="Arial" w:hAnsi="Arial" w:cs="Arial"/>
        </w:rPr>
        <w:t>skeny</w:t>
      </w:r>
      <w:proofErr w:type="spellEnd"/>
      <w:r w:rsidR="001A774F" w:rsidRPr="002B55FC">
        <w:rPr>
          <w:rFonts w:ascii="Arial" w:hAnsi="Arial" w:cs="Arial"/>
        </w:rPr>
        <w:t xml:space="preserve"> originálov alebo úradne </w:t>
      </w:r>
      <w:r w:rsidR="00343BB6" w:rsidRPr="002B55FC">
        <w:rPr>
          <w:rFonts w:ascii="Arial" w:hAnsi="Arial" w:cs="Arial"/>
        </w:rPr>
        <w:t xml:space="preserve">osvedčených  </w:t>
      </w:r>
      <w:r w:rsidR="001A774F" w:rsidRPr="002B55FC">
        <w:rPr>
          <w:rFonts w:ascii="Arial" w:hAnsi="Arial" w:cs="Arial"/>
        </w:rPr>
        <w:t xml:space="preserve">fotokópií týchto </w:t>
      </w:r>
      <w:r>
        <w:rPr>
          <w:rFonts w:ascii="Arial" w:hAnsi="Arial" w:cs="Arial"/>
        </w:rPr>
        <w:t xml:space="preserve">dokladov a </w:t>
      </w:r>
      <w:r w:rsidR="001A774F" w:rsidRPr="002B55FC">
        <w:rPr>
          <w:rFonts w:ascii="Arial" w:hAnsi="Arial" w:cs="Arial"/>
        </w:rPr>
        <w:t>dokumentov.</w:t>
      </w:r>
      <w:r w:rsidR="00B02A9E" w:rsidRPr="002B55FC">
        <w:rPr>
          <w:rFonts w:ascii="Arial" w:hAnsi="Arial" w:cs="Arial"/>
        </w:rPr>
        <w:t xml:space="preserve"> </w:t>
      </w:r>
      <w:r w:rsidR="00B65216" w:rsidRPr="002B55FC">
        <w:rPr>
          <w:rFonts w:ascii="Arial" w:hAnsi="Arial" w:cs="Arial"/>
        </w:rPr>
        <w:t>Verejný obstarávateľ môže kedykoľvek počas priebehu verejného obstarávania požiadať uchádzača o predloženie originálu príslušného dokumentu, úradne osvedčenej kópie originálu príslušného dokumentu alebo zaručenej konverzie, ak má</w:t>
      </w:r>
      <w:r>
        <w:rPr>
          <w:rFonts w:ascii="Arial" w:hAnsi="Arial" w:cs="Arial"/>
        </w:rPr>
        <w:t xml:space="preserve"> </w:t>
      </w:r>
      <w:r w:rsidR="00B65216" w:rsidRPr="002B55FC">
        <w:rPr>
          <w:rFonts w:ascii="Arial" w:hAnsi="Arial" w:cs="Arial"/>
        </w:rPr>
        <w:t xml:space="preserve">pochybnosti 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lastRenderedPageBreak/>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5448DCE7" w:rsidR="00E915E4" w:rsidRDefault="00E915E4" w:rsidP="002B55FC">
      <w:pPr>
        <w:pStyle w:val="Odsekzoznamu12"/>
        <w:spacing w:line="276" w:lineRule="auto"/>
        <w:ind w:left="0"/>
        <w:rPr>
          <w:rFonts w:ascii="Arial" w:hAnsi="Arial" w:cs="Arial"/>
          <w:b/>
          <w:bCs/>
          <w:sz w:val="22"/>
          <w:szCs w:val="22"/>
        </w:rPr>
      </w:pPr>
    </w:p>
    <w:p w14:paraId="0A4F7751" w14:textId="77777777" w:rsidR="005B6178" w:rsidRPr="002B55FC" w:rsidRDefault="005B6178" w:rsidP="002B55FC">
      <w:pPr>
        <w:pStyle w:val="Odsekzoznamu12"/>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0" w:name="_Toc461981366"/>
      <w:r w:rsidRPr="00C82087">
        <w:rPr>
          <w:rFonts w:cs="Arial"/>
          <w:bCs w:val="0"/>
          <w:sz w:val="22"/>
          <w:szCs w:val="22"/>
        </w:rPr>
        <w:t>Jazyk ponuky</w:t>
      </w:r>
      <w:bookmarkEnd w:id="20"/>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F8ECD24"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w:t>
      </w:r>
      <w:r w:rsidR="000A1873">
        <w:rPr>
          <w:rFonts w:ascii="Arial" w:hAnsi="Arial" w:cs="Arial"/>
        </w:rPr>
        <w:t xml:space="preserve"> môžu sa predkladať aj </w:t>
      </w:r>
      <w:r w:rsidR="00C82087" w:rsidRPr="00DC0B2E">
        <w:rPr>
          <w:rFonts w:ascii="Arial" w:hAnsi="Arial" w:cs="Arial"/>
        </w:rPr>
        <w:t>v českom jazyku. Ak je doklad alebo dokument vyhotovený v inom jazyku</w:t>
      </w:r>
      <w:r w:rsidR="000A1873">
        <w:rPr>
          <w:rFonts w:ascii="Arial" w:hAnsi="Arial" w:cs="Arial"/>
        </w:rPr>
        <w:t xml:space="preserve"> ako v štátnom jazyku </w:t>
      </w:r>
      <w:r w:rsidR="000A1873" w:rsidRPr="00DC0B2E">
        <w:rPr>
          <w:rFonts w:ascii="Arial" w:hAnsi="Arial" w:cs="Arial"/>
        </w:rPr>
        <w:t>Slovenskej republiky</w:t>
      </w:r>
      <w:r w:rsidR="000A1873">
        <w:rPr>
          <w:rFonts w:ascii="Arial" w:hAnsi="Arial" w:cs="Arial"/>
        </w:rPr>
        <w:t xml:space="preserve"> alebo českom jazyku</w:t>
      </w:r>
      <w:r w:rsidR="00C82087" w:rsidRPr="00DC0B2E">
        <w:rPr>
          <w:rFonts w:ascii="Arial" w:hAnsi="Arial" w:cs="Arial"/>
        </w:rPr>
        <w:t>, predkladá sa spolu s jeho úradným prekladom do štátneho jazyka Slovenskej republiky. Ak sa zistí rozdiel v ich obsahu, rozhodujúci je úradný preklad do štátneho jazyka Slovenskej republiky.</w:t>
      </w:r>
      <w:r w:rsidR="00C82087">
        <w:rPr>
          <w:rFonts w:ascii="Arial" w:hAnsi="Arial" w:cs="Arial"/>
        </w:rPr>
        <w:t xml:space="preserve"> </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1"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1"/>
    </w:p>
    <w:p w14:paraId="2194E4CC" w14:textId="5984B6F7"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eurách (€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0E58287C" w:rsidR="00796CF2" w:rsidRPr="002B55FC" w:rsidRDefault="004E6672" w:rsidP="00C274F0">
      <w:pPr>
        <w:numPr>
          <w:ilvl w:val="1"/>
          <w:numId w:val="28"/>
        </w:numPr>
        <w:autoSpaceDE w:val="0"/>
        <w:autoSpaceDN w:val="0"/>
        <w:spacing w:line="276" w:lineRule="auto"/>
        <w:ind w:left="567" w:hanging="567"/>
        <w:rPr>
          <w:rFonts w:ascii="Arial" w:hAnsi="Arial" w:cs="Arial"/>
        </w:rPr>
      </w:pPr>
      <w:r w:rsidRPr="004E6672">
        <w:rPr>
          <w:rFonts w:ascii="Arial" w:hAnsi="Arial" w:cs="Arial"/>
        </w:rPr>
        <w:t xml:space="preserve">Ak je uchádzač platiteľom DPH, navrhovaná zmluvná cena v Prílohe č. </w:t>
      </w:r>
      <w:r w:rsidR="004D194E">
        <w:rPr>
          <w:rFonts w:ascii="Arial" w:hAnsi="Arial" w:cs="Arial"/>
        </w:rPr>
        <w:t>1, Prílohe č.</w:t>
      </w:r>
      <w:r w:rsidR="004B475E">
        <w:rPr>
          <w:rFonts w:ascii="Arial" w:hAnsi="Arial" w:cs="Arial"/>
        </w:rPr>
        <w:t xml:space="preserve"> </w:t>
      </w:r>
      <w:r w:rsidR="004D194E">
        <w:rPr>
          <w:rFonts w:ascii="Arial" w:hAnsi="Arial" w:cs="Arial"/>
        </w:rPr>
        <w:t>2, Prílohe č.</w:t>
      </w:r>
      <w:r w:rsidR="004B475E">
        <w:rPr>
          <w:rFonts w:ascii="Arial" w:hAnsi="Arial" w:cs="Arial"/>
        </w:rPr>
        <w:t xml:space="preserve"> </w:t>
      </w:r>
      <w:r w:rsidR="004D194E">
        <w:rPr>
          <w:rFonts w:ascii="Arial" w:hAnsi="Arial" w:cs="Arial"/>
        </w:rPr>
        <w:t xml:space="preserve">3 </w:t>
      </w:r>
      <w:r w:rsidRPr="004E6672">
        <w:rPr>
          <w:rFonts w:ascii="Arial" w:hAnsi="Arial" w:cs="Arial"/>
        </w:rPr>
        <w:t xml:space="preserve">k časti B.2 </w:t>
      </w:r>
      <w:r w:rsidR="004D194E">
        <w:rPr>
          <w:rFonts w:ascii="Arial" w:hAnsi="Arial" w:cs="Arial"/>
        </w:rPr>
        <w:t xml:space="preserve"> </w:t>
      </w:r>
      <w:r w:rsidR="009A019C">
        <w:rPr>
          <w:rFonts w:ascii="Arial" w:hAnsi="Arial" w:cs="Arial"/>
        </w:rPr>
        <w:t>a v časti B.3 týchto súťažných podkladov</w:t>
      </w:r>
      <w:r w:rsidR="004D194E">
        <w:rPr>
          <w:rFonts w:ascii="Arial" w:hAnsi="Arial" w:cs="Arial"/>
        </w:rPr>
        <w:t>, podľa toho na ktorú z častí uchádzač ponuku predkladá,</w:t>
      </w:r>
      <w:r w:rsidR="009A019C">
        <w:rPr>
          <w:rFonts w:ascii="Arial" w:hAnsi="Arial" w:cs="Arial"/>
        </w:rPr>
        <w:t xml:space="preserve"> </w:t>
      </w:r>
      <w:r w:rsidRPr="004E6672">
        <w:rPr>
          <w:rFonts w:ascii="Arial" w:hAnsi="Arial" w:cs="Arial"/>
        </w:rPr>
        <w:t>bude  uvedená v zložení</w:t>
      </w:r>
      <w:r w:rsidR="00796CF2" w:rsidRPr="002B55FC">
        <w:rPr>
          <w:rFonts w:ascii="Arial" w:hAnsi="Arial" w:cs="Arial"/>
        </w:rPr>
        <w:t>:</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460D79E" w:rsidR="0062557B" w:rsidRPr="002164D3" w:rsidRDefault="00ED6E66" w:rsidP="00F80FEF">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0A1873">
        <w:rPr>
          <w:rFonts w:ascii="Arial" w:hAnsi="Arial" w:cs="Arial"/>
        </w:rPr>
        <w:t xml:space="preserve"> </w:t>
      </w:r>
      <w:r w:rsidR="00292CF0" w:rsidRPr="002B55FC">
        <w:rPr>
          <w:rFonts w:ascii="Arial" w:hAnsi="Arial" w:cs="Arial"/>
        </w:rPr>
        <w:t xml:space="preserve">(Príloha č. 1 </w:t>
      </w:r>
      <w:r w:rsidR="00F80FEF" w:rsidRPr="00FE10B4">
        <w:rPr>
          <w:rFonts w:ascii="Arial" w:hAnsi="Arial" w:cs="Arial"/>
          <w:b/>
        </w:rPr>
        <w:t>a/alebo</w:t>
      </w:r>
      <w:r w:rsidR="00F80FEF" w:rsidRPr="00F80FEF">
        <w:t xml:space="preserve"> </w:t>
      </w:r>
      <w:r w:rsidR="00F80FEF" w:rsidRPr="00F80FEF">
        <w:rPr>
          <w:rFonts w:ascii="Arial" w:hAnsi="Arial" w:cs="Arial"/>
        </w:rPr>
        <w:t xml:space="preserve">Príloha </w:t>
      </w:r>
      <w:r w:rsidR="00F80FEF">
        <w:rPr>
          <w:rFonts w:ascii="Arial" w:hAnsi="Arial" w:cs="Arial"/>
        </w:rPr>
        <w:t xml:space="preserve">č. 2 k časti A.2 </w:t>
      </w:r>
      <w:r w:rsidR="00292CF0" w:rsidRPr="002B55FC">
        <w:rPr>
          <w:rFonts w:ascii="Arial" w:hAnsi="Arial" w:cs="Arial"/>
        </w:rPr>
        <w:t xml:space="preserve">Kritériá na hodnotenie ponúk a pravidlá ich uplatnenia </w:t>
      </w:r>
      <w:r w:rsidR="00832C02" w:rsidRPr="002B55FC">
        <w:rPr>
          <w:rFonts w:ascii="Arial" w:hAnsi="Arial" w:cs="Arial"/>
        </w:rPr>
        <w:t>týchto SP</w:t>
      </w:r>
      <w:r w:rsidR="009A019C">
        <w:rPr>
          <w:rFonts w:ascii="Arial" w:hAnsi="Arial" w:cs="Arial"/>
        </w:rPr>
        <w:t xml:space="preserve"> a v záhlaví príslušnej zmluvy v časti B.3 týchto SP v riadku IČ DPH a v Čl. III bode 3.1 každej zmluvy v časti B.3 týchto SP pri údajoch o DPH</w:t>
      </w:r>
      <w:r w:rsidR="00832C02" w:rsidRPr="002B55FC">
        <w:rPr>
          <w:rFonts w:ascii="Arial" w:hAnsi="Arial" w:cs="Arial"/>
        </w:rPr>
        <w:t>).</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2"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2"/>
    </w:p>
    <w:p w14:paraId="796AA6BD" w14:textId="333B6B23"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w:t>
      </w:r>
    </w:p>
    <w:p w14:paraId="043FEBB6" w14:textId="28567EB4" w:rsidR="0007407A"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003A78">
        <w:rPr>
          <w:rFonts w:ascii="Arial" w:hAnsi="Arial" w:cs="Arial"/>
          <w:b/>
        </w:rPr>
        <w:t>95</w:t>
      </w:r>
      <w:r w:rsidR="00893300">
        <w:rPr>
          <w:rFonts w:ascii="Arial" w:hAnsi="Arial" w:cs="Arial"/>
          <w:b/>
        </w:rPr>
        <w:t>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003A78">
        <w:rPr>
          <w:rFonts w:ascii="Arial" w:hAnsi="Arial" w:cs="Arial"/>
        </w:rPr>
        <w:t>deväťdesiatpäť</w:t>
      </w:r>
      <w:r w:rsidR="004446C4">
        <w:rPr>
          <w:rFonts w:ascii="Arial" w:hAnsi="Arial" w:cs="Arial"/>
        </w:rPr>
        <w:t>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r w:rsidR="00003A78">
        <w:rPr>
          <w:rFonts w:ascii="Arial" w:hAnsi="Arial" w:cs="Arial"/>
        </w:rPr>
        <w:t xml:space="preserve"> nasledovne:</w:t>
      </w:r>
    </w:p>
    <w:p w14:paraId="0BC1D5B8" w14:textId="26A9CA6D" w:rsidR="004D194E" w:rsidRDefault="00003A78" w:rsidP="00003A78">
      <w:pPr>
        <w:pStyle w:val="Default"/>
        <w:ind w:firstLine="567"/>
        <w:rPr>
          <w:color w:val="auto"/>
          <w:sz w:val="22"/>
          <w:szCs w:val="22"/>
          <w:lang w:eastAsia="en-US"/>
        </w:rPr>
      </w:pPr>
      <w:r>
        <w:rPr>
          <w:color w:val="auto"/>
          <w:sz w:val="22"/>
          <w:szCs w:val="22"/>
          <w:lang w:eastAsia="en-US"/>
        </w:rPr>
        <w:t xml:space="preserve">15.2.1 </w:t>
      </w:r>
      <w:r w:rsidRPr="00003A78">
        <w:rPr>
          <w:color w:val="auto"/>
          <w:sz w:val="22"/>
          <w:szCs w:val="22"/>
          <w:lang w:eastAsia="en-US"/>
        </w:rPr>
        <w:t xml:space="preserve"> Pre časť 1</w:t>
      </w:r>
      <w:r w:rsidR="004D194E" w:rsidRPr="004D194E">
        <w:t xml:space="preserve"> </w:t>
      </w:r>
      <w:r w:rsidR="004D194E" w:rsidRPr="004D194E">
        <w:rPr>
          <w:color w:val="auto"/>
          <w:sz w:val="22"/>
          <w:szCs w:val="22"/>
          <w:lang w:eastAsia="en-US"/>
        </w:rPr>
        <w:t xml:space="preserve">Oprava diaľničného mosta ev. č. D1-052 </w:t>
      </w:r>
      <w:proofErr w:type="spellStart"/>
      <w:r w:rsidR="004D194E" w:rsidRPr="004D194E">
        <w:rPr>
          <w:color w:val="auto"/>
          <w:sz w:val="22"/>
          <w:szCs w:val="22"/>
          <w:lang w:eastAsia="en-US"/>
        </w:rPr>
        <w:t>Ronava</w:t>
      </w:r>
      <w:proofErr w:type="spellEnd"/>
      <w:r w:rsidRPr="00003A78">
        <w:rPr>
          <w:color w:val="auto"/>
          <w:sz w:val="22"/>
          <w:szCs w:val="22"/>
          <w:lang w:eastAsia="en-US"/>
        </w:rPr>
        <w:t xml:space="preserve">: </w:t>
      </w:r>
      <w:r w:rsidRPr="00003A78">
        <w:rPr>
          <w:color w:val="auto"/>
          <w:sz w:val="22"/>
          <w:szCs w:val="22"/>
          <w:lang w:eastAsia="en-US"/>
        </w:rPr>
        <w:tab/>
      </w:r>
      <w:r w:rsidR="00B868C2">
        <w:rPr>
          <w:b/>
          <w:color w:val="auto"/>
          <w:sz w:val="22"/>
          <w:szCs w:val="22"/>
          <w:lang w:eastAsia="en-US"/>
        </w:rPr>
        <w:t>32</w:t>
      </w:r>
      <w:r w:rsidR="00B868C2" w:rsidRPr="00735037">
        <w:rPr>
          <w:b/>
          <w:color w:val="auto"/>
          <w:sz w:val="22"/>
          <w:szCs w:val="22"/>
          <w:lang w:eastAsia="en-US"/>
        </w:rPr>
        <w:t xml:space="preserve"> </w:t>
      </w:r>
      <w:r w:rsidRPr="00735037">
        <w:rPr>
          <w:b/>
          <w:color w:val="auto"/>
          <w:sz w:val="22"/>
          <w:szCs w:val="22"/>
          <w:lang w:eastAsia="en-US"/>
        </w:rPr>
        <w:t>000,00 EUR</w:t>
      </w:r>
      <w:r w:rsidR="004D194E">
        <w:rPr>
          <w:color w:val="auto"/>
          <w:sz w:val="22"/>
          <w:szCs w:val="22"/>
          <w:lang w:eastAsia="en-US"/>
        </w:rPr>
        <w:t xml:space="preserve"> </w:t>
      </w:r>
    </w:p>
    <w:p w14:paraId="33223024" w14:textId="6481FBC7" w:rsidR="00003A78" w:rsidRPr="00003A78" w:rsidRDefault="00003A78" w:rsidP="00003A78">
      <w:pPr>
        <w:pStyle w:val="Default"/>
        <w:ind w:firstLine="567"/>
        <w:rPr>
          <w:color w:val="auto"/>
          <w:sz w:val="22"/>
          <w:szCs w:val="22"/>
          <w:lang w:eastAsia="en-US"/>
        </w:rPr>
      </w:pPr>
      <w:r w:rsidRPr="00003A78">
        <w:rPr>
          <w:color w:val="auto"/>
          <w:sz w:val="22"/>
          <w:szCs w:val="22"/>
          <w:lang w:eastAsia="en-US"/>
        </w:rPr>
        <w:t xml:space="preserve">(slovom: </w:t>
      </w:r>
      <w:r w:rsidR="00B868C2">
        <w:rPr>
          <w:color w:val="auto"/>
          <w:sz w:val="22"/>
          <w:szCs w:val="22"/>
          <w:lang w:eastAsia="en-US"/>
        </w:rPr>
        <w:t>tridsaťdva</w:t>
      </w:r>
      <w:r w:rsidR="00B868C2" w:rsidRPr="00003A78">
        <w:rPr>
          <w:color w:val="auto"/>
          <w:sz w:val="22"/>
          <w:szCs w:val="22"/>
          <w:lang w:eastAsia="en-US"/>
        </w:rPr>
        <w:t xml:space="preserve">tisíc </w:t>
      </w:r>
      <w:r w:rsidRPr="00003A78">
        <w:rPr>
          <w:color w:val="auto"/>
          <w:sz w:val="22"/>
          <w:szCs w:val="22"/>
          <w:lang w:eastAsia="en-US"/>
        </w:rPr>
        <w:t>EUR) bez DPH</w:t>
      </w:r>
    </w:p>
    <w:p w14:paraId="419D9A3D" w14:textId="7776F67E" w:rsidR="00003A78" w:rsidRDefault="00003A78" w:rsidP="00003A78">
      <w:pPr>
        <w:autoSpaceDE w:val="0"/>
        <w:autoSpaceDN w:val="0"/>
        <w:spacing w:after="0" w:line="276" w:lineRule="auto"/>
        <w:ind w:left="568" w:hanging="1"/>
        <w:rPr>
          <w:rFonts w:ascii="Arial" w:hAnsi="Arial" w:cs="Arial"/>
        </w:rPr>
      </w:pPr>
      <w:r w:rsidRPr="00003A78">
        <w:rPr>
          <w:rFonts w:ascii="Arial" w:hAnsi="Arial" w:cs="Arial"/>
        </w:rPr>
        <w:t>15.2.2  Pre časť 2</w:t>
      </w:r>
      <w:r w:rsidR="004D194E" w:rsidRPr="004D194E">
        <w:t xml:space="preserve"> </w:t>
      </w:r>
      <w:r w:rsidR="004D194E" w:rsidRPr="004D194E">
        <w:rPr>
          <w:rFonts w:ascii="Arial" w:hAnsi="Arial" w:cs="Arial"/>
        </w:rPr>
        <w:t>Oprava diaľničných mostov ev. č. D1-057 Zeleneč a D1-058 Trnávka</w:t>
      </w:r>
      <w:r w:rsidRPr="00003A78">
        <w:rPr>
          <w:rFonts w:ascii="Arial" w:hAnsi="Arial" w:cs="Arial"/>
        </w:rPr>
        <w:t xml:space="preserve">: </w:t>
      </w:r>
      <w:r w:rsidR="00B868C2">
        <w:rPr>
          <w:rFonts w:ascii="Arial" w:hAnsi="Arial" w:cs="Arial"/>
          <w:b/>
        </w:rPr>
        <w:t>87</w:t>
      </w:r>
      <w:r w:rsidR="00B868C2" w:rsidRPr="00735037">
        <w:rPr>
          <w:rFonts w:ascii="Arial" w:hAnsi="Arial" w:cs="Arial"/>
          <w:b/>
        </w:rPr>
        <w:t xml:space="preserve"> </w:t>
      </w:r>
      <w:r w:rsidRPr="00735037">
        <w:rPr>
          <w:rFonts w:ascii="Arial" w:hAnsi="Arial" w:cs="Arial"/>
          <w:b/>
        </w:rPr>
        <w:t>000,00</w:t>
      </w:r>
      <w:r w:rsidR="004D194E">
        <w:rPr>
          <w:rFonts w:ascii="Arial" w:hAnsi="Arial" w:cs="Arial"/>
          <w:b/>
        </w:rPr>
        <w:t xml:space="preserve"> </w:t>
      </w:r>
      <w:r w:rsidRPr="00735037">
        <w:rPr>
          <w:rFonts w:ascii="Arial" w:hAnsi="Arial" w:cs="Arial"/>
          <w:b/>
        </w:rPr>
        <w:t>EUR</w:t>
      </w:r>
      <w:r w:rsidRPr="00003A78">
        <w:rPr>
          <w:rFonts w:ascii="Arial" w:hAnsi="Arial" w:cs="Arial"/>
        </w:rPr>
        <w:t xml:space="preserve"> (slovom: </w:t>
      </w:r>
      <w:r w:rsidR="00B868C2">
        <w:rPr>
          <w:rFonts w:ascii="Arial" w:hAnsi="Arial" w:cs="Arial"/>
        </w:rPr>
        <w:t>osemdesiatsedem</w:t>
      </w:r>
      <w:r w:rsidR="00B868C2" w:rsidRPr="00003A78">
        <w:rPr>
          <w:rFonts w:ascii="Arial" w:hAnsi="Arial" w:cs="Arial"/>
        </w:rPr>
        <w:t xml:space="preserve">tisíc </w:t>
      </w:r>
      <w:r w:rsidRPr="00003A78">
        <w:rPr>
          <w:rFonts w:ascii="Arial" w:hAnsi="Arial" w:cs="Arial"/>
        </w:rPr>
        <w:t>EUR) bez DPH</w:t>
      </w:r>
    </w:p>
    <w:p w14:paraId="7664B2E9" w14:textId="2B9F2C74" w:rsidR="00003A78" w:rsidRPr="002B55FC" w:rsidRDefault="00003A78" w:rsidP="00003A78">
      <w:pPr>
        <w:autoSpaceDE w:val="0"/>
        <w:autoSpaceDN w:val="0"/>
        <w:spacing w:after="0" w:line="276" w:lineRule="auto"/>
        <w:ind w:left="568" w:hanging="568"/>
        <w:rPr>
          <w:rFonts w:ascii="Arial" w:hAnsi="Arial" w:cs="Arial"/>
        </w:rPr>
      </w:pPr>
    </w:p>
    <w:p w14:paraId="23425EAA" w14:textId="77777777" w:rsidR="00A2556C" w:rsidRPr="002B55FC" w:rsidRDefault="00A2556C" w:rsidP="00003A78">
      <w:pPr>
        <w:autoSpaceDE w:val="0"/>
        <w:autoSpaceDN w:val="0"/>
        <w:spacing w:after="0" w:line="276" w:lineRule="auto"/>
        <w:ind w:left="568" w:hanging="568"/>
        <w:rPr>
          <w:rFonts w:ascii="Arial" w:hAnsi="Arial" w:cs="Arial"/>
          <w:b/>
        </w:rPr>
      </w:pPr>
      <w:r w:rsidRPr="002B55FC">
        <w:rPr>
          <w:rFonts w:ascii="Arial" w:hAnsi="Arial" w:cs="Arial"/>
        </w:rPr>
        <w:lastRenderedPageBreak/>
        <w:t>15.3</w:t>
      </w:r>
      <w:r w:rsidRPr="00003A78">
        <w:rPr>
          <w:rFonts w:ascii="Arial" w:hAnsi="Arial" w:cs="Arial"/>
        </w:rPr>
        <w:tab/>
      </w:r>
      <w:r w:rsidRPr="00003A78">
        <w:rPr>
          <w:rFonts w:ascii="Arial" w:hAnsi="Arial" w:cs="Arial"/>
          <w:b/>
        </w:rPr>
        <w:t>Spôsoby zloženia</w:t>
      </w:r>
      <w:r w:rsidRPr="00003A78">
        <w:rPr>
          <w:rFonts w:ascii="Arial" w:hAnsi="Arial" w:cs="Arial"/>
        </w:rPr>
        <w:t xml:space="preserve"> </w:t>
      </w:r>
      <w:r w:rsidRPr="00003A78">
        <w:rPr>
          <w:rFonts w:ascii="Arial" w:hAnsi="Arial" w:cs="Arial"/>
          <w:b/>
        </w:rPr>
        <w:t>z</w:t>
      </w:r>
      <w:r w:rsidRPr="002B55FC">
        <w:rPr>
          <w:rFonts w:ascii="Arial" w:hAnsi="Arial" w:cs="Arial"/>
          <w:b/>
        </w:rPr>
        <w:t>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D389E45"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Finančné prostriedky vo výške podľa bodu 15.2 časti A1 Pokyny pre </w:t>
      </w:r>
      <w:r w:rsidR="00953A3A">
        <w:rPr>
          <w:rFonts w:ascii="Arial" w:hAnsi="Arial" w:cs="Arial"/>
        </w:rPr>
        <w:t>záujemcov/</w:t>
      </w:r>
      <w:r w:rsidRPr="002B55FC">
        <w:rPr>
          <w:rFonts w:ascii="Arial" w:hAnsi="Arial" w:cs="Arial"/>
        </w:rPr>
        <w:t>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5EF7D7FF"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003A78">
        <w:rPr>
          <w:rFonts w:ascii="Arial" w:hAnsi="Arial" w:cs="Arial"/>
          <w:b/>
        </w:rPr>
        <w:t>33</w:t>
      </w:r>
      <w:r w:rsidR="00C93F1F" w:rsidRPr="00C93F1F">
        <w:rPr>
          <w:rFonts w:ascii="Arial" w:hAnsi="Arial" w:cs="Arial"/>
          <w:b/>
        </w:rPr>
        <w:t>2</w:t>
      </w:r>
      <w:r w:rsidR="00003A78">
        <w:rPr>
          <w:rFonts w:ascii="Arial" w:hAnsi="Arial" w:cs="Arial"/>
          <w:b/>
        </w:rPr>
        <w:t>6</w:t>
      </w:r>
      <w:r w:rsidR="00C93F1F" w:rsidRPr="00C93F1F">
        <w:rPr>
          <w:rFonts w:ascii="Arial" w:hAnsi="Arial" w:cs="Arial"/>
          <w:b/>
        </w:rPr>
        <w:t>10302</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601CA2E4"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 xml:space="preserve">Národná diaľničná spoločnosť, </w:t>
      </w:r>
      <w:proofErr w:type="spellStart"/>
      <w:r w:rsidRPr="002B55FC">
        <w:rPr>
          <w:rFonts w:ascii="Arial" w:hAnsi="Arial" w:cs="Arial"/>
          <w:b/>
        </w:rPr>
        <w:t>a.s</w:t>
      </w:r>
      <w:proofErr w:type="spellEnd"/>
      <w:r w:rsidRPr="002B55FC">
        <w:rPr>
          <w:rFonts w:ascii="Arial" w:hAnsi="Arial" w:cs="Arial"/>
          <w:b/>
        </w:rPr>
        <w:t>.</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6D997C99" w:rsidR="00A2556C" w:rsidRPr="002B55FC" w:rsidRDefault="00DD5534" w:rsidP="002B55FC">
      <w:pPr>
        <w:pStyle w:val="Bezriadkovania"/>
        <w:spacing w:line="276" w:lineRule="auto"/>
        <w:ind w:left="3544" w:right="-284"/>
        <w:rPr>
          <w:rFonts w:ascii="Arial" w:hAnsi="Arial" w:cs="Arial"/>
          <w:b/>
        </w:rPr>
      </w:pPr>
      <w:r>
        <w:rPr>
          <w:rFonts w:ascii="Arial" w:hAnsi="Arial" w:cs="Arial"/>
          <w:b/>
        </w:rPr>
        <w:t xml:space="preserve">v pracovných dňoch </w:t>
      </w:r>
      <w:r w:rsidR="00A2556C" w:rsidRPr="002B55FC">
        <w:rPr>
          <w:rFonts w:ascii="Arial" w:hAnsi="Arial" w:cs="Arial"/>
          <w:b/>
        </w:rPr>
        <w:t>pondelok až  piatok 8:00 –</w:t>
      </w:r>
      <w:r w:rsidR="00E83B81">
        <w:rPr>
          <w:rFonts w:ascii="Arial" w:hAnsi="Arial" w:cs="Arial"/>
          <w:b/>
        </w:rPr>
        <w:t xml:space="preserve"> </w:t>
      </w:r>
      <w:r w:rsidR="00A2556C"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4A18031C" w14:textId="77777777" w:rsidR="00DD5534" w:rsidRDefault="00A2556C" w:rsidP="00D652B5">
      <w:pPr>
        <w:pStyle w:val="Bezriadkovania"/>
        <w:spacing w:line="276" w:lineRule="auto"/>
        <w:ind w:left="3544"/>
        <w:rPr>
          <w:rFonts w:ascii="Arial" w:eastAsia="Calibri" w:hAnsi="Arial" w:cs="Arial"/>
          <w:noProof/>
          <w:lang w:eastAsia="sk-SK"/>
        </w:rPr>
      </w:pPr>
      <w:r w:rsidRPr="002B55FC">
        <w:rPr>
          <w:rFonts w:ascii="Arial" w:eastAsia="Calibri" w:hAnsi="Arial" w:cs="Arial"/>
          <w:b/>
          <w:noProof/>
          <w:lang w:eastAsia="sk-SK"/>
        </w:rPr>
        <w:lastRenderedPageBreak/>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p>
    <w:p w14:paraId="6CAF2166" w14:textId="11950897" w:rsidR="00DD5534" w:rsidRPr="00D67F3B" w:rsidRDefault="00DD5534" w:rsidP="00D652B5">
      <w:pPr>
        <w:pStyle w:val="Bezriadkovania"/>
        <w:spacing w:line="276" w:lineRule="auto"/>
        <w:ind w:left="3544"/>
        <w:rPr>
          <w:rFonts w:ascii="Arial" w:hAnsi="Arial" w:cs="Arial"/>
        </w:rPr>
      </w:pPr>
      <w:bookmarkStart w:id="23" w:name="_Hlk229687887"/>
      <w:r w:rsidRPr="00D67F3B">
        <w:rPr>
          <w:rFonts w:ascii="Arial" w:eastAsia="Calibri" w:hAnsi="Arial" w:cs="Arial"/>
          <w:noProof/>
          <w:lang w:eastAsia="sk-SK"/>
        </w:rPr>
        <w:t xml:space="preserve">- pre časť 1 </w:t>
      </w:r>
      <w:r w:rsidR="00A2556C" w:rsidRPr="00D67F3B">
        <w:rPr>
          <w:rFonts w:ascii="Arial" w:eastAsia="Calibri" w:hAnsi="Arial" w:cs="Arial"/>
          <w:noProof/>
          <w:lang w:eastAsia="sk-SK"/>
        </w:rPr>
        <w:t>„</w:t>
      </w:r>
      <w:r w:rsidR="00E83B81" w:rsidRPr="00D67F3B">
        <w:rPr>
          <w:rFonts w:ascii="Arial" w:hAnsi="Arial" w:cs="Arial"/>
        </w:rPr>
        <w:t xml:space="preserve">Banková záruka – </w:t>
      </w:r>
      <w:r w:rsidR="00003A78" w:rsidRPr="00D67F3B">
        <w:rPr>
          <w:rFonts w:ascii="Arial" w:hAnsi="Arial" w:cs="Arial"/>
        </w:rPr>
        <w:t>Oprava diaľničn</w:t>
      </w:r>
      <w:r w:rsidRPr="00D67F3B">
        <w:rPr>
          <w:rFonts w:ascii="Arial" w:hAnsi="Arial" w:cs="Arial"/>
        </w:rPr>
        <w:t>ého</w:t>
      </w:r>
      <w:r w:rsidR="00003A78" w:rsidRPr="00D67F3B">
        <w:rPr>
          <w:rFonts w:ascii="Arial" w:hAnsi="Arial" w:cs="Arial"/>
        </w:rPr>
        <w:t xml:space="preserve"> most</w:t>
      </w:r>
      <w:r w:rsidRPr="00D67F3B">
        <w:rPr>
          <w:rFonts w:ascii="Arial" w:hAnsi="Arial" w:cs="Arial"/>
        </w:rPr>
        <w:t>a</w:t>
      </w:r>
      <w:r w:rsidR="00003A78" w:rsidRPr="00D67F3B">
        <w:rPr>
          <w:rFonts w:ascii="Arial" w:hAnsi="Arial" w:cs="Arial"/>
        </w:rPr>
        <w:t xml:space="preserve"> ev. č. D1-052 </w:t>
      </w:r>
      <w:proofErr w:type="spellStart"/>
      <w:r w:rsidR="00003A78" w:rsidRPr="00D67F3B">
        <w:rPr>
          <w:rFonts w:ascii="Arial" w:hAnsi="Arial" w:cs="Arial"/>
        </w:rPr>
        <w:t>Ronava</w:t>
      </w:r>
      <w:proofErr w:type="spellEnd"/>
      <w:r w:rsidR="00003A78" w:rsidRPr="00D67F3B">
        <w:rPr>
          <w:rFonts w:ascii="Arial" w:hAnsi="Arial" w:cs="Arial"/>
        </w:rPr>
        <w:t xml:space="preserve">, </w:t>
      </w:r>
    </w:p>
    <w:p w14:paraId="67EEB6F0" w14:textId="0620CEB7" w:rsidR="00A2556C" w:rsidRPr="00D67F3B" w:rsidRDefault="00DD5534" w:rsidP="00D652B5">
      <w:pPr>
        <w:pStyle w:val="Bezriadkovania"/>
        <w:spacing w:line="276" w:lineRule="auto"/>
        <w:ind w:left="3544"/>
        <w:rPr>
          <w:rFonts w:ascii="Arial" w:hAnsi="Arial" w:cs="Arial"/>
        </w:rPr>
      </w:pPr>
      <w:r w:rsidRPr="00D67F3B">
        <w:rPr>
          <w:rFonts w:ascii="Arial" w:eastAsia="Calibri" w:hAnsi="Arial" w:cs="Arial"/>
          <w:noProof/>
          <w:lang w:eastAsia="sk-SK"/>
        </w:rPr>
        <w:t xml:space="preserve">- pre časť 2 – „Banková záruka - </w:t>
      </w:r>
      <w:r w:rsidRPr="00953A3A">
        <w:rPr>
          <w:rFonts w:ascii="Arial" w:hAnsi="Arial" w:cs="Arial"/>
        </w:rPr>
        <w:t>Oprava diaľničných mostov ev. č. D1-057 Zeleneč a D1-058 Trnávka</w:t>
      </w:r>
      <w:r w:rsidRPr="00D67F3B">
        <w:rPr>
          <w:rFonts w:ascii="Arial" w:hAnsi="Arial" w:cs="Arial"/>
        </w:rPr>
        <w:t xml:space="preserve"> „</w:t>
      </w:r>
    </w:p>
    <w:bookmarkEnd w:id="23"/>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66AC52B" w14:textId="77777777" w:rsidR="00DD5534" w:rsidRPr="005E529B" w:rsidRDefault="00EC794F" w:rsidP="00DD5534">
      <w:pPr>
        <w:pStyle w:val="Zkladntext2"/>
        <w:tabs>
          <w:tab w:val="left" w:pos="2835"/>
        </w:tabs>
        <w:spacing w:line="276" w:lineRule="auto"/>
        <w:ind w:left="2410" w:hanging="992"/>
        <w:rPr>
          <w:rFonts w:ascii="Calibri" w:hAnsi="Calibri" w:cs="Calibri"/>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 xml:space="preserve">elektronického dokumentu, ktorý bude podpísaný kvalifikovaným elektronickým podpisom banky, resp. osobou/osobami oprávnenou/-ými za banku takýto </w:t>
      </w:r>
      <w:r w:rsidRPr="00E64195">
        <w:rPr>
          <w:rFonts w:ascii="Arial" w:hAnsi="Arial" w:cs="Arial"/>
          <w:sz w:val="22"/>
          <w:szCs w:val="22"/>
        </w:rPr>
        <w:t>dokument podpisovať.</w:t>
      </w:r>
      <w:r w:rsidR="00DD5534" w:rsidRPr="00E64195">
        <w:rPr>
          <w:rFonts w:ascii="Arial" w:hAnsi="Arial" w:cs="Arial"/>
          <w:sz w:val="22"/>
          <w:szCs w:val="22"/>
        </w:rPr>
        <w:t xml:space="preserve"> Pri elektronickom dokumente, ktorý bude podpísaný kvalifikovaným elektronickým podpisom sa originál bankovej záruky nedoručuje do podateľne.</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4DE97525"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38895FB1"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w:t>
      </w:r>
      <w:r w:rsidR="00DD5534">
        <w:rPr>
          <w:rFonts w:ascii="Arial" w:eastAsia="Calibri" w:hAnsi="Arial" w:cs="Arial"/>
          <w:noProof/>
          <w:lang w:eastAsia="sk-SK"/>
        </w:rPr>
        <w:t xml:space="preserve"> vystavený poisťovateľom</w:t>
      </w:r>
      <w:r w:rsidRPr="002B55FC">
        <w:rPr>
          <w:rFonts w:ascii="Arial" w:eastAsia="Calibri" w:hAnsi="Arial" w:cs="Arial"/>
          <w:noProof/>
          <w:lang w:eastAsia="sk-SK"/>
        </w:rPr>
        <w:t xml:space="preserve"> musí uchádzač doručiť verejnému obstarávateľovi v uzatvorenej obálke v lehote na predkladanie ponúk osobne alebo poštou na adresu verejného obstarávateľa podľa bodu 15.4.2.1.1.</w:t>
      </w:r>
    </w:p>
    <w:p w14:paraId="32D94DCB" w14:textId="77777777" w:rsidR="00DD5534"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heslom:</w:t>
      </w:r>
    </w:p>
    <w:p w14:paraId="4F61541B" w14:textId="0B33D3B9" w:rsidR="00DD5534" w:rsidRPr="00DD5534" w:rsidRDefault="00A2556C" w:rsidP="00DD5534">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 </w:t>
      </w:r>
      <w:r w:rsidR="00DD5534" w:rsidRPr="00DD5534">
        <w:rPr>
          <w:rFonts w:ascii="Arial" w:eastAsia="Calibri" w:hAnsi="Arial" w:cs="Arial"/>
          <w:noProof/>
          <w:lang w:eastAsia="sk-SK"/>
        </w:rPr>
        <w:t>- pre časť 1 „</w:t>
      </w:r>
      <w:r w:rsidR="00DD5534">
        <w:rPr>
          <w:rFonts w:ascii="Arial" w:eastAsia="Calibri" w:hAnsi="Arial" w:cs="Arial"/>
          <w:noProof/>
          <w:lang w:eastAsia="sk-SK"/>
        </w:rPr>
        <w:t>Poistenie záruky</w:t>
      </w:r>
      <w:r w:rsidR="00DD5534" w:rsidRPr="00DD5534">
        <w:rPr>
          <w:rFonts w:ascii="Arial" w:eastAsia="Calibri" w:hAnsi="Arial" w:cs="Arial"/>
          <w:noProof/>
          <w:lang w:eastAsia="sk-SK"/>
        </w:rPr>
        <w:t xml:space="preserve"> – Oprava diaľničného mosta ev. č. D1-052 Ronava, </w:t>
      </w:r>
    </w:p>
    <w:p w14:paraId="443AAF87" w14:textId="1DA2E738" w:rsidR="00A2556C" w:rsidRPr="002B55FC" w:rsidRDefault="00DD5534" w:rsidP="00DD5534">
      <w:pPr>
        <w:pStyle w:val="Bezriadkovania"/>
        <w:spacing w:line="276" w:lineRule="auto"/>
        <w:ind w:left="3544" w:hanging="1134"/>
        <w:rPr>
          <w:rFonts w:ascii="Arial" w:hAnsi="Arial" w:cs="Arial"/>
          <w:b/>
        </w:rPr>
      </w:pPr>
      <w:r w:rsidRPr="00DD5534">
        <w:rPr>
          <w:rFonts w:ascii="Arial" w:eastAsia="Calibri" w:hAnsi="Arial" w:cs="Arial"/>
          <w:noProof/>
          <w:lang w:eastAsia="sk-SK"/>
        </w:rPr>
        <w:t>- pre časť 2 – „</w:t>
      </w:r>
      <w:r>
        <w:rPr>
          <w:rFonts w:ascii="Arial" w:eastAsia="Calibri" w:hAnsi="Arial" w:cs="Arial"/>
          <w:noProof/>
          <w:lang w:eastAsia="sk-SK"/>
        </w:rPr>
        <w:t>Poistenie záruky</w:t>
      </w:r>
      <w:r w:rsidRPr="00DD5534">
        <w:rPr>
          <w:rFonts w:ascii="Arial" w:eastAsia="Calibri" w:hAnsi="Arial" w:cs="Arial"/>
          <w:noProof/>
          <w:lang w:eastAsia="sk-SK"/>
        </w:rPr>
        <w:t xml:space="preserve"> - Oprava diaľničných mostov ev. č. D1-057</w:t>
      </w:r>
      <w:r>
        <w:rPr>
          <w:rFonts w:ascii="Arial" w:eastAsia="Calibri" w:hAnsi="Arial" w:cs="Arial"/>
          <w:noProof/>
          <w:lang w:eastAsia="sk-SK"/>
        </w:rPr>
        <w:t xml:space="preserve"> </w:t>
      </w:r>
      <w:r w:rsidRPr="00DD5534">
        <w:rPr>
          <w:rFonts w:ascii="Arial" w:eastAsia="Calibri" w:hAnsi="Arial" w:cs="Arial"/>
          <w:noProof/>
          <w:lang w:eastAsia="sk-SK"/>
        </w:rPr>
        <w:t>Zeleneč a D1-058 Trnávka</w:t>
      </w:r>
      <w:r>
        <w:rPr>
          <w:rFonts w:ascii="Arial" w:eastAsia="Calibri" w:hAnsi="Arial" w:cs="Arial"/>
          <w:noProof/>
          <w:lang w:eastAsia="sk-SK"/>
        </w:rPr>
        <w:t>“</w:t>
      </w:r>
      <w:r w:rsidR="003E39D2">
        <w:rPr>
          <w:rFonts w:ascii="Arial" w:eastAsia="Calibri" w:hAnsi="Arial" w:cs="Arial"/>
          <w:noProof/>
          <w:lang w:eastAsia="sk-SK"/>
        </w:rPr>
        <w:br/>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0957A315" w14:textId="3E22D369" w:rsidR="00DD5534" w:rsidRDefault="006C3753" w:rsidP="00DD5534">
      <w:pPr>
        <w:pStyle w:val="Bezriadkovania"/>
        <w:spacing w:line="276" w:lineRule="auto"/>
        <w:ind w:left="2552" w:hanging="992"/>
        <w:rPr>
          <w:rFonts w:ascii="Arial" w:hAnsi="Arial" w:cs="Arial"/>
        </w:rPr>
      </w:pPr>
      <w:r>
        <w:rPr>
          <w:rFonts w:ascii="Arial" w:hAnsi="Arial" w:cs="Arial"/>
        </w:rPr>
        <w:lastRenderedPageBreak/>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r w:rsidR="00DD5534">
        <w:rPr>
          <w:rFonts w:ascii="Arial" w:hAnsi="Arial" w:cs="Arial"/>
        </w:rPr>
        <w:t xml:space="preserve"> </w:t>
      </w:r>
      <w:r w:rsidR="00DD5534" w:rsidRPr="00D67F3B">
        <w:rPr>
          <w:rFonts w:ascii="Arial" w:hAnsi="Arial" w:cs="Arial"/>
        </w:rPr>
        <w:t>Pri elektronickom dokumente, ktorý bude podpísaný kvalifikovaným elektronickým podpisom sa originál poistenia záruky nedoručuje do podateľne.</w:t>
      </w:r>
    </w:p>
    <w:p w14:paraId="59154753" w14:textId="77777777" w:rsidR="005B6178" w:rsidRPr="00D67F3B" w:rsidRDefault="005B6178" w:rsidP="00DD5534">
      <w:pPr>
        <w:pStyle w:val="Bezriadkovania"/>
        <w:spacing w:line="276" w:lineRule="auto"/>
        <w:ind w:left="2552" w:hanging="992"/>
        <w:rPr>
          <w:rFonts w:ascii="Arial" w:hAnsi="Arial" w:cs="Arial"/>
        </w:rPr>
      </w:pP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75394964"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w:t>
      </w:r>
      <w:r w:rsidR="00DD5534">
        <w:rPr>
          <w:rFonts w:ascii="Arial" w:hAnsi="Arial" w:cs="Arial"/>
        </w:rPr>
        <w:t>9</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7A449E" w:rsidRDefault="00222BBE" w:rsidP="006C3753">
      <w:pPr>
        <w:pStyle w:val="Nadpis3"/>
        <w:numPr>
          <w:ilvl w:val="0"/>
          <w:numId w:val="0"/>
        </w:numPr>
        <w:spacing w:after="120" w:line="276" w:lineRule="auto"/>
        <w:ind w:left="567" w:hanging="567"/>
        <w:rPr>
          <w:rFonts w:cs="Arial"/>
          <w:sz w:val="22"/>
          <w:szCs w:val="22"/>
        </w:rPr>
      </w:pPr>
      <w:bookmarkStart w:id="24" w:name="_Toc461981369"/>
      <w:r w:rsidRPr="002B55FC">
        <w:rPr>
          <w:rFonts w:cs="Arial"/>
          <w:sz w:val="22"/>
          <w:szCs w:val="22"/>
        </w:rPr>
        <w:t>16</w:t>
      </w:r>
      <w:r w:rsidRPr="002B55FC">
        <w:rPr>
          <w:rFonts w:cs="Arial"/>
          <w:sz w:val="22"/>
          <w:szCs w:val="22"/>
        </w:rPr>
        <w:tab/>
      </w:r>
      <w:r w:rsidR="00796CF2" w:rsidRPr="007A449E">
        <w:rPr>
          <w:rFonts w:cs="Arial"/>
          <w:sz w:val="22"/>
          <w:szCs w:val="22"/>
        </w:rPr>
        <w:t>Obsah ponuky</w:t>
      </w:r>
      <w:bookmarkEnd w:id="24"/>
      <w:r w:rsidR="003D2D02" w:rsidRPr="007A449E">
        <w:rPr>
          <w:rFonts w:cs="Arial"/>
          <w:sz w:val="22"/>
          <w:szCs w:val="22"/>
        </w:rPr>
        <w:t xml:space="preserve"> </w:t>
      </w:r>
    </w:p>
    <w:p w14:paraId="1E1AD0CC" w14:textId="77777777" w:rsidR="00FD716F" w:rsidRPr="007A449E"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7A449E"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7A449E"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7A449E"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7A449E"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7A449E">
        <w:rPr>
          <w:rFonts w:cs="Arial"/>
          <w:b/>
        </w:rPr>
        <w:t>U</w:t>
      </w:r>
      <w:r w:rsidR="00A84FCE" w:rsidRPr="007A449E">
        <w:rPr>
          <w:rFonts w:cs="Arial"/>
          <w:b/>
        </w:rPr>
        <w:t>chádzač</w:t>
      </w:r>
      <w:r w:rsidRPr="007A449E">
        <w:rPr>
          <w:rFonts w:cs="Arial"/>
          <w:b/>
        </w:rPr>
        <w:t xml:space="preserve"> predkladá ponuku v elektronickej podobe v lehote na predkladanie ponúk. Ponuka je vyhotovená elektronicky v zmysle § 49 ods. 1 písm. a) </w:t>
      </w:r>
      <w:r w:rsidR="000E55D4" w:rsidRPr="007A449E">
        <w:rPr>
          <w:rFonts w:cs="Arial"/>
          <w:b/>
        </w:rPr>
        <w:t>Z</w:t>
      </w:r>
      <w:r w:rsidRPr="007A449E">
        <w:rPr>
          <w:rFonts w:cs="Arial"/>
          <w:b/>
        </w:rPr>
        <w:t xml:space="preserve">ákona a vložená do elektronického prostriedku </w:t>
      </w:r>
      <w:r w:rsidR="005C1FB0" w:rsidRPr="007A449E">
        <w:rPr>
          <w:rFonts w:cs="Arial"/>
          <w:b/>
        </w:rPr>
        <w:t>JOSEPHINE</w:t>
      </w:r>
      <w:r w:rsidR="005C1FB0" w:rsidRPr="002B55FC">
        <w:rPr>
          <w:rFonts w:cs="Arial"/>
          <w:b/>
        </w:rPr>
        <w:t xml:space="preserve"> </w:t>
      </w:r>
      <w:r w:rsidRPr="002B55FC">
        <w:rPr>
          <w:rFonts w:cs="Arial"/>
          <w:b/>
        </w:rPr>
        <w:t xml:space="preserve">umiestnenom na webovej adrese </w:t>
      </w:r>
      <w:hyperlink r:id="rId20" w:history="1">
        <w:r w:rsidRPr="002B55FC">
          <w:rPr>
            <w:rStyle w:val="Hypertextovprepojenie"/>
            <w:rFonts w:cs="Arial"/>
            <w:b/>
          </w:rPr>
          <w:t>https://josephine.proebiz.com/</w:t>
        </w:r>
      </w:hyperlink>
    </w:p>
    <w:p w14:paraId="4C92F0FF" w14:textId="52F65B5D"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 xml:space="preserve">musí obsahovať </w:t>
      </w:r>
      <w:r w:rsidR="00DD5534">
        <w:rPr>
          <w:rFonts w:cs="Arial"/>
          <w:b/>
        </w:rPr>
        <w:t>nasle</w:t>
      </w:r>
      <w:r w:rsidR="00E0364F">
        <w:rPr>
          <w:rFonts w:cs="Arial"/>
          <w:b/>
        </w:rPr>
        <w:t>d</w:t>
      </w:r>
      <w:r w:rsidR="00DD5534">
        <w:rPr>
          <w:rFonts w:cs="Arial"/>
          <w:b/>
        </w:rPr>
        <w:t xml:space="preserve">ovné </w:t>
      </w:r>
      <w:r w:rsidR="005C1FB0" w:rsidRPr="002B55FC">
        <w:rPr>
          <w:rFonts w:cs="Arial"/>
          <w:b/>
        </w:rPr>
        <w:t>doklad</w:t>
      </w:r>
      <w:r w:rsidR="00DD5534">
        <w:rPr>
          <w:rFonts w:cs="Arial"/>
          <w:b/>
        </w:rPr>
        <w:t>y</w:t>
      </w:r>
      <w:r w:rsidR="00953A3A">
        <w:rPr>
          <w:rFonts w:cs="Arial"/>
          <w:b/>
        </w:rPr>
        <w:t xml:space="preserve"> alebo dokumenty</w:t>
      </w:r>
      <w:r w:rsidR="005C1FB0" w:rsidRPr="002B55FC">
        <w:rPr>
          <w:rFonts w:cs="Arial"/>
          <w:b/>
        </w:rPr>
        <w:t>:</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364AF3E2" w14:textId="103FDAD2" w:rsidR="00CB7064" w:rsidRDefault="00CB7064" w:rsidP="00735037">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A23E43">
        <w:rPr>
          <w:rFonts w:ascii="Arial" w:hAnsi="Arial" w:cs="Arial"/>
          <w:b/>
          <w:noProof/>
        </w:rPr>
        <w:t xml:space="preserve">a </w:t>
      </w:r>
      <w:r w:rsidRPr="00B73AA2">
        <w:rPr>
          <w:rFonts w:ascii="Arial" w:hAnsi="Arial" w:cs="Arial"/>
          <w:b/>
          <w:noProof/>
        </w:rPr>
        <w:t>príloh</w:t>
      </w:r>
      <w:r w:rsidR="00A23E43">
        <w:rPr>
          <w:rFonts w:ascii="Arial" w:hAnsi="Arial" w:cs="Arial"/>
          <w:b/>
          <w:noProof/>
        </w:rPr>
        <w:t>ami</w:t>
      </w:r>
      <w:r>
        <w:rPr>
          <w:rFonts w:ascii="Arial" w:hAnsi="Arial" w:cs="Arial"/>
          <w:b/>
          <w:noProof/>
        </w:rPr>
        <w:t xml:space="preserve"> </w:t>
      </w:r>
      <w:r w:rsidR="00DD5534">
        <w:rPr>
          <w:rFonts w:ascii="Arial" w:hAnsi="Arial" w:cs="Arial"/>
          <w:b/>
          <w:noProof/>
        </w:rPr>
        <w:t>(</w:t>
      </w:r>
      <w:r w:rsidR="00DD5534" w:rsidRPr="00CA099E">
        <w:rPr>
          <w:rFonts w:ascii="Arial" w:hAnsi="Arial" w:cs="Arial"/>
          <w:noProof/>
        </w:rPr>
        <w:t xml:space="preserve">okrem </w:t>
      </w:r>
      <w:r w:rsidR="00715F67">
        <w:rPr>
          <w:rFonts w:ascii="Arial" w:hAnsi="Arial" w:cs="Arial"/>
          <w:noProof/>
        </w:rPr>
        <w:t xml:space="preserve">nižšie uvedených </w:t>
      </w:r>
      <w:r w:rsidR="00DD5534" w:rsidRPr="00CA099E">
        <w:rPr>
          <w:rFonts w:ascii="Arial" w:hAnsi="Arial" w:cs="Arial"/>
          <w:noProof/>
        </w:rPr>
        <w:t xml:space="preserve">príloh, ktoré </w:t>
      </w:r>
      <w:r w:rsidR="00D16E87">
        <w:rPr>
          <w:rFonts w:ascii="Arial" w:hAnsi="Arial" w:cs="Arial"/>
          <w:noProof/>
        </w:rPr>
        <w:t xml:space="preserve">nie </w:t>
      </w:r>
      <w:r w:rsidR="00DD5534" w:rsidRPr="00CA099E">
        <w:rPr>
          <w:rFonts w:ascii="Arial" w:hAnsi="Arial" w:cs="Arial"/>
          <w:noProof/>
        </w:rPr>
        <w:t>je potrebné predložiť</w:t>
      </w:r>
      <w:r w:rsidR="00953A3A">
        <w:rPr>
          <w:rFonts w:ascii="Arial" w:hAnsi="Arial" w:cs="Arial"/>
          <w:noProof/>
        </w:rPr>
        <w:t xml:space="preserve"> do ponuky a budú požadované</w:t>
      </w:r>
      <w:r w:rsidR="00DD5534" w:rsidRPr="00CA099E">
        <w:rPr>
          <w:rFonts w:ascii="Arial" w:hAnsi="Arial" w:cs="Arial"/>
          <w:noProof/>
        </w:rPr>
        <w:t xml:space="preserve"> až v</w:t>
      </w:r>
      <w:r w:rsidR="00953A3A">
        <w:rPr>
          <w:rFonts w:ascii="Arial" w:hAnsi="Arial" w:cs="Arial"/>
          <w:noProof/>
        </w:rPr>
        <w:t> </w:t>
      </w:r>
      <w:r w:rsidR="00DD5534" w:rsidRPr="00CA099E">
        <w:rPr>
          <w:rFonts w:ascii="Arial" w:hAnsi="Arial" w:cs="Arial"/>
          <w:noProof/>
        </w:rPr>
        <w:t>súčinnosti</w:t>
      </w:r>
      <w:r w:rsidR="00953A3A">
        <w:rPr>
          <w:rFonts w:ascii="Arial" w:hAnsi="Arial" w:cs="Arial"/>
          <w:noProof/>
        </w:rPr>
        <w:t xml:space="preserve"> od úspešného uchádzača</w:t>
      </w:r>
      <w:r w:rsidR="00DD5534" w:rsidRPr="00CA099E">
        <w:rPr>
          <w:rFonts w:ascii="Arial" w:hAnsi="Arial" w:cs="Arial"/>
          <w:noProof/>
        </w:rPr>
        <w:t>)</w:t>
      </w:r>
      <w:r>
        <w:rPr>
          <w:rFonts w:ascii="Arial" w:hAnsi="Arial" w:cs="Arial"/>
          <w:noProof/>
        </w:rPr>
        <w:t xml:space="preserve">. </w:t>
      </w:r>
      <w:r w:rsidRPr="00C93F1F">
        <w:rPr>
          <w:rFonts w:ascii="Arial" w:hAnsi="Arial" w:cs="Arial"/>
          <w:noProof/>
        </w:rPr>
        <w:t>Návrh Zmluvy</w:t>
      </w:r>
      <w:r w:rsidRPr="00C93F1F">
        <w:rPr>
          <w:rFonts w:ascii="Arial" w:hAnsi="Arial" w:cs="Arial"/>
          <w:noProof/>
          <w:color w:val="FF0000"/>
        </w:rPr>
        <w:t xml:space="preserve"> </w:t>
      </w:r>
      <w:r w:rsidRPr="00C93F1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r w:rsidR="00E0364F" w:rsidRPr="00E0364F">
        <w:rPr>
          <w:rFonts w:ascii="Arial" w:hAnsi="Arial" w:cs="Arial"/>
          <w:noProof/>
        </w:rPr>
        <w:t xml:space="preserve"> </w:t>
      </w:r>
      <w:r w:rsidR="00E0364F" w:rsidRPr="002B55FC">
        <w:rPr>
          <w:rFonts w:ascii="Arial" w:hAnsi="Arial" w:cs="Arial"/>
          <w:noProof/>
        </w:rPr>
        <w:t xml:space="preserve">V prípade, ak ponuku predkladá skupina dodávateľov, návrh </w:t>
      </w:r>
      <w:r w:rsidR="00E0364F" w:rsidRPr="00AF7067">
        <w:rPr>
          <w:rFonts w:ascii="Arial" w:hAnsi="Arial" w:cs="Arial"/>
          <w:noProof/>
        </w:rPr>
        <w:t>Zmluvy</w:t>
      </w:r>
      <w:r w:rsidR="00E0364F" w:rsidRPr="002B55FC">
        <w:rPr>
          <w:rFonts w:ascii="Arial" w:hAnsi="Arial" w:cs="Arial"/>
          <w:noProof/>
          <w:color w:val="FF0000"/>
        </w:rPr>
        <w:t xml:space="preserve"> </w:t>
      </w:r>
      <w:r w:rsidR="00E0364F" w:rsidRPr="002B55FC">
        <w:rPr>
          <w:rFonts w:ascii="Arial" w:hAnsi="Arial" w:cs="Arial"/>
          <w:noProof/>
        </w:rPr>
        <w:t>musí byť podpísaný všetkými členmi skupiny alebo osobou/osobami oprávnenými konať v danej veci za každého člena skupiny</w:t>
      </w:r>
      <w:r w:rsidR="00E0364F" w:rsidRPr="004E6672">
        <w:rPr>
          <w:rFonts w:ascii="Arial" w:hAnsi="Arial" w:cs="Arial"/>
          <w:noProof/>
        </w:rPr>
        <w:t xml:space="preserve"> na základe plnej moci</w:t>
      </w:r>
      <w:r w:rsidR="00E0364F" w:rsidRPr="002B55FC">
        <w:rPr>
          <w:rFonts w:ascii="Arial" w:hAnsi="Arial" w:cs="Arial"/>
          <w:noProof/>
        </w:rPr>
        <w:t>.</w:t>
      </w:r>
    </w:p>
    <w:p w14:paraId="0746120E" w14:textId="621B920A" w:rsidR="00953A3A" w:rsidRDefault="00953A3A" w:rsidP="00953A3A">
      <w:pPr>
        <w:autoSpaceDE w:val="0"/>
        <w:autoSpaceDN w:val="0"/>
        <w:spacing w:after="0" w:line="276" w:lineRule="auto"/>
        <w:ind w:left="567"/>
        <w:rPr>
          <w:rFonts w:ascii="Arial" w:hAnsi="Arial" w:cs="Arial"/>
          <w:noProof/>
        </w:rPr>
      </w:pPr>
      <w:r>
        <w:rPr>
          <w:rFonts w:ascii="Arial" w:hAnsi="Arial" w:cs="Arial"/>
          <w:noProof/>
        </w:rPr>
        <w:t xml:space="preserve">Prílohy </w:t>
      </w:r>
      <w:r w:rsidR="00D16E87">
        <w:rPr>
          <w:rFonts w:ascii="Arial" w:hAnsi="Arial" w:cs="Arial"/>
          <w:noProof/>
        </w:rPr>
        <w:t xml:space="preserve">Zmluvy, </w:t>
      </w:r>
      <w:r>
        <w:rPr>
          <w:rFonts w:ascii="Arial" w:hAnsi="Arial" w:cs="Arial"/>
          <w:noProof/>
        </w:rPr>
        <w:t xml:space="preserve">ktoré nie je potrebné predložiť do ponuky: </w:t>
      </w:r>
    </w:p>
    <w:p w14:paraId="26DB6012" w14:textId="793B7AAB"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3.</w:t>
      </w:r>
      <w:r w:rsidRPr="00D16E87">
        <w:rPr>
          <w:rFonts w:ascii="Arial" w:hAnsi="Arial" w:cs="Arial"/>
          <w:noProof/>
        </w:rPr>
        <w:tab/>
        <w:t>Opis predmetu zákazky</w:t>
      </w:r>
    </w:p>
    <w:p w14:paraId="490162F0" w14:textId="7345EF5C"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4.</w:t>
      </w:r>
      <w:r w:rsidRPr="00D16E87">
        <w:rPr>
          <w:rFonts w:ascii="Arial" w:hAnsi="Arial" w:cs="Arial"/>
          <w:noProof/>
        </w:rPr>
        <w:tab/>
        <w:t>Spôsob určenia ceny</w:t>
      </w:r>
    </w:p>
    <w:p w14:paraId="553D6734" w14:textId="55682834"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5.</w:t>
      </w:r>
      <w:r>
        <w:rPr>
          <w:rFonts w:ascii="Arial" w:hAnsi="Arial" w:cs="Arial"/>
          <w:noProof/>
        </w:rPr>
        <w:tab/>
      </w:r>
      <w:r w:rsidRPr="00D16E87">
        <w:rPr>
          <w:rFonts w:ascii="Arial" w:hAnsi="Arial" w:cs="Arial"/>
          <w:noProof/>
        </w:rPr>
        <w:t>Zoznam subdodávateľov a podiel subdodávok</w:t>
      </w:r>
    </w:p>
    <w:p w14:paraId="2FAD23D0" w14:textId="3285A07B" w:rsidR="00D16E87" w:rsidRPr="00D16E87" w:rsidRDefault="00D16E87" w:rsidP="00D16E87">
      <w:pPr>
        <w:autoSpaceDE w:val="0"/>
        <w:autoSpaceDN w:val="0"/>
        <w:spacing w:after="0" w:line="276" w:lineRule="auto"/>
        <w:ind w:left="567"/>
        <w:rPr>
          <w:rFonts w:ascii="Arial" w:hAnsi="Arial" w:cs="Arial"/>
          <w:noProof/>
        </w:rPr>
      </w:pPr>
      <w:r>
        <w:rPr>
          <w:rFonts w:ascii="Arial" w:hAnsi="Arial" w:cs="Arial"/>
          <w:noProof/>
        </w:rPr>
        <w:lastRenderedPageBreak/>
        <w:t xml:space="preserve">Prílohu č. </w:t>
      </w:r>
      <w:r w:rsidRPr="00D16E87">
        <w:rPr>
          <w:rFonts w:ascii="Arial" w:hAnsi="Arial" w:cs="Arial"/>
          <w:noProof/>
        </w:rPr>
        <w:t>6.</w:t>
      </w:r>
      <w:r w:rsidRPr="00D16E87">
        <w:rPr>
          <w:rFonts w:ascii="Arial" w:hAnsi="Arial" w:cs="Arial"/>
          <w:noProof/>
        </w:rPr>
        <w:tab/>
        <w:t>Metodický pokyn Ministerstva dopravy a výstavby SR č. 19/2022, ktorým sa stanovuje   mechanizmus úpravy ceny v dôsledku zmien nákladov pri projektoch opravy a údržby, výstavby, modernizácie a rekonštrukcie inžinierskych stavieb a budov</w:t>
      </w:r>
    </w:p>
    <w:p w14:paraId="02137A80" w14:textId="75EEDE71" w:rsidR="00953A3A" w:rsidRPr="00C93F1F" w:rsidRDefault="00D16E87" w:rsidP="00D67F3B">
      <w:pPr>
        <w:autoSpaceDE w:val="0"/>
        <w:autoSpaceDN w:val="0"/>
        <w:spacing w:after="0" w:line="276" w:lineRule="auto"/>
        <w:ind w:left="567"/>
        <w:rPr>
          <w:rFonts w:ascii="Arial" w:hAnsi="Arial" w:cs="Arial"/>
          <w:noProof/>
        </w:rPr>
      </w:pPr>
      <w:r>
        <w:rPr>
          <w:rFonts w:ascii="Arial" w:hAnsi="Arial" w:cs="Arial"/>
          <w:noProof/>
        </w:rPr>
        <w:t xml:space="preserve">Prílohu č. </w:t>
      </w:r>
      <w:r w:rsidRPr="00D16E87">
        <w:rPr>
          <w:rFonts w:ascii="Arial" w:hAnsi="Arial" w:cs="Arial"/>
          <w:noProof/>
        </w:rPr>
        <w:t>7.</w:t>
      </w:r>
      <w:r w:rsidRPr="00D16E87">
        <w:rPr>
          <w:rFonts w:ascii="Arial" w:hAnsi="Arial" w:cs="Arial"/>
          <w:noProof/>
        </w:rPr>
        <w:tab/>
        <w:t>Tabuľka údajov o úpravách ceny v dôsledku zmien nákladov</w:t>
      </w:r>
    </w:p>
    <w:p w14:paraId="3B864482" w14:textId="1D733D84" w:rsidR="007B5905" w:rsidRPr="00DC0B2E" w:rsidRDefault="00CB7064" w:rsidP="00CB7064">
      <w:pPr>
        <w:pStyle w:val="Odsekzoznamu"/>
        <w:spacing w:after="120" w:line="276" w:lineRule="auto"/>
        <w:ind w:left="567"/>
        <w:rPr>
          <w:rFonts w:cs="Arial"/>
        </w:rPr>
      </w:pPr>
      <w:r w:rsidRPr="007B5905">
        <w:rPr>
          <w:rFonts w:cs="Arial"/>
        </w:rPr>
        <w:t>Príloha č. 10</w:t>
      </w:r>
      <w:r w:rsidR="00D16E87">
        <w:rPr>
          <w:rFonts w:cs="Arial"/>
        </w:rPr>
        <w:t xml:space="preserve"> </w:t>
      </w:r>
      <w:r w:rsidR="00D16E87">
        <w:rPr>
          <w:rFonts w:cs="Arial"/>
        </w:rPr>
        <w:tab/>
      </w:r>
      <w:r w:rsidRPr="007B5905">
        <w:rPr>
          <w:rFonts w:cs="Arial"/>
        </w:rPr>
        <w:t xml:space="preserve">Zoznam a kontaktné údaje osôb konajúcich za Objednávateľa vo veciach technických a technický dozor Objednávateľa </w:t>
      </w:r>
      <w:r w:rsidR="00D16E87">
        <w:rPr>
          <w:rFonts w:cs="Arial"/>
        </w:rPr>
        <w:t xml:space="preserve">– táto príloha </w:t>
      </w:r>
      <w:r w:rsidRPr="007B5905">
        <w:rPr>
          <w:rFonts w:cs="Arial"/>
        </w:rPr>
        <w:t xml:space="preserve">nie je </w:t>
      </w:r>
      <w:r w:rsidR="00D16E87">
        <w:rPr>
          <w:rFonts w:cs="Arial"/>
        </w:rPr>
        <w:t xml:space="preserve">ani </w:t>
      </w:r>
      <w:r w:rsidRPr="007B5905">
        <w:rPr>
          <w:rFonts w:cs="Arial"/>
        </w:rPr>
        <w:t>súčasťou súťažných podkladov</w:t>
      </w:r>
      <w:r w:rsidR="00D16E87">
        <w:rPr>
          <w:rFonts w:cs="Arial"/>
        </w:rPr>
        <w:t xml:space="preserve">, </w:t>
      </w:r>
      <w:r>
        <w:rPr>
          <w:rFonts w:cs="Arial"/>
        </w:rPr>
        <w:t>bude poskytnut</w:t>
      </w:r>
      <w:r w:rsidR="00D16E87">
        <w:rPr>
          <w:rFonts w:cs="Arial"/>
        </w:rPr>
        <w:t>á</w:t>
      </w:r>
      <w:r>
        <w:rPr>
          <w:rFonts w:cs="Arial"/>
        </w:rPr>
        <w:t xml:space="preserve"> </w:t>
      </w:r>
      <w:r w:rsidR="00DD5534">
        <w:rPr>
          <w:rFonts w:cs="Arial"/>
        </w:rPr>
        <w:t xml:space="preserve">až </w:t>
      </w:r>
      <w:r>
        <w:rPr>
          <w:rFonts w:cs="Arial"/>
        </w:rPr>
        <w:t xml:space="preserve">úspešnému uchádzačovi </w:t>
      </w:r>
      <w:r w:rsidRPr="007B5905">
        <w:rPr>
          <w:rFonts w:cs="Arial"/>
        </w:rPr>
        <w:t>v rámci procesu súčinnosti</w:t>
      </w:r>
      <w:r w:rsidR="007B5905" w:rsidRPr="007B5905">
        <w:rPr>
          <w:rFonts w:cs="Arial"/>
        </w:rPr>
        <w:t xml:space="preserve">. </w:t>
      </w:r>
    </w:p>
    <w:p w14:paraId="17CC713B" w14:textId="57C8488E" w:rsidR="00F53187" w:rsidRPr="00AD7294" w:rsidRDefault="00E0364F" w:rsidP="0004445E">
      <w:pPr>
        <w:numPr>
          <w:ilvl w:val="1"/>
          <w:numId w:val="34"/>
        </w:numPr>
        <w:autoSpaceDE w:val="0"/>
        <w:autoSpaceDN w:val="0"/>
        <w:spacing w:line="276" w:lineRule="auto"/>
        <w:ind w:left="567" w:hanging="567"/>
        <w:rPr>
          <w:rFonts w:ascii="Arial" w:hAnsi="Arial" w:cs="Arial"/>
          <w:noProof/>
        </w:rPr>
      </w:pPr>
      <w:r>
        <w:rPr>
          <w:rFonts w:ascii="Arial" w:hAnsi="Arial" w:cs="Arial"/>
          <w:noProof/>
        </w:rPr>
        <w:t xml:space="preserve">V prípade ak ponuku predkladá skupina dodávateľov </w:t>
      </w:r>
      <w:r w:rsidR="00344133" w:rsidRPr="002B55FC">
        <w:rPr>
          <w:rFonts w:ascii="Arial" w:hAnsi="Arial" w:cs="Arial"/>
          <w:noProof/>
        </w:rPr>
        <w:t xml:space="preserve">v súlade s bodom 18.3.1 časti A.1 Pokyny pre </w:t>
      </w:r>
      <w:r w:rsidR="00551CF4">
        <w:rPr>
          <w:rFonts w:ascii="Arial" w:hAnsi="Arial" w:cs="Arial"/>
          <w:color w:val="000000" w:themeColor="text1"/>
        </w:rPr>
        <w:t>záujemcov/</w:t>
      </w:r>
      <w:r w:rsidR="00344133"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00344133"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00344133" w:rsidRPr="002B55FC">
        <w:rPr>
          <w:rFonts w:ascii="Arial" w:hAnsi="Arial" w:cs="Arial"/>
          <w:noProof/>
        </w:rPr>
        <w:t xml:space="preserve">uchádzačov týchto SP, pričom sa odporúča, aby obsahom jej ponuky bola aspoň </w:t>
      </w:r>
      <w:r w:rsidR="00344133" w:rsidRPr="000940CA">
        <w:rPr>
          <w:rFonts w:ascii="Arial" w:hAnsi="Arial" w:cs="Arial"/>
          <w:b/>
          <w:noProof/>
        </w:rPr>
        <w:t>zmluva o budúcej zmluve</w:t>
      </w:r>
      <w:r w:rsidR="00344133"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5B0A0CCB" w14:textId="03E89D38"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00735037" w:rsidRPr="00735037">
        <w:rPr>
          <w:rFonts w:cs="Arial"/>
        </w:rPr>
        <w:t xml:space="preserve"> a</w:t>
      </w:r>
      <w:r w:rsidR="00DD5534">
        <w:rPr>
          <w:rFonts w:cs="Arial"/>
        </w:rPr>
        <w:t>/alebo</w:t>
      </w:r>
      <w:r w:rsidRPr="002B55FC">
        <w:rPr>
          <w:rFonts w:cs="Arial"/>
        </w:rPr>
        <w:t xml:space="preserve"> </w:t>
      </w:r>
      <w:r w:rsidR="00735037" w:rsidRPr="00DF0359">
        <w:rPr>
          <w:rFonts w:cs="Arial"/>
          <w:u w:val="single"/>
        </w:rPr>
        <w:t xml:space="preserve">Prílohu č. </w:t>
      </w:r>
      <w:r w:rsidR="00735037">
        <w:rPr>
          <w:rFonts w:cs="Arial"/>
          <w:u w:val="single"/>
        </w:rPr>
        <w:t>2</w:t>
      </w:r>
      <w:r w:rsidR="00735037"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w:t>
      </w:r>
      <w:r w:rsidR="00DD5534">
        <w:rPr>
          <w:rFonts w:cs="Arial"/>
        </w:rPr>
        <w:t>ium</w:t>
      </w:r>
      <w:r w:rsidRPr="002B55FC">
        <w:rPr>
          <w:rFonts w:cs="Arial"/>
        </w:rPr>
        <w:t xml:space="preserve"> na hodnotenie ponúk a pravidlá </w:t>
      </w:r>
      <w:r w:rsidR="00DD5534">
        <w:rPr>
          <w:rFonts w:cs="Arial"/>
        </w:rPr>
        <w:t>jeho</w:t>
      </w:r>
      <w:r w:rsidRPr="002B55FC">
        <w:rPr>
          <w:rFonts w:cs="Arial"/>
        </w:rPr>
        <w:t xml:space="preserve"> uplatnenia týchto SP </w:t>
      </w:r>
      <w:r w:rsidR="00735037">
        <w:rPr>
          <w:rFonts w:cs="Arial"/>
        </w:rPr>
        <w:t>pre</w:t>
      </w:r>
      <w:r w:rsidR="00A23E43">
        <w:rPr>
          <w:rFonts w:cs="Arial"/>
        </w:rPr>
        <w:t xml:space="preserve"> časť 1</w:t>
      </w:r>
      <w:r w:rsidR="00E0364F">
        <w:rPr>
          <w:rFonts w:cs="Arial"/>
        </w:rPr>
        <w:t xml:space="preserve"> a/alebo</w:t>
      </w:r>
      <w:r w:rsidR="00A23E43">
        <w:rPr>
          <w:rFonts w:cs="Arial"/>
        </w:rPr>
        <w:t> časť 2 týchto súťažných podkladov</w:t>
      </w:r>
      <w:r w:rsidR="00E0364F">
        <w:rPr>
          <w:rFonts w:cs="Arial"/>
        </w:rPr>
        <w:t xml:space="preserve"> podľa toho na ktorú časť zákazky </w:t>
      </w:r>
      <w:r w:rsidR="00D16E87">
        <w:rPr>
          <w:rFonts w:cs="Arial"/>
        </w:rPr>
        <w:t xml:space="preserve">uchádzač </w:t>
      </w:r>
      <w:r w:rsidR="00E0364F">
        <w:rPr>
          <w:rFonts w:cs="Arial"/>
        </w:rPr>
        <w:t>ponuku predkladá</w:t>
      </w:r>
      <w:r w:rsidR="00A23E43">
        <w:rPr>
          <w:rFonts w:cs="Arial"/>
        </w:rPr>
        <w:t xml:space="preserve"> </w:t>
      </w:r>
      <w:r w:rsidRPr="002B55FC">
        <w:rPr>
          <w:rFonts w:cs="Arial"/>
        </w:rPr>
        <w:t>- v elektronickej forme so zabudovanou matematikou vo formáte ٭.xls/*.xlsx, zároveň aj ako s</w:t>
      </w:r>
      <w:r w:rsidR="00EB2133" w:rsidRPr="002B55FC">
        <w:rPr>
          <w:rFonts w:cs="Arial"/>
        </w:rPr>
        <w:t>ken</w:t>
      </w:r>
      <w:r w:rsidRPr="002B55FC">
        <w:rPr>
          <w:rFonts w:cs="Arial"/>
        </w:rPr>
        <w:t xml:space="preserve"> </w:t>
      </w:r>
      <w:r w:rsidR="00DD5534">
        <w:rPr>
          <w:rFonts w:cs="Arial"/>
        </w:rPr>
        <w:t xml:space="preserve">(*.pdf) </w:t>
      </w:r>
      <w:r w:rsidRPr="002B55FC">
        <w:rPr>
          <w:rFonts w:cs="Arial"/>
        </w:rPr>
        <w:t>podpísaný uchádzačom, a to jeho štatutárnym orgánom alebo členom štatutárneho orgánu alebo iným zástupcom uchádzača, ktorý je oprávnený konať v mene uchádzača v záväzkových vzťahoch.</w:t>
      </w:r>
    </w:p>
    <w:p w14:paraId="59847B0E" w14:textId="54208DB9"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w:t>
      </w:r>
      <w:r w:rsidR="00E0364F">
        <w:rPr>
          <w:rFonts w:cs="Arial"/>
          <w:u w:val="single"/>
        </w:rPr>
        <w:t xml:space="preserve"> týchto SP</w:t>
      </w:r>
      <w:r w:rsidR="00E0364F">
        <w:rPr>
          <w:rFonts w:cs="Arial"/>
        </w:rPr>
        <w:t xml:space="preserve"> bod. 5 O</w:t>
      </w:r>
      <w:r>
        <w:rPr>
          <w:rFonts w:cs="Arial"/>
        </w:rPr>
        <w:t xml:space="preserve">statné požiadavky na predmet zákazky </w:t>
      </w:r>
      <w:r w:rsidR="00E0364F">
        <w:rPr>
          <w:rFonts w:cs="Arial"/>
        </w:rPr>
        <w:t xml:space="preserve">- </w:t>
      </w:r>
      <w:r w:rsidRPr="00D67F3B">
        <w:rPr>
          <w:rFonts w:cs="Arial"/>
          <w:b/>
        </w:rPr>
        <w:t>Harmonogram prác</w:t>
      </w:r>
      <w:r>
        <w:rPr>
          <w:rFonts w:cs="Arial"/>
        </w:rPr>
        <w:t xml:space="preserve">. </w:t>
      </w:r>
    </w:p>
    <w:p w14:paraId="1AF7D616" w14:textId="7ADF7439" w:rsidR="004A1DF6" w:rsidRPr="004A1DF6" w:rsidRDefault="00D739A3" w:rsidP="00CA099E">
      <w:pPr>
        <w:pStyle w:val="Odsekzoznamu"/>
        <w:numPr>
          <w:ilvl w:val="1"/>
          <w:numId w:val="34"/>
        </w:numPr>
        <w:autoSpaceDE w:val="0"/>
        <w:autoSpaceDN w:val="0"/>
        <w:spacing w:after="120" w:line="276" w:lineRule="auto"/>
        <w:ind w:left="567" w:hanging="567"/>
        <w:rPr>
          <w:rFonts w:cs="Arial"/>
          <w:noProof w:val="0"/>
          <w:color w:val="000000" w:themeColor="text1"/>
        </w:rPr>
      </w:pPr>
      <w:r w:rsidRPr="002B55FC">
        <w:rPr>
          <w:rFonts w:cs="Arial"/>
        </w:rPr>
        <w:t>Vyplnen</w:t>
      </w:r>
      <w:r w:rsidR="006F6626" w:rsidRPr="002B55FC">
        <w:rPr>
          <w:rFonts w:cs="Arial"/>
        </w:rPr>
        <w:t xml:space="preserve">ú </w:t>
      </w:r>
      <w:r w:rsidR="00A23E43" w:rsidRPr="00DF0359">
        <w:rPr>
          <w:rFonts w:cs="Arial"/>
          <w:u w:val="single"/>
        </w:rPr>
        <w:t>Prílohu č. 1</w:t>
      </w:r>
      <w:r w:rsidR="00E0364F">
        <w:rPr>
          <w:rFonts w:cs="Arial"/>
        </w:rPr>
        <w:t xml:space="preserve"> a/alebo </w:t>
      </w:r>
      <w:r w:rsidR="00A23E43" w:rsidRPr="00DF0359">
        <w:rPr>
          <w:rFonts w:cs="Arial"/>
          <w:u w:val="single"/>
        </w:rPr>
        <w:t xml:space="preserve">Prílohu č. </w:t>
      </w:r>
      <w:r w:rsidR="00A23E43">
        <w:rPr>
          <w:rFonts w:cs="Arial"/>
          <w:u w:val="single"/>
        </w:rPr>
        <w:t>2</w:t>
      </w:r>
      <w:r w:rsidR="00E0364F">
        <w:rPr>
          <w:rFonts w:cs="Arial"/>
        </w:rPr>
        <w:t xml:space="preserve"> a/alebo </w:t>
      </w:r>
      <w:r w:rsidR="00A23E43" w:rsidRPr="00DF0359">
        <w:rPr>
          <w:rFonts w:cs="Arial"/>
          <w:u w:val="single"/>
        </w:rPr>
        <w:t xml:space="preserve">Prílohu č. </w:t>
      </w:r>
      <w:r w:rsidR="00A23E43">
        <w:rPr>
          <w:rFonts w:cs="Arial"/>
          <w:u w:val="single"/>
        </w:rPr>
        <w:t>3</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y týchto SP</w:t>
      </w:r>
      <w:r w:rsidR="00A26683">
        <w:rPr>
          <w:rFonts w:cs="Arial"/>
        </w:rPr>
        <w:t xml:space="preserve"> </w:t>
      </w:r>
      <w:r w:rsidR="00E0364F">
        <w:rPr>
          <w:rFonts w:cs="Arial"/>
        </w:rPr>
        <w:t xml:space="preserve">podľa toho na ktorú časť zákazky </w:t>
      </w:r>
      <w:r w:rsidR="00D16E87">
        <w:rPr>
          <w:rFonts w:cs="Arial"/>
        </w:rPr>
        <w:t xml:space="preserve">uchádzač </w:t>
      </w:r>
      <w:r w:rsidR="00E0364F">
        <w:rPr>
          <w:rFonts w:cs="Arial"/>
        </w:rPr>
        <w:t xml:space="preserve">ponuku predkladá </w:t>
      </w:r>
      <w:r w:rsidR="004430F3" w:rsidRPr="002B55FC">
        <w:rPr>
          <w:rFonts w:cs="Arial"/>
        </w:rPr>
        <w:t xml:space="preserve">- </w:t>
      </w:r>
      <w:r w:rsidR="001C7B76" w:rsidRPr="002B55FC">
        <w:rPr>
          <w:rFonts w:cs="Arial"/>
          <w:color w:val="000000" w:themeColor="text1"/>
        </w:rPr>
        <w:t>v elektronickej forme so zabudovanou matematikou vo formáte</w:t>
      </w:r>
      <w:r w:rsidR="00274A93" w:rsidRPr="002B55FC">
        <w:rPr>
          <w:rFonts w:cs="Arial"/>
        </w:rPr>
        <w:t>٭.xls/*</w:t>
      </w:r>
      <w:r w:rsidR="007E2B55" w:rsidRPr="002B55FC">
        <w:rPr>
          <w:rFonts w:cs="Arial"/>
        </w:rPr>
        <w:t>.</w:t>
      </w:r>
      <w:r w:rsidR="008F3A3D">
        <w:rPr>
          <w:rFonts w:cs="Arial"/>
        </w:rPr>
        <w:t xml:space="preserve">xlsx </w:t>
      </w:r>
      <w:r w:rsidR="008F3A3D" w:rsidRPr="008E0E32">
        <w:rPr>
          <w:rFonts w:cs="Arial"/>
        </w:rPr>
        <w:t>a zároveň aj ako sken</w:t>
      </w:r>
      <w:r w:rsidR="00E0364F">
        <w:rPr>
          <w:rFonts w:cs="Arial"/>
        </w:rPr>
        <w:t xml:space="preserve"> (*.pdf)</w:t>
      </w:r>
      <w:r w:rsidR="008F3A3D" w:rsidRPr="008E0E32">
        <w:rPr>
          <w:rFonts w:cs="Arial"/>
        </w:rPr>
        <w:t xml:space="preserve"> podpísaný uchádzačom, jeho štatutárnym orgánom alebo členom štatutárneho </w:t>
      </w:r>
      <w:r w:rsidR="008F3A3D" w:rsidRPr="00A26683">
        <w:rPr>
          <w:rFonts w:cs="Arial"/>
        </w:rPr>
        <w:t>orgánu alebo iným zástupcom uchádzača, ktorý je oprávnený konať v mene uchádzača v záväzkových vzťahoch</w:t>
      </w:r>
      <w:r w:rsidR="00D16E87">
        <w:rPr>
          <w:rFonts w:cs="Arial"/>
        </w:rPr>
        <w:t xml:space="preserve">. </w:t>
      </w:r>
      <w:r w:rsidR="00A26683" w:rsidRPr="00A26683">
        <w:rPr>
          <w:rFonts w:cs="Arial"/>
        </w:rPr>
        <w:t xml:space="preserve"> </w:t>
      </w:r>
    </w:p>
    <w:p w14:paraId="620AE70A" w14:textId="6652DB16" w:rsidR="004A1DF6" w:rsidRPr="0032621E" w:rsidRDefault="00E425BE" w:rsidP="0032621E">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5323695C" w:rsidR="00AB3843" w:rsidRDefault="00D16E87" w:rsidP="0017037E">
      <w:pPr>
        <w:pStyle w:val="Odsekzoznamu"/>
        <w:numPr>
          <w:ilvl w:val="1"/>
          <w:numId w:val="34"/>
        </w:numPr>
        <w:autoSpaceDE w:val="0"/>
        <w:autoSpaceDN w:val="0"/>
        <w:spacing w:after="120" w:line="276" w:lineRule="auto"/>
        <w:ind w:left="567" w:hanging="567"/>
        <w:rPr>
          <w:rFonts w:cs="Arial"/>
        </w:rPr>
      </w:pPr>
      <w:r>
        <w:rPr>
          <w:rFonts w:cs="Arial"/>
          <w:b/>
        </w:rPr>
        <w:lastRenderedPageBreak/>
        <w:t xml:space="preserve"> </w:t>
      </w:r>
      <w:r w:rsidR="00274A93" w:rsidRPr="00CD17FD">
        <w:rPr>
          <w:rFonts w:cs="Arial"/>
          <w:b/>
        </w:rPr>
        <w:t>Doklady preukazujúce splnenie podmienok účast</w:t>
      </w:r>
      <w:r w:rsidR="00FE2C4E" w:rsidRPr="00CD17FD">
        <w:rPr>
          <w:rFonts w:cs="Arial"/>
          <w:b/>
        </w:rPr>
        <w:t>i</w:t>
      </w:r>
      <w:r w:rsidR="00FE2C4E" w:rsidRPr="0095719C">
        <w:rPr>
          <w:rFonts w:cs="Arial"/>
        </w:rPr>
        <w:t xml:space="preserve"> </w:t>
      </w:r>
      <w:r w:rsidR="00274A93" w:rsidRPr="0095719C">
        <w:rPr>
          <w:rFonts w:cs="Arial"/>
        </w:rPr>
        <w:t>týkajúce sa osobného postavenia</w:t>
      </w:r>
      <w:r w:rsidR="00C451F8" w:rsidRPr="0095719C">
        <w:rPr>
          <w:rFonts w:cs="Arial"/>
        </w:rPr>
        <w:t xml:space="preserve"> </w:t>
      </w:r>
      <w:r w:rsidR="009A2394" w:rsidRPr="0095719C">
        <w:rPr>
          <w:rFonts w:cs="Arial"/>
        </w:rPr>
        <w:t xml:space="preserve">a </w:t>
      </w:r>
      <w:r w:rsidR="00274A93" w:rsidRPr="0095719C">
        <w:rPr>
          <w:rFonts w:cs="Arial"/>
        </w:rPr>
        <w:t xml:space="preserve">technickej </w:t>
      </w:r>
      <w:r w:rsidR="009A2394" w:rsidRPr="0095719C">
        <w:rPr>
          <w:rFonts w:cs="Arial"/>
        </w:rPr>
        <w:t xml:space="preserve">spôsobilosti </w:t>
      </w:r>
      <w:r w:rsidR="00274A93" w:rsidRPr="0095719C">
        <w:rPr>
          <w:rFonts w:cs="Arial"/>
        </w:rPr>
        <w:t xml:space="preserve">alebo odbornej spôsobilosti, uvedených </w:t>
      </w:r>
      <w:r w:rsidR="009A2394" w:rsidRPr="00735AD9">
        <w:rPr>
          <w:rFonts w:cs="Arial"/>
          <w:u w:val="single"/>
        </w:rPr>
        <w:t>v</w:t>
      </w:r>
      <w:r>
        <w:rPr>
          <w:rFonts w:cs="Arial"/>
          <w:u w:val="single"/>
        </w:rPr>
        <w:t xml:space="preserve"> týchto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Pr="00D16E87">
        <w:rPr>
          <w:rFonts w:cs="Arial"/>
          <w:u w:val="single"/>
        </w:rPr>
        <w:t xml:space="preserve">§ 32 ods. 1 písm. a) v spojení s </w:t>
      </w:r>
      <w:r w:rsidR="00AB3843" w:rsidRPr="0034160C">
        <w:rPr>
          <w:rFonts w:cs="Arial"/>
          <w:u w:val="single"/>
        </w:rPr>
        <w:t>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00274A93" w:rsidRPr="0095719C">
        <w:rPr>
          <w:rFonts w:cs="Arial"/>
        </w:rPr>
        <w:t>ktorých</w:t>
      </w:r>
      <w:r w:rsidR="005D55BC" w:rsidRPr="0095719C">
        <w:rPr>
          <w:rFonts w:cs="Arial"/>
        </w:rPr>
        <w:tab/>
      </w:r>
      <w:r w:rsidR="00C451F8" w:rsidRPr="0095719C">
        <w:rPr>
          <w:rFonts w:cs="Arial"/>
        </w:rPr>
        <w:t xml:space="preserve">uchádzač </w:t>
      </w:r>
      <w:r w:rsidR="00274A93"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bookmarkStart w:id="25" w:name="_Hlk232082027"/>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w:t>
      </w:r>
      <w:r w:rsidR="002958DA" w:rsidRPr="00D67F3B">
        <w:rPr>
          <w:rFonts w:cs="Arial"/>
          <w:b/>
        </w:rPr>
        <w:t xml:space="preserve">povinný predložiť </w:t>
      </w:r>
      <w:r w:rsidRPr="00D67F3B">
        <w:rPr>
          <w:rFonts w:cs="Arial"/>
          <w:b/>
        </w:rPr>
        <w:t xml:space="preserve">JED </w:t>
      </w:r>
      <w:r w:rsidR="002958DA" w:rsidRPr="00D67F3B">
        <w:rPr>
          <w:rFonts w:cs="Arial"/>
          <w:b/>
        </w:rPr>
        <w:t>aj pre túto/tieto/osoby</w:t>
      </w:r>
      <w:r w:rsidR="002958DA" w:rsidRPr="002B55FC">
        <w:rPr>
          <w:rFonts w:cs="Arial"/>
        </w:rPr>
        <w:t xml:space="preserve">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2BFF64E9"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00D16E87">
        <w:rPr>
          <w:rFonts w:cs="Arial"/>
          <w:b/>
        </w:rPr>
        <w:t>ak ponuku predkladá</w:t>
      </w:r>
      <w:r w:rsidR="00DE6CA1" w:rsidRPr="002B55FC">
        <w:rPr>
          <w:rFonts w:cs="Arial"/>
        </w:rPr>
        <w:t xml:space="preserve"> </w:t>
      </w:r>
      <w:r w:rsidR="00DE6CA1" w:rsidRPr="002B55FC">
        <w:rPr>
          <w:rFonts w:cs="Arial"/>
          <w:b/>
        </w:rPr>
        <w:t>skupina dodávateľov</w:t>
      </w:r>
      <w:r w:rsidR="007A7601">
        <w:rPr>
          <w:rFonts w:cs="Arial"/>
        </w:rPr>
        <w:t xml:space="preserve">,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bookmarkStart w:id="26" w:name="_Hlk119508286"/>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bookmarkEnd w:id="25"/>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7"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7"/>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42BD38D9" w14:textId="46592EEB" w:rsidR="008275EE" w:rsidRDefault="00701784" w:rsidP="00D534D5">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8"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8"/>
    </w:p>
    <w:p w14:paraId="6669BA8C" w14:textId="01266A26" w:rsidR="00D16E87" w:rsidRDefault="00D16E87" w:rsidP="00D534D5">
      <w:pPr>
        <w:autoSpaceDE w:val="0"/>
        <w:autoSpaceDN w:val="0"/>
        <w:spacing w:after="0" w:line="276" w:lineRule="auto"/>
        <w:ind w:left="567" w:hanging="567"/>
        <w:rPr>
          <w:rFonts w:ascii="Arial" w:hAnsi="Arial" w:cs="Arial"/>
          <w:color w:val="000000" w:themeColor="text1"/>
        </w:rPr>
      </w:pPr>
    </w:p>
    <w:p w14:paraId="2D6FCD8F" w14:textId="6B9EB61C"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9" w:name="_Toc461981372"/>
      <w:r w:rsidRPr="002B55FC">
        <w:rPr>
          <w:rFonts w:cs="Arial"/>
          <w:sz w:val="22"/>
          <w:szCs w:val="22"/>
        </w:rPr>
        <w:t>Predkladanie ponuky</w:t>
      </w:r>
      <w:bookmarkEnd w:id="29"/>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0"/>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1"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w:t>
      </w:r>
      <w:r w:rsidRPr="002B55FC">
        <w:rPr>
          <w:rFonts w:ascii="Arial" w:hAnsi="Arial" w:cs="Arial"/>
          <w:color w:val="000000" w:themeColor="text1"/>
        </w:rPr>
        <w:lastRenderedPageBreak/>
        <w:t xml:space="preserve">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0D658F9F" w:rsidR="004C0209" w:rsidRPr="002B55FC" w:rsidRDefault="00A75A43" w:rsidP="00C274F0">
      <w:pPr>
        <w:numPr>
          <w:ilvl w:val="1"/>
          <w:numId w:val="32"/>
        </w:numPr>
        <w:autoSpaceDE w:val="0"/>
        <w:autoSpaceDN w:val="0"/>
        <w:spacing w:line="276" w:lineRule="auto"/>
        <w:ind w:left="567" w:hanging="567"/>
        <w:rPr>
          <w:rFonts w:ascii="Arial" w:hAnsi="Arial" w:cs="Arial"/>
          <w:color w:val="000000" w:themeColor="text1"/>
        </w:rPr>
      </w:pPr>
      <w:r w:rsidRPr="00A75A43">
        <w:rPr>
          <w:rFonts w:ascii="Arial" w:hAnsi="Arial" w:cs="Arial"/>
          <w:color w:val="000000" w:themeColor="text1"/>
        </w:rPr>
        <w:t>Za účelom riadneho plnenia Zmluvy skupina dodávateľov vytvorí v prípade prijatia jej ponuky združenie bez právnej subjektivity podľa § 829 Občianskeho zákonníka alebo niektorú z obchodných spoločností podľa Obchodného zákonníka</w:t>
      </w:r>
      <w:r w:rsidR="004C0209" w:rsidRPr="00A75A43">
        <w:rPr>
          <w:rFonts w:ascii="Arial" w:hAnsi="Arial" w:cs="Arial"/>
          <w:color w:val="000000" w:themeColor="text1"/>
        </w:rPr>
        <w:t>.</w:t>
      </w:r>
    </w:p>
    <w:p w14:paraId="7B7F13FF" w14:textId="6F3FACDD" w:rsidR="004C0209" w:rsidRPr="00B07DDE" w:rsidRDefault="00A75A43" w:rsidP="00D67F3B">
      <w:pPr>
        <w:numPr>
          <w:ilvl w:val="1"/>
          <w:numId w:val="32"/>
        </w:numPr>
        <w:autoSpaceDE w:val="0"/>
        <w:autoSpaceDN w:val="0"/>
        <w:spacing w:line="276" w:lineRule="auto"/>
        <w:ind w:left="567" w:hanging="567"/>
        <w:rPr>
          <w:rFonts w:ascii="Arial" w:hAnsi="Arial" w:cs="Arial"/>
          <w:color w:val="000000" w:themeColor="text1"/>
        </w:rPr>
      </w:pPr>
      <w:r w:rsidRPr="00A75A43">
        <w:rPr>
          <w:rFonts w:ascii="Arial" w:hAnsi="Arial" w:cs="Arial"/>
          <w:color w:val="000000" w:themeColor="text1"/>
        </w:rPr>
        <w:t>Ak skupina dodávateľov vytvorí v súlade s predchádzajúcim bodom niektorú z obchodných spoločností podľa Obchodného zákonníka, pred uzatvorením Zmluvy bude povinná preukázať, že táto obchodná spoločnosť má spôsobilosť mať práva a povinnosti a spôsobilosť na právne úkony, a to najmä predložením  výpisu z Obchodného registra SR. Ak skupina dodávateľov vytvorí združenie bez právnej subjektivity podľa § 829 Občianskeho zákonníka, úspešný uchádzač preukazuje túto skutočnosť pred uzatvorením Zmluvy</w:t>
      </w:r>
      <w:r w:rsidR="003F246F">
        <w:rPr>
          <w:rFonts w:ascii="Arial" w:hAnsi="Arial" w:cs="Arial"/>
          <w:color w:val="000000" w:themeColor="text1"/>
        </w:rPr>
        <w:t xml:space="preserve"> </w:t>
      </w:r>
      <w:r w:rsidRPr="00A75A43">
        <w:rPr>
          <w:rFonts w:ascii="Arial" w:hAnsi="Arial" w:cs="Arial"/>
          <w:color w:val="000000" w:themeColor="text1"/>
        </w:rPr>
        <w:t>predložením uzatvorenej zmluvy o vytvorení združenia  podľa § 829 Občianskeho zákonníka.</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7538F4A0" w:rsidR="004C0209" w:rsidRPr="002B55FC" w:rsidRDefault="00A75A43" w:rsidP="00C274F0">
      <w:pPr>
        <w:numPr>
          <w:ilvl w:val="2"/>
          <w:numId w:val="32"/>
        </w:numPr>
        <w:autoSpaceDE w:val="0"/>
        <w:autoSpaceDN w:val="0"/>
        <w:spacing w:line="276" w:lineRule="auto"/>
        <w:ind w:left="1418" w:hanging="851"/>
        <w:rPr>
          <w:rFonts w:ascii="Arial" w:hAnsi="Arial" w:cs="Arial"/>
          <w:color w:val="000000" w:themeColor="text1"/>
        </w:rPr>
      </w:pPr>
      <w:r w:rsidRPr="00A75A43">
        <w:rPr>
          <w:rFonts w:ascii="Arial" w:hAnsi="Arial" w:cs="Arial"/>
          <w:color w:val="000000" w:themeColor="text1"/>
        </w:rPr>
        <w:t>plnú moc jedného z účastníkov združenia, ktorý bude mať postavenie hlavného účastníka združenia, udelenú ostatnými účastníkmi združenia na všetky právne úkony, ktoré sa budú uskutočňovať v mene všetkých účastníkov združenia v súvislosti s predložením ponuky pričom táto plná moc musí byť neoddeliteľnou súčasťou tejto zmluvy</w:t>
      </w:r>
      <w:r w:rsidR="004C0209" w:rsidRPr="002B55FC">
        <w:rPr>
          <w:rFonts w:ascii="Arial" w:hAnsi="Arial" w:cs="Arial"/>
          <w:color w:val="000000" w:themeColor="text1"/>
        </w:rPr>
        <w:t>;</w:t>
      </w:r>
    </w:p>
    <w:p w14:paraId="0E95BAC0" w14:textId="3D815C12"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w:t>
      </w:r>
      <w:r w:rsidR="00A75A43" w:rsidRPr="00A75A43">
        <w:rPr>
          <w:rFonts w:ascii="Arial" w:hAnsi="Arial" w:cs="Arial"/>
          <w:color w:val="000000" w:themeColor="text1"/>
        </w:rPr>
        <w:t>združenia</w:t>
      </w:r>
      <w:r w:rsidRPr="002B55FC">
        <w:rPr>
          <w:rFonts w:ascii="Arial" w:hAnsi="Arial" w:cs="Arial"/>
          <w:color w:val="000000" w:themeColor="text1"/>
        </w:rPr>
        <w:t>,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65A26BF4"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 xml:space="preserve">účastníci </w:t>
      </w:r>
      <w:r w:rsidR="00A75A43" w:rsidRPr="00A75A43">
        <w:rPr>
          <w:rFonts w:ascii="Arial" w:hAnsi="Arial" w:cs="Arial"/>
          <w:b/>
          <w:color w:val="000000" w:themeColor="text1"/>
        </w:rPr>
        <w:t>združenia</w:t>
      </w:r>
      <w:r w:rsidRPr="002B55FC">
        <w:rPr>
          <w:rFonts w:ascii="Arial" w:hAnsi="Arial" w:cs="Arial"/>
          <w:b/>
          <w:color w:val="000000" w:themeColor="text1"/>
        </w:rPr>
        <w:t xml:space="preserve">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4"/>
      <w:r w:rsidRPr="002B55FC">
        <w:rPr>
          <w:rFonts w:cs="Arial"/>
          <w:sz w:val="22"/>
          <w:szCs w:val="22"/>
        </w:rPr>
        <w:t>19</w:t>
      </w:r>
      <w:r w:rsidRPr="002B55FC">
        <w:rPr>
          <w:rFonts w:cs="Arial"/>
          <w:sz w:val="22"/>
          <w:szCs w:val="22"/>
        </w:rPr>
        <w:tab/>
      </w:r>
      <w:bookmarkEnd w:id="31"/>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lastRenderedPageBreak/>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2"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6724C4DB" w:rsidR="006112EE" w:rsidRPr="00D57055" w:rsidRDefault="006112EE" w:rsidP="00D57055">
      <w:pPr>
        <w:numPr>
          <w:ilvl w:val="1"/>
          <w:numId w:val="32"/>
        </w:numPr>
        <w:autoSpaceDE w:val="0"/>
        <w:autoSpaceDN w:val="0"/>
        <w:spacing w:line="276" w:lineRule="auto"/>
        <w:ind w:left="567" w:hanging="567"/>
        <w:rPr>
          <w:rFonts w:ascii="Arial" w:hAnsi="Arial" w:cs="Arial"/>
          <w:color w:val="000000" w:themeColor="text1"/>
        </w:rPr>
      </w:pPr>
      <w:bookmarkStart w:id="33" w:name="_Hlk118967537"/>
      <w:bookmarkEnd w:id="32"/>
      <w:r w:rsidRPr="002B55FC">
        <w:rPr>
          <w:rFonts w:ascii="Arial" w:hAnsi="Arial" w:cs="Arial"/>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bookmarkEnd w:id="33"/>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D999199" w14:textId="5DC2F155" w:rsidR="00D57055" w:rsidRPr="00D57055" w:rsidRDefault="00D57055" w:rsidP="00D57055">
      <w:pPr>
        <w:pStyle w:val="Odsekzoznamu"/>
        <w:autoSpaceDE w:val="0"/>
        <w:autoSpaceDN w:val="0"/>
        <w:spacing w:after="60" w:line="276" w:lineRule="auto"/>
        <w:ind w:left="540" w:hanging="540"/>
        <w:rPr>
          <w:rFonts w:cs="Arial"/>
          <w:color w:val="000000" w:themeColor="text1"/>
        </w:rPr>
      </w:pPr>
      <w:r>
        <w:rPr>
          <w:rFonts w:cs="Arial"/>
          <w:color w:val="000000" w:themeColor="text1"/>
        </w:rPr>
        <w:t xml:space="preserve">19.4 </w:t>
      </w:r>
      <w:r w:rsidRPr="00D57055">
        <w:rPr>
          <w:rFonts w:cs="Arial"/>
          <w:color w:val="000000" w:themeColor="text1"/>
        </w:rPr>
        <w:t>Uchádzač svoju ponuku identifikuje uvedením obchodného mena alebo názvu, sídla, miesta podnikania alebo obvyklého pobytu uchádzača a heslom verejného obstarávania podľa toho, na ktorú časť predmetu zákazky uchádzač ponuku/-ky predkladá:</w:t>
      </w:r>
    </w:p>
    <w:p w14:paraId="4266948A" w14:textId="77777777" w:rsidR="00D57055" w:rsidRPr="00D57055" w:rsidRDefault="00D57055" w:rsidP="00D57055">
      <w:pPr>
        <w:pStyle w:val="Zarkazkladnhotextu2"/>
        <w:spacing w:line="276" w:lineRule="auto"/>
        <w:ind w:left="567" w:hanging="567"/>
        <w:rPr>
          <w:rFonts w:ascii="Arial" w:eastAsia="Times New Roman" w:hAnsi="Arial" w:cs="Arial"/>
          <w:noProof w:val="0"/>
          <w:color w:val="000000" w:themeColor="text1"/>
          <w:sz w:val="22"/>
          <w:szCs w:val="22"/>
          <w:lang w:eastAsia="en-US"/>
        </w:rPr>
      </w:pPr>
      <w:r w:rsidRPr="00D57055">
        <w:rPr>
          <w:rFonts w:ascii="Arial" w:eastAsia="Times New Roman" w:hAnsi="Arial" w:cs="Arial"/>
          <w:noProof w:val="0"/>
          <w:color w:val="000000" w:themeColor="text1"/>
          <w:sz w:val="22"/>
          <w:szCs w:val="22"/>
          <w:lang w:eastAsia="en-US"/>
        </w:rPr>
        <w:t xml:space="preserve">- Časť 1: Oprava diaľničného mosta ev. č. D1-052 </w:t>
      </w:r>
      <w:proofErr w:type="spellStart"/>
      <w:r w:rsidRPr="00D57055">
        <w:rPr>
          <w:rFonts w:ascii="Arial" w:eastAsia="Times New Roman" w:hAnsi="Arial" w:cs="Arial"/>
          <w:noProof w:val="0"/>
          <w:color w:val="000000" w:themeColor="text1"/>
          <w:sz w:val="22"/>
          <w:szCs w:val="22"/>
          <w:lang w:eastAsia="en-US"/>
        </w:rPr>
        <w:t>Ronava</w:t>
      </w:r>
      <w:proofErr w:type="spellEnd"/>
      <w:r w:rsidRPr="00D57055">
        <w:rPr>
          <w:rFonts w:ascii="Arial" w:eastAsia="Times New Roman" w:hAnsi="Arial" w:cs="Arial"/>
          <w:noProof w:val="0"/>
          <w:color w:val="000000" w:themeColor="text1"/>
          <w:sz w:val="22"/>
          <w:szCs w:val="22"/>
          <w:lang w:eastAsia="en-US"/>
        </w:rPr>
        <w:t xml:space="preserve">; </w:t>
      </w:r>
    </w:p>
    <w:p w14:paraId="745D3C3C" w14:textId="77777777" w:rsidR="00D57055" w:rsidRPr="00D57055" w:rsidRDefault="00D57055" w:rsidP="00D57055">
      <w:pPr>
        <w:pStyle w:val="Zarkazkladnhotextu2"/>
        <w:spacing w:line="276" w:lineRule="auto"/>
        <w:ind w:left="567" w:hanging="567"/>
        <w:rPr>
          <w:rFonts w:ascii="Arial" w:eastAsia="Times New Roman" w:hAnsi="Arial" w:cs="Arial"/>
          <w:noProof w:val="0"/>
          <w:color w:val="000000" w:themeColor="text1"/>
          <w:sz w:val="22"/>
          <w:szCs w:val="22"/>
          <w:lang w:eastAsia="en-US"/>
        </w:rPr>
      </w:pPr>
      <w:r w:rsidRPr="00D57055">
        <w:rPr>
          <w:rFonts w:ascii="Arial" w:eastAsia="Times New Roman" w:hAnsi="Arial" w:cs="Arial"/>
          <w:noProof w:val="0"/>
          <w:color w:val="000000" w:themeColor="text1"/>
          <w:sz w:val="22"/>
          <w:szCs w:val="22"/>
          <w:lang w:eastAsia="en-US"/>
        </w:rPr>
        <w:t>- Časť 2: Oprava diaľničných mostov ev. č. D1-057 Zeleneč a D1-058 Trnávka.</w:t>
      </w:r>
    </w:p>
    <w:p w14:paraId="5D4EB03F" w14:textId="77777777" w:rsidR="00D57055" w:rsidRPr="002B55FC" w:rsidRDefault="00D57055" w:rsidP="00D57055">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4" w:name="_Toc461981375"/>
      <w:r w:rsidRPr="002B55FC">
        <w:rPr>
          <w:rFonts w:cs="Arial"/>
          <w:sz w:val="22"/>
          <w:szCs w:val="22"/>
        </w:rPr>
        <w:t>L</w:t>
      </w:r>
      <w:r w:rsidR="00796CF2" w:rsidRPr="002B55FC">
        <w:rPr>
          <w:rFonts w:cs="Arial"/>
          <w:sz w:val="22"/>
          <w:szCs w:val="22"/>
        </w:rPr>
        <w:t>ehota na predkladanie ponuky</w:t>
      </w:r>
      <w:bookmarkEnd w:id="34"/>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6A810F3C" w:rsidR="00210EAC"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5"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5"/>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6"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7"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0AA5F8C7" w14:textId="3B6B92F9" w:rsidR="00DC2801" w:rsidRDefault="00582BF6" w:rsidP="00953706">
      <w:pPr>
        <w:numPr>
          <w:ilvl w:val="1"/>
          <w:numId w:val="32"/>
        </w:numPr>
        <w:autoSpaceDE w:val="0"/>
        <w:autoSpaceDN w:val="0"/>
        <w:spacing w:after="0" w:line="276" w:lineRule="auto"/>
        <w:ind w:left="567" w:hanging="567"/>
        <w:rPr>
          <w:rFonts w:ascii="Arial" w:hAnsi="Arial" w:cs="Arial"/>
          <w:color w:val="000000" w:themeColor="text1"/>
        </w:rPr>
      </w:pPr>
      <w:bookmarkStart w:id="38"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bookmarkEnd w:id="38"/>
    </w:p>
    <w:p w14:paraId="28F223F7" w14:textId="77777777" w:rsidR="00E64195" w:rsidRPr="004A1DF6" w:rsidRDefault="00E64195" w:rsidP="00E64195">
      <w:pPr>
        <w:autoSpaceDE w:val="0"/>
        <w:autoSpaceDN w:val="0"/>
        <w:spacing w:after="0" w:line="276" w:lineRule="auto"/>
        <w:ind w:left="567"/>
        <w:rPr>
          <w:rFonts w:ascii="Arial" w:hAnsi="Arial" w:cs="Arial"/>
          <w:color w:val="000000" w:themeColor="text1"/>
        </w:rPr>
      </w:pPr>
    </w:p>
    <w:p w14:paraId="497E237C" w14:textId="76EF5976"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6"/>
    </w:p>
    <w:p w14:paraId="10192F4A" w14:textId="7BE7042A" w:rsidR="00115160" w:rsidRDefault="00796CF2" w:rsidP="002B55FC">
      <w:pPr>
        <w:pStyle w:val="Nadpis2"/>
        <w:spacing w:line="276" w:lineRule="auto"/>
        <w:rPr>
          <w:rFonts w:cs="Arial"/>
          <w:bCs/>
        </w:rPr>
      </w:pPr>
      <w:bookmarkStart w:id="39" w:name="_Toc461981378"/>
      <w:r w:rsidRPr="002B55FC">
        <w:rPr>
          <w:rFonts w:cs="Arial"/>
          <w:bCs/>
          <w:sz w:val="22"/>
          <w:szCs w:val="22"/>
        </w:rPr>
        <w:t>Otváranie a vyhodnotenie ponúk</w:t>
      </w:r>
      <w:bookmarkEnd w:id="39"/>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0" w:name="_Toc459860071"/>
      <w:bookmarkStart w:id="41" w:name="_Toc461981379"/>
      <w:bookmarkEnd w:id="40"/>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1"/>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2" w:name="_Hlk118968826"/>
      <w:r w:rsidRPr="002B55FC">
        <w:rPr>
          <w:rFonts w:ascii="Arial" w:hAnsi="Arial" w:cs="Arial"/>
          <w:color w:val="000000" w:themeColor="text1"/>
        </w:rPr>
        <w:lastRenderedPageBreak/>
        <w:t xml:space="preserve">Otváranie ponúk </w:t>
      </w:r>
      <w:bookmarkEnd w:id="42"/>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40B4B9D1"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w:t>
      </w:r>
      <w:r w:rsidR="00B07DDE">
        <w:rPr>
          <w:rFonts w:ascii="Arial" w:hAnsi="Arial" w:cs="Arial"/>
          <w:color w:val="000000" w:themeColor="text1"/>
        </w:rPr>
        <w:t xml:space="preserve"> časti A.1</w:t>
      </w:r>
      <w:r w:rsidRPr="002B55FC">
        <w:rPr>
          <w:rFonts w:ascii="Arial" w:hAnsi="Arial" w:cs="Arial"/>
          <w:color w:val="000000" w:themeColor="text1"/>
        </w:rPr>
        <w:t xml:space="preserve"> týchto SP.</w:t>
      </w:r>
      <w:r w:rsidR="001B4009" w:rsidRPr="002B55FC">
        <w:rPr>
          <w:rFonts w:ascii="Arial" w:hAnsi="Arial" w:cs="Arial"/>
          <w:color w:val="000000" w:themeColor="text1"/>
        </w:rPr>
        <w:t xml:space="preserve"> </w:t>
      </w:r>
      <w:bookmarkEnd w:id="43"/>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4"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4"/>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40F31B62"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5"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5"/>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6" w:name="_Hlk118969216"/>
      <w:r w:rsidR="00AF245C" w:rsidRPr="002B55FC">
        <w:rPr>
          <w:rFonts w:ascii="Arial" w:hAnsi="Arial" w:cs="Arial"/>
          <w:color w:val="000000" w:themeColor="text1"/>
        </w:rPr>
        <w:t xml:space="preserve">, ktorá začne svoju činnosť otváraním ponúk. </w:t>
      </w:r>
      <w:bookmarkEnd w:id="46"/>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7"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7"/>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71E578A0" w14:textId="77777777" w:rsidR="0032621E" w:rsidRPr="006D7BB2" w:rsidRDefault="0032621E"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8" w:name="_Toc461981381"/>
      <w:r w:rsidRPr="002B55FC">
        <w:rPr>
          <w:rFonts w:cs="Arial"/>
          <w:sz w:val="22"/>
          <w:szCs w:val="22"/>
        </w:rPr>
        <w:t>Dôvernosť procesu verejného obstarávania</w:t>
      </w:r>
      <w:bookmarkEnd w:id="48"/>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41EF30BB" w:rsidR="00C174FF"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49"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B07DDE" w:rsidRPr="00B07DDE">
        <w:t xml:space="preserve"> </w:t>
      </w:r>
      <w:r w:rsidR="00B07DDE" w:rsidRPr="00B07DDE">
        <w:rPr>
          <w:rFonts w:ascii="Arial" w:hAnsi="Arial" w:cs="Arial"/>
        </w:rPr>
        <w:t>ukladajúce povinnosť verejného obstarávateľa oznamovať či zasielať Úradu dokumenty a iné oznámenia, ako ani ustanovenia ukladajúce verejnému obstarávateľovi a Úradu zverejňovať dokumenty a iné oznámenia podľa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50" w:name="_Hlk118969900"/>
      <w:bookmarkEnd w:id="49"/>
      <w:r w:rsidR="00C174FF" w:rsidRPr="002B55FC">
        <w:rPr>
          <w:rFonts w:ascii="Arial" w:hAnsi="Arial" w:cs="Arial"/>
        </w:rPr>
        <w:t>a tiež povinnosti zverejňovania zmlúv podľa osobitného predpisu.</w:t>
      </w:r>
    </w:p>
    <w:p w14:paraId="102D5792" w14:textId="77777777" w:rsidR="005B6178" w:rsidRPr="002B55FC" w:rsidRDefault="005B6178" w:rsidP="002B55FC">
      <w:pPr>
        <w:autoSpaceDE w:val="0"/>
        <w:autoSpaceDN w:val="0"/>
        <w:spacing w:after="0" w:line="276" w:lineRule="auto"/>
        <w:ind w:left="567" w:hanging="567"/>
        <w:rPr>
          <w:rFonts w:ascii="Arial" w:hAnsi="Arial" w:cs="Arial"/>
        </w:rPr>
      </w:pPr>
    </w:p>
    <w:bookmarkEnd w:id="50"/>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0CB470CA" w:rsidR="00204D3D" w:rsidRPr="00705B49" w:rsidRDefault="002C6836" w:rsidP="00ED6E07">
      <w:pPr>
        <w:spacing w:line="276" w:lineRule="auto"/>
        <w:ind w:left="567" w:hanging="567"/>
        <w:rPr>
          <w:rFonts w:ascii="Arial" w:hAnsi="Arial" w:cs="Arial"/>
        </w:rPr>
      </w:pPr>
      <w:bookmarkStart w:id="51"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w:t>
      </w:r>
      <w:bookmarkEnd w:id="51"/>
      <w:r w:rsidR="00463CC8" w:rsidRPr="00705B49">
        <w:rPr>
          <w:rFonts w:ascii="Arial" w:hAnsi="Arial" w:cs="Arial"/>
        </w:rPr>
        <w:t>s použitím ustanovenia § 66 ods. 7 písm. b) Zákona</w:t>
      </w:r>
      <w:r w:rsidR="00705B49" w:rsidRPr="00705B49">
        <w:rPr>
          <w:rFonts w:ascii="Arial" w:hAnsi="Arial" w:cs="Arial"/>
        </w:rPr>
        <w:t>.</w:t>
      </w:r>
    </w:p>
    <w:p w14:paraId="391CD8B0" w14:textId="688668F6" w:rsidR="00463CC8" w:rsidRPr="00705B49" w:rsidRDefault="00204D3D" w:rsidP="006A14B4">
      <w:pPr>
        <w:pStyle w:val="Odsekzoznamu"/>
        <w:numPr>
          <w:ilvl w:val="1"/>
          <w:numId w:val="5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3F246F">
        <w:rPr>
          <w:rFonts w:cs="Arial"/>
        </w:rPr>
        <w:t>a</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w:t>
      </w:r>
      <w:r w:rsidR="003F246F">
        <w:rPr>
          <w:rFonts w:cs="Arial"/>
        </w:rPr>
        <w:t>a</w:t>
      </w:r>
      <w:r w:rsidRPr="00705B49">
        <w:rPr>
          <w:rFonts w:cs="Arial"/>
        </w:rPr>
        <w:t xml:space="preserve">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0328B66E" w:rsidR="00463CC8" w:rsidRDefault="00223AE8" w:rsidP="006A14B4">
      <w:pPr>
        <w:pStyle w:val="Odsekzoznamu"/>
        <w:numPr>
          <w:ilvl w:val="1"/>
          <w:numId w:val="59"/>
        </w:numPr>
        <w:spacing w:after="120" w:line="276" w:lineRule="auto"/>
        <w:ind w:left="567" w:hanging="567"/>
        <w:rPr>
          <w:rFonts w:cs="Arial"/>
        </w:rPr>
      </w:pPr>
      <w:r w:rsidRPr="002B55FC">
        <w:rPr>
          <w:rFonts w:cs="Arial"/>
        </w:rPr>
        <w:t>Komisia vyhodnotí ponuku uchádzača, ktorý sa umiestnil ako prvý v poradí na základe kritéri</w:t>
      </w:r>
      <w:r w:rsidR="003F246F">
        <w:rPr>
          <w:rFonts w:cs="Arial"/>
        </w:rPr>
        <w:t>a</w:t>
      </w:r>
      <w:r w:rsidRPr="002B55FC">
        <w:rPr>
          <w:rFonts w:cs="Arial"/>
        </w:rPr>
        <w:t xml:space="preserve"> na vyhodnotenie ponúk z hľadiska splnenia požiadaviek verejného obstarávateľa na predmet zákazky a splnenia podmienok účasti a vylúči ponuku, ktorá nespĺňa požiadavky na predmet zákazky </w:t>
      </w:r>
      <w:r w:rsidR="003F246F" w:rsidRPr="00B07DDE">
        <w:rPr>
          <w:rFonts w:cs="Arial"/>
        </w:rPr>
        <w:t xml:space="preserve">a </w:t>
      </w:r>
      <w:r w:rsidR="003F246F" w:rsidRPr="00D67F3B">
        <w:rPr>
          <w:rFonts w:cs="Arial"/>
        </w:rPr>
        <w:t>vylúči uchádzača, ktorý nespĺňa podmienky účasti</w:t>
      </w:r>
      <w:r w:rsidR="003F246F" w:rsidRPr="00A964AA">
        <w:rPr>
          <w:rFonts w:ascii="Calibri" w:hAnsi="Calibri" w:cs="Calibri"/>
        </w:rPr>
        <w:t xml:space="preserve"> </w:t>
      </w:r>
      <w:r w:rsidRPr="002B55FC">
        <w:rPr>
          <w:rFonts w:cs="Arial"/>
        </w:rPr>
        <w:t xml:space="preserve">uvedené v </w:t>
      </w:r>
      <w:r w:rsidR="008C06CD" w:rsidRPr="002B55FC">
        <w:rPr>
          <w:rFonts w:cs="Arial"/>
        </w:rPr>
        <w:t>O</w:t>
      </w:r>
      <w:r w:rsidRPr="002B55FC">
        <w:rPr>
          <w:rFonts w:cs="Arial"/>
        </w:rPr>
        <w:t xml:space="preserve">známení o vyhlásení verejného obstarávania, v týchto </w:t>
      </w:r>
      <w:r w:rsidR="007D4199">
        <w:rPr>
          <w:rFonts w:cs="Arial"/>
        </w:rPr>
        <w:t>SP</w:t>
      </w:r>
      <w:r w:rsidRPr="002B55FC">
        <w:rPr>
          <w:rFonts w:cs="Arial"/>
        </w:rPr>
        <w:t xml:space="preserve"> a v iných dokumentoch poskytnutých verejným obstarávateľom. Ak dôjde k</w:t>
      </w:r>
      <w:r w:rsidR="007D4199">
        <w:rPr>
          <w:rFonts w:cs="Arial"/>
        </w:rPr>
        <w:t> </w:t>
      </w:r>
      <w:r w:rsidRPr="002B55FC">
        <w:rPr>
          <w:rFonts w:cs="Arial"/>
        </w:rPr>
        <w:t>vylúčeniu</w:t>
      </w:r>
      <w:r w:rsidR="007D4199">
        <w:rPr>
          <w:rFonts w:cs="Arial"/>
        </w:rPr>
        <w:t xml:space="preserve"> ponuky uchádzača resp.</w:t>
      </w:r>
      <w:r w:rsidRPr="002B55FC">
        <w:rPr>
          <w:rFonts w:cs="Arial"/>
        </w:rPr>
        <w:t xml:space="preserve"> uchádzača, vyhodnotí sa následne splnenie požiadaviek na predmet zákazky </w:t>
      </w:r>
      <w:r w:rsidR="007D4199">
        <w:rPr>
          <w:rFonts w:cs="Arial"/>
        </w:rPr>
        <w:t xml:space="preserve">a </w:t>
      </w:r>
      <w:r w:rsidR="007D4199" w:rsidRPr="002B55FC">
        <w:rPr>
          <w:rFonts w:cs="Arial"/>
        </w:rPr>
        <w:t>podmienok účasti</w:t>
      </w:r>
      <w:r w:rsidR="007D4199">
        <w:rPr>
          <w:rFonts w:cs="Arial"/>
        </w:rPr>
        <w:t xml:space="preserve"> </w:t>
      </w:r>
      <w:r w:rsidRPr="002B55FC">
        <w:rPr>
          <w:rFonts w:cs="Arial"/>
        </w:rPr>
        <w:t>u ďalšieho uchádzača v poradí tak, aby uchádzač umiestnený na prvom mieste v novo zostavenom poradí spĺňal požiadavky na predmet zákazky</w:t>
      </w:r>
      <w:r w:rsidR="007D4199">
        <w:rPr>
          <w:rFonts w:cs="Arial"/>
        </w:rPr>
        <w:t xml:space="preserve"> a </w:t>
      </w:r>
      <w:r w:rsidR="007D4199" w:rsidRPr="002B55FC">
        <w:rPr>
          <w:rFonts w:cs="Arial"/>
        </w:rPr>
        <w:t>podmienky účasti</w:t>
      </w:r>
      <w:r w:rsidR="007D4199">
        <w:rPr>
          <w:rFonts w:cs="Arial"/>
        </w:rPr>
        <w:t>.</w:t>
      </w:r>
    </w:p>
    <w:p w14:paraId="79718B9D" w14:textId="77777777" w:rsidR="004C3DC4" w:rsidRPr="002B55FC" w:rsidRDefault="004C3DC4" w:rsidP="006A14B4">
      <w:pPr>
        <w:pStyle w:val="Odsekzoznamu"/>
        <w:numPr>
          <w:ilvl w:val="1"/>
          <w:numId w:val="5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6A14B4">
      <w:pPr>
        <w:pStyle w:val="Odsekzoznamu"/>
        <w:numPr>
          <w:ilvl w:val="1"/>
          <w:numId w:val="5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2"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2"/>
    <w:p w14:paraId="72D9CC69" w14:textId="4BEB48DE"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8D5695">
        <w:rPr>
          <w:rFonts w:ascii="Arial" w:hAnsi="Arial" w:cs="Arial"/>
        </w:rPr>
        <w:t>sa uskutoční po vyhodnotení ponúk na základe kritéri</w:t>
      </w:r>
      <w:r w:rsidR="007D4199">
        <w:rPr>
          <w:rFonts w:ascii="Arial" w:hAnsi="Arial" w:cs="Arial"/>
        </w:rPr>
        <w:t>a</w:t>
      </w:r>
      <w:r w:rsidRPr="008D5695">
        <w:rPr>
          <w:rFonts w:ascii="Arial" w:hAnsi="Arial" w:cs="Arial"/>
        </w:rPr>
        <w:t xml:space="preserve"> na vyhodnotenie ponúk</w:t>
      </w:r>
      <w:bookmarkEnd w:id="53"/>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7E96A846" w14:textId="2E93496E" w:rsidR="00B07DDE" w:rsidRDefault="00423A8A" w:rsidP="00A07CCD">
      <w:pPr>
        <w:pStyle w:val="Odsekzoznamu"/>
        <w:numPr>
          <w:ilvl w:val="1"/>
          <w:numId w:val="29"/>
        </w:numPr>
        <w:spacing w:after="120" w:line="276" w:lineRule="auto"/>
        <w:rPr>
          <w:rFonts w:cs="Arial"/>
          <w:noProof w:val="0"/>
        </w:rPr>
      </w:pPr>
      <w:bookmarkStart w:id="54" w:name="_Hlk118970921"/>
      <w:r w:rsidRPr="00A07CCD">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B07DDE">
        <w:rPr>
          <w:rFonts w:cs="Arial"/>
          <w:noProof w:val="0"/>
        </w:rPr>
        <w:t>.</w:t>
      </w:r>
    </w:p>
    <w:p w14:paraId="63215DCB" w14:textId="1134E79A" w:rsidR="00B07DDE" w:rsidRPr="00B07DDE" w:rsidRDefault="009778CE" w:rsidP="00D67F3B">
      <w:pPr>
        <w:pStyle w:val="Odsekzoznamu"/>
        <w:numPr>
          <w:ilvl w:val="1"/>
          <w:numId w:val="29"/>
        </w:numPr>
        <w:spacing w:after="120" w:line="276" w:lineRule="auto"/>
      </w:pPr>
      <w:r w:rsidRPr="00D67F3B">
        <w:rPr>
          <w:rFonts w:cs="Arial"/>
          <w:noProof w:val="0"/>
        </w:rPr>
        <w:lastRenderedPageBreak/>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B44B5A2" w14:textId="35A5B592" w:rsidR="00B07DDE" w:rsidRPr="005B6178" w:rsidRDefault="00AD2A78" w:rsidP="005B6178">
      <w:pPr>
        <w:ind w:left="567"/>
        <w:rPr>
          <w:rFonts w:ascii="Arial" w:eastAsia="Calibri" w:hAnsi="Arial" w:cs="Arial"/>
          <w:lang w:eastAsia="sk-SK"/>
        </w:rPr>
      </w:pPr>
      <w:r w:rsidRPr="005B6178">
        <w:rPr>
          <w:rFonts w:ascii="Arial" w:eastAsia="Calibri" w:hAnsi="Arial" w:cs="Arial"/>
          <w:lang w:eastAsia="sk-SK"/>
        </w:rPr>
        <w:t xml:space="preserve">Verejný obstarávateľ vylúči kedykoľvek z verejného obstarávania uchádzača v prípadoch podľa </w:t>
      </w:r>
      <w:r w:rsidR="00E07893" w:rsidRPr="005B6178">
        <w:rPr>
          <w:rFonts w:ascii="Arial" w:eastAsia="Calibri" w:hAnsi="Arial" w:cs="Arial"/>
          <w:lang w:eastAsia="sk-SK"/>
        </w:rPr>
        <w:br/>
      </w:r>
      <w:r w:rsidR="00423A8A" w:rsidRPr="005B6178">
        <w:rPr>
          <w:rFonts w:ascii="Arial" w:eastAsia="Calibri" w:hAnsi="Arial" w:cs="Arial"/>
          <w:lang w:eastAsia="sk-SK"/>
        </w:rPr>
        <w:t>§ 40 ods. 6 a</w:t>
      </w:r>
      <w:r w:rsidR="007D3C0C" w:rsidRPr="005B6178">
        <w:rPr>
          <w:rFonts w:ascii="Arial" w:eastAsia="Calibri" w:hAnsi="Arial" w:cs="Arial"/>
          <w:lang w:eastAsia="sk-SK"/>
        </w:rPr>
        <w:t xml:space="preserve"> ods. </w:t>
      </w:r>
      <w:r w:rsidR="00423A8A" w:rsidRPr="005B6178">
        <w:rPr>
          <w:rFonts w:ascii="Arial" w:eastAsia="Calibri" w:hAnsi="Arial" w:cs="Arial"/>
          <w:lang w:eastAsia="sk-SK"/>
        </w:rPr>
        <w:t xml:space="preserve">7 </w:t>
      </w:r>
      <w:r w:rsidR="005E3628" w:rsidRPr="005B6178">
        <w:rPr>
          <w:rFonts w:ascii="Arial" w:eastAsia="Calibri" w:hAnsi="Arial" w:cs="Arial"/>
          <w:lang w:eastAsia="sk-SK"/>
        </w:rPr>
        <w:t>Z</w:t>
      </w:r>
      <w:r w:rsidR="00423A8A" w:rsidRPr="005B6178">
        <w:rPr>
          <w:rFonts w:ascii="Arial" w:eastAsia="Calibri" w:hAnsi="Arial" w:cs="Arial"/>
          <w:lang w:eastAsia="sk-SK"/>
        </w:rPr>
        <w:t>ákona.</w:t>
      </w:r>
      <w:r w:rsidRPr="005B6178">
        <w:rPr>
          <w:rFonts w:ascii="Arial" w:eastAsia="Calibri" w:hAnsi="Arial" w:cs="Arial"/>
          <w:lang w:eastAsia="sk-SK"/>
        </w:rPr>
        <w:t xml:space="preserve"> Verejný obstarávateľ môže vylúčiť kedykoľvek počas verejného obstarávania uchádzača v prípadoch podľa § 40 ods. 8 </w:t>
      </w:r>
      <w:r w:rsidR="005E3628" w:rsidRPr="005B6178">
        <w:rPr>
          <w:rFonts w:ascii="Arial" w:eastAsia="Calibri" w:hAnsi="Arial" w:cs="Arial"/>
          <w:lang w:eastAsia="sk-SK"/>
        </w:rPr>
        <w:t>Z</w:t>
      </w:r>
      <w:r w:rsidRPr="005B6178">
        <w:rPr>
          <w:rFonts w:ascii="Arial" w:eastAsia="Calibri" w:hAnsi="Arial" w:cs="Arial"/>
          <w:lang w:eastAsia="sk-SK"/>
        </w:rPr>
        <w:t>ákona.</w:t>
      </w:r>
    </w:p>
    <w:p w14:paraId="29CBFEDF" w14:textId="3255F342" w:rsidR="00B07DDE" w:rsidRPr="00D67F3B" w:rsidRDefault="00B07DDE" w:rsidP="00D67F3B">
      <w:pPr>
        <w:ind w:left="540" w:hanging="540"/>
        <w:rPr>
          <w:rFonts w:ascii="Arial" w:eastAsia="Calibri" w:hAnsi="Arial" w:cs="Arial"/>
          <w:lang w:eastAsia="sk-SK"/>
        </w:rPr>
      </w:pPr>
      <w:r w:rsidRPr="005B6178">
        <w:rPr>
          <w:rFonts w:ascii="Arial" w:eastAsia="Calibri" w:hAnsi="Arial" w:cs="Arial"/>
          <w:lang w:eastAsia="sk-SK"/>
        </w:rPr>
        <w:t>26.7</w:t>
      </w:r>
      <w:r w:rsidRPr="005B6178">
        <w:rPr>
          <w:rFonts w:ascii="Arial" w:eastAsia="Calibri" w:hAnsi="Arial" w:cs="Arial"/>
          <w:lang w:eastAsia="sk-SK"/>
        </w:rPr>
        <w:tab/>
      </w:r>
      <w:r w:rsidRPr="00D67F3B">
        <w:rPr>
          <w:rFonts w:ascii="Arial" w:eastAsia="Calibri" w:hAnsi="Arial" w:cs="Arial"/>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bookmarkEnd w:id="54"/>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5" w:name="_Toc461981384"/>
      <w:r w:rsidRPr="002B55FC">
        <w:rPr>
          <w:rFonts w:cs="Arial"/>
          <w:sz w:val="22"/>
          <w:szCs w:val="22"/>
        </w:rPr>
        <w:t>Oprava chýb</w:t>
      </w:r>
      <w:bookmarkEnd w:id="55"/>
    </w:p>
    <w:p w14:paraId="4673DDCF" w14:textId="5588B738"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6"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 xml:space="preserve">uchádzača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6"/>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7"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8"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59" w:name="_Toc461981386"/>
      <w:bookmarkEnd w:id="58"/>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9"/>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0"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w:t>
      </w:r>
      <w:r w:rsidRPr="00CD17FD">
        <w:rPr>
          <w:b w:val="0"/>
          <w:sz w:val="22"/>
          <w:szCs w:val="22"/>
        </w:rPr>
        <w:lastRenderedPageBreak/>
        <w:t>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2D1782AC" w:rsidR="00446B8A" w:rsidRDefault="00446B8A" w:rsidP="00CD17FD">
      <w:pPr>
        <w:pStyle w:val="Odsekzoznamu"/>
        <w:ind w:left="567" w:hanging="567"/>
        <w:rPr>
          <w:lang w:eastAsia="sk-SK"/>
        </w:rPr>
      </w:pPr>
    </w:p>
    <w:p w14:paraId="79FCC231" w14:textId="77777777" w:rsidR="005B6178" w:rsidRPr="00CD17FD" w:rsidRDefault="005B6178"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7"/>
    </w:p>
    <w:p w14:paraId="32135B42" w14:textId="77777777" w:rsidR="00746618" w:rsidRPr="002B55FC" w:rsidRDefault="00746618" w:rsidP="002B55FC">
      <w:pPr>
        <w:pStyle w:val="Nadpis2"/>
        <w:spacing w:line="276" w:lineRule="auto"/>
        <w:rPr>
          <w:rFonts w:cs="Arial"/>
          <w:sz w:val="22"/>
          <w:szCs w:val="22"/>
        </w:rPr>
      </w:pPr>
      <w:bookmarkStart w:id="77" w:name="_Toc461981434"/>
      <w:r w:rsidRPr="002B55FC">
        <w:rPr>
          <w:rFonts w:cs="Arial"/>
          <w:sz w:val="22"/>
          <w:szCs w:val="22"/>
        </w:rPr>
        <w:t>Prijatie ponuky</w:t>
      </w:r>
      <w:bookmarkEnd w:id="77"/>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8" w:name="_Toc461981435"/>
      <w:r w:rsidRPr="00CC2819">
        <w:rPr>
          <w:rFonts w:cs="Arial"/>
          <w:bCs w:val="0"/>
          <w:sz w:val="22"/>
          <w:szCs w:val="22"/>
        </w:rPr>
        <w:t>Informácie o výsledku vyhodnotenia ponúk</w:t>
      </w:r>
      <w:bookmarkEnd w:id="78"/>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12351743" w14:textId="7D7896B7" w:rsidR="00CC6053" w:rsidRPr="00CA099E" w:rsidRDefault="0011190A" w:rsidP="00CC6053">
      <w:pPr>
        <w:pStyle w:val="Odsekzoznamu"/>
        <w:numPr>
          <w:ilvl w:val="1"/>
          <w:numId w:val="39"/>
        </w:numPr>
        <w:autoSpaceDE w:val="0"/>
        <w:autoSpaceDN w:val="0"/>
        <w:spacing w:line="276" w:lineRule="auto"/>
        <w:ind w:left="567" w:hanging="567"/>
        <w:rPr>
          <w:rFonts w:cs="Calibri"/>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oznámi, že jeho ponuku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CC6053" w:rsidRPr="00CA099E">
        <w:rPr>
          <w:rFonts w:cs="Calibri"/>
          <w:color w:val="000000" w:themeColor="text1"/>
        </w:rPr>
        <w:t>V informácii o výsledku vyhodnotenia ponúk uvedie najmä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 a lehotu, v ktorej môže byť doručená námietka.</w:t>
      </w:r>
    </w:p>
    <w:p w14:paraId="58DD317B" w14:textId="48522E98" w:rsidR="00FB0A4B" w:rsidRPr="00CA099E" w:rsidRDefault="00FB0A4B" w:rsidP="00CA099E">
      <w:pPr>
        <w:rPr>
          <w:rFonts w:ascii="Arial" w:hAnsi="Arial"/>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79" w:name="_Toc461981436"/>
      <w:r w:rsidR="00796CF2" w:rsidRPr="002B55FC">
        <w:rPr>
          <w:rFonts w:cs="Arial"/>
          <w:sz w:val="22"/>
          <w:szCs w:val="22"/>
        </w:rPr>
        <w:t xml:space="preserve">Uzavretie </w:t>
      </w:r>
      <w:bookmarkEnd w:id="79"/>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2EF30E0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a</w:t>
      </w:r>
      <w:r w:rsidR="00D35EA6">
        <w:rPr>
          <w:rFonts w:cs="Arial"/>
        </w:rPr>
        <w:t xml:space="preserve"> ku ktorejkoľvek časti zákazky</w:t>
      </w:r>
      <w:r w:rsidRPr="004D770A">
        <w:rPr>
          <w:rFonts w:cs="Arial"/>
        </w:rPr>
        <w:t xml:space="preserve">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2" w:anchor="f4439932" w:history="1">
        <w:r w:rsidR="00183F43" w:rsidRPr="00AA2C82">
          <w:rPr>
            <w:rStyle w:val="Hypertextovprepojenie"/>
            <w:rFonts w:ascii="Arial" w:hAnsi="Arial" w:cs="Arial"/>
            <w:shd w:val="clear" w:color="auto" w:fill="FFFFFF"/>
            <w:vertAlign w:val="superscript"/>
          </w:rPr>
          <w:footnoteReference w:id="2"/>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3" w:anchor="f4439933" w:history="1">
        <w:r w:rsidR="00183F43" w:rsidRPr="00962B9A">
          <w:rPr>
            <w:rStyle w:val="Hypertextovprepojenie"/>
            <w:rFonts w:ascii="Arial" w:hAnsi="Arial" w:cs="Arial"/>
            <w:vertAlign w:val="superscript"/>
          </w:rPr>
          <w:footnoteReference w:id="3"/>
        </w:r>
      </w:hyperlink>
      <w:r w:rsidR="00990B55">
        <w:rPr>
          <w:rStyle w:val="apple-converted-space"/>
          <w:rFonts w:ascii="Arial" w:hAnsi="Arial" w:cs="Arial"/>
          <w:color w:val="000000" w:themeColor="text1"/>
          <w:shd w:val="clear" w:color="auto" w:fill="FFFFFF"/>
        </w:rPr>
        <w:t>.</w:t>
      </w:r>
    </w:p>
    <w:p w14:paraId="0B61EB0E" w14:textId="1656A934" w:rsidR="00183F43" w:rsidRPr="002B55FC" w:rsidRDefault="008052C7" w:rsidP="00CC6053">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4"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majú povinnosť zapisovať sa do registra partnerov verejného sektora</w:t>
      </w:r>
      <w:hyperlink r:id="rId25"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6" w:anchor="f4439933" w:history="1">
        <w:r w:rsidR="00F40297" w:rsidRPr="00962B9A">
          <w:rPr>
            <w:rStyle w:val="Hypertextovprepojenie"/>
            <w:rFonts w:ascii="Arial" w:hAnsi="Arial" w:cs="Arial"/>
            <w:bCs/>
            <w:shd w:val="clear" w:color="auto" w:fill="FFFFFF"/>
            <w:vertAlign w:val="superscript"/>
          </w:rPr>
          <w:footnoteReference w:customMarkFollows="1" w:id="4"/>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7"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7C6D7606" w:rsidR="008052C7" w:rsidRPr="002B55FC" w:rsidRDefault="008C35DC" w:rsidP="00CC6053">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CC6053">
        <w:rPr>
          <w:rFonts w:ascii="Arial" w:hAnsi="Arial" w:cs="Arial"/>
          <w:color w:val="000000" w:themeColor="text1"/>
        </w:rPr>
        <w:t xml:space="preserve"> </w:t>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w:t>
      </w:r>
      <w:r w:rsidR="00086525">
        <w:rPr>
          <w:rFonts w:ascii="Arial" w:hAnsi="Arial" w:cs="Arial"/>
          <w:color w:val="000000" w:themeColor="text1"/>
        </w:rPr>
        <w:t>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5"/>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8"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399BD3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w:t>
      </w:r>
      <w:r w:rsidR="007A5D99">
        <w:rPr>
          <w:rFonts w:ascii="Arial" w:hAnsi="Arial" w:cs="Arial"/>
          <w:color w:val="000000" w:themeColor="text1"/>
        </w:rPr>
        <w:t xml:space="preserve">je </w:t>
      </w:r>
      <w:r w:rsidRPr="002B55FC">
        <w:rPr>
          <w:rFonts w:ascii="Arial" w:hAnsi="Arial" w:cs="Arial"/>
          <w:color w:val="000000" w:themeColor="text1"/>
        </w:rPr>
        <w:t>povinn</w:t>
      </w:r>
      <w:r w:rsidR="007A5D99">
        <w:rPr>
          <w:rFonts w:ascii="Arial" w:hAnsi="Arial" w:cs="Arial"/>
          <w:color w:val="000000" w:themeColor="text1"/>
        </w:rPr>
        <w:t>ý</w:t>
      </w:r>
      <w:r w:rsidRPr="002B55FC">
        <w:rPr>
          <w:rFonts w:ascii="Arial" w:hAnsi="Arial" w:cs="Arial"/>
          <w:color w:val="000000" w:themeColor="text1"/>
        </w:rPr>
        <w:t xml:space="preserve">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Zákona, ak bol na jej uzavretie písomne vyzvan</w:t>
      </w:r>
      <w:r w:rsidR="007A5D99">
        <w:rPr>
          <w:rFonts w:ascii="Arial" w:hAnsi="Arial" w:cs="Arial"/>
          <w:color w:val="000000" w:themeColor="text1"/>
        </w:rPr>
        <w:t>ý</w:t>
      </w:r>
      <w:r w:rsidRPr="002B55FC">
        <w:rPr>
          <w:rFonts w:ascii="Arial" w:hAnsi="Arial" w:cs="Arial"/>
          <w:color w:val="000000" w:themeColor="text1"/>
        </w:rPr>
        <w:t xml:space="preserve"> prostredníctvom komunikačného rozhrania  systému JOSEPHINE. Úspešný uchádzač,  ktor</w:t>
      </w:r>
      <w:r w:rsidR="007A5D99">
        <w:rPr>
          <w:rFonts w:ascii="Arial" w:hAnsi="Arial" w:cs="Arial"/>
          <w:color w:val="000000" w:themeColor="text1"/>
        </w:rPr>
        <w:t>ý</w:t>
      </w:r>
      <w:r w:rsidRPr="002B55FC">
        <w:rPr>
          <w:rFonts w:ascii="Arial" w:hAnsi="Arial" w:cs="Arial"/>
          <w:color w:val="000000" w:themeColor="text1"/>
        </w:rPr>
        <w:t xml:space="preserve"> m</w:t>
      </w:r>
      <w:r w:rsidR="007A5D99">
        <w:rPr>
          <w:rFonts w:ascii="Arial" w:hAnsi="Arial" w:cs="Arial"/>
          <w:color w:val="000000" w:themeColor="text1"/>
        </w:rPr>
        <w:t>á</w:t>
      </w:r>
      <w:r w:rsidRPr="002B55FC">
        <w:rPr>
          <w:rFonts w:ascii="Arial" w:hAnsi="Arial" w:cs="Arial"/>
          <w:color w:val="000000" w:themeColor="text1"/>
        </w:rPr>
        <w:t xml:space="preserve">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w:t>
      </w:r>
      <w:r w:rsidR="007A5D99">
        <w:rPr>
          <w:rFonts w:ascii="Arial" w:hAnsi="Arial" w:cs="Arial"/>
          <w:color w:val="000000" w:themeColor="text1"/>
        </w:rPr>
        <w:t>jeho</w:t>
      </w:r>
      <w:r w:rsidRPr="002B55FC">
        <w:rPr>
          <w:rFonts w:ascii="Arial" w:hAnsi="Arial" w:cs="Arial"/>
          <w:color w:val="000000" w:themeColor="text1"/>
        </w:rPr>
        <w:t xml:space="preserve">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EF7903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Ak úspešný uchádzač odmietn</w:t>
      </w:r>
      <w:r w:rsidR="007A5D99">
        <w:rPr>
          <w:rFonts w:ascii="Arial" w:hAnsi="Arial" w:cs="Arial"/>
          <w:color w:val="000000" w:themeColor="text1"/>
        </w:rPr>
        <w:t>e</w:t>
      </w:r>
      <w:r w:rsidRPr="002B55FC">
        <w:rPr>
          <w:rFonts w:ascii="Arial" w:hAnsi="Arial" w:cs="Arial"/>
          <w:color w:val="000000" w:themeColor="text1"/>
        </w:rPr>
        <w:t xml:space="preserve">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7A5D99">
        <w:rPr>
          <w:rFonts w:ascii="Arial" w:hAnsi="Arial" w:cs="Arial"/>
          <w:color w:val="000000" w:themeColor="text1"/>
        </w:rPr>
        <w:t>7</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ktor</w:t>
      </w:r>
      <w:r w:rsidR="007A5D99">
        <w:rPr>
          <w:rFonts w:ascii="Arial" w:hAnsi="Arial" w:cs="Arial"/>
          <w:color w:val="000000" w:themeColor="text1"/>
        </w:rPr>
        <w:t>ý</w:t>
      </w:r>
      <w:r w:rsidRPr="002B55FC">
        <w:rPr>
          <w:rFonts w:ascii="Arial" w:hAnsi="Arial" w:cs="Arial"/>
          <w:color w:val="000000" w:themeColor="text1"/>
        </w:rPr>
        <w:t xml:space="preserve">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2539F3D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ktor</w:t>
      </w:r>
      <w:r w:rsidR="007A5D99">
        <w:rPr>
          <w:rFonts w:ascii="Arial" w:hAnsi="Arial" w:cs="Arial"/>
          <w:color w:val="000000" w:themeColor="text1"/>
        </w:rPr>
        <w:t>ý</w:t>
      </w:r>
      <w:r w:rsidRPr="002B55FC">
        <w:rPr>
          <w:rFonts w:ascii="Arial" w:hAnsi="Arial" w:cs="Arial"/>
          <w:color w:val="000000" w:themeColor="text1"/>
        </w:rPr>
        <w:t xml:space="preserve"> sa umiestnil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 xml:space="preserve">v poradí, </w:t>
      </w:r>
      <w:r w:rsidR="007A5D99">
        <w:rPr>
          <w:rFonts w:ascii="Arial" w:hAnsi="Arial" w:cs="Arial"/>
          <w:color w:val="000000" w:themeColor="text1"/>
        </w:rPr>
        <w:t>je</w:t>
      </w:r>
      <w:r w:rsidRPr="002B55FC">
        <w:rPr>
          <w:rFonts w:ascii="Arial" w:hAnsi="Arial" w:cs="Arial"/>
          <w:color w:val="000000" w:themeColor="text1"/>
        </w:rPr>
        <w:t xml:space="preserve"> povinn</w:t>
      </w:r>
      <w:r w:rsidR="007A5D99">
        <w:rPr>
          <w:rFonts w:ascii="Arial" w:hAnsi="Arial" w:cs="Arial"/>
          <w:color w:val="000000" w:themeColor="text1"/>
        </w:rPr>
        <w:t xml:space="preserve">ý </w:t>
      </w:r>
      <w:r w:rsidRPr="002B55FC">
        <w:rPr>
          <w:rFonts w:ascii="Arial" w:hAnsi="Arial" w:cs="Arial"/>
          <w:color w:val="000000" w:themeColor="text1"/>
        </w:rPr>
        <w:t>splniť povinnosť podľa bodu 29.</w:t>
      </w:r>
      <w:r w:rsidR="007A5D99">
        <w:rPr>
          <w:rFonts w:ascii="Arial" w:hAnsi="Arial" w:cs="Arial"/>
          <w:color w:val="000000" w:themeColor="text1"/>
        </w:rPr>
        <w:t>7</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pracovných dní odo dňa, keď bol na jej uzavretie písomne vyzvan</w:t>
      </w:r>
      <w:r w:rsidR="007A5D99">
        <w:rPr>
          <w:rFonts w:ascii="Arial" w:hAnsi="Arial" w:cs="Arial"/>
          <w:color w:val="000000" w:themeColor="text1"/>
        </w:rPr>
        <w:t>ý</w:t>
      </w:r>
      <w:r w:rsidRPr="002B55FC">
        <w:rPr>
          <w:rFonts w:ascii="Arial" w:hAnsi="Arial" w:cs="Arial"/>
          <w:color w:val="000000" w:themeColor="text1"/>
        </w:rPr>
        <w:t xml:space="preserve"> prostredníctvom komunikačného rozhrania  systému JOSEPHINE. </w:t>
      </w:r>
    </w:p>
    <w:p w14:paraId="059F0D77" w14:textId="3B4BB022" w:rsidR="007A5D99" w:rsidRPr="002B55FC" w:rsidRDefault="007A5D99" w:rsidP="00C274F0">
      <w:pPr>
        <w:numPr>
          <w:ilvl w:val="1"/>
          <w:numId w:val="53"/>
        </w:num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 xml:space="preserve"> </w:t>
      </w:r>
      <w:r w:rsidR="0008759D" w:rsidRPr="002B55FC">
        <w:rPr>
          <w:rFonts w:ascii="Arial" w:hAnsi="Arial" w:cs="Arial"/>
          <w:color w:val="000000" w:themeColor="text1"/>
        </w:rPr>
        <w:t xml:space="preserve">Verejný obstarávateľ môže v </w:t>
      </w:r>
      <w:r w:rsidR="00CC2DA3" w:rsidRPr="002B55FC">
        <w:rPr>
          <w:rFonts w:ascii="Arial" w:hAnsi="Arial" w:cs="Arial"/>
        </w:rPr>
        <w:t>Oznámení</w:t>
      </w:r>
      <w:r w:rsidR="0008759D"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27DABBDF" w14:textId="19A062B7" w:rsidR="00925F92" w:rsidRPr="00D67F3B" w:rsidRDefault="00183F43" w:rsidP="00D67F3B">
      <w:pPr>
        <w:numPr>
          <w:ilvl w:val="1"/>
          <w:numId w:val="53"/>
        </w:numPr>
        <w:autoSpaceDE w:val="0"/>
        <w:autoSpaceDN w:val="0"/>
        <w:spacing w:line="276" w:lineRule="auto"/>
        <w:ind w:left="567" w:hanging="567"/>
        <w:rPr>
          <w:rFonts w:cs="Arial"/>
          <w:color w:val="000000" w:themeColor="text1"/>
        </w:rPr>
      </w:pPr>
      <w:r w:rsidRPr="00D67F3B">
        <w:rPr>
          <w:rFonts w:ascii="Arial" w:hAnsi="Arial" w:cs="Arial"/>
          <w:b/>
          <w:color w:val="000000" w:themeColor="text1"/>
        </w:rPr>
        <w:t>Povinnosť byť zapísaný v registri partnerov verejného sektora sa nevzťahuje</w:t>
      </w:r>
      <w:r w:rsidRPr="00D67F3B">
        <w:rPr>
          <w:rFonts w:ascii="Arial" w:hAnsi="Arial" w:cs="Arial"/>
          <w:color w:val="000000" w:themeColor="text1"/>
        </w:rPr>
        <w:t xml:space="preserve"> na toho, komu majú byť </w:t>
      </w:r>
      <w:r w:rsidRPr="00D67F3B">
        <w:rPr>
          <w:rFonts w:ascii="Arial" w:hAnsi="Arial" w:cs="Arial"/>
          <w:b/>
          <w:color w:val="000000" w:themeColor="text1"/>
        </w:rPr>
        <w:t xml:space="preserve">jednorazovo poskytnuté finančné prostriedky neprevyšujúce sumu 100 000 eur </w:t>
      </w:r>
      <w:r w:rsidR="006716F4" w:rsidRPr="00D67F3B">
        <w:rPr>
          <w:rFonts w:ascii="Arial" w:hAnsi="Arial" w:cs="Arial"/>
        </w:rPr>
        <w:t>alebo</w:t>
      </w:r>
      <w:r w:rsidR="00B37E09" w:rsidRPr="00D67F3B">
        <w:rPr>
          <w:rFonts w:ascii="Arial" w:hAnsi="Arial" w:cs="Arial"/>
        </w:rPr>
        <w:t xml:space="preserve"> na </w:t>
      </w:r>
      <w:r w:rsidR="006716F4" w:rsidRPr="00D67F3B">
        <w:rPr>
          <w:rFonts w:ascii="Arial" w:hAnsi="Arial" w:cs="Arial"/>
        </w:rPr>
        <w:t>toho, komu majú byť poskytnuté viaceré čiastkové al</w:t>
      </w:r>
      <w:r w:rsidR="001A2F39" w:rsidRPr="00D67F3B">
        <w:rPr>
          <w:rFonts w:ascii="Arial" w:hAnsi="Arial" w:cs="Arial"/>
        </w:rPr>
        <w:t>ebo opakujúce sa plnenia, ktorých</w:t>
      </w:r>
      <w:r w:rsidR="006716F4" w:rsidRPr="00D67F3B">
        <w:rPr>
          <w:rFonts w:ascii="Arial" w:hAnsi="Arial" w:cs="Arial"/>
        </w:rPr>
        <w:t xml:space="preserve"> hodnota</w:t>
      </w:r>
      <w:r w:rsidR="00CB43AE" w:rsidRPr="00D67F3B">
        <w:rPr>
          <w:rFonts w:ascii="Arial" w:hAnsi="Arial" w:cs="Arial"/>
        </w:rPr>
        <w:t xml:space="preserve"> </w:t>
      </w:r>
      <w:r w:rsidR="00A808B9" w:rsidRPr="00D67F3B">
        <w:rPr>
          <w:rFonts w:ascii="Arial" w:hAnsi="Arial" w:cs="Arial"/>
        </w:rPr>
        <w:br/>
      </w:r>
      <w:r w:rsidR="001A2F39" w:rsidRPr="00D67F3B">
        <w:rPr>
          <w:rFonts w:ascii="Arial" w:hAnsi="Arial" w:cs="Arial"/>
          <w:b/>
          <w:color w:val="000000" w:themeColor="text1"/>
        </w:rPr>
        <w:t>v úhrne neprevyšuje</w:t>
      </w:r>
      <w:r w:rsidRPr="00D67F3B">
        <w:rPr>
          <w:rFonts w:ascii="Arial" w:hAnsi="Arial" w:cs="Arial"/>
          <w:b/>
          <w:color w:val="000000" w:themeColor="text1"/>
        </w:rPr>
        <w:t xml:space="preserve"> sumu 250 000 eur</w:t>
      </w:r>
      <w:r w:rsidR="006C3401" w:rsidRPr="00D67F3B">
        <w:rPr>
          <w:rFonts w:ascii="Arial" w:hAnsi="Arial" w:cs="Arial"/>
          <w:b/>
          <w:color w:val="000000" w:themeColor="text1"/>
        </w:rPr>
        <w:t>,</w:t>
      </w:r>
      <w:r w:rsidRPr="00D67F3B">
        <w:rPr>
          <w:rFonts w:ascii="Arial" w:hAnsi="Arial" w:cs="Arial"/>
          <w:b/>
          <w:color w:val="000000" w:themeColor="text1"/>
        </w:rPr>
        <w:t xml:space="preserve"> </w:t>
      </w:r>
      <w:r w:rsidRPr="00D67F3B">
        <w:rPr>
          <w:rFonts w:ascii="Arial" w:hAnsi="Arial" w:cs="Arial"/>
          <w:color w:val="000000" w:themeColor="text1"/>
        </w:rPr>
        <w:t xml:space="preserve">to neplatí, ak výšku štátnej pomoci alebo investičnej </w:t>
      </w:r>
      <w:r w:rsidRPr="00D67F3B">
        <w:rPr>
          <w:rFonts w:ascii="Arial" w:hAnsi="Arial" w:cs="Arial"/>
          <w:color w:val="000000" w:themeColor="text1"/>
        </w:rPr>
        <w:lastRenderedPageBreak/>
        <w:t>pomoci</w:t>
      </w:r>
      <w:r w:rsidR="00CC6053" w:rsidRPr="00D67F3B">
        <w:rPr>
          <w:rFonts w:ascii="Arial" w:hAnsi="Arial" w:cs="Arial"/>
          <w:color w:val="000000" w:themeColor="text1"/>
        </w:rPr>
        <w:t xml:space="preserve">, ktorej hodnotu plnenia </w:t>
      </w:r>
      <w:r w:rsidRPr="00D67F3B">
        <w:rPr>
          <w:rFonts w:ascii="Arial" w:hAnsi="Arial" w:cs="Arial"/>
          <w:color w:val="000000" w:themeColor="text1"/>
        </w:rPr>
        <w:t xml:space="preserve">nemožno </w:t>
      </w:r>
      <w:r w:rsidR="00CC6053" w:rsidRPr="00D67F3B">
        <w:rPr>
          <w:rFonts w:ascii="Arial" w:hAnsi="Arial" w:cs="Arial"/>
          <w:color w:val="000000" w:themeColor="text1"/>
        </w:rPr>
        <w:t xml:space="preserve">určiť vzniká povinnosť </w:t>
      </w:r>
      <w:r w:rsidR="00925F92" w:rsidRPr="00D67F3B">
        <w:rPr>
          <w:rFonts w:ascii="Arial" w:hAnsi="Arial" w:cs="Arial"/>
          <w:color w:val="000000" w:themeColor="text1"/>
        </w:rPr>
        <w:t xml:space="preserve">zápisu bez ohľadu na hodnotu plnenia. Limity podľa prvej vety sa posudzujú bez DPH. </w:t>
      </w:r>
    </w:p>
    <w:p w14:paraId="04FEC344" w14:textId="77777777" w:rsidR="00925F92" w:rsidRPr="00925F92" w:rsidRDefault="00925F92" w:rsidP="00CA099E">
      <w:pPr>
        <w:pStyle w:val="Odsekzoznamu"/>
        <w:ind w:left="659"/>
        <w:rPr>
          <w:rFonts w:cs="Arial"/>
          <w:noProof w:val="0"/>
          <w:color w:val="000000" w:themeColor="text1"/>
        </w:rPr>
      </w:pP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w:t>
      </w:r>
      <w:r w:rsidR="008C49FA" w:rsidRPr="00D67F3B">
        <w:rPr>
          <w:rFonts w:ascii="Arial" w:hAnsi="Arial" w:cs="Arial"/>
          <w:b/>
        </w:rPr>
        <w:t>5</w:t>
      </w:r>
      <w:r w:rsidR="00271189" w:rsidRPr="00D67F3B">
        <w:rPr>
          <w:rFonts w:ascii="Arial" w:hAnsi="Arial" w:cs="Arial"/>
          <w:b/>
        </w:rPr>
        <w:t xml:space="preserve"> (päť</w:t>
      </w:r>
      <w:r w:rsidR="008C49FA" w:rsidRPr="00D67F3B">
        <w:rPr>
          <w:rFonts w:ascii="Arial" w:hAnsi="Arial" w:cs="Arial"/>
          <w:b/>
        </w:rPr>
        <w:t>)</w:t>
      </w:r>
      <w:r w:rsidR="006C3401" w:rsidRPr="00D67F3B">
        <w:rPr>
          <w:rFonts w:ascii="Arial" w:hAnsi="Arial" w:cs="Arial"/>
          <w:b/>
        </w:rPr>
        <w:t xml:space="preserve"> </w:t>
      </w:r>
      <w:r w:rsidR="003D1862" w:rsidRPr="00D67F3B">
        <w:rPr>
          <w:rFonts w:ascii="Arial" w:hAnsi="Arial" w:cs="Arial"/>
          <w:b/>
        </w:rPr>
        <w:t>rovnopisov</w:t>
      </w:r>
      <w:r w:rsidR="006C3401" w:rsidRPr="00D67F3B">
        <w:rPr>
          <w:rFonts w:ascii="Arial" w:hAnsi="Arial" w:cs="Arial"/>
          <w:b/>
        </w:rPr>
        <w:t xml:space="preserve"> 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489BC701"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w:t>
      </w:r>
      <w:r w:rsidR="00735037">
        <w:rPr>
          <w:rFonts w:ascii="Arial" w:hAnsi="Arial" w:cs="Arial"/>
          <w:b/>
        </w:rPr>
        <w:t xml:space="preserve">prílohu </w:t>
      </w:r>
      <w:r w:rsidR="008B2C73">
        <w:rPr>
          <w:rFonts w:ascii="Arial" w:hAnsi="Arial" w:cs="Arial"/>
          <w:b/>
        </w:rPr>
        <w:t xml:space="preserve">Zoznam subdodávateľ a podiel subdodávok </w:t>
      </w:r>
      <w:r w:rsidR="007A5D99">
        <w:rPr>
          <w:rFonts w:ascii="Arial" w:hAnsi="Arial" w:cs="Arial"/>
          <w:bCs/>
        </w:rPr>
        <w:t xml:space="preserve">v zmysle </w:t>
      </w:r>
      <w:r w:rsidR="007A5D99" w:rsidRPr="008B2C73">
        <w:rPr>
          <w:rFonts w:ascii="Arial" w:hAnsi="Arial" w:cs="Arial"/>
          <w:bCs/>
        </w:rPr>
        <w:t xml:space="preserve"> </w:t>
      </w:r>
      <w:r w:rsidR="008B2C73" w:rsidRPr="008B2C73">
        <w:rPr>
          <w:rFonts w:ascii="Arial" w:hAnsi="Arial" w:cs="Arial"/>
          <w:bCs/>
        </w:rPr>
        <w:t>§ 41 ods. 3 ZVO.</w:t>
      </w:r>
      <w:r w:rsidR="008B2C73">
        <w:rPr>
          <w:rFonts w:ascii="Arial" w:hAnsi="Arial" w:cs="Arial"/>
          <w:b/>
        </w:rPr>
        <w:t xml:space="preserve"> </w:t>
      </w:r>
      <w:r w:rsidRPr="00210DB9">
        <w:rPr>
          <w:rFonts w:ascii="Arial" w:hAnsi="Arial" w:cs="Arial"/>
        </w:rPr>
        <w:t xml:space="preserve"> </w:t>
      </w:r>
      <w:r w:rsidR="00925F92">
        <w:rPr>
          <w:rFonts w:ascii="Arial" w:hAnsi="Arial" w:cs="Arial"/>
        </w:rPr>
        <w:t>(Príloha č.1 časti B.3 týchto SP)</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FE5AD6E" w:rsidR="00183F43"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5BADF598"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0"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0"/>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1"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1"/>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76"/>
      <w:r w:rsidRPr="002B55FC">
        <w:rPr>
          <w:rFonts w:ascii="Arial" w:hAnsi="Arial" w:cs="Arial"/>
          <w:color w:val="000000" w:themeColor="text1"/>
        </w:rPr>
        <w:lastRenderedPageBreak/>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2"/>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3"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3"/>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6A14B4">
      <w:pPr>
        <w:pStyle w:val="Odsekzoznamu"/>
        <w:numPr>
          <w:ilvl w:val="0"/>
          <w:numId w:val="60"/>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67F87624" w14:textId="5702EB34" w:rsidR="009D0CB5" w:rsidRPr="00A26683" w:rsidRDefault="00446B8A" w:rsidP="00A26683">
      <w:pPr>
        <w:autoSpaceDE w:val="0"/>
        <w:autoSpaceDN w:val="0"/>
        <w:spacing w:after="60" w:line="276" w:lineRule="auto"/>
        <w:ind w:left="564" w:hanging="564"/>
        <w:rPr>
          <w:rFonts w:ascii="Arial" w:hAnsi="Arial" w:cs="Arial"/>
          <w:noProof/>
          <w:color w:val="000000" w:themeColor="text1"/>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A26683" w:rsidRPr="00A26683">
        <w:rPr>
          <w:rFonts w:ascii="Arial" w:hAnsi="Arial" w:cs="Arial"/>
          <w:noProof/>
          <w:color w:val="000000" w:themeColor="text1"/>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w:t>
      </w:r>
      <w:r w:rsidR="00A26683" w:rsidRPr="007A449E">
        <w:rPr>
          <w:rFonts w:ascii="Arial" w:hAnsi="Arial" w:cs="Arial"/>
          <w:noProof/>
          <w:color w:val="000000" w:themeColor="text1"/>
        </w:rPr>
        <w:t>podľa Prílohy č.1 k časti B.3 týchto SP</w:t>
      </w:r>
      <w:r w:rsidR="004E50FC" w:rsidRPr="00A26683">
        <w:rPr>
          <w:rFonts w:ascii="Arial" w:hAnsi="Arial" w:cs="Arial"/>
          <w:noProof/>
          <w:color w:val="000000" w:themeColor="text1"/>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0FBDF0FA" w14:textId="2D65E00C"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538DE9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Čestné vyhlásenie podľa Článku 5k Nariadenia rady (EÚ) č. 833/2014 z 31. júla 2014 o reštriktívnych opatreniach s ohľadom na konanie Ruska, ktorým destabilizuje situáciu na Ukrajine v</w:t>
      </w:r>
      <w:r w:rsidR="00925F92">
        <w:rPr>
          <w:rFonts w:ascii="Arial" w:hAnsi="Arial" w:cs="Arial"/>
        </w:rPr>
        <w:t> platnom znení</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7D911E85" w14:textId="77777777" w:rsidR="008E41CE" w:rsidRDefault="008E41CE" w:rsidP="002B55FC">
      <w:pPr>
        <w:spacing w:after="0" w:line="276" w:lineRule="auto"/>
        <w:jc w:val="left"/>
        <w:outlineLvl w:val="0"/>
        <w:rPr>
          <w:rFonts w:ascii="Arial" w:hAnsi="Arial" w:cs="Arial"/>
          <w:b/>
          <w:bCs/>
          <w:caps/>
          <w:color w:val="000000"/>
          <w:sz w:val="24"/>
          <w:szCs w:val="24"/>
        </w:rPr>
      </w:pPr>
    </w:p>
    <w:p w14:paraId="3E34380F" w14:textId="77777777" w:rsidR="008E41CE" w:rsidRDefault="008E41CE" w:rsidP="002B55FC">
      <w:pPr>
        <w:spacing w:after="0" w:line="276" w:lineRule="auto"/>
        <w:jc w:val="left"/>
        <w:outlineLvl w:val="0"/>
        <w:rPr>
          <w:rFonts w:ascii="Arial" w:hAnsi="Arial" w:cs="Arial"/>
          <w:b/>
          <w:bCs/>
          <w:caps/>
          <w:color w:val="000000"/>
          <w:sz w:val="24"/>
          <w:szCs w:val="24"/>
        </w:rPr>
      </w:pPr>
    </w:p>
    <w:p w14:paraId="6D0B35A8" w14:textId="469B0572" w:rsidR="00925F92" w:rsidRDefault="00925F92" w:rsidP="002B55FC">
      <w:pPr>
        <w:spacing w:after="0" w:line="276" w:lineRule="auto"/>
        <w:jc w:val="left"/>
        <w:outlineLvl w:val="0"/>
        <w:rPr>
          <w:rFonts w:ascii="Arial" w:hAnsi="Arial" w:cs="Arial"/>
          <w:b/>
          <w:bCs/>
          <w:caps/>
          <w:color w:val="000000"/>
          <w:sz w:val="24"/>
          <w:szCs w:val="24"/>
        </w:rPr>
      </w:pPr>
    </w:p>
    <w:p w14:paraId="442CB457" w14:textId="62A1FC7C" w:rsidR="008821E3" w:rsidRDefault="008821E3" w:rsidP="002B55FC">
      <w:pPr>
        <w:spacing w:after="0" w:line="276" w:lineRule="auto"/>
        <w:jc w:val="left"/>
        <w:outlineLvl w:val="0"/>
        <w:rPr>
          <w:rFonts w:ascii="Arial" w:hAnsi="Arial" w:cs="Arial"/>
          <w:b/>
          <w:bCs/>
          <w:caps/>
          <w:color w:val="000000"/>
          <w:sz w:val="24"/>
          <w:szCs w:val="24"/>
        </w:rPr>
      </w:pPr>
    </w:p>
    <w:p w14:paraId="7B60011A" w14:textId="6621E847" w:rsidR="008821E3" w:rsidRDefault="008821E3" w:rsidP="002B55FC">
      <w:pPr>
        <w:spacing w:after="0" w:line="276" w:lineRule="auto"/>
        <w:jc w:val="left"/>
        <w:outlineLvl w:val="0"/>
        <w:rPr>
          <w:rFonts w:ascii="Arial" w:hAnsi="Arial" w:cs="Arial"/>
          <w:b/>
          <w:bCs/>
          <w:caps/>
          <w:color w:val="000000"/>
          <w:sz w:val="24"/>
          <w:szCs w:val="24"/>
        </w:rPr>
      </w:pPr>
    </w:p>
    <w:p w14:paraId="3DD8CA5A" w14:textId="40D7C160" w:rsidR="007A5D99" w:rsidRDefault="007A5D99" w:rsidP="002B55FC">
      <w:pPr>
        <w:spacing w:after="0" w:line="276" w:lineRule="auto"/>
        <w:jc w:val="left"/>
        <w:outlineLvl w:val="0"/>
        <w:rPr>
          <w:rFonts w:ascii="Arial" w:hAnsi="Arial" w:cs="Arial"/>
          <w:b/>
          <w:bCs/>
          <w:caps/>
          <w:color w:val="000000"/>
          <w:sz w:val="24"/>
          <w:szCs w:val="24"/>
        </w:rPr>
      </w:pPr>
    </w:p>
    <w:p w14:paraId="3022622F" w14:textId="1EA4D3F9" w:rsidR="007A5D99" w:rsidRDefault="007A5D99" w:rsidP="002B55FC">
      <w:pPr>
        <w:spacing w:after="0" w:line="276" w:lineRule="auto"/>
        <w:jc w:val="left"/>
        <w:outlineLvl w:val="0"/>
        <w:rPr>
          <w:rFonts w:ascii="Arial" w:hAnsi="Arial" w:cs="Arial"/>
          <w:b/>
          <w:bCs/>
          <w:caps/>
          <w:color w:val="000000"/>
          <w:sz w:val="24"/>
          <w:szCs w:val="24"/>
        </w:rPr>
      </w:pPr>
    </w:p>
    <w:p w14:paraId="6F3580F9" w14:textId="1AF086CD"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w:t>
      </w:r>
      <w:r w:rsidR="00325291">
        <w:rPr>
          <w:rFonts w:ascii="Arial" w:hAnsi="Arial" w:cs="Arial"/>
          <w:b/>
          <w:bCs/>
          <w:caps/>
          <w:color w:val="000000"/>
          <w:sz w:val="24"/>
          <w:szCs w:val="24"/>
        </w:rPr>
        <w:t>UM</w:t>
      </w:r>
      <w:r w:rsidRPr="002B55FC">
        <w:rPr>
          <w:rFonts w:ascii="Arial" w:hAnsi="Arial" w:cs="Arial"/>
          <w:b/>
          <w:bCs/>
          <w:caps/>
          <w:color w:val="000000"/>
          <w:sz w:val="24"/>
          <w:szCs w:val="24"/>
        </w:rPr>
        <w:t xml:space="preserve"> na hodnotenie ponúk a PRAVIDLÁ </w:t>
      </w:r>
      <w:r w:rsidR="00325291" w:rsidRPr="00325291">
        <w:rPr>
          <w:rFonts w:ascii="Arial" w:hAnsi="Arial" w:cs="Arial"/>
          <w:b/>
          <w:bCs/>
          <w:caps/>
          <w:color w:val="000000"/>
          <w:sz w:val="24"/>
          <w:szCs w:val="24"/>
        </w:rPr>
        <w:t>Jeho</w:t>
      </w:r>
      <w:r w:rsidRPr="002B55FC">
        <w:rPr>
          <w:rFonts w:ascii="Arial" w:hAnsi="Arial" w:cs="Arial"/>
          <w:b/>
          <w:bCs/>
          <w:caps/>
          <w:color w:val="000000"/>
          <w:sz w:val="24"/>
          <w:szCs w:val="24"/>
        </w:rPr>
        <w:t xml:space="preserve"> uplatnenia</w:t>
      </w:r>
      <w:r w:rsidRPr="009B2259">
        <w:rPr>
          <w:rFonts w:ascii="Arial" w:hAnsi="Arial" w:cs="Arial"/>
          <w:b/>
          <w:bCs/>
          <w:caps/>
          <w:color w:val="000000"/>
        </w:rPr>
        <w:t xml:space="preserve"> </w:t>
      </w:r>
    </w:p>
    <w:p w14:paraId="1C445A44" w14:textId="689C1D19" w:rsidR="00A1471A" w:rsidRPr="007F028B" w:rsidRDefault="00A1471A" w:rsidP="00A1471A">
      <w:pPr>
        <w:spacing w:after="0" w:line="276" w:lineRule="auto"/>
        <w:rPr>
          <w:rFonts w:ascii="Arial" w:hAnsi="Arial" w:cs="Arial"/>
          <w:b/>
          <w:iCs/>
          <w:caps/>
          <w:color w:val="FF0000"/>
        </w:rPr>
      </w:pPr>
    </w:p>
    <w:p w14:paraId="05479B6E" w14:textId="77777777" w:rsidR="00A1471A" w:rsidRPr="007F028B" w:rsidRDefault="00A1471A" w:rsidP="00710E3B">
      <w:pPr>
        <w:numPr>
          <w:ilvl w:val="0"/>
          <w:numId w:val="8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7F028B">
        <w:rPr>
          <w:rFonts w:ascii="Arial" w:eastAsia="Calibri" w:hAnsi="Arial" w:cs="Arial"/>
          <w:b/>
          <w:noProof/>
          <w:lang w:eastAsia="sk-SK"/>
        </w:rPr>
        <w:t>Určenie kritéria</w:t>
      </w:r>
    </w:p>
    <w:p w14:paraId="27226B55" w14:textId="77777777" w:rsidR="00A1471A" w:rsidRPr="007F028B" w:rsidRDefault="00A1471A" w:rsidP="00710E3B">
      <w:pPr>
        <w:pStyle w:val="Bezriadkovania"/>
        <w:numPr>
          <w:ilvl w:val="1"/>
          <w:numId w:val="91"/>
        </w:numPr>
        <w:spacing w:line="276" w:lineRule="auto"/>
        <w:ind w:left="567" w:hanging="567"/>
        <w:rPr>
          <w:rFonts w:ascii="Arial" w:hAnsi="Arial" w:cs="Arial"/>
        </w:rPr>
      </w:pPr>
      <w:r w:rsidRPr="007F028B">
        <w:rPr>
          <w:rFonts w:ascii="Arial" w:hAnsi="Arial" w:cs="Arial"/>
        </w:rPr>
        <w:t>Ponuky uchádzačov sa budú vyhodnocovať v súlade s § 44 ods. 3 písm. c) Zákona, a teda na základe najnižšej ceny.</w:t>
      </w:r>
    </w:p>
    <w:p w14:paraId="6E7C6156"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1.2</w:t>
      </w:r>
      <w:r w:rsidRPr="007F028B">
        <w:rPr>
          <w:rFonts w:ascii="Arial" w:hAnsi="Arial" w:cs="Arial"/>
        </w:rPr>
        <w:tab/>
      </w:r>
      <w:r w:rsidRPr="007F028B">
        <w:rPr>
          <w:rFonts w:ascii="Arial" w:hAnsi="Arial" w:cs="Arial"/>
        </w:rPr>
        <w:tab/>
        <w:t>Jediným kritériom na vyhodnotenie ponúk je: Najnižšia celková cena za uskutočnenie tej časti zákazky, na ktorú uchádzač predloží ponuku  v eurách (€ alebo EUR) bez DPH.</w:t>
      </w:r>
    </w:p>
    <w:p w14:paraId="34AF08B1" w14:textId="77777777" w:rsidR="00A1471A" w:rsidRPr="007F028B" w:rsidRDefault="00A1471A" w:rsidP="00710E3B">
      <w:pPr>
        <w:pStyle w:val="Odsekzoznamu"/>
        <w:numPr>
          <w:ilvl w:val="1"/>
          <w:numId w:val="91"/>
        </w:numPr>
        <w:tabs>
          <w:tab w:val="left" w:pos="567"/>
          <w:tab w:val="left" w:pos="851"/>
          <w:tab w:val="left" w:pos="1134"/>
          <w:tab w:val="left" w:pos="1276"/>
        </w:tabs>
        <w:spacing w:line="276" w:lineRule="auto"/>
        <w:rPr>
          <w:rFonts w:eastAsia="Arial Unicode MS" w:cs="Arial"/>
          <w:vanish/>
          <w:color w:val="000000"/>
          <w:bdr w:val="none" w:sz="0" w:space="0" w:color="auto" w:frame="1"/>
          <w:lang w:eastAsia="sk-SK"/>
        </w:rPr>
      </w:pPr>
    </w:p>
    <w:p w14:paraId="39ED503C" w14:textId="77777777" w:rsidR="00A1471A" w:rsidRPr="007F028B" w:rsidRDefault="00A1471A" w:rsidP="00710E3B">
      <w:pPr>
        <w:pStyle w:val="Odsekzoznamu"/>
        <w:numPr>
          <w:ilvl w:val="1"/>
          <w:numId w:val="91"/>
        </w:numPr>
        <w:tabs>
          <w:tab w:val="left" w:pos="567"/>
          <w:tab w:val="left" w:pos="851"/>
          <w:tab w:val="left" w:pos="1134"/>
          <w:tab w:val="left" w:pos="1276"/>
        </w:tabs>
        <w:spacing w:after="60" w:line="276" w:lineRule="auto"/>
        <w:ind w:hanging="792"/>
        <w:rPr>
          <w:rFonts w:eastAsia="Arial Unicode MS" w:cs="Arial"/>
          <w:color w:val="000000"/>
          <w:bdr w:val="none" w:sz="0" w:space="0" w:color="auto" w:frame="1"/>
          <w:lang w:eastAsia="sk-SK"/>
        </w:rPr>
      </w:pPr>
      <w:r w:rsidRPr="007F028B">
        <w:rPr>
          <w:rFonts w:eastAsia="Arial Unicode MS" w:cs="Arial"/>
          <w:color w:val="000000"/>
          <w:bdr w:val="none" w:sz="0" w:space="0" w:color="auto" w:frame="1"/>
          <w:lang w:eastAsia="sk-SK"/>
        </w:rPr>
        <w:t>Verejný obstarávateľ bude vyhodnocovať ponuky samostatne pre každú časť zákazky:</w:t>
      </w:r>
    </w:p>
    <w:p w14:paraId="602BD0C8" w14:textId="77777777" w:rsidR="00A1471A" w:rsidRPr="007F028B" w:rsidRDefault="00A1471A" w:rsidP="00710E3B">
      <w:pPr>
        <w:numPr>
          <w:ilvl w:val="0"/>
          <w:numId w:val="92"/>
        </w:numPr>
        <w:tabs>
          <w:tab w:val="left" w:pos="567"/>
          <w:tab w:val="left" w:pos="851"/>
          <w:tab w:val="left" w:pos="1134"/>
          <w:tab w:val="left" w:pos="1276"/>
        </w:tabs>
        <w:spacing w:after="0" w:line="276" w:lineRule="auto"/>
        <w:ind w:left="993"/>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 xml:space="preserve">1. časť: Oprava diaľničného </w:t>
      </w:r>
      <w:r>
        <w:rPr>
          <w:rFonts w:ascii="Arial" w:eastAsia="Arial Unicode MS" w:hAnsi="Arial" w:cs="Arial"/>
          <w:noProof/>
          <w:color w:val="000000"/>
          <w:bdr w:val="none" w:sz="0" w:space="0" w:color="auto" w:frame="1"/>
          <w:lang w:eastAsia="sk-SK"/>
        </w:rPr>
        <w:t>mosta</w:t>
      </w:r>
      <w:r w:rsidRPr="007F028B">
        <w:rPr>
          <w:rFonts w:ascii="Arial" w:eastAsia="Arial Unicode MS" w:hAnsi="Arial" w:cs="Arial"/>
          <w:noProof/>
          <w:color w:val="000000"/>
          <w:bdr w:val="none" w:sz="0" w:space="0" w:color="auto" w:frame="1"/>
          <w:lang w:eastAsia="sk-SK"/>
        </w:rPr>
        <w:t xml:space="preserve"> ev. č. D1-052 Ronava ;</w:t>
      </w:r>
    </w:p>
    <w:p w14:paraId="0BF57156" w14:textId="77777777" w:rsidR="00A1471A" w:rsidRPr="007F028B" w:rsidRDefault="00A1471A" w:rsidP="00710E3B">
      <w:pPr>
        <w:numPr>
          <w:ilvl w:val="0"/>
          <w:numId w:val="92"/>
        </w:numPr>
        <w:tabs>
          <w:tab w:val="left" w:pos="567"/>
          <w:tab w:val="left" w:pos="851"/>
          <w:tab w:val="left" w:pos="1134"/>
          <w:tab w:val="left" w:pos="1276"/>
        </w:tabs>
        <w:spacing w:line="276" w:lineRule="auto"/>
        <w:ind w:left="993"/>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2. časť: Oprava diaľničných mostov ev. č. D1-057 Zeleneč a D1-058 Trnávka;</w:t>
      </w:r>
    </w:p>
    <w:p w14:paraId="62099A33" w14:textId="77777777" w:rsidR="00A1471A" w:rsidRPr="007F028B" w:rsidRDefault="00A1471A" w:rsidP="00A1471A">
      <w:pPr>
        <w:tabs>
          <w:tab w:val="left" w:pos="567"/>
          <w:tab w:val="left" w:pos="851"/>
          <w:tab w:val="left" w:pos="1134"/>
          <w:tab w:val="left" w:pos="1276"/>
        </w:tabs>
        <w:spacing w:after="0" w:line="276" w:lineRule="auto"/>
        <w:rPr>
          <w:rFonts w:ascii="Arial" w:eastAsia="Arial Unicode MS" w:hAnsi="Arial" w:cs="Arial"/>
          <w:noProof/>
          <w:color w:val="000000"/>
          <w:bdr w:val="none" w:sz="0" w:space="0" w:color="auto" w:frame="1"/>
          <w:lang w:eastAsia="sk-SK"/>
        </w:rPr>
      </w:pPr>
      <w:r w:rsidRPr="007F028B">
        <w:rPr>
          <w:rFonts w:ascii="Arial" w:eastAsia="Arial Unicode MS" w:hAnsi="Arial" w:cs="Arial"/>
          <w:noProof/>
          <w:color w:val="000000"/>
          <w:bdr w:val="none" w:sz="0" w:space="0" w:color="auto" w:frame="1"/>
          <w:lang w:eastAsia="sk-SK"/>
        </w:rPr>
        <w:tab/>
        <w:t>na základe celkovej ceny za realizáciu tej časti, na ktorú/-é časť/-i uchádzač predložil ponuku.</w:t>
      </w:r>
    </w:p>
    <w:p w14:paraId="256D8BF1" w14:textId="77777777" w:rsidR="00A1471A" w:rsidRPr="007F028B" w:rsidRDefault="00A1471A" w:rsidP="00A1471A">
      <w:pPr>
        <w:tabs>
          <w:tab w:val="num" w:pos="426"/>
        </w:tabs>
        <w:spacing w:after="0" w:line="276" w:lineRule="auto"/>
        <w:rPr>
          <w:rFonts w:ascii="Arial" w:hAnsi="Arial" w:cs="Arial"/>
          <w:noProof/>
        </w:rPr>
      </w:pPr>
    </w:p>
    <w:p w14:paraId="769E683A" w14:textId="77777777" w:rsidR="00A1471A" w:rsidRPr="007F028B" w:rsidRDefault="00A1471A" w:rsidP="00710E3B">
      <w:pPr>
        <w:numPr>
          <w:ilvl w:val="0"/>
          <w:numId w:val="8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7F028B">
        <w:rPr>
          <w:rFonts w:ascii="Arial" w:eastAsia="Calibri" w:hAnsi="Arial" w:cs="Arial"/>
          <w:b/>
          <w:noProof/>
          <w:lang w:eastAsia="sk-SK"/>
        </w:rPr>
        <w:t>Definícia kritéria</w:t>
      </w:r>
    </w:p>
    <w:p w14:paraId="36116472" w14:textId="19BB39D0" w:rsidR="00A1471A" w:rsidRPr="007F028B" w:rsidRDefault="00A1471A" w:rsidP="00A1471A">
      <w:pPr>
        <w:tabs>
          <w:tab w:val="left" w:pos="567"/>
          <w:tab w:val="left" w:pos="851"/>
          <w:tab w:val="left" w:pos="1134"/>
          <w:tab w:val="left" w:pos="1276"/>
        </w:tabs>
        <w:spacing w:after="0" w:line="276" w:lineRule="auto"/>
        <w:ind w:left="567" w:hanging="567"/>
        <w:rPr>
          <w:rFonts w:ascii="Arial" w:hAnsi="Arial" w:cs="Arial"/>
          <w:bCs/>
          <w:lang w:eastAsia="sk-SK"/>
        </w:rPr>
      </w:pPr>
      <w:r w:rsidRPr="007F028B">
        <w:rPr>
          <w:rFonts w:ascii="Arial" w:eastAsia="Calibri" w:hAnsi="Arial" w:cs="Arial"/>
          <w:noProof/>
          <w:lang w:eastAsia="sk-SK"/>
        </w:rPr>
        <w:t>2.1</w:t>
      </w:r>
      <w:r w:rsidRPr="007F028B">
        <w:rPr>
          <w:rFonts w:ascii="Arial" w:eastAsia="Calibri" w:hAnsi="Arial" w:cs="Arial"/>
          <w:noProof/>
          <w:lang w:eastAsia="sk-SK"/>
        </w:rPr>
        <w:tab/>
      </w:r>
      <w:r w:rsidRPr="007F028B">
        <w:rPr>
          <w:rFonts w:ascii="Arial" w:eastAsia="Arial" w:hAnsi="Arial" w:cs="Arial"/>
          <w:lang w:eastAsia="sk-SK"/>
        </w:rPr>
        <w:t>V tomto kritériu sa bude hodnotiť</w:t>
      </w:r>
      <w:r w:rsidR="00FB68EA">
        <w:rPr>
          <w:rFonts w:ascii="Arial" w:eastAsia="Arial" w:hAnsi="Arial" w:cs="Arial"/>
          <w:lang w:eastAsia="sk-SK"/>
        </w:rPr>
        <w:t xml:space="preserve"> </w:t>
      </w:r>
      <w:r w:rsidRPr="007F028B">
        <w:rPr>
          <w:rFonts w:ascii="Arial" w:eastAsia="Arial" w:hAnsi="Arial" w:cs="Arial"/>
          <w:lang w:eastAsia="sk-SK"/>
        </w:rPr>
        <w:t>celková cena</w:t>
      </w:r>
      <w:r w:rsidRPr="007F028B">
        <w:rPr>
          <w:rFonts w:ascii="Arial" w:eastAsia="Arial" w:hAnsi="Arial" w:cs="Arial"/>
          <w:b/>
          <w:lang w:eastAsia="sk-SK"/>
        </w:rPr>
        <w:t xml:space="preserve"> </w:t>
      </w:r>
      <w:r w:rsidRPr="007F028B">
        <w:rPr>
          <w:rFonts w:ascii="Arial" w:eastAsia="Arial" w:hAnsi="Arial" w:cs="Arial"/>
          <w:lang w:eastAsia="sk-SK"/>
        </w:rPr>
        <w:t xml:space="preserve">za realizáciu predmetu </w:t>
      </w:r>
      <w:r>
        <w:rPr>
          <w:rFonts w:ascii="Arial" w:eastAsia="Arial" w:hAnsi="Arial" w:cs="Arial"/>
          <w:lang w:eastAsia="sk-SK"/>
        </w:rPr>
        <w:t xml:space="preserve">každej časti </w:t>
      </w:r>
      <w:r w:rsidRPr="007F028B">
        <w:rPr>
          <w:rFonts w:ascii="Arial" w:eastAsia="Arial" w:hAnsi="Arial" w:cs="Arial"/>
          <w:lang w:eastAsia="sk-SK"/>
        </w:rPr>
        <w:t xml:space="preserve">zákazky  </w:t>
      </w:r>
      <w:r>
        <w:rPr>
          <w:rFonts w:ascii="Arial" w:eastAsia="Arial" w:hAnsi="Arial" w:cs="Arial"/>
          <w:lang w:eastAsia="sk-SK"/>
        </w:rPr>
        <w:t>samostatne,</w:t>
      </w:r>
      <w:r w:rsidRPr="007F028B">
        <w:rPr>
          <w:rFonts w:ascii="Arial" w:eastAsia="Arial" w:hAnsi="Arial" w:cs="Arial"/>
          <w:lang w:eastAsia="sk-SK"/>
        </w:rPr>
        <w:t xml:space="preserve"> vyjadrená v eurách bez DPH, zaokrúhlená na dve desatinné miesta, vypočítaná a vyjadrená podľa časti B.2 Spôsob určenia ceny týchto súťažných podkladov, </w:t>
      </w:r>
      <w:r w:rsidRPr="007F028B">
        <w:rPr>
          <w:rFonts w:ascii="Arial" w:hAnsi="Arial" w:cs="Arial"/>
          <w:bCs/>
          <w:lang w:eastAsia="sk-SK"/>
        </w:rPr>
        <w:t>a ktorá zahŕňa náklady na všetky materiály, technológie, práce, prebiehajúce v </w:t>
      </w:r>
      <w:r w:rsidRPr="007F028B">
        <w:rPr>
          <w:rFonts w:ascii="Arial" w:hAnsi="Arial" w:cs="Arial"/>
          <w:lang w:eastAsia="cs-CZ"/>
        </w:rPr>
        <w:t xml:space="preserve"> režime 7 dní v týždni (počas víkendov</w:t>
      </w:r>
      <w:r w:rsidR="002F3D24">
        <w:rPr>
          <w:rFonts w:ascii="Arial" w:hAnsi="Arial" w:cs="Arial"/>
          <w:lang w:eastAsia="cs-CZ"/>
        </w:rPr>
        <w:t xml:space="preserve">, </w:t>
      </w:r>
      <w:r w:rsidRPr="007F028B">
        <w:rPr>
          <w:rFonts w:ascii="Arial" w:hAnsi="Arial" w:cs="Arial"/>
          <w:lang w:eastAsia="cs-CZ"/>
        </w:rPr>
        <w:t>štátnych sviatkov</w:t>
      </w:r>
      <w:r w:rsidR="002F3D24">
        <w:rPr>
          <w:rFonts w:ascii="Arial" w:hAnsi="Arial" w:cs="Arial"/>
          <w:lang w:eastAsia="cs-CZ"/>
        </w:rPr>
        <w:t xml:space="preserve"> a dní pracovného pokoja</w:t>
      </w:r>
      <w:r w:rsidRPr="007F028B">
        <w:rPr>
          <w:rFonts w:ascii="Arial" w:hAnsi="Arial" w:cs="Arial"/>
          <w:lang w:eastAsia="cs-CZ"/>
        </w:rPr>
        <w:t>) 24 hodín denne</w:t>
      </w:r>
      <w:r w:rsidRPr="007F028B">
        <w:rPr>
          <w:rFonts w:ascii="Arial" w:hAnsi="Arial" w:cs="Arial"/>
          <w:bCs/>
          <w:lang w:eastAsia="sk-SK"/>
        </w:rPr>
        <w:t xml:space="preserve">, 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54472821" w14:textId="77777777" w:rsidR="00A1471A" w:rsidRPr="007F028B" w:rsidRDefault="00A1471A" w:rsidP="00A1471A">
      <w:pPr>
        <w:tabs>
          <w:tab w:val="left" w:pos="567"/>
          <w:tab w:val="left" w:pos="709"/>
        </w:tabs>
        <w:spacing w:line="276" w:lineRule="auto"/>
        <w:rPr>
          <w:rFonts w:eastAsia="Arial" w:cs="Arial"/>
          <w:vanish/>
          <w:lang w:eastAsia="sk-SK"/>
        </w:rPr>
      </w:pPr>
    </w:p>
    <w:p w14:paraId="48DB551A" w14:textId="77777777" w:rsidR="00A1471A" w:rsidRPr="007F028B" w:rsidRDefault="00A1471A" w:rsidP="00A1471A">
      <w:pPr>
        <w:spacing w:after="0" w:line="276" w:lineRule="auto"/>
        <w:ind w:left="709" w:hanging="709"/>
        <w:rPr>
          <w:rFonts w:ascii="Arial" w:eastAsia="Arial Unicode MS" w:hAnsi="Arial" w:cs="Arial"/>
          <w:vanish/>
          <w:bdr w:val="none" w:sz="0" w:space="0" w:color="auto" w:frame="1"/>
          <w:lang w:eastAsia="sk-SK"/>
        </w:rPr>
      </w:pPr>
    </w:p>
    <w:p w14:paraId="215C9B7E" w14:textId="77777777" w:rsidR="00A1471A" w:rsidRPr="007F028B" w:rsidRDefault="00A1471A" w:rsidP="00710E3B">
      <w:pPr>
        <w:pStyle w:val="Odsekzoznamu"/>
        <w:numPr>
          <w:ilvl w:val="0"/>
          <w:numId w:val="90"/>
        </w:numPr>
        <w:spacing w:line="276" w:lineRule="auto"/>
        <w:rPr>
          <w:rFonts w:eastAsia="Arial Unicode MS" w:cs="Arial"/>
          <w:vanish/>
          <w:bdr w:val="none" w:sz="0" w:space="0" w:color="auto" w:frame="1"/>
          <w:lang w:eastAsia="sk-SK"/>
        </w:rPr>
      </w:pPr>
    </w:p>
    <w:p w14:paraId="78C5EA77" w14:textId="77777777" w:rsidR="00A1471A" w:rsidRPr="007F028B" w:rsidRDefault="00A1471A" w:rsidP="00A1471A">
      <w:pPr>
        <w:pStyle w:val="Odsekzoznamu"/>
        <w:spacing w:line="276" w:lineRule="auto"/>
        <w:rPr>
          <w:rFonts w:eastAsia="Calibri" w:cs="Arial"/>
          <w:lang w:eastAsia="sk-SK"/>
        </w:rPr>
      </w:pPr>
    </w:p>
    <w:p w14:paraId="5BC0D230" w14:textId="77777777" w:rsidR="00A1471A" w:rsidRPr="007F028B" w:rsidRDefault="00A1471A" w:rsidP="00710E3B">
      <w:pPr>
        <w:pStyle w:val="Bezriadkovania"/>
        <w:numPr>
          <w:ilvl w:val="0"/>
          <w:numId w:val="73"/>
        </w:numPr>
        <w:spacing w:line="276" w:lineRule="auto"/>
        <w:ind w:left="567" w:hanging="567"/>
        <w:rPr>
          <w:rFonts w:ascii="Arial" w:hAnsi="Arial" w:cs="Arial"/>
          <w:b/>
          <w:bCs/>
        </w:rPr>
      </w:pPr>
      <w:r w:rsidRPr="007F028B">
        <w:rPr>
          <w:rFonts w:ascii="Arial" w:hAnsi="Arial" w:cs="Arial"/>
          <w:b/>
          <w:bCs/>
        </w:rPr>
        <w:t>Pravidlá uplatnenia stanovených kritérií na vyhodnotenie ponúk</w:t>
      </w:r>
    </w:p>
    <w:p w14:paraId="0F4C5821"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3.1</w:t>
      </w:r>
      <w:r w:rsidRPr="007F028B">
        <w:rPr>
          <w:rFonts w:ascii="Arial" w:hAnsi="Arial" w:cs="Arial"/>
        </w:rPr>
        <w:tab/>
      </w:r>
      <w:r w:rsidRPr="007F028B">
        <w:rPr>
          <w:rFonts w:ascii="Arial" w:hAnsi="Arial" w:cs="Arial"/>
        </w:rPr>
        <w:tab/>
        <w:t xml:space="preserve">Hodnotenie ponúk uchádzačov je dané pridelením príslušného poradia podľa navrhovanej celkovej ceny v jednotlivých ponukách za realizáciu </w:t>
      </w:r>
      <w:r>
        <w:rPr>
          <w:rFonts w:ascii="Arial" w:hAnsi="Arial" w:cs="Arial"/>
        </w:rPr>
        <w:t xml:space="preserve">príslušnej časti </w:t>
      </w:r>
      <w:r w:rsidRPr="007F028B">
        <w:rPr>
          <w:rFonts w:ascii="Arial" w:hAnsi="Arial" w:cs="Arial"/>
        </w:rPr>
        <w:t>predmetu zákazky. Poradie uchádzačov bude zostavované pre každú časť</w:t>
      </w:r>
      <w:r>
        <w:rPr>
          <w:rFonts w:ascii="Arial" w:hAnsi="Arial" w:cs="Arial"/>
        </w:rPr>
        <w:t xml:space="preserve"> zákazky</w:t>
      </w:r>
      <w:r w:rsidRPr="007F028B">
        <w:rPr>
          <w:rFonts w:ascii="Arial" w:hAnsi="Arial" w:cs="Arial"/>
        </w:rPr>
        <w:t xml:space="preserve"> samostatne.</w:t>
      </w:r>
    </w:p>
    <w:p w14:paraId="7EDD918C"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3.2</w:t>
      </w:r>
      <w:r w:rsidRPr="007F028B">
        <w:rPr>
          <w:rFonts w:ascii="Arial" w:hAnsi="Arial" w:cs="Arial"/>
        </w:rPr>
        <w:tab/>
        <w:t xml:space="preserve">Poradie uchádzačov sa určí porovnaním výšky navrhnutých ponukových cien za realizáciu </w:t>
      </w:r>
      <w:r>
        <w:rPr>
          <w:rFonts w:ascii="Arial" w:hAnsi="Arial" w:cs="Arial"/>
        </w:rPr>
        <w:t xml:space="preserve">príslušnej časti </w:t>
      </w:r>
      <w:r w:rsidRPr="007F028B">
        <w:rPr>
          <w:rFonts w:ascii="Arial" w:hAnsi="Arial" w:cs="Arial"/>
        </w:rPr>
        <w:t>predmetu zákazky vyjadrených v eurách bez DPH, uvedených v jednotlivých ponukách uchádzačov, v zmysle určenej definície kritéria.</w:t>
      </w:r>
    </w:p>
    <w:p w14:paraId="1525A478" w14:textId="77777777" w:rsidR="00A1471A" w:rsidRPr="007F028B" w:rsidRDefault="00A1471A" w:rsidP="00A1471A">
      <w:pPr>
        <w:pStyle w:val="Bezriadkovania"/>
        <w:spacing w:line="276" w:lineRule="auto"/>
        <w:ind w:left="567" w:hanging="567"/>
        <w:rPr>
          <w:rFonts w:ascii="Arial" w:hAnsi="Arial" w:cs="Arial"/>
        </w:rPr>
      </w:pPr>
      <w:r w:rsidRPr="007F028B">
        <w:rPr>
          <w:rFonts w:ascii="Arial" w:hAnsi="Arial" w:cs="Arial"/>
        </w:rPr>
        <w:t>3.3</w:t>
      </w:r>
      <w:r w:rsidRPr="007F028B">
        <w:rPr>
          <w:rFonts w:ascii="Arial" w:hAnsi="Arial" w:cs="Arial"/>
        </w:rPr>
        <w:tab/>
        <w:t xml:space="preserve">Úspešný uchádzač/-i bude/-ú ten/-í, ktorý/-í sa podľa zostaveného poradia v zmysle stanoveného kritéria umiestni/-a na prvom mieste, </w:t>
      </w:r>
      <w:proofErr w:type="spellStart"/>
      <w:r w:rsidRPr="007F028B">
        <w:rPr>
          <w:rFonts w:ascii="Arial" w:hAnsi="Arial" w:cs="Arial"/>
        </w:rPr>
        <w:t>t.j</w:t>
      </w:r>
      <w:proofErr w:type="spellEnd"/>
      <w:r w:rsidRPr="007F028B">
        <w:rPr>
          <w:rFonts w:ascii="Arial" w:hAnsi="Arial" w:cs="Arial"/>
        </w:rPr>
        <w:t>. bude/-ú mať najnižšiu celkovú cenu za realizáciu tej časti/-í zákazky, na ktorú/-é ponuku predložil/-i.</w:t>
      </w:r>
    </w:p>
    <w:p w14:paraId="602345C4" w14:textId="77777777" w:rsidR="00A1471A" w:rsidRPr="007F028B" w:rsidRDefault="00A1471A" w:rsidP="00A1471A">
      <w:pPr>
        <w:pStyle w:val="Bezriadkovania"/>
        <w:spacing w:after="0" w:line="276" w:lineRule="auto"/>
        <w:ind w:left="567" w:hanging="567"/>
        <w:rPr>
          <w:rFonts w:ascii="Arial" w:hAnsi="Arial" w:cs="Arial"/>
        </w:rPr>
      </w:pPr>
    </w:p>
    <w:p w14:paraId="4438568E" w14:textId="77777777" w:rsidR="00A1471A" w:rsidRPr="007F028B" w:rsidRDefault="00A1471A" w:rsidP="00710E3B">
      <w:pPr>
        <w:pStyle w:val="Bezriadkovania"/>
        <w:numPr>
          <w:ilvl w:val="0"/>
          <w:numId w:val="73"/>
        </w:numPr>
        <w:spacing w:line="276" w:lineRule="auto"/>
        <w:ind w:left="567" w:hanging="567"/>
        <w:rPr>
          <w:rFonts w:ascii="Arial" w:hAnsi="Arial" w:cs="Arial"/>
          <w:b/>
          <w:bCs/>
        </w:rPr>
      </w:pPr>
      <w:r w:rsidRPr="007F028B">
        <w:rPr>
          <w:rFonts w:ascii="Arial" w:hAnsi="Arial" w:cs="Arial"/>
          <w:b/>
          <w:bCs/>
        </w:rPr>
        <w:t>Spôsob uvedenia návrhu na plnenie</w:t>
      </w:r>
    </w:p>
    <w:p w14:paraId="405D6412" w14:textId="5D3DA028" w:rsidR="00A1471A" w:rsidRPr="007F028B" w:rsidRDefault="00A1471A" w:rsidP="00710E3B">
      <w:pPr>
        <w:pStyle w:val="Bezriadkovania"/>
        <w:numPr>
          <w:ilvl w:val="1"/>
          <w:numId w:val="73"/>
        </w:numPr>
        <w:spacing w:line="276" w:lineRule="auto"/>
        <w:rPr>
          <w:rFonts w:ascii="Arial" w:hAnsi="Arial" w:cs="Arial"/>
        </w:rPr>
      </w:pPr>
      <w:r w:rsidRPr="007F028B">
        <w:rPr>
          <w:rFonts w:ascii="Arial" w:hAnsi="Arial" w:cs="Arial"/>
        </w:rPr>
        <w:t xml:space="preserve">Uchádzač uvedie svoj návrh na plnenie kritéria vo svojej ponuke v tabuľke Príloha č. 1 Návrh na plnenie kritéria pre časť 1: </w:t>
      </w:r>
      <w:r w:rsidRPr="00BB75C4">
        <w:rPr>
          <w:rFonts w:ascii="Arial" w:hAnsi="Arial" w:cs="Arial"/>
        </w:rPr>
        <w:t>Oprava diaľničn</w:t>
      </w:r>
      <w:r>
        <w:rPr>
          <w:rFonts w:ascii="Arial" w:hAnsi="Arial" w:cs="Arial"/>
        </w:rPr>
        <w:t>ého mosta</w:t>
      </w:r>
      <w:r w:rsidRPr="00BB75C4">
        <w:rPr>
          <w:rFonts w:ascii="Arial" w:hAnsi="Arial" w:cs="Arial"/>
        </w:rPr>
        <w:t xml:space="preserve"> ev. č. D1-052 </w:t>
      </w:r>
      <w:proofErr w:type="spellStart"/>
      <w:r w:rsidRPr="00BB75C4">
        <w:rPr>
          <w:rFonts w:ascii="Arial" w:hAnsi="Arial" w:cs="Arial"/>
        </w:rPr>
        <w:t>Ronava</w:t>
      </w:r>
      <w:proofErr w:type="spellEnd"/>
      <w:r>
        <w:rPr>
          <w:rFonts w:ascii="Arial" w:hAnsi="Arial" w:cs="Arial"/>
        </w:rPr>
        <w:t xml:space="preserve"> </w:t>
      </w:r>
      <w:r w:rsidRPr="007F028B">
        <w:rPr>
          <w:rFonts w:ascii="Arial" w:hAnsi="Arial" w:cs="Arial"/>
        </w:rPr>
        <w:t>k časti A.2 týchto SP v súlade s </w:t>
      </w:r>
      <w:r>
        <w:rPr>
          <w:rFonts w:ascii="Arial" w:hAnsi="Arial" w:cs="Arial"/>
        </w:rPr>
        <w:t>údajmi uvedenými v Prílohe č. 1</w:t>
      </w:r>
      <w:r w:rsidRPr="007F028B">
        <w:rPr>
          <w:rFonts w:ascii="Arial" w:hAnsi="Arial" w:cs="Arial"/>
        </w:rPr>
        <w:t xml:space="preserve"> Výkaz výmer</w:t>
      </w:r>
      <w:r w:rsidR="00F80FEF">
        <w:rPr>
          <w:rFonts w:ascii="Arial" w:hAnsi="Arial" w:cs="Arial"/>
        </w:rPr>
        <w:t xml:space="preserve"> pre</w:t>
      </w:r>
      <w:r>
        <w:rPr>
          <w:rFonts w:ascii="Arial" w:hAnsi="Arial" w:cs="Arial"/>
        </w:rPr>
        <w:t xml:space="preserve"> </w:t>
      </w:r>
      <w:r w:rsidRPr="007F028B">
        <w:rPr>
          <w:rFonts w:ascii="Arial" w:eastAsia="Calibri" w:hAnsi="Arial" w:cs="Arial"/>
          <w:noProof/>
          <w:lang w:eastAsia="sk-SK"/>
        </w:rPr>
        <w:t xml:space="preserve">časť 1: Oprava </w:t>
      </w:r>
      <w:r>
        <w:rPr>
          <w:rFonts w:ascii="Arial" w:eastAsia="Calibri" w:hAnsi="Arial" w:cs="Arial"/>
          <w:noProof/>
          <w:lang w:eastAsia="sk-SK"/>
        </w:rPr>
        <w:t>mosta</w:t>
      </w:r>
      <w:r w:rsidRPr="007F028B">
        <w:rPr>
          <w:rFonts w:ascii="Arial" w:eastAsia="Calibri" w:hAnsi="Arial" w:cs="Arial"/>
          <w:noProof/>
          <w:lang w:eastAsia="sk-SK"/>
        </w:rPr>
        <w:t xml:space="preserve"> ev. č. D1-052</w:t>
      </w:r>
      <w:r w:rsidR="00F80FEF">
        <w:rPr>
          <w:rFonts w:ascii="Arial" w:eastAsia="Calibri" w:hAnsi="Arial" w:cs="Arial"/>
          <w:noProof/>
          <w:lang w:eastAsia="sk-SK"/>
        </w:rPr>
        <w:t xml:space="preserve"> </w:t>
      </w:r>
      <w:r w:rsidRPr="007F028B">
        <w:rPr>
          <w:rFonts w:ascii="Arial" w:hAnsi="Arial" w:cs="Arial"/>
        </w:rPr>
        <w:t xml:space="preserve">k časti B.2 týchto SP </w:t>
      </w:r>
      <w:r w:rsidRPr="007F028B">
        <w:rPr>
          <w:rFonts w:ascii="Arial" w:hAnsi="Arial" w:cs="Arial"/>
          <w:i/>
        </w:rPr>
        <w:t>(zároveň Príloha č. 2 k</w:t>
      </w:r>
      <w:r>
        <w:rPr>
          <w:rFonts w:ascii="Arial" w:hAnsi="Arial" w:cs="Arial"/>
          <w:i/>
        </w:rPr>
        <w:t> </w:t>
      </w:r>
      <w:r w:rsidRPr="007F028B">
        <w:rPr>
          <w:rFonts w:ascii="Arial" w:hAnsi="Arial" w:cs="Arial"/>
          <w:i/>
        </w:rPr>
        <w:t>Zmluve</w:t>
      </w:r>
      <w:r>
        <w:rPr>
          <w:rFonts w:ascii="Arial" w:hAnsi="Arial" w:cs="Arial"/>
          <w:i/>
        </w:rPr>
        <w:t xml:space="preserve"> o dielo k 1. časti zákazky</w:t>
      </w:r>
      <w:r w:rsidRPr="007F028B">
        <w:rPr>
          <w:rFonts w:ascii="Arial" w:hAnsi="Arial" w:cs="Arial"/>
          <w:i/>
        </w:rPr>
        <w:t>)</w:t>
      </w:r>
      <w:r w:rsidRPr="007F028B">
        <w:rPr>
          <w:rFonts w:ascii="Arial" w:hAnsi="Arial" w:cs="Arial"/>
        </w:rPr>
        <w:t>.</w:t>
      </w:r>
    </w:p>
    <w:p w14:paraId="59D4E240" w14:textId="77777777" w:rsidR="00A1471A" w:rsidRPr="007F028B" w:rsidRDefault="00A1471A" w:rsidP="00A1471A">
      <w:pPr>
        <w:pStyle w:val="Bezriadkovania"/>
        <w:spacing w:line="276" w:lineRule="auto"/>
        <w:ind w:left="283" w:firstLine="284"/>
        <w:rPr>
          <w:rFonts w:ascii="Arial" w:hAnsi="Arial" w:cs="Arial"/>
          <w:b/>
        </w:rPr>
      </w:pPr>
      <w:r w:rsidRPr="007F028B">
        <w:rPr>
          <w:rFonts w:ascii="Arial" w:hAnsi="Arial" w:cs="Arial"/>
          <w:b/>
          <w:highlight w:val="yellow"/>
        </w:rPr>
        <w:t>a/alebo</w:t>
      </w:r>
    </w:p>
    <w:p w14:paraId="56F897AD" w14:textId="4C82BB98" w:rsidR="00A1471A" w:rsidRPr="00015349" w:rsidRDefault="00A1471A" w:rsidP="00710E3B">
      <w:pPr>
        <w:pStyle w:val="Bezriadkovania"/>
        <w:numPr>
          <w:ilvl w:val="1"/>
          <w:numId w:val="73"/>
        </w:numPr>
        <w:spacing w:line="276" w:lineRule="auto"/>
        <w:rPr>
          <w:rFonts w:ascii="Arial" w:hAnsi="Arial" w:cs="Arial"/>
        </w:rPr>
      </w:pPr>
      <w:r w:rsidRPr="007F028B">
        <w:rPr>
          <w:rFonts w:ascii="Arial" w:hAnsi="Arial" w:cs="Arial"/>
        </w:rPr>
        <w:t xml:space="preserve">Uchádzač uvedie svoj návrh na plnenie kritéria vo svojej ponuke v tabuľke Príloha č. 2 Návrh na plnenie kritéria pre časť 2: </w:t>
      </w:r>
      <w:r w:rsidRPr="00BB75C4">
        <w:rPr>
          <w:rFonts w:ascii="Arial" w:hAnsi="Arial" w:cs="Arial"/>
        </w:rPr>
        <w:t>Oprava diaľničných mostov ev. č. D1-057 Zeleneč a D1-058 Trnávka</w:t>
      </w:r>
      <w:r>
        <w:rPr>
          <w:rFonts w:ascii="Arial" w:hAnsi="Arial" w:cs="Arial"/>
        </w:rPr>
        <w:t xml:space="preserve"> </w:t>
      </w:r>
      <w:r w:rsidRPr="007F028B">
        <w:rPr>
          <w:rFonts w:ascii="Arial" w:hAnsi="Arial" w:cs="Arial"/>
        </w:rPr>
        <w:t>k časti A.2 týchto SP v súlade s údajmi uvedenými v</w:t>
      </w:r>
      <w:r>
        <w:rPr>
          <w:rFonts w:ascii="Arial" w:hAnsi="Arial" w:cs="Arial"/>
        </w:rPr>
        <w:t xml:space="preserve"> </w:t>
      </w:r>
      <w:r w:rsidRPr="007F028B">
        <w:rPr>
          <w:rFonts w:ascii="Arial" w:hAnsi="Arial" w:cs="Arial"/>
        </w:rPr>
        <w:t xml:space="preserve">Prílohe č. 2 </w:t>
      </w:r>
      <w:r>
        <w:rPr>
          <w:rFonts w:ascii="Arial" w:hAnsi="Arial" w:cs="Arial"/>
        </w:rPr>
        <w:t xml:space="preserve"> a</w:t>
      </w:r>
      <w:r w:rsidRPr="007F028B">
        <w:rPr>
          <w:rFonts w:ascii="Arial" w:hAnsi="Arial" w:cs="Arial"/>
        </w:rPr>
        <w:t xml:space="preserve"> Prílohe č. 3 Výkaz výmer</w:t>
      </w:r>
      <w:r>
        <w:rPr>
          <w:rFonts w:ascii="Arial" w:hAnsi="Arial" w:cs="Arial"/>
        </w:rPr>
        <w:t xml:space="preserve"> </w:t>
      </w:r>
      <w:r w:rsidR="00F80FEF">
        <w:rPr>
          <w:rFonts w:ascii="Arial" w:hAnsi="Arial" w:cs="Arial"/>
        </w:rPr>
        <w:t xml:space="preserve">pre </w:t>
      </w:r>
      <w:r>
        <w:rPr>
          <w:rFonts w:ascii="Arial" w:hAnsi="Arial" w:cs="Arial"/>
        </w:rPr>
        <w:lastRenderedPageBreak/>
        <w:t xml:space="preserve">časť 2: </w:t>
      </w:r>
      <w:r w:rsidRPr="00015349">
        <w:rPr>
          <w:rFonts w:ascii="Arial" w:hAnsi="Arial" w:cs="Arial"/>
        </w:rPr>
        <w:t>Oprava most</w:t>
      </w:r>
      <w:r>
        <w:rPr>
          <w:rFonts w:ascii="Arial" w:hAnsi="Arial" w:cs="Arial"/>
        </w:rPr>
        <w:t xml:space="preserve">ov </w:t>
      </w:r>
      <w:r w:rsidRPr="00015349">
        <w:rPr>
          <w:rFonts w:ascii="Arial" w:hAnsi="Arial" w:cs="Arial"/>
        </w:rPr>
        <w:t>ev. č. D1-057</w:t>
      </w:r>
      <w:r>
        <w:rPr>
          <w:rFonts w:ascii="Arial" w:hAnsi="Arial" w:cs="Arial"/>
        </w:rPr>
        <w:t xml:space="preserve"> a</w:t>
      </w:r>
      <w:r w:rsidRPr="00015349">
        <w:rPr>
          <w:rFonts w:ascii="Arial" w:hAnsi="Arial" w:cs="Arial"/>
        </w:rPr>
        <w:t xml:space="preserve"> ev. č. D1-058 k časti B.2 týchto SP </w:t>
      </w:r>
      <w:r w:rsidRPr="00015349">
        <w:rPr>
          <w:rFonts w:ascii="Arial" w:hAnsi="Arial" w:cs="Arial"/>
          <w:i/>
        </w:rPr>
        <w:t>(zároveň Príloha č. 2 k Zmluve o dielo k 2. časti zákazky)</w:t>
      </w:r>
      <w:r w:rsidRPr="00015349">
        <w:rPr>
          <w:rFonts w:ascii="Arial" w:hAnsi="Arial" w:cs="Arial"/>
        </w:rPr>
        <w:t>.</w:t>
      </w:r>
    </w:p>
    <w:p w14:paraId="19DFAD4E" w14:textId="77777777" w:rsidR="00A1471A" w:rsidRPr="007F028B" w:rsidRDefault="00A1471A" w:rsidP="00A1471A">
      <w:pPr>
        <w:pStyle w:val="Bezriadkovania"/>
        <w:spacing w:line="276" w:lineRule="auto"/>
        <w:ind w:left="568"/>
        <w:rPr>
          <w:rFonts w:ascii="Arial" w:hAnsi="Arial" w:cs="Arial"/>
          <w:color w:val="000000" w:themeColor="text1"/>
        </w:rPr>
      </w:pPr>
      <w:r w:rsidRPr="007F028B">
        <w:rPr>
          <w:rFonts w:ascii="Arial" w:hAnsi="Arial" w:cs="Arial"/>
          <w:b/>
          <w:highlight w:val="yellow"/>
        </w:rPr>
        <w:t>(v závislosti od toho, na ktorú/-é časť/-ti uchádzač predloží ponuku)</w:t>
      </w:r>
    </w:p>
    <w:p w14:paraId="35083A91"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0D8229B6" w14:textId="77777777" w:rsidR="00A1471A" w:rsidRDefault="00A1471A" w:rsidP="00A1471A">
      <w:pPr>
        <w:autoSpaceDE w:val="0"/>
        <w:autoSpaceDN w:val="0"/>
        <w:spacing w:line="276" w:lineRule="auto"/>
        <w:rPr>
          <w:rFonts w:ascii="Arial" w:hAnsi="Arial" w:cs="Arial"/>
          <w:b/>
          <w:color w:val="000000" w:themeColor="text1"/>
          <w:u w:val="single"/>
        </w:rPr>
      </w:pPr>
    </w:p>
    <w:p w14:paraId="5586F4EC" w14:textId="77777777" w:rsidR="00A1471A" w:rsidRPr="007F028B" w:rsidRDefault="00A1471A" w:rsidP="00A1471A">
      <w:pPr>
        <w:autoSpaceDE w:val="0"/>
        <w:autoSpaceDN w:val="0"/>
        <w:spacing w:line="276" w:lineRule="auto"/>
        <w:rPr>
          <w:rFonts w:ascii="Arial" w:hAnsi="Arial" w:cs="Arial"/>
          <w:color w:val="000000" w:themeColor="text1"/>
        </w:rPr>
      </w:pPr>
      <w:r w:rsidRPr="007F028B">
        <w:rPr>
          <w:rFonts w:ascii="Arial" w:hAnsi="Arial" w:cs="Arial"/>
          <w:b/>
          <w:color w:val="000000" w:themeColor="text1"/>
          <w:u w:val="single"/>
        </w:rPr>
        <w:t>Prílohy:</w:t>
      </w:r>
    </w:p>
    <w:p w14:paraId="356ED85A" w14:textId="77777777" w:rsidR="00A1471A" w:rsidRDefault="00A1471A" w:rsidP="00A1471A">
      <w:pPr>
        <w:pStyle w:val="Bezriadkovania"/>
        <w:spacing w:after="60" w:line="276" w:lineRule="auto"/>
        <w:ind w:left="2556" w:hanging="2556"/>
        <w:rPr>
          <w:rFonts w:ascii="Arial" w:hAnsi="Arial" w:cs="Arial"/>
        </w:rPr>
      </w:pPr>
      <w:r w:rsidRPr="007F028B">
        <w:rPr>
          <w:rFonts w:ascii="Arial" w:hAnsi="Arial" w:cs="Arial"/>
          <w:color w:val="000000" w:themeColor="text1"/>
        </w:rPr>
        <w:t>Príloha č. 1 k časti A.2 -</w:t>
      </w:r>
      <w:r w:rsidRPr="007F028B">
        <w:rPr>
          <w:rFonts w:ascii="Arial" w:hAnsi="Arial" w:cs="Arial"/>
          <w:color w:val="000000" w:themeColor="text1"/>
        </w:rPr>
        <w:tab/>
      </w:r>
      <w:r w:rsidRPr="007F028B">
        <w:rPr>
          <w:rFonts w:ascii="Arial" w:hAnsi="Arial" w:cs="Arial"/>
        </w:rPr>
        <w:t xml:space="preserve">Návrh na plnenie kritéria pre časť 1: Oprava diaľničného </w:t>
      </w:r>
      <w:r>
        <w:rPr>
          <w:rFonts w:ascii="Arial" w:hAnsi="Arial" w:cs="Arial"/>
        </w:rPr>
        <w:t>mosta</w:t>
      </w:r>
      <w:r w:rsidRPr="007F028B">
        <w:rPr>
          <w:rFonts w:ascii="Arial" w:hAnsi="Arial" w:cs="Arial"/>
        </w:rPr>
        <w:t xml:space="preserve"> ev. č. D1-052 </w:t>
      </w:r>
      <w:proofErr w:type="spellStart"/>
      <w:r w:rsidRPr="007F028B">
        <w:rPr>
          <w:rFonts w:ascii="Arial" w:hAnsi="Arial" w:cs="Arial"/>
        </w:rPr>
        <w:t>Ronava</w:t>
      </w:r>
      <w:proofErr w:type="spellEnd"/>
    </w:p>
    <w:p w14:paraId="786ECDA2" w14:textId="77777777" w:rsidR="00A1471A" w:rsidRPr="003D695B" w:rsidRDefault="00A1471A" w:rsidP="00A1471A">
      <w:pPr>
        <w:pStyle w:val="Bezriadkovania"/>
        <w:spacing w:after="60" w:line="276" w:lineRule="auto"/>
        <w:ind w:left="2556" w:hanging="2556"/>
        <w:rPr>
          <w:rFonts w:ascii="Arial" w:hAnsi="Arial" w:cs="Arial"/>
        </w:rPr>
      </w:pPr>
      <w:r w:rsidRPr="007F028B">
        <w:rPr>
          <w:rFonts w:ascii="Arial" w:hAnsi="Arial" w:cs="Arial"/>
          <w:color w:val="000000" w:themeColor="text1"/>
        </w:rPr>
        <w:t>Príloha č. 2 k časti A.2 -</w:t>
      </w:r>
      <w:r w:rsidRPr="007F028B">
        <w:rPr>
          <w:rFonts w:ascii="Arial" w:hAnsi="Arial" w:cs="Arial"/>
          <w:color w:val="000000" w:themeColor="text1"/>
        </w:rPr>
        <w:tab/>
        <w:t xml:space="preserve">Návrh na plnenie kritéria </w:t>
      </w:r>
      <w:r w:rsidRPr="007F028B">
        <w:rPr>
          <w:rFonts w:ascii="Arial" w:hAnsi="Arial" w:cs="Arial"/>
        </w:rPr>
        <w:t xml:space="preserve">pre časť 2: </w:t>
      </w:r>
      <w:bookmarkStart w:id="84" w:name="_Hlk229692538"/>
      <w:r w:rsidRPr="007F028B">
        <w:rPr>
          <w:rFonts w:ascii="Arial" w:hAnsi="Arial" w:cs="Arial"/>
        </w:rPr>
        <w:t xml:space="preserve">Oprava diaľničných mostov ev. č. D1-057 Zeleneč a D1-058 Trnávka </w:t>
      </w:r>
    </w:p>
    <w:bookmarkEnd w:id="84"/>
    <w:p w14:paraId="4DD3B0FE" w14:textId="77777777" w:rsidR="00A1471A" w:rsidRDefault="00A1471A" w:rsidP="00A1471A">
      <w:pPr>
        <w:autoSpaceDE w:val="0"/>
        <w:autoSpaceDN w:val="0"/>
        <w:spacing w:after="0" w:line="276" w:lineRule="auto"/>
        <w:rPr>
          <w:rFonts w:ascii="Arial" w:hAnsi="Arial" w:cs="Arial"/>
          <w:b/>
          <w:color w:val="000000" w:themeColor="text1"/>
        </w:rPr>
      </w:pPr>
    </w:p>
    <w:p w14:paraId="4D39E4E7" w14:textId="77777777" w:rsidR="00A1471A" w:rsidRDefault="00A1471A" w:rsidP="00A1471A">
      <w:pPr>
        <w:autoSpaceDE w:val="0"/>
        <w:autoSpaceDN w:val="0"/>
        <w:spacing w:after="0" w:line="276" w:lineRule="auto"/>
        <w:rPr>
          <w:rFonts w:ascii="Arial" w:hAnsi="Arial" w:cs="Arial"/>
          <w:b/>
          <w:color w:val="000000" w:themeColor="text1"/>
        </w:rPr>
      </w:pPr>
    </w:p>
    <w:p w14:paraId="17BB8D1E"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11217378"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4B578594"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77AC6770"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2C092A60" w14:textId="17D6C4B4" w:rsidR="00A1471A" w:rsidRDefault="00A1471A" w:rsidP="00A1471A">
      <w:pPr>
        <w:autoSpaceDE w:val="0"/>
        <w:autoSpaceDN w:val="0"/>
        <w:spacing w:line="276" w:lineRule="auto"/>
        <w:rPr>
          <w:rFonts w:ascii="Arial" w:hAnsi="Arial" w:cs="Arial"/>
          <w:b/>
          <w:color w:val="000000" w:themeColor="text1"/>
          <w:u w:val="single"/>
        </w:rPr>
      </w:pPr>
    </w:p>
    <w:p w14:paraId="2544E374" w14:textId="497064EC" w:rsidR="00A1471A" w:rsidRDefault="00A1471A" w:rsidP="00A1471A">
      <w:pPr>
        <w:autoSpaceDE w:val="0"/>
        <w:autoSpaceDN w:val="0"/>
        <w:spacing w:line="276" w:lineRule="auto"/>
        <w:rPr>
          <w:rFonts w:ascii="Arial" w:hAnsi="Arial" w:cs="Arial"/>
          <w:b/>
          <w:color w:val="000000" w:themeColor="text1"/>
          <w:u w:val="single"/>
        </w:rPr>
      </w:pPr>
    </w:p>
    <w:p w14:paraId="77DC8713" w14:textId="1F202B77" w:rsidR="00A1471A" w:rsidRDefault="00A1471A" w:rsidP="00A1471A">
      <w:pPr>
        <w:autoSpaceDE w:val="0"/>
        <w:autoSpaceDN w:val="0"/>
        <w:spacing w:line="276" w:lineRule="auto"/>
        <w:rPr>
          <w:rFonts w:ascii="Arial" w:hAnsi="Arial" w:cs="Arial"/>
          <w:b/>
          <w:color w:val="000000" w:themeColor="text1"/>
          <w:u w:val="single"/>
        </w:rPr>
      </w:pPr>
    </w:p>
    <w:p w14:paraId="30303F89" w14:textId="3826BFD2" w:rsidR="00A1471A" w:rsidRDefault="00A1471A" w:rsidP="00A1471A">
      <w:pPr>
        <w:autoSpaceDE w:val="0"/>
        <w:autoSpaceDN w:val="0"/>
        <w:spacing w:line="276" w:lineRule="auto"/>
        <w:rPr>
          <w:rFonts w:ascii="Arial" w:hAnsi="Arial" w:cs="Arial"/>
          <w:b/>
          <w:color w:val="000000" w:themeColor="text1"/>
          <w:u w:val="single"/>
        </w:rPr>
      </w:pPr>
    </w:p>
    <w:p w14:paraId="4199AA0A" w14:textId="696F7D5B" w:rsidR="00A1471A" w:rsidRDefault="00A1471A" w:rsidP="00A1471A">
      <w:pPr>
        <w:autoSpaceDE w:val="0"/>
        <w:autoSpaceDN w:val="0"/>
        <w:spacing w:line="276" w:lineRule="auto"/>
        <w:rPr>
          <w:rFonts w:ascii="Arial" w:hAnsi="Arial" w:cs="Arial"/>
          <w:b/>
          <w:color w:val="000000" w:themeColor="text1"/>
          <w:u w:val="single"/>
        </w:rPr>
      </w:pPr>
    </w:p>
    <w:p w14:paraId="7528FCF9" w14:textId="15EE74C9" w:rsidR="00A1471A" w:rsidRDefault="00A1471A" w:rsidP="00A1471A">
      <w:pPr>
        <w:autoSpaceDE w:val="0"/>
        <w:autoSpaceDN w:val="0"/>
        <w:spacing w:line="276" w:lineRule="auto"/>
        <w:rPr>
          <w:rFonts w:ascii="Arial" w:hAnsi="Arial" w:cs="Arial"/>
          <w:b/>
          <w:color w:val="000000" w:themeColor="text1"/>
          <w:u w:val="single"/>
        </w:rPr>
      </w:pPr>
    </w:p>
    <w:p w14:paraId="7802F452" w14:textId="3E28287F" w:rsidR="00A1471A" w:rsidRDefault="00A1471A" w:rsidP="00A1471A">
      <w:pPr>
        <w:autoSpaceDE w:val="0"/>
        <w:autoSpaceDN w:val="0"/>
        <w:spacing w:line="276" w:lineRule="auto"/>
        <w:rPr>
          <w:rFonts w:ascii="Arial" w:hAnsi="Arial" w:cs="Arial"/>
          <w:b/>
          <w:color w:val="000000" w:themeColor="text1"/>
          <w:u w:val="single"/>
        </w:rPr>
      </w:pPr>
    </w:p>
    <w:p w14:paraId="25A65DB0" w14:textId="64040E0B" w:rsidR="00A1471A" w:rsidRDefault="00A1471A" w:rsidP="00A1471A">
      <w:pPr>
        <w:autoSpaceDE w:val="0"/>
        <w:autoSpaceDN w:val="0"/>
        <w:spacing w:line="276" w:lineRule="auto"/>
        <w:rPr>
          <w:rFonts w:ascii="Arial" w:hAnsi="Arial" w:cs="Arial"/>
          <w:b/>
          <w:color w:val="000000" w:themeColor="text1"/>
          <w:u w:val="single"/>
        </w:rPr>
      </w:pPr>
    </w:p>
    <w:p w14:paraId="0A9B9A1C" w14:textId="40253164" w:rsidR="00A1471A" w:rsidRDefault="00A1471A" w:rsidP="00A1471A">
      <w:pPr>
        <w:autoSpaceDE w:val="0"/>
        <w:autoSpaceDN w:val="0"/>
        <w:spacing w:line="276" w:lineRule="auto"/>
        <w:rPr>
          <w:rFonts w:ascii="Arial" w:hAnsi="Arial" w:cs="Arial"/>
          <w:b/>
          <w:color w:val="000000" w:themeColor="text1"/>
          <w:u w:val="single"/>
        </w:rPr>
      </w:pPr>
    </w:p>
    <w:p w14:paraId="6DE491B5" w14:textId="3E5F8CEC" w:rsidR="00A1471A" w:rsidRDefault="00A1471A" w:rsidP="00A1471A">
      <w:pPr>
        <w:autoSpaceDE w:val="0"/>
        <w:autoSpaceDN w:val="0"/>
        <w:spacing w:line="276" w:lineRule="auto"/>
        <w:rPr>
          <w:rFonts w:ascii="Arial" w:hAnsi="Arial" w:cs="Arial"/>
          <w:b/>
          <w:color w:val="000000" w:themeColor="text1"/>
          <w:u w:val="single"/>
        </w:rPr>
      </w:pPr>
    </w:p>
    <w:p w14:paraId="72ADFEE4" w14:textId="6CFE6F1B" w:rsidR="00A1471A" w:rsidRDefault="00A1471A" w:rsidP="00A1471A">
      <w:pPr>
        <w:autoSpaceDE w:val="0"/>
        <w:autoSpaceDN w:val="0"/>
        <w:spacing w:line="276" w:lineRule="auto"/>
        <w:rPr>
          <w:rFonts w:ascii="Arial" w:hAnsi="Arial" w:cs="Arial"/>
          <w:b/>
          <w:color w:val="000000" w:themeColor="text1"/>
          <w:u w:val="single"/>
        </w:rPr>
      </w:pPr>
    </w:p>
    <w:p w14:paraId="77F9636E" w14:textId="0D9730B8" w:rsidR="00A1471A" w:rsidRDefault="00A1471A" w:rsidP="00A1471A">
      <w:pPr>
        <w:autoSpaceDE w:val="0"/>
        <w:autoSpaceDN w:val="0"/>
        <w:spacing w:line="276" w:lineRule="auto"/>
        <w:rPr>
          <w:rFonts w:ascii="Arial" w:hAnsi="Arial" w:cs="Arial"/>
          <w:b/>
          <w:color w:val="000000" w:themeColor="text1"/>
          <w:u w:val="single"/>
        </w:rPr>
      </w:pPr>
    </w:p>
    <w:p w14:paraId="7C34B963" w14:textId="3C69CCE6" w:rsidR="00A1471A" w:rsidRDefault="00A1471A" w:rsidP="00A1471A">
      <w:pPr>
        <w:autoSpaceDE w:val="0"/>
        <w:autoSpaceDN w:val="0"/>
        <w:spacing w:line="276" w:lineRule="auto"/>
        <w:rPr>
          <w:rFonts w:ascii="Arial" w:hAnsi="Arial" w:cs="Arial"/>
          <w:b/>
          <w:color w:val="000000" w:themeColor="text1"/>
          <w:u w:val="single"/>
        </w:rPr>
      </w:pPr>
    </w:p>
    <w:p w14:paraId="41E66141" w14:textId="3AF7B82C" w:rsidR="00A1471A" w:rsidRDefault="00A1471A" w:rsidP="00A1471A">
      <w:pPr>
        <w:autoSpaceDE w:val="0"/>
        <w:autoSpaceDN w:val="0"/>
        <w:spacing w:line="276" w:lineRule="auto"/>
        <w:rPr>
          <w:rFonts w:ascii="Arial" w:hAnsi="Arial" w:cs="Arial"/>
          <w:b/>
          <w:color w:val="000000" w:themeColor="text1"/>
          <w:u w:val="single"/>
        </w:rPr>
      </w:pPr>
    </w:p>
    <w:p w14:paraId="4C614EC5" w14:textId="672DDA50" w:rsidR="00A1471A" w:rsidRDefault="00A1471A" w:rsidP="00A1471A">
      <w:pPr>
        <w:autoSpaceDE w:val="0"/>
        <w:autoSpaceDN w:val="0"/>
        <w:spacing w:line="276" w:lineRule="auto"/>
        <w:rPr>
          <w:rFonts w:ascii="Arial" w:hAnsi="Arial" w:cs="Arial"/>
          <w:b/>
          <w:color w:val="000000" w:themeColor="text1"/>
          <w:u w:val="single"/>
        </w:rPr>
      </w:pPr>
    </w:p>
    <w:p w14:paraId="651D1C15" w14:textId="0553C658" w:rsidR="00A1471A" w:rsidRDefault="00A1471A" w:rsidP="00A1471A">
      <w:pPr>
        <w:autoSpaceDE w:val="0"/>
        <w:autoSpaceDN w:val="0"/>
        <w:spacing w:line="276" w:lineRule="auto"/>
        <w:rPr>
          <w:rFonts w:ascii="Arial" w:hAnsi="Arial" w:cs="Arial"/>
          <w:b/>
          <w:color w:val="000000" w:themeColor="text1"/>
          <w:u w:val="single"/>
        </w:rPr>
      </w:pPr>
    </w:p>
    <w:p w14:paraId="79ECCFCB" w14:textId="505E2415" w:rsidR="00A1471A" w:rsidRDefault="00A1471A" w:rsidP="00A1471A">
      <w:pPr>
        <w:autoSpaceDE w:val="0"/>
        <w:autoSpaceDN w:val="0"/>
        <w:spacing w:line="276" w:lineRule="auto"/>
        <w:rPr>
          <w:rFonts w:ascii="Arial" w:hAnsi="Arial" w:cs="Arial"/>
          <w:b/>
          <w:color w:val="000000" w:themeColor="text1"/>
          <w:u w:val="single"/>
        </w:rPr>
      </w:pPr>
    </w:p>
    <w:p w14:paraId="469B10C5" w14:textId="22848356" w:rsidR="00A1471A" w:rsidRDefault="00A1471A" w:rsidP="00A1471A">
      <w:pPr>
        <w:autoSpaceDE w:val="0"/>
        <w:autoSpaceDN w:val="0"/>
        <w:spacing w:line="276" w:lineRule="auto"/>
        <w:rPr>
          <w:rFonts w:ascii="Arial" w:hAnsi="Arial" w:cs="Arial"/>
          <w:b/>
          <w:color w:val="000000" w:themeColor="text1"/>
          <w:u w:val="single"/>
        </w:rPr>
      </w:pPr>
    </w:p>
    <w:p w14:paraId="50AF48FE"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76AB73EC" w14:textId="77777777" w:rsidR="00A1471A" w:rsidRPr="007F028B" w:rsidRDefault="00A1471A" w:rsidP="00A1471A">
      <w:pPr>
        <w:autoSpaceDE w:val="0"/>
        <w:autoSpaceDN w:val="0"/>
        <w:spacing w:line="276" w:lineRule="auto"/>
        <w:rPr>
          <w:rFonts w:ascii="Arial" w:hAnsi="Arial" w:cs="Arial"/>
          <w:b/>
          <w:color w:val="000000" w:themeColor="text1"/>
          <w:u w:val="single"/>
        </w:rPr>
      </w:pP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585648D2" w:rsidR="00245666" w:rsidRPr="00325291" w:rsidRDefault="00325291" w:rsidP="00245666">
      <w:pPr>
        <w:spacing w:after="0"/>
        <w:rPr>
          <w:rFonts w:ascii="Arial" w:hAnsi="Arial" w:cs="Arial"/>
          <w:b/>
          <w:color w:val="000000" w:themeColor="text1"/>
        </w:rPr>
      </w:pPr>
      <w:r w:rsidRPr="00325291">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1348991" w14:textId="77777777" w:rsidR="00325291" w:rsidRPr="00872F76" w:rsidRDefault="00325291" w:rsidP="00245666">
      <w:pPr>
        <w:spacing w:after="0"/>
        <w:rPr>
          <w:rFonts w:ascii="Arial" w:hAnsi="Arial" w:cs="Arial"/>
          <w:b/>
          <w:color w:val="0000FF"/>
          <w:sz w:val="20"/>
          <w:szCs w:val="20"/>
          <w:u w:val="single"/>
        </w:rPr>
      </w:pPr>
    </w:p>
    <w:p w14:paraId="71A28561" w14:textId="77777777" w:rsidR="00245666" w:rsidRPr="003E1778" w:rsidRDefault="00245666" w:rsidP="00710E3B">
      <w:pPr>
        <w:pStyle w:val="Odsekzoznamu"/>
        <w:numPr>
          <w:ilvl w:val="0"/>
          <w:numId w:val="70"/>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2C616757" w14:textId="77777777" w:rsidR="00A1471A" w:rsidRDefault="00A1471A" w:rsidP="00A1471A">
      <w:pPr>
        <w:rPr>
          <w:rFonts w:asciiTheme="minorHAnsi" w:hAnsiTheme="minorHAnsi" w:cstheme="minorHAnsi"/>
        </w:rPr>
      </w:pPr>
    </w:p>
    <w:p w14:paraId="27545057" w14:textId="77777777" w:rsidR="00A1471A" w:rsidRPr="00A1471A" w:rsidRDefault="00A1471A" w:rsidP="00710E3B">
      <w:pPr>
        <w:numPr>
          <w:ilvl w:val="0"/>
          <w:numId w:val="93"/>
        </w:numPr>
        <w:spacing w:after="0"/>
        <w:ind w:left="567" w:hanging="567"/>
        <w:rPr>
          <w:rFonts w:ascii="Arial" w:eastAsia="Calibri" w:hAnsi="Arial" w:cs="Arial"/>
          <w:noProof/>
          <w:lang w:eastAsia="sk-SK"/>
        </w:rPr>
      </w:pPr>
      <w:r w:rsidRPr="00A1471A">
        <w:rPr>
          <w:rFonts w:ascii="Arial" w:eastAsia="Calibri" w:hAnsi="Arial" w:cs="Arial"/>
          <w:noProof/>
          <w:lang w:eastAsia="sk-SK"/>
        </w:rPr>
        <w:t>Verejného obstarávania sa môže zúčastniť len ten, kto spĺňa podmienky účasti týkajúce sa osobného postavenia podľa § 32 ods. 1 ZVO, ktorých splnenie preukazuje podľa § 32 ods. 2 ZVO v spojení s § 152 ZVO.</w:t>
      </w:r>
    </w:p>
    <w:p w14:paraId="689AE2E2" w14:textId="77777777" w:rsidR="00A1471A" w:rsidRPr="00A1471A" w:rsidRDefault="00A1471A" w:rsidP="00A1471A">
      <w:pPr>
        <w:spacing w:after="0"/>
        <w:rPr>
          <w:rFonts w:ascii="Arial" w:eastAsia="Calibri" w:hAnsi="Arial" w:cs="Arial"/>
          <w:noProof/>
          <w:lang w:eastAsia="sk-SK"/>
        </w:rPr>
      </w:pPr>
    </w:p>
    <w:p w14:paraId="5694FDC6" w14:textId="11C974E8" w:rsidR="00FB68EA" w:rsidRDefault="00A1471A" w:rsidP="00CA099E">
      <w:pPr>
        <w:numPr>
          <w:ilvl w:val="0"/>
          <w:numId w:val="93"/>
        </w:numPr>
        <w:tabs>
          <w:tab w:val="left" w:pos="2160"/>
          <w:tab w:val="left" w:pos="2880"/>
          <w:tab w:val="left" w:pos="4500"/>
        </w:tabs>
        <w:spacing w:after="0"/>
        <w:ind w:left="567" w:hanging="567"/>
        <w:rPr>
          <w:rFonts w:ascii="Arial" w:eastAsia="Calibri" w:hAnsi="Arial" w:cs="Arial"/>
          <w:noProof/>
          <w:lang w:eastAsia="sk-SK"/>
        </w:rPr>
      </w:pPr>
      <w:r w:rsidRPr="00FB68EA">
        <w:rPr>
          <w:rFonts w:ascii="Arial" w:eastAsia="Calibri" w:hAnsi="Arial" w:cs="Arial"/>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r w:rsidR="00FB68EA" w:rsidRPr="00FB68EA">
        <w:rPr>
          <w:rFonts w:ascii="Arial" w:eastAsia="Calibri" w:hAnsi="Arial" w:cs="Arial"/>
          <w:noProof/>
          <w:lang w:eastAsia="sk-SK"/>
        </w:rPr>
        <w:t xml:space="preserve">Splnenie podmienky účasti podľa prvej vety preukazuje uchádzač alebo záujemca verejnému obstarávateľovi predložením čestného vyhlásenia podľa Prílohy č. </w:t>
      </w:r>
      <w:r w:rsidR="007A5D99">
        <w:rPr>
          <w:rFonts w:ascii="Arial" w:eastAsia="Calibri" w:hAnsi="Arial" w:cs="Arial"/>
          <w:noProof/>
          <w:lang w:eastAsia="sk-SK"/>
        </w:rPr>
        <w:t>1</w:t>
      </w:r>
      <w:r w:rsidR="00FB68EA" w:rsidRPr="00FB68EA">
        <w:rPr>
          <w:rFonts w:ascii="Arial" w:eastAsia="Calibri" w:hAnsi="Arial" w:cs="Arial"/>
          <w:noProof/>
          <w:lang w:eastAsia="sk-SK"/>
        </w:rPr>
        <w:t xml:space="preserve"> k časti A.3 týchto SP alebo vyhlásenia podľa § 32  ods. 5 zákona, ak právo štátu uchádzača alebo záujemcu so sídlom, miestom podnikania alebo obvyklým pobytom mimo územia Slovenskej republiky neupravuje inštitút čestného vyhlásenia, ako súčasť ponuky.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067D718D" w14:textId="43D11F6F" w:rsidR="00A1471A" w:rsidRPr="00FB68EA" w:rsidRDefault="00FB68EA">
      <w:pPr>
        <w:tabs>
          <w:tab w:val="left" w:pos="2160"/>
          <w:tab w:val="left" w:pos="2880"/>
          <w:tab w:val="left" w:pos="4500"/>
        </w:tabs>
        <w:spacing w:after="0"/>
        <w:ind w:left="567"/>
        <w:rPr>
          <w:rFonts w:eastAsia="Calibri" w:cs="Arial"/>
          <w:lang w:eastAsia="sk-SK"/>
        </w:rPr>
      </w:pPr>
      <w:r w:rsidRPr="00FB68EA">
        <w:rPr>
          <w:rFonts w:ascii="Arial" w:eastAsia="Calibri" w:hAnsi="Arial" w:cs="Arial"/>
          <w:noProof/>
          <w:lang w:eastAsia="sk-SK"/>
        </w:rPr>
        <w:t xml:space="preserve">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w:t>
      </w:r>
      <w:r w:rsidR="001255B0">
        <w:rPr>
          <w:rFonts w:ascii="Arial" w:eastAsia="Calibri" w:hAnsi="Arial" w:cs="Arial"/>
          <w:noProof/>
          <w:lang w:eastAsia="sk-SK"/>
        </w:rPr>
        <w:t>1</w:t>
      </w:r>
      <w:r w:rsidRPr="00FB68EA">
        <w:rPr>
          <w:rFonts w:ascii="Arial" w:eastAsia="Calibri" w:hAnsi="Arial" w:cs="Arial"/>
          <w:noProof/>
          <w:lang w:eastAsia="sk-SK"/>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D2E0037" w14:textId="77777777" w:rsidR="00A1471A" w:rsidRPr="00A1471A" w:rsidRDefault="00A1471A" w:rsidP="00CA099E">
      <w:pPr>
        <w:spacing w:after="0"/>
        <w:rPr>
          <w:rFonts w:ascii="Arial" w:eastAsia="Calibri" w:hAnsi="Arial" w:cs="Arial"/>
          <w:noProof/>
          <w:lang w:eastAsia="sk-SK"/>
        </w:rPr>
      </w:pPr>
    </w:p>
    <w:p w14:paraId="68CB4B38" w14:textId="77777777" w:rsidR="00A1471A" w:rsidRPr="00A1471A" w:rsidRDefault="00A1471A" w:rsidP="00710E3B">
      <w:pPr>
        <w:numPr>
          <w:ilvl w:val="0"/>
          <w:numId w:val="93"/>
        </w:numPr>
        <w:ind w:left="567" w:hanging="567"/>
        <w:rPr>
          <w:rFonts w:ascii="Arial" w:hAnsi="Arial" w:cs="Arial"/>
        </w:rPr>
      </w:pPr>
      <w:r w:rsidRPr="00A1471A">
        <w:rPr>
          <w:rFonts w:ascii="Arial" w:hAnsi="Arial" w:cs="Arial"/>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118C51" w14:textId="77777777" w:rsidR="00A1471A" w:rsidRPr="00A1471A" w:rsidRDefault="00A1471A" w:rsidP="00710E3B">
      <w:pPr>
        <w:numPr>
          <w:ilvl w:val="0"/>
          <w:numId w:val="94"/>
        </w:numPr>
        <w:ind w:left="993" w:hanging="426"/>
        <w:rPr>
          <w:rFonts w:ascii="Arial" w:hAnsi="Arial" w:cs="Arial"/>
        </w:rPr>
      </w:pPr>
      <w:r w:rsidRPr="00A1471A">
        <w:rPr>
          <w:rFonts w:ascii="Arial" w:hAnsi="Arial" w:cs="Arial"/>
        </w:rPr>
        <w:t>vlastní väčšinu akcií alebo väčšinový obchodný podiel u uchádzača alebo záujemcu,</w:t>
      </w:r>
    </w:p>
    <w:p w14:paraId="6E40EB9F" w14:textId="77777777" w:rsidR="00A1471A" w:rsidRPr="00A1471A" w:rsidRDefault="00A1471A" w:rsidP="00A1471A">
      <w:pPr>
        <w:ind w:left="993" w:hanging="426"/>
        <w:rPr>
          <w:rFonts w:ascii="Arial" w:hAnsi="Arial" w:cs="Arial"/>
        </w:rPr>
      </w:pPr>
      <w:r w:rsidRPr="00A1471A">
        <w:rPr>
          <w:rFonts w:ascii="Arial" w:hAnsi="Arial" w:cs="Arial"/>
        </w:rPr>
        <w:t xml:space="preserve">b)   </w:t>
      </w:r>
      <w:r w:rsidRPr="00A1471A">
        <w:rPr>
          <w:rFonts w:ascii="Arial" w:hAnsi="Arial" w:cs="Arial"/>
        </w:rPr>
        <w:tab/>
        <w:t>má väčšinu hlasovacích práv u uchádzača alebo záujemcu,</w:t>
      </w:r>
    </w:p>
    <w:p w14:paraId="4B9C17B1" w14:textId="77777777" w:rsidR="00A1471A" w:rsidRPr="00A1471A" w:rsidRDefault="00A1471A" w:rsidP="00A1471A">
      <w:pPr>
        <w:tabs>
          <w:tab w:val="left" w:pos="993"/>
        </w:tabs>
        <w:ind w:left="992" w:hanging="425"/>
        <w:rPr>
          <w:rFonts w:ascii="Arial" w:hAnsi="Arial" w:cs="Arial"/>
        </w:rPr>
      </w:pPr>
      <w:r w:rsidRPr="00A1471A">
        <w:rPr>
          <w:rFonts w:ascii="Arial" w:hAnsi="Arial" w:cs="Arial"/>
        </w:rPr>
        <w:t xml:space="preserve">c) </w:t>
      </w:r>
      <w:r w:rsidRPr="00A1471A">
        <w:rPr>
          <w:rFonts w:ascii="Arial" w:hAnsi="Arial" w:cs="Arial"/>
        </w:rPr>
        <w:tab/>
        <w:t>má právo vymenúvať alebo odvolávať väčšinu členov štatutárneho orgánu alebo dozorného orgánu uchádzača alebo záujemcu alebo,</w:t>
      </w:r>
    </w:p>
    <w:p w14:paraId="3E45AE8D" w14:textId="77777777" w:rsidR="00A1471A" w:rsidRPr="00A1471A" w:rsidRDefault="00A1471A" w:rsidP="00A1471A">
      <w:pPr>
        <w:ind w:left="992" w:hanging="425"/>
        <w:rPr>
          <w:rFonts w:ascii="Arial" w:hAnsi="Arial" w:cs="Arial"/>
        </w:rPr>
      </w:pPr>
      <w:r w:rsidRPr="00A1471A">
        <w:rPr>
          <w:rFonts w:ascii="Arial" w:hAnsi="Arial" w:cs="Arial"/>
        </w:rPr>
        <w:t xml:space="preserve">d) </w:t>
      </w:r>
      <w:r w:rsidRPr="00A1471A">
        <w:rPr>
          <w:rFonts w:ascii="Arial" w:hAnsi="Arial" w:cs="Arial"/>
        </w:rPr>
        <w:tab/>
        <w:t>má právo vykonávať rozhodujúci vplyv na základe dohody uzavretej s uchádzačom alebo záujemcom alebo na základe spoločenskej zmluvy, zakladateľskej listiny alebo stanov, ak to umožňuje právo štátu, ktorými sa táto osoba riadi.</w:t>
      </w:r>
    </w:p>
    <w:p w14:paraId="12463B7B" w14:textId="77777777" w:rsidR="00A1471A" w:rsidRPr="00A1471A" w:rsidRDefault="00A1471A" w:rsidP="00710E3B">
      <w:pPr>
        <w:numPr>
          <w:ilvl w:val="0"/>
          <w:numId w:val="93"/>
        </w:numPr>
        <w:spacing w:after="0"/>
        <w:ind w:left="567" w:hanging="567"/>
        <w:rPr>
          <w:rFonts w:ascii="Arial" w:eastAsia="Calibri" w:hAnsi="Arial" w:cs="Arial"/>
          <w:noProof/>
          <w:lang w:eastAsia="sk-SK"/>
        </w:rPr>
      </w:pPr>
      <w:r w:rsidRPr="00A1471A">
        <w:rPr>
          <w:rFonts w:ascii="Arial" w:eastAsia="Calibri" w:hAnsi="Arial" w:cs="Arial"/>
          <w:noProof/>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2B649282" w14:textId="77777777" w:rsidR="00A1471A" w:rsidRPr="00A1471A" w:rsidRDefault="00A1471A" w:rsidP="00A1471A">
      <w:pPr>
        <w:spacing w:after="0"/>
        <w:ind w:left="720"/>
        <w:rPr>
          <w:rFonts w:ascii="Arial" w:eastAsia="Calibri" w:hAnsi="Arial" w:cs="Arial"/>
          <w:noProof/>
          <w:lang w:eastAsia="sk-SK"/>
        </w:rPr>
      </w:pPr>
    </w:p>
    <w:p w14:paraId="4C55613D" w14:textId="77777777" w:rsidR="00A1471A" w:rsidRPr="00A1471A" w:rsidRDefault="00A1471A" w:rsidP="00710E3B">
      <w:pPr>
        <w:numPr>
          <w:ilvl w:val="0"/>
          <w:numId w:val="93"/>
        </w:numPr>
        <w:spacing w:after="0"/>
        <w:ind w:left="567" w:hanging="567"/>
        <w:rPr>
          <w:rFonts w:ascii="Arial" w:eastAsia="Calibri" w:hAnsi="Arial" w:cs="Arial"/>
          <w:noProof/>
          <w:lang w:eastAsia="sk-SK"/>
        </w:rPr>
      </w:pPr>
      <w:r w:rsidRPr="00A1471A">
        <w:rPr>
          <w:rFonts w:ascii="Arial" w:eastAsia="Calibri" w:hAnsi="Arial" w:cs="Arial"/>
          <w:noProof/>
          <w:lang w:eastAsia="sk-SK"/>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2803D1A" w14:textId="77777777" w:rsidR="00A1471A" w:rsidRPr="00A1471A" w:rsidRDefault="00A1471A" w:rsidP="00A1471A">
      <w:pPr>
        <w:spacing w:after="0"/>
        <w:ind w:left="567"/>
        <w:rPr>
          <w:rFonts w:ascii="Arial" w:eastAsia="Calibri" w:hAnsi="Arial" w:cs="Arial"/>
          <w:noProof/>
          <w:lang w:eastAsia="sk-SK"/>
        </w:rPr>
      </w:pPr>
    </w:p>
    <w:p w14:paraId="0CB4BD0E" w14:textId="77777777" w:rsidR="00A1471A" w:rsidRPr="00A1471A" w:rsidRDefault="00A1471A" w:rsidP="00710E3B">
      <w:pPr>
        <w:numPr>
          <w:ilvl w:val="0"/>
          <w:numId w:val="93"/>
        </w:numPr>
        <w:spacing w:after="0"/>
        <w:ind w:left="567" w:hanging="567"/>
        <w:rPr>
          <w:rFonts w:ascii="Arial" w:eastAsia="Calibri" w:hAnsi="Arial" w:cs="Arial"/>
          <w:noProof/>
          <w:lang w:eastAsia="sk-SK"/>
        </w:rPr>
      </w:pPr>
      <w:r w:rsidRPr="00A1471A">
        <w:rPr>
          <w:rFonts w:ascii="Arial" w:eastAsia="Calibri" w:hAnsi="Arial" w:cs="Arial"/>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CC574D1" w14:textId="77777777" w:rsidR="00A1471A" w:rsidRPr="00A1471A" w:rsidRDefault="00A1471A" w:rsidP="00710E3B">
      <w:pPr>
        <w:numPr>
          <w:ilvl w:val="0"/>
          <w:numId w:val="93"/>
        </w:numPr>
        <w:autoSpaceDE w:val="0"/>
        <w:autoSpaceDN w:val="0"/>
        <w:spacing w:before="120" w:after="0"/>
        <w:ind w:left="567" w:hanging="567"/>
        <w:rPr>
          <w:rFonts w:ascii="Arial" w:eastAsia="Calibri" w:hAnsi="Arial" w:cs="Arial"/>
          <w:lang w:eastAsia="sk-SK"/>
        </w:rPr>
      </w:pPr>
      <w:r w:rsidRPr="00A1471A">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F3E1498" w14:textId="77777777" w:rsidR="00A1471A" w:rsidRPr="00A1471A" w:rsidRDefault="00A1471A" w:rsidP="00A1471A">
      <w:pPr>
        <w:pStyle w:val="Bezriadkovania"/>
        <w:rPr>
          <w:rFonts w:ascii="Arial" w:hAnsi="Arial" w:cs="Arial"/>
          <w:b/>
          <w:u w:val="single"/>
        </w:rPr>
      </w:pPr>
    </w:p>
    <w:p w14:paraId="4F56BEDF" w14:textId="249E357C" w:rsidR="00245666" w:rsidRPr="003E1778" w:rsidRDefault="00245666" w:rsidP="00710E3B">
      <w:pPr>
        <w:pStyle w:val="Zarkazkladnhotextu2"/>
        <w:numPr>
          <w:ilvl w:val="0"/>
          <w:numId w:val="70"/>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710E3B">
      <w:pPr>
        <w:pStyle w:val="Odsekzoznamu"/>
        <w:numPr>
          <w:ilvl w:val="0"/>
          <w:numId w:val="70"/>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219568AC" w14:textId="11B38051" w:rsidR="00A1471A" w:rsidRDefault="001255B0" w:rsidP="001255B0">
      <w:pPr>
        <w:spacing w:after="0" w:line="276" w:lineRule="auto"/>
        <w:ind w:right="510"/>
        <w:mirrorIndents/>
        <w:rPr>
          <w:rFonts w:ascii="Arial" w:hAnsi="Arial" w:cs="Arial"/>
          <w:bCs/>
          <w:iCs/>
        </w:rPr>
      </w:pPr>
      <w:r>
        <w:rPr>
          <w:rFonts w:ascii="Arial" w:hAnsi="Arial" w:cs="Arial"/>
          <w:bCs/>
          <w:iCs/>
        </w:rPr>
        <w:t xml:space="preserve">Záujemca /uchádzač predloží v ponuke doklady/dokumenty ktorými preukáže technickú a odbornú spôsobilosť </w:t>
      </w:r>
    </w:p>
    <w:p w14:paraId="2E4E6E48" w14:textId="77777777" w:rsidR="001255B0" w:rsidRPr="007F028B" w:rsidRDefault="001255B0" w:rsidP="00D67F3B">
      <w:pPr>
        <w:spacing w:after="0" w:line="276" w:lineRule="auto"/>
        <w:ind w:right="510"/>
        <w:mirrorIndents/>
        <w:rPr>
          <w:rFonts w:ascii="Arial" w:hAnsi="Arial" w:cs="Arial"/>
          <w:b/>
          <w:u w:val="single"/>
        </w:rPr>
      </w:pPr>
    </w:p>
    <w:p w14:paraId="7BDD61E0" w14:textId="2F12A120" w:rsidR="00A1471A" w:rsidRPr="005B6178" w:rsidRDefault="001255B0" w:rsidP="00D67F3B">
      <w:pPr>
        <w:spacing w:line="276" w:lineRule="auto"/>
        <w:rPr>
          <w:rFonts w:ascii="Arial" w:hAnsi="Arial" w:cs="Arial"/>
          <w:b/>
          <w:noProof/>
          <w:u w:val="single"/>
          <w:lang w:eastAsia="sk-SK"/>
        </w:rPr>
      </w:pPr>
      <w:r w:rsidRPr="005B6178">
        <w:rPr>
          <w:rFonts w:ascii="Arial" w:hAnsi="Arial" w:cs="Arial"/>
          <w:b/>
          <w:noProof/>
          <w:u w:val="single"/>
          <w:lang w:eastAsia="sk-SK"/>
        </w:rPr>
        <w:t xml:space="preserve">3.1 </w:t>
      </w:r>
      <w:r w:rsidRPr="005B6178">
        <w:rPr>
          <w:rFonts w:ascii="Arial" w:hAnsi="Arial" w:cs="Arial"/>
          <w:b/>
          <w:noProof/>
          <w:u w:val="single"/>
          <w:lang w:eastAsia="sk-SK"/>
        </w:rPr>
        <w:tab/>
      </w:r>
      <w:r w:rsidR="00A1471A" w:rsidRPr="005B6178">
        <w:rPr>
          <w:rFonts w:ascii="Arial" w:hAnsi="Arial" w:cs="Arial"/>
          <w:b/>
          <w:noProof/>
          <w:u w:val="single"/>
          <w:lang w:eastAsia="sk-SK"/>
        </w:rPr>
        <w:t>Podľa § 34 ods. 1 písm. b) ZVO:</w:t>
      </w:r>
    </w:p>
    <w:p w14:paraId="7700D4F1" w14:textId="77777777" w:rsidR="00A1471A" w:rsidRPr="007F028B" w:rsidRDefault="00A1471A" w:rsidP="00A1471A">
      <w:pPr>
        <w:spacing w:after="60" w:line="276" w:lineRule="auto"/>
        <w:ind w:left="993"/>
        <w:rPr>
          <w:rFonts w:ascii="Arial" w:hAnsi="Arial" w:cs="Arial"/>
        </w:rPr>
      </w:pPr>
      <w:r w:rsidRPr="007F028B">
        <w:rPr>
          <w:rFonts w:ascii="Arial" w:hAnsi="Arial" w:cs="Arial"/>
        </w:rPr>
        <w:t xml:space="preserve">Zoznam </w:t>
      </w:r>
      <w:r w:rsidRPr="007F028B">
        <w:rPr>
          <w:rFonts w:ascii="Arial" w:eastAsia="Calibri" w:hAnsi="Arial" w:cs="Arial"/>
          <w:bdr w:val="none" w:sz="0" w:space="0" w:color="auto" w:frame="1"/>
        </w:rPr>
        <w:t>stavebných prác uskutočnených za predchádzajúcich päť rokov od vyhlásenia verejného obstarávania (ďalej len „</w:t>
      </w:r>
      <w:r w:rsidRPr="007F028B">
        <w:rPr>
          <w:rFonts w:ascii="Arial" w:eastAsia="Calibri" w:hAnsi="Arial" w:cs="Arial"/>
          <w:b/>
          <w:bdr w:val="none" w:sz="0" w:space="0" w:color="auto" w:frame="1"/>
        </w:rPr>
        <w:t>rozhodné obdobie</w:t>
      </w:r>
      <w:r w:rsidRPr="007F028B">
        <w:rPr>
          <w:rFonts w:ascii="Arial" w:eastAsia="Calibri" w:hAnsi="Arial" w:cs="Arial"/>
          <w:bdr w:val="none" w:sz="0" w:space="0" w:color="auto" w:frame="1"/>
        </w:rPr>
        <w:t xml:space="preserve">“) s </w:t>
      </w:r>
      <w:r w:rsidRPr="007F028B">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75F62A71" w14:textId="4EB63D08" w:rsidR="00A1471A" w:rsidRPr="001255B0" w:rsidRDefault="001255B0" w:rsidP="00D67F3B">
      <w:pPr>
        <w:pStyle w:val="Odsekzoznamu"/>
        <w:numPr>
          <w:ilvl w:val="0"/>
          <w:numId w:val="55"/>
        </w:numPr>
        <w:tabs>
          <w:tab w:val="left" w:pos="993"/>
        </w:tabs>
        <w:spacing w:line="276" w:lineRule="auto"/>
        <w:rPr>
          <w:rFonts w:eastAsia="Calibri" w:cs="Arial"/>
        </w:rPr>
      </w:pPr>
      <w:r>
        <w:rPr>
          <w:rFonts w:eastAsia="Calibri" w:cs="Arial"/>
        </w:rPr>
        <w:t xml:space="preserve">    </w:t>
      </w:r>
      <w:r w:rsidR="00A1471A" w:rsidRPr="001255B0">
        <w:rPr>
          <w:rFonts w:eastAsia="Calibri"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7FC72BDB" w14:textId="4050379E" w:rsidR="00A1471A" w:rsidRDefault="00A1471A" w:rsidP="001255B0">
      <w:pPr>
        <w:pStyle w:val="Odsekzoznamu"/>
        <w:numPr>
          <w:ilvl w:val="0"/>
          <w:numId w:val="55"/>
        </w:numPr>
        <w:spacing w:line="276" w:lineRule="auto"/>
        <w:rPr>
          <w:rFonts w:eastAsia="Calibri" w:cs="Arial"/>
        </w:rPr>
      </w:pPr>
      <w:r w:rsidRPr="001255B0">
        <w:rPr>
          <w:rFonts w:eastAsia="Calibri"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60728ED3" w14:textId="77777777" w:rsidR="001255B0" w:rsidRPr="005B6178" w:rsidRDefault="001255B0" w:rsidP="00D67F3B">
      <w:pPr>
        <w:pStyle w:val="Odsekzoznamu"/>
        <w:spacing w:line="276" w:lineRule="auto"/>
        <w:ind w:left="1213"/>
        <w:rPr>
          <w:rFonts w:eastAsia="Calibri" w:cs="Arial"/>
        </w:rPr>
      </w:pPr>
    </w:p>
    <w:p w14:paraId="3A0B4D7E" w14:textId="57BCA3C8" w:rsidR="00FB68EA" w:rsidRPr="005B6178" w:rsidRDefault="00FB68EA" w:rsidP="00CA099E">
      <w:pPr>
        <w:spacing w:line="276" w:lineRule="auto"/>
        <w:ind w:left="284" w:firstLine="284"/>
        <w:rPr>
          <w:rFonts w:ascii="Arial" w:hAnsi="Arial" w:cs="Arial"/>
          <w:b/>
          <w:iCs/>
          <w:color w:val="000000"/>
          <w:u w:val="single"/>
          <w:shd w:val="clear" w:color="auto" w:fill="FFFFFF"/>
        </w:rPr>
      </w:pPr>
      <w:r w:rsidRPr="005B6178">
        <w:rPr>
          <w:rFonts w:ascii="Arial" w:hAnsi="Arial" w:cs="Arial"/>
          <w:b/>
          <w:iCs/>
          <w:color w:val="000000"/>
          <w:u w:val="single"/>
          <w:shd w:val="clear" w:color="auto" w:fill="FFFFFF"/>
        </w:rPr>
        <w:t>Minimálna požadovaná úroveň:</w:t>
      </w:r>
    </w:p>
    <w:p w14:paraId="5EA8BB21" w14:textId="60621BB2" w:rsidR="00FB68EA" w:rsidRPr="007F028B" w:rsidRDefault="00FB68EA" w:rsidP="00CA099E">
      <w:pPr>
        <w:spacing w:after="60" w:line="276" w:lineRule="auto"/>
        <w:ind w:left="567" w:firstLine="1"/>
        <w:rPr>
          <w:rFonts w:ascii="Arial" w:hAnsi="Arial" w:cs="Arial"/>
          <w:b/>
        </w:rPr>
      </w:pPr>
      <w:r w:rsidRPr="007F028B">
        <w:rPr>
          <w:rFonts w:ascii="Arial" w:hAnsi="Arial" w:cs="Arial"/>
        </w:rPr>
        <w:t xml:space="preserve">Pre účely splnenia tejto podmienky uchádzač </w:t>
      </w:r>
      <w:r w:rsidR="007157FB">
        <w:rPr>
          <w:rFonts w:ascii="Arial" w:hAnsi="Arial" w:cs="Arial"/>
        </w:rPr>
        <w:t xml:space="preserve">predloží </w:t>
      </w:r>
      <w:r w:rsidR="001255B0">
        <w:rPr>
          <w:rFonts w:ascii="Arial" w:hAnsi="Arial" w:cs="Arial"/>
        </w:rPr>
        <w:t>z</w:t>
      </w:r>
      <w:r w:rsidR="007157FB">
        <w:rPr>
          <w:rFonts w:ascii="Arial" w:hAnsi="Arial" w:cs="Arial"/>
        </w:rPr>
        <w:t xml:space="preserve">oznam realizovaných stavebných prác, ktorým preukáže </w:t>
      </w:r>
      <w:r w:rsidRPr="007F028B">
        <w:rPr>
          <w:rFonts w:ascii="Arial" w:hAnsi="Arial" w:cs="Arial"/>
        </w:rPr>
        <w:t xml:space="preserve">realizáciu stavebných prác </w:t>
      </w:r>
      <w:r w:rsidRPr="007F028B">
        <w:rPr>
          <w:rFonts w:ascii="Arial" w:eastAsia="Calibri" w:hAnsi="Arial" w:cs="Arial"/>
          <w:bdr w:val="none" w:sz="0" w:space="0" w:color="auto" w:frame="1"/>
        </w:rPr>
        <w:t>rovnakého alebo podobného charakteru ako je predmet zákazky</w:t>
      </w:r>
      <w:r w:rsidRPr="007F028B">
        <w:rPr>
          <w:rFonts w:ascii="Arial" w:hAnsi="Arial" w:cs="Arial"/>
          <w:noProof/>
        </w:rPr>
        <w:t xml:space="preserve">, </w:t>
      </w:r>
      <w:r w:rsidRPr="007F028B">
        <w:rPr>
          <w:rFonts w:ascii="Arial" w:hAnsi="Arial" w:cs="Arial"/>
        </w:rPr>
        <w:t xml:space="preserve">v rozhodnom období v minimálnej kumulatívnej hodnote: </w:t>
      </w:r>
    </w:p>
    <w:p w14:paraId="0A1FD176" w14:textId="1B41484F" w:rsidR="00FB68EA" w:rsidRPr="003D695B" w:rsidRDefault="00FB68EA" w:rsidP="00FB68EA">
      <w:pPr>
        <w:numPr>
          <w:ilvl w:val="0"/>
          <w:numId w:val="69"/>
        </w:numPr>
        <w:spacing w:after="0" w:line="276" w:lineRule="auto"/>
        <w:ind w:left="993" w:hanging="426"/>
        <w:rPr>
          <w:rFonts w:ascii="Arial" w:hAnsi="Arial" w:cs="Arial"/>
          <w:color w:val="FF0000"/>
        </w:rPr>
      </w:pPr>
      <w:r w:rsidRPr="003D695B">
        <w:rPr>
          <w:rFonts w:ascii="Arial" w:hAnsi="Arial" w:cs="Arial"/>
        </w:rPr>
        <w:t>Pre časť 1</w:t>
      </w:r>
      <w:r w:rsidRPr="00FB68EA">
        <w:t xml:space="preserve"> </w:t>
      </w:r>
      <w:r w:rsidRPr="00FB68EA">
        <w:rPr>
          <w:rFonts w:ascii="Arial" w:hAnsi="Arial" w:cs="Arial"/>
        </w:rPr>
        <w:t xml:space="preserve">Oprava diaľničného mosta ev. č. D1-052 </w:t>
      </w:r>
      <w:proofErr w:type="spellStart"/>
      <w:r w:rsidRPr="00FB68EA">
        <w:rPr>
          <w:rFonts w:ascii="Arial" w:hAnsi="Arial" w:cs="Arial"/>
        </w:rPr>
        <w:t>Ronava</w:t>
      </w:r>
      <w:proofErr w:type="spellEnd"/>
      <w:r w:rsidRPr="003D695B">
        <w:rPr>
          <w:rFonts w:ascii="Arial" w:hAnsi="Arial" w:cs="Arial"/>
        </w:rPr>
        <w:t xml:space="preserve">: </w:t>
      </w:r>
      <w:r w:rsidRPr="003D695B">
        <w:rPr>
          <w:rFonts w:ascii="Arial" w:hAnsi="Arial" w:cs="Arial"/>
          <w:b/>
        </w:rPr>
        <w:t>610.000,00</w:t>
      </w:r>
      <w:r w:rsidRPr="003D695B">
        <w:rPr>
          <w:rFonts w:ascii="Arial" w:hAnsi="Arial" w:cs="Arial"/>
        </w:rPr>
        <w:t xml:space="preserve"> </w:t>
      </w:r>
      <w:r w:rsidRPr="003D695B">
        <w:rPr>
          <w:rFonts w:ascii="Arial" w:hAnsi="Arial" w:cs="Arial"/>
          <w:b/>
        </w:rPr>
        <w:t>EUR bez DPH;</w:t>
      </w:r>
    </w:p>
    <w:p w14:paraId="01B341A3" w14:textId="03A6C766" w:rsidR="00FB68EA" w:rsidRPr="00D67F3B" w:rsidRDefault="00FB68EA" w:rsidP="00E64195">
      <w:pPr>
        <w:numPr>
          <w:ilvl w:val="0"/>
          <w:numId w:val="69"/>
        </w:numPr>
        <w:spacing w:after="0" w:line="276" w:lineRule="auto"/>
        <w:ind w:left="993" w:hanging="426"/>
        <w:rPr>
          <w:rFonts w:ascii="Arial" w:hAnsi="Arial" w:cs="Arial"/>
          <w:color w:val="FF0000"/>
        </w:rPr>
      </w:pPr>
      <w:r w:rsidRPr="003D695B">
        <w:rPr>
          <w:rFonts w:ascii="Arial" w:hAnsi="Arial" w:cs="Arial"/>
        </w:rPr>
        <w:t>Pre časť 2</w:t>
      </w:r>
      <w:r w:rsidR="007157FB">
        <w:rPr>
          <w:rFonts w:ascii="Arial" w:hAnsi="Arial" w:cs="Arial"/>
        </w:rPr>
        <w:t xml:space="preserve"> </w:t>
      </w:r>
      <w:r w:rsidR="007157FB" w:rsidRPr="007157FB">
        <w:rPr>
          <w:rFonts w:ascii="Arial" w:hAnsi="Arial" w:cs="Arial"/>
        </w:rPr>
        <w:t xml:space="preserve">Oprava diaľničných mostov ev. č. D1-057 Zeleneč a D1-058 Trnávka </w:t>
      </w:r>
      <w:r w:rsidRPr="003D695B">
        <w:rPr>
          <w:rFonts w:ascii="Arial" w:hAnsi="Arial" w:cs="Arial"/>
          <w:b/>
        </w:rPr>
        <w:t>1.640.000,00</w:t>
      </w:r>
      <w:r w:rsidRPr="003D695B">
        <w:rPr>
          <w:rFonts w:ascii="Arial" w:hAnsi="Arial" w:cs="Arial"/>
        </w:rPr>
        <w:t xml:space="preserve"> </w:t>
      </w:r>
      <w:r w:rsidRPr="003D695B">
        <w:rPr>
          <w:rFonts w:ascii="Arial" w:hAnsi="Arial" w:cs="Arial"/>
          <w:b/>
        </w:rPr>
        <w:t>EUR bez DPH.</w:t>
      </w:r>
    </w:p>
    <w:p w14:paraId="02A66481" w14:textId="0BFFA8DA" w:rsidR="00B868C2" w:rsidRPr="005C4D16" w:rsidRDefault="00B868C2" w:rsidP="00B868C2">
      <w:pPr>
        <w:numPr>
          <w:ilvl w:val="0"/>
          <w:numId w:val="69"/>
        </w:numPr>
        <w:spacing w:after="60" w:line="276" w:lineRule="auto"/>
        <w:ind w:left="993" w:hanging="426"/>
        <w:rPr>
          <w:rFonts w:ascii="Arial" w:hAnsi="Arial" w:cs="Arial"/>
          <w:color w:val="FF0000"/>
        </w:rPr>
      </w:pPr>
      <w:r w:rsidRPr="003D695B">
        <w:rPr>
          <w:rFonts w:ascii="Arial" w:hAnsi="Arial" w:cs="Arial"/>
        </w:rPr>
        <w:t>Pre časť 1</w:t>
      </w:r>
      <w:r w:rsidRPr="00FB68EA">
        <w:t xml:space="preserve"> </w:t>
      </w:r>
      <w:r w:rsidRPr="00FB68EA">
        <w:rPr>
          <w:rFonts w:ascii="Arial" w:hAnsi="Arial" w:cs="Arial"/>
        </w:rPr>
        <w:t xml:space="preserve">Oprava diaľničného mosta ev. č. D1-052 </w:t>
      </w:r>
      <w:proofErr w:type="spellStart"/>
      <w:r w:rsidRPr="00FB68EA">
        <w:rPr>
          <w:rFonts w:ascii="Arial" w:hAnsi="Arial" w:cs="Arial"/>
        </w:rPr>
        <w:t>Ronava</w:t>
      </w:r>
      <w:proofErr w:type="spellEnd"/>
      <w:r w:rsidRPr="003D695B">
        <w:rPr>
          <w:rFonts w:ascii="Arial" w:hAnsi="Arial" w:cs="Arial"/>
        </w:rPr>
        <w:t xml:space="preserve"> </w:t>
      </w:r>
      <w:r>
        <w:rPr>
          <w:rFonts w:ascii="Arial" w:hAnsi="Arial" w:cs="Arial"/>
        </w:rPr>
        <w:t>a </w:t>
      </w:r>
      <w:r w:rsidR="00E64195">
        <w:rPr>
          <w:rFonts w:ascii="Arial" w:hAnsi="Arial" w:cs="Arial"/>
        </w:rPr>
        <w:t>súčasne</w:t>
      </w:r>
      <w:r>
        <w:rPr>
          <w:rFonts w:ascii="Arial" w:hAnsi="Arial" w:cs="Arial"/>
        </w:rPr>
        <w:t xml:space="preserve"> pre </w:t>
      </w:r>
      <w:r w:rsidRPr="003D695B">
        <w:rPr>
          <w:rFonts w:ascii="Arial" w:hAnsi="Arial" w:cs="Arial"/>
        </w:rPr>
        <w:t>časť 2</w:t>
      </w:r>
      <w:r>
        <w:rPr>
          <w:rFonts w:ascii="Arial" w:hAnsi="Arial" w:cs="Arial"/>
        </w:rPr>
        <w:t xml:space="preserve"> </w:t>
      </w:r>
      <w:r w:rsidRPr="007157FB">
        <w:rPr>
          <w:rFonts w:ascii="Arial" w:hAnsi="Arial" w:cs="Arial"/>
        </w:rPr>
        <w:t xml:space="preserve">Oprava diaľničných mostov ev. č. D1-057 Zeleneč a D1-058 Trnávka </w:t>
      </w:r>
      <w:r>
        <w:rPr>
          <w:rFonts w:ascii="Arial" w:hAnsi="Arial" w:cs="Arial"/>
          <w:b/>
        </w:rPr>
        <w:t>2.250</w:t>
      </w:r>
      <w:r w:rsidRPr="003D695B">
        <w:rPr>
          <w:rFonts w:ascii="Arial" w:hAnsi="Arial" w:cs="Arial"/>
          <w:b/>
        </w:rPr>
        <w:t>.000,00</w:t>
      </w:r>
      <w:r w:rsidRPr="003D695B">
        <w:rPr>
          <w:rFonts w:ascii="Arial" w:hAnsi="Arial" w:cs="Arial"/>
        </w:rPr>
        <w:t xml:space="preserve"> </w:t>
      </w:r>
      <w:r w:rsidRPr="003D695B">
        <w:rPr>
          <w:rFonts w:ascii="Arial" w:hAnsi="Arial" w:cs="Arial"/>
          <w:b/>
        </w:rPr>
        <w:t>EUR bez DPH.</w:t>
      </w:r>
    </w:p>
    <w:p w14:paraId="35590966" w14:textId="77777777" w:rsidR="00B868C2" w:rsidRDefault="00B868C2" w:rsidP="00CA099E">
      <w:pPr>
        <w:spacing w:after="0" w:line="276" w:lineRule="auto"/>
        <w:ind w:left="284"/>
        <w:rPr>
          <w:rFonts w:ascii="Arial" w:hAnsi="Arial" w:cs="Arial"/>
          <w:noProof/>
        </w:rPr>
      </w:pPr>
    </w:p>
    <w:p w14:paraId="23841EFB" w14:textId="170852B1" w:rsidR="00FB68EA" w:rsidRPr="007F028B" w:rsidRDefault="00FB68EA" w:rsidP="00CA099E">
      <w:pPr>
        <w:spacing w:after="0" w:line="276" w:lineRule="auto"/>
        <w:ind w:left="284"/>
        <w:rPr>
          <w:rFonts w:ascii="Arial" w:hAnsi="Arial" w:cs="Arial"/>
          <w:color w:val="FF0000"/>
        </w:rPr>
      </w:pPr>
      <w:r w:rsidRPr="007F028B">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7F028B">
        <w:rPr>
          <w:rFonts w:ascii="Arial" w:hAnsi="Arial" w:cs="Arial"/>
          <w:noProof/>
          <w:u w:val="single"/>
        </w:rPr>
        <w:t>rovnakými stavebnými prácami</w:t>
      </w:r>
      <w:r w:rsidRPr="007F028B">
        <w:rPr>
          <w:rFonts w:ascii="Arial" w:hAnsi="Arial" w:cs="Arial"/>
          <w:noProof/>
        </w:rPr>
        <w:t xml:space="preserve"> sa rozumejú opravy a rekonštrukcie mostov v minimálnom rozsahu výmeny mostného zvršku uskutočnených za rozhodné obdobie a </w:t>
      </w:r>
      <w:r w:rsidRPr="007F028B">
        <w:rPr>
          <w:rFonts w:ascii="Arial" w:hAnsi="Arial" w:cs="Arial"/>
          <w:noProof/>
          <w:u w:val="single"/>
        </w:rPr>
        <w:t>podobnými prácami</w:t>
      </w:r>
      <w:r w:rsidRPr="007F028B">
        <w:rPr>
          <w:rFonts w:ascii="Arial" w:hAnsi="Arial" w:cs="Arial"/>
          <w:noProof/>
        </w:rPr>
        <w:t xml:space="preserve"> sa rozumejú stavebné práce na výstavbe nových mostov uskutočnených za rozhodné obdobie.</w:t>
      </w:r>
      <w:r w:rsidRPr="007F028B">
        <w:rPr>
          <w:rFonts w:ascii="Arial" w:hAnsi="Arial" w:cs="Arial"/>
        </w:rPr>
        <w:t xml:space="preserve"> </w:t>
      </w:r>
    </w:p>
    <w:p w14:paraId="1EA54A38" w14:textId="77777777" w:rsidR="00FB68EA" w:rsidRPr="007F028B" w:rsidRDefault="00FB68EA" w:rsidP="00FB68EA">
      <w:pPr>
        <w:spacing w:after="0" w:line="276" w:lineRule="auto"/>
        <w:rPr>
          <w:rFonts w:ascii="Arial" w:hAnsi="Arial" w:cs="Arial"/>
        </w:rPr>
      </w:pPr>
    </w:p>
    <w:p w14:paraId="7453970F" w14:textId="07F1C94A" w:rsidR="00FB68EA" w:rsidRPr="007F028B" w:rsidRDefault="00FB68EA" w:rsidP="00CA099E">
      <w:pPr>
        <w:spacing w:after="60" w:line="276" w:lineRule="auto"/>
        <w:ind w:left="284"/>
        <w:rPr>
          <w:rFonts w:ascii="Arial" w:hAnsi="Arial" w:cs="Arial"/>
        </w:rPr>
      </w:pPr>
      <w:r w:rsidRPr="007F028B">
        <w:rPr>
          <w:rFonts w:ascii="Arial" w:hAnsi="Arial" w:cs="Arial"/>
        </w:rPr>
        <w:t>V prípade realizácie stavieb, ktorých plnenie sa začalo v rozhodnom období a doposiaľ nebolo ukončené, je uchádzač povinný preukázať potvrdením objednávateľa/odberateľa alebo iným dokladom, výšk</w:t>
      </w:r>
      <w:r w:rsidR="007157FB">
        <w:rPr>
          <w:rFonts w:ascii="Arial" w:hAnsi="Arial" w:cs="Arial"/>
        </w:rPr>
        <w:t>u</w:t>
      </w:r>
      <w:r w:rsidRPr="007F028B">
        <w:rPr>
          <w:rFonts w:ascii="Arial" w:hAnsi="Arial" w:cs="Arial"/>
        </w:rPr>
        <w:t xml:space="preserve"> zmluvnej ceny</w:t>
      </w:r>
      <w:r w:rsidR="007157FB">
        <w:rPr>
          <w:rFonts w:ascii="Arial" w:hAnsi="Arial" w:cs="Arial"/>
        </w:rPr>
        <w:t xml:space="preserve"> </w:t>
      </w:r>
      <w:r w:rsidRPr="007F028B">
        <w:rPr>
          <w:rFonts w:ascii="Arial" w:hAnsi="Arial" w:cs="Arial"/>
        </w:rPr>
        <w:t>realizovan</w:t>
      </w:r>
      <w:r w:rsidR="007157FB">
        <w:rPr>
          <w:rFonts w:ascii="Arial" w:hAnsi="Arial" w:cs="Arial"/>
        </w:rPr>
        <w:t>ú</w:t>
      </w:r>
      <w:r w:rsidRPr="007F028B">
        <w:rPr>
          <w:rFonts w:ascii="Arial" w:hAnsi="Arial" w:cs="Arial"/>
        </w:rPr>
        <w:t xml:space="preserve"> v rozhodnom období. </w:t>
      </w:r>
    </w:p>
    <w:p w14:paraId="45D71D59" w14:textId="77777777" w:rsidR="00FB68EA" w:rsidRPr="007F028B" w:rsidRDefault="00FB68EA" w:rsidP="00FB68EA">
      <w:pPr>
        <w:spacing w:after="0" w:line="276" w:lineRule="auto"/>
        <w:rPr>
          <w:rFonts w:ascii="Arial" w:hAnsi="Arial" w:cs="Arial"/>
        </w:rPr>
      </w:pPr>
    </w:p>
    <w:p w14:paraId="688DC5C2" w14:textId="54212E60" w:rsidR="00FB68EA" w:rsidRPr="007F028B" w:rsidRDefault="007157FB" w:rsidP="00FB68EA">
      <w:pPr>
        <w:tabs>
          <w:tab w:val="num" w:pos="-426"/>
        </w:tabs>
        <w:spacing w:after="60" w:line="276" w:lineRule="auto"/>
        <w:ind w:right="1"/>
        <w:mirrorIndents/>
        <w:rPr>
          <w:rFonts w:ascii="Arial" w:eastAsia="Calibri" w:hAnsi="Arial" w:cs="Arial"/>
          <w:noProof/>
          <w:bdr w:val="none" w:sz="0" w:space="0" w:color="auto" w:frame="1"/>
          <w:lang w:eastAsia="sk-SK"/>
        </w:rPr>
      </w:pPr>
      <w:r>
        <w:rPr>
          <w:rFonts w:ascii="Arial" w:eastAsia="Calibri" w:hAnsi="Arial" w:cs="Arial"/>
          <w:noProof/>
          <w:bdr w:val="none" w:sz="0" w:space="0" w:color="auto" w:frame="1"/>
          <w:lang w:eastAsia="sk-SK"/>
        </w:rPr>
        <w:tab/>
      </w:r>
      <w:r w:rsidR="00FB68EA" w:rsidRPr="007F028B">
        <w:rPr>
          <w:rFonts w:ascii="Arial" w:eastAsia="Calibri" w:hAnsi="Arial" w:cs="Arial"/>
          <w:noProof/>
          <w:bdr w:val="none" w:sz="0" w:space="0" w:color="auto" w:frame="1"/>
          <w:lang w:eastAsia="sk-SK"/>
        </w:rPr>
        <w:t xml:space="preserve">V zozname </w:t>
      </w:r>
      <w:r w:rsidR="00FB68EA" w:rsidRPr="007F028B">
        <w:rPr>
          <w:rFonts w:ascii="Arial" w:eastAsia="Calibri" w:hAnsi="Arial" w:cs="Arial"/>
          <w:noProof/>
          <w:lang w:eastAsia="sk-SK"/>
        </w:rPr>
        <w:t xml:space="preserve">realizovaných stavebných prác </w:t>
      </w:r>
      <w:r w:rsidR="00FB68EA" w:rsidRPr="007F028B">
        <w:rPr>
          <w:rFonts w:ascii="Arial" w:eastAsia="Calibri" w:hAnsi="Arial" w:cs="Arial"/>
          <w:noProof/>
          <w:bdr w:val="none" w:sz="0" w:space="0" w:color="auto" w:frame="1"/>
          <w:lang w:eastAsia="sk-SK"/>
        </w:rPr>
        <w:t>uchádzač uvedie:</w:t>
      </w:r>
    </w:p>
    <w:p w14:paraId="21E888EE" w14:textId="77777777" w:rsidR="00FB68EA" w:rsidRPr="007F028B" w:rsidRDefault="00FB68EA" w:rsidP="00FB68EA">
      <w:pPr>
        <w:pStyle w:val="Odsekzoznamu"/>
        <w:numPr>
          <w:ilvl w:val="0"/>
          <w:numId w:val="69"/>
        </w:numPr>
        <w:tabs>
          <w:tab w:val="left" w:pos="993"/>
        </w:tabs>
        <w:spacing w:after="60" w:line="276" w:lineRule="auto"/>
        <w:ind w:left="993" w:right="1" w:hanging="426"/>
        <w:contextualSpacing/>
        <w:mirrorIndents/>
        <w:rPr>
          <w:rFonts w:eastAsia="Calibri" w:cs="Arial"/>
          <w:bdr w:val="none" w:sz="0" w:space="0" w:color="auto" w:frame="1"/>
          <w:lang w:eastAsia="sk-SK"/>
        </w:rPr>
      </w:pPr>
      <w:r w:rsidRPr="007F028B">
        <w:rPr>
          <w:rFonts w:eastAsia="Calibri" w:cs="Arial"/>
          <w:bdr w:val="none" w:sz="0" w:space="0" w:color="auto" w:frame="1"/>
          <w:lang w:eastAsia="sk-SK"/>
        </w:rPr>
        <w:t xml:space="preserve">názov/obchodné meno zmluvného partnera, </w:t>
      </w:r>
    </w:p>
    <w:p w14:paraId="22AF266E" w14:textId="33DE1C20" w:rsidR="001255B0" w:rsidRPr="007F028B" w:rsidRDefault="00FB68EA" w:rsidP="00FB68EA">
      <w:pPr>
        <w:pStyle w:val="Odsekzoznamu"/>
        <w:numPr>
          <w:ilvl w:val="0"/>
          <w:numId w:val="69"/>
        </w:numPr>
        <w:spacing w:after="60" w:line="276" w:lineRule="auto"/>
        <w:ind w:left="993" w:right="1" w:hanging="426"/>
        <w:contextualSpacing/>
        <w:mirrorIndents/>
        <w:rPr>
          <w:rFonts w:eastAsia="Calibri" w:cs="Arial"/>
          <w:bdr w:val="none" w:sz="0" w:space="0" w:color="auto" w:frame="1"/>
          <w:lang w:eastAsia="sk-SK"/>
        </w:rPr>
      </w:pPr>
      <w:r w:rsidRPr="007F028B">
        <w:rPr>
          <w:rFonts w:eastAsia="Calibri" w:cs="Arial"/>
          <w:bdr w:val="none" w:sz="0" w:space="0" w:color="auto" w:frame="1"/>
          <w:lang w:eastAsia="sk-SK"/>
        </w:rPr>
        <w:t xml:space="preserve">adresu jeho sídla/miesta podnikania, </w:t>
      </w:r>
    </w:p>
    <w:p w14:paraId="4F58295B" w14:textId="6AE9CFE3" w:rsidR="001255B0" w:rsidRPr="007F028B" w:rsidRDefault="00FB68EA" w:rsidP="001255B0">
      <w:pPr>
        <w:pStyle w:val="Odsekzoznamu"/>
        <w:numPr>
          <w:ilvl w:val="0"/>
          <w:numId w:val="69"/>
        </w:numPr>
        <w:spacing w:after="60" w:line="276" w:lineRule="auto"/>
        <w:ind w:left="993" w:right="1" w:hanging="426"/>
        <w:contextualSpacing/>
        <w:mirrorIndents/>
        <w:rPr>
          <w:rFonts w:eastAsia="Calibri"/>
          <w:bdr w:val="none" w:sz="0" w:space="0" w:color="auto" w:frame="1"/>
          <w:lang w:eastAsia="sk-SK"/>
        </w:rPr>
      </w:pPr>
      <w:r w:rsidRPr="001255B0">
        <w:rPr>
          <w:rFonts w:eastAsia="Calibri" w:cs="Arial"/>
          <w:bdr w:val="none" w:sz="0" w:space="0" w:color="auto" w:frame="1"/>
          <w:lang w:eastAsia="sk-SK"/>
        </w:rPr>
        <w:t>názov realizovaných stavebných prác, ich stručný opis</w:t>
      </w:r>
      <w:r w:rsidR="001255B0">
        <w:rPr>
          <w:rFonts w:eastAsia="Calibri" w:cs="Arial"/>
          <w:bdr w:val="none" w:sz="0" w:space="0" w:color="auto" w:frame="1"/>
          <w:lang w:eastAsia="sk-SK"/>
        </w:rPr>
        <w:t xml:space="preserve"> a cenu</w:t>
      </w:r>
    </w:p>
    <w:p w14:paraId="3696859D" w14:textId="36711757" w:rsidR="00FB68EA" w:rsidRPr="001255B0" w:rsidRDefault="00FB68EA" w:rsidP="00D67F3B">
      <w:pPr>
        <w:pStyle w:val="Odsekzoznamu"/>
        <w:numPr>
          <w:ilvl w:val="0"/>
          <w:numId w:val="69"/>
        </w:numPr>
        <w:spacing w:after="60" w:line="276" w:lineRule="auto"/>
        <w:ind w:left="993" w:right="1" w:hanging="426"/>
        <w:contextualSpacing/>
        <w:mirrorIndents/>
        <w:rPr>
          <w:rFonts w:eastAsia="Calibri" w:cs="Arial"/>
          <w:bdr w:val="none" w:sz="0" w:space="0" w:color="auto" w:frame="1"/>
          <w:lang w:eastAsia="sk-SK"/>
        </w:rPr>
      </w:pPr>
      <w:r w:rsidRPr="001255B0">
        <w:rPr>
          <w:rFonts w:eastAsia="Calibri" w:cs="Arial"/>
          <w:bdr w:val="none" w:sz="0" w:space="0" w:color="auto" w:frame="1"/>
          <w:lang w:eastAsia="sk-SK"/>
        </w:rPr>
        <w:t>údaje na kontaktnú</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osobu zmluvného partnera</w:t>
      </w:r>
      <w:r w:rsidR="007157FB" w:rsidRPr="001255B0">
        <w:rPr>
          <w:rFonts w:eastAsia="Calibri" w:cs="Arial"/>
          <w:bdr w:val="none" w:sz="0" w:space="0" w:color="auto" w:frame="1"/>
          <w:lang w:eastAsia="sk-SK"/>
        </w:rPr>
        <w:t xml:space="preserve"> </w:t>
      </w:r>
      <w:r w:rsidRPr="001255B0">
        <w:rPr>
          <w:rFonts w:eastAsia="Calibri" w:cs="Arial"/>
          <w:bdr w:val="none" w:sz="0" w:space="0" w:color="auto" w:frame="1"/>
          <w:lang w:eastAsia="sk-SK"/>
        </w:rPr>
        <w:t>(odberateľa),</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ktorému</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realizované</w:t>
      </w:r>
      <w:r w:rsidR="001255B0">
        <w:rPr>
          <w:rFonts w:eastAsia="Calibri" w:cs="Arial"/>
          <w:bdr w:val="none" w:sz="0" w:space="0" w:color="auto" w:frame="1"/>
          <w:lang w:eastAsia="sk-SK"/>
        </w:rPr>
        <w:t xml:space="preserve"> </w:t>
      </w:r>
      <w:r w:rsidRPr="001255B0">
        <w:rPr>
          <w:rFonts w:eastAsia="Calibri" w:cs="Arial"/>
          <w:bdr w:val="none" w:sz="0" w:space="0" w:color="auto" w:frame="1"/>
          <w:lang w:eastAsia="sk-SK"/>
        </w:rPr>
        <w:t>stavebné práce poskytol.</w:t>
      </w:r>
    </w:p>
    <w:p w14:paraId="47909B19" w14:textId="77777777" w:rsidR="00FB68EA" w:rsidRPr="007F028B" w:rsidRDefault="00FB68EA" w:rsidP="00FB68EA">
      <w:pPr>
        <w:pStyle w:val="Odsekzoznamu"/>
        <w:spacing w:after="60" w:line="276" w:lineRule="auto"/>
        <w:ind w:left="1276" w:right="1"/>
        <w:contextualSpacing/>
        <w:mirrorIndents/>
        <w:rPr>
          <w:rFonts w:eastAsia="Calibri" w:cs="Arial"/>
          <w:bdr w:val="none" w:sz="0" w:space="0" w:color="auto" w:frame="1"/>
          <w:lang w:eastAsia="sk-SK"/>
        </w:rPr>
      </w:pPr>
    </w:p>
    <w:p w14:paraId="119AD75D" w14:textId="77777777" w:rsidR="00FB68EA" w:rsidRPr="007F028B" w:rsidRDefault="00FB68EA" w:rsidP="00CA099E">
      <w:pPr>
        <w:spacing w:after="0" w:line="276" w:lineRule="auto"/>
        <w:ind w:left="284"/>
        <w:rPr>
          <w:rFonts w:ascii="Arial" w:hAnsi="Arial" w:cs="Arial"/>
        </w:rPr>
      </w:pPr>
      <w:r w:rsidRPr="007F028B">
        <w:rPr>
          <w:rFonts w:ascii="Arial" w:hAnsi="Arial" w:cs="Arial"/>
          <w:b/>
        </w:rPr>
        <w:t>V prípade dokladov</w:t>
      </w:r>
      <w:r w:rsidRPr="007F028B">
        <w:rPr>
          <w:rFonts w:ascii="Arial" w:hAnsi="Arial" w:cs="Arial"/>
        </w:rPr>
        <w:t xml:space="preserve">, ktoré sú vyjadrené </w:t>
      </w:r>
      <w:r w:rsidRPr="007F028B">
        <w:rPr>
          <w:rFonts w:ascii="Arial" w:hAnsi="Arial" w:cs="Arial"/>
          <w:b/>
        </w:rPr>
        <w:t>v inej mene ako Euro</w:t>
      </w:r>
      <w:r w:rsidRPr="007F028B">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74E95CC2" w14:textId="77777777" w:rsidR="005C777D" w:rsidRPr="007F028B" w:rsidRDefault="005C777D" w:rsidP="00CA099E">
      <w:pPr>
        <w:spacing w:line="276" w:lineRule="auto"/>
        <w:ind w:left="993"/>
        <w:rPr>
          <w:rFonts w:ascii="Arial" w:eastAsia="Calibri" w:hAnsi="Arial" w:cs="Arial"/>
        </w:rPr>
      </w:pPr>
    </w:p>
    <w:p w14:paraId="16EA65AD" w14:textId="620F5487" w:rsidR="00A1471A" w:rsidRPr="005B6178" w:rsidRDefault="005C777D" w:rsidP="00D67F3B">
      <w:pPr>
        <w:spacing w:line="276" w:lineRule="auto"/>
        <w:rPr>
          <w:rFonts w:ascii="Arial" w:hAnsi="Arial" w:cs="Arial"/>
          <w:b/>
          <w:noProof/>
          <w:u w:val="single"/>
          <w:lang w:eastAsia="sk-SK"/>
        </w:rPr>
      </w:pPr>
      <w:r w:rsidRPr="005B6178">
        <w:rPr>
          <w:rFonts w:ascii="Arial" w:hAnsi="Arial" w:cs="Arial"/>
          <w:b/>
          <w:noProof/>
          <w:u w:val="single"/>
          <w:lang w:eastAsia="sk-SK"/>
        </w:rPr>
        <w:t xml:space="preserve">3.2 </w:t>
      </w:r>
      <w:r w:rsidR="00A1471A" w:rsidRPr="005B6178">
        <w:rPr>
          <w:rFonts w:ascii="Arial" w:hAnsi="Arial" w:cs="Arial"/>
          <w:b/>
          <w:noProof/>
          <w:u w:val="single"/>
          <w:lang w:eastAsia="sk-SK"/>
        </w:rPr>
        <w:t>Podľa § 34 ods. 1 písm. d) v súbehu s § 35 ZVO:</w:t>
      </w:r>
    </w:p>
    <w:p w14:paraId="394B4DBA" w14:textId="77777777" w:rsidR="00A1471A" w:rsidRPr="007F028B" w:rsidRDefault="00A1471A" w:rsidP="00A1471A">
      <w:pPr>
        <w:spacing w:line="276" w:lineRule="auto"/>
        <w:ind w:left="993"/>
        <w:rPr>
          <w:rFonts w:ascii="Arial" w:hAnsi="Arial" w:cs="Arial"/>
          <w:shd w:val="clear" w:color="auto" w:fill="FFFFFF"/>
        </w:rPr>
      </w:pPr>
      <w:r w:rsidRPr="007F028B">
        <w:rPr>
          <w:rFonts w:ascii="Arial" w:hAnsi="Arial" w:cs="Arial"/>
          <w:shd w:val="clear" w:color="auto" w:fill="FFFFFF"/>
        </w:rPr>
        <w:t>Opisom technického vybavenia, študijných a výskumných zariadení a opatrení použitých uchádzačom na zabezpečenie kvality.</w:t>
      </w:r>
    </w:p>
    <w:p w14:paraId="18F1B509" w14:textId="2E89BE85" w:rsidR="00A1471A" w:rsidRDefault="00A1471A" w:rsidP="00A1471A">
      <w:pPr>
        <w:spacing w:line="276" w:lineRule="auto"/>
        <w:ind w:left="993"/>
        <w:rPr>
          <w:rFonts w:ascii="Arial" w:hAnsi="Arial" w:cs="Arial"/>
          <w:shd w:val="clear" w:color="auto" w:fill="FFFFFF"/>
        </w:rPr>
      </w:pPr>
      <w:r w:rsidRPr="007F028B">
        <w:rPr>
          <w:rFonts w:ascii="Arial" w:hAnsi="Arial" w:cs="Arial"/>
          <w:shd w:val="clear" w:color="auto" w:fill="FFFFFF"/>
        </w:rPr>
        <w:t xml:space="preserve">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7FDA7D04" w14:textId="32FEA8B3" w:rsidR="00BD3612" w:rsidRDefault="00BD3612" w:rsidP="00CA099E">
      <w:pPr>
        <w:pStyle w:val="Odsekzoznamu"/>
        <w:spacing w:line="276" w:lineRule="auto"/>
        <w:ind w:left="284"/>
        <w:rPr>
          <w:rFonts w:cs="Arial"/>
          <w:b/>
          <w:iCs/>
          <w:color w:val="000000"/>
          <w:shd w:val="clear" w:color="auto" w:fill="FFFFFF"/>
        </w:rPr>
      </w:pPr>
      <w:r w:rsidRPr="005B6178">
        <w:rPr>
          <w:rFonts w:cs="Arial"/>
          <w:b/>
          <w:iCs/>
          <w:color w:val="000000"/>
          <w:u w:val="single"/>
          <w:shd w:val="clear" w:color="auto" w:fill="FFFFFF"/>
        </w:rPr>
        <w:t>Minimálna požadovaná úroveň</w:t>
      </w:r>
      <w:r w:rsidRPr="005B6178">
        <w:rPr>
          <w:rFonts w:cs="Arial"/>
          <w:b/>
          <w:iCs/>
          <w:color w:val="000000"/>
          <w:shd w:val="clear" w:color="auto" w:fill="FFFFFF"/>
        </w:rPr>
        <w:t>:</w:t>
      </w:r>
    </w:p>
    <w:p w14:paraId="6E9AA3DB" w14:textId="77777777" w:rsidR="005B6178" w:rsidRPr="005B6178" w:rsidRDefault="005B6178" w:rsidP="00CA099E">
      <w:pPr>
        <w:pStyle w:val="Odsekzoznamu"/>
        <w:spacing w:line="276" w:lineRule="auto"/>
        <w:ind w:left="284"/>
        <w:rPr>
          <w:rFonts w:cs="Arial"/>
          <w:b/>
          <w:iCs/>
          <w:color w:val="000000"/>
          <w:shd w:val="clear" w:color="auto" w:fill="FFFFFF"/>
        </w:rPr>
      </w:pPr>
    </w:p>
    <w:p w14:paraId="7BFAFC5C" w14:textId="3164E86E" w:rsidR="00BD3612" w:rsidRDefault="00BD3612" w:rsidP="00D67F3B">
      <w:pPr>
        <w:spacing w:after="0" w:line="276" w:lineRule="auto"/>
        <w:ind w:left="852"/>
        <w:rPr>
          <w:rFonts w:ascii="Arial" w:hAnsi="Arial" w:cs="Arial"/>
          <w:shd w:val="clear" w:color="auto" w:fill="FFFFFF"/>
        </w:rPr>
      </w:pPr>
      <w:r w:rsidRPr="007F028B">
        <w:rPr>
          <w:rFonts w:ascii="Arial" w:hAnsi="Arial" w:cs="Arial"/>
          <w:shd w:val="clear" w:color="auto" w:fill="FFFFFF"/>
        </w:rPr>
        <w:t xml:space="preserve">Uchádzač predloží platný certifikát kvality ISO 9001 Systém riadenia kvality pre oblasť rovnakú alebo podobnú ako predmet zákazky alebo </w:t>
      </w:r>
      <w:r w:rsidR="005C777D">
        <w:rPr>
          <w:rFonts w:ascii="Arial" w:hAnsi="Arial" w:cs="Arial"/>
          <w:shd w:val="clear" w:color="auto" w:fill="FFFFFF"/>
        </w:rPr>
        <w:t xml:space="preserve">predloží </w:t>
      </w:r>
      <w:r w:rsidRPr="007F028B">
        <w:rPr>
          <w:rFonts w:ascii="Arial" w:hAnsi="Arial" w:cs="Arial"/>
          <w:shd w:val="clear" w:color="auto" w:fill="FFFFFF"/>
        </w:rPr>
        <w:t>in</w:t>
      </w:r>
      <w:r w:rsidR="005C777D">
        <w:rPr>
          <w:rFonts w:ascii="Arial" w:hAnsi="Arial" w:cs="Arial"/>
          <w:shd w:val="clear" w:color="auto" w:fill="FFFFFF"/>
        </w:rPr>
        <w:t>é</w:t>
      </w:r>
      <w:r w:rsidRPr="007F028B">
        <w:rPr>
          <w:rFonts w:ascii="Arial" w:hAnsi="Arial" w:cs="Arial"/>
          <w:shd w:val="clear" w:color="auto" w:fill="FFFFFF"/>
        </w:rPr>
        <w:t xml:space="preserve"> dôkaz</w:t>
      </w:r>
      <w:r w:rsidR="005C777D">
        <w:rPr>
          <w:rFonts w:ascii="Arial" w:hAnsi="Arial" w:cs="Arial"/>
          <w:shd w:val="clear" w:color="auto" w:fill="FFFFFF"/>
        </w:rPr>
        <w:t>y</w:t>
      </w:r>
      <w:r w:rsidRPr="007F028B">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p>
    <w:p w14:paraId="62560325" w14:textId="77777777" w:rsidR="00AB2EF0" w:rsidRDefault="00AB2EF0" w:rsidP="00D67F3B">
      <w:pPr>
        <w:spacing w:line="276" w:lineRule="auto"/>
        <w:ind w:left="852"/>
        <w:rPr>
          <w:rFonts w:ascii="Arial" w:hAnsi="Arial" w:cs="Arial"/>
          <w:shd w:val="clear" w:color="auto" w:fill="FFFFFF"/>
        </w:rPr>
      </w:pPr>
      <w:r w:rsidRPr="007F028B">
        <w:rPr>
          <w:rFonts w:ascii="Arial" w:hAnsi="Arial" w:cs="Arial"/>
          <w:shd w:val="clear" w:color="auto" w:fill="FFFFFF"/>
        </w:rPr>
        <w:t xml:space="preserve">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w:t>
      </w:r>
      <w:r w:rsidRPr="007F028B">
        <w:rPr>
          <w:rFonts w:ascii="Arial" w:hAnsi="Arial" w:cs="Arial"/>
          <w:shd w:val="clear" w:color="auto" w:fill="FFFFFF"/>
        </w:rPr>
        <w:lastRenderedPageBreak/>
        <w:t>zabezpečenie systému manažérstva kvality sú v súlade s požadovanými slovenskými technickými normami na systém manažérstva kvality.</w:t>
      </w:r>
    </w:p>
    <w:p w14:paraId="7CDE867E" w14:textId="77777777" w:rsidR="00BD3612" w:rsidRPr="007F028B" w:rsidRDefault="00BD3612" w:rsidP="00CA099E">
      <w:pPr>
        <w:spacing w:line="276" w:lineRule="auto"/>
        <w:rPr>
          <w:rFonts w:ascii="Arial" w:eastAsiaTheme="minorHAnsi" w:hAnsi="Arial" w:cs="Arial"/>
          <w:shd w:val="clear" w:color="auto" w:fill="FFFFFF"/>
        </w:rPr>
      </w:pPr>
    </w:p>
    <w:p w14:paraId="0BBAD34B" w14:textId="14102FBB" w:rsidR="00A1471A" w:rsidRPr="005B6178" w:rsidRDefault="005C777D" w:rsidP="00D67F3B">
      <w:pPr>
        <w:spacing w:line="276" w:lineRule="auto"/>
        <w:rPr>
          <w:rFonts w:ascii="Arial" w:hAnsi="Arial" w:cs="Arial"/>
          <w:b/>
          <w:u w:val="single"/>
        </w:rPr>
      </w:pPr>
      <w:r w:rsidRPr="005B6178">
        <w:rPr>
          <w:rFonts w:ascii="Arial" w:hAnsi="Arial" w:cs="Arial"/>
          <w:b/>
          <w:u w:val="single"/>
        </w:rPr>
        <w:t xml:space="preserve">3.3 </w:t>
      </w:r>
      <w:r w:rsidR="00A1471A" w:rsidRPr="005B6178">
        <w:rPr>
          <w:rFonts w:ascii="Arial" w:hAnsi="Arial" w:cs="Arial"/>
          <w:b/>
          <w:u w:val="single"/>
        </w:rPr>
        <w:t>Podľa § 34 ods. 1 písm. g) ZVO:</w:t>
      </w:r>
    </w:p>
    <w:p w14:paraId="1948A07E" w14:textId="7509CB7A" w:rsidR="00A1471A" w:rsidRDefault="00A1471A" w:rsidP="00A1471A">
      <w:pPr>
        <w:spacing w:line="276" w:lineRule="auto"/>
        <w:ind w:left="993"/>
        <w:rPr>
          <w:rFonts w:ascii="Arial" w:hAnsi="Arial" w:cs="Arial"/>
        </w:rPr>
      </w:pPr>
      <w:r w:rsidRPr="007F028B">
        <w:rPr>
          <w:rFonts w:ascii="Arial" w:hAnsi="Arial" w:cs="Arial"/>
        </w:rPr>
        <w:t>Ak ide o stavebné práce, údajmi o vzdelaní a odbornej praxi alebo o odbornej kvalifikácii osôb určených na plnenie zmluvy alebo riadiacich zamestnancov.</w:t>
      </w:r>
    </w:p>
    <w:p w14:paraId="1F142603" w14:textId="41A8A60F" w:rsidR="00AB2EF0" w:rsidRPr="005B6178" w:rsidRDefault="00AB2EF0" w:rsidP="00AB2EF0">
      <w:pPr>
        <w:spacing w:line="276" w:lineRule="auto"/>
        <w:rPr>
          <w:rFonts w:ascii="Arial" w:hAnsi="Arial" w:cs="Arial"/>
          <w:b/>
          <w:noProof/>
          <w:u w:val="single"/>
          <w:lang w:eastAsia="sk-SK"/>
        </w:rPr>
      </w:pPr>
      <w:r w:rsidRPr="005B6178">
        <w:rPr>
          <w:rFonts w:ascii="Arial" w:hAnsi="Arial" w:cs="Arial"/>
          <w:b/>
          <w:noProof/>
          <w:u w:val="single"/>
          <w:lang w:eastAsia="sk-SK"/>
        </w:rPr>
        <w:t>Minimálna požadovaná úroveň:</w:t>
      </w:r>
    </w:p>
    <w:p w14:paraId="2D0B64E2" w14:textId="1DA1AD41" w:rsidR="00AB2EF0" w:rsidRPr="007F028B" w:rsidRDefault="00AB2EF0" w:rsidP="00AB2EF0">
      <w:pPr>
        <w:spacing w:line="276" w:lineRule="auto"/>
        <w:rPr>
          <w:rFonts w:ascii="Arial" w:hAnsi="Arial" w:cs="Arial"/>
          <w:noProof/>
          <w:u w:val="single"/>
          <w:lang w:eastAsia="sk-SK"/>
        </w:rPr>
      </w:pPr>
      <w:r w:rsidRPr="007F028B">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w:t>
      </w:r>
      <w:r>
        <w:rPr>
          <w:rFonts w:ascii="Arial" w:hAnsi="Arial" w:cs="Arial"/>
          <w:noProof/>
          <w:lang w:eastAsia="sk-SK"/>
        </w:rPr>
        <w:t xml:space="preserve"> </w:t>
      </w:r>
      <w:r w:rsidRPr="007F028B">
        <w:rPr>
          <w:rFonts w:ascii="Arial" w:hAnsi="Arial" w:cs="Arial"/>
          <w:noProof/>
          <w:lang w:eastAsia="sk-SK"/>
        </w:rPr>
        <w:t xml:space="preserve">doložením dokladu o odbornej spôsobilosti pre vedenie uskutočňovania stavieb podľa </w:t>
      </w:r>
      <w:r w:rsidR="00737062" w:rsidRPr="00BF3571">
        <w:rPr>
          <w:rFonts w:ascii="Arial" w:hAnsi="Arial" w:cs="Arial"/>
          <w:color w:val="000000"/>
          <w:shd w:val="clear" w:color="auto" w:fill="FFFFFF"/>
        </w:rPr>
        <w:t xml:space="preserve">§ </w:t>
      </w:r>
      <w:r w:rsidR="00737062" w:rsidRPr="003D2A20">
        <w:rPr>
          <w:rFonts w:ascii="Arial" w:hAnsi="Arial" w:cs="Arial"/>
          <w:color w:val="000000"/>
          <w:shd w:val="clear" w:color="auto" w:fill="FFFFFF"/>
        </w:rPr>
        <w:t xml:space="preserve">34 ods. 1 a 2 písm. c) zákona č. 25/2025 </w:t>
      </w:r>
      <w:proofErr w:type="spellStart"/>
      <w:r w:rsidR="00737062" w:rsidRPr="003D2A20">
        <w:rPr>
          <w:rFonts w:ascii="Arial" w:hAnsi="Arial" w:cs="Arial"/>
          <w:color w:val="000000"/>
          <w:shd w:val="clear" w:color="auto" w:fill="FFFFFF"/>
        </w:rPr>
        <w:t>Z.z</w:t>
      </w:r>
      <w:proofErr w:type="spellEnd"/>
      <w:r w:rsidR="00737062" w:rsidRPr="003D2A20">
        <w:rPr>
          <w:rFonts w:ascii="Arial" w:hAnsi="Arial" w:cs="Arial"/>
          <w:color w:val="000000"/>
          <w:shd w:val="clear" w:color="auto" w:fill="FFFFFF"/>
        </w:rPr>
        <w:t xml:space="preserve">. Stavebný zákon </w:t>
      </w:r>
      <w:r w:rsidRPr="007F028B">
        <w:rPr>
          <w:rFonts w:ascii="Arial" w:hAnsi="Arial" w:cs="Arial"/>
          <w:noProof/>
          <w:lang w:eastAsia="sk-SK"/>
        </w:rPr>
        <w:t xml:space="preserve">v znení neskorších predpisov a zákona č. 138/1992 Zb. o autorizovaných architektoch a autorizovaných stavebných inžinieroch v znení neskorších predpisov </w:t>
      </w:r>
      <w:r w:rsidRPr="007F028B">
        <w:rPr>
          <w:rFonts w:ascii="Arial" w:hAnsi="Arial" w:cs="Arial"/>
          <w:noProof/>
          <w:u w:val="single"/>
          <w:lang w:eastAsia="sk-SK"/>
        </w:rPr>
        <w:t xml:space="preserve">pre činnosť stavbyvedúceho, </w:t>
      </w:r>
      <w:r w:rsidRPr="007F028B">
        <w:rPr>
          <w:rFonts w:ascii="Arial" w:hAnsi="Arial" w:cs="Arial"/>
          <w:noProof/>
          <w:lang w:eastAsia="sk-SK"/>
        </w:rPr>
        <w:t>s rozsahom oprávnenia:</w:t>
      </w:r>
      <w:r w:rsidRPr="007F028B">
        <w:rPr>
          <w:rFonts w:ascii="Arial" w:hAnsi="Arial" w:cs="Arial"/>
          <w:noProof/>
          <w:u w:val="single"/>
          <w:lang w:eastAsia="sk-SK"/>
        </w:rPr>
        <w:t xml:space="preserve"> </w:t>
      </w:r>
    </w:p>
    <w:p w14:paraId="2929ED99" w14:textId="77777777" w:rsidR="00AB2EF0" w:rsidRPr="007F028B" w:rsidRDefault="00AB2EF0" w:rsidP="00AB2EF0">
      <w:pPr>
        <w:pStyle w:val="Odsekzoznamu"/>
        <w:numPr>
          <w:ilvl w:val="0"/>
          <w:numId w:val="71"/>
        </w:numPr>
        <w:spacing w:after="120" w:line="276" w:lineRule="auto"/>
        <w:ind w:left="993" w:hanging="426"/>
        <w:rPr>
          <w:rFonts w:cs="Arial"/>
          <w:lang w:eastAsia="sk-SK"/>
        </w:rPr>
      </w:pPr>
      <w:r w:rsidRPr="007F028B">
        <w:rPr>
          <w:rFonts w:cs="Arial"/>
          <w:lang w:eastAsia="sk-SK"/>
        </w:rPr>
        <w:t xml:space="preserve">Kategória - Inžinierske stavby: Podkategória 22 - mosty, tunely. </w:t>
      </w:r>
    </w:p>
    <w:p w14:paraId="488CC299" w14:textId="77777777" w:rsidR="00AB2EF0" w:rsidRPr="007F028B" w:rsidRDefault="00AB2EF0" w:rsidP="00AB2EF0">
      <w:pPr>
        <w:spacing w:after="0" w:line="276" w:lineRule="auto"/>
        <w:rPr>
          <w:rFonts w:ascii="Arial" w:hAnsi="Arial" w:cs="Arial"/>
          <w:noProof/>
          <w:lang w:eastAsia="sk-SK"/>
        </w:rPr>
      </w:pPr>
      <w:r w:rsidRPr="007F028B">
        <w:rPr>
          <w:rFonts w:ascii="Arial" w:hAnsi="Arial" w:cs="Arial"/>
          <w:noProof/>
          <w:lang w:eastAsia="sk-SK"/>
        </w:rPr>
        <w:t xml:space="preserve">Verejný obstarávateľ bude akceptovať ekvivalent osvedčenia odborne spôsobilých osôb na výkon činnosti stavbyvedúceho vydaného príslušnými orgánmi iných štátov, s potvrdením o zápise uchádzača </w:t>
      </w:r>
      <w:r w:rsidRPr="007F028B">
        <w:rPr>
          <w:rFonts w:ascii="Arial" w:hAnsi="Arial" w:cs="Arial"/>
          <w:noProof/>
          <w:lang w:eastAsia="sk-SK"/>
        </w:rPr>
        <w:br/>
        <w:t xml:space="preserve">o hosťovanie do registra hosťujúcich odborne spôsobilých osôb na výkon činnosti stavbyvedúceho </w:t>
      </w:r>
      <w:r w:rsidRPr="007F028B">
        <w:rPr>
          <w:rFonts w:ascii="Arial" w:hAnsi="Arial" w:cs="Arial"/>
          <w:noProof/>
          <w:lang w:eastAsia="sk-SK"/>
        </w:rPr>
        <w:b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B125460" w14:textId="77777777" w:rsidR="00AB2EF0" w:rsidRPr="007F028B" w:rsidRDefault="00AB2EF0" w:rsidP="00AB2EF0">
      <w:pPr>
        <w:spacing w:after="0" w:line="276" w:lineRule="auto"/>
        <w:rPr>
          <w:rFonts w:ascii="Arial" w:hAnsi="Arial" w:cs="Arial"/>
        </w:rPr>
      </w:pPr>
    </w:p>
    <w:p w14:paraId="451B2959" w14:textId="32582D75" w:rsidR="00AB2EF0" w:rsidRDefault="00AB2EF0" w:rsidP="00AB2EF0">
      <w:pPr>
        <w:spacing w:after="0" w:line="276" w:lineRule="auto"/>
        <w:rPr>
          <w:rFonts w:ascii="Arial" w:hAnsi="Arial" w:cs="Arial"/>
          <w:noProof/>
          <w:lang w:eastAsia="sk-SK"/>
        </w:rPr>
      </w:pPr>
      <w:r w:rsidRPr="007F028B">
        <w:rPr>
          <w:rFonts w:ascii="Arial" w:hAnsi="Arial" w:cs="Arial"/>
          <w:noProof/>
          <w:lang w:eastAsia="sk-SK"/>
        </w:rPr>
        <w:t xml:space="preserve">Stavbyvedúci </w:t>
      </w:r>
      <w:r w:rsidR="00B14A38">
        <w:rPr>
          <w:rFonts w:ascii="Arial" w:hAnsi="Arial" w:cs="Arial"/>
          <w:noProof/>
          <w:lang w:eastAsia="sk-SK"/>
        </w:rPr>
        <w:t xml:space="preserve">a zástupca stavbyvedúceho </w:t>
      </w:r>
      <w:r w:rsidRPr="007F028B">
        <w:rPr>
          <w:rFonts w:ascii="Arial" w:hAnsi="Arial" w:cs="Arial"/>
          <w:noProof/>
          <w:lang w:eastAsia="sk-SK"/>
        </w:rPr>
        <w:t>uchádzača musí mať</w:t>
      </w:r>
      <w:r>
        <w:rPr>
          <w:rFonts w:ascii="Arial" w:hAnsi="Arial" w:cs="Arial"/>
          <w:noProof/>
          <w:lang w:eastAsia="sk-SK"/>
        </w:rPr>
        <w:t xml:space="preserve">: </w:t>
      </w:r>
    </w:p>
    <w:p w14:paraId="33F43064" w14:textId="76BDD591" w:rsidR="00AB2EF0" w:rsidRDefault="00AB2EF0" w:rsidP="00AB2EF0">
      <w:pPr>
        <w:pStyle w:val="Odsekzoznamu"/>
        <w:numPr>
          <w:ilvl w:val="0"/>
          <w:numId w:val="69"/>
        </w:numPr>
        <w:spacing w:line="276" w:lineRule="auto"/>
        <w:rPr>
          <w:rFonts w:cs="Arial"/>
          <w:lang w:eastAsia="sk-SK"/>
        </w:rPr>
      </w:pPr>
      <w:r w:rsidRPr="00AB2EF0">
        <w:rPr>
          <w:rFonts w:cs="Arial"/>
          <w:lang w:eastAsia="sk-SK"/>
        </w:rPr>
        <w:t>minimálne päť (5) rokov praxe v stavebníctve so zameraním na predmet zákazky</w:t>
      </w:r>
      <w:r>
        <w:rPr>
          <w:rFonts w:cs="Arial"/>
          <w:lang w:eastAsia="sk-SK"/>
        </w:rPr>
        <w:t xml:space="preserve">, splnenie stanovenej podmienky uchádzač </w:t>
      </w:r>
      <w:r w:rsidRPr="00AB2EF0">
        <w:rPr>
          <w:rFonts w:cs="Arial"/>
          <w:lang w:eastAsia="sk-SK"/>
        </w:rPr>
        <w:t>preuká</w:t>
      </w:r>
      <w:r>
        <w:rPr>
          <w:rFonts w:cs="Arial"/>
          <w:lang w:eastAsia="sk-SK"/>
        </w:rPr>
        <w:t>že pracovným</w:t>
      </w:r>
      <w:r w:rsidRPr="00AB2EF0">
        <w:rPr>
          <w:rFonts w:cs="Arial"/>
          <w:lang w:eastAsia="sk-SK"/>
        </w:rPr>
        <w:t xml:space="preserve"> životopisom</w:t>
      </w:r>
      <w:r w:rsidR="00B14A38">
        <w:rPr>
          <w:rFonts w:cs="Arial"/>
          <w:lang w:eastAsia="sk-SK"/>
        </w:rPr>
        <w:t xml:space="preserve"> a referenčným listom,</w:t>
      </w:r>
    </w:p>
    <w:p w14:paraId="78880C81" w14:textId="5EC717A9" w:rsidR="00AB2EF0" w:rsidRDefault="00AB2EF0" w:rsidP="00AB2EF0">
      <w:pPr>
        <w:pStyle w:val="Odsekzoznamu"/>
        <w:numPr>
          <w:ilvl w:val="0"/>
          <w:numId w:val="69"/>
        </w:numPr>
        <w:spacing w:line="276" w:lineRule="auto"/>
        <w:rPr>
          <w:rFonts w:cs="Arial"/>
          <w:lang w:eastAsia="sk-SK"/>
        </w:rPr>
      </w:pPr>
      <w:r w:rsidRPr="00AB2EF0">
        <w:rPr>
          <w:rFonts w:cs="Arial"/>
          <w:lang w:eastAsia="sk-SK"/>
        </w:rPr>
        <w:t xml:space="preserve">min. tri (3) roky vo funkcii stavbyvedúceho, kategória – Inžinierske stavby: Podkategória 22 – mosty, tunely po vydaní Osvedčenia SKSI s osvedčením vydaným SKSI podľa zákona č. 138/1992 Zb. o autorizovaných architektoch a autorizovaných stavebných inžinieroch v znení neskorších predpisov alebo ekvivalent, </w:t>
      </w:r>
      <w:r>
        <w:rPr>
          <w:rFonts w:cs="Arial"/>
          <w:lang w:eastAsia="sk-SK"/>
        </w:rPr>
        <w:t xml:space="preserve"> - splenie stanovenej podmienky uchádzač preukáže predložením dokladu o odbornej spôsobilosti </w:t>
      </w:r>
    </w:p>
    <w:p w14:paraId="6CEBBCE6" w14:textId="77777777" w:rsidR="00AB2EF0" w:rsidRDefault="00AB2EF0" w:rsidP="00AB2EF0">
      <w:pPr>
        <w:pStyle w:val="Odsekzoznamu"/>
        <w:spacing w:line="276" w:lineRule="auto"/>
        <w:ind w:left="720"/>
        <w:rPr>
          <w:rFonts w:cs="Arial"/>
          <w:lang w:eastAsia="sk-SK"/>
        </w:rPr>
      </w:pPr>
    </w:p>
    <w:p w14:paraId="13CFFC36" w14:textId="06C8ABDC" w:rsidR="00AB2EF0" w:rsidRPr="005B6178" w:rsidRDefault="00AB2EF0" w:rsidP="005B6178">
      <w:pPr>
        <w:spacing w:line="276" w:lineRule="auto"/>
        <w:rPr>
          <w:rFonts w:cs="Arial"/>
          <w:lang w:eastAsia="sk-SK"/>
        </w:rPr>
      </w:pPr>
      <w:r w:rsidRPr="005B6178">
        <w:rPr>
          <w:rFonts w:ascii="Arial" w:hAnsi="Arial" w:cs="Arial"/>
          <w:lang w:eastAsia="sk-SK"/>
        </w:rPr>
        <w:t>Pracovný životopis bude vlastnoručne podpísaným príslušným odborníkom navrhovaným na pozíciu stavbyvedúceho</w:t>
      </w:r>
      <w:r w:rsidR="00B14A38">
        <w:rPr>
          <w:rFonts w:ascii="Arial" w:hAnsi="Arial" w:cs="Arial"/>
          <w:lang w:eastAsia="sk-SK"/>
        </w:rPr>
        <w:t>, resp. zástupcu stavbyvedúceho,</w:t>
      </w:r>
      <w:r w:rsidRPr="005B6178">
        <w:rPr>
          <w:rFonts w:ascii="Arial" w:hAnsi="Arial" w:cs="Arial"/>
          <w:lang w:eastAsia="sk-SK"/>
        </w:rPr>
        <w:t xml:space="preserve"> a oprávnenou osobou uchádzača.</w:t>
      </w:r>
    </w:p>
    <w:p w14:paraId="1241B6C0" w14:textId="01CE6926" w:rsidR="00A1471A" w:rsidRPr="007F028B" w:rsidRDefault="00AB2EF0" w:rsidP="00CA099E">
      <w:pPr>
        <w:spacing w:line="276" w:lineRule="auto"/>
        <w:rPr>
          <w:rFonts w:ascii="Arial" w:hAnsi="Arial" w:cs="Arial"/>
        </w:rPr>
      </w:pPr>
      <w:r>
        <w:rPr>
          <w:rFonts w:ascii="Arial" w:hAnsi="Arial" w:cs="Arial"/>
        </w:rPr>
        <w:t xml:space="preserve">4. </w:t>
      </w:r>
      <w:r w:rsidR="005C777D">
        <w:rPr>
          <w:rFonts w:ascii="Arial" w:hAnsi="Arial" w:cs="Arial"/>
        </w:rPr>
        <w:t>U</w:t>
      </w:r>
      <w:r w:rsidR="005C777D" w:rsidRPr="005C777D">
        <w:rPr>
          <w:rFonts w:ascii="Arial" w:hAnsi="Arial" w:cs="Arial"/>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w:t>
      </w:r>
      <w:r w:rsidR="005C777D" w:rsidRPr="005C777D">
        <w:rPr>
          <w:rFonts w:ascii="Arial" w:hAnsi="Arial" w:cs="Arial"/>
        </w:rPr>
        <w:lastRenderedPageBreak/>
        <w:t>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A1471A" w:rsidRPr="007F028B">
        <w:rPr>
          <w:rFonts w:ascii="Arial" w:hAnsi="Arial" w:cs="Arial"/>
        </w:rPr>
        <w:t>.</w:t>
      </w:r>
    </w:p>
    <w:p w14:paraId="7E0CA755" w14:textId="222A8911" w:rsidR="00A1471A" w:rsidRPr="007F028B" w:rsidRDefault="00AB2EF0" w:rsidP="00CA099E">
      <w:pPr>
        <w:spacing w:line="276" w:lineRule="auto"/>
        <w:rPr>
          <w:rFonts w:ascii="Arial" w:hAnsi="Arial" w:cs="Arial"/>
        </w:rPr>
      </w:pPr>
      <w:r>
        <w:rPr>
          <w:rFonts w:ascii="Arial" w:hAnsi="Arial" w:cs="Arial"/>
        </w:rPr>
        <w:t xml:space="preserve">5. </w:t>
      </w:r>
      <w:r w:rsidR="00A1471A" w:rsidRPr="007F028B">
        <w:rPr>
          <w:rFonts w:ascii="Arial" w:hAnsi="Arial" w:cs="Arial"/>
        </w:rPr>
        <w:t>Skupina dodávateľov preukazuje splnenie podmienok účasti týkajúcich sa technickej spôsobilosti alebo odbornej spôsobilosti spoločne.</w:t>
      </w:r>
    </w:p>
    <w:p w14:paraId="467C61F0" w14:textId="51C137E7" w:rsidR="00A1471A" w:rsidRPr="007F028B" w:rsidRDefault="00AB2EF0" w:rsidP="00CA099E">
      <w:pPr>
        <w:spacing w:after="0" w:line="276" w:lineRule="auto"/>
        <w:rPr>
          <w:rFonts w:ascii="Arial" w:hAnsi="Arial" w:cs="Arial"/>
        </w:rPr>
      </w:pPr>
      <w:r>
        <w:rPr>
          <w:rFonts w:ascii="Arial" w:hAnsi="Arial" w:cs="Arial"/>
        </w:rPr>
        <w:t xml:space="preserve">6. </w:t>
      </w:r>
      <w:r w:rsidR="00A1471A" w:rsidRPr="007F028B">
        <w:rPr>
          <w:rFonts w:ascii="Arial" w:hAnsi="Arial" w:cs="Arial"/>
        </w:rPr>
        <w:t>Hospodársky subjekt môže predbežne nahradiť doklady na preukázanie splnenia podmienok účasti Jednotným európskym dokumentom (ďalej len „</w:t>
      </w:r>
      <w:r w:rsidR="00A1471A" w:rsidRPr="007F028B">
        <w:rPr>
          <w:rFonts w:ascii="Arial" w:hAnsi="Arial" w:cs="Arial"/>
          <w:b/>
        </w:rPr>
        <w:t>JED</w:t>
      </w:r>
      <w:r w:rsidR="00A1471A" w:rsidRPr="007F028B">
        <w:rPr>
          <w:rFonts w:ascii="Arial" w:hAnsi="Arial" w:cs="Arial"/>
        </w:rPr>
        <w:t xml:space="preserve">“) podľa § 39 ZVO. </w:t>
      </w:r>
    </w:p>
    <w:p w14:paraId="1F0AAB5E" w14:textId="560D1294" w:rsidR="005C777D" w:rsidRDefault="005C777D" w:rsidP="005C777D">
      <w:pPr>
        <w:spacing w:after="0" w:line="276" w:lineRule="auto"/>
        <w:rPr>
          <w:rFonts w:ascii="Arial" w:hAnsi="Arial" w:cs="Arial"/>
        </w:rPr>
      </w:pPr>
      <w:r>
        <w:rPr>
          <w:rFonts w:ascii="Arial" w:hAnsi="Arial" w:cs="Arial"/>
        </w:rPr>
        <w:t xml:space="preserve">1) </w:t>
      </w:r>
      <w:r w:rsidR="00A1471A" w:rsidRPr="007F028B">
        <w:rPr>
          <w:rFonts w:ascii="Arial" w:hAnsi="Arial" w:cs="Arial"/>
        </w:rPr>
        <w:t>Uchádzač vyplní časti I. až III. JED-u a môže vyplniť len oddiel α: GLOBÁLNY ÚDAJ PRE VŠETKY PODMIENKY ÚČASTI časti IV. JED-u bez toho, aby musel vyplniť iné oddiely časti IV. JED-u.</w:t>
      </w:r>
    </w:p>
    <w:p w14:paraId="0FF1B295" w14:textId="55882826" w:rsidR="005C777D" w:rsidRPr="005C777D" w:rsidRDefault="005C777D" w:rsidP="005C777D">
      <w:pPr>
        <w:spacing w:after="0" w:line="276" w:lineRule="auto"/>
        <w:rPr>
          <w:rFonts w:ascii="Arial" w:hAnsi="Arial" w:cs="Arial"/>
        </w:rPr>
      </w:pPr>
      <w:r w:rsidRPr="005C777D">
        <w:t xml:space="preserve"> </w:t>
      </w:r>
      <w:r>
        <w:rPr>
          <w:rFonts w:ascii="Arial" w:hAnsi="Arial" w:cs="Arial"/>
        </w:rPr>
        <w:t>2</w:t>
      </w:r>
      <w:r w:rsidRPr="005C777D">
        <w:rPr>
          <w:rFonts w:ascii="Arial" w:hAnsi="Arial" w:cs="Arial"/>
        </w:rPr>
        <w:t>)</w:t>
      </w:r>
      <w:r w:rsidRPr="005C777D">
        <w:rPr>
          <w:rFonts w:ascii="Arial" w:hAnsi="Arial" w:cs="Arial"/>
        </w:rPr>
        <w:tab/>
        <w:t>Ak</w:t>
      </w:r>
      <w:r>
        <w:rPr>
          <w:rFonts w:ascii="Arial" w:hAnsi="Arial" w:cs="Arial"/>
        </w:rPr>
        <w:t xml:space="preserve"> </w:t>
      </w:r>
      <w:r w:rsidRPr="005C777D">
        <w:rPr>
          <w:rFonts w:ascii="Arial" w:hAnsi="Arial" w:cs="Arial"/>
        </w:rPr>
        <w:t xml:space="preserve">uchádzač alebo záujemca preukazuje finančné a ekonomické postavenie, technickú spôsobilosť alebo odbornú spôsobilosť prostredníctvom inej osoby, uchádzač/záujemca je povinný predložiť JED aj pre túto/tieto/osoby obsahujúce informácie podľa § 39 ods. 2 zákona. </w:t>
      </w:r>
    </w:p>
    <w:p w14:paraId="465CBD4B" w14:textId="77777777" w:rsidR="005C777D" w:rsidRPr="005C777D" w:rsidRDefault="005C777D" w:rsidP="005C777D">
      <w:pPr>
        <w:spacing w:after="0" w:line="276" w:lineRule="auto"/>
        <w:rPr>
          <w:rFonts w:ascii="Arial" w:hAnsi="Arial" w:cs="Arial"/>
        </w:rPr>
      </w:pPr>
      <w:r w:rsidRPr="005C777D">
        <w:rPr>
          <w:rFonts w:ascii="Arial" w:hAnsi="Arial" w:cs="Arial"/>
        </w:rPr>
        <w:t>3)</w:t>
      </w:r>
      <w:r w:rsidRPr="005C777D">
        <w:rPr>
          <w:rFonts w:ascii="Arial" w:hAnsi="Arial" w:cs="Arial"/>
        </w:rPr>
        <w:tab/>
        <w:t>V prípade, ak ponuku predkladá skupina dodávateľov, záujemca/uchádzač vyplní a predloží samostatný JED s požadovanými informáciami za  každého člena skupiny dodávateľov.</w:t>
      </w:r>
    </w:p>
    <w:p w14:paraId="6ED6C4CE" w14:textId="77777777" w:rsidR="005C777D" w:rsidRPr="005C777D" w:rsidRDefault="005C777D" w:rsidP="005C777D">
      <w:pPr>
        <w:spacing w:after="0" w:line="276" w:lineRule="auto"/>
        <w:rPr>
          <w:rFonts w:ascii="Arial" w:hAnsi="Arial" w:cs="Arial"/>
        </w:rPr>
      </w:pPr>
      <w:r w:rsidRPr="005C777D">
        <w:rPr>
          <w:rFonts w:ascii="Arial" w:hAnsi="Arial" w:cs="Arial"/>
        </w:rPr>
        <w:t>4)</w:t>
      </w:r>
      <w:r w:rsidRPr="005C777D">
        <w:rPr>
          <w:rFonts w:ascii="Arial" w:hAnsi="Arial" w:cs="Arial"/>
        </w:rPr>
        <w:tab/>
        <w:t xml:space="preserve">Ak sú požadované doklady pre verejného obstarávateľa priamo a bezodplatne prístupné </w:t>
      </w:r>
    </w:p>
    <w:p w14:paraId="4048F584" w14:textId="77777777" w:rsidR="005C777D" w:rsidRPr="005C777D" w:rsidRDefault="005C777D" w:rsidP="005C777D">
      <w:pPr>
        <w:spacing w:after="0" w:line="276" w:lineRule="auto"/>
        <w:rPr>
          <w:rFonts w:ascii="Arial" w:hAnsi="Arial" w:cs="Arial"/>
        </w:rPr>
      </w:pPr>
      <w:r w:rsidRPr="005C777D">
        <w:rPr>
          <w:rFonts w:ascii="Arial" w:hAnsi="Arial" w:cs="Arial"/>
        </w:rPr>
        <w:t>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p>
    <w:p w14:paraId="2CC609FB" w14:textId="49FFAB55" w:rsidR="00A1471A" w:rsidRPr="007F028B" w:rsidRDefault="005C777D" w:rsidP="005C777D">
      <w:pPr>
        <w:spacing w:after="0" w:line="276" w:lineRule="auto"/>
        <w:rPr>
          <w:rFonts w:ascii="Arial" w:hAnsi="Arial" w:cs="Arial"/>
        </w:rPr>
      </w:pPr>
      <w:r w:rsidRPr="005C777D">
        <w:rPr>
          <w:rFonts w:ascii="Arial" w:hAnsi="Arial" w:cs="Arial"/>
        </w:rPr>
        <w:t>5)</w:t>
      </w:r>
      <w:r w:rsidRPr="005C777D">
        <w:rPr>
          <w:rFonts w:ascii="Arial" w:hAnsi="Arial" w:cs="Arial"/>
        </w:rPr>
        <w:tab/>
        <w:t>Ak záujemca/uchádzač použije JED, verejný obstarávateľ môže na zabezpečenie riadneho priebehu verejného obstarávania kedykoľvek v jeho priebehu záujemcu/uchádzača písomne požiadať o predloženie dokladu/dokladov nahradeným JED-</w:t>
      </w:r>
      <w:proofErr w:type="spellStart"/>
      <w:r w:rsidRPr="005C777D">
        <w:rPr>
          <w:rFonts w:ascii="Arial" w:hAnsi="Arial" w:cs="Arial"/>
        </w:rPr>
        <w:t>om</w:t>
      </w:r>
      <w:proofErr w:type="spellEnd"/>
      <w:r w:rsidRPr="005C777D">
        <w:rPr>
          <w:rFonts w:ascii="Arial" w:hAnsi="Arial" w:cs="Arial"/>
        </w:rPr>
        <w:t>. Záujemca/uchádzač doručí doklady do 5 (piatich) pracovných dní odo dňa doručenia žiadosti, ak verejný obstarávateľ neurčil dlhšiu lehotu.</w:t>
      </w:r>
    </w:p>
    <w:p w14:paraId="4479BB33" w14:textId="38B74B05" w:rsidR="00A1471A" w:rsidRDefault="00A1471A" w:rsidP="00A1471A">
      <w:pPr>
        <w:spacing w:line="276" w:lineRule="auto"/>
        <w:rPr>
          <w:rFonts w:ascii="Arial" w:eastAsia="Calibri" w:hAnsi="Arial" w:cs="Arial"/>
          <w:b/>
          <w:u w:val="single"/>
          <w:bdr w:val="none" w:sz="0" w:space="0" w:color="auto" w:frame="1"/>
        </w:rPr>
      </w:pPr>
    </w:p>
    <w:p w14:paraId="6AC5E218" w14:textId="447FA668" w:rsidR="007E32C0" w:rsidRDefault="007E32C0" w:rsidP="00A1471A">
      <w:pPr>
        <w:spacing w:line="276" w:lineRule="auto"/>
        <w:rPr>
          <w:rFonts w:ascii="Arial" w:eastAsia="Calibri" w:hAnsi="Arial" w:cs="Arial"/>
          <w:b/>
          <w:u w:val="single"/>
          <w:bdr w:val="none" w:sz="0" w:space="0" w:color="auto" w:frame="1"/>
        </w:rPr>
      </w:pPr>
    </w:p>
    <w:p w14:paraId="701FCF00" w14:textId="0F55306F" w:rsidR="007E32C0" w:rsidRDefault="007E32C0" w:rsidP="00A1471A">
      <w:pPr>
        <w:spacing w:line="276" w:lineRule="auto"/>
        <w:rPr>
          <w:rFonts w:ascii="Arial" w:eastAsia="Calibri" w:hAnsi="Arial" w:cs="Arial"/>
          <w:b/>
          <w:u w:val="single"/>
          <w:bdr w:val="none" w:sz="0" w:space="0" w:color="auto" w:frame="1"/>
        </w:rPr>
      </w:pPr>
    </w:p>
    <w:p w14:paraId="522FC87F" w14:textId="0E2B967E" w:rsidR="007E32C0" w:rsidRDefault="007E32C0" w:rsidP="00A1471A">
      <w:pPr>
        <w:spacing w:line="276" w:lineRule="auto"/>
        <w:rPr>
          <w:rFonts w:ascii="Arial" w:eastAsia="Calibri" w:hAnsi="Arial" w:cs="Arial"/>
          <w:b/>
          <w:u w:val="single"/>
          <w:bdr w:val="none" w:sz="0" w:space="0" w:color="auto" w:frame="1"/>
        </w:rPr>
      </w:pPr>
    </w:p>
    <w:p w14:paraId="393917E5" w14:textId="5E5687E7" w:rsidR="007E32C0" w:rsidRDefault="007E32C0" w:rsidP="00A1471A">
      <w:pPr>
        <w:spacing w:line="276" w:lineRule="auto"/>
        <w:rPr>
          <w:rFonts w:ascii="Arial" w:eastAsia="Calibri" w:hAnsi="Arial" w:cs="Arial"/>
          <w:b/>
          <w:u w:val="single"/>
          <w:bdr w:val="none" w:sz="0" w:space="0" w:color="auto" w:frame="1"/>
        </w:rPr>
      </w:pPr>
    </w:p>
    <w:p w14:paraId="38A88F59" w14:textId="3590086C" w:rsidR="007E32C0" w:rsidRDefault="007E32C0" w:rsidP="00A1471A">
      <w:pPr>
        <w:spacing w:line="276" w:lineRule="auto"/>
        <w:rPr>
          <w:rFonts w:ascii="Arial" w:eastAsia="Calibri" w:hAnsi="Arial" w:cs="Arial"/>
          <w:b/>
          <w:u w:val="single"/>
          <w:bdr w:val="none" w:sz="0" w:space="0" w:color="auto" w:frame="1"/>
        </w:rPr>
      </w:pPr>
    </w:p>
    <w:p w14:paraId="719FEED3" w14:textId="1F99FB75" w:rsidR="007E32C0" w:rsidRDefault="007E32C0" w:rsidP="00A1471A">
      <w:pPr>
        <w:spacing w:line="276" w:lineRule="auto"/>
        <w:rPr>
          <w:rFonts w:ascii="Arial" w:eastAsia="Calibri" w:hAnsi="Arial" w:cs="Arial"/>
          <w:b/>
          <w:u w:val="single"/>
          <w:bdr w:val="none" w:sz="0" w:space="0" w:color="auto" w:frame="1"/>
        </w:rPr>
      </w:pPr>
    </w:p>
    <w:p w14:paraId="6AED874A" w14:textId="356C0025" w:rsidR="007E32C0" w:rsidRDefault="007E32C0" w:rsidP="00A1471A">
      <w:pPr>
        <w:spacing w:line="276" w:lineRule="auto"/>
        <w:rPr>
          <w:rFonts w:ascii="Arial" w:eastAsia="Calibri" w:hAnsi="Arial" w:cs="Arial"/>
          <w:b/>
          <w:u w:val="single"/>
          <w:bdr w:val="none" w:sz="0" w:space="0" w:color="auto" w:frame="1"/>
        </w:rPr>
      </w:pPr>
    </w:p>
    <w:p w14:paraId="0B4E5267" w14:textId="56BBED6B" w:rsidR="007E32C0" w:rsidRDefault="007E32C0" w:rsidP="00A1471A">
      <w:pPr>
        <w:spacing w:line="276" w:lineRule="auto"/>
        <w:rPr>
          <w:rFonts w:ascii="Arial" w:eastAsia="Calibri" w:hAnsi="Arial" w:cs="Arial"/>
          <w:b/>
          <w:u w:val="single"/>
          <w:bdr w:val="none" w:sz="0" w:space="0" w:color="auto" w:frame="1"/>
        </w:rPr>
      </w:pPr>
    </w:p>
    <w:p w14:paraId="028FFDF6" w14:textId="690E82E8" w:rsidR="007E32C0" w:rsidRDefault="007E32C0" w:rsidP="00A1471A">
      <w:pPr>
        <w:spacing w:line="276" w:lineRule="auto"/>
        <w:rPr>
          <w:rFonts w:ascii="Arial" w:eastAsia="Calibri" w:hAnsi="Arial" w:cs="Arial"/>
          <w:b/>
          <w:u w:val="single"/>
          <w:bdr w:val="none" w:sz="0" w:space="0" w:color="auto" w:frame="1"/>
        </w:rPr>
      </w:pPr>
    </w:p>
    <w:p w14:paraId="47688356" w14:textId="61D21B63" w:rsidR="007E32C0" w:rsidRPr="007F028B" w:rsidRDefault="007E32C0" w:rsidP="00A1471A">
      <w:pPr>
        <w:spacing w:line="276" w:lineRule="auto"/>
        <w:rPr>
          <w:rFonts w:ascii="Arial" w:eastAsia="Calibri" w:hAnsi="Arial" w:cs="Arial"/>
          <w:b/>
          <w:u w:val="single"/>
          <w:bdr w:val="none" w:sz="0" w:space="0" w:color="auto" w:frame="1"/>
        </w:rPr>
      </w:pPr>
    </w:p>
    <w:p w14:paraId="5FB0D9A2" w14:textId="38B32F73"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0344CA21" w14:textId="77777777" w:rsidR="00A1471A" w:rsidRPr="007F028B" w:rsidRDefault="00A1471A" w:rsidP="00A1471A">
      <w:pPr>
        <w:spacing w:after="60" w:line="276" w:lineRule="auto"/>
        <w:rPr>
          <w:rFonts w:ascii="Arial" w:eastAsia="Calibri" w:hAnsi="Arial" w:cs="Arial"/>
          <w:noProof/>
          <w:lang w:eastAsia="sk-SK"/>
        </w:rPr>
      </w:pPr>
      <w:r w:rsidRPr="007F028B">
        <w:rPr>
          <w:rFonts w:ascii="Arial" w:eastAsia="Calibri" w:hAnsi="Arial" w:cs="Arial"/>
          <w:noProof/>
          <w:lang w:eastAsia="sk-SK"/>
        </w:rPr>
        <w:t xml:space="preserve">Názov zákazky: </w:t>
      </w:r>
    </w:p>
    <w:p w14:paraId="010B193A" w14:textId="77777777" w:rsidR="00A1471A" w:rsidRPr="007F028B" w:rsidRDefault="00A1471A" w:rsidP="00A1471A">
      <w:pPr>
        <w:spacing w:after="0" w:line="276" w:lineRule="auto"/>
        <w:rPr>
          <w:rFonts w:ascii="Arial" w:hAnsi="Arial" w:cs="Arial"/>
          <w:b/>
          <w:bCs/>
          <w:lang w:eastAsia="cs-CZ"/>
        </w:rPr>
      </w:pPr>
      <w:r w:rsidRPr="007F028B">
        <w:rPr>
          <w:rFonts w:ascii="Arial" w:hAnsi="Arial" w:cs="Arial"/>
          <w:b/>
          <w:bCs/>
          <w:lang w:eastAsia="cs-CZ"/>
        </w:rPr>
        <w:t>„Oprava diaľničných mostov ev.</w:t>
      </w:r>
      <w:r>
        <w:rPr>
          <w:rFonts w:ascii="Arial" w:hAnsi="Arial" w:cs="Arial"/>
          <w:b/>
          <w:bCs/>
          <w:lang w:eastAsia="cs-CZ"/>
        </w:rPr>
        <w:t xml:space="preserve"> </w:t>
      </w:r>
      <w:r w:rsidRPr="007F028B">
        <w:rPr>
          <w:rFonts w:ascii="Arial" w:hAnsi="Arial" w:cs="Arial"/>
          <w:b/>
          <w:bCs/>
          <w:lang w:eastAsia="cs-CZ"/>
        </w:rPr>
        <w:t xml:space="preserve">č. D1-052 </w:t>
      </w:r>
      <w:proofErr w:type="spellStart"/>
      <w:r w:rsidRPr="007F028B">
        <w:rPr>
          <w:rFonts w:ascii="Arial" w:hAnsi="Arial" w:cs="Arial"/>
          <w:b/>
          <w:bCs/>
          <w:lang w:eastAsia="cs-CZ"/>
        </w:rPr>
        <w:t>Ronava</w:t>
      </w:r>
      <w:proofErr w:type="spellEnd"/>
      <w:r w:rsidRPr="007F028B">
        <w:rPr>
          <w:rFonts w:ascii="Arial" w:hAnsi="Arial" w:cs="Arial"/>
          <w:b/>
          <w:bCs/>
          <w:lang w:eastAsia="cs-CZ"/>
        </w:rPr>
        <w:t>, D1-057 Zeleneč a D1-058 Trnávka“</w:t>
      </w:r>
    </w:p>
    <w:p w14:paraId="21D37342" w14:textId="77777777" w:rsidR="00A1471A" w:rsidRPr="007F028B" w:rsidRDefault="00A1471A" w:rsidP="00A1471A">
      <w:pPr>
        <w:spacing w:after="0" w:line="276" w:lineRule="auto"/>
        <w:rPr>
          <w:rFonts w:ascii="Arial" w:hAnsi="Arial" w:cs="Arial"/>
          <w:b/>
          <w:bCs/>
          <w:lang w:eastAsia="cs-CZ"/>
        </w:rPr>
      </w:pPr>
    </w:p>
    <w:p w14:paraId="47F96364" w14:textId="77777777" w:rsidR="00A1471A" w:rsidRPr="007F028B" w:rsidRDefault="00A1471A" w:rsidP="00710E3B">
      <w:pPr>
        <w:pStyle w:val="Odsekzoznamu"/>
        <w:numPr>
          <w:ilvl w:val="0"/>
          <w:numId w:val="99"/>
        </w:numPr>
        <w:spacing w:after="120" w:line="276" w:lineRule="auto"/>
        <w:ind w:left="567" w:hanging="567"/>
        <w:rPr>
          <w:rFonts w:cs="Arial"/>
          <w:b/>
          <w:bCs/>
          <w:lang w:eastAsia="cs-CZ"/>
        </w:rPr>
      </w:pPr>
      <w:r w:rsidRPr="007F028B">
        <w:rPr>
          <w:rFonts w:cs="Arial"/>
          <w:b/>
          <w:bCs/>
          <w:lang w:eastAsia="cs-CZ"/>
        </w:rPr>
        <w:t>Predmet zákazky</w:t>
      </w:r>
    </w:p>
    <w:p w14:paraId="4566D7C5" w14:textId="77777777" w:rsidR="00A1471A" w:rsidRPr="007F028B" w:rsidRDefault="00A1471A" w:rsidP="00710E3B">
      <w:pPr>
        <w:pStyle w:val="Odsekzoznamu"/>
        <w:numPr>
          <w:ilvl w:val="1"/>
          <w:numId w:val="101"/>
        </w:numPr>
        <w:rPr>
          <w:rFonts w:cs="Arial"/>
          <w:szCs w:val="20"/>
          <w:lang w:eastAsia="sk-SK"/>
        </w:rPr>
      </w:pPr>
      <w:r w:rsidRPr="007F028B">
        <w:rPr>
          <w:rFonts w:cs="Arial"/>
          <w:szCs w:val="20"/>
          <w:lang w:eastAsia="sk-SK"/>
        </w:rPr>
        <w:t>Predmetom obstarávania zákazky je vykonanie stavebných prác „</w:t>
      </w:r>
      <w:r w:rsidRPr="007F028B">
        <w:rPr>
          <w:rFonts w:cs="Arial"/>
          <w:b/>
          <w:szCs w:val="20"/>
        </w:rPr>
        <w:t>Oprava diaľničných mostov ev.</w:t>
      </w:r>
      <w:r>
        <w:rPr>
          <w:rFonts w:cs="Arial"/>
          <w:b/>
          <w:szCs w:val="20"/>
        </w:rPr>
        <w:t xml:space="preserve"> </w:t>
      </w:r>
      <w:r w:rsidRPr="007F028B">
        <w:rPr>
          <w:rFonts w:cs="Arial"/>
          <w:b/>
          <w:szCs w:val="20"/>
        </w:rPr>
        <w:t>č. D1-052 Ronava, D1-057 Zeleneč a D1-058 Trnávka</w:t>
      </w:r>
      <w:r w:rsidRPr="007F028B">
        <w:rPr>
          <w:rFonts w:cs="Arial"/>
          <w:b/>
          <w:szCs w:val="20"/>
          <w:lang w:eastAsia="sk-SK"/>
        </w:rPr>
        <w:t>“</w:t>
      </w:r>
      <w:r w:rsidRPr="007F028B">
        <w:rPr>
          <w:rFonts w:cs="Arial"/>
          <w:szCs w:val="20"/>
          <w:lang w:eastAsia="sk-SK"/>
        </w:rPr>
        <w:t xml:space="preserve">, </w:t>
      </w:r>
      <w:r>
        <w:rPr>
          <w:rFonts w:cs="Arial"/>
          <w:szCs w:val="20"/>
          <w:lang w:eastAsia="sk-SK"/>
        </w:rPr>
        <w:t xml:space="preserve">ktorý </w:t>
      </w:r>
      <w:r w:rsidRPr="007F028B">
        <w:rPr>
          <w:rFonts w:eastAsia="Arial Unicode MS" w:cs="Arial"/>
          <w:szCs w:val="20"/>
          <w:bdr w:val="none" w:sz="0" w:space="0" w:color="auto" w:frame="1"/>
          <w:lang w:eastAsia="sk-SK"/>
        </w:rPr>
        <w:t>bude rozdelený na 2 samostatné časti / diela:</w:t>
      </w:r>
    </w:p>
    <w:p w14:paraId="15707A09" w14:textId="77777777" w:rsidR="00A1471A" w:rsidRPr="007F028B" w:rsidRDefault="00A1471A" w:rsidP="00710E3B">
      <w:pPr>
        <w:numPr>
          <w:ilvl w:val="0"/>
          <w:numId w:val="98"/>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1.časť: O</w:t>
      </w:r>
      <w:r w:rsidRPr="007F028B">
        <w:rPr>
          <w:rFonts w:ascii="Arial" w:hAnsi="Arial" w:cs="Arial"/>
          <w:b/>
          <w:szCs w:val="20"/>
        </w:rPr>
        <w:t xml:space="preserve">prava diaľničného </w:t>
      </w:r>
      <w:r>
        <w:rPr>
          <w:rFonts w:ascii="Arial" w:hAnsi="Arial" w:cs="Arial"/>
          <w:b/>
          <w:szCs w:val="20"/>
        </w:rPr>
        <w:t>mosta</w:t>
      </w:r>
      <w:r w:rsidRPr="007F028B">
        <w:rPr>
          <w:rFonts w:ascii="Arial" w:hAnsi="Arial" w:cs="Arial"/>
          <w:b/>
          <w:szCs w:val="20"/>
        </w:rPr>
        <w:t xml:space="preserve"> ev. č. D1-052 </w:t>
      </w:r>
      <w:proofErr w:type="spellStart"/>
      <w:r w:rsidRPr="007F028B">
        <w:rPr>
          <w:rFonts w:ascii="Arial" w:hAnsi="Arial" w:cs="Arial"/>
          <w:b/>
          <w:szCs w:val="20"/>
        </w:rPr>
        <w:t>Ronava</w:t>
      </w:r>
      <w:proofErr w:type="spellEnd"/>
    </w:p>
    <w:p w14:paraId="17065A1A" w14:textId="77777777" w:rsidR="00A1471A" w:rsidRPr="007F028B" w:rsidRDefault="00A1471A" w:rsidP="00710E3B">
      <w:pPr>
        <w:numPr>
          <w:ilvl w:val="0"/>
          <w:numId w:val="98"/>
        </w:numPr>
        <w:spacing w:after="0"/>
        <w:ind w:left="851" w:hanging="425"/>
        <w:rPr>
          <w:rFonts w:ascii="Arial" w:eastAsia="Arial Unicode MS" w:hAnsi="Arial" w:cs="Arial"/>
          <w:b/>
          <w:szCs w:val="20"/>
          <w:bdr w:val="none" w:sz="0" w:space="0" w:color="auto" w:frame="1"/>
          <w:lang w:eastAsia="sk-SK"/>
        </w:rPr>
      </w:pPr>
      <w:r w:rsidRPr="007F028B">
        <w:rPr>
          <w:rFonts w:ascii="Arial" w:eastAsia="Arial Unicode MS" w:hAnsi="Arial" w:cs="Arial"/>
          <w:b/>
          <w:szCs w:val="20"/>
          <w:bdr w:val="none" w:sz="0" w:space="0" w:color="auto" w:frame="1"/>
          <w:lang w:eastAsia="sk-SK"/>
        </w:rPr>
        <w:t xml:space="preserve">2.časť: </w:t>
      </w:r>
      <w:r w:rsidRPr="007F028B">
        <w:rPr>
          <w:rFonts w:ascii="Arial" w:hAnsi="Arial" w:cs="Arial"/>
          <w:b/>
          <w:szCs w:val="20"/>
        </w:rPr>
        <w:t xml:space="preserve">Oprava diaľničného </w:t>
      </w:r>
      <w:r>
        <w:rPr>
          <w:rFonts w:ascii="Arial" w:hAnsi="Arial" w:cs="Arial"/>
          <w:b/>
          <w:szCs w:val="20"/>
        </w:rPr>
        <w:t>mosta</w:t>
      </w:r>
      <w:r w:rsidRPr="007F028B">
        <w:rPr>
          <w:rFonts w:ascii="Arial" w:hAnsi="Arial" w:cs="Arial"/>
          <w:b/>
          <w:szCs w:val="20"/>
        </w:rPr>
        <w:t xml:space="preserve"> ev. č. D1-057 Zeleneč </w:t>
      </w:r>
      <w:r w:rsidRPr="007F028B">
        <w:rPr>
          <w:rFonts w:ascii="Arial" w:eastAsia="Arial Unicode MS" w:hAnsi="Arial" w:cs="Arial"/>
          <w:b/>
          <w:szCs w:val="20"/>
          <w:bdr w:val="none" w:sz="0" w:space="0" w:color="auto" w:frame="1"/>
          <w:lang w:eastAsia="sk-SK"/>
        </w:rPr>
        <w:t>a</w:t>
      </w:r>
      <w:r w:rsidRPr="007F028B">
        <w:rPr>
          <w:rFonts w:ascii="Arial" w:hAnsi="Arial" w:cs="Arial"/>
          <w:b/>
          <w:szCs w:val="20"/>
        </w:rPr>
        <w:t xml:space="preserve"> D1-058 Trnávka</w:t>
      </w:r>
      <w:r w:rsidRPr="007F028B">
        <w:rPr>
          <w:rFonts w:ascii="Arial" w:eastAsia="Arial Unicode MS" w:hAnsi="Arial" w:cs="Arial"/>
          <w:b/>
          <w:szCs w:val="20"/>
          <w:bdr w:val="none" w:sz="0" w:space="0" w:color="auto" w:frame="1"/>
          <w:lang w:eastAsia="sk-SK"/>
        </w:rPr>
        <w:t xml:space="preserve">, </w:t>
      </w:r>
      <w:r w:rsidRPr="007F028B">
        <w:rPr>
          <w:rFonts w:ascii="Arial" w:hAnsi="Arial" w:cs="Arial"/>
          <w:szCs w:val="20"/>
          <w:lang w:eastAsia="sk-SK"/>
        </w:rPr>
        <w:t>ktoré zahŕňajú tieto práce:</w:t>
      </w:r>
    </w:p>
    <w:p w14:paraId="69BB5F13" w14:textId="77777777" w:rsidR="00A1471A" w:rsidRPr="007F028B" w:rsidRDefault="00A1471A" w:rsidP="00A1471A">
      <w:pPr>
        <w:spacing w:after="0"/>
        <w:ind w:left="567"/>
        <w:rPr>
          <w:rFonts w:ascii="Arial" w:hAnsi="Arial" w:cs="Arial"/>
          <w:szCs w:val="20"/>
          <w:lang w:eastAsia="sk-SK"/>
        </w:rPr>
      </w:pPr>
      <w:r w:rsidRPr="007F028B">
        <w:rPr>
          <w:rFonts w:ascii="Arial" w:hAnsi="Arial" w:cs="Arial"/>
          <w:szCs w:val="20"/>
          <w:lang w:eastAsia="sk-SK"/>
        </w:rPr>
        <w:t xml:space="preserve">Vykonanie stavebných prác, ktorými sa zrealizuje </w:t>
      </w:r>
      <w:r w:rsidRPr="007F028B">
        <w:rPr>
          <w:rFonts w:ascii="Arial" w:hAnsi="Arial" w:cs="Arial"/>
          <w:b/>
          <w:i/>
          <w:szCs w:val="20"/>
          <w:u w:val="single"/>
          <w:lang w:eastAsia="sk-SK"/>
        </w:rPr>
        <w:t xml:space="preserve">1.časť: </w:t>
      </w:r>
      <w:r w:rsidRPr="007F028B">
        <w:rPr>
          <w:rFonts w:ascii="Arial" w:eastAsia="Arial Unicode MS" w:hAnsi="Arial" w:cs="Arial"/>
          <w:b/>
          <w:szCs w:val="20"/>
          <w:u w:val="single"/>
          <w:bdr w:val="none" w:sz="0" w:space="0" w:color="auto" w:frame="1"/>
          <w:lang w:eastAsia="sk-SK"/>
        </w:rPr>
        <w:t>O</w:t>
      </w:r>
      <w:r w:rsidRPr="007F028B">
        <w:rPr>
          <w:rFonts w:ascii="Arial" w:hAnsi="Arial" w:cs="Arial"/>
          <w:b/>
          <w:szCs w:val="20"/>
          <w:u w:val="single"/>
        </w:rPr>
        <w:t xml:space="preserve">prava diaľničného </w:t>
      </w:r>
      <w:r>
        <w:rPr>
          <w:rFonts w:ascii="Arial" w:hAnsi="Arial" w:cs="Arial"/>
          <w:b/>
          <w:szCs w:val="20"/>
          <w:u w:val="single"/>
        </w:rPr>
        <w:t>mosta</w:t>
      </w:r>
      <w:r w:rsidRPr="007F028B">
        <w:rPr>
          <w:rFonts w:ascii="Arial" w:hAnsi="Arial" w:cs="Arial"/>
          <w:b/>
          <w:szCs w:val="20"/>
          <w:u w:val="single"/>
        </w:rPr>
        <w:t xml:space="preserve"> ev. č. D1-052 </w:t>
      </w:r>
      <w:proofErr w:type="spellStart"/>
      <w:r w:rsidRPr="007F028B">
        <w:rPr>
          <w:rFonts w:ascii="Arial" w:hAnsi="Arial" w:cs="Arial"/>
          <w:b/>
          <w:szCs w:val="20"/>
          <w:u w:val="single"/>
        </w:rPr>
        <w:t>Ronava</w:t>
      </w:r>
      <w:proofErr w:type="spellEnd"/>
      <w:r w:rsidRPr="007F028B">
        <w:rPr>
          <w:rFonts w:ascii="Arial" w:hAnsi="Arial" w:cs="Arial"/>
          <w:szCs w:val="20"/>
          <w:lang w:eastAsia="sk-SK"/>
        </w:rPr>
        <w:t xml:space="preserve"> zahŕňa nasledovné práce: </w:t>
      </w:r>
    </w:p>
    <w:p w14:paraId="543B4E9E" w14:textId="77777777" w:rsidR="00A1471A" w:rsidRPr="007F028B" w:rsidRDefault="00A1471A" w:rsidP="00A1471A">
      <w:pPr>
        <w:spacing w:after="0"/>
        <w:rPr>
          <w:rFonts w:ascii="Arial" w:eastAsia="Arial Unicode MS" w:hAnsi="Arial" w:cs="Arial"/>
          <w:bdr w:val="none" w:sz="0" w:space="0" w:color="auto" w:frame="1"/>
          <w:lang w:eastAsia="sk-SK"/>
        </w:rPr>
      </w:pPr>
    </w:p>
    <w:p w14:paraId="0243E0C3" w14:textId="77777777" w:rsidR="00A1471A" w:rsidRPr="007F028B" w:rsidRDefault="00A1471A" w:rsidP="00710E3B">
      <w:pPr>
        <w:numPr>
          <w:ilvl w:val="2"/>
          <w:numId w:val="97"/>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Most ev. č. D1-052 </w:t>
      </w:r>
      <w:r w:rsidRPr="007F028B">
        <w:rPr>
          <w:rFonts w:ascii="Arial" w:hAnsi="Arial" w:cs="Arial"/>
          <w:lang w:eastAsia="sk-SK"/>
        </w:rPr>
        <w:t xml:space="preserve">nad potokom </w:t>
      </w:r>
      <w:proofErr w:type="spellStart"/>
      <w:r w:rsidRPr="007F028B">
        <w:rPr>
          <w:rFonts w:ascii="Arial" w:hAnsi="Arial" w:cs="Arial"/>
          <w:lang w:eastAsia="sk-SK"/>
        </w:rPr>
        <w:t>Ronava</w:t>
      </w:r>
      <w:proofErr w:type="spellEnd"/>
      <w:r w:rsidRPr="007F028B">
        <w:rPr>
          <w:rFonts w:ascii="Arial" w:hAnsi="Arial" w:cs="Arial"/>
          <w:lang w:eastAsia="sk-SK"/>
        </w:rPr>
        <w:t xml:space="preserve"> a poľnou cestou:</w:t>
      </w:r>
    </w:p>
    <w:p w14:paraId="011258C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37E3BBA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36A20652"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vybúranie mostných záverov vrátane častí káps pre ich kotvenie,</w:t>
      </w:r>
    </w:p>
    <w:p w14:paraId="00D941AC"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očistenie povrchu nosnej konštrukcie a opôr,</w:t>
      </w:r>
    </w:p>
    <w:p w14:paraId="29B91AB5"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D426693"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betonáž spádového betónu po etapách,</w:t>
      </w:r>
    </w:p>
    <w:p w14:paraId="3765EC0F"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5C1DC4BA" w14:textId="77777777" w:rsidR="00A1471A" w:rsidRPr="007F028B" w:rsidRDefault="00A1471A" w:rsidP="00710E3B">
      <w:pPr>
        <w:pStyle w:val="Odsekzoznamu"/>
        <w:numPr>
          <w:ilvl w:val="0"/>
          <w:numId w:val="100"/>
        </w:numPr>
        <w:ind w:left="1843" w:hanging="425"/>
        <w:rPr>
          <w:rFonts w:eastAsia="Calibri" w:cs="Arial"/>
          <w:sz w:val="20"/>
          <w:szCs w:val="20"/>
          <w:lang w:eastAsia="sk-SK"/>
        </w:rPr>
      </w:pPr>
      <w:r w:rsidRPr="007F028B">
        <w:t>doplnenie výstuže pre kotvenie mostných záverov vlepovaním a osadenie mostných záverov,</w:t>
      </w:r>
    </w:p>
    <w:p w14:paraId="7D110622" w14:textId="77777777" w:rsidR="00A1471A" w:rsidRPr="007F028B" w:rsidRDefault="00A1471A" w:rsidP="00710E3B">
      <w:pPr>
        <w:pStyle w:val="Odsekzoznamu"/>
        <w:numPr>
          <w:ilvl w:val="0"/>
          <w:numId w:val="100"/>
        </w:numPr>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11253C24" w14:textId="77777777" w:rsidR="00A1471A" w:rsidRPr="007F028B" w:rsidRDefault="00A1471A" w:rsidP="00710E3B">
      <w:pPr>
        <w:pStyle w:val="Odsekzoznamu"/>
        <w:numPr>
          <w:ilvl w:val="0"/>
          <w:numId w:val="100"/>
        </w:numPr>
        <w:spacing w:after="240"/>
        <w:ind w:left="1843" w:hanging="425"/>
        <w:rPr>
          <w:rFonts w:eastAsia="Calibri" w:cs="Arial"/>
          <w:sz w:val="20"/>
          <w:szCs w:val="20"/>
          <w:lang w:eastAsia="sk-SK"/>
        </w:rPr>
      </w:pPr>
      <w:r w:rsidRPr="007F028B">
        <w:t>prisypanie svahových kužeľov, zhotovenie revíznych schodísk.</w:t>
      </w:r>
    </w:p>
    <w:p w14:paraId="5C80F93C" w14:textId="77777777" w:rsidR="00A1471A" w:rsidRPr="007F028B" w:rsidRDefault="00A1471A" w:rsidP="00A1471A">
      <w:pPr>
        <w:spacing w:line="276" w:lineRule="auto"/>
        <w:ind w:left="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Vykonanie stavebných prác, ktorými sa zrealizuje </w:t>
      </w:r>
      <w:r w:rsidRPr="007F028B">
        <w:rPr>
          <w:rFonts w:ascii="Arial" w:eastAsia="Arial Unicode MS" w:hAnsi="Arial" w:cs="Arial"/>
          <w:b/>
          <w:i/>
          <w:u w:val="single"/>
          <w:bdr w:val="none" w:sz="0" w:space="0" w:color="auto" w:frame="1"/>
          <w:lang w:eastAsia="sk-SK"/>
        </w:rPr>
        <w:t>2.časť: Oprava diaľničných mostov ev. č. D1-057 Zeleneč a D1-058 Trnávka</w:t>
      </w:r>
      <w:r w:rsidRPr="007F028B">
        <w:rPr>
          <w:rFonts w:ascii="Arial" w:eastAsia="Arial Unicode MS" w:hAnsi="Arial" w:cs="Arial"/>
          <w:b/>
          <w:bdr w:val="none" w:sz="0" w:space="0" w:color="auto" w:frame="1"/>
          <w:lang w:eastAsia="sk-SK"/>
        </w:rPr>
        <w:t xml:space="preserve"> </w:t>
      </w:r>
      <w:r w:rsidRPr="007F028B">
        <w:rPr>
          <w:rFonts w:ascii="Arial" w:eastAsia="Arial Unicode MS" w:hAnsi="Arial" w:cs="Arial"/>
          <w:bdr w:val="none" w:sz="0" w:space="0" w:color="auto" w:frame="1"/>
          <w:lang w:eastAsia="sk-SK"/>
        </w:rPr>
        <w:t xml:space="preserve">zahŕňa nasledovné práce, ktoré </w:t>
      </w:r>
      <w:r w:rsidRPr="008821E3">
        <w:rPr>
          <w:rFonts w:ascii="Arial" w:eastAsia="Arial Unicode MS" w:hAnsi="Arial" w:cs="Arial"/>
          <w:u w:val="single"/>
          <w:bdr w:val="none" w:sz="0" w:space="0" w:color="auto" w:frame="1"/>
          <w:lang w:eastAsia="sk-SK"/>
        </w:rPr>
        <w:t>budú prebiehať na oboch mostoch súbežne</w:t>
      </w:r>
      <w:r w:rsidRPr="007F028B">
        <w:rPr>
          <w:rFonts w:ascii="Arial" w:eastAsia="Arial Unicode MS" w:hAnsi="Arial" w:cs="Arial"/>
          <w:bdr w:val="none" w:sz="0" w:space="0" w:color="auto" w:frame="1"/>
          <w:lang w:eastAsia="sk-SK"/>
        </w:rPr>
        <w:t xml:space="preserve">: </w:t>
      </w:r>
    </w:p>
    <w:p w14:paraId="5AE64990" w14:textId="77777777" w:rsidR="00A1471A" w:rsidRPr="007F028B" w:rsidRDefault="00A1471A" w:rsidP="00710E3B">
      <w:pPr>
        <w:numPr>
          <w:ilvl w:val="2"/>
          <w:numId w:val="97"/>
        </w:numPr>
        <w:spacing w:after="60" w:line="276" w:lineRule="auto"/>
        <w:ind w:left="1418" w:hanging="851"/>
        <w:rPr>
          <w:rFonts w:ascii="Arial" w:eastAsia="Arial Unicode MS" w:hAnsi="Arial" w:cs="Arial"/>
          <w:bdr w:val="none" w:sz="0" w:space="0" w:color="auto" w:frame="1"/>
          <w:lang w:eastAsia="sk-SK"/>
        </w:rPr>
      </w:pPr>
      <w:r w:rsidRPr="007F028B">
        <w:rPr>
          <w:rFonts w:ascii="Arial" w:eastAsia="Arial Unicode MS" w:hAnsi="Arial" w:cs="Arial"/>
          <w:szCs w:val="20"/>
          <w:bdr w:val="none" w:sz="0" w:space="0" w:color="auto" w:frame="1"/>
          <w:lang w:eastAsia="sk-SK"/>
        </w:rPr>
        <w:t xml:space="preserve">Most ev. č. </w:t>
      </w:r>
      <w:r w:rsidRPr="007F028B">
        <w:rPr>
          <w:rFonts w:ascii="Arial" w:hAnsi="Arial" w:cs="Arial"/>
          <w:szCs w:val="20"/>
          <w:lang w:eastAsia="sk-SK"/>
        </w:rPr>
        <w:t>D1-057 nad príjazdnou vetvou k motorestu:</w:t>
      </w:r>
    </w:p>
    <w:p w14:paraId="4FA10030"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rFonts w:eastAsia="Calibri" w:cs="Arial"/>
          <w:szCs w:val="20"/>
          <w:lang w:eastAsia="sk-SK"/>
        </w:rPr>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E911A56"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4FAC3A78" w14:textId="77777777" w:rsidR="00A1471A" w:rsidRPr="007F028B" w:rsidRDefault="00A1471A" w:rsidP="00710E3B">
      <w:pPr>
        <w:pStyle w:val="Odsekzoznamu"/>
        <w:numPr>
          <w:ilvl w:val="0"/>
          <w:numId w:val="102"/>
        </w:numPr>
        <w:ind w:left="1843" w:hanging="425"/>
        <w:rPr>
          <w:rFonts w:eastAsia="Calibri" w:cs="Arial"/>
          <w:sz w:val="20"/>
          <w:szCs w:val="20"/>
          <w:lang w:eastAsia="sk-SK"/>
        </w:rPr>
      </w:pPr>
      <w:r w:rsidRPr="007F028B">
        <w:t>vybúranie mostných záverov vrátane častí káps pre ich kotvenie,</w:t>
      </w:r>
    </w:p>
    <w:p w14:paraId="1D4BF6B8" w14:textId="77777777" w:rsidR="00A1471A" w:rsidRPr="007F028B" w:rsidRDefault="00A1471A" w:rsidP="00710E3B">
      <w:pPr>
        <w:pStyle w:val="Odsekzoznamu"/>
        <w:numPr>
          <w:ilvl w:val="0"/>
          <w:numId w:val="102"/>
        </w:numPr>
        <w:ind w:left="1843" w:hanging="425"/>
        <w:rPr>
          <w:rFonts w:eastAsia="Calibri" w:cs="Arial"/>
          <w:sz w:val="20"/>
          <w:szCs w:val="20"/>
          <w:lang w:eastAsia="sk-SK"/>
        </w:rPr>
      </w:pPr>
      <w:r w:rsidRPr="007F028B">
        <w:t>očistenie povrchu nosnej konštrukcie a opôr,</w:t>
      </w:r>
    </w:p>
    <w:p w14:paraId="0644C49E" w14:textId="77777777" w:rsidR="00A1471A" w:rsidRPr="007F028B" w:rsidRDefault="00A1471A" w:rsidP="00710E3B">
      <w:pPr>
        <w:pStyle w:val="Odsekzoznamu"/>
        <w:numPr>
          <w:ilvl w:val="0"/>
          <w:numId w:val="102"/>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173797B9" w14:textId="77777777" w:rsidR="00A1471A" w:rsidRPr="007F028B" w:rsidRDefault="00A1471A" w:rsidP="00710E3B">
      <w:pPr>
        <w:pStyle w:val="Odsekzoznamu"/>
        <w:numPr>
          <w:ilvl w:val="0"/>
          <w:numId w:val="102"/>
        </w:numPr>
        <w:ind w:left="1843" w:hanging="425"/>
        <w:rPr>
          <w:rFonts w:eastAsia="Calibri" w:cs="Arial"/>
          <w:sz w:val="18"/>
          <w:szCs w:val="20"/>
          <w:lang w:eastAsia="sk-SK"/>
        </w:rPr>
      </w:pPr>
      <w:r w:rsidRPr="007F028B">
        <w:t>betonáž spádového betónu po etapách,</w:t>
      </w:r>
    </w:p>
    <w:p w14:paraId="4AC46222" w14:textId="77777777" w:rsidR="00A1471A" w:rsidRPr="007F028B" w:rsidRDefault="00A1471A" w:rsidP="00710E3B">
      <w:pPr>
        <w:pStyle w:val="Odsekzoznamu"/>
        <w:numPr>
          <w:ilvl w:val="0"/>
          <w:numId w:val="102"/>
        </w:numPr>
        <w:tabs>
          <w:tab w:val="left" w:pos="567"/>
        </w:tabs>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6AF58897" w14:textId="77777777" w:rsidR="00A1471A" w:rsidRPr="007F028B" w:rsidRDefault="00A1471A" w:rsidP="00710E3B">
      <w:pPr>
        <w:pStyle w:val="Odsekzoznamu"/>
        <w:numPr>
          <w:ilvl w:val="0"/>
          <w:numId w:val="102"/>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68860BAE" w14:textId="77777777" w:rsidR="00A1471A" w:rsidRPr="007F028B" w:rsidRDefault="00A1471A" w:rsidP="00710E3B">
      <w:pPr>
        <w:pStyle w:val="Odsekzoznamu"/>
        <w:numPr>
          <w:ilvl w:val="0"/>
          <w:numId w:val="102"/>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97AF1BE" w14:textId="77777777" w:rsidR="00A1471A" w:rsidRPr="007F028B" w:rsidRDefault="00A1471A" w:rsidP="00710E3B">
      <w:pPr>
        <w:pStyle w:val="Odsekzoznamu"/>
        <w:numPr>
          <w:ilvl w:val="0"/>
          <w:numId w:val="102"/>
        </w:numPr>
        <w:tabs>
          <w:tab w:val="left" w:pos="567"/>
        </w:tabs>
        <w:spacing w:after="240"/>
        <w:ind w:left="1843" w:hanging="425"/>
        <w:rPr>
          <w:rFonts w:eastAsia="Calibri" w:cs="Arial"/>
          <w:sz w:val="20"/>
          <w:szCs w:val="20"/>
          <w:lang w:eastAsia="sk-SK"/>
        </w:rPr>
      </w:pPr>
      <w:r w:rsidRPr="007F028B">
        <w:t>prisypanie svahových kužeľov, zhotovenie revíznych schodísk.</w:t>
      </w:r>
    </w:p>
    <w:p w14:paraId="7C98F690" w14:textId="77777777" w:rsidR="00A1471A" w:rsidRPr="007F028B" w:rsidRDefault="00A1471A" w:rsidP="00710E3B">
      <w:pPr>
        <w:numPr>
          <w:ilvl w:val="2"/>
          <w:numId w:val="97"/>
        </w:numPr>
        <w:spacing w:after="0"/>
        <w:ind w:left="1134" w:hanging="708"/>
        <w:rPr>
          <w:rFonts w:ascii="Arial" w:eastAsia="Arial Unicode MS" w:hAnsi="Arial" w:cs="Arial"/>
          <w:szCs w:val="20"/>
          <w:bdr w:val="none" w:sz="0" w:space="0" w:color="auto" w:frame="1"/>
          <w:lang w:eastAsia="sk-SK"/>
        </w:rPr>
      </w:pPr>
      <w:r w:rsidRPr="007F028B">
        <w:rPr>
          <w:rFonts w:ascii="Arial" w:eastAsia="Arial Unicode MS" w:hAnsi="Arial" w:cs="Arial"/>
          <w:szCs w:val="20"/>
          <w:bdr w:val="none" w:sz="0" w:space="0" w:color="auto" w:frame="1"/>
          <w:lang w:eastAsia="sk-SK"/>
        </w:rPr>
        <w:t>Most ev.</w:t>
      </w:r>
      <w:r>
        <w:rPr>
          <w:rFonts w:ascii="Arial" w:eastAsia="Arial Unicode MS" w:hAnsi="Arial" w:cs="Arial"/>
          <w:szCs w:val="20"/>
          <w:bdr w:val="none" w:sz="0" w:space="0" w:color="auto" w:frame="1"/>
          <w:lang w:eastAsia="sk-SK"/>
        </w:rPr>
        <w:t xml:space="preserve"> </w:t>
      </w:r>
      <w:r w:rsidRPr="007F028B">
        <w:rPr>
          <w:rFonts w:ascii="Arial" w:eastAsia="Arial Unicode MS" w:hAnsi="Arial" w:cs="Arial"/>
          <w:szCs w:val="20"/>
          <w:bdr w:val="none" w:sz="0" w:space="0" w:color="auto" w:frame="1"/>
          <w:lang w:eastAsia="sk-SK"/>
        </w:rPr>
        <w:t xml:space="preserve">č. </w:t>
      </w:r>
      <w:r w:rsidRPr="007F028B">
        <w:rPr>
          <w:rFonts w:ascii="Arial" w:hAnsi="Arial" w:cs="Arial"/>
          <w:szCs w:val="20"/>
          <w:lang w:eastAsia="sk-SK"/>
        </w:rPr>
        <w:t>D1-058 nad potokom Trnávka:</w:t>
      </w:r>
    </w:p>
    <w:p w14:paraId="1337EBED"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rFonts w:eastAsia="Calibri" w:cs="Arial"/>
          <w:szCs w:val="20"/>
          <w:lang w:eastAsia="sk-SK"/>
        </w:rPr>
        <w:lastRenderedPageBreak/>
        <w:t xml:space="preserve">vybúranie mostného zvršku vrátane ríms až po nosnú konštrukciu (vrátane </w:t>
      </w:r>
      <w:r w:rsidRPr="007F028B">
        <w:rPr>
          <w:szCs w:val="20"/>
        </w:rPr>
        <w:t>vrstvy spádového betónu na nosnej konštrukcii mosta</w:t>
      </w:r>
      <w:r w:rsidRPr="007F028B">
        <w:rPr>
          <w:rFonts w:eastAsia="Calibri" w:cs="Arial"/>
          <w:szCs w:val="20"/>
          <w:lang w:eastAsia="sk-SK"/>
        </w:rPr>
        <w:t xml:space="preserve"> a izolácie),</w:t>
      </w:r>
    </w:p>
    <w:p w14:paraId="63628F14"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szCs w:val="20"/>
        </w:rPr>
        <w:t>odstránenie všetkých častí pôvodných odvodňovačov s minimálnym potrebným vybúraním častí nosnej konštrukcie okolo odvodňovačov a odvodňovacích žľabov pri oporách vrátane podkladového betónu,</w:t>
      </w:r>
    </w:p>
    <w:p w14:paraId="5717E401" w14:textId="77777777" w:rsidR="00A1471A" w:rsidRPr="007F028B" w:rsidRDefault="00A1471A" w:rsidP="00710E3B">
      <w:pPr>
        <w:pStyle w:val="Odsekzoznamu"/>
        <w:numPr>
          <w:ilvl w:val="0"/>
          <w:numId w:val="103"/>
        </w:numPr>
        <w:ind w:left="1843" w:hanging="425"/>
        <w:rPr>
          <w:rFonts w:eastAsia="Calibri" w:cs="Arial"/>
          <w:sz w:val="20"/>
          <w:szCs w:val="20"/>
          <w:lang w:eastAsia="sk-SK"/>
        </w:rPr>
      </w:pPr>
      <w:r w:rsidRPr="007F028B">
        <w:t>vybúranie mostných záverov vrátane častí káps pre ich kotvenie,</w:t>
      </w:r>
    </w:p>
    <w:p w14:paraId="4A92F03A" w14:textId="77777777" w:rsidR="00A1471A" w:rsidRPr="007F028B" w:rsidRDefault="00A1471A" w:rsidP="00710E3B">
      <w:pPr>
        <w:pStyle w:val="Odsekzoznamu"/>
        <w:numPr>
          <w:ilvl w:val="0"/>
          <w:numId w:val="103"/>
        </w:numPr>
        <w:ind w:left="1843" w:hanging="425"/>
        <w:rPr>
          <w:rFonts w:eastAsia="Calibri" w:cs="Arial"/>
          <w:sz w:val="20"/>
          <w:szCs w:val="20"/>
          <w:lang w:eastAsia="sk-SK"/>
        </w:rPr>
      </w:pPr>
      <w:r w:rsidRPr="007F028B">
        <w:t>očistenie povrchu nosnej konštrukcie a opôr,</w:t>
      </w:r>
    </w:p>
    <w:p w14:paraId="0216B033" w14:textId="77777777" w:rsidR="00A1471A" w:rsidRPr="007F028B" w:rsidRDefault="00A1471A" w:rsidP="00710E3B">
      <w:pPr>
        <w:pStyle w:val="Odsekzoznamu"/>
        <w:numPr>
          <w:ilvl w:val="0"/>
          <w:numId w:val="103"/>
        </w:numPr>
        <w:ind w:left="1843" w:hanging="425"/>
        <w:rPr>
          <w:rFonts w:eastAsia="Calibri" w:cs="Arial"/>
          <w:szCs w:val="20"/>
          <w:lang w:eastAsia="sk-SK"/>
        </w:rPr>
      </w:pPr>
      <w:r w:rsidRPr="007F028B">
        <w:rPr>
          <w:rFonts w:eastAsia="Calibri" w:cs="Arial"/>
          <w:szCs w:val="20"/>
          <w:lang w:eastAsia="sk-SK"/>
        </w:rPr>
        <w:t>montáž odvodňovačov a ich príslušenstva,</w:t>
      </w:r>
    </w:p>
    <w:p w14:paraId="3B7240D0" w14:textId="77777777" w:rsidR="00A1471A" w:rsidRPr="007F028B" w:rsidRDefault="00A1471A" w:rsidP="00710E3B">
      <w:pPr>
        <w:pStyle w:val="Odsekzoznamu"/>
        <w:numPr>
          <w:ilvl w:val="0"/>
          <w:numId w:val="103"/>
        </w:numPr>
        <w:ind w:left="1843" w:hanging="425"/>
        <w:rPr>
          <w:rFonts w:eastAsia="Calibri" w:cs="Arial"/>
          <w:sz w:val="18"/>
          <w:szCs w:val="20"/>
          <w:lang w:eastAsia="sk-SK"/>
        </w:rPr>
      </w:pPr>
      <w:r w:rsidRPr="007F028B">
        <w:t>betonáž spádového betónu po etapách,</w:t>
      </w:r>
    </w:p>
    <w:p w14:paraId="292D2C74" w14:textId="77777777" w:rsidR="00A1471A" w:rsidRPr="007F028B" w:rsidRDefault="00A1471A" w:rsidP="00710E3B">
      <w:pPr>
        <w:pStyle w:val="Odsekzoznamu"/>
        <w:numPr>
          <w:ilvl w:val="0"/>
          <w:numId w:val="100"/>
        </w:numPr>
        <w:ind w:left="1843" w:hanging="425"/>
        <w:rPr>
          <w:rFonts w:eastAsia="Calibri" w:cs="Arial"/>
          <w:sz w:val="18"/>
          <w:szCs w:val="20"/>
          <w:lang w:eastAsia="sk-SK"/>
        </w:rPr>
      </w:pPr>
      <w:r w:rsidRPr="007F028B">
        <w:t>natavenie izolácie na povrch spádového betónu pod rímsami a takisto druhej vrstvy slúžiacej ako ochrana izolácie,</w:t>
      </w:r>
    </w:p>
    <w:p w14:paraId="450F3429" w14:textId="77777777" w:rsidR="00A1471A" w:rsidRPr="007F028B" w:rsidRDefault="00A1471A" w:rsidP="00710E3B">
      <w:pPr>
        <w:pStyle w:val="Odsekzoznamu"/>
        <w:numPr>
          <w:ilvl w:val="0"/>
          <w:numId w:val="103"/>
        </w:numPr>
        <w:tabs>
          <w:tab w:val="left" w:pos="567"/>
        </w:tabs>
        <w:ind w:left="1843" w:hanging="425"/>
        <w:rPr>
          <w:rFonts w:eastAsia="Calibri" w:cs="Arial"/>
          <w:sz w:val="20"/>
          <w:szCs w:val="20"/>
          <w:lang w:eastAsia="sk-SK"/>
        </w:rPr>
      </w:pPr>
      <w:r w:rsidRPr="007F028B">
        <w:t>doplnenie výstuže pre kotvenie mostných záverov vlepovaním a osadenie mostných záverov,</w:t>
      </w:r>
    </w:p>
    <w:p w14:paraId="7350D073" w14:textId="77777777" w:rsidR="00A1471A" w:rsidRPr="007F028B" w:rsidRDefault="00A1471A" w:rsidP="00710E3B">
      <w:pPr>
        <w:pStyle w:val="Odsekzoznamu"/>
        <w:numPr>
          <w:ilvl w:val="0"/>
          <w:numId w:val="103"/>
        </w:numPr>
        <w:tabs>
          <w:tab w:val="left" w:pos="567"/>
        </w:tabs>
        <w:ind w:left="1843" w:hanging="425"/>
        <w:rPr>
          <w:rFonts w:eastAsia="Calibri" w:cs="Arial"/>
          <w:szCs w:val="20"/>
          <w:lang w:eastAsia="sk-SK"/>
        </w:rPr>
      </w:pPr>
      <w:r w:rsidRPr="007F028B">
        <w:rPr>
          <w:rFonts w:eastAsia="Calibri" w:cs="Arial"/>
          <w:szCs w:val="20"/>
          <w:lang w:eastAsia="sk-SK"/>
        </w:rPr>
        <w:t xml:space="preserve">betonáž ríms, realizácia vozovkových vrstiev </w:t>
      </w:r>
      <w:r w:rsidRPr="007F028B">
        <w:t>a montáž zvodidiel</w:t>
      </w:r>
      <w:r w:rsidRPr="007F028B">
        <w:rPr>
          <w:rFonts w:eastAsia="Calibri" w:cs="Arial"/>
          <w:szCs w:val="20"/>
          <w:lang w:eastAsia="sk-SK"/>
        </w:rPr>
        <w:t>,</w:t>
      </w:r>
    </w:p>
    <w:p w14:paraId="7E59B785" w14:textId="77777777" w:rsidR="00A1471A" w:rsidRPr="007F028B" w:rsidRDefault="00A1471A" w:rsidP="00710E3B">
      <w:pPr>
        <w:pStyle w:val="Odsekzoznamu"/>
        <w:numPr>
          <w:ilvl w:val="0"/>
          <w:numId w:val="103"/>
        </w:numPr>
        <w:tabs>
          <w:tab w:val="left" w:pos="567"/>
        </w:tabs>
        <w:ind w:left="1843" w:hanging="425"/>
        <w:rPr>
          <w:rFonts w:eastAsia="Calibri" w:cs="Arial"/>
          <w:sz w:val="20"/>
          <w:szCs w:val="20"/>
          <w:lang w:eastAsia="sk-SK"/>
        </w:rPr>
      </w:pPr>
      <w:r w:rsidRPr="007F028B">
        <w:t>prisypanie svahových kužeľov, zhotovenie revíznych schodísk.</w:t>
      </w:r>
    </w:p>
    <w:p w14:paraId="52E2714F" w14:textId="77777777" w:rsidR="00A1471A" w:rsidRPr="007F028B" w:rsidRDefault="00A1471A" w:rsidP="00A1471A">
      <w:pPr>
        <w:tabs>
          <w:tab w:val="left" w:pos="284"/>
        </w:tabs>
        <w:spacing w:after="0" w:line="276" w:lineRule="auto"/>
        <w:ind w:left="1843"/>
        <w:outlineLvl w:val="0"/>
        <w:rPr>
          <w:rFonts w:ascii="Arial" w:hAnsi="Arial" w:cs="Arial"/>
          <w:highlight w:val="yellow"/>
          <w:lang w:eastAsia="sk-SK"/>
        </w:rPr>
      </w:pPr>
    </w:p>
    <w:p w14:paraId="5421D79D" w14:textId="0F5E6821" w:rsidR="00A1471A" w:rsidRPr="007F028B" w:rsidRDefault="00A1471A" w:rsidP="00A1471A">
      <w:pPr>
        <w:tabs>
          <w:tab w:val="left" w:pos="567"/>
        </w:tabs>
        <w:spacing w:after="0" w:line="276" w:lineRule="auto"/>
        <w:ind w:left="567"/>
        <w:rPr>
          <w:rFonts w:ascii="Arial" w:eastAsia="Calibri" w:hAnsi="Arial" w:cs="Arial"/>
          <w:noProof/>
          <w:u w:val="single"/>
          <w:lang w:eastAsia="sk-SK"/>
        </w:rPr>
      </w:pPr>
      <w:r w:rsidRPr="007F028B">
        <w:rPr>
          <w:rFonts w:ascii="Arial" w:eastAsia="Calibri" w:hAnsi="Arial" w:cs="Arial"/>
          <w:noProof/>
          <w:u w:val="single"/>
          <w:lang w:eastAsia="sk-SK"/>
        </w:rPr>
        <w:t>Verejný obstarávateľ požaduje, aby zhotoviteľ zabezpečil vykonávanie prác 7 dní v týždni (teda aj počas víkendov</w:t>
      </w:r>
      <w:r w:rsidR="004C6AA4">
        <w:rPr>
          <w:rFonts w:ascii="Arial" w:eastAsia="Calibri" w:hAnsi="Arial" w:cs="Arial"/>
          <w:noProof/>
          <w:u w:val="single"/>
          <w:lang w:eastAsia="sk-SK"/>
        </w:rPr>
        <w:t xml:space="preserve">, </w:t>
      </w:r>
      <w:r w:rsidRPr="007F028B">
        <w:rPr>
          <w:rFonts w:ascii="Arial" w:eastAsia="Calibri" w:hAnsi="Arial" w:cs="Arial"/>
          <w:noProof/>
          <w:u w:val="single"/>
          <w:lang w:eastAsia="sk-SK"/>
        </w:rPr>
        <w:t>štátnych sviatkov</w:t>
      </w:r>
      <w:r w:rsidR="004C6AA4">
        <w:rPr>
          <w:rFonts w:ascii="Arial" w:eastAsia="Calibri" w:hAnsi="Arial" w:cs="Arial"/>
          <w:noProof/>
          <w:u w:val="single"/>
          <w:lang w:eastAsia="sk-SK"/>
        </w:rPr>
        <w:t xml:space="preserve"> a dní pracovného pokoja</w:t>
      </w:r>
      <w:r w:rsidRPr="007F028B">
        <w:rPr>
          <w:rFonts w:ascii="Arial" w:eastAsia="Calibri" w:hAnsi="Arial" w:cs="Arial"/>
          <w:noProof/>
          <w:u w:val="single"/>
          <w:lang w:eastAsia="sk-SK"/>
        </w:rPr>
        <w:t xml:space="preserve">) </w:t>
      </w:r>
      <w:r>
        <w:rPr>
          <w:rFonts w:ascii="Arial" w:eastAsia="Calibri" w:hAnsi="Arial" w:cs="Arial"/>
          <w:noProof/>
          <w:u w:val="single"/>
          <w:lang w:eastAsia="sk-SK"/>
        </w:rPr>
        <w:t>24 hodín denne</w:t>
      </w:r>
      <w:r w:rsidRPr="007F028B">
        <w:rPr>
          <w:rFonts w:ascii="Arial" w:eastAsia="Calibri" w:hAnsi="Arial" w:cs="Arial"/>
          <w:noProof/>
          <w:u w:val="single"/>
          <w:lang w:eastAsia="sk-SK"/>
        </w:rPr>
        <w:t xml:space="preserve">. Uchádzač si do ceny zahrnie náklady všetkého technického vybavenia potrebného na realizáciu predmetu príslušnej časti zákazky, ku ktorej uchádzač predložil ponuku. </w:t>
      </w:r>
    </w:p>
    <w:p w14:paraId="31597BCD" w14:textId="77777777" w:rsidR="00A1471A" w:rsidRPr="007F028B" w:rsidRDefault="00A1471A" w:rsidP="00A1471A">
      <w:pPr>
        <w:tabs>
          <w:tab w:val="left" w:pos="567"/>
        </w:tabs>
        <w:spacing w:after="0" w:line="276" w:lineRule="auto"/>
        <w:ind w:left="709" w:hanging="425"/>
        <w:rPr>
          <w:rFonts w:ascii="Arial" w:eastAsia="Calibri" w:hAnsi="Arial" w:cs="Arial"/>
          <w:noProof/>
          <w:lang w:eastAsia="sk-SK"/>
        </w:rPr>
      </w:pPr>
    </w:p>
    <w:p w14:paraId="50EF322D" w14:textId="3DC13499" w:rsidR="00A1471A" w:rsidRPr="007F028B" w:rsidRDefault="00A1471A" w:rsidP="00A1471A">
      <w:pPr>
        <w:tabs>
          <w:tab w:val="left" w:pos="567"/>
        </w:tabs>
        <w:spacing w:after="0" w:line="276" w:lineRule="auto"/>
        <w:ind w:left="567"/>
        <w:rPr>
          <w:rFonts w:ascii="Arial" w:eastAsia="Calibri" w:hAnsi="Arial" w:cs="Arial"/>
          <w:noProof/>
          <w:lang w:eastAsia="sk-SK"/>
        </w:rPr>
      </w:pPr>
      <w:r w:rsidRPr="007F028B">
        <w:rPr>
          <w:rFonts w:ascii="Arial" w:eastAsia="Calibri" w:hAnsi="Arial" w:cs="Arial"/>
          <w:noProof/>
          <w:lang w:eastAsia="sk-SK"/>
        </w:rPr>
        <w:tab/>
        <w:t>Zároveň Zhotoviteľ v priebehu stavby zabezpečí vypracovanie dokumentácie pre vykonanie prác (DVP) a k preberaciemu konaniu vypracovanie dokumentácie skutočného realizovania stavby (DSRS)</w:t>
      </w:r>
      <w:r w:rsidR="00DD3898">
        <w:rPr>
          <w:rFonts w:ascii="Arial" w:eastAsia="Calibri" w:hAnsi="Arial" w:cs="Arial"/>
          <w:noProof/>
          <w:lang w:eastAsia="sk-SK"/>
        </w:rPr>
        <w:t xml:space="preserve"> </w:t>
      </w:r>
      <w:r w:rsidR="00DD3898">
        <w:rPr>
          <w:rFonts w:ascii="Arial" w:eastAsia="Calibri" w:hAnsi="Arial" w:cs="Arial"/>
          <w:lang w:eastAsia="sk-SK"/>
        </w:rPr>
        <w:t xml:space="preserve">k príslušnému mostnému objektu podľa Technických podmienok MDV SR č. TP019 - </w:t>
      </w:r>
      <w:r w:rsidR="00DD3898" w:rsidRPr="00E502EC">
        <w:rPr>
          <w:rFonts w:ascii="Arial" w:eastAsia="Calibri" w:hAnsi="Arial" w:cs="Arial"/>
          <w:lang w:eastAsia="sk-SK"/>
        </w:rPr>
        <w:t>DOKUMENTÁCIA STAVIEB CIEST</w:t>
      </w:r>
      <w:r w:rsidRPr="007F028B">
        <w:rPr>
          <w:rFonts w:ascii="Arial" w:eastAsia="Calibri" w:hAnsi="Arial" w:cs="Arial"/>
          <w:noProof/>
          <w:lang w:eastAsia="sk-SK"/>
        </w:rPr>
        <w:t>.</w:t>
      </w:r>
    </w:p>
    <w:p w14:paraId="0364C5DD" w14:textId="77777777" w:rsidR="00A1471A" w:rsidRPr="007F028B" w:rsidRDefault="00A1471A" w:rsidP="00A1471A">
      <w:pPr>
        <w:tabs>
          <w:tab w:val="left" w:pos="709"/>
        </w:tabs>
        <w:spacing w:after="0" w:line="276" w:lineRule="auto"/>
        <w:ind w:left="284"/>
        <w:rPr>
          <w:rFonts w:ascii="Arial" w:eastAsia="Calibri" w:hAnsi="Arial" w:cs="Arial"/>
          <w:noProof/>
          <w:lang w:eastAsia="sk-SK"/>
        </w:rPr>
      </w:pPr>
    </w:p>
    <w:p w14:paraId="4C0756C6" w14:textId="77777777" w:rsidR="00A1471A" w:rsidRPr="007F028B" w:rsidRDefault="00A1471A" w:rsidP="00A1471A">
      <w:pPr>
        <w:tabs>
          <w:tab w:val="left" w:pos="567"/>
        </w:tabs>
        <w:spacing w:line="276" w:lineRule="auto"/>
        <w:ind w:left="567"/>
        <w:rPr>
          <w:rFonts w:ascii="Arial" w:eastAsia="Calibri" w:hAnsi="Arial" w:cs="Arial"/>
          <w:noProof/>
          <w:lang w:eastAsia="sk-SK"/>
        </w:rPr>
      </w:pPr>
      <w:r w:rsidRPr="007F028B">
        <w:rPr>
          <w:rFonts w:ascii="Arial" w:eastAsia="Calibri" w:hAnsi="Arial" w:cs="Arial"/>
          <w:noProof/>
          <w:lang w:eastAsia="sk-SK"/>
        </w:rPr>
        <w:tab/>
        <w:t>Verejný obstarávateľ (ďalej aj „</w:t>
      </w:r>
      <w:r w:rsidRPr="007F028B">
        <w:rPr>
          <w:rFonts w:ascii="Arial" w:eastAsia="Calibri" w:hAnsi="Arial" w:cs="Arial"/>
          <w:b/>
          <w:noProof/>
          <w:lang w:eastAsia="sk-SK"/>
        </w:rPr>
        <w:t>Objednávateľ</w:t>
      </w:r>
      <w:r w:rsidRPr="007F028B">
        <w:rPr>
          <w:rFonts w:ascii="Arial" w:eastAsia="Calibri" w:hAnsi="Arial" w:cs="Arial"/>
          <w:noProof/>
          <w:lang w:eastAsia="sk-SK"/>
        </w:rPr>
        <w:t>“) požaduje zaplachtovanie pozdĺž celého pracoviska na predmetných mostných objektoch.</w:t>
      </w:r>
    </w:p>
    <w:p w14:paraId="5098B934" w14:textId="77777777" w:rsidR="00A1471A" w:rsidRPr="007F028B" w:rsidRDefault="00A1471A" w:rsidP="00710E3B">
      <w:pPr>
        <w:numPr>
          <w:ilvl w:val="1"/>
          <w:numId w:val="97"/>
        </w:numPr>
        <w:tabs>
          <w:tab w:val="left" w:pos="709"/>
        </w:tabs>
        <w:spacing w:after="60"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 xml:space="preserve">Miesto vykonania prác: </w:t>
      </w:r>
    </w:p>
    <w:p w14:paraId="0E05E07A" w14:textId="77777777" w:rsidR="00A1471A" w:rsidRPr="007F028B" w:rsidRDefault="00A1471A" w:rsidP="00A1471A">
      <w:pPr>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1.časť: </w:t>
      </w:r>
      <w:r w:rsidRPr="007F028B">
        <w:rPr>
          <w:rFonts w:ascii="Arial" w:eastAsia="Arial Unicode MS" w:hAnsi="Arial" w:cs="Arial"/>
          <w:i/>
          <w:szCs w:val="20"/>
          <w:u w:val="single"/>
          <w:bdr w:val="none" w:sz="0" w:space="0" w:color="auto" w:frame="1"/>
          <w:lang w:eastAsia="sk-SK"/>
        </w:rPr>
        <w:t>O</w:t>
      </w:r>
      <w:r w:rsidRPr="007F028B">
        <w:rPr>
          <w:rFonts w:ascii="Arial" w:hAnsi="Arial" w:cs="Arial"/>
          <w:i/>
          <w:szCs w:val="20"/>
          <w:u w:val="single"/>
        </w:rPr>
        <w:t xml:space="preserve">prava diaľničného </w:t>
      </w:r>
      <w:r>
        <w:rPr>
          <w:rFonts w:ascii="Arial" w:hAnsi="Arial" w:cs="Arial"/>
          <w:i/>
          <w:szCs w:val="20"/>
          <w:u w:val="single"/>
        </w:rPr>
        <w:t>mosta</w:t>
      </w:r>
      <w:r w:rsidRPr="007F028B">
        <w:rPr>
          <w:rFonts w:ascii="Arial" w:hAnsi="Arial" w:cs="Arial"/>
          <w:i/>
          <w:szCs w:val="20"/>
          <w:u w:val="single"/>
        </w:rPr>
        <w:t xml:space="preserve"> ev. č. D1-052 </w:t>
      </w:r>
      <w:proofErr w:type="spellStart"/>
      <w:r w:rsidRPr="007F028B">
        <w:rPr>
          <w:rFonts w:ascii="Arial" w:hAnsi="Arial" w:cs="Arial"/>
          <w:i/>
          <w:szCs w:val="20"/>
          <w:u w:val="single"/>
        </w:rPr>
        <w:t>Ronava</w:t>
      </w:r>
      <w:proofErr w:type="spellEnd"/>
      <w:r w:rsidRPr="007F028B">
        <w:rPr>
          <w:rFonts w:ascii="Arial" w:eastAsia="Arial Unicode MS" w:hAnsi="Arial" w:cs="Arial"/>
          <w:i/>
          <w:szCs w:val="20"/>
          <w:bdr w:val="none" w:sz="0" w:space="0" w:color="auto" w:frame="1"/>
          <w:lang w:eastAsia="sk-SK"/>
        </w:rPr>
        <w:t>:</w:t>
      </w:r>
    </w:p>
    <w:p w14:paraId="128160F8" w14:textId="77777777" w:rsidR="00A1471A" w:rsidRPr="007F028B" w:rsidRDefault="00A1471A" w:rsidP="00710E3B">
      <w:pPr>
        <w:pStyle w:val="Odsekzoznamu"/>
        <w:numPr>
          <w:ilvl w:val="0"/>
          <w:numId w:val="105"/>
        </w:numPr>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D1-052 </w:t>
      </w:r>
      <w:r w:rsidRPr="007F028B">
        <w:rPr>
          <w:rFonts w:eastAsia="Calibri" w:cs="Arial"/>
          <w:szCs w:val="20"/>
          <w:lang w:eastAsia="sk-SK"/>
        </w:rPr>
        <w:t>sa nachádza na diaľnici D1 v km 42,673 nad poľnou cestou a potokom Ronava v k.ú. obce Slovenská Nová Ves.</w:t>
      </w:r>
    </w:p>
    <w:p w14:paraId="0871C9DD" w14:textId="77777777" w:rsidR="00A1471A" w:rsidRPr="007F028B" w:rsidRDefault="00A1471A" w:rsidP="00A1471A">
      <w:pPr>
        <w:tabs>
          <w:tab w:val="left" w:pos="10204"/>
        </w:tabs>
        <w:spacing w:after="0"/>
        <w:ind w:left="567"/>
        <w:rPr>
          <w:rFonts w:ascii="Arial" w:eastAsia="Calibri" w:hAnsi="Arial" w:cs="Arial"/>
          <w:i/>
          <w:noProof/>
          <w:szCs w:val="20"/>
          <w:u w:val="single"/>
          <w:lang w:eastAsia="sk-SK"/>
        </w:rPr>
      </w:pPr>
      <w:r w:rsidRPr="007F028B">
        <w:rPr>
          <w:rFonts w:ascii="Arial" w:eastAsia="Calibri" w:hAnsi="Arial" w:cs="Arial"/>
          <w:i/>
          <w:noProof/>
          <w:szCs w:val="20"/>
          <w:u w:val="single"/>
          <w:lang w:eastAsia="sk-SK"/>
        </w:rPr>
        <w:t xml:space="preserve">2.časť: </w:t>
      </w:r>
      <w:r>
        <w:rPr>
          <w:rFonts w:ascii="Arial" w:hAnsi="Arial" w:cs="Arial"/>
          <w:i/>
          <w:szCs w:val="20"/>
          <w:u w:val="single"/>
        </w:rPr>
        <w:t>Oprava diaľničných</w:t>
      </w:r>
      <w:r w:rsidRPr="007F028B">
        <w:rPr>
          <w:rFonts w:ascii="Arial" w:hAnsi="Arial" w:cs="Arial"/>
          <w:i/>
          <w:szCs w:val="20"/>
          <w:u w:val="single"/>
        </w:rPr>
        <w:t xml:space="preserve"> </w:t>
      </w:r>
      <w:r>
        <w:rPr>
          <w:rFonts w:ascii="Arial" w:hAnsi="Arial" w:cs="Arial"/>
          <w:i/>
          <w:szCs w:val="20"/>
          <w:u w:val="single"/>
        </w:rPr>
        <w:t>mostov</w:t>
      </w:r>
      <w:r w:rsidRPr="007F028B">
        <w:rPr>
          <w:rFonts w:ascii="Arial" w:hAnsi="Arial" w:cs="Arial"/>
          <w:i/>
          <w:szCs w:val="20"/>
          <w:u w:val="single"/>
        </w:rPr>
        <w:t xml:space="preserve"> ev. č. D1-057 Zeleneč a D1-058 Trnávka</w:t>
      </w:r>
      <w:r w:rsidRPr="007F028B">
        <w:rPr>
          <w:rFonts w:ascii="Arial" w:eastAsia="Calibri" w:hAnsi="Arial" w:cs="Arial"/>
          <w:i/>
          <w:noProof/>
          <w:szCs w:val="20"/>
          <w:u w:val="single"/>
          <w:lang w:eastAsia="sk-SK"/>
        </w:rPr>
        <w:t>:</w:t>
      </w:r>
    </w:p>
    <w:p w14:paraId="1059C681" w14:textId="77777777" w:rsidR="00A1471A" w:rsidRPr="007F028B" w:rsidRDefault="00A1471A" w:rsidP="00710E3B">
      <w:pPr>
        <w:pStyle w:val="Odsekzoznamu"/>
        <w:numPr>
          <w:ilvl w:val="0"/>
          <w:numId w:val="104"/>
        </w:numPr>
        <w:tabs>
          <w:tab w:val="left" w:pos="567"/>
        </w:tabs>
        <w:spacing w:line="276" w:lineRule="auto"/>
        <w:ind w:left="851"/>
        <w:rPr>
          <w:rFonts w:eastAsia="Calibri" w:cs="Arial"/>
          <w:szCs w:val="20"/>
          <w:lang w:eastAsia="sk-SK"/>
        </w:rPr>
      </w:pPr>
      <w:r w:rsidRPr="007F028B">
        <w:rPr>
          <w:rFonts w:eastAsia="Calibri" w:cs="Arial"/>
          <w:szCs w:val="20"/>
          <w:lang w:eastAsia="sk-SK"/>
        </w:rPr>
        <w:t xml:space="preserve">Mostný objekt ev. č. </w:t>
      </w:r>
      <w:r w:rsidRPr="007F028B">
        <w:rPr>
          <w:rFonts w:cs="Arial"/>
          <w:szCs w:val="20"/>
        </w:rPr>
        <w:t xml:space="preserve">D1-057 </w:t>
      </w:r>
      <w:r w:rsidRPr="007F028B">
        <w:rPr>
          <w:rFonts w:eastAsia="Calibri" w:cs="Arial"/>
          <w:szCs w:val="20"/>
          <w:lang w:eastAsia="sk-SK"/>
        </w:rPr>
        <w:t>sa nachádza na diaľnici D1 v km 47,481 nad príjazdnou cestou k odpočívadlu Zeleneč v k.ú. obce Zeleneč. Mostný objekt ev. č. D1-058 cez potok Trnávka sa nachádza na diaľnici D1 v km 48,367 nad potokom Trnávka v k.ú. obce Modranka.</w:t>
      </w:r>
    </w:p>
    <w:p w14:paraId="5F210493" w14:textId="77777777" w:rsidR="00A1471A" w:rsidRPr="007F028B" w:rsidRDefault="00A1471A" w:rsidP="00A1471A">
      <w:pPr>
        <w:tabs>
          <w:tab w:val="left" w:pos="4536"/>
        </w:tabs>
        <w:spacing w:after="0" w:line="276" w:lineRule="auto"/>
        <w:rPr>
          <w:rFonts w:ascii="Arial" w:hAnsi="Arial" w:cs="Arial"/>
          <w:lang w:eastAsia="sk-SK"/>
        </w:rPr>
      </w:pPr>
    </w:p>
    <w:p w14:paraId="10B960B5" w14:textId="77777777" w:rsidR="00A1471A" w:rsidRPr="007F028B" w:rsidRDefault="00A1471A" w:rsidP="00710E3B">
      <w:pPr>
        <w:numPr>
          <w:ilvl w:val="1"/>
          <w:numId w:val="97"/>
        </w:numPr>
        <w:spacing w:line="276" w:lineRule="auto"/>
        <w:ind w:left="567" w:hanging="567"/>
        <w:rPr>
          <w:rFonts w:ascii="Arial" w:eastAsia="Arial Unicode MS" w:hAnsi="Arial" w:cs="Arial"/>
          <w:bdr w:val="none" w:sz="0" w:space="0" w:color="auto" w:frame="1"/>
          <w:lang w:eastAsia="sk-SK"/>
        </w:rPr>
      </w:pPr>
      <w:r w:rsidRPr="007F028B">
        <w:rPr>
          <w:rFonts w:ascii="Arial" w:eastAsia="Arial Unicode MS" w:hAnsi="Arial" w:cs="Arial"/>
          <w:bdr w:val="none" w:sz="0" w:space="0" w:color="auto" w:frame="1"/>
          <w:lang w:eastAsia="sk-SK"/>
        </w:rPr>
        <w:t>Základné údaje o mostných objektoch:</w:t>
      </w:r>
    </w:p>
    <w:p w14:paraId="32BFC969"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eastAsia="Arial Unicode MS" w:cs="Arial"/>
          <w:i/>
          <w:szCs w:val="20"/>
          <w:u w:val="single"/>
          <w:bdr w:val="none" w:sz="0" w:space="0" w:color="auto" w:frame="1"/>
          <w:lang w:eastAsia="sk-SK"/>
        </w:rPr>
        <w:t xml:space="preserve">D1-052 </w:t>
      </w:r>
      <w:r w:rsidRPr="007F028B">
        <w:rPr>
          <w:rFonts w:cs="Arial"/>
          <w:i/>
          <w:szCs w:val="20"/>
          <w:u w:val="single"/>
          <w:lang w:eastAsia="sk-SK"/>
        </w:rPr>
        <w:t>nad potokom Ronava a poľnou cestou</w:t>
      </w:r>
      <w:r w:rsidRPr="007F028B">
        <w:rPr>
          <w:rFonts w:eastAsia="Calibri" w:cs="Arial"/>
          <w:i/>
          <w:szCs w:val="20"/>
          <w:u w:val="single"/>
          <w:lang w:eastAsia="sk-SK"/>
        </w:rPr>
        <w:t xml:space="preserve"> km 42,673</w:t>
      </w:r>
    </w:p>
    <w:p w14:paraId="029E89D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71A44D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65CF8FC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Slovenská Nová Ves</w:t>
      </w:r>
    </w:p>
    <w:p w14:paraId="66CB7B1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sidRPr="007F028B">
        <w:rPr>
          <w:rFonts w:eastAsia="Calibri" w:cs="Arial"/>
          <w:szCs w:val="20"/>
          <w:lang w:eastAsia="sk-SK"/>
        </w:rPr>
        <w:tab/>
        <w:t>: NDS, a.s., SSÚD Trnava</w:t>
      </w:r>
    </w:p>
    <w:p w14:paraId="273E0B3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1</w:t>
      </w:r>
    </w:p>
    <w:p w14:paraId="1241A32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18,66 m</w:t>
      </w:r>
    </w:p>
    <w:p w14:paraId="7B1D35BB"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2AA33EF8"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prefabrikované predpäté nosníky I-73 dĺ. 21,0m</w:t>
      </w:r>
    </w:p>
    <w:p w14:paraId="53B389A2" w14:textId="77777777" w:rsidR="00A1471A" w:rsidRPr="007F028B" w:rsidRDefault="00A1471A" w:rsidP="00A1471A">
      <w:pPr>
        <w:pStyle w:val="Odsekzoznamu"/>
        <w:tabs>
          <w:tab w:val="left" w:pos="567"/>
        </w:tabs>
        <w:ind w:left="567"/>
        <w:rPr>
          <w:rFonts w:eastAsia="Calibri" w:cs="Arial"/>
          <w:szCs w:val="20"/>
          <w:lang w:eastAsia="sk-SK"/>
        </w:rPr>
      </w:pPr>
    </w:p>
    <w:p w14:paraId="29B3E804"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u w:val="single"/>
          <w:lang w:eastAsia="sk-SK"/>
        </w:rPr>
        <w:t>Základné údaje o mostnom objekte</w:t>
      </w:r>
      <w:r w:rsidRPr="007F028B">
        <w:rPr>
          <w:rFonts w:eastAsia="Calibri" w:cs="Arial"/>
          <w:i/>
          <w:szCs w:val="20"/>
          <w:u w:val="single"/>
          <w:lang w:eastAsia="sk-SK"/>
        </w:rPr>
        <w:t xml:space="preserve"> ev. č. </w:t>
      </w:r>
      <w:r w:rsidRPr="007F028B">
        <w:rPr>
          <w:rFonts w:cs="Arial"/>
          <w:i/>
          <w:szCs w:val="20"/>
          <w:u w:val="single"/>
          <w:lang w:eastAsia="sk-SK"/>
        </w:rPr>
        <w:t>D1-057 nad príjazdnou vetvou k motorestu</w:t>
      </w:r>
      <w:r w:rsidRPr="007F028B">
        <w:rPr>
          <w:rFonts w:eastAsia="Calibri" w:cs="Arial"/>
          <w:i/>
          <w:szCs w:val="20"/>
          <w:u w:val="single"/>
          <w:lang w:eastAsia="sk-SK"/>
        </w:rPr>
        <w:tab/>
      </w:r>
      <w:r w:rsidRPr="007F028B">
        <w:rPr>
          <w:rFonts w:eastAsia="Calibri" w:cs="Arial"/>
          <w:i/>
          <w:szCs w:val="20"/>
          <w:u w:val="single"/>
          <w:lang w:eastAsia="sk-SK"/>
        </w:rPr>
        <w:tab/>
        <w:t>km 47,481</w:t>
      </w:r>
    </w:p>
    <w:p w14:paraId="75D8A4F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sidRPr="007F028B">
        <w:rPr>
          <w:rFonts w:eastAsia="Calibri" w:cs="Arial"/>
          <w:szCs w:val="20"/>
          <w:lang w:eastAsia="sk-SK"/>
        </w:rPr>
        <w:tab/>
        <w:t>: Trnavský</w:t>
      </w:r>
    </w:p>
    <w:p w14:paraId="133D6476"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sidRPr="007F028B">
        <w:rPr>
          <w:rFonts w:eastAsia="Calibri" w:cs="Arial"/>
          <w:szCs w:val="20"/>
          <w:lang w:eastAsia="sk-SK"/>
        </w:rPr>
        <w:tab/>
        <w:t>: Trnava</w:t>
      </w:r>
    </w:p>
    <w:p w14:paraId="3543B658"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lastRenderedPageBreak/>
        <w:t>Umiestnenie stavby - katastrálne územie</w:t>
      </w:r>
      <w:r w:rsidRPr="007F028B">
        <w:rPr>
          <w:rFonts w:eastAsia="Calibri" w:cs="Arial"/>
          <w:szCs w:val="20"/>
          <w:lang w:eastAsia="sk-SK"/>
        </w:rPr>
        <w:tab/>
        <w:t>: Zeleneč</w:t>
      </w:r>
    </w:p>
    <w:p w14:paraId="01B71FA5"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sidRPr="007F028B">
        <w:rPr>
          <w:rFonts w:eastAsia="Calibri" w:cs="Arial"/>
          <w:szCs w:val="20"/>
          <w:lang w:eastAsia="sk-SK"/>
        </w:rPr>
        <w:tab/>
        <w:t>: NDS, a.s., SSÚD Trnava</w:t>
      </w:r>
    </w:p>
    <w:p w14:paraId="6945AFF7"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sidRPr="007F028B">
        <w:rPr>
          <w:rFonts w:eastAsia="Calibri" w:cs="Arial"/>
          <w:szCs w:val="20"/>
          <w:lang w:eastAsia="sk-SK"/>
        </w:rPr>
        <w:tab/>
        <w:t>: 3</w:t>
      </w:r>
    </w:p>
    <w:p w14:paraId="317C8B5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sidRPr="007F028B">
        <w:rPr>
          <w:rFonts w:eastAsia="Calibri" w:cs="Arial"/>
          <w:szCs w:val="20"/>
          <w:lang w:eastAsia="sk-SK"/>
        </w:rPr>
        <w:tab/>
        <w:t>: 34,95 m</w:t>
      </w:r>
    </w:p>
    <w:p w14:paraId="11F9AB8C"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sidRPr="007F028B">
        <w:rPr>
          <w:rFonts w:eastAsia="Calibri" w:cs="Arial"/>
          <w:szCs w:val="20"/>
          <w:lang w:eastAsia="sk-SK"/>
        </w:rPr>
        <w:tab/>
        <w:t>: 1978</w:t>
      </w:r>
    </w:p>
    <w:p w14:paraId="3236DCC6"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sidRPr="007F028B">
        <w:rPr>
          <w:rFonts w:ascii="Arial" w:eastAsia="Calibri" w:hAnsi="Arial" w:cs="Arial"/>
          <w:noProof/>
          <w:szCs w:val="20"/>
          <w:lang w:eastAsia="sk-SK"/>
        </w:rPr>
        <w:tab/>
        <w:t>: prefabrikáty KA-73 dĺ. 12,0m</w:t>
      </w:r>
    </w:p>
    <w:p w14:paraId="7DC05345"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p>
    <w:p w14:paraId="564778DF" w14:textId="77777777" w:rsidR="00A1471A" w:rsidRPr="007F028B" w:rsidRDefault="00A1471A" w:rsidP="00A1471A">
      <w:pPr>
        <w:pStyle w:val="Odsekzoznamu"/>
        <w:tabs>
          <w:tab w:val="left" w:pos="567"/>
        </w:tabs>
        <w:ind w:left="567"/>
        <w:rPr>
          <w:rFonts w:eastAsia="Calibri" w:cs="Arial"/>
          <w:i/>
          <w:szCs w:val="20"/>
          <w:u w:val="single"/>
          <w:lang w:eastAsia="sk-SK"/>
        </w:rPr>
      </w:pPr>
      <w:r w:rsidRPr="007F028B">
        <w:rPr>
          <w:rFonts w:eastAsia="Calibri" w:cs="Arial"/>
          <w:i/>
          <w:szCs w:val="20"/>
          <w:u w:val="single"/>
          <w:lang w:eastAsia="sk-SK"/>
        </w:rPr>
        <w:t xml:space="preserve">Základné údaje o mostnom objekte ev. č. </w:t>
      </w:r>
      <w:r w:rsidRPr="007F028B">
        <w:rPr>
          <w:rFonts w:cs="Arial"/>
          <w:i/>
          <w:szCs w:val="20"/>
          <w:u w:val="single"/>
          <w:lang w:eastAsia="sk-SK"/>
        </w:rPr>
        <w:t>D1-058 nad potokom Trnávka</w:t>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r>
      <w:r w:rsidRPr="007F028B">
        <w:rPr>
          <w:rFonts w:eastAsia="Calibri" w:cs="Arial"/>
          <w:i/>
          <w:szCs w:val="20"/>
          <w:u w:val="single"/>
          <w:lang w:eastAsia="sk-SK"/>
        </w:rPr>
        <w:tab/>
        <w:t>km 48,367</w:t>
      </w:r>
    </w:p>
    <w:p w14:paraId="0EF4F821"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 xml:space="preserve">Umiestnenie stavby - kraj       </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Trnavský</w:t>
      </w:r>
    </w:p>
    <w:p w14:paraId="66DFB9C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okres</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Trnava</w:t>
      </w:r>
    </w:p>
    <w:p w14:paraId="2FE7763E"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Umiestnenie stavby - katastrálne územie</w:t>
      </w:r>
      <w:r w:rsidRPr="007F028B">
        <w:rPr>
          <w:rFonts w:eastAsia="Calibri" w:cs="Arial"/>
          <w:szCs w:val="20"/>
          <w:lang w:eastAsia="sk-SK"/>
        </w:rPr>
        <w:tab/>
        <w:t xml:space="preserve">: </w:t>
      </w:r>
      <w:r>
        <w:rPr>
          <w:rFonts w:eastAsia="Calibri" w:cs="Arial"/>
          <w:szCs w:val="20"/>
          <w:lang w:eastAsia="sk-SK"/>
        </w:rPr>
        <w:t>Modranka</w:t>
      </w:r>
    </w:p>
    <w:p w14:paraId="5DAFE5AA"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Správca mosta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NDS, a.s., SSÚD Trnava</w:t>
      </w:r>
    </w:p>
    <w:p w14:paraId="400A8CFD"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Počet polí</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w:t>
      </w:r>
    </w:p>
    <w:p w14:paraId="6FCFA4C4"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Dĺžka premostenia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25,40 m</w:t>
      </w:r>
    </w:p>
    <w:p w14:paraId="0BF0F1C3" w14:textId="77777777" w:rsidR="00A1471A" w:rsidRPr="007F028B" w:rsidRDefault="00A1471A" w:rsidP="00A1471A">
      <w:pPr>
        <w:pStyle w:val="Odsekzoznamu"/>
        <w:tabs>
          <w:tab w:val="left" w:pos="4395"/>
        </w:tabs>
        <w:ind w:left="567"/>
        <w:rPr>
          <w:rFonts w:eastAsia="Calibri" w:cs="Arial"/>
          <w:szCs w:val="20"/>
          <w:lang w:eastAsia="sk-SK"/>
        </w:rPr>
      </w:pPr>
      <w:r w:rsidRPr="007F028B">
        <w:rPr>
          <w:rFonts w:eastAsia="Calibri" w:cs="Arial"/>
          <w:szCs w:val="20"/>
          <w:lang w:eastAsia="sk-SK"/>
        </w:rPr>
        <w:t>Rok postavenia</w:t>
      </w:r>
      <w:r w:rsidRPr="007F028B">
        <w:rPr>
          <w:rFonts w:eastAsia="Calibri" w:cs="Arial"/>
          <w:szCs w:val="20"/>
          <w:lang w:eastAsia="sk-SK"/>
        </w:rPr>
        <w:tab/>
      </w:r>
      <w:r>
        <w:rPr>
          <w:rFonts w:eastAsia="Calibri" w:cs="Arial"/>
          <w:szCs w:val="20"/>
          <w:lang w:eastAsia="sk-SK"/>
        </w:rPr>
        <w:tab/>
      </w:r>
      <w:r w:rsidRPr="007F028B">
        <w:rPr>
          <w:rFonts w:eastAsia="Calibri" w:cs="Arial"/>
          <w:szCs w:val="20"/>
          <w:lang w:eastAsia="sk-SK"/>
        </w:rPr>
        <w:t>: 1978</w:t>
      </w:r>
    </w:p>
    <w:p w14:paraId="35777160" w14:textId="77777777" w:rsidR="00A1471A" w:rsidRPr="007F028B" w:rsidRDefault="00A1471A" w:rsidP="00A1471A">
      <w:pPr>
        <w:pStyle w:val="Bezriadkovania"/>
        <w:tabs>
          <w:tab w:val="left" w:pos="4395"/>
        </w:tabs>
        <w:ind w:left="567"/>
        <w:rPr>
          <w:rFonts w:ascii="Arial" w:eastAsia="Calibri" w:hAnsi="Arial" w:cs="Arial"/>
          <w:noProof/>
          <w:szCs w:val="20"/>
          <w:lang w:eastAsia="sk-SK"/>
        </w:rPr>
      </w:pPr>
      <w:r w:rsidRPr="007F028B">
        <w:rPr>
          <w:rFonts w:ascii="Arial" w:eastAsia="Calibri" w:hAnsi="Arial" w:cs="Arial"/>
          <w:noProof/>
          <w:szCs w:val="20"/>
          <w:lang w:eastAsia="sk-SK"/>
        </w:rPr>
        <w:t>Nosná konštrukcia</w:t>
      </w:r>
      <w:r w:rsidRPr="007F028B">
        <w:rPr>
          <w:rFonts w:ascii="Arial" w:eastAsia="Calibri" w:hAnsi="Arial" w:cs="Arial"/>
          <w:noProof/>
          <w:szCs w:val="20"/>
          <w:lang w:eastAsia="sk-SK"/>
        </w:rPr>
        <w:tab/>
      </w:r>
      <w:r>
        <w:rPr>
          <w:rFonts w:ascii="Arial" w:eastAsia="Calibri" w:hAnsi="Arial" w:cs="Arial"/>
          <w:noProof/>
          <w:szCs w:val="20"/>
          <w:lang w:eastAsia="sk-SK"/>
        </w:rPr>
        <w:tab/>
      </w:r>
      <w:r w:rsidRPr="007F028B">
        <w:rPr>
          <w:rFonts w:ascii="Arial" w:eastAsia="Calibri" w:hAnsi="Arial" w:cs="Arial"/>
          <w:noProof/>
          <w:szCs w:val="20"/>
          <w:lang w:eastAsia="sk-SK"/>
        </w:rPr>
        <w:t>: prefabrikované predpäté nosníky I-73</w:t>
      </w:r>
    </w:p>
    <w:p w14:paraId="424537CE" w14:textId="77777777" w:rsidR="00A1471A" w:rsidRPr="007F028B" w:rsidRDefault="00A1471A" w:rsidP="00A1471A">
      <w:pPr>
        <w:tabs>
          <w:tab w:val="left" w:pos="567"/>
        </w:tabs>
        <w:spacing w:after="0" w:line="276" w:lineRule="auto"/>
        <w:rPr>
          <w:rFonts w:ascii="Arial" w:eastAsia="Calibri" w:hAnsi="Arial" w:cs="Arial"/>
          <w:noProof/>
          <w:lang w:eastAsia="sk-SK"/>
        </w:rPr>
      </w:pPr>
    </w:p>
    <w:p w14:paraId="747AC20F"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Rozsah predmetu zákazky</w:t>
      </w:r>
    </w:p>
    <w:p w14:paraId="2473ACB1" w14:textId="6B86D2B1"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Stavebné práce budú vykonávané v rozsahu a  v zmysle projektovej dokumentácie, súťažných podkladov a v kvalite požadovanej v zmysle TKP, TP, noriem a predpisov platných v čase predkladania ponuky úspešného uchádzača v procese verejného obstarávania. TKP, TP sú dostupné na </w:t>
      </w:r>
      <w:r w:rsidRPr="00784C81">
        <w:rPr>
          <w:rFonts w:ascii="Arial" w:hAnsi="Arial" w:cs="Arial"/>
          <w:lang w:eastAsia="sk-SK"/>
        </w:rPr>
        <w:t>stránke</w:t>
      </w:r>
      <w:bookmarkStart w:id="85" w:name="_Hlk232082138"/>
      <w:r w:rsidR="00784C81" w:rsidRPr="00784C81">
        <w:rPr>
          <w:rFonts w:ascii="Arial" w:hAnsi="Arial" w:cs="Arial"/>
        </w:rPr>
        <w:t>www.ssc.sk</w:t>
      </w:r>
      <w:bookmarkEnd w:id="85"/>
      <w:r w:rsidRPr="007F028B">
        <w:rPr>
          <w:rFonts w:ascii="Arial" w:hAnsi="Arial" w:cs="Arial"/>
          <w:lang w:eastAsia="sk-SK"/>
        </w:rPr>
        <w:t xml:space="preserve">. </w:t>
      </w:r>
      <w:r w:rsidR="00DF11B1">
        <w:rPr>
          <w:rFonts w:ascii="Arial" w:hAnsi="Arial" w:cs="Arial"/>
          <w:lang w:eastAsia="sk-SK"/>
        </w:rPr>
        <w:t>Z</w:t>
      </w:r>
      <w:r w:rsidR="00DF11B1" w:rsidRPr="00DF11B1">
        <w:rPr>
          <w:rFonts w:ascii="Arial" w:hAnsi="Arial" w:cs="Arial"/>
          <w:lang w:eastAsia="sk-SK"/>
        </w:rPr>
        <w:t>oznam TKP</w:t>
      </w:r>
      <w:r w:rsidR="00D378E4">
        <w:rPr>
          <w:rFonts w:ascii="Arial" w:hAnsi="Arial" w:cs="Arial"/>
          <w:lang w:eastAsia="sk-SK"/>
        </w:rPr>
        <w:t>,</w:t>
      </w:r>
      <w:r w:rsidR="00DF11B1" w:rsidRPr="00DF11B1">
        <w:rPr>
          <w:rFonts w:ascii="Arial" w:hAnsi="Arial" w:cs="Arial"/>
          <w:lang w:eastAsia="sk-SK"/>
        </w:rPr>
        <w:t xml:space="preserve"> TP, technických predpisov a noriem je uvedený v bode 6 tejto časti B.1 SP, pričom Technická špecifikácia NDS</w:t>
      </w:r>
      <w:r w:rsidR="00D378E4">
        <w:rPr>
          <w:rFonts w:ascii="Arial" w:hAnsi="Arial" w:cs="Arial"/>
          <w:lang w:eastAsia="sk-SK"/>
        </w:rPr>
        <w:t xml:space="preserve"> </w:t>
      </w:r>
      <w:r w:rsidR="00D378E4" w:rsidRPr="009F6FB6">
        <w:rPr>
          <w:rFonts w:ascii="Arial" w:eastAsia="Calibri" w:hAnsi="Arial" w:cs="Arial"/>
          <w:noProof/>
          <w:lang w:eastAsia="sk-SK"/>
        </w:rPr>
        <w:t>TeŠp 02 – Mostné objekty 11_2021</w:t>
      </w:r>
      <w:r w:rsidR="00DF11B1" w:rsidRPr="00DF11B1">
        <w:rPr>
          <w:rFonts w:ascii="Arial" w:hAnsi="Arial" w:cs="Arial"/>
          <w:lang w:eastAsia="sk-SK"/>
        </w:rPr>
        <w:t xml:space="preserve"> je uvedená v Prílohe č. 2 tejto časti </w:t>
      </w:r>
      <w:r w:rsidR="00D378E4">
        <w:rPr>
          <w:rFonts w:ascii="Arial" w:hAnsi="Arial" w:cs="Arial"/>
          <w:bCs/>
          <w:lang w:eastAsia="sk-SK"/>
        </w:rPr>
        <w:t xml:space="preserve">B.1 </w:t>
      </w:r>
      <w:r w:rsidR="00DF11B1" w:rsidRPr="00DF11B1">
        <w:rPr>
          <w:rFonts w:ascii="Arial" w:hAnsi="Arial" w:cs="Arial"/>
          <w:lang w:eastAsia="sk-SK"/>
        </w:rPr>
        <w:t>SP.</w:t>
      </w:r>
    </w:p>
    <w:p w14:paraId="04B4C3DE" w14:textId="76D8E71A" w:rsidR="00A1471A" w:rsidRPr="007F028B" w:rsidRDefault="00A1471A" w:rsidP="00A1471A">
      <w:pPr>
        <w:spacing w:after="0" w:line="276" w:lineRule="auto"/>
        <w:ind w:left="568"/>
        <w:rPr>
          <w:rFonts w:ascii="Arial" w:hAnsi="Arial" w:cs="Arial"/>
          <w:lang w:eastAsia="sk-SK"/>
        </w:rPr>
      </w:pPr>
      <w:r w:rsidRPr="007F028B">
        <w:rPr>
          <w:rFonts w:ascii="Arial" w:hAnsi="Arial" w:cs="Arial"/>
          <w:lang w:eastAsia="sk-SK"/>
        </w:rPr>
        <w:t xml:space="preserve">Podrobné vymedzenie predmetu zákazky obsahuje projektová dokumentácia: </w:t>
      </w:r>
      <w:r w:rsidRPr="007F028B">
        <w:rPr>
          <w:rFonts w:ascii="Arial" w:hAnsi="Arial" w:cs="Arial"/>
          <w:b/>
          <w:lang w:eastAsia="sk-SK"/>
        </w:rPr>
        <w:t>„</w:t>
      </w:r>
      <w:r w:rsidRPr="007C66F0">
        <w:rPr>
          <w:rFonts w:ascii="Arial" w:hAnsi="Arial" w:cs="Arial"/>
          <w:b/>
        </w:rPr>
        <w:t>Vypracovanie projektovej dokumentácie a dodanie služby autorského dozoru - Oprava diaľničných mostov v správe SSÚD Malacky a SSÚD Trnava</w:t>
      </w:r>
      <w:r w:rsidRPr="007F028B">
        <w:rPr>
          <w:rFonts w:ascii="Arial" w:hAnsi="Arial" w:cs="Arial"/>
          <w:lang w:eastAsia="sk-SK"/>
        </w:rPr>
        <w:t xml:space="preserve">", </w:t>
      </w:r>
      <w:r w:rsidRPr="007F028B">
        <w:rPr>
          <w:rFonts w:ascii="Arial" w:hAnsi="Arial" w:cs="Arial"/>
          <w:i/>
          <w:lang w:eastAsia="sk-SK"/>
        </w:rPr>
        <w:t>CEMOS, s. r. o. Bratislava</w:t>
      </w:r>
      <w:r w:rsidRPr="007F028B">
        <w:rPr>
          <w:rFonts w:ascii="Arial" w:hAnsi="Arial" w:cs="Arial"/>
          <w:lang w:eastAsia="sk-SK"/>
        </w:rPr>
        <w:t xml:space="preserve">, ktorá je súčasťou </w:t>
      </w:r>
      <w:r w:rsidR="007E32C0">
        <w:rPr>
          <w:rFonts w:ascii="Arial" w:hAnsi="Arial" w:cs="Arial"/>
          <w:lang w:eastAsia="sk-SK"/>
        </w:rPr>
        <w:t xml:space="preserve">týchto </w:t>
      </w:r>
      <w:r w:rsidRPr="007F028B">
        <w:rPr>
          <w:rFonts w:ascii="Arial" w:hAnsi="Arial" w:cs="Arial"/>
          <w:lang w:eastAsia="sk-SK"/>
        </w:rPr>
        <w:t xml:space="preserve">SP (Príloha č. 1 k časti B.1). </w:t>
      </w:r>
    </w:p>
    <w:p w14:paraId="25CACCA7" w14:textId="77777777" w:rsidR="00A1471A" w:rsidRPr="007F028B" w:rsidRDefault="00A1471A" w:rsidP="00A1471A">
      <w:pPr>
        <w:spacing w:after="0" w:line="276" w:lineRule="auto"/>
        <w:ind w:left="426"/>
        <w:rPr>
          <w:rFonts w:ascii="Arial" w:hAnsi="Arial" w:cs="Arial"/>
          <w:b/>
          <w:lang w:eastAsia="sk-SK"/>
        </w:rPr>
      </w:pPr>
    </w:p>
    <w:p w14:paraId="7019F490" w14:textId="77777777" w:rsidR="00A1471A" w:rsidRPr="007F028B" w:rsidRDefault="00A1471A" w:rsidP="00710E3B">
      <w:pPr>
        <w:keepNext/>
        <w:numPr>
          <w:ilvl w:val="0"/>
          <w:numId w:val="97"/>
        </w:numPr>
        <w:tabs>
          <w:tab w:val="left" w:pos="567"/>
        </w:tabs>
        <w:spacing w:line="276" w:lineRule="auto"/>
        <w:ind w:left="851" w:hanging="851"/>
        <w:outlineLvl w:val="1"/>
        <w:rPr>
          <w:rFonts w:ascii="Arial" w:hAnsi="Arial" w:cs="Arial"/>
          <w:b/>
          <w:lang w:eastAsia="sk-SK"/>
        </w:rPr>
      </w:pPr>
      <w:r w:rsidRPr="007F028B">
        <w:rPr>
          <w:rFonts w:ascii="Arial" w:hAnsi="Arial" w:cs="Arial"/>
          <w:b/>
          <w:lang w:eastAsia="sk-SK"/>
        </w:rPr>
        <w:t xml:space="preserve">Termín a podmienky predmetu obstarávania </w:t>
      </w:r>
    </w:p>
    <w:p w14:paraId="2EC8269C" w14:textId="77777777" w:rsidR="00A1471A" w:rsidRPr="007F028B" w:rsidRDefault="00A1471A" w:rsidP="00710E3B">
      <w:pPr>
        <w:numPr>
          <w:ilvl w:val="1"/>
          <w:numId w:val="97"/>
        </w:numPr>
        <w:spacing w:after="6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1.časť: </w:t>
      </w:r>
      <w:r w:rsidRPr="007F028B">
        <w:rPr>
          <w:rFonts w:ascii="Arial" w:hAnsi="Arial" w:cs="Arial"/>
          <w:b/>
        </w:rPr>
        <w:t xml:space="preserve">Oprava diaľničného </w:t>
      </w:r>
      <w:r>
        <w:rPr>
          <w:rFonts w:ascii="Arial" w:hAnsi="Arial" w:cs="Arial"/>
          <w:b/>
        </w:rPr>
        <w:t>mosta</w:t>
      </w:r>
      <w:r w:rsidRPr="007F028B">
        <w:rPr>
          <w:rFonts w:ascii="Arial" w:hAnsi="Arial" w:cs="Arial"/>
          <w:b/>
        </w:rPr>
        <w:t xml:space="preserve"> ev. č. D1-052 </w:t>
      </w:r>
      <w:proofErr w:type="spellStart"/>
      <w:r w:rsidRPr="007F028B">
        <w:rPr>
          <w:rFonts w:ascii="Arial" w:hAnsi="Arial" w:cs="Arial"/>
          <w:b/>
        </w:rPr>
        <w:t>Ronava</w:t>
      </w:r>
      <w:proofErr w:type="spellEnd"/>
      <w:r w:rsidRPr="007F028B">
        <w:rPr>
          <w:rFonts w:ascii="Arial" w:eastAsia="Arial Unicode MS" w:hAnsi="Arial" w:cs="Arial"/>
          <w:b/>
          <w:bdr w:val="none" w:sz="0" w:space="0" w:color="auto" w:frame="1"/>
          <w:lang w:eastAsia="sk-SK"/>
        </w:rPr>
        <w:t>:</w:t>
      </w:r>
    </w:p>
    <w:p w14:paraId="4F7DF089" w14:textId="35F3BDE4" w:rsidR="00A1471A" w:rsidRPr="007F028B" w:rsidRDefault="00A1471A" w:rsidP="00A1471A">
      <w:pPr>
        <w:spacing w:line="276" w:lineRule="auto"/>
        <w:ind w:left="567"/>
        <w:rPr>
          <w:rFonts w:ascii="Arial" w:hAnsi="Arial" w:cs="Arial"/>
          <w:highlight w:val="yellow"/>
          <w:lang w:eastAsia="sk-SK"/>
        </w:rPr>
      </w:pPr>
      <w:r w:rsidRPr="00A75279">
        <w:rPr>
          <w:rFonts w:ascii="Arial" w:hAnsi="Arial" w:cs="Arial"/>
          <w:lang w:eastAsia="sk-SK"/>
        </w:rPr>
        <w:t>Dĺžka trvania realizácie</w:t>
      </w:r>
      <w:r>
        <w:rPr>
          <w:rFonts w:ascii="Arial" w:hAnsi="Arial" w:cs="Arial"/>
          <w:lang w:eastAsia="sk-SK"/>
        </w:rPr>
        <w:t xml:space="preserve"> stavebných prác na moste</w:t>
      </w:r>
      <w:r w:rsidRPr="00A75279">
        <w:rPr>
          <w:rFonts w:ascii="Arial" w:hAnsi="Arial" w:cs="Arial"/>
          <w:lang w:eastAsia="sk-SK"/>
        </w:rPr>
        <w:t xml:space="preserve"> ev. č. D1-052 </w:t>
      </w:r>
      <w:r>
        <w:rPr>
          <w:rFonts w:ascii="Arial" w:hAnsi="Arial" w:cs="Arial"/>
          <w:lang w:eastAsia="sk-SK"/>
        </w:rPr>
        <w:t xml:space="preserve">(ktorá je zároveň Celkovou lehotou na vykonanie diela v Zmluve o dielo k 1. časti zákazky) </w:t>
      </w:r>
      <w:r w:rsidRPr="00A75279">
        <w:rPr>
          <w:rFonts w:ascii="Arial" w:hAnsi="Arial" w:cs="Arial"/>
          <w:lang w:eastAsia="sk-SK"/>
        </w:rPr>
        <w:t xml:space="preserve">je maximálne </w:t>
      </w:r>
      <w:r w:rsidRPr="00792E03">
        <w:rPr>
          <w:rFonts w:ascii="Arial" w:hAnsi="Arial" w:cs="Arial"/>
          <w:b/>
          <w:lang w:eastAsia="sk-SK"/>
        </w:rPr>
        <w:t>1</w:t>
      </w:r>
      <w:r>
        <w:rPr>
          <w:rFonts w:ascii="Arial" w:hAnsi="Arial" w:cs="Arial"/>
          <w:b/>
          <w:lang w:eastAsia="sk-SK"/>
        </w:rPr>
        <w:t>84</w:t>
      </w:r>
      <w:r w:rsidRPr="00F42A27">
        <w:rPr>
          <w:rFonts w:ascii="Arial" w:hAnsi="Arial" w:cs="Arial"/>
          <w:b/>
          <w:lang w:eastAsia="sk-SK"/>
        </w:rPr>
        <w:t xml:space="preserve"> dní </w:t>
      </w:r>
      <w:r w:rsidRPr="00792E03">
        <w:rPr>
          <w:rFonts w:ascii="Arial" w:hAnsi="Arial" w:cs="Arial"/>
          <w:lang w:eastAsia="sk-SK"/>
        </w:rPr>
        <w:t>odo dňa začatia realizácie</w:t>
      </w:r>
      <w:r w:rsidRPr="00F42A27">
        <w:rPr>
          <w:rFonts w:ascii="Arial" w:hAnsi="Arial" w:cs="Arial"/>
          <w:b/>
          <w:lang w:eastAsia="sk-SK"/>
        </w:rPr>
        <w:t xml:space="preserve"> </w:t>
      </w:r>
      <w:r w:rsidRPr="00792E03">
        <w:rPr>
          <w:rFonts w:ascii="Arial" w:hAnsi="Arial" w:cs="Arial"/>
          <w:lang w:eastAsia="sk-SK"/>
        </w:rPr>
        <w:t>prác</w:t>
      </w:r>
      <w:r w:rsidRPr="00A75279">
        <w:rPr>
          <w:rFonts w:ascii="Arial" w:hAnsi="Arial" w:cs="Arial"/>
          <w:lang w:eastAsia="sk-SK"/>
        </w:rPr>
        <w:t xml:space="preserve"> v štyroch etapách. </w:t>
      </w:r>
      <w:r w:rsidRPr="00792E03">
        <w:rPr>
          <w:rFonts w:ascii="Arial" w:hAnsi="Arial" w:cs="Arial"/>
          <w:lang w:eastAsia="sk-SK"/>
        </w:rPr>
        <w:t xml:space="preserve">V rámci realizácie stavebných prác bude zhotoviteľ vykonávať </w:t>
      </w:r>
      <w:r w:rsidR="004E1F4F">
        <w:rPr>
          <w:rFonts w:ascii="Arial" w:hAnsi="Arial" w:cs="Arial"/>
          <w:lang w:eastAsia="sk-SK"/>
        </w:rPr>
        <w:t xml:space="preserve">aj také </w:t>
      </w:r>
      <w:r w:rsidRPr="00792E03">
        <w:rPr>
          <w:rFonts w:ascii="Arial" w:hAnsi="Arial" w:cs="Arial"/>
          <w:lang w:eastAsia="sk-SK"/>
        </w:rPr>
        <w:t xml:space="preserve">stavebné práce, ktoré bude realizovať počas obmedzenia dopravy – Lehota obmedzenia dopravy. Lehota obmedzenia dopravy </w:t>
      </w:r>
      <w:r>
        <w:rPr>
          <w:rFonts w:ascii="Arial" w:hAnsi="Arial" w:cs="Arial"/>
          <w:lang w:eastAsia="sk-SK"/>
        </w:rPr>
        <w:t xml:space="preserve">je maximálne </w:t>
      </w:r>
      <w:r>
        <w:rPr>
          <w:rFonts w:ascii="Arial" w:hAnsi="Arial" w:cs="Arial"/>
          <w:b/>
          <w:lang w:eastAsia="sk-SK"/>
        </w:rPr>
        <w:t>160</w:t>
      </w:r>
      <w:r w:rsidRPr="00792E03">
        <w:rPr>
          <w:rFonts w:ascii="Arial" w:hAnsi="Arial" w:cs="Arial"/>
          <w:b/>
          <w:lang w:eastAsia="sk-SK"/>
        </w:rPr>
        <w:t xml:space="preserve"> dní </w:t>
      </w:r>
      <w:r w:rsidRPr="00792E03">
        <w:rPr>
          <w:rFonts w:ascii="Arial" w:hAnsi="Arial" w:cs="Arial"/>
          <w:lang w:eastAsia="sk-SK"/>
        </w:rPr>
        <w:t>od začatia realizácie prác</w:t>
      </w:r>
      <w:r w:rsidR="00E45A50">
        <w:rPr>
          <w:rFonts w:ascii="Arial" w:hAnsi="Arial" w:cs="Arial"/>
          <w:lang w:eastAsia="sk-SK"/>
        </w:rPr>
        <w:t>, pri ktorých je potrebné</w:t>
      </w:r>
      <w:r w:rsidRPr="00792E03">
        <w:rPr>
          <w:rFonts w:ascii="Arial" w:hAnsi="Arial" w:cs="Arial"/>
          <w:lang w:eastAsia="sk-SK"/>
        </w:rPr>
        <w:t xml:space="preserve"> obmedzen</w:t>
      </w:r>
      <w:r w:rsidR="00E45A50">
        <w:rPr>
          <w:rFonts w:ascii="Arial" w:hAnsi="Arial" w:cs="Arial"/>
          <w:lang w:eastAsia="sk-SK"/>
        </w:rPr>
        <w:t>ie</w:t>
      </w:r>
      <w:r w:rsidRPr="00792E03">
        <w:rPr>
          <w:rFonts w:ascii="Arial" w:hAnsi="Arial" w:cs="Arial"/>
          <w:lang w:eastAsia="sk-SK"/>
        </w:rPr>
        <w:t xml:space="preserve"> dopravy. </w:t>
      </w:r>
      <w:r w:rsidR="00353E65">
        <w:rPr>
          <w:rFonts w:ascii="Arial" w:eastAsia="Arial Unicode MS" w:hAnsi="Arial" w:cs="Arial"/>
          <w:bCs/>
          <w:bdr w:val="none" w:sz="0" w:space="0" w:color="auto" w:frame="1"/>
          <w:lang w:eastAsia="sk-SK"/>
        </w:rPr>
        <w:t>Zároveň Lehota obmedzenia dopravy nesmie prekročiť Celkovú lehotu vykonania tohto diela.</w:t>
      </w:r>
      <w:r w:rsidRPr="00A75279">
        <w:rPr>
          <w:rFonts w:ascii="Arial" w:hAnsi="Arial" w:cs="Arial"/>
          <w:lang w:eastAsia="sk-SK"/>
        </w:rPr>
        <w:t xml:space="preserve"> </w:t>
      </w:r>
    </w:p>
    <w:p w14:paraId="2D8184A6" w14:textId="13106136" w:rsidR="00A1471A" w:rsidRPr="00A75279" w:rsidRDefault="00A1471A" w:rsidP="00A1471A">
      <w:pPr>
        <w:spacing w:after="60" w:line="276" w:lineRule="auto"/>
        <w:ind w:left="567"/>
        <w:rPr>
          <w:rFonts w:ascii="Arial" w:hAnsi="Arial" w:cs="Arial"/>
          <w:lang w:eastAsia="sk-SK"/>
        </w:rPr>
      </w:pPr>
      <w:r w:rsidRPr="00A75279">
        <w:rPr>
          <w:rFonts w:ascii="Arial" w:hAnsi="Arial" w:cs="Arial"/>
          <w:lang w:eastAsia="sk-SK"/>
        </w:rPr>
        <w:t xml:space="preserve">Mostný objekt sa nachádza na diaľnici D1 medzi križovatkami Voderady a Senec-východ v diaľničnom kilometri 42,673, </w:t>
      </w:r>
      <w:r w:rsidR="006142CF">
        <w:rPr>
          <w:rFonts w:ascii="Arial" w:hAnsi="Arial" w:cs="Arial"/>
          <w:lang w:eastAsia="sk-SK"/>
        </w:rPr>
        <w:t xml:space="preserve">ktorá je v správe </w:t>
      </w:r>
      <w:r w:rsidRPr="00A75279">
        <w:rPr>
          <w:rFonts w:ascii="Arial" w:hAnsi="Arial" w:cs="Arial"/>
          <w:lang w:eastAsia="sk-SK"/>
        </w:rPr>
        <w:t xml:space="preserve">SSÚD Trnava. Na mostnom objekte sa bude obnovovať mostný zvršok, rímsy, </w:t>
      </w:r>
      <w:proofErr w:type="spellStart"/>
      <w:r w:rsidRPr="00A75279">
        <w:rPr>
          <w:rFonts w:ascii="Arial" w:hAnsi="Arial" w:cs="Arial"/>
          <w:lang w:eastAsia="sk-SK"/>
        </w:rPr>
        <w:t>odvodňovače</w:t>
      </w:r>
      <w:proofErr w:type="spellEnd"/>
      <w:r w:rsidRPr="00A75279">
        <w:rPr>
          <w:rFonts w:ascii="Arial" w:hAnsi="Arial" w:cs="Arial"/>
          <w:lang w:eastAsia="sk-SK"/>
        </w:rPr>
        <w:t>, mostné závery a vozovka na dĺžke 50 m pred a za mostom. V projekte dopravného značenia je potrebné riešiť 4 etapy výstavby.</w:t>
      </w:r>
    </w:p>
    <w:p w14:paraId="5CCA95B7"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V 1. etape</w:t>
      </w:r>
      <w:r w:rsidRPr="00A75279">
        <w:rPr>
          <w:rFonts w:ascii="Arial" w:hAnsi="Arial" w:cs="Arial"/>
          <w:lang w:eastAsia="sk-SK"/>
        </w:rPr>
        <w:t xml:space="preserve"> bude prebiehať oprava pravého mosta a výmena vozovky pred a za mostom na dĺžke 50 m v 2 pravých (pomalých) jazdných pruhoch s presmerovaním dopravy do 1 ľavého (rýchleho) jazdného pruhu pravého mosta. Doprava na ľavom moste bude vedená v 2 pravých (pomalých) pruhoch v smere do Bratislavy a v 1 ľavom (rýchlom) pruhu na danom úseku bude vyhradená doprava v smere do Trnavy.</w:t>
      </w:r>
    </w:p>
    <w:p w14:paraId="62DE7D46" w14:textId="3EA468D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lastRenderedPageBreak/>
        <w:t xml:space="preserve">V 2. etape </w:t>
      </w:r>
      <w:r w:rsidRPr="00A75279">
        <w:rPr>
          <w:rFonts w:ascii="Arial" w:hAnsi="Arial" w:cs="Arial"/>
          <w:lang w:eastAsia="sk-SK"/>
        </w:rPr>
        <w:t>bude prebiehať oprava pravého mosta a výmena vozovky pred a za mostom na dĺžke 50 m v 1 ľavom (rýchlom) jazdnom pruhu s presmerovaním dopravy do 2 pravých (pomalých) jazdných pruhov pravého mosta. Doprava na ľavom moste bude zachovaná</w:t>
      </w:r>
      <w:r>
        <w:rPr>
          <w:rFonts w:ascii="Arial" w:hAnsi="Arial" w:cs="Arial"/>
          <w:lang w:eastAsia="sk-SK"/>
        </w:rPr>
        <w:t xml:space="preserve"> </w:t>
      </w:r>
      <w:r w:rsidRPr="002330DB">
        <w:rPr>
          <w:rFonts w:ascii="Arial" w:hAnsi="Arial" w:cs="Arial"/>
          <w:lang w:eastAsia="sk-SK"/>
        </w:rPr>
        <w:t xml:space="preserve"> </w:t>
      </w:r>
      <w:r>
        <w:rPr>
          <w:rFonts w:ascii="Arial" w:hAnsi="Arial" w:cs="Arial"/>
          <w:lang w:eastAsia="sk-SK"/>
        </w:rPr>
        <w:t>bez obmedzenia v pôvodnom stave</w:t>
      </w:r>
      <w:r w:rsidRPr="00A75279">
        <w:rPr>
          <w:rFonts w:ascii="Arial" w:hAnsi="Arial" w:cs="Arial"/>
          <w:lang w:eastAsia="sk-SK"/>
        </w:rPr>
        <w:t>.</w:t>
      </w:r>
    </w:p>
    <w:p w14:paraId="0C78C092" w14:textId="77777777" w:rsidR="00A1471A" w:rsidRPr="00A75279" w:rsidRDefault="00A1471A" w:rsidP="00A1471A">
      <w:pPr>
        <w:spacing w:after="60" w:line="276" w:lineRule="auto"/>
        <w:ind w:left="567"/>
        <w:rPr>
          <w:rFonts w:ascii="Arial" w:hAnsi="Arial" w:cs="Arial"/>
          <w:lang w:eastAsia="sk-SK"/>
        </w:rPr>
      </w:pPr>
      <w:r w:rsidRPr="00A75279">
        <w:rPr>
          <w:rFonts w:ascii="Arial" w:hAnsi="Arial" w:cs="Arial"/>
          <w:b/>
          <w:lang w:eastAsia="sk-SK"/>
        </w:rPr>
        <w:t>V 3. etape</w:t>
      </w:r>
      <w:r w:rsidRPr="00A75279">
        <w:rPr>
          <w:rFonts w:ascii="Arial" w:hAnsi="Arial" w:cs="Arial"/>
          <w:lang w:eastAsia="sk-SK"/>
        </w:rPr>
        <w:t xml:space="preserve"> bude prebiehať oprava ľavého mosta a výmena vozovky pred a za mostom na dĺžke 50 m v 2 pravých (pomalých) jazdných pruhoch s presmerovaním dopravy do 1 ľavého (rýchleho) jazdného pruhu ľavého mosta. Doprava na pravom moste bude vedená v 2 pravých (pomalých) pruhoch v smere do Trnavy a v 1 ľavom (rýchlom) pruhu na danom úseku bude vyhradená doprava v smere do Bratislavy.</w:t>
      </w:r>
    </w:p>
    <w:p w14:paraId="0F806839" w14:textId="0057AD6A" w:rsidR="00A1471A" w:rsidRDefault="00A1471A" w:rsidP="00A1471A">
      <w:pPr>
        <w:spacing w:after="60" w:line="276" w:lineRule="auto"/>
        <w:ind w:left="567"/>
        <w:rPr>
          <w:rFonts w:ascii="Arial" w:hAnsi="Arial" w:cs="Arial"/>
          <w:lang w:eastAsia="sk-SK"/>
        </w:rPr>
      </w:pPr>
      <w:r w:rsidRPr="00A75279">
        <w:rPr>
          <w:rFonts w:ascii="Arial" w:hAnsi="Arial" w:cs="Arial"/>
          <w:b/>
          <w:lang w:eastAsia="sk-SK"/>
        </w:rPr>
        <w:t>V 4. etape</w:t>
      </w:r>
      <w:r w:rsidRPr="00A75279">
        <w:rPr>
          <w:rFonts w:ascii="Arial" w:hAnsi="Arial" w:cs="Arial"/>
          <w:lang w:eastAsia="sk-SK"/>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ascii="Arial" w:hAnsi="Arial" w:cs="Arial"/>
          <w:lang w:eastAsia="sk-SK"/>
        </w:rPr>
        <w:t xml:space="preserve"> bez obmedzenia v pôvodnom stave</w:t>
      </w:r>
      <w:r w:rsidRPr="00A75279">
        <w:rPr>
          <w:rFonts w:ascii="Arial" w:hAnsi="Arial" w:cs="Arial"/>
          <w:lang w:eastAsia="sk-SK"/>
        </w:rPr>
        <w:t>.</w:t>
      </w:r>
    </w:p>
    <w:p w14:paraId="4C2B1B9D" w14:textId="77777777" w:rsidR="00A1471A" w:rsidRDefault="00A1471A" w:rsidP="00A1471A">
      <w:pPr>
        <w:spacing w:after="60" w:line="276" w:lineRule="auto"/>
        <w:ind w:left="720"/>
        <w:rPr>
          <w:rFonts w:ascii="Arial" w:hAnsi="Arial" w:cs="Arial"/>
          <w:lang w:eastAsia="sk-SK"/>
        </w:rPr>
      </w:pPr>
    </w:p>
    <w:p w14:paraId="2CCF25C3" w14:textId="77777777" w:rsidR="00A1471A" w:rsidRPr="007F028B" w:rsidRDefault="00A1471A" w:rsidP="00A1471A">
      <w:pPr>
        <w:spacing w:after="60" w:line="276" w:lineRule="auto"/>
        <w:ind w:left="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 xml:space="preserve">2.časť: Oprava diaľničných  </w:t>
      </w:r>
      <w:r>
        <w:rPr>
          <w:rFonts w:ascii="Arial" w:eastAsia="Arial Unicode MS" w:hAnsi="Arial" w:cs="Arial"/>
          <w:b/>
          <w:bdr w:val="none" w:sz="0" w:space="0" w:color="auto" w:frame="1"/>
          <w:lang w:eastAsia="sk-SK"/>
        </w:rPr>
        <w:t xml:space="preserve"> </w:t>
      </w:r>
      <w:r w:rsidRPr="007F028B">
        <w:rPr>
          <w:rFonts w:ascii="Arial" w:eastAsia="Arial Unicode MS" w:hAnsi="Arial" w:cs="Arial"/>
          <w:b/>
          <w:bdr w:val="none" w:sz="0" w:space="0" w:color="auto" w:frame="1"/>
          <w:lang w:eastAsia="sk-SK"/>
        </w:rPr>
        <w:t>mostov ev. č. D1-057 Zeleneč a D1-058 Trnávka:</w:t>
      </w:r>
    </w:p>
    <w:p w14:paraId="21E86782" w14:textId="043D9561" w:rsidR="00A1471A" w:rsidRPr="00F42A27" w:rsidRDefault="00A1471A" w:rsidP="00A1471A">
      <w:pPr>
        <w:spacing w:line="276" w:lineRule="auto"/>
        <w:ind w:left="567"/>
        <w:rPr>
          <w:rFonts w:ascii="Arial" w:hAnsi="Arial" w:cs="Arial"/>
        </w:rPr>
      </w:pPr>
      <w:r w:rsidRPr="00F42A27">
        <w:rPr>
          <w:rFonts w:ascii="Arial" w:hAnsi="Arial" w:cs="Arial"/>
        </w:rPr>
        <w:t xml:space="preserve">Dĺžka trvania realizácie stavebných prác na mostoch </w:t>
      </w:r>
      <w:r>
        <w:rPr>
          <w:rFonts w:ascii="Arial" w:hAnsi="Arial" w:cs="Arial"/>
        </w:rPr>
        <w:t xml:space="preserve">ev. č. </w:t>
      </w:r>
      <w:r w:rsidRPr="00F42A27">
        <w:rPr>
          <w:rFonts w:ascii="Arial" w:hAnsi="Arial" w:cs="Arial"/>
        </w:rPr>
        <w:t xml:space="preserve">D1-057 a D1-058 </w:t>
      </w:r>
      <w:r>
        <w:rPr>
          <w:rFonts w:ascii="Arial" w:hAnsi="Arial" w:cs="Arial"/>
          <w:lang w:eastAsia="sk-SK"/>
        </w:rPr>
        <w:t xml:space="preserve">(ktorá je zároveň Celkovou lehotou na vykonanie diela, ktorá je zároveň Celkovou lehotou na vykonanie diela v Zmluve o dielo k 2. časti zákazky) </w:t>
      </w:r>
      <w:r w:rsidRPr="00F42A27">
        <w:rPr>
          <w:rFonts w:ascii="Arial" w:hAnsi="Arial" w:cs="Arial"/>
        </w:rPr>
        <w:t xml:space="preserve">je </w:t>
      </w:r>
      <w:r w:rsidRPr="00F42A27">
        <w:rPr>
          <w:rFonts w:ascii="Arial" w:hAnsi="Arial" w:cs="Arial"/>
          <w:b/>
        </w:rPr>
        <w:t>maximálne</w:t>
      </w:r>
      <w:r>
        <w:rPr>
          <w:rFonts w:ascii="Arial" w:hAnsi="Arial" w:cs="Arial"/>
          <w:b/>
        </w:rPr>
        <w:t xml:space="preserve"> 161</w:t>
      </w:r>
      <w:r w:rsidRPr="00F42A27">
        <w:rPr>
          <w:rFonts w:ascii="Arial" w:hAnsi="Arial" w:cs="Arial"/>
          <w:b/>
        </w:rPr>
        <w:t xml:space="preserve"> dní </w:t>
      </w:r>
      <w:r w:rsidRPr="00792E03">
        <w:rPr>
          <w:rFonts w:ascii="Arial" w:hAnsi="Arial" w:cs="Arial"/>
        </w:rPr>
        <w:t>odo dňa začatia realizácie</w:t>
      </w:r>
      <w:r w:rsidRPr="00F42A27">
        <w:rPr>
          <w:rFonts w:ascii="Arial" w:hAnsi="Arial" w:cs="Arial"/>
          <w:b/>
        </w:rPr>
        <w:t xml:space="preserve"> </w:t>
      </w:r>
      <w:r w:rsidRPr="00792E03">
        <w:rPr>
          <w:rFonts w:ascii="Arial" w:hAnsi="Arial" w:cs="Arial"/>
        </w:rPr>
        <w:t>prác</w:t>
      </w:r>
      <w:r>
        <w:rPr>
          <w:rFonts w:ascii="Arial" w:hAnsi="Arial" w:cs="Arial"/>
        </w:rPr>
        <w:t>, ktoré budú realizované</w:t>
      </w:r>
      <w:r w:rsidRPr="00792E03">
        <w:rPr>
          <w:rFonts w:ascii="Arial" w:hAnsi="Arial" w:cs="Arial"/>
        </w:rPr>
        <w:t xml:space="preserve"> </w:t>
      </w:r>
      <w:r w:rsidRPr="00F42A27">
        <w:rPr>
          <w:rFonts w:ascii="Arial" w:hAnsi="Arial" w:cs="Arial"/>
        </w:rPr>
        <w:t xml:space="preserve">v štyroch etapách. </w:t>
      </w:r>
      <w:r w:rsidRPr="00792E03">
        <w:rPr>
          <w:rFonts w:ascii="Arial" w:hAnsi="Arial" w:cs="Arial"/>
          <w:lang w:eastAsia="sk-SK"/>
        </w:rPr>
        <w:t xml:space="preserve">V rámci realizácie stavebných prác bude zhotoviteľ vykonávať </w:t>
      </w:r>
      <w:r w:rsidR="005C7D1A">
        <w:rPr>
          <w:rFonts w:ascii="Arial" w:hAnsi="Arial" w:cs="Arial"/>
          <w:lang w:eastAsia="sk-SK"/>
        </w:rPr>
        <w:t xml:space="preserve">aj také </w:t>
      </w:r>
      <w:r w:rsidRPr="00792E03">
        <w:rPr>
          <w:rFonts w:ascii="Arial" w:hAnsi="Arial" w:cs="Arial"/>
          <w:lang w:eastAsia="sk-SK"/>
        </w:rPr>
        <w:t xml:space="preserve">stavebné práce, ktoré bude realizovať počas obmedzenia dopravy – Lehota obmedzenia dopravy. Lehota obmedzenia dopravy </w:t>
      </w:r>
      <w:r>
        <w:rPr>
          <w:rFonts w:ascii="Arial" w:hAnsi="Arial" w:cs="Arial"/>
          <w:lang w:eastAsia="sk-SK"/>
        </w:rPr>
        <w:t xml:space="preserve">je maximálne </w:t>
      </w:r>
      <w:r w:rsidRPr="00792E03">
        <w:rPr>
          <w:rFonts w:ascii="Arial" w:hAnsi="Arial" w:cs="Arial"/>
          <w:b/>
          <w:lang w:eastAsia="sk-SK"/>
        </w:rPr>
        <w:t xml:space="preserve">140 dní </w:t>
      </w:r>
      <w:r w:rsidRPr="00792E03">
        <w:rPr>
          <w:rFonts w:ascii="Arial" w:hAnsi="Arial" w:cs="Arial"/>
          <w:lang w:eastAsia="sk-SK"/>
        </w:rPr>
        <w:t>od začatia realizácie prác</w:t>
      </w:r>
      <w:r w:rsidR="00E45A50">
        <w:rPr>
          <w:rFonts w:ascii="Arial" w:hAnsi="Arial" w:cs="Arial"/>
          <w:lang w:eastAsia="sk-SK"/>
        </w:rPr>
        <w:t xml:space="preserve">, pri ktorých je potrebné </w:t>
      </w:r>
      <w:r w:rsidRPr="00792E03">
        <w:rPr>
          <w:rFonts w:ascii="Arial" w:hAnsi="Arial" w:cs="Arial"/>
          <w:lang w:eastAsia="sk-SK"/>
        </w:rPr>
        <w:t>obmedzen</w:t>
      </w:r>
      <w:r w:rsidR="00E45A50">
        <w:rPr>
          <w:rFonts w:ascii="Arial" w:hAnsi="Arial" w:cs="Arial"/>
          <w:lang w:eastAsia="sk-SK"/>
        </w:rPr>
        <w:t>ie</w:t>
      </w:r>
      <w:r w:rsidRPr="00792E03">
        <w:rPr>
          <w:rFonts w:ascii="Arial" w:hAnsi="Arial" w:cs="Arial"/>
          <w:lang w:eastAsia="sk-SK"/>
        </w:rPr>
        <w:t xml:space="preserve"> dopravy. </w:t>
      </w:r>
      <w:r w:rsidR="00353E65">
        <w:rPr>
          <w:rFonts w:ascii="Arial" w:eastAsia="Arial Unicode MS" w:hAnsi="Arial" w:cs="Arial"/>
          <w:bCs/>
          <w:bdr w:val="none" w:sz="0" w:space="0" w:color="auto" w:frame="1"/>
          <w:lang w:eastAsia="sk-SK"/>
        </w:rPr>
        <w:t>Zároveň Lehota obmedzenia dopravy nesmie prekročiť Celkovú lehotu vykonania tohto diela.</w:t>
      </w:r>
    </w:p>
    <w:p w14:paraId="6BD7AC82" w14:textId="66CB8365" w:rsidR="00A1471A" w:rsidRPr="00A75279" w:rsidRDefault="00A1471A" w:rsidP="00A1471A">
      <w:pPr>
        <w:pStyle w:val="Odsekzoznamu"/>
        <w:spacing w:after="240" w:line="276" w:lineRule="auto"/>
        <w:ind w:left="567"/>
        <w:rPr>
          <w:rFonts w:eastAsiaTheme="minorHAnsi" w:cs="Arial"/>
        </w:rPr>
      </w:pPr>
      <w:r w:rsidRPr="00A75279">
        <w:rPr>
          <w:rFonts w:eastAsiaTheme="minorHAnsi" w:cs="Arial"/>
        </w:rPr>
        <w:t>Mostné objekt</w:t>
      </w:r>
      <w:r w:rsidRPr="00A75279">
        <w:rPr>
          <w:rFonts w:cs="Arial"/>
        </w:rPr>
        <w:t xml:space="preserve">y </w:t>
      </w:r>
      <w:r w:rsidRPr="00A75279">
        <w:rPr>
          <w:rFonts w:eastAsiaTheme="minorHAnsi" w:cs="Arial"/>
        </w:rPr>
        <w:t xml:space="preserve">sa nachádzajú na diaľnici D1 medzi križovatkami Voderady a  D1-R1 v diaľničnom kilometri 47,481 a 48,367, </w:t>
      </w:r>
      <w:r w:rsidR="006142CF">
        <w:rPr>
          <w:rFonts w:eastAsiaTheme="minorHAnsi" w:cs="Arial"/>
        </w:rPr>
        <w:t xml:space="preserve">ktoré sú v správe </w:t>
      </w:r>
      <w:r w:rsidRPr="00A75279">
        <w:rPr>
          <w:rFonts w:eastAsiaTheme="minorHAnsi" w:cs="Arial"/>
        </w:rPr>
        <w:t xml:space="preserve">SSÚD Trnava. Na mostných objektoch sa bude obnovovať mostný zvršok, rímsy, odvodňovače, mostné závery a vozovka na dĺžke 50 m pred a za mostom. V projekte dopravného značenia je potrebné riešiť 4 etapy </w:t>
      </w:r>
      <w:r>
        <w:rPr>
          <w:rFonts w:eastAsiaTheme="minorHAnsi" w:cs="Arial"/>
        </w:rPr>
        <w:t>výkonu opravy</w:t>
      </w:r>
      <w:r w:rsidRPr="00A75279">
        <w:rPr>
          <w:rFonts w:eastAsiaTheme="minorHAnsi" w:cs="Arial"/>
        </w:rPr>
        <w:t xml:space="preserve"> prebiehajúce zároveň na </w:t>
      </w:r>
      <w:r w:rsidRPr="00A75279">
        <w:rPr>
          <w:rFonts w:cs="Arial"/>
        </w:rPr>
        <w:t xml:space="preserve">diaľničných mostov </w:t>
      </w:r>
      <w:r>
        <w:rPr>
          <w:rFonts w:cs="Arial"/>
        </w:rPr>
        <w:t xml:space="preserve">ev. č. </w:t>
      </w:r>
      <w:r w:rsidRPr="00A75279">
        <w:rPr>
          <w:rFonts w:cs="Arial"/>
        </w:rPr>
        <w:t>D1-057 Zeleneč  a D1-058 Trnávka</w:t>
      </w:r>
      <w:r w:rsidRPr="00A75279">
        <w:rPr>
          <w:rFonts w:eastAsiaTheme="minorHAnsi" w:cs="Arial"/>
        </w:rPr>
        <w:t>.</w:t>
      </w:r>
    </w:p>
    <w:p w14:paraId="4C01DF9A" w14:textId="77777777" w:rsidR="00A1471A" w:rsidRPr="00A75279" w:rsidRDefault="00A1471A" w:rsidP="00A1471A">
      <w:pPr>
        <w:pStyle w:val="Odsekzoznamu"/>
        <w:ind w:left="567"/>
        <w:rPr>
          <w:rFonts w:eastAsiaTheme="minorHAnsi" w:cs="Arial"/>
          <w:b/>
          <w:bCs/>
          <w:u w:val="single"/>
        </w:rPr>
      </w:pPr>
      <w:r w:rsidRPr="00A75279">
        <w:rPr>
          <w:rFonts w:cs="Arial"/>
          <w:b/>
          <w:u w:val="single"/>
        </w:rPr>
        <w:t>D1-057 Zeleneč :</w:t>
      </w:r>
    </w:p>
    <w:p w14:paraId="7EEBF1D4" w14:textId="77777777" w:rsidR="00A1471A" w:rsidRDefault="00A1471A" w:rsidP="00A1471A">
      <w:pPr>
        <w:pStyle w:val="Odsekzoznamu"/>
        <w:spacing w:after="60" w:line="276" w:lineRule="auto"/>
        <w:ind w:left="567"/>
        <w:rPr>
          <w:rFonts w:eastAsiaTheme="minorHAnsi" w:cs="Arial"/>
          <w:b/>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w:t>
      </w:r>
      <w:r>
        <w:rPr>
          <w:rFonts w:eastAsiaTheme="minorHAnsi" w:cs="Arial"/>
        </w:rPr>
        <w:t> 1 pripájacom jazdnom pruhu a 1</w:t>
      </w:r>
      <w:r w:rsidRPr="00A75279">
        <w:rPr>
          <w:rFonts w:eastAsiaTheme="minorHAnsi" w:cs="Arial"/>
        </w:rPr>
        <w:t xml:space="preserve"> prav</w:t>
      </w:r>
      <w:r>
        <w:rPr>
          <w:rFonts w:eastAsiaTheme="minorHAnsi" w:cs="Arial"/>
        </w:rPr>
        <w:t>om</w:t>
      </w:r>
      <w:r w:rsidRPr="00A75279">
        <w:rPr>
          <w:rFonts w:eastAsiaTheme="minorHAnsi" w:cs="Arial"/>
        </w:rPr>
        <w:t xml:space="preserve"> (pomal</w:t>
      </w:r>
      <w:r>
        <w:rPr>
          <w:rFonts w:eastAsiaTheme="minorHAnsi" w:cs="Arial"/>
        </w:rPr>
        <w:t>om</w:t>
      </w:r>
      <w:r w:rsidRPr="00A75279">
        <w:rPr>
          <w:rFonts w:eastAsiaTheme="minorHAnsi" w:cs="Arial"/>
        </w:rPr>
        <w:t>) jazdn</w:t>
      </w:r>
      <w:r>
        <w:rPr>
          <w:rFonts w:eastAsiaTheme="minorHAnsi" w:cs="Arial"/>
        </w:rPr>
        <w:t>om</w:t>
      </w:r>
      <w:r w:rsidRPr="00A75279">
        <w:rPr>
          <w:rFonts w:eastAsiaTheme="minorHAnsi" w:cs="Arial"/>
        </w:rPr>
        <w:t xml:space="preserve"> pruh</w:t>
      </w:r>
      <w:r>
        <w:rPr>
          <w:rFonts w:eastAsiaTheme="minorHAnsi" w:cs="Arial"/>
        </w:rPr>
        <w:t>u</w:t>
      </w:r>
      <w:r w:rsidRPr="00A75279">
        <w:rPr>
          <w:rFonts w:eastAsiaTheme="minorHAnsi" w:cs="Arial"/>
        </w:rPr>
        <w:t xml:space="preserve"> s presmerovaním dopravy do 2 ľavých (rýchlych) jazdných pruhov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3CA95EE2" w14:textId="07FFEDEF"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w:t>
      </w:r>
      <w:r w:rsidRPr="004F6517">
        <w:rPr>
          <w:rFonts w:eastAsiaTheme="minorHAnsi" w:cs="Arial"/>
        </w:rPr>
        <w:t xml:space="preserve">m </w:t>
      </w:r>
      <w:r w:rsidRPr="00E87071">
        <w:rPr>
          <w:rFonts w:eastAsiaTheme="minorHAnsi" w:cs="Arial"/>
        </w:rPr>
        <w:t>v 2 ľavých (rýchlych) jazdných pruhoch</w:t>
      </w:r>
      <w:r w:rsidRPr="004F6517">
        <w:rPr>
          <w:rFonts w:eastAsiaTheme="minorHAnsi" w:cs="Arial"/>
        </w:rPr>
        <w:t xml:space="preserve"> s</w:t>
      </w:r>
      <w:r w:rsidRPr="00A75279">
        <w:rPr>
          <w:rFonts w:eastAsiaTheme="minorHAnsi" w:cs="Arial"/>
        </w:rPr>
        <w:t> presmerovaním dopravy do</w:t>
      </w:r>
      <w:r>
        <w:rPr>
          <w:rFonts w:eastAsiaTheme="minorHAnsi" w:cs="Arial"/>
        </w:rPr>
        <w:t xml:space="preserve"> 1 pripájacieho jazdného pruhu a</w:t>
      </w:r>
      <w:r w:rsidRPr="00A75279">
        <w:rPr>
          <w:rFonts w:eastAsiaTheme="minorHAnsi" w:cs="Arial"/>
        </w:rPr>
        <w:t xml:space="preserve"> </w:t>
      </w:r>
      <w:r>
        <w:rPr>
          <w:rFonts w:eastAsiaTheme="minorHAnsi" w:cs="Arial"/>
        </w:rPr>
        <w:t>1</w:t>
      </w:r>
      <w:r w:rsidRPr="00A75279">
        <w:rPr>
          <w:rFonts w:eastAsiaTheme="minorHAnsi" w:cs="Arial"/>
        </w:rPr>
        <w:t xml:space="preserve"> prav</w:t>
      </w:r>
      <w:r>
        <w:rPr>
          <w:rFonts w:eastAsiaTheme="minorHAnsi" w:cs="Arial"/>
        </w:rPr>
        <w:t>ého</w:t>
      </w:r>
      <w:r w:rsidRPr="00A75279">
        <w:rPr>
          <w:rFonts w:eastAsiaTheme="minorHAnsi" w:cs="Arial"/>
        </w:rPr>
        <w:t xml:space="preserve"> (pomal</w:t>
      </w:r>
      <w:r>
        <w:rPr>
          <w:rFonts w:eastAsiaTheme="minorHAnsi" w:cs="Arial"/>
        </w:rPr>
        <w:t>ého</w:t>
      </w:r>
      <w:r w:rsidRPr="00A75279">
        <w:rPr>
          <w:rFonts w:eastAsiaTheme="minorHAnsi" w:cs="Arial"/>
        </w:rPr>
        <w:t>) jazdn</w:t>
      </w:r>
      <w:r>
        <w:rPr>
          <w:rFonts w:eastAsiaTheme="minorHAnsi" w:cs="Arial"/>
        </w:rPr>
        <w:t>ého</w:t>
      </w:r>
      <w:r w:rsidRPr="00A75279">
        <w:rPr>
          <w:rFonts w:eastAsiaTheme="minorHAnsi" w:cs="Arial"/>
        </w:rPr>
        <w:t xml:space="preserve"> pruh</w:t>
      </w:r>
      <w:r>
        <w:rPr>
          <w:rFonts w:eastAsiaTheme="minorHAnsi" w:cs="Arial"/>
        </w:rPr>
        <w:t>u</w:t>
      </w:r>
      <w:r w:rsidRPr="00A75279">
        <w:rPr>
          <w:rFonts w:eastAsiaTheme="minorHAnsi" w:cs="Arial"/>
        </w:rPr>
        <w:t>. Doprava na pravom moste bude zachovaná</w:t>
      </w:r>
      <w:r>
        <w:rPr>
          <w:rFonts w:eastAsiaTheme="minorHAnsi" w:cs="Arial"/>
        </w:rPr>
        <w:t xml:space="preserve"> bez obmedzenia v pôvodnom stave</w:t>
      </w:r>
      <w:r w:rsidRPr="00A75279">
        <w:rPr>
          <w:rFonts w:eastAsiaTheme="minorHAnsi" w:cs="Arial"/>
        </w:rPr>
        <w:t>.</w:t>
      </w:r>
    </w:p>
    <w:p w14:paraId="48A9CA2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pravej časti s presmerovaním dopravy </w:t>
      </w:r>
      <w:r>
        <w:rPr>
          <w:rFonts w:eastAsiaTheme="minorHAnsi" w:cs="Arial"/>
        </w:rPr>
        <w:t xml:space="preserve">z 2 pravých (pomalých) jazdných pruhov </w:t>
      </w:r>
      <w:r w:rsidRPr="00A75279">
        <w:rPr>
          <w:rFonts w:eastAsiaTheme="minorHAnsi" w:cs="Arial"/>
        </w:rPr>
        <w:t xml:space="preserve">do 1 ľavého (rýchleho)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 </w:t>
      </w:r>
    </w:p>
    <w:p w14:paraId="34BD5A5E"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lastRenderedPageBreak/>
        <w:t>V 4. etape</w:t>
      </w:r>
      <w:r w:rsidRPr="00A75279">
        <w:rPr>
          <w:rFonts w:eastAsiaTheme="minorHAnsi" w:cs="Arial"/>
        </w:rPr>
        <w:t xml:space="preserve"> bude prebiehať oprava pravého mosta a výmena vozovky pred a za mostom na dĺžke 50 m v ľavej časti s presmerovaním dopravy do 1 pravého (pomalého) jazdného pruhu pravého mosta a 1 ľavého (rýchleho) jazdného pruhu ľavého mosta. Doprava v ľavom jazdnom páse na úseku od mosta </w:t>
      </w:r>
      <w:r>
        <w:rPr>
          <w:rFonts w:eastAsiaTheme="minorHAnsi" w:cs="Arial"/>
        </w:rPr>
        <w:t xml:space="preserve">ev. č. </w:t>
      </w:r>
      <w:r w:rsidRPr="00A75279">
        <w:rPr>
          <w:rFonts w:eastAsiaTheme="minorHAnsi" w:cs="Arial"/>
        </w:rPr>
        <w:t xml:space="preserve">D1-058 po most </w:t>
      </w:r>
      <w:r>
        <w:rPr>
          <w:rFonts w:eastAsiaTheme="minorHAnsi" w:cs="Arial"/>
        </w:rPr>
        <w:t xml:space="preserve">ev. č. </w:t>
      </w:r>
      <w:r w:rsidRPr="00A75279">
        <w:rPr>
          <w:rFonts w:eastAsiaTheme="minorHAnsi" w:cs="Arial"/>
        </w:rPr>
        <w:t xml:space="preserve">D1-057 bude vedená v </w:t>
      </w:r>
      <w:r>
        <w:rPr>
          <w:rFonts w:eastAsiaTheme="minorHAnsi" w:cs="Arial"/>
        </w:rPr>
        <w:t>2</w:t>
      </w:r>
      <w:r w:rsidRPr="00A75279">
        <w:rPr>
          <w:rFonts w:eastAsiaTheme="minorHAnsi" w:cs="Arial"/>
        </w:rPr>
        <w:t xml:space="preserve"> pravých (pomalých) pruhoch a v 1 ľavom (rýchlom) pruhu na danom úseku bude vyhradená doprava pre jazdu opačného smeru.</w:t>
      </w:r>
    </w:p>
    <w:p w14:paraId="5F4088F6" w14:textId="77777777" w:rsidR="00A1471A" w:rsidRPr="00A75279" w:rsidRDefault="00A1471A" w:rsidP="00A1471A">
      <w:pPr>
        <w:pStyle w:val="Odsekzoznamu"/>
        <w:tabs>
          <w:tab w:val="right" w:pos="8789"/>
        </w:tabs>
        <w:spacing w:line="276" w:lineRule="auto"/>
        <w:ind w:left="567"/>
        <w:outlineLvl w:val="0"/>
        <w:rPr>
          <w:rFonts w:eastAsiaTheme="minorHAnsi" w:cs="Arial"/>
          <w:u w:val="single"/>
        </w:rPr>
      </w:pPr>
      <w:r w:rsidRPr="00A75279">
        <w:rPr>
          <w:rFonts w:cs="Arial"/>
          <w:b/>
          <w:u w:val="single"/>
        </w:rPr>
        <w:t>D1-058 Trnávka:</w:t>
      </w:r>
    </w:p>
    <w:p w14:paraId="49D323C7"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1. etape</w:t>
      </w:r>
      <w:r w:rsidRPr="00A75279">
        <w:rPr>
          <w:rFonts w:eastAsiaTheme="minorHAnsi" w:cs="Arial"/>
        </w:rPr>
        <w:t xml:space="preserve"> bude prebiehať oprava ľavého mosta a výmena vozovky pred a za mostom na dĺžke 50 m v 2 pravých (pomalých) jazdných pruhoch s presmerovaním dopravy do 1 ľavého (rýchleho) jazdného pruhu ľavého mosta a 1 ľavého (rýchleho) jazdného pruhu pravého mosta. Doprava v pravom jazdnom páse na úseku od mosta </w:t>
      </w:r>
      <w:r>
        <w:rPr>
          <w:rFonts w:eastAsiaTheme="minorHAnsi" w:cs="Arial"/>
        </w:rPr>
        <w:t xml:space="preserve">ev. č. </w:t>
      </w:r>
      <w:r w:rsidRPr="00A75279">
        <w:rPr>
          <w:rFonts w:eastAsiaTheme="minorHAnsi" w:cs="Arial"/>
        </w:rPr>
        <w:t xml:space="preserve">D1-057 po most </w:t>
      </w:r>
      <w:r>
        <w:rPr>
          <w:rFonts w:eastAsiaTheme="minorHAnsi" w:cs="Arial"/>
        </w:rPr>
        <w:t xml:space="preserve">ev. č. </w:t>
      </w:r>
      <w:r w:rsidRPr="00A75279">
        <w:rPr>
          <w:rFonts w:eastAsiaTheme="minorHAnsi" w:cs="Arial"/>
        </w:rPr>
        <w:t>D1-058 bude vedená v 2 pravých (pomalých) pruhoch a v 1 ľavom (rýchlom) pruhu na danom úseku bude vyhradená doprava pre jazdu opačného smeru.</w:t>
      </w:r>
    </w:p>
    <w:p w14:paraId="44105E09"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2. etape</w:t>
      </w:r>
      <w:r w:rsidRPr="00A75279">
        <w:rPr>
          <w:rFonts w:eastAsiaTheme="minorHAnsi" w:cs="Arial"/>
        </w:rPr>
        <w:t xml:space="preserve"> bude prebiehať oprava ľavého mosta a výmena vozovky pred a za mostom na dĺžke 50 m v 1 ľavom (rýchlom) jazdnom pruhu s presmerovaním dopravy do 2 pravých (pomalých) jazdných pruhov ľavého mosta. Doprava na pravom moste bude zachovaná</w:t>
      </w:r>
      <w:r>
        <w:rPr>
          <w:rFonts w:eastAsiaTheme="minorHAnsi" w:cs="Arial"/>
        </w:rPr>
        <w:t xml:space="preserve"> bez obmedzenia v pôvodnom stave</w:t>
      </w:r>
      <w:r w:rsidRPr="00A75279">
        <w:rPr>
          <w:rFonts w:eastAsiaTheme="minorHAnsi" w:cs="Arial"/>
        </w:rPr>
        <w:t>.</w:t>
      </w:r>
    </w:p>
    <w:p w14:paraId="42F469D1" w14:textId="77777777" w:rsidR="00A1471A" w:rsidRPr="00DC5C04" w:rsidRDefault="00A1471A" w:rsidP="00A1471A">
      <w:pPr>
        <w:pStyle w:val="Odsekzoznamu"/>
        <w:spacing w:after="60" w:line="276" w:lineRule="auto"/>
        <w:ind w:left="567"/>
        <w:rPr>
          <w:rFonts w:eastAsiaTheme="minorHAnsi" w:cs="Arial"/>
        </w:rPr>
      </w:pPr>
      <w:r w:rsidRPr="00A75279">
        <w:rPr>
          <w:rFonts w:eastAsiaTheme="minorHAnsi" w:cs="Arial"/>
          <w:b/>
        </w:rPr>
        <w:t>V 3. etape</w:t>
      </w:r>
      <w:r w:rsidRPr="00A75279">
        <w:rPr>
          <w:rFonts w:eastAsiaTheme="minorHAnsi" w:cs="Arial"/>
        </w:rPr>
        <w:t xml:space="preserve"> bude prebiehať oprava pravého mosta a výmena vozovky pred a za mostom na dĺžke 50 m v 2 pravých (pomalých) jazdných pruhoch s presmerovaním dopravy do 1 ľavého (rýchleho) jazdného pruhu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358C5C01" w14:textId="77777777" w:rsidR="00A1471A" w:rsidRPr="00DC5C04" w:rsidRDefault="00A1471A" w:rsidP="00A1471A">
      <w:pPr>
        <w:pStyle w:val="Odsekzoznamu"/>
        <w:spacing w:after="240" w:line="276" w:lineRule="auto"/>
        <w:ind w:left="567"/>
        <w:rPr>
          <w:rFonts w:eastAsiaTheme="minorHAnsi" w:cs="Arial"/>
        </w:rPr>
      </w:pPr>
      <w:r w:rsidRPr="00A75279">
        <w:rPr>
          <w:rFonts w:eastAsiaTheme="minorHAnsi" w:cs="Arial"/>
          <w:b/>
        </w:rPr>
        <w:t>V 4. etape</w:t>
      </w:r>
      <w:r w:rsidRPr="00A75279">
        <w:rPr>
          <w:rFonts w:eastAsiaTheme="minorHAnsi" w:cs="Arial"/>
        </w:rPr>
        <w:t xml:space="preserve"> bude prebiehať oprava pravého mosta a výmena vozovky pred a za mostom na dĺžke 50 m v 1 ľavom (rýchlom) jazdnom pruhu s presmerovaním dopravy do 2 pravých (pomalých) jazdných pruhov pravého mosta a 1 ľavého (rýchleho) jazdného pruhu ľavého mosta. Doprava v ľavom jazdnom páse na úseku od mosta ev.</w:t>
      </w:r>
      <w:r>
        <w:rPr>
          <w:rFonts w:eastAsiaTheme="minorHAnsi" w:cs="Arial"/>
        </w:rPr>
        <w:t xml:space="preserve"> </w:t>
      </w:r>
      <w:r w:rsidRPr="00A75279">
        <w:rPr>
          <w:rFonts w:eastAsiaTheme="minorHAnsi" w:cs="Arial"/>
        </w:rPr>
        <w:t>č. D1-058 po most ev.</w:t>
      </w:r>
      <w:r>
        <w:rPr>
          <w:rFonts w:eastAsiaTheme="minorHAnsi" w:cs="Arial"/>
        </w:rPr>
        <w:t xml:space="preserve"> </w:t>
      </w:r>
      <w:r w:rsidRPr="00A75279">
        <w:rPr>
          <w:rFonts w:eastAsiaTheme="minorHAnsi" w:cs="Arial"/>
        </w:rPr>
        <w:t>č. D1-057 bude vedená v 2 pravých (pomalých) pruhoch a v 1 ľavom (rýchlom) pruhu na danom úseku bude vyhradená doprava pre jazdu opačného smeru.</w:t>
      </w:r>
    </w:p>
    <w:p w14:paraId="64B26D79" w14:textId="77777777" w:rsidR="00A1471A" w:rsidRPr="007F028B" w:rsidRDefault="00A1471A" w:rsidP="00710E3B">
      <w:pPr>
        <w:numPr>
          <w:ilvl w:val="1"/>
          <w:numId w:val="97"/>
        </w:numPr>
        <w:spacing w:after="0" w:line="276" w:lineRule="auto"/>
        <w:ind w:left="567" w:hanging="567"/>
        <w:rPr>
          <w:rFonts w:ascii="Arial" w:eastAsia="Arial Unicode MS" w:hAnsi="Arial" w:cs="Arial"/>
          <w:b/>
          <w:bdr w:val="none" w:sz="0" w:space="0" w:color="auto" w:frame="1"/>
          <w:lang w:eastAsia="sk-SK"/>
        </w:rPr>
      </w:pPr>
      <w:r w:rsidRPr="007F028B">
        <w:rPr>
          <w:rFonts w:ascii="Arial" w:eastAsia="Arial Unicode MS" w:hAnsi="Arial" w:cs="Arial"/>
          <w:b/>
          <w:bdr w:val="none" w:sz="0" w:space="0" w:color="auto" w:frame="1"/>
          <w:lang w:eastAsia="sk-SK"/>
        </w:rPr>
        <w:t>Všeobecné požiadavky predmetu obstarávania</w:t>
      </w:r>
    </w:p>
    <w:p w14:paraId="2C1EB65E"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prác po 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3146EDD8" w14:textId="77777777"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Počas prác na mostoch ev. č. D1-052, D1-057 a D1-058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091F4C11" w14:textId="6463FD0A"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t>Objednávateľ požaduje, aby Zhotoviteľ zabezpečil vykonávanie prác na mostoch ev. č.</w:t>
      </w:r>
      <w:r w:rsidRPr="007F028B">
        <w:rPr>
          <w:rFonts w:ascii="Arial" w:hAnsi="Arial" w:cs="Arial"/>
          <w:lang w:eastAsia="cs-CZ"/>
        </w:rPr>
        <w:t xml:space="preserve"> </w:t>
      </w:r>
      <w:r w:rsidRPr="007F028B">
        <w:rPr>
          <w:rFonts w:ascii="Arial" w:hAnsi="Arial" w:cs="Arial"/>
          <w:lang w:eastAsia="sk-SK"/>
        </w:rPr>
        <w:t>D1-052, D1-057 a D1-058 7 dní v týždni (aj počas víkendov</w:t>
      </w:r>
      <w:r w:rsidR="00BB5EAF">
        <w:rPr>
          <w:rFonts w:ascii="Arial" w:hAnsi="Arial" w:cs="Arial"/>
          <w:lang w:eastAsia="sk-SK"/>
        </w:rPr>
        <w:t>,</w:t>
      </w:r>
      <w:r w:rsidRPr="007F028B">
        <w:rPr>
          <w:rFonts w:ascii="Arial" w:hAnsi="Arial" w:cs="Arial"/>
          <w:lang w:eastAsia="sk-SK"/>
        </w:rPr>
        <w:t xml:space="preserve"> štátnych sviatkov</w:t>
      </w:r>
      <w:r w:rsidR="00BB5EAF">
        <w:rPr>
          <w:rFonts w:ascii="Arial" w:hAnsi="Arial" w:cs="Arial"/>
          <w:lang w:eastAsia="sk-SK"/>
        </w:rPr>
        <w:t xml:space="preserve"> a dní pracovného pokoja</w:t>
      </w:r>
      <w:r w:rsidRPr="007F028B">
        <w:rPr>
          <w:rFonts w:ascii="Arial" w:hAnsi="Arial" w:cs="Arial"/>
          <w:lang w:eastAsia="sk-SK"/>
        </w:rPr>
        <w:t xml:space="preserve">) </w:t>
      </w:r>
      <w:r>
        <w:rPr>
          <w:rFonts w:ascii="Arial" w:hAnsi="Arial" w:cs="Arial"/>
          <w:lang w:eastAsia="sk-SK"/>
        </w:rPr>
        <w:t>24 hodín denne</w:t>
      </w:r>
      <w:r w:rsidRPr="007F028B">
        <w:rPr>
          <w:rFonts w:ascii="Arial" w:hAnsi="Arial" w:cs="Arial"/>
          <w:lang w:eastAsia="sk-SK"/>
        </w:rPr>
        <w:t xml:space="preserve">. Vzhľadom na uvedené si uchádzač do ceny zahrnie náklady všetkého potrebného technického vybavenia. </w:t>
      </w:r>
    </w:p>
    <w:p w14:paraId="10B5DE6D" w14:textId="28F87745" w:rsidR="00A1471A" w:rsidRPr="007F028B" w:rsidRDefault="00A1471A" w:rsidP="00A1471A">
      <w:pPr>
        <w:spacing w:line="276" w:lineRule="auto"/>
        <w:ind w:left="567"/>
        <w:rPr>
          <w:rFonts w:ascii="Arial" w:hAnsi="Arial" w:cs="Arial"/>
          <w:lang w:eastAsia="sk-SK"/>
        </w:rPr>
      </w:pPr>
      <w:r w:rsidRPr="007F028B">
        <w:rPr>
          <w:rFonts w:ascii="Arial" w:hAnsi="Arial" w:cs="Arial"/>
          <w:lang w:eastAsia="sk-SK"/>
        </w:rPr>
        <w:lastRenderedPageBreak/>
        <w:t xml:space="preserve">Práce je Zhotoviteľ povinný vykonávať </w:t>
      </w:r>
      <w:r w:rsidR="004F0900">
        <w:rPr>
          <w:rFonts w:ascii="Arial" w:hAnsi="Arial" w:cs="Arial"/>
          <w:lang w:eastAsia="sk-SK"/>
        </w:rPr>
        <w:t xml:space="preserve">stavebné práce (dielo) </w:t>
      </w:r>
      <w:r w:rsidRPr="007F028B">
        <w:rPr>
          <w:rFonts w:ascii="Arial" w:hAnsi="Arial" w:cs="Arial"/>
          <w:lang w:eastAsia="sk-SK"/>
        </w:rPr>
        <w:t xml:space="preserve">v zmysle TKP a v zmysle TP, EN a STN platných a účinných v čase </w:t>
      </w:r>
      <w:r w:rsidR="00F465FC" w:rsidRPr="004B321B">
        <w:rPr>
          <w:rFonts w:ascii="Arial" w:hAnsi="Arial" w:cs="Arial"/>
          <w:color w:val="000000" w:themeColor="text1"/>
        </w:rPr>
        <w:t xml:space="preserve">predloženia ponuky zhotoviteľa ako uchádzača v procese verejného obstarávania. Pokiaľ v priebehu vykonávania Diela dôjde k zmene TKP, </w:t>
      </w:r>
      <w:r w:rsidR="00D378E4">
        <w:rPr>
          <w:rFonts w:ascii="Arial" w:hAnsi="Arial" w:cs="Arial"/>
          <w:color w:val="000000" w:themeColor="text1"/>
        </w:rPr>
        <w:t xml:space="preserve">TP, technických a právnych </w:t>
      </w:r>
      <w:r w:rsidR="00F465FC" w:rsidRPr="004B321B">
        <w:rPr>
          <w:rFonts w:ascii="Arial" w:hAnsi="Arial" w:cs="Arial"/>
          <w:color w:val="000000" w:themeColor="text1"/>
        </w:rPr>
        <w:t xml:space="preserve">predpisov a/alebo noriem platných a účinných v čase predkladania ponuky, Zhotoviteľ je povinný na túto skutočnosť písomne upozorniť osobu vykonávajúcu technický dozor Objednávateľa a čakať na jeho pokyn týkajúci sa ďalšieho postupu. </w:t>
      </w:r>
      <w:r w:rsidRPr="007F028B">
        <w:rPr>
          <w:rFonts w:ascii="Arial" w:hAnsi="Arial" w:cs="Arial"/>
          <w:lang w:eastAsia="sk-SK"/>
        </w:rPr>
        <w:t>Minimálne 21 (dvadsaťjeden)  kalendárnych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(štrnásť) kalendárnych dní pred začatím realizácie prác.</w:t>
      </w:r>
    </w:p>
    <w:p w14:paraId="2C22C28E" w14:textId="77777777" w:rsidR="00A1471A" w:rsidRPr="007F028B" w:rsidRDefault="00A1471A" w:rsidP="00A1471A">
      <w:pPr>
        <w:spacing w:after="0" w:line="276" w:lineRule="auto"/>
        <w:ind w:left="567"/>
        <w:rPr>
          <w:rFonts w:ascii="Arial" w:hAnsi="Arial" w:cs="Arial"/>
          <w:lang w:eastAsia="sk-SK"/>
        </w:rPr>
      </w:pPr>
      <w:r w:rsidRPr="007F028B">
        <w:rPr>
          <w:rFonts w:ascii="Arial" w:hAnsi="Arial" w:cs="Arial"/>
          <w:lang w:eastAsia="sk-SK"/>
        </w:rPr>
        <w:t>Výsledky skúšok, vyhlásenia o zhode, certifikáty a ďalšie materiály preukazujúce kvalitu použitých materiálov na stavbe zhrnie Zhotoviteľ v Elaboráte kvality, ktorý je povinný odovzdať Objednávateľovi v 2 (dvoch) vyhotoveniach pri preberacom konaní stavby.</w:t>
      </w:r>
    </w:p>
    <w:p w14:paraId="4C8E9BF3" w14:textId="77777777" w:rsidR="00A1471A" w:rsidRPr="007F028B" w:rsidRDefault="00A1471A" w:rsidP="00A1471A">
      <w:pPr>
        <w:spacing w:after="0" w:line="276" w:lineRule="auto"/>
        <w:ind w:left="426"/>
        <w:rPr>
          <w:rFonts w:ascii="Arial" w:hAnsi="Arial" w:cs="Arial"/>
          <w:lang w:eastAsia="sk-SK"/>
        </w:rPr>
      </w:pPr>
    </w:p>
    <w:p w14:paraId="1601955E"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Nakladanie s odpadmi</w:t>
      </w:r>
    </w:p>
    <w:p w14:paraId="55CBF3B1" w14:textId="77777777" w:rsidR="00A1471A" w:rsidRPr="007F028B" w:rsidRDefault="00A1471A" w:rsidP="008821E3">
      <w:pPr>
        <w:spacing w:line="276" w:lineRule="auto"/>
        <w:ind w:left="568"/>
        <w:rPr>
          <w:rFonts w:ascii="Arial" w:hAnsi="Arial" w:cs="Arial"/>
          <w:lang w:eastAsia="sk-SK"/>
        </w:rPr>
      </w:pPr>
      <w:r w:rsidRPr="007F028B">
        <w:rPr>
          <w:rFonts w:ascii="Arial" w:hAnsi="Arial" w:cs="Arial"/>
          <w:lang w:eastAsia="sk-SK"/>
        </w:rPr>
        <w:t xml:space="preserve">Počas stavebných prác predpokladáme vznik nižšie uvedených druhov odpadov uvedených v  Tabuľke 1. pre most ev. č. D1-052, Tabuľke 2. pre most ev. č. D1-057 a Tabuľke 3. pre most ev. č. D1-058. Zatriedenie odpadov je vypracované v zmysle Vyhlášky MŽP SR č. 365/2015 Z. z, ktorou sa ustanovuje Katalóg odpadov. </w:t>
      </w:r>
    </w:p>
    <w:p w14:paraId="0C509E27" w14:textId="4B2B8357" w:rsidR="00A1471A" w:rsidRDefault="00A1471A" w:rsidP="008821E3">
      <w:pPr>
        <w:spacing w:line="276" w:lineRule="auto"/>
        <w:ind w:left="568"/>
        <w:rPr>
          <w:rFonts w:ascii="Arial" w:hAnsi="Arial" w:cs="Arial"/>
          <w:lang w:eastAsia="sk-SK"/>
        </w:rPr>
      </w:pPr>
      <w:r w:rsidRPr="007F028B">
        <w:rPr>
          <w:rFonts w:ascii="Arial" w:hAnsi="Arial" w:cs="Arial"/>
          <w:lang w:eastAsia="sk-SK"/>
        </w:rPr>
        <w:t xml:space="preserve">Stavebník je povinný v spolupráci so zhotoviteľom stavby nakladať so stavebnými odpadmi a odpadmi z demolácií v zmysle zákona č. 79/2015 </w:t>
      </w:r>
      <w:proofErr w:type="spellStart"/>
      <w:r w:rsidRPr="007F028B">
        <w:rPr>
          <w:rFonts w:ascii="Arial" w:hAnsi="Arial" w:cs="Arial"/>
          <w:lang w:eastAsia="sk-SK"/>
        </w:rPr>
        <w:t>Z.z</w:t>
      </w:r>
      <w:proofErr w:type="spellEnd"/>
      <w:r w:rsidRPr="007F028B">
        <w:rPr>
          <w:rFonts w:ascii="Arial" w:hAnsi="Arial" w:cs="Arial"/>
          <w:lang w:eastAsia="sk-SK"/>
        </w:rPr>
        <w:t>. o odpadoch a o zmene a doplnení niektorých zákonov</w:t>
      </w:r>
      <w:r w:rsidR="00DD33FB">
        <w:rPr>
          <w:rFonts w:ascii="Arial" w:hAnsi="Arial" w:cs="Arial"/>
          <w:lang w:eastAsia="sk-SK"/>
        </w:rPr>
        <w:t xml:space="preserve"> a v zmysle jeho ďalších vykonávacích predpisov (vyhlášok)</w:t>
      </w:r>
      <w:r w:rsidRPr="007F028B">
        <w:rPr>
          <w:rFonts w:ascii="Arial" w:hAnsi="Arial" w:cs="Arial"/>
          <w:lang w:eastAsia="sk-SK"/>
        </w:rPr>
        <w:t>. Zhotoviteľ je povinný vypracovať technologický postup pred zahájením demolačných prác, kde uvedie spôsob vykonávania selektívnej demolácie s cieľom zabezpečiť zákonom predpísané ciele odpadového hospodárstva v oblasti stavebného odpadu. V tabuľkách sú uvedené tie druhy materiálov zo skupiny 17 z katalógu odpadov, kde treba uplatniť v maximálnej miere recykláciu a zhodnotenie stavebného odpadu.</w:t>
      </w:r>
      <w:r w:rsidRPr="007F028B" w:rsidDel="00913C76">
        <w:rPr>
          <w:rFonts w:ascii="Arial" w:hAnsi="Arial" w:cs="Arial"/>
          <w:lang w:eastAsia="sk-SK"/>
        </w:rPr>
        <w:t xml:space="preserve"> </w:t>
      </w:r>
      <w:r w:rsidRPr="007F028B">
        <w:rPr>
          <w:rFonts w:ascii="Arial" w:hAnsi="Arial" w:cs="Arial"/>
          <w:lang w:eastAsia="sk-SK"/>
        </w:rPr>
        <w:t xml:space="preserve"> </w:t>
      </w:r>
    </w:p>
    <w:p w14:paraId="43BA2B82" w14:textId="77777777" w:rsidR="00BE5C9F" w:rsidRPr="007F028B" w:rsidRDefault="00BE5C9F" w:rsidP="00BE5C9F">
      <w:pPr>
        <w:spacing w:line="276" w:lineRule="auto"/>
        <w:ind w:left="568"/>
        <w:rPr>
          <w:rFonts w:ascii="Arial" w:hAnsi="Arial" w:cs="Arial"/>
          <w:lang w:eastAsia="sk-SK"/>
        </w:rPr>
      </w:pPr>
      <w:r w:rsidRPr="007F028B">
        <w:rPr>
          <w:rFonts w:ascii="Arial" w:hAnsi="Arial" w:cs="Arial"/>
          <w:lang w:eastAsia="sk-SK"/>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5823FA82" w14:textId="77777777" w:rsidR="00BE5C9F" w:rsidRPr="007F028B" w:rsidRDefault="00BE5C9F" w:rsidP="00BE5C9F">
      <w:pPr>
        <w:spacing w:after="0" w:line="276" w:lineRule="auto"/>
        <w:ind w:left="567"/>
        <w:rPr>
          <w:rFonts w:ascii="Arial" w:eastAsia="Calibri" w:hAnsi="Arial" w:cs="Arial"/>
          <w:lang w:eastAsia="sk-SK"/>
        </w:rPr>
      </w:pPr>
      <w:r w:rsidRPr="007F028B">
        <w:rPr>
          <w:rFonts w:ascii="Arial" w:eastAsia="Calibri" w:hAnsi="Arial" w:cs="Arial"/>
          <w:lang w:eastAsia="sk-SK"/>
        </w:rPr>
        <w:t xml:space="preserve">Zhotoviteľ je povinný zabezpečiť zhodnotenie a recykláciu stavebného odpadu a odpadu </w:t>
      </w:r>
      <w:r w:rsidRPr="007F028B">
        <w:rPr>
          <w:rFonts w:ascii="Arial" w:eastAsia="Calibri" w:hAnsi="Arial" w:cs="Arial"/>
          <w:lang w:eastAsia="sk-SK"/>
        </w:rPr>
        <w:br/>
        <w:t>z demolácie vrátane spätného zasypávania ako náhrady za iné materiály najmenej vo výške záväzných cieľov a limitov zhodnocovania a recyklácie ustanovených v prílohe č. 3 časti VI druhom bode zákona o odpadoch pri stavbách nad 300 m</w:t>
      </w:r>
      <w:r w:rsidRPr="007F028B">
        <w:rPr>
          <w:rFonts w:ascii="Arial" w:eastAsia="Calibri" w:hAnsi="Arial" w:cs="Arial"/>
          <w:vertAlign w:val="superscript"/>
          <w:lang w:eastAsia="sk-SK"/>
        </w:rPr>
        <w:t>2</w:t>
      </w:r>
      <w:r w:rsidRPr="007F028B">
        <w:rPr>
          <w:rFonts w:ascii="Arial" w:eastAsia="Calibri" w:hAnsi="Arial" w:cs="Arial"/>
          <w:lang w:eastAsia="sk-SK"/>
        </w:rPr>
        <w:t xml:space="preserve"> zastavanej plochy (recyklácia alebo spätné využitie na stavbe aspoň 70</w:t>
      </w:r>
      <w:r>
        <w:rPr>
          <w:rFonts w:ascii="Arial" w:eastAsia="Calibri" w:hAnsi="Arial" w:cs="Arial"/>
          <w:lang w:eastAsia="sk-SK"/>
        </w:rPr>
        <w:t xml:space="preserve"> %</w:t>
      </w:r>
      <w:r w:rsidRPr="007F028B">
        <w:rPr>
          <w:rFonts w:ascii="Arial" w:eastAsia="Calibri" w:hAnsi="Arial" w:cs="Arial"/>
          <w:lang w:eastAsia="sk-SK"/>
        </w:rPr>
        <w:t xml:space="preserve"> odpadu). Zhotoviteľ musí Objednávateľovi dokladovať spôsob plánovaného nakladania so</w:t>
      </w:r>
      <w:r w:rsidRPr="007F028B">
        <w:rPr>
          <w:rFonts w:ascii="Arial" w:eastAsia="Calibri" w:hAnsi="Arial" w:cs="Arial"/>
          <w:lang w:eastAsia="sk-SK"/>
        </w:rPr>
        <w:tab/>
        <w:t>stavebným</w:t>
      </w:r>
      <w:r w:rsidRPr="007F028B">
        <w:rPr>
          <w:rFonts w:ascii="Arial" w:eastAsia="Calibri" w:hAnsi="Arial" w:cs="Arial"/>
          <w:lang w:eastAsia="sk-SK"/>
        </w:rPr>
        <w:tab/>
        <w:t>odpadom alebo sa</w:t>
      </w:r>
      <w:r w:rsidRPr="007F028B">
        <w:rPr>
          <w:rFonts w:ascii="Arial" w:eastAsia="Calibri" w:hAnsi="Arial" w:cs="Arial"/>
          <w:lang w:eastAsia="sk-SK"/>
        </w:rPr>
        <w:tab/>
        <w:t>preukázať</w:t>
      </w:r>
      <w:r w:rsidRPr="007F028B">
        <w:rPr>
          <w:rFonts w:ascii="Arial" w:eastAsia="Calibri" w:hAnsi="Arial" w:cs="Arial"/>
          <w:lang w:eastAsia="sk-SK"/>
        </w:rPr>
        <w:tab/>
        <w:t>zmluvami s nasledujúcim držiteľom, ktoré budú dokazovať oprávnenie na recykláciu konkrétnych druhov odpadov pred nástupom na vykonávanie stavebných prác na diele.</w:t>
      </w:r>
    </w:p>
    <w:p w14:paraId="5F5A8FCC" w14:textId="4A5BEC69" w:rsidR="00BE5C9F" w:rsidRDefault="00BE5C9F" w:rsidP="00A1471A">
      <w:pPr>
        <w:spacing w:after="0" w:line="276" w:lineRule="auto"/>
        <w:ind w:left="568"/>
        <w:rPr>
          <w:rFonts w:ascii="Arial" w:hAnsi="Arial" w:cs="Arial"/>
          <w:lang w:eastAsia="sk-SK"/>
        </w:rPr>
      </w:pPr>
    </w:p>
    <w:p w14:paraId="4389494B" w14:textId="48ED75D7" w:rsidR="00BE5C9F" w:rsidRDefault="00BE5C9F" w:rsidP="00A1471A">
      <w:pPr>
        <w:spacing w:after="0" w:line="276" w:lineRule="auto"/>
        <w:ind w:left="568"/>
        <w:rPr>
          <w:rFonts w:ascii="Arial" w:hAnsi="Arial" w:cs="Arial"/>
          <w:lang w:eastAsia="sk-SK"/>
        </w:rPr>
      </w:pPr>
    </w:p>
    <w:p w14:paraId="58CEA5C0" w14:textId="24951BCA" w:rsidR="00BE5C9F" w:rsidRDefault="00BE5C9F" w:rsidP="00A1471A">
      <w:pPr>
        <w:spacing w:after="0" w:line="276" w:lineRule="auto"/>
        <w:ind w:left="568"/>
        <w:rPr>
          <w:rFonts w:ascii="Arial" w:hAnsi="Arial" w:cs="Arial"/>
          <w:lang w:eastAsia="sk-SK"/>
        </w:rPr>
      </w:pPr>
    </w:p>
    <w:p w14:paraId="0757D0DB" w14:textId="3E4ECC5E" w:rsidR="00BE5C9F" w:rsidRDefault="00BE5C9F" w:rsidP="00A1471A">
      <w:pPr>
        <w:spacing w:after="0" w:line="276" w:lineRule="auto"/>
        <w:ind w:left="568"/>
        <w:rPr>
          <w:rFonts w:ascii="Arial" w:hAnsi="Arial" w:cs="Arial"/>
          <w:lang w:eastAsia="sk-SK"/>
        </w:rPr>
      </w:pPr>
    </w:p>
    <w:p w14:paraId="70031700" w14:textId="72FA15B7" w:rsidR="00BE5C9F" w:rsidRDefault="00BE5C9F" w:rsidP="00A1471A">
      <w:pPr>
        <w:spacing w:after="0" w:line="276" w:lineRule="auto"/>
        <w:ind w:left="568"/>
        <w:rPr>
          <w:rFonts w:ascii="Arial" w:hAnsi="Arial" w:cs="Arial"/>
          <w:lang w:eastAsia="sk-SK"/>
        </w:rPr>
      </w:pPr>
    </w:p>
    <w:p w14:paraId="7F20073C" w14:textId="0DC9139E" w:rsidR="00BE5C9F" w:rsidRDefault="00BE5C9F" w:rsidP="00A1471A">
      <w:pPr>
        <w:spacing w:after="0" w:line="276" w:lineRule="auto"/>
        <w:ind w:left="568"/>
        <w:rPr>
          <w:rFonts w:ascii="Arial" w:hAnsi="Arial" w:cs="Arial"/>
          <w:lang w:eastAsia="sk-SK"/>
        </w:rPr>
      </w:pPr>
    </w:p>
    <w:p w14:paraId="06C59300" w14:textId="0F0C86AA" w:rsidR="00BE5C9F" w:rsidRDefault="00BE5C9F" w:rsidP="0067238E">
      <w:pPr>
        <w:spacing w:after="0" w:line="276" w:lineRule="auto"/>
        <w:rPr>
          <w:rFonts w:ascii="Arial" w:hAnsi="Arial" w:cs="Arial"/>
          <w:lang w:eastAsia="sk-SK"/>
        </w:rPr>
      </w:pPr>
    </w:p>
    <w:p w14:paraId="05F8C1E1" w14:textId="14EC2FAB" w:rsidR="00BE5C9F" w:rsidRDefault="00BE5C9F" w:rsidP="00A1471A">
      <w:pPr>
        <w:spacing w:after="0" w:line="276" w:lineRule="auto"/>
        <w:ind w:left="568"/>
        <w:rPr>
          <w:rFonts w:ascii="Arial" w:hAnsi="Arial" w:cs="Arial"/>
          <w:lang w:eastAsia="sk-SK"/>
        </w:rPr>
      </w:pPr>
    </w:p>
    <w:tbl>
      <w:tblPr>
        <w:tblpPr w:leftFromText="141" w:rightFromText="141" w:vertAnchor="text" w:horzAnchor="page" w:tblpX="1382" w:tblpY="-45"/>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62"/>
      </w:tblGrid>
      <w:tr w:rsidR="00BE5C9F" w:rsidRPr="007F028B" w14:paraId="6E0B3C67" w14:textId="77777777" w:rsidTr="00204ACD">
        <w:trPr>
          <w:cantSplit/>
          <w:trHeight w:val="982"/>
        </w:trPr>
        <w:tc>
          <w:tcPr>
            <w:tcW w:w="440" w:type="dxa"/>
            <w:shd w:val="clear" w:color="auto" w:fill="auto"/>
            <w:vAlign w:val="center"/>
          </w:tcPr>
          <w:p w14:paraId="45DF2354" w14:textId="77777777" w:rsidR="00BE5C9F" w:rsidRPr="007F028B" w:rsidRDefault="00BE5C9F" w:rsidP="00BE5C9F">
            <w:pPr>
              <w:spacing w:after="0"/>
              <w:rPr>
                <w:rFonts w:ascii="Arial" w:eastAsia="Calibri" w:hAnsi="Arial" w:cs="Arial"/>
                <w:sz w:val="20"/>
                <w:szCs w:val="20"/>
                <w:lang w:eastAsia="cs-CZ"/>
              </w:rPr>
            </w:pPr>
            <w:proofErr w:type="spellStart"/>
            <w:r w:rsidRPr="007F028B">
              <w:rPr>
                <w:rFonts w:ascii="Arial" w:eastAsia="Calibri" w:hAnsi="Arial" w:cs="Arial"/>
                <w:sz w:val="20"/>
                <w:szCs w:val="20"/>
                <w:lang w:eastAsia="cs-CZ"/>
              </w:rPr>
              <w:t>P.č</w:t>
            </w:r>
            <w:proofErr w:type="spellEnd"/>
            <w:r w:rsidRPr="007F028B">
              <w:rPr>
                <w:rFonts w:ascii="Arial" w:eastAsia="Calibri" w:hAnsi="Arial" w:cs="Arial"/>
                <w:sz w:val="20"/>
                <w:szCs w:val="20"/>
                <w:lang w:eastAsia="cs-CZ"/>
              </w:rPr>
              <w:t>.</w:t>
            </w:r>
          </w:p>
        </w:tc>
        <w:tc>
          <w:tcPr>
            <w:tcW w:w="973" w:type="dxa"/>
            <w:shd w:val="clear" w:color="auto" w:fill="auto"/>
            <w:vAlign w:val="center"/>
          </w:tcPr>
          <w:p w14:paraId="1C5B2FD3" w14:textId="4B8DA38E" w:rsidR="00BE5C9F" w:rsidRPr="007F028B" w:rsidRDefault="00BE5C9F" w:rsidP="008821E3">
            <w:pPr>
              <w:spacing w:after="0"/>
              <w:ind w:right="-110"/>
              <w:rPr>
                <w:rFonts w:ascii="Arial" w:eastAsia="Calibri" w:hAnsi="Arial" w:cs="Arial"/>
                <w:sz w:val="20"/>
                <w:szCs w:val="20"/>
                <w:lang w:eastAsia="cs-CZ"/>
              </w:rPr>
            </w:pPr>
            <w:proofErr w:type="spellStart"/>
            <w:r w:rsidRPr="007F028B">
              <w:rPr>
                <w:rFonts w:ascii="Arial" w:eastAsia="Calibri" w:hAnsi="Arial" w:cs="Arial"/>
                <w:sz w:val="20"/>
                <w:szCs w:val="20"/>
                <w:lang w:eastAsia="cs-CZ"/>
              </w:rPr>
              <w:t>Katalógo</w:t>
            </w:r>
            <w:r w:rsidR="008821E3">
              <w:rPr>
                <w:rFonts w:ascii="Arial" w:eastAsia="Calibri" w:hAnsi="Arial" w:cs="Arial"/>
                <w:sz w:val="20"/>
                <w:szCs w:val="20"/>
                <w:lang w:eastAsia="cs-CZ"/>
              </w:rPr>
              <w:t>-</w:t>
            </w:r>
            <w:r w:rsidRPr="007F028B">
              <w:rPr>
                <w:rFonts w:ascii="Arial" w:eastAsia="Calibri" w:hAnsi="Arial" w:cs="Arial"/>
                <w:sz w:val="20"/>
                <w:szCs w:val="20"/>
                <w:lang w:eastAsia="cs-CZ"/>
              </w:rPr>
              <w:t>vé</w:t>
            </w:r>
            <w:proofErr w:type="spellEnd"/>
            <w:r w:rsidRPr="007F028B">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7146711D"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Kategória</w:t>
            </w:r>
          </w:p>
        </w:tc>
        <w:tc>
          <w:tcPr>
            <w:tcW w:w="1558" w:type="dxa"/>
            <w:shd w:val="clear" w:color="auto" w:fill="auto"/>
            <w:vAlign w:val="center"/>
          </w:tcPr>
          <w:p w14:paraId="3B309476" w14:textId="77777777" w:rsidR="00BE5C9F" w:rsidRPr="007F028B" w:rsidRDefault="00BE5C9F" w:rsidP="008821E3">
            <w:pPr>
              <w:spacing w:after="0"/>
              <w:jc w:val="left"/>
              <w:rPr>
                <w:rFonts w:ascii="Arial" w:eastAsia="Calibri" w:hAnsi="Arial" w:cs="Arial"/>
                <w:sz w:val="20"/>
                <w:szCs w:val="20"/>
                <w:lang w:eastAsia="sk-SK"/>
              </w:rPr>
            </w:pPr>
            <w:r w:rsidRPr="007F028B">
              <w:rPr>
                <w:rFonts w:ascii="Arial" w:eastAsia="Calibri" w:hAnsi="Arial" w:cs="Arial"/>
                <w:sz w:val="20"/>
                <w:szCs w:val="20"/>
                <w:lang w:eastAsia="sk-SK"/>
              </w:rPr>
              <w:t>Názov materiálu</w:t>
            </w:r>
          </w:p>
        </w:tc>
        <w:tc>
          <w:tcPr>
            <w:tcW w:w="567" w:type="dxa"/>
            <w:shd w:val="clear" w:color="auto" w:fill="auto"/>
            <w:textDirection w:val="btLr"/>
            <w:vAlign w:val="center"/>
          </w:tcPr>
          <w:p w14:paraId="51BC41FE"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Merná jednotka</w:t>
            </w:r>
          </w:p>
        </w:tc>
        <w:tc>
          <w:tcPr>
            <w:tcW w:w="850" w:type="dxa"/>
            <w:shd w:val="clear" w:color="auto" w:fill="auto"/>
            <w:textDirection w:val="btLr"/>
            <w:vAlign w:val="center"/>
          </w:tcPr>
          <w:p w14:paraId="3E3C8B62" w14:textId="77777777" w:rsidR="00BE5C9F" w:rsidRPr="007F028B" w:rsidRDefault="00BE5C9F" w:rsidP="00BE5C9F">
            <w:pPr>
              <w:spacing w:after="0"/>
              <w:ind w:left="113"/>
              <w:rPr>
                <w:rFonts w:ascii="Arial" w:eastAsia="Calibri" w:hAnsi="Arial" w:cs="Arial"/>
                <w:sz w:val="20"/>
                <w:szCs w:val="20"/>
                <w:lang w:eastAsia="cs-CZ"/>
              </w:rPr>
            </w:pPr>
            <w:r w:rsidRPr="007F028B">
              <w:rPr>
                <w:rFonts w:ascii="Arial" w:eastAsia="Calibri" w:hAnsi="Arial" w:cs="Arial"/>
                <w:sz w:val="20"/>
                <w:szCs w:val="20"/>
                <w:lang w:eastAsia="cs-CZ"/>
              </w:rPr>
              <w:t>Celkové množstvo odpadu</w:t>
            </w:r>
          </w:p>
        </w:tc>
        <w:tc>
          <w:tcPr>
            <w:tcW w:w="2269" w:type="dxa"/>
            <w:shd w:val="clear" w:color="auto" w:fill="auto"/>
            <w:vAlign w:val="center"/>
          </w:tcPr>
          <w:p w14:paraId="33BC0DD6" w14:textId="77777777" w:rsidR="00BE5C9F" w:rsidRDefault="00BE5C9F" w:rsidP="008821E3">
            <w:pPr>
              <w:spacing w:after="0" w:line="276" w:lineRule="auto"/>
              <w:jc w:val="left"/>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506B9F69" w14:textId="77777777" w:rsidR="00BE5C9F" w:rsidRPr="007F028B" w:rsidRDefault="00BE5C9F" w:rsidP="008821E3">
            <w:pPr>
              <w:spacing w:after="0"/>
              <w:ind w:right="-87"/>
              <w:jc w:val="left"/>
              <w:rPr>
                <w:rFonts w:ascii="Arial" w:eastAsia="Calibri" w:hAnsi="Arial" w:cs="Arial"/>
                <w:sz w:val="20"/>
                <w:szCs w:val="20"/>
                <w:lang w:eastAsia="cs-CZ"/>
              </w:rPr>
            </w:pPr>
            <w:r>
              <w:rPr>
                <w:rFonts w:ascii="Arial" w:eastAsia="Calibri" w:hAnsi="Arial" w:cs="Arial"/>
                <w:sz w:val="20"/>
                <w:szCs w:val="20"/>
                <w:lang w:eastAsia="cs-CZ"/>
              </w:rPr>
              <w:t xml:space="preserve">ak nejde </w:t>
            </w:r>
            <w:r w:rsidRPr="00B320C1">
              <w:rPr>
                <w:rFonts w:ascii="Arial" w:eastAsia="Calibri" w:hAnsi="Arial" w:cs="Arial"/>
                <w:sz w:val="20"/>
                <w:szCs w:val="20"/>
                <w:lang w:eastAsia="cs-CZ"/>
              </w:rPr>
              <w:t>o spracovateľa odpad</w:t>
            </w:r>
            <w:r>
              <w:rPr>
                <w:rFonts w:ascii="Arial" w:eastAsia="Calibri" w:hAnsi="Arial" w:cs="Arial"/>
                <w:sz w:val="20"/>
                <w:szCs w:val="20"/>
                <w:lang w:eastAsia="cs-CZ"/>
              </w:rPr>
              <w:t>u</w:t>
            </w:r>
          </w:p>
        </w:tc>
        <w:tc>
          <w:tcPr>
            <w:tcW w:w="1962" w:type="dxa"/>
            <w:vAlign w:val="center"/>
          </w:tcPr>
          <w:p w14:paraId="4BCF62B9" w14:textId="77777777" w:rsidR="00BE5C9F" w:rsidRPr="007F028B" w:rsidRDefault="00BE5C9F" w:rsidP="008821E3">
            <w:pPr>
              <w:spacing w:after="0"/>
              <w:ind w:right="33"/>
              <w:rPr>
                <w:rFonts w:ascii="Arial" w:eastAsia="Calibri" w:hAnsi="Arial" w:cs="Arial"/>
                <w:sz w:val="20"/>
                <w:szCs w:val="20"/>
                <w:lang w:eastAsia="cs-CZ"/>
              </w:rPr>
            </w:pPr>
            <w:r w:rsidRPr="000E5BED">
              <w:rPr>
                <w:rFonts w:ascii="Arial" w:eastAsia="Calibri" w:hAnsi="Arial" w:cs="Arial"/>
                <w:sz w:val="20"/>
                <w:szCs w:val="20"/>
                <w:lang w:eastAsia="cs-CZ"/>
              </w:rPr>
              <w:t>Spôsob nakladania s odpadom</w:t>
            </w:r>
          </w:p>
        </w:tc>
      </w:tr>
      <w:tr w:rsidR="00BE5C9F" w:rsidRPr="007F028B" w14:paraId="72E8DDEA" w14:textId="77777777" w:rsidTr="00204ACD">
        <w:tc>
          <w:tcPr>
            <w:tcW w:w="440" w:type="dxa"/>
            <w:shd w:val="clear" w:color="auto" w:fill="auto"/>
            <w:vAlign w:val="center"/>
          </w:tcPr>
          <w:p w14:paraId="40193C85"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7</w:t>
            </w:r>
          </w:p>
        </w:tc>
        <w:tc>
          <w:tcPr>
            <w:tcW w:w="973" w:type="dxa"/>
            <w:shd w:val="clear" w:color="auto" w:fill="auto"/>
            <w:vAlign w:val="center"/>
          </w:tcPr>
          <w:p w14:paraId="233392F5"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17 01 01</w:t>
            </w:r>
          </w:p>
        </w:tc>
        <w:tc>
          <w:tcPr>
            <w:tcW w:w="426" w:type="dxa"/>
            <w:shd w:val="clear" w:color="auto" w:fill="auto"/>
            <w:vAlign w:val="center"/>
          </w:tcPr>
          <w:p w14:paraId="0C999647"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7B26CA07"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Betón</w:t>
            </w:r>
          </w:p>
        </w:tc>
        <w:tc>
          <w:tcPr>
            <w:tcW w:w="567" w:type="dxa"/>
            <w:shd w:val="clear" w:color="auto" w:fill="auto"/>
            <w:vAlign w:val="center"/>
          </w:tcPr>
          <w:p w14:paraId="1A215D2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0CFEE57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277,0</w:t>
            </w:r>
          </w:p>
        </w:tc>
        <w:tc>
          <w:tcPr>
            <w:tcW w:w="2269" w:type="dxa"/>
            <w:shd w:val="clear" w:color="auto" w:fill="auto"/>
            <w:vAlign w:val="center"/>
          </w:tcPr>
          <w:p w14:paraId="29B54F89" w14:textId="77777777" w:rsidR="00BE5C9F" w:rsidRPr="007F028B" w:rsidRDefault="00BE5C9F" w:rsidP="00BE5C9F">
            <w:pPr>
              <w:tabs>
                <w:tab w:val="left" w:pos="426"/>
              </w:tabs>
              <w:spacing w:after="6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2BB8FDAF" w14:textId="77777777" w:rsidR="00BE5C9F" w:rsidRDefault="00BE5C9F" w:rsidP="00BE5C9F">
            <w:pPr>
              <w:tabs>
                <w:tab w:val="left" w:pos="426"/>
              </w:tabs>
              <w:spacing w:after="6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2A6C1BDE" w14:textId="77777777" w:rsidTr="00204ACD">
        <w:tc>
          <w:tcPr>
            <w:tcW w:w="440" w:type="dxa"/>
            <w:shd w:val="clear" w:color="auto" w:fill="auto"/>
            <w:vAlign w:val="center"/>
          </w:tcPr>
          <w:p w14:paraId="6A9654D0"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8</w:t>
            </w:r>
          </w:p>
        </w:tc>
        <w:tc>
          <w:tcPr>
            <w:tcW w:w="973" w:type="dxa"/>
            <w:shd w:val="clear" w:color="auto" w:fill="auto"/>
            <w:vAlign w:val="center"/>
          </w:tcPr>
          <w:p w14:paraId="2440A4AD"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17 03 02</w:t>
            </w:r>
          </w:p>
        </w:tc>
        <w:tc>
          <w:tcPr>
            <w:tcW w:w="426" w:type="dxa"/>
            <w:shd w:val="clear" w:color="auto" w:fill="auto"/>
            <w:vAlign w:val="center"/>
          </w:tcPr>
          <w:p w14:paraId="5EFA5703"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44E909F2"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Bitúmenové zmesi iné ako uvedené v 17 03 01</w:t>
            </w:r>
          </w:p>
        </w:tc>
        <w:tc>
          <w:tcPr>
            <w:tcW w:w="567" w:type="dxa"/>
            <w:shd w:val="clear" w:color="auto" w:fill="auto"/>
            <w:vAlign w:val="center"/>
          </w:tcPr>
          <w:p w14:paraId="3B2F6C6B"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255F271B"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566,0</w:t>
            </w:r>
          </w:p>
        </w:tc>
        <w:tc>
          <w:tcPr>
            <w:tcW w:w="2269" w:type="dxa"/>
            <w:shd w:val="clear" w:color="auto" w:fill="auto"/>
            <w:vAlign w:val="center"/>
          </w:tcPr>
          <w:p w14:paraId="4E6BEF4E"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1DC85B87"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6394731A" w14:textId="77777777" w:rsidTr="00204ACD">
        <w:trPr>
          <w:trHeight w:val="587"/>
        </w:trPr>
        <w:tc>
          <w:tcPr>
            <w:tcW w:w="440" w:type="dxa"/>
            <w:shd w:val="clear" w:color="auto" w:fill="auto"/>
            <w:vAlign w:val="center"/>
          </w:tcPr>
          <w:p w14:paraId="1075D49D"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9</w:t>
            </w:r>
          </w:p>
        </w:tc>
        <w:tc>
          <w:tcPr>
            <w:tcW w:w="973" w:type="dxa"/>
            <w:shd w:val="clear" w:color="auto" w:fill="auto"/>
            <w:vAlign w:val="center"/>
          </w:tcPr>
          <w:p w14:paraId="136A5105"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17 04 05</w:t>
            </w:r>
          </w:p>
        </w:tc>
        <w:tc>
          <w:tcPr>
            <w:tcW w:w="426" w:type="dxa"/>
            <w:shd w:val="clear" w:color="auto" w:fill="auto"/>
            <w:vAlign w:val="center"/>
          </w:tcPr>
          <w:p w14:paraId="70B2F951"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1D1383BA"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Železo a oceľ</w:t>
            </w:r>
          </w:p>
        </w:tc>
        <w:tc>
          <w:tcPr>
            <w:tcW w:w="567" w:type="dxa"/>
            <w:shd w:val="clear" w:color="auto" w:fill="auto"/>
            <w:vAlign w:val="center"/>
          </w:tcPr>
          <w:p w14:paraId="10B12E3F"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847D8C9"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39,0</w:t>
            </w:r>
          </w:p>
        </w:tc>
        <w:tc>
          <w:tcPr>
            <w:tcW w:w="2269" w:type="dxa"/>
            <w:shd w:val="clear" w:color="auto" w:fill="auto"/>
            <w:vAlign w:val="center"/>
          </w:tcPr>
          <w:p w14:paraId="7754962B"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R4 - </w:t>
            </w:r>
            <w:r w:rsidRPr="007F028B">
              <w:rPr>
                <w:rFonts w:ascii="Arial" w:hAnsi="Arial" w:cs="Arial"/>
                <w:sz w:val="20"/>
                <w:szCs w:val="20"/>
              </w:rPr>
              <w:t>zber, recyklácia alebo spätné získavanie kovov a kovových zlúčenín</w:t>
            </w:r>
          </w:p>
        </w:tc>
        <w:tc>
          <w:tcPr>
            <w:tcW w:w="1962" w:type="dxa"/>
          </w:tcPr>
          <w:p w14:paraId="0311F945"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R4 Recyklácia alebo spätné získavanie kovov a kovových zlúčenín</w:t>
            </w:r>
          </w:p>
        </w:tc>
      </w:tr>
      <w:tr w:rsidR="00BE5C9F" w:rsidRPr="007F028B" w14:paraId="52D9EC05" w14:textId="77777777" w:rsidTr="00204ACD">
        <w:tc>
          <w:tcPr>
            <w:tcW w:w="440" w:type="dxa"/>
            <w:shd w:val="clear" w:color="auto" w:fill="auto"/>
            <w:vAlign w:val="center"/>
          </w:tcPr>
          <w:p w14:paraId="51109EA3"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w:t>
            </w:r>
          </w:p>
        </w:tc>
        <w:tc>
          <w:tcPr>
            <w:tcW w:w="973" w:type="dxa"/>
            <w:shd w:val="clear" w:color="auto" w:fill="auto"/>
            <w:vAlign w:val="center"/>
          </w:tcPr>
          <w:p w14:paraId="05A2BD2B"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17 05 04</w:t>
            </w:r>
          </w:p>
        </w:tc>
        <w:tc>
          <w:tcPr>
            <w:tcW w:w="426" w:type="dxa"/>
            <w:shd w:val="clear" w:color="auto" w:fill="auto"/>
            <w:vAlign w:val="center"/>
          </w:tcPr>
          <w:p w14:paraId="4F3FC7F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5CE6B15B"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Zemina a kamenivo iné ako uvedené v 17 05 03</w:t>
            </w:r>
          </w:p>
        </w:tc>
        <w:tc>
          <w:tcPr>
            <w:tcW w:w="567" w:type="dxa"/>
            <w:shd w:val="clear" w:color="auto" w:fill="auto"/>
            <w:vAlign w:val="center"/>
          </w:tcPr>
          <w:p w14:paraId="192EE879"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37991976"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9" w:type="dxa"/>
            <w:shd w:val="clear" w:color="auto" w:fill="auto"/>
            <w:vAlign w:val="center"/>
          </w:tcPr>
          <w:p w14:paraId="0772A3DB"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5404AFD2"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6FB74986" w14:textId="77777777" w:rsidTr="00204ACD">
        <w:tc>
          <w:tcPr>
            <w:tcW w:w="440" w:type="dxa"/>
            <w:shd w:val="clear" w:color="auto" w:fill="auto"/>
            <w:vAlign w:val="center"/>
          </w:tcPr>
          <w:p w14:paraId="0D4068C4"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11</w:t>
            </w:r>
          </w:p>
        </w:tc>
        <w:tc>
          <w:tcPr>
            <w:tcW w:w="973" w:type="dxa"/>
            <w:shd w:val="clear" w:color="auto" w:fill="auto"/>
            <w:vAlign w:val="center"/>
          </w:tcPr>
          <w:p w14:paraId="7AFFDEB9"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17 05 06</w:t>
            </w:r>
          </w:p>
        </w:tc>
        <w:tc>
          <w:tcPr>
            <w:tcW w:w="426" w:type="dxa"/>
            <w:shd w:val="clear" w:color="auto" w:fill="auto"/>
            <w:vAlign w:val="center"/>
          </w:tcPr>
          <w:p w14:paraId="45104FE6"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1DD60B97" w14:textId="77777777" w:rsidR="00BE5C9F" w:rsidRPr="007F028B" w:rsidRDefault="00BE5C9F" w:rsidP="00204ACD">
            <w:pPr>
              <w:spacing w:after="0"/>
              <w:jc w:val="left"/>
              <w:rPr>
                <w:rFonts w:ascii="Arial" w:eastAsia="Arial" w:hAnsi="Arial" w:cs="Arial"/>
                <w:color w:val="000000"/>
                <w:sz w:val="20"/>
                <w:szCs w:val="20"/>
                <w:lang w:eastAsia="cs-CZ"/>
              </w:rPr>
            </w:pPr>
            <w:r w:rsidRPr="007F028B">
              <w:rPr>
                <w:rFonts w:ascii="Arial" w:eastAsia="Calibri" w:hAnsi="Arial" w:cs="Arial"/>
                <w:sz w:val="20"/>
                <w:szCs w:val="20"/>
                <w:lang w:eastAsia="cs-CZ"/>
              </w:rPr>
              <w:t>V</w:t>
            </w:r>
            <w:r w:rsidRPr="007F028B">
              <w:rPr>
                <w:rFonts w:ascii="Arial" w:hAnsi="Arial" w:cs="Arial"/>
                <w:sz w:val="20"/>
                <w:szCs w:val="20"/>
              </w:rPr>
              <w:t>ýkopová zemina iná ako uvedená v 17 05 05</w:t>
            </w:r>
          </w:p>
        </w:tc>
        <w:tc>
          <w:tcPr>
            <w:tcW w:w="567" w:type="dxa"/>
            <w:shd w:val="clear" w:color="auto" w:fill="auto"/>
            <w:vAlign w:val="center"/>
          </w:tcPr>
          <w:p w14:paraId="37875BF3"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5EDF46AD" w14:textId="77777777" w:rsidR="00BE5C9F" w:rsidRPr="007F028B" w:rsidRDefault="00BE5C9F" w:rsidP="00BE5C9F">
            <w:pPr>
              <w:spacing w:after="0"/>
              <w:jc w:val="center"/>
              <w:rPr>
                <w:rFonts w:ascii="Arial" w:hAnsi="Arial" w:cs="Arial"/>
                <w:sz w:val="20"/>
                <w:szCs w:val="20"/>
                <w:lang w:eastAsia="cs-CZ"/>
              </w:rPr>
            </w:pPr>
            <w:r w:rsidRPr="007F028B">
              <w:rPr>
                <w:rFonts w:ascii="Arial" w:hAnsi="Arial" w:cs="Arial"/>
                <w:sz w:val="20"/>
                <w:szCs w:val="20"/>
                <w:lang w:eastAsia="cs-CZ"/>
              </w:rPr>
              <w:t>326,0</w:t>
            </w:r>
          </w:p>
        </w:tc>
        <w:tc>
          <w:tcPr>
            <w:tcW w:w="2269" w:type="dxa"/>
            <w:shd w:val="clear" w:color="auto" w:fill="auto"/>
            <w:vAlign w:val="center"/>
          </w:tcPr>
          <w:p w14:paraId="36A74D0A" w14:textId="77777777" w:rsidR="00BE5C9F" w:rsidRPr="007F028B" w:rsidRDefault="00BE5C9F" w:rsidP="00BE5C9F">
            <w:pPr>
              <w:spacing w:after="0"/>
              <w:ind w:right="-87"/>
              <w:rPr>
                <w:rFonts w:ascii="Arial" w:eastAsia="Arial" w:hAnsi="Arial" w:cs="Arial"/>
                <w:color w:val="000000"/>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4B434B94"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r w:rsidR="00BE5C9F" w:rsidRPr="007F028B" w14:paraId="4DFCA9E6" w14:textId="77777777" w:rsidTr="00204ACD">
        <w:trPr>
          <w:trHeight w:val="653"/>
        </w:trPr>
        <w:tc>
          <w:tcPr>
            <w:tcW w:w="440" w:type="dxa"/>
            <w:shd w:val="clear" w:color="auto" w:fill="auto"/>
            <w:vAlign w:val="center"/>
          </w:tcPr>
          <w:p w14:paraId="658C94EF"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12</w:t>
            </w:r>
          </w:p>
        </w:tc>
        <w:tc>
          <w:tcPr>
            <w:tcW w:w="973" w:type="dxa"/>
            <w:shd w:val="clear" w:color="auto" w:fill="auto"/>
            <w:vAlign w:val="center"/>
          </w:tcPr>
          <w:p w14:paraId="5D3A8D62" w14:textId="77777777" w:rsidR="00BE5C9F" w:rsidRPr="007F028B" w:rsidRDefault="00BE5C9F" w:rsidP="00BE5C9F">
            <w:pPr>
              <w:spacing w:after="0"/>
              <w:rPr>
                <w:rFonts w:ascii="Arial" w:eastAsia="Calibri" w:hAnsi="Arial" w:cs="Arial"/>
                <w:sz w:val="20"/>
                <w:szCs w:val="20"/>
                <w:lang w:eastAsia="cs-CZ"/>
              </w:rPr>
            </w:pPr>
            <w:r w:rsidRPr="007F028B">
              <w:rPr>
                <w:rFonts w:ascii="Arial" w:eastAsia="Calibri" w:hAnsi="Arial" w:cs="Arial"/>
                <w:sz w:val="20"/>
                <w:szCs w:val="20"/>
                <w:lang w:eastAsia="cs-CZ"/>
              </w:rPr>
              <w:t>17 09 04</w:t>
            </w:r>
          </w:p>
        </w:tc>
        <w:tc>
          <w:tcPr>
            <w:tcW w:w="426" w:type="dxa"/>
            <w:shd w:val="clear" w:color="auto" w:fill="auto"/>
            <w:vAlign w:val="center"/>
          </w:tcPr>
          <w:p w14:paraId="2A4ECC68"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O</w:t>
            </w:r>
          </w:p>
        </w:tc>
        <w:tc>
          <w:tcPr>
            <w:tcW w:w="1558" w:type="dxa"/>
            <w:shd w:val="clear" w:color="auto" w:fill="auto"/>
            <w:vAlign w:val="center"/>
          </w:tcPr>
          <w:p w14:paraId="2C048986" w14:textId="77777777" w:rsidR="00BE5C9F" w:rsidRPr="007F028B" w:rsidRDefault="00BE5C9F" w:rsidP="00204ACD">
            <w:pPr>
              <w:spacing w:after="0"/>
              <w:jc w:val="left"/>
              <w:rPr>
                <w:rFonts w:ascii="Arial" w:eastAsia="Calibri" w:hAnsi="Arial" w:cs="Arial"/>
                <w:sz w:val="20"/>
                <w:szCs w:val="20"/>
                <w:lang w:eastAsia="cs-CZ"/>
              </w:rPr>
            </w:pPr>
            <w:r w:rsidRPr="007F028B">
              <w:rPr>
                <w:rFonts w:ascii="Arial" w:hAnsi="Arial" w:cs="Arial"/>
                <w:sz w:val="20"/>
                <w:szCs w:val="20"/>
              </w:rPr>
              <w:t>Zmiešané odpady zo stavieb a demolácií</w:t>
            </w:r>
          </w:p>
        </w:tc>
        <w:tc>
          <w:tcPr>
            <w:tcW w:w="567" w:type="dxa"/>
            <w:shd w:val="clear" w:color="auto" w:fill="auto"/>
            <w:vAlign w:val="center"/>
          </w:tcPr>
          <w:p w14:paraId="451CA80E"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hAnsi="Arial" w:cs="Arial"/>
                <w:sz w:val="20"/>
                <w:szCs w:val="20"/>
                <w:lang w:eastAsia="cs-CZ"/>
              </w:rPr>
              <w:t>t</w:t>
            </w:r>
          </w:p>
        </w:tc>
        <w:tc>
          <w:tcPr>
            <w:tcW w:w="850" w:type="dxa"/>
            <w:shd w:val="clear" w:color="auto" w:fill="auto"/>
            <w:vAlign w:val="center"/>
          </w:tcPr>
          <w:p w14:paraId="7767FAC6" w14:textId="77777777" w:rsidR="00BE5C9F" w:rsidRPr="007F028B" w:rsidRDefault="00BE5C9F" w:rsidP="00BE5C9F">
            <w:pPr>
              <w:spacing w:after="0"/>
              <w:jc w:val="center"/>
              <w:rPr>
                <w:rFonts w:ascii="Arial" w:eastAsia="Calibri" w:hAnsi="Arial" w:cs="Arial"/>
                <w:sz w:val="20"/>
                <w:szCs w:val="20"/>
                <w:lang w:eastAsia="cs-CZ"/>
              </w:rPr>
            </w:pPr>
            <w:r w:rsidRPr="007F028B">
              <w:rPr>
                <w:rFonts w:ascii="Arial" w:eastAsia="Calibri" w:hAnsi="Arial" w:cs="Arial"/>
                <w:sz w:val="20"/>
                <w:szCs w:val="20"/>
                <w:lang w:eastAsia="cs-CZ"/>
              </w:rPr>
              <w:t>10,0</w:t>
            </w:r>
          </w:p>
        </w:tc>
        <w:tc>
          <w:tcPr>
            <w:tcW w:w="2269" w:type="dxa"/>
            <w:shd w:val="clear" w:color="auto" w:fill="auto"/>
            <w:vAlign w:val="center"/>
          </w:tcPr>
          <w:p w14:paraId="6B0C6807" w14:textId="77777777" w:rsidR="00BE5C9F" w:rsidRPr="007F028B" w:rsidRDefault="00BE5C9F" w:rsidP="00BE5C9F">
            <w:pPr>
              <w:spacing w:after="0"/>
              <w:ind w:right="-87"/>
              <w:rPr>
                <w:rFonts w:ascii="Arial" w:eastAsia="Calibri" w:hAnsi="Arial" w:cs="Arial"/>
                <w:sz w:val="20"/>
                <w:szCs w:val="20"/>
                <w:lang w:eastAsia="cs-CZ"/>
              </w:rPr>
            </w:pPr>
            <w:r>
              <w:rPr>
                <w:rFonts w:ascii="Arial" w:hAnsi="Arial" w:cs="Arial"/>
                <w:sz w:val="20"/>
                <w:szCs w:val="20"/>
              </w:rPr>
              <w:t xml:space="preserve">R5 - </w:t>
            </w:r>
            <w:r w:rsidRPr="007F028B">
              <w:rPr>
                <w:rFonts w:ascii="Arial" w:hAnsi="Arial" w:cs="Arial"/>
                <w:sz w:val="20"/>
                <w:szCs w:val="20"/>
              </w:rPr>
              <w:t>Recyklácia alebo spätné získavanie iných anorganických materiálov</w:t>
            </w:r>
          </w:p>
        </w:tc>
        <w:tc>
          <w:tcPr>
            <w:tcW w:w="1962" w:type="dxa"/>
          </w:tcPr>
          <w:p w14:paraId="55FFB62C" w14:textId="77777777" w:rsidR="00BE5C9F" w:rsidRDefault="00BE5C9F" w:rsidP="00BE5C9F">
            <w:pPr>
              <w:spacing w:after="0"/>
              <w:ind w:right="-87"/>
              <w:rPr>
                <w:rFonts w:ascii="Arial" w:hAnsi="Arial" w:cs="Arial"/>
                <w:sz w:val="20"/>
                <w:szCs w:val="20"/>
              </w:rPr>
            </w:pPr>
            <w:r w:rsidRPr="00BF258C">
              <w:rPr>
                <w:rFonts w:ascii="Arial" w:hAnsi="Arial" w:cs="Arial"/>
                <w:sz w:val="20"/>
                <w:szCs w:val="20"/>
              </w:rPr>
              <w:t>Zber, preprava, R5 Recyklácia alebo spätné získavanie iných anorganických materiálov</w:t>
            </w:r>
          </w:p>
        </w:tc>
      </w:tr>
    </w:tbl>
    <w:p w14:paraId="1309F914" w14:textId="77777777" w:rsidR="00BE5C9F" w:rsidRPr="007F028B" w:rsidRDefault="00BE5C9F" w:rsidP="00BE5C9F">
      <w:pPr>
        <w:rPr>
          <w:rFonts w:ascii="Arial" w:hAnsi="Arial" w:cs="Arial"/>
          <w:lang w:eastAsia="sk-SK"/>
        </w:rPr>
      </w:pPr>
    </w:p>
    <w:p w14:paraId="00A53622" w14:textId="77777777" w:rsidR="00BE5C9F" w:rsidRPr="007F028B" w:rsidRDefault="00BE5C9F" w:rsidP="00BE5C9F">
      <w:pPr>
        <w:rPr>
          <w:rFonts w:ascii="Arial" w:hAnsi="Arial" w:cs="Arial"/>
          <w:lang w:eastAsia="sk-SK"/>
        </w:rPr>
      </w:pPr>
    </w:p>
    <w:p w14:paraId="5D1A5CDD" w14:textId="77777777" w:rsidR="00BE5C9F" w:rsidRPr="007F028B" w:rsidRDefault="00BE5C9F" w:rsidP="00BE5C9F">
      <w:pPr>
        <w:rPr>
          <w:rFonts w:ascii="Arial" w:hAnsi="Arial" w:cs="Arial"/>
          <w:lang w:eastAsia="sk-SK"/>
        </w:rPr>
      </w:pPr>
    </w:p>
    <w:p w14:paraId="57697210" w14:textId="77777777" w:rsidR="00BE5C9F" w:rsidRDefault="00BE5C9F" w:rsidP="00BE5C9F">
      <w:pPr>
        <w:spacing w:before="120" w:after="0"/>
        <w:ind w:left="567"/>
        <w:rPr>
          <w:rFonts w:ascii="Arial" w:eastAsia="Calibri" w:hAnsi="Arial" w:cs="Arial"/>
          <w:szCs w:val="20"/>
          <w:lang w:eastAsia="sk-SK"/>
        </w:rPr>
      </w:pPr>
      <w:r w:rsidRPr="007F028B">
        <w:rPr>
          <w:rFonts w:ascii="Arial" w:eastAsia="Calibri" w:hAnsi="Arial" w:cs="Arial"/>
          <w:b/>
          <w:szCs w:val="20"/>
          <w:lang w:eastAsia="sk-SK"/>
        </w:rPr>
        <w:t>Tabuľka 1.</w:t>
      </w:r>
      <w:r w:rsidRPr="007F028B">
        <w:rPr>
          <w:rFonts w:ascii="Arial" w:eastAsia="Calibri" w:hAnsi="Arial" w:cs="Arial"/>
          <w:szCs w:val="20"/>
          <w:lang w:eastAsia="sk-SK"/>
        </w:rPr>
        <w:t xml:space="preserve"> Odhad odpadu z mosta D1-052</w:t>
      </w:r>
    </w:p>
    <w:p w14:paraId="43ED6240" w14:textId="41168A68" w:rsidR="00BE5C9F" w:rsidRDefault="00BE5C9F" w:rsidP="00A1471A">
      <w:pPr>
        <w:spacing w:after="0" w:line="276" w:lineRule="auto"/>
        <w:ind w:left="568"/>
        <w:rPr>
          <w:rFonts w:ascii="Arial" w:hAnsi="Arial" w:cs="Arial"/>
          <w:lang w:eastAsia="sk-SK"/>
        </w:rPr>
      </w:pPr>
    </w:p>
    <w:tbl>
      <w:tblPr>
        <w:tblpPr w:leftFromText="141" w:rightFromText="141" w:vertAnchor="text" w:horzAnchor="page" w:tblpX="1381" w:tblpY="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84"/>
      </w:tblGrid>
      <w:tr w:rsidR="00BE5C9F" w:rsidRPr="007F028B" w14:paraId="4BBEFA65" w14:textId="77777777" w:rsidTr="00204ACD">
        <w:trPr>
          <w:cantSplit/>
          <w:trHeight w:val="989"/>
        </w:trPr>
        <w:tc>
          <w:tcPr>
            <w:tcW w:w="440" w:type="dxa"/>
            <w:shd w:val="clear" w:color="auto" w:fill="auto"/>
            <w:vAlign w:val="center"/>
          </w:tcPr>
          <w:p w14:paraId="1C8867D2" w14:textId="77777777" w:rsidR="00BE5C9F" w:rsidRPr="00204ACD" w:rsidRDefault="00BE5C9F" w:rsidP="00BE5C9F">
            <w:pPr>
              <w:spacing w:after="0"/>
              <w:rPr>
                <w:rFonts w:ascii="Arial" w:eastAsia="Calibri" w:hAnsi="Arial" w:cs="Arial"/>
                <w:sz w:val="20"/>
                <w:szCs w:val="20"/>
                <w:lang w:eastAsia="cs-CZ"/>
              </w:rPr>
            </w:pPr>
            <w:proofErr w:type="spellStart"/>
            <w:r w:rsidRPr="00204ACD">
              <w:rPr>
                <w:rFonts w:ascii="Arial" w:eastAsia="Calibri" w:hAnsi="Arial" w:cs="Arial"/>
                <w:sz w:val="20"/>
                <w:szCs w:val="20"/>
                <w:lang w:eastAsia="cs-CZ"/>
              </w:rPr>
              <w:t>P.č</w:t>
            </w:r>
            <w:proofErr w:type="spellEnd"/>
            <w:r w:rsidRPr="00204ACD">
              <w:rPr>
                <w:rFonts w:ascii="Arial" w:eastAsia="Calibri" w:hAnsi="Arial" w:cs="Arial"/>
                <w:sz w:val="20"/>
                <w:szCs w:val="20"/>
                <w:lang w:eastAsia="cs-CZ"/>
              </w:rPr>
              <w:t>.</w:t>
            </w:r>
          </w:p>
        </w:tc>
        <w:tc>
          <w:tcPr>
            <w:tcW w:w="973" w:type="dxa"/>
            <w:shd w:val="clear" w:color="auto" w:fill="auto"/>
            <w:vAlign w:val="center"/>
          </w:tcPr>
          <w:p w14:paraId="3803A959" w14:textId="5067FA86" w:rsidR="00BE5C9F" w:rsidRPr="00204ACD" w:rsidRDefault="00BE5C9F" w:rsidP="008821E3">
            <w:pPr>
              <w:spacing w:after="0"/>
              <w:ind w:right="-110"/>
              <w:rPr>
                <w:rFonts w:ascii="Arial" w:eastAsia="Calibri" w:hAnsi="Arial" w:cs="Arial"/>
                <w:sz w:val="20"/>
                <w:szCs w:val="20"/>
                <w:lang w:eastAsia="cs-CZ"/>
              </w:rPr>
            </w:pPr>
            <w:proofErr w:type="spellStart"/>
            <w:r w:rsidRPr="00204ACD">
              <w:rPr>
                <w:rFonts w:ascii="Arial" w:eastAsia="Calibri" w:hAnsi="Arial" w:cs="Arial"/>
                <w:sz w:val="20"/>
                <w:szCs w:val="20"/>
                <w:lang w:eastAsia="cs-CZ"/>
              </w:rPr>
              <w:t>Katalógo</w:t>
            </w:r>
            <w:r w:rsidR="008821E3" w:rsidRPr="00204ACD">
              <w:rPr>
                <w:rFonts w:ascii="Arial" w:eastAsia="Calibri" w:hAnsi="Arial" w:cs="Arial"/>
                <w:sz w:val="20"/>
                <w:szCs w:val="20"/>
                <w:lang w:eastAsia="cs-CZ"/>
              </w:rPr>
              <w:t>-</w:t>
            </w:r>
            <w:r w:rsidRPr="00204ACD">
              <w:rPr>
                <w:rFonts w:ascii="Arial" w:eastAsia="Calibri" w:hAnsi="Arial" w:cs="Arial"/>
                <w:sz w:val="20"/>
                <w:szCs w:val="20"/>
                <w:lang w:eastAsia="cs-CZ"/>
              </w:rPr>
              <w:t>vé</w:t>
            </w:r>
            <w:proofErr w:type="spellEnd"/>
            <w:r w:rsidRPr="00204ACD">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7F848ECC" w14:textId="77777777" w:rsidR="00BE5C9F" w:rsidRPr="00204ACD" w:rsidRDefault="00BE5C9F" w:rsidP="00BE5C9F">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Kategória</w:t>
            </w:r>
          </w:p>
        </w:tc>
        <w:tc>
          <w:tcPr>
            <w:tcW w:w="1558" w:type="dxa"/>
            <w:shd w:val="clear" w:color="auto" w:fill="auto"/>
            <w:vAlign w:val="center"/>
          </w:tcPr>
          <w:p w14:paraId="29F5B326" w14:textId="51D70106" w:rsidR="00BE5C9F" w:rsidRPr="00204ACD" w:rsidRDefault="00BE5C9F" w:rsidP="008821E3">
            <w:pPr>
              <w:spacing w:after="0"/>
              <w:rPr>
                <w:rFonts w:ascii="Arial" w:eastAsia="Calibri" w:hAnsi="Arial" w:cs="Arial"/>
                <w:sz w:val="20"/>
                <w:szCs w:val="20"/>
                <w:lang w:eastAsia="sk-SK"/>
              </w:rPr>
            </w:pPr>
            <w:r w:rsidRPr="00204ACD">
              <w:rPr>
                <w:rFonts w:ascii="Arial" w:eastAsia="Calibri" w:hAnsi="Arial" w:cs="Arial"/>
                <w:sz w:val="20"/>
                <w:szCs w:val="20"/>
                <w:lang w:eastAsia="sk-SK"/>
              </w:rPr>
              <w:t>Názov materiálu</w:t>
            </w:r>
          </w:p>
        </w:tc>
        <w:tc>
          <w:tcPr>
            <w:tcW w:w="567" w:type="dxa"/>
            <w:shd w:val="clear" w:color="auto" w:fill="auto"/>
            <w:textDirection w:val="btLr"/>
            <w:vAlign w:val="center"/>
          </w:tcPr>
          <w:p w14:paraId="51E677E5" w14:textId="77777777" w:rsidR="00BE5C9F" w:rsidRPr="00204ACD" w:rsidRDefault="00BE5C9F" w:rsidP="00BE5C9F">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Merná jednotka</w:t>
            </w:r>
          </w:p>
        </w:tc>
        <w:tc>
          <w:tcPr>
            <w:tcW w:w="850" w:type="dxa"/>
            <w:shd w:val="clear" w:color="auto" w:fill="auto"/>
            <w:textDirection w:val="btLr"/>
            <w:vAlign w:val="center"/>
          </w:tcPr>
          <w:p w14:paraId="119263C9" w14:textId="77777777" w:rsidR="00BE5C9F" w:rsidRPr="00204ACD" w:rsidRDefault="00BE5C9F" w:rsidP="00204ACD">
            <w:pPr>
              <w:spacing w:after="0"/>
              <w:ind w:left="113"/>
              <w:jc w:val="left"/>
              <w:rPr>
                <w:rFonts w:ascii="Arial" w:eastAsia="Calibri" w:hAnsi="Arial" w:cs="Arial"/>
                <w:sz w:val="20"/>
                <w:szCs w:val="20"/>
                <w:lang w:eastAsia="cs-CZ"/>
              </w:rPr>
            </w:pPr>
            <w:r w:rsidRPr="00204ACD">
              <w:rPr>
                <w:rFonts w:ascii="Arial" w:eastAsia="Calibri" w:hAnsi="Arial" w:cs="Arial"/>
                <w:sz w:val="20"/>
                <w:szCs w:val="20"/>
                <w:lang w:eastAsia="cs-CZ"/>
              </w:rPr>
              <w:t>Celkové množstvo odpadu</w:t>
            </w:r>
          </w:p>
        </w:tc>
        <w:tc>
          <w:tcPr>
            <w:tcW w:w="2269" w:type="dxa"/>
            <w:shd w:val="clear" w:color="auto" w:fill="auto"/>
            <w:vAlign w:val="center"/>
          </w:tcPr>
          <w:p w14:paraId="380AD675" w14:textId="77777777" w:rsidR="00BE5C9F" w:rsidRPr="00204ACD" w:rsidRDefault="00BE5C9F" w:rsidP="008821E3">
            <w:pPr>
              <w:spacing w:after="0" w:line="276" w:lineRule="auto"/>
              <w:jc w:val="left"/>
              <w:rPr>
                <w:rFonts w:ascii="Arial" w:eastAsia="Calibri" w:hAnsi="Arial" w:cs="Arial"/>
                <w:sz w:val="20"/>
                <w:szCs w:val="20"/>
                <w:lang w:eastAsia="cs-CZ"/>
              </w:rPr>
            </w:pPr>
            <w:r w:rsidRPr="00204ACD">
              <w:rPr>
                <w:rFonts w:ascii="Arial" w:eastAsia="Calibri" w:hAnsi="Arial" w:cs="Arial"/>
                <w:sz w:val="20"/>
                <w:szCs w:val="20"/>
                <w:lang w:eastAsia="cs-CZ"/>
              </w:rPr>
              <w:t xml:space="preserve">Spracovanie odpadov, </w:t>
            </w:r>
          </w:p>
          <w:p w14:paraId="12D22870" w14:textId="77777777" w:rsidR="00BE5C9F" w:rsidRPr="00204ACD" w:rsidRDefault="00BE5C9F" w:rsidP="008821E3">
            <w:pPr>
              <w:spacing w:after="0"/>
              <w:jc w:val="left"/>
              <w:rPr>
                <w:rFonts w:ascii="Arial" w:eastAsia="Calibri" w:hAnsi="Arial" w:cs="Arial"/>
                <w:sz w:val="20"/>
                <w:szCs w:val="20"/>
                <w:lang w:eastAsia="cs-CZ"/>
              </w:rPr>
            </w:pPr>
            <w:r w:rsidRPr="00204ACD">
              <w:rPr>
                <w:rFonts w:ascii="Arial" w:eastAsia="Calibri" w:hAnsi="Arial" w:cs="Arial"/>
                <w:sz w:val="20"/>
                <w:szCs w:val="20"/>
                <w:lang w:eastAsia="cs-CZ"/>
              </w:rPr>
              <w:t>ak nejde o spracovateľa odpadu</w:t>
            </w:r>
          </w:p>
        </w:tc>
        <w:tc>
          <w:tcPr>
            <w:tcW w:w="1984" w:type="dxa"/>
            <w:vAlign w:val="center"/>
          </w:tcPr>
          <w:p w14:paraId="0A467339" w14:textId="2FD7EF51" w:rsidR="00BE5C9F" w:rsidRPr="00204ACD" w:rsidRDefault="00BE5C9F" w:rsidP="008821E3">
            <w:pPr>
              <w:spacing w:after="0"/>
              <w:rPr>
                <w:rFonts w:ascii="Arial" w:eastAsia="Calibri" w:hAnsi="Arial" w:cs="Arial"/>
                <w:sz w:val="20"/>
                <w:szCs w:val="20"/>
                <w:lang w:eastAsia="cs-CZ"/>
              </w:rPr>
            </w:pPr>
            <w:r w:rsidRPr="00204ACD">
              <w:rPr>
                <w:rFonts w:ascii="Arial" w:eastAsia="Calibri" w:hAnsi="Arial" w:cs="Arial"/>
                <w:sz w:val="20"/>
                <w:szCs w:val="20"/>
                <w:lang w:eastAsia="cs-CZ"/>
              </w:rPr>
              <w:t>Spôsob nakladania s odpadom</w:t>
            </w:r>
          </w:p>
        </w:tc>
      </w:tr>
      <w:tr w:rsidR="00BE5C9F" w:rsidRPr="007F028B" w14:paraId="54BB5440" w14:textId="77777777" w:rsidTr="00204ACD">
        <w:tc>
          <w:tcPr>
            <w:tcW w:w="440" w:type="dxa"/>
            <w:shd w:val="clear" w:color="auto" w:fill="auto"/>
            <w:vAlign w:val="center"/>
          </w:tcPr>
          <w:p w14:paraId="7898C05E"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w:t>
            </w:r>
          </w:p>
        </w:tc>
        <w:tc>
          <w:tcPr>
            <w:tcW w:w="973" w:type="dxa"/>
            <w:shd w:val="clear" w:color="auto" w:fill="auto"/>
            <w:vAlign w:val="center"/>
          </w:tcPr>
          <w:p w14:paraId="1718C186"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17 01 01</w:t>
            </w:r>
          </w:p>
        </w:tc>
        <w:tc>
          <w:tcPr>
            <w:tcW w:w="426" w:type="dxa"/>
            <w:shd w:val="clear" w:color="auto" w:fill="auto"/>
            <w:vAlign w:val="center"/>
          </w:tcPr>
          <w:p w14:paraId="2BC4F065"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D472DCE"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Betón</w:t>
            </w:r>
          </w:p>
        </w:tc>
        <w:tc>
          <w:tcPr>
            <w:tcW w:w="567" w:type="dxa"/>
            <w:shd w:val="clear" w:color="auto" w:fill="auto"/>
            <w:vAlign w:val="center"/>
          </w:tcPr>
          <w:p w14:paraId="6EB50CE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2BBF3CC"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315,0</w:t>
            </w:r>
          </w:p>
        </w:tc>
        <w:tc>
          <w:tcPr>
            <w:tcW w:w="2269" w:type="dxa"/>
            <w:shd w:val="clear" w:color="auto" w:fill="auto"/>
            <w:vAlign w:val="center"/>
          </w:tcPr>
          <w:p w14:paraId="6F84ADDA" w14:textId="77777777" w:rsidR="00BE5C9F" w:rsidRPr="00204ACD" w:rsidRDefault="00BE5C9F" w:rsidP="00BE5C9F">
            <w:pPr>
              <w:tabs>
                <w:tab w:val="left" w:pos="426"/>
              </w:tabs>
              <w:spacing w:after="6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500E6EBE" w14:textId="77777777" w:rsidR="00BE5C9F" w:rsidRPr="00204ACD" w:rsidRDefault="00BE5C9F" w:rsidP="00204ACD">
            <w:pPr>
              <w:tabs>
                <w:tab w:val="left" w:pos="426"/>
              </w:tabs>
              <w:spacing w:after="6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75DAF2BC" w14:textId="77777777" w:rsidTr="00204ACD">
        <w:tc>
          <w:tcPr>
            <w:tcW w:w="440" w:type="dxa"/>
            <w:shd w:val="clear" w:color="auto" w:fill="auto"/>
            <w:vAlign w:val="center"/>
          </w:tcPr>
          <w:p w14:paraId="319C044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8</w:t>
            </w:r>
          </w:p>
        </w:tc>
        <w:tc>
          <w:tcPr>
            <w:tcW w:w="973" w:type="dxa"/>
            <w:shd w:val="clear" w:color="auto" w:fill="auto"/>
            <w:vAlign w:val="center"/>
          </w:tcPr>
          <w:p w14:paraId="495DCAC6"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17 03 02</w:t>
            </w:r>
          </w:p>
        </w:tc>
        <w:tc>
          <w:tcPr>
            <w:tcW w:w="426" w:type="dxa"/>
            <w:shd w:val="clear" w:color="auto" w:fill="auto"/>
            <w:vAlign w:val="center"/>
          </w:tcPr>
          <w:p w14:paraId="2E38EEB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92B9636"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Bitúmenové zmesi iné ako uvedené v 17 03 01</w:t>
            </w:r>
          </w:p>
        </w:tc>
        <w:tc>
          <w:tcPr>
            <w:tcW w:w="567" w:type="dxa"/>
            <w:shd w:val="clear" w:color="auto" w:fill="auto"/>
            <w:vAlign w:val="center"/>
          </w:tcPr>
          <w:p w14:paraId="782E6F6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2873CD4F"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798,0</w:t>
            </w:r>
          </w:p>
        </w:tc>
        <w:tc>
          <w:tcPr>
            <w:tcW w:w="2269" w:type="dxa"/>
            <w:shd w:val="clear" w:color="auto" w:fill="auto"/>
            <w:vAlign w:val="center"/>
          </w:tcPr>
          <w:p w14:paraId="7D9806EB"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C4E608E"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300FCE3D" w14:textId="77777777" w:rsidTr="00204ACD">
        <w:trPr>
          <w:trHeight w:val="587"/>
        </w:trPr>
        <w:tc>
          <w:tcPr>
            <w:tcW w:w="440" w:type="dxa"/>
            <w:shd w:val="clear" w:color="auto" w:fill="auto"/>
            <w:vAlign w:val="center"/>
          </w:tcPr>
          <w:p w14:paraId="6B9F1D9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9</w:t>
            </w:r>
          </w:p>
        </w:tc>
        <w:tc>
          <w:tcPr>
            <w:tcW w:w="973" w:type="dxa"/>
            <w:shd w:val="clear" w:color="auto" w:fill="auto"/>
            <w:vAlign w:val="center"/>
          </w:tcPr>
          <w:p w14:paraId="52401209"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17 04 05</w:t>
            </w:r>
          </w:p>
        </w:tc>
        <w:tc>
          <w:tcPr>
            <w:tcW w:w="426" w:type="dxa"/>
            <w:shd w:val="clear" w:color="auto" w:fill="auto"/>
            <w:vAlign w:val="center"/>
          </w:tcPr>
          <w:p w14:paraId="7F00C2C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B3E2303"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Železo a oceľ</w:t>
            </w:r>
          </w:p>
        </w:tc>
        <w:tc>
          <w:tcPr>
            <w:tcW w:w="567" w:type="dxa"/>
            <w:shd w:val="clear" w:color="auto" w:fill="auto"/>
            <w:vAlign w:val="center"/>
          </w:tcPr>
          <w:p w14:paraId="79D223B2"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DB05C4D"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53,0</w:t>
            </w:r>
          </w:p>
        </w:tc>
        <w:tc>
          <w:tcPr>
            <w:tcW w:w="2269" w:type="dxa"/>
            <w:shd w:val="clear" w:color="auto" w:fill="auto"/>
            <w:vAlign w:val="center"/>
          </w:tcPr>
          <w:p w14:paraId="41D1BA88"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R4 - zber, recyklácia alebo spätné získavanie kovov a kovových zlúčenín</w:t>
            </w:r>
          </w:p>
        </w:tc>
        <w:tc>
          <w:tcPr>
            <w:tcW w:w="1984" w:type="dxa"/>
          </w:tcPr>
          <w:p w14:paraId="25EDD4F7"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R4 Recyklácia alebo spätné získavanie kovov a kovových zlúčenín</w:t>
            </w:r>
          </w:p>
        </w:tc>
      </w:tr>
      <w:tr w:rsidR="00BE5C9F" w:rsidRPr="007F028B" w14:paraId="3F568033" w14:textId="77777777" w:rsidTr="00204ACD">
        <w:tc>
          <w:tcPr>
            <w:tcW w:w="440" w:type="dxa"/>
            <w:shd w:val="clear" w:color="auto" w:fill="auto"/>
            <w:vAlign w:val="center"/>
          </w:tcPr>
          <w:p w14:paraId="6967D113"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w:t>
            </w:r>
          </w:p>
        </w:tc>
        <w:tc>
          <w:tcPr>
            <w:tcW w:w="973" w:type="dxa"/>
            <w:shd w:val="clear" w:color="auto" w:fill="auto"/>
            <w:vAlign w:val="center"/>
          </w:tcPr>
          <w:p w14:paraId="4ECCBAB7"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17 05 04</w:t>
            </w:r>
          </w:p>
        </w:tc>
        <w:tc>
          <w:tcPr>
            <w:tcW w:w="426" w:type="dxa"/>
            <w:shd w:val="clear" w:color="auto" w:fill="auto"/>
            <w:vAlign w:val="center"/>
          </w:tcPr>
          <w:p w14:paraId="1F23DF24"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E3427B1"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 xml:space="preserve">Zemina a kamenivo iné </w:t>
            </w:r>
            <w:r w:rsidRPr="00204ACD">
              <w:rPr>
                <w:rFonts w:ascii="Arial" w:hAnsi="Arial" w:cs="Arial"/>
                <w:sz w:val="20"/>
                <w:szCs w:val="20"/>
              </w:rPr>
              <w:lastRenderedPageBreak/>
              <w:t>ako uvedené v 17 05 03</w:t>
            </w:r>
          </w:p>
        </w:tc>
        <w:tc>
          <w:tcPr>
            <w:tcW w:w="567" w:type="dxa"/>
            <w:shd w:val="clear" w:color="auto" w:fill="auto"/>
            <w:vAlign w:val="center"/>
          </w:tcPr>
          <w:p w14:paraId="71E3934E"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lastRenderedPageBreak/>
              <w:t>t</w:t>
            </w:r>
          </w:p>
        </w:tc>
        <w:tc>
          <w:tcPr>
            <w:tcW w:w="850" w:type="dxa"/>
            <w:shd w:val="clear" w:color="auto" w:fill="auto"/>
            <w:vAlign w:val="center"/>
          </w:tcPr>
          <w:p w14:paraId="429707A7"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370D764C"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 xml:space="preserve">R5 - Recyklácia alebo spätné získavanie </w:t>
            </w:r>
            <w:r w:rsidRPr="00204ACD">
              <w:rPr>
                <w:rFonts w:ascii="Arial" w:hAnsi="Arial" w:cs="Arial"/>
                <w:sz w:val="20"/>
                <w:szCs w:val="20"/>
              </w:rPr>
              <w:lastRenderedPageBreak/>
              <w:t>iných anorganických materiálov</w:t>
            </w:r>
          </w:p>
        </w:tc>
        <w:tc>
          <w:tcPr>
            <w:tcW w:w="1984" w:type="dxa"/>
          </w:tcPr>
          <w:p w14:paraId="1A801947"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lastRenderedPageBreak/>
              <w:t xml:space="preserve">Zber, preprava, R5 Recyklácia alebo spätné získavanie </w:t>
            </w:r>
            <w:r w:rsidRPr="00204ACD">
              <w:rPr>
                <w:rFonts w:ascii="Arial" w:hAnsi="Arial" w:cs="Arial"/>
                <w:sz w:val="20"/>
                <w:szCs w:val="20"/>
              </w:rPr>
              <w:lastRenderedPageBreak/>
              <w:t>iných anorganických materiálov</w:t>
            </w:r>
          </w:p>
        </w:tc>
      </w:tr>
      <w:tr w:rsidR="00BE5C9F" w:rsidRPr="007F028B" w14:paraId="6E0A0FB7" w14:textId="77777777" w:rsidTr="00204ACD">
        <w:tc>
          <w:tcPr>
            <w:tcW w:w="440" w:type="dxa"/>
            <w:shd w:val="clear" w:color="auto" w:fill="auto"/>
            <w:vAlign w:val="center"/>
          </w:tcPr>
          <w:p w14:paraId="74810256"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lastRenderedPageBreak/>
              <w:t>11</w:t>
            </w:r>
          </w:p>
        </w:tc>
        <w:tc>
          <w:tcPr>
            <w:tcW w:w="973" w:type="dxa"/>
            <w:shd w:val="clear" w:color="auto" w:fill="auto"/>
            <w:vAlign w:val="center"/>
          </w:tcPr>
          <w:p w14:paraId="144386F8"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17 05 06</w:t>
            </w:r>
          </w:p>
        </w:tc>
        <w:tc>
          <w:tcPr>
            <w:tcW w:w="426" w:type="dxa"/>
            <w:shd w:val="clear" w:color="auto" w:fill="auto"/>
            <w:vAlign w:val="center"/>
          </w:tcPr>
          <w:p w14:paraId="7D9D96F5"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21B51E0E" w14:textId="77777777" w:rsidR="00BE5C9F" w:rsidRPr="00204ACD" w:rsidRDefault="00BE5C9F" w:rsidP="00204ACD">
            <w:pPr>
              <w:spacing w:after="0"/>
              <w:jc w:val="left"/>
              <w:rPr>
                <w:rFonts w:ascii="Arial" w:eastAsia="Arial" w:hAnsi="Arial" w:cs="Arial"/>
                <w:color w:val="000000"/>
                <w:sz w:val="20"/>
                <w:szCs w:val="20"/>
                <w:lang w:eastAsia="cs-CZ"/>
              </w:rPr>
            </w:pPr>
            <w:r w:rsidRPr="00204ACD">
              <w:rPr>
                <w:rFonts w:ascii="Arial" w:eastAsia="Calibri" w:hAnsi="Arial" w:cs="Arial"/>
                <w:sz w:val="20"/>
                <w:szCs w:val="20"/>
                <w:lang w:eastAsia="cs-CZ"/>
              </w:rPr>
              <w:t>V</w:t>
            </w:r>
            <w:r w:rsidRPr="00204ACD">
              <w:rPr>
                <w:rFonts w:ascii="Arial" w:hAnsi="Arial" w:cs="Arial"/>
                <w:sz w:val="20"/>
                <w:szCs w:val="20"/>
              </w:rPr>
              <w:t>ýkopová zemina iná ako uvedená v 17 05 05</w:t>
            </w:r>
          </w:p>
        </w:tc>
        <w:tc>
          <w:tcPr>
            <w:tcW w:w="567" w:type="dxa"/>
            <w:shd w:val="clear" w:color="auto" w:fill="auto"/>
            <w:vAlign w:val="center"/>
          </w:tcPr>
          <w:p w14:paraId="3C4ECC0A"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5F66404" w14:textId="77777777" w:rsidR="00BE5C9F" w:rsidRPr="00204ACD" w:rsidRDefault="00BE5C9F" w:rsidP="00BE5C9F">
            <w:pPr>
              <w:spacing w:after="0"/>
              <w:jc w:val="center"/>
              <w:rPr>
                <w:rFonts w:ascii="Arial" w:hAnsi="Arial" w:cs="Arial"/>
                <w:sz w:val="20"/>
                <w:szCs w:val="20"/>
                <w:lang w:eastAsia="cs-CZ"/>
              </w:rPr>
            </w:pPr>
            <w:r w:rsidRPr="00204ACD">
              <w:rPr>
                <w:rFonts w:ascii="Arial" w:hAnsi="Arial" w:cs="Arial"/>
                <w:sz w:val="20"/>
                <w:szCs w:val="20"/>
                <w:lang w:eastAsia="cs-CZ"/>
              </w:rPr>
              <w:t>321,0</w:t>
            </w:r>
          </w:p>
        </w:tc>
        <w:tc>
          <w:tcPr>
            <w:tcW w:w="2269" w:type="dxa"/>
            <w:shd w:val="clear" w:color="auto" w:fill="auto"/>
            <w:vAlign w:val="center"/>
          </w:tcPr>
          <w:p w14:paraId="4867B2C3" w14:textId="77777777" w:rsidR="00BE5C9F" w:rsidRPr="00204ACD" w:rsidRDefault="00BE5C9F" w:rsidP="00BE5C9F">
            <w:pPr>
              <w:spacing w:after="0"/>
              <w:rPr>
                <w:rFonts w:ascii="Arial" w:eastAsia="Arial" w:hAnsi="Arial" w:cs="Arial"/>
                <w:color w:val="000000"/>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D41BD5A"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A557952" w14:textId="77777777" w:rsidTr="00204ACD">
        <w:trPr>
          <w:trHeight w:val="653"/>
        </w:trPr>
        <w:tc>
          <w:tcPr>
            <w:tcW w:w="440" w:type="dxa"/>
            <w:shd w:val="clear" w:color="auto" w:fill="auto"/>
            <w:vAlign w:val="center"/>
          </w:tcPr>
          <w:p w14:paraId="1309E083"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12</w:t>
            </w:r>
          </w:p>
        </w:tc>
        <w:tc>
          <w:tcPr>
            <w:tcW w:w="973" w:type="dxa"/>
            <w:shd w:val="clear" w:color="auto" w:fill="auto"/>
            <w:vAlign w:val="center"/>
          </w:tcPr>
          <w:p w14:paraId="7CF6ACF8" w14:textId="77777777" w:rsidR="00BE5C9F" w:rsidRPr="00204ACD" w:rsidRDefault="00BE5C9F" w:rsidP="00BE5C9F">
            <w:pPr>
              <w:spacing w:after="0"/>
              <w:rPr>
                <w:rFonts w:ascii="Arial" w:eastAsia="Calibri" w:hAnsi="Arial" w:cs="Arial"/>
                <w:sz w:val="20"/>
                <w:szCs w:val="20"/>
                <w:lang w:eastAsia="cs-CZ"/>
              </w:rPr>
            </w:pPr>
            <w:r w:rsidRPr="00204ACD">
              <w:rPr>
                <w:rFonts w:ascii="Arial" w:eastAsia="Calibri" w:hAnsi="Arial" w:cs="Arial"/>
                <w:sz w:val="20"/>
                <w:szCs w:val="20"/>
                <w:lang w:eastAsia="cs-CZ"/>
              </w:rPr>
              <w:t>17 09 04</w:t>
            </w:r>
          </w:p>
        </w:tc>
        <w:tc>
          <w:tcPr>
            <w:tcW w:w="426" w:type="dxa"/>
            <w:shd w:val="clear" w:color="auto" w:fill="auto"/>
            <w:vAlign w:val="center"/>
          </w:tcPr>
          <w:p w14:paraId="1E56ACD1"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7E30982D"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Zmiešané odpady zo stavieb a demolácií</w:t>
            </w:r>
          </w:p>
        </w:tc>
        <w:tc>
          <w:tcPr>
            <w:tcW w:w="567" w:type="dxa"/>
            <w:shd w:val="clear" w:color="auto" w:fill="auto"/>
            <w:vAlign w:val="center"/>
          </w:tcPr>
          <w:p w14:paraId="294AF6C7"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3BE9F0A8" w14:textId="77777777" w:rsidR="00BE5C9F" w:rsidRPr="00204ACD" w:rsidRDefault="00BE5C9F" w:rsidP="00BE5C9F">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11,0</w:t>
            </w:r>
          </w:p>
        </w:tc>
        <w:tc>
          <w:tcPr>
            <w:tcW w:w="2269" w:type="dxa"/>
            <w:shd w:val="clear" w:color="auto" w:fill="auto"/>
            <w:vAlign w:val="center"/>
          </w:tcPr>
          <w:p w14:paraId="18C237FF" w14:textId="77777777" w:rsidR="00BE5C9F" w:rsidRPr="00204ACD" w:rsidRDefault="00BE5C9F" w:rsidP="00BE5C9F">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6DEAF8BE"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bl>
    <w:p w14:paraId="6C1C38FF" w14:textId="77777777" w:rsidR="00BE5C9F" w:rsidRPr="007F028B" w:rsidRDefault="00BE5C9F" w:rsidP="00BE5C9F">
      <w:pPr>
        <w:rPr>
          <w:rFonts w:ascii="Arial" w:hAnsi="Arial" w:cs="Arial"/>
          <w:lang w:eastAsia="sk-SK"/>
        </w:rPr>
      </w:pPr>
    </w:p>
    <w:p w14:paraId="11C3724B" w14:textId="77777777" w:rsidR="00BE5C9F" w:rsidRPr="007F028B" w:rsidRDefault="00BE5C9F" w:rsidP="00BE5C9F">
      <w:pPr>
        <w:rPr>
          <w:rFonts w:ascii="Arial" w:hAnsi="Arial" w:cs="Arial"/>
          <w:lang w:eastAsia="sk-SK"/>
        </w:rPr>
      </w:pPr>
    </w:p>
    <w:p w14:paraId="12047134" w14:textId="77777777" w:rsidR="00BE5C9F" w:rsidRPr="007F028B" w:rsidRDefault="00BE5C9F" w:rsidP="00BE5C9F">
      <w:pPr>
        <w:rPr>
          <w:rFonts w:ascii="Arial" w:hAnsi="Arial" w:cs="Arial"/>
          <w:lang w:eastAsia="sk-SK"/>
        </w:rPr>
      </w:pPr>
    </w:p>
    <w:p w14:paraId="4F779615" w14:textId="77777777" w:rsidR="00BE5C9F" w:rsidRPr="007F028B" w:rsidRDefault="00BE5C9F" w:rsidP="00BE5C9F">
      <w:pPr>
        <w:rPr>
          <w:rFonts w:ascii="Arial" w:hAnsi="Arial" w:cs="Arial"/>
          <w:lang w:eastAsia="sk-SK"/>
        </w:rPr>
      </w:pPr>
    </w:p>
    <w:p w14:paraId="39C57454" w14:textId="77777777" w:rsidR="00BE5C9F" w:rsidRPr="007F028B" w:rsidRDefault="00BE5C9F" w:rsidP="00BE5C9F">
      <w:pPr>
        <w:rPr>
          <w:rFonts w:ascii="Arial" w:hAnsi="Arial" w:cs="Arial"/>
          <w:lang w:eastAsia="sk-SK"/>
        </w:rPr>
      </w:pPr>
    </w:p>
    <w:p w14:paraId="670C860B" w14:textId="77777777" w:rsidR="00BE5C9F" w:rsidRPr="007F028B" w:rsidRDefault="00BE5C9F" w:rsidP="00BE5C9F">
      <w:pPr>
        <w:rPr>
          <w:rFonts w:ascii="Arial" w:hAnsi="Arial" w:cs="Arial"/>
          <w:lang w:eastAsia="sk-SK"/>
        </w:rPr>
      </w:pPr>
    </w:p>
    <w:p w14:paraId="667F316E" w14:textId="77777777" w:rsidR="00BE5C9F" w:rsidRPr="007F028B" w:rsidRDefault="00BE5C9F" w:rsidP="00BE5C9F">
      <w:pPr>
        <w:rPr>
          <w:rFonts w:ascii="Arial" w:hAnsi="Arial" w:cs="Arial"/>
          <w:lang w:eastAsia="sk-SK"/>
        </w:rPr>
      </w:pPr>
    </w:p>
    <w:p w14:paraId="38983635" w14:textId="77777777" w:rsidR="00BE5C9F" w:rsidRPr="007F028B" w:rsidRDefault="00BE5C9F" w:rsidP="00BE5C9F">
      <w:pPr>
        <w:rPr>
          <w:rFonts w:ascii="Arial" w:hAnsi="Arial" w:cs="Arial"/>
          <w:lang w:eastAsia="sk-SK"/>
        </w:rPr>
      </w:pPr>
    </w:p>
    <w:p w14:paraId="18C890E0" w14:textId="2632F885" w:rsidR="00BE5C9F" w:rsidRPr="00BE5C9F" w:rsidRDefault="00BE5C9F" w:rsidP="00BE5C9F">
      <w:pPr>
        <w:spacing w:before="120"/>
        <w:ind w:left="567"/>
        <w:rPr>
          <w:rFonts w:ascii="Arial" w:eastAsia="Calibri" w:hAnsi="Arial" w:cs="Arial"/>
          <w:szCs w:val="20"/>
          <w:lang w:eastAsia="sk-SK"/>
        </w:rPr>
      </w:pPr>
      <w:r w:rsidRPr="007F028B">
        <w:rPr>
          <w:rFonts w:ascii="Arial" w:eastAsia="Calibri" w:hAnsi="Arial" w:cs="Arial"/>
          <w:b/>
          <w:szCs w:val="20"/>
          <w:lang w:eastAsia="sk-SK"/>
        </w:rPr>
        <w:t>Tabuľka 2.</w:t>
      </w:r>
      <w:r w:rsidRPr="007F028B">
        <w:rPr>
          <w:rFonts w:ascii="Arial" w:eastAsia="Calibri" w:hAnsi="Arial" w:cs="Arial"/>
          <w:szCs w:val="20"/>
          <w:lang w:eastAsia="sk-SK"/>
        </w:rPr>
        <w:t xml:space="preserve"> Odhad odpadu z mosta D1-057</w:t>
      </w:r>
    </w:p>
    <w:tbl>
      <w:tblPr>
        <w:tblpPr w:leftFromText="141" w:rightFromText="141" w:vertAnchor="text" w:horzAnchor="page" w:tblpX="1405" w:tblpY="28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973"/>
        <w:gridCol w:w="426"/>
        <w:gridCol w:w="1558"/>
        <w:gridCol w:w="567"/>
        <w:gridCol w:w="850"/>
        <w:gridCol w:w="2269"/>
        <w:gridCol w:w="1984"/>
      </w:tblGrid>
      <w:tr w:rsidR="00BE5C9F" w:rsidRPr="007F028B" w14:paraId="137D6026" w14:textId="77777777" w:rsidTr="00204ACD">
        <w:trPr>
          <w:cantSplit/>
          <w:trHeight w:val="413"/>
        </w:trPr>
        <w:tc>
          <w:tcPr>
            <w:tcW w:w="440" w:type="dxa"/>
            <w:shd w:val="clear" w:color="auto" w:fill="auto"/>
            <w:vAlign w:val="center"/>
          </w:tcPr>
          <w:p w14:paraId="6555C796" w14:textId="77777777" w:rsidR="00BE5C9F" w:rsidRPr="00204ACD" w:rsidRDefault="00BE5C9F" w:rsidP="002038FB">
            <w:pPr>
              <w:spacing w:after="0"/>
              <w:rPr>
                <w:rFonts w:ascii="Arial" w:eastAsia="Calibri" w:hAnsi="Arial" w:cs="Arial"/>
                <w:sz w:val="20"/>
                <w:szCs w:val="20"/>
                <w:lang w:eastAsia="cs-CZ"/>
              </w:rPr>
            </w:pPr>
            <w:proofErr w:type="spellStart"/>
            <w:r w:rsidRPr="00204ACD">
              <w:rPr>
                <w:rFonts w:ascii="Arial" w:eastAsia="Calibri" w:hAnsi="Arial" w:cs="Arial"/>
                <w:sz w:val="20"/>
                <w:szCs w:val="20"/>
                <w:lang w:eastAsia="cs-CZ"/>
              </w:rPr>
              <w:t>P.č</w:t>
            </w:r>
            <w:proofErr w:type="spellEnd"/>
            <w:r w:rsidRPr="00204ACD">
              <w:rPr>
                <w:rFonts w:ascii="Arial" w:eastAsia="Calibri" w:hAnsi="Arial" w:cs="Arial"/>
                <w:sz w:val="20"/>
                <w:szCs w:val="20"/>
                <w:lang w:eastAsia="cs-CZ"/>
              </w:rPr>
              <w:t>.</w:t>
            </w:r>
          </w:p>
        </w:tc>
        <w:tc>
          <w:tcPr>
            <w:tcW w:w="973" w:type="dxa"/>
            <w:shd w:val="clear" w:color="auto" w:fill="auto"/>
            <w:vAlign w:val="center"/>
          </w:tcPr>
          <w:p w14:paraId="26D6AD58" w14:textId="69E1F6A3" w:rsidR="00BE5C9F" w:rsidRPr="00204ACD" w:rsidRDefault="00BE5C9F" w:rsidP="00204ACD">
            <w:pPr>
              <w:spacing w:after="0"/>
              <w:ind w:right="-110"/>
              <w:rPr>
                <w:rFonts w:ascii="Arial" w:eastAsia="Calibri" w:hAnsi="Arial" w:cs="Arial"/>
                <w:sz w:val="20"/>
                <w:szCs w:val="20"/>
                <w:lang w:eastAsia="cs-CZ"/>
              </w:rPr>
            </w:pPr>
            <w:proofErr w:type="spellStart"/>
            <w:r w:rsidRPr="00204ACD">
              <w:rPr>
                <w:rFonts w:ascii="Arial" w:eastAsia="Calibri" w:hAnsi="Arial" w:cs="Arial"/>
                <w:sz w:val="20"/>
                <w:szCs w:val="20"/>
                <w:lang w:eastAsia="cs-CZ"/>
              </w:rPr>
              <w:t>Katalógo</w:t>
            </w:r>
            <w:r w:rsidR="00204ACD" w:rsidRPr="00204ACD">
              <w:rPr>
                <w:rFonts w:ascii="Arial" w:eastAsia="Calibri" w:hAnsi="Arial" w:cs="Arial"/>
                <w:sz w:val="20"/>
                <w:szCs w:val="20"/>
                <w:lang w:eastAsia="cs-CZ"/>
              </w:rPr>
              <w:t>-</w:t>
            </w:r>
            <w:r w:rsidRPr="00204ACD">
              <w:rPr>
                <w:rFonts w:ascii="Arial" w:eastAsia="Calibri" w:hAnsi="Arial" w:cs="Arial"/>
                <w:sz w:val="20"/>
                <w:szCs w:val="20"/>
                <w:lang w:eastAsia="cs-CZ"/>
              </w:rPr>
              <w:t>vé</w:t>
            </w:r>
            <w:proofErr w:type="spellEnd"/>
            <w:r w:rsidRPr="00204ACD">
              <w:rPr>
                <w:rFonts w:ascii="Arial" w:eastAsia="Calibri" w:hAnsi="Arial" w:cs="Arial"/>
                <w:sz w:val="20"/>
                <w:szCs w:val="20"/>
                <w:lang w:eastAsia="cs-CZ"/>
              </w:rPr>
              <w:t xml:space="preserve"> číslo</w:t>
            </w:r>
          </w:p>
        </w:tc>
        <w:tc>
          <w:tcPr>
            <w:tcW w:w="426" w:type="dxa"/>
            <w:shd w:val="clear" w:color="auto" w:fill="auto"/>
            <w:textDirection w:val="btLr"/>
            <w:vAlign w:val="center"/>
          </w:tcPr>
          <w:p w14:paraId="14C4D95F"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Kategória</w:t>
            </w:r>
          </w:p>
        </w:tc>
        <w:tc>
          <w:tcPr>
            <w:tcW w:w="1558" w:type="dxa"/>
            <w:shd w:val="clear" w:color="auto" w:fill="auto"/>
            <w:vAlign w:val="center"/>
          </w:tcPr>
          <w:p w14:paraId="5ED3C12A" w14:textId="77777777" w:rsidR="00BE5C9F" w:rsidRPr="00204ACD" w:rsidRDefault="00BE5C9F" w:rsidP="002038FB">
            <w:pPr>
              <w:spacing w:after="0"/>
              <w:ind w:left="567"/>
              <w:rPr>
                <w:rFonts w:ascii="Arial" w:eastAsia="Calibri" w:hAnsi="Arial" w:cs="Arial"/>
                <w:sz w:val="20"/>
                <w:szCs w:val="20"/>
                <w:lang w:eastAsia="sk-SK"/>
              </w:rPr>
            </w:pPr>
          </w:p>
          <w:p w14:paraId="7CA6562D" w14:textId="77777777" w:rsidR="00BE5C9F" w:rsidRPr="00204ACD" w:rsidRDefault="00BE5C9F" w:rsidP="002038FB">
            <w:pPr>
              <w:spacing w:after="0"/>
              <w:ind w:left="567"/>
              <w:rPr>
                <w:rFonts w:ascii="Arial" w:eastAsia="Calibri" w:hAnsi="Arial" w:cs="Arial"/>
                <w:sz w:val="20"/>
                <w:szCs w:val="20"/>
                <w:lang w:eastAsia="sk-SK"/>
              </w:rPr>
            </w:pPr>
          </w:p>
          <w:p w14:paraId="1444E819" w14:textId="77777777" w:rsidR="00BE5C9F" w:rsidRPr="00204ACD" w:rsidRDefault="00BE5C9F" w:rsidP="002038FB">
            <w:pPr>
              <w:spacing w:after="0"/>
              <w:ind w:left="567"/>
              <w:rPr>
                <w:rFonts w:ascii="Arial" w:eastAsia="Calibri" w:hAnsi="Arial" w:cs="Arial"/>
                <w:sz w:val="20"/>
                <w:szCs w:val="20"/>
                <w:lang w:eastAsia="sk-SK"/>
              </w:rPr>
            </w:pPr>
          </w:p>
          <w:p w14:paraId="3288C25A" w14:textId="77777777" w:rsidR="00BE5C9F" w:rsidRPr="00204ACD" w:rsidRDefault="00BE5C9F" w:rsidP="00BE5C9F">
            <w:pPr>
              <w:spacing w:after="0"/>
              <w:rPr>
                <w:rFonts w:ascii="Arial" w:eastAsia="Calibri" w:hAnsi="Arial" w:cs="Arial"/>
                <w:sz w:val="20"/>
                <w:szCs w:val="20"/>
                <w:lang w:eastAsia="sk-SK"/>
              </w:rPr>
            </w:pPr>
            <w:r w:rsidRPr="00204ACD">
              <w:rPr>
                <w:rFonts w:ascii="Arial" w:eastAsia="Calibri" w:hAnsi="Arial" w:cs="Arial"/>
                <w:sz w:val="20"/>
                <w:szCs w:val="20"/>
                <w:lang w:eastAsia="sk-SK"/>
              </w:rPr>
              <w:t>Názov materiálu</w:t>
            </w:r>
          </w:p>
        </w:tc>
        <w:tc>
          <w:tcPr>
            <w:tcW w:w="567" w:type="dxa"/>
            <w:shd w:val="clear" w:color="auto" w:fill="auto"/>
            <w:textDirection w:val="btLr"/>
            <w:vAlign w:val="center"/>
          </w:tcPr>
          <w:p w14:paraId="4394C42C"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Merná jednotka</w:t>
            </w:r>
          </w:p>
        </w:tc>
        <w:tc>
          <w:tcPr>
            <w:tcW w:w="850" w:type="dxa"/>
            <w:shd w:val="clear" w:color="auto" w:fill="auto"/>
            <w:textDirection w:val="btLr"/>
            <w:vAlign w:val="center"/>
          </w:tcPr>
          <w:p w14:paraId="3D369EC8" w14:textId="77777777" w:rsidR="00BE5C9F" w:rsidRPr="00204ACD" w:rsidRDefault="00BE5C9F" w:rsidP="002038FB">
            <w:pPr>
              <w:spacing w:after="0"/>
              <w:ind w:left="113"/>
              <w:rPr>
                <w:rFonts w:ascii="Arial" w:eastAsia="Calibri" w:hAnsi="Arial" w:cs="Arial"/>
                <w:sz w:val="20"/>
                <w:szCs w:val="20"/>
                <w:lang w:eastAsia="cs-CZ"/>
              </w:rPr>
            </w:pPr>
            <w:r w:rsidRPr="00204ACD">
              <w:rPr>
                <w:rFonts w:ascii="Arial" w:eastAsia="Calibri" w:hAnsi="Arial" w:cs="Arial"/>
                <w:sz w:val="20"/>
                <w:szCs w:val="20"/>
                <w:lang w:eastAsia="cs-CZ"/>
              </w:rPr>
              <w:t>Celkové množstvo odpadu</w:t>
            </w:r>
          </w:p>
        </w:tc>
        <w:tc>
          <w:tcPr>
            <w:tcW w:w="2269" w:type="dxa"/>
            <w:shd w:val="clear" w:color="auto" w:fill="auto"/>
            <w:vAlign w:val="center"/>
          </w:tcPr>
          <w:p w14:paraId="73762D7A" w14:textId="77777777" w:rsidR="00BE5C9F" w:rsidRPr="00204ACD" w:rsidRDefault="00BE5C9F" w:rsidP="00204ACD">
            <w:pPr>
              <w:spacing w:after="0" w:line="276" w:lineRule="auto"/>
              <w:ind w:right="-104"/>
              <w:rPr>
                <w:rFonts w:ascii="Arial" w:eastAsia="Calibri" w:hAnsi="Arial" w:cs="Arial"/>
                <w:sz w:val="20"/>
                <w:szCs w:val="20"/>
                <w:lang w:eastAsia="cs-CZ"/>
              </w:rPr>
            </w:pPr>
            <w:r w:rsidRPr="00204ACD">
              <w:rPr>
                <w:rFonts w:ascii="Arial" w:eastAsia="Calibri" w:hAnsi="Arial" w:cs="Arial"/>
                <w:sz w:val="20"/>
                <w:szCs w:val="20"/>
                <w:lang w:eastAsia="cs-CZ"/>
              </w:rPr>
              <w:t xml:space="preserve">Spracovanie odpadov, </w:t>
            </w:r>
          </w:p>
          <w:p w14:paraId="17BBA4D2"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eastAsia="Calibri" w:hAnsi="Arial" w:cs="Arial"/>
                <w:sz w:val="20"/>
                <w:szCs w:val="20"/>
                <w:lang w:eastAsia="cs-CZ"/>
              </w:rPr>
              <w:t>ak nejde o spracovateľa odpadu</w:t>
            </w:r>
          </w:p>
        </w:tc>
        <w:tc>
          <w:tcPr>
            <w:tcW w:w="1984" w:type="dxa"/>
            <w:vAlign w:val="center"/>
          </w:tcPr>
          <w:p w14:paraId="14AEDDBD" w14:textId="77777777" w:rsidR="00BE5C9F" w:rsidRPr="00204ACD" w:rsidRDefault="00BE5C9F" w:rsidP="00204ACD">
            <w:pPr>
              <w:spacing w:after="0"/>
              <w:rPr>
                <w:rFonts w:ascii="Arial" w:eastAsia="Calibri" w:hAnsi="Arial" w:cs="Arial"/>
                <w:sz w:val="20"/>
                <w:szCs w:val="20"/>
                <w:lang w:eastAsia="cs-CZ"/>
              </w:rPr>
            </w:pPr>
            <w:r w:rsidRPr="00204ACD">
              <w:rPr>
                <w:rFonts w:ascii="Arial" w:eastAsia="Calibri" w:hAnsi="Arial" w:cs="Arial"/>
                <w:sz w:val="20"/>
                <w:szCs w:val="20"/>
                <w:lang w:eastAsia="cs-CZ"/>
              </w:rPr>
              <w:t>Spôsob nakladania s odpadom</w:t>
            </w:r>
          </w:p>
        </w:tc>
      </w:tr>
      <w:tr w:rsidR="00BE5C9F" w:rsidRPr="007F028B" w14:paraId="70F210AE" w14:textId="77777777" w:rsidTr="00204ACD">
        <w:tc>
          <w:tcPr>
            <w:tcW w:w="440" w:type="dxa"/>
            <w:shd w:val="clear" w:color="auto" w:fill="auto"/>
            <w:vAlign w:val="center"/>
          </w:tcPr>
          <w:p w14:paraId="4BDE460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7</w:t>
            </w:r>
          </w:p>
        </w:tc>
        <w:tc>
          <w:tcPr>
            <w:tcW w:w="973" w:type="dxa"/>
            <w:shd w:val="clear" w:color="auto" w:fill="auto"/>
            <w:vAlign w:val="center"/>
          </w:tcPr>
          <w:p w14:paraId="29316B89"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17 01 01</w:t>
            </w:r>
          </w:p>
        </w:tc>
        <w:tc>
          <w:tcPr>
            <w:tcW w:w="426" w:type="dxa"/>
            <w:shd w:val="clear" w:color="auto" w:fill="auto"/>
            <w:vAlign w:val="center"/>
          </w:tcPr>
          <w:p w14:paraId="67F73D4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12F7F80A"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Betón</w:t>
            </w:r>
          </w:p>
        </w:tc>
        <w:tc>
          <w:tcPr>
            <w:tcW w:w="567" w:type="dxa"/>
            <w:shd w:val="clear" w:color="auto" w:fill="auto"/>
            <w:vAlign w:val="center"/>
          </w:tcPr>
          <w:p w14:paraId="4DF3402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7F195B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268,0</w:t>
            </w:r>
          </w:p>
        </w:tc>
        <w:tc>
          <w:tcPr>
            <w:tcW w:w="2269" w:type="dxa"/>
            <w:shd w:val="clear" w:color="auto" w:fill="auto"/>
            <w:vAlign w:val="center"/>
          </w:tcPr>
          <w:p w14:paraId="5A09CDD2" w14:textId="77777777" w:rsidR="00BE5C9F" w:rsidRPr="00204ACD" w:rsidRDefault="00BE5C9F" w:rsidP="002038FB">
            <w:pPr>
              <w:tabs>
                <w:tab w:val="left" w:pos="426"/>
              </w:tabs>
              <w:spacing w:after="6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4529D58B" w14:textId="77777777" w:rsidR="00BE5C9F" w:rsidRPr="00204ACD" w:rsidRDefault="00BE5C9F" w:rsidP="00204ACD">
            <w:pPr>
              <w:tabs>
                <w:tab w:val="left" w:pos="426"/>
              </w:tabs>
              <w:spacing w:after="6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2114239" w14:textId="77777777" w:rsidTr="00204ACD">
        <w:tc>
          <w:tcPr>
            <w:tcW w:w="440" w:type="dxa"/>
            <w:shd w:val="clear" w:color="auto" w:fill="auto"/>
            <w:vAlign w:val="center"/>
          </w:tcPr>
          <w:p w14:paraId="1176E597"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8</w:t>
            </w:r>
          </w:p>
        </w:tc>
        <w:tc>
          <w:tcPr>
            <w:tcW w:w="973" w:type="dxa"/>
            <w:shd w:val="clear" w:color="auto" w:fill="auto"/>
            <w:vAlign w:val="center"/>
          </w:tcPr>
          <w:p w14:paraId="1952876F"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17 03 02</w:t>
            </w:r>
          </w:p>
        </w:tc>
        <w:tc>
          <w:tcPr>
            <w:tcW w:w="426" w:type="dxa"/>
            <w:shd w:val="clear" w:color="auto" w:fill="auto"/>
            <w:vAlign w:val="center"/>
          </w:tcPr>
          <w:p w14:paraId="0E225BE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72D928D"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Bitúmenové zmesi iné ako uvedené v 17 03 01</w:t>
            </w:r>
          </w:p>
        </w:tc>
        <w:tc>
          <w:tcPr>
            <w:tcW w:w="567" w:type="dxa"/>
            <w:shd w:val="clear" w:color="auto" w:fill="auto"/>
            <w:vAlign w:val="center"/>
          </w:tcPr>
          <w:p w14:paraId="0A5C03F1"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070FEA6E"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579,0</w:t>
            </w:r>
          </w:p>
        </w:tc>
        <w:tc>
          <w:tcPr>
            <w:tcW w:w="2269" w:type="dxa"/>
            <w:shd w:val="clear" w:color="auto" w:fill="auto"/>
            <w:vAlign w:val="center"/>
          </w:tcPr>
          <w:p w14:paraId="08A12215"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28A521DF"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44CDEA80" w14:textId="77777777" w:rsidTr="00204ACD">
        <w:trPr>
          <w:trHeight w:val="587"/>
        </w:trPr>
        <w:tc>
          <w:tcPr>
            <w:tcW w:w="440" w:type="dxa"/>
            <w:shd w:val="clear" w:color="auto" w:fill="auto"/>
            <w:vAlign w:val="center"/>
          </w:tcPr>
          <w:p w14:paraId="4B26793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9</w:t>
            </w:r>
          </w:p>
        </w:tc>
        <w:tc>
          <w:tcPr>
            <w:tcW w:w="973" w:type="dxa"/>
            <w:shd w:val="clear" w:color="auto" w:fill="auto"/>
            <w:vAlign w:val="center"/>
          </w:tcPr>
          <w:p w14:paraId="1E05447E"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17 04 05</w:t>
            </w:r>
          </w:p>
        </w:tc>
        <w:tc>
          <w:tcPr>
            <w:tcW w:w="426" w:type="dxa"/>
            <w:shd w:val="clear" w:color="auto" w:fill="auto"/>
            <w:vAlign w:val="center"/>
          </w:tcPr>
          <w:p w14:paraId="4B2165D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5B4DFC85"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Železo a oceľ</w:t>
            </w:r>
          </w:p>
        </w:tc>
        <w:tc>
          <w:tcPr>
            <w:tcW w:w="567" w:type="dxa"/>
            <w:shd w:val="clear" w:color="auto" w:fill="auto"/>
            <w:vAlign w:val="center"/>
          </w:tcPr>
          <w:p w14:paraId="59DD525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1AAD574F"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40,0</w:t>
            </w:r>
          </w:p>
        </w:tc>
        <w:tc>
          <w:tcPr>
            <w:tcW w:w="2269" w:type="dxa"/>
            <w:shd w:val="clear" w:color="auto" w:fill="auto"/>
            <w:vAlign w:val="center"/>
          </w:tcPr>
          <w:p w14:paraId="06FB3AE8"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R4 - zber, recyklácia alebo spätné získavanie kovov a kovových zlúčenín</w:t>
            </w:r>
          </w:p>
        </w:tc>
        <w:tc>
          <w:tcPr>
            <w:tcW w:w="1984" w:type="dxa"/>
          </w:tcPr>
          <w:p w14:paraId="6F0F9B8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R4 Recyklácia alebo spätné získavanie kovov a kovových zlúčenín</w:t>
            </w:r>
          </w:p>
        </w:tc>
      </w:tr>
      <w:tr w:rsidR="00BE5C9F" w:rsidRPr="007F028B" w14:paraId="05DF1D89" w14:textId="77777777" w:rsidTr="00204ACD">
        <w:tc>
          <w:tcPr>
            <w:tcW w:w="440" w:type="dxa"/>
            <w:shd w:val="clear" w:color="auto" w:fill="auto"/>
            <w:vAlign w:val="center"/>
          </w:tcPr>
          <w:p w14:paraId="2AA9F85C"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w:t>
            </w:r>
          </w:p>
        </w:tc>
        <w:tc>
          <w:tcPr>
            <w:tcW w:w="973" w:type="dxa"/>
            <w:shd w:val="clear" w:color="auto" w:fill="auto"/>
            <w:vAlign w:val="center"/>
          </w:tcPr>
          <w:p w14:paraId="55A99C51"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17 05 04</w:t>
            </w:r>
          </w:p>
        </w:tc>
        <w:tc>
          <w:tcPr>
            <w:tcW w:w="426" w:type="dxa"/>
            <w:shd w:val="clear" w:color="auto" w:fill="auto"/>
            <w:vAlign w:val="center"/>
          </w:tcPr>
          <w:p w14:paraId="66DEA06C"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05BD36A4"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Zemina a kamenivo iné ako uvedené v 17 05 03</w:t>
            </w:r>
          </w:p>
        </w:tc>
        <w:tc>
          <w:tcPr>
            <w:tcW w:w="567" w:type="dxa"/>
            <w:shd w:val="clear" w:color="auto" w:fill="auto"/>
            <w:vAlign w:val="center"/>
          </w:tcPr>
          <w:p w14:paraId="46E5D82B"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7AA2B200"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4E9395AC"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0EE1C21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4493ACDF" w14:textId="77777777" w:rsidTr="00204ACD">
        <w:tc>
          <w:tcPr>
            <w:tcW w:w="440" w:type="dxa"/>
            <w:shd w:val="clear" w:color="auto" w:fill="auto"/>
            <w:vAlign w:val="center"/>
          </w:tcPr>
          <w:p w14:paraId="5B7CC0F2"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11</w:t>
            </w:r>
          </w:p>
        </w:tc>
        <w:tc>
          <w:tcPr>
            <w:tcW w:w="973" w:type="dxa"/>
            <w:shd w:val="clear" w:color="auto" w:fill="auto"/>
            <w:vAlign w:val="center"/>
          </w:tcPr>
          <w:p w14:paraId="5C02FC3F"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17 05 06</w:t>
            </w:r>
          </w:p>
        </w:tc>
        <w:tc>
          <w:tcPr>
            <w:tcW w:w="426" w:type="dxa"/>
            <w:shd w:val="clear" w:color="auto" w:fill="auto"/>
            <w:vAlign w:val="center"/>
          </w:tcPr>
          <w:p w14:paraId="7993F225"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3BBD7FE9" w14:textId="77777777" w:rsidR="00BE5C9F" w:rsidRPr="00204ACD" w:rsidRDefault="00BE5C9F" w:rsidP="00204ACD">
            <w:pPr>
              <w:spacing w:after="0"/>
              <w:jc w:val="left"/>
              <w:rPr>
                <w:rFonts w:ascii="Arial" w:eastAsia="Arial" w:hAnsi="Arial" w:cs="Arial"/>
                <w:color w:val="000000"/>
                <w:sz w:val="20"/>
                <w:szCs w:val="20"/>
                <w:lang w:eastAsia="cs-CZ"/>
              </w:rPr>
            </w:pPr>
            <w:r w:rsidRPr="00204ACD">
              <w:rPr>
                <w:rFonts w:ascii="Arial" w:eastAsia="Calibri" w:hAnsi="Arial" w:cs="Arial"/>
                <w:sz w:val="20"/>
                <w:szCs w:val="20"/>
                <w:lang w:eastAsia="cs-CZ"/>
              </w:rPr>
              <w:t>V</w:t>
            </w:r>
            <w:r w:rsidRPr="00204ACD">
              <w:rPr>
                <w:rFonts w:ascii="Arial" w:hAnsi="Arial" w:cs="Arial"/>
                <w:sz w:val="20"/>
                <w:szCs w:val="20"/>
              </w:rPr>
              <w:t>ýkopová zemina iná ako uvedená v 17 05 05</w:t>
            </w:r>
          </w:p>
        </w:tc>
        <w:tc>
          <w:tcPr>
            <w:tcW w:w="567" w:type="dxa"/>
            <w:shd w:val="clear" w:color="auto" w:fill="auto"/>
            <w:vAlign w:val="center"/>
          </w:tcPr>
          <w:p w14:paraId="6FE0DAE5"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203A6773" w14:textId="77777777" w:rsidR="00BE5C9F" w:rsidRPr="00204ACD" w:rsidRDefault="00BE5C9F" w:rsidP="002038FB">
            <w:pPr>
              <w:spacing w:after="0"/>
              <w:jc w:val="center"/>
              <w:rPr>
                <w:rFonts w:ascii="Arial" w:hAnsi="Arial" w:cs="Arial"/>
                <w:sz w:val="20"/>
                <w:szCs w:val="20"/>
                <w:lang w:eastAsia="cs-CZ"/>
              </w:rPr>
            </w:pPr>
            <w:r w:rsidRPr="00204ACD">
              <w:rPr>
                <w:rFonts w:ascii="Arial" w:hAnsi="Arial" w:cs="Arial"/>
                <w:sz w:val="20"/>
                <w:szCs w:val="20"/>
                <w:lang w:eastAsia="cs-CZ"/>
              </w:rPr>
              <w:t>288,0</w:t>
            </w:r>
          </w:p>
        </w:tc>
        <w:tc>
          <w:tcPr>
            <w:tcW w:w="2269" w:type="dxa"/>
            <w:shd w:val="clear" w:color="auto" w:fill="auto"/>
            <w:vAlign w:val="center"/>
          </w:tcPr>
          <w:p w14:paraId="7B9F5BC0" w14:textId="77777777" w:rsidR="00BE5C9F" w:rsidRPr="00204ACD" w:rsidRDefault="00BE5C9F" w:rsidP="002038FB">
            <w:pPr>
              <w:spacing w:after="0"/>
              <w:rPr>
                <w:rFonts w:ascii="Arial" w:eastAsia="Arial" w:hAnsi="Arial" w:cs="Arial"/>
                <w:color w:val="000000"/>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2B8FBEB3"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r w:rsidR="00BE5C9F" w:rsidRPr="007F028B" w14:paraId="66DF5532" w14:textId="77777777" w:rsidTr="00204ACD">
        <w:trPr>
          <w:trHeight w:val="653"/>
        </w:trPr>
        <w:tc>
          <w:tcPr>
            <w:tcW w:w="440" w:type="dxa"/>
            <w:shd w:val="clear" w:color="auto" w:fill="auto"/>
            <w:vAlign w:val="center"/>
          </w:tcPr>
          <w:p w14:paraId="705BCAAA"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12</w:t>
            </w:r>
          </w:p>
        </w:tc>
        <w:tc>
          <w:tcPr>
            <w:tcW w:w="973" w:type="dxa"/>
            <w:shd w:val="clear" w:color="auto" w:fill="auto"/>
            <w:vAlign w:val="center"/>
          </w:tcPr>
          <w:p w14:paraId="0C7ACBEE" w14:textId="77777777" w:rsidR="00BE5C9F" w:rsidRPr="00204ACD" w:rsidRDefault="00BE5C9F" w:rsidP="002038FB">
            <w:pPr>
              <w:spacing w:after="0"/>
              <w:rPr>
                <w:rFonts w:ascii="Arial" w:eastAsia="Calibri" w:hAnsi="Arial" w:cs="Arial"/>
                <w:sz w:val="20"/>
                <w:szCs w:val="20"/>
                <w:lang w:eastAsia="cs-CZ"/>
              </w:rPr>
            </w:pPr>
            <w:r w:rsidRPr="00204ACD">
              <w:rPr>
                <w:rFonts w:ascii="Arial" w:eastAsia="Calibri" w:hAnsi="Arial" w:cs="Arial"/>
                <w:sz w:val="20"/>
                <w:szCs w:val="20"/>
                <w:lang w:eastAsia="cs-CZ"/>
              </w:rPr>
              <w:t>17 09 04</w:t>
            </w:r>
          </w:p>
        </w:tc>
        <w:tc>
          <w:tcPr>
            <w:tcW w:w="426" w:type="dxa"/>
            <w:shd w:val="clear" w:color="auto" w:fill="auto"/>
            <w:vAlign w:val="center"/>
          </w:tcPr>
          <w:p w14:paraId="5DEE19CA"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O</w:t>
            </w:r>
          </w:p>
        </w:tc>
        <w:tc>
          <w:tcPr>
            <w:tcW w:w="1558" w:type="dxa"/>
            <w:shd w:val="clear" w:color="auto" w:fill="auto"/>
            <w:vAlign w:val="center"/>
          </w:tcPr>
          <w:p w14:paraId="12603A4B" w14:textId="77777777" w:rsidR="00BE5C9F" w:rsidRPr="00204ACD" w:rsidRDefault="00BE5C9F" w:rsidP="00204ACD">
            <w:pPr>
              <w:spacing w:after="0"/>
              <w:jc w:val="left"/>
              <w:rPr>
                <w:rFonts w:ascii="Arial" w:eastAsia="Calibri" w:hAnsi="Arial" w:cs="Arial"/>
                <w:sz w:val="20"/>
                <w:szCs w:val="20"/>
                <w:lang w:eastAsia="cs-CZ"/>
              </w:rPr>
            </w:pPr>
            <w:r w:rsidRPr="00204ACD">
              <w:rPr>
                <w:rFonts w:ascii="Arial" w:hAnsi="Arial" w:cs="Arial"/>
                <w:sz w:val="20"/>
                <w:szCs w:val="20"/>
              </w:rPr>
              <w:t>Zmiešané odpady zo stavieb a demolácií</w:t>
            </w:r>
          </w:p>
        </w:tc>
        <w:tc>
          <w:tcPr>
            <w:tcW w:w="567" w:type="dxa"/>
            <w:shd w:val="clear" w:color="auto" w:fill="auto"/>
            <w:vAlign w:val="center"/>
          </w:tcPr>
          <w:p w14:paraId="10A915E8"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hAnsi="Arial" w:cs="Arial"/>
                <w:sz w:val="20"/>
                <w:szCs w:val="20"/>
                <w:lang w:eastAsia="cs-CZ"/>
              </w:rPr>
              <w:t>t</w:t>
            </w:r>
          </w:p>
        </w:tc>
        <w:tc>
          <w:tcPr>
            <w:tcW w:w="850" w:type="dxa"/>
            <w:shd w:val="clear" w:color="auto" w:fill="auto"/>
            <w:vAlign w:val="center"/>
          </w:tcPr>
          <w:p w14:paraId="41BA23C6" w14:textId="77777777" w:rsidR="00BE5C9F" w:rsidRPr="00204ACD" w:rsidRDefault="00BE5C9F" w:rsidP="002038FB">
            <w:pPr>
              <w:spacing w:after="0"/>
              <w:jc w:val="center"/>
              <w:rPr>
                <w:rFonts w:ascii="Arial" w:eastAsia="Calibri" w:hAnsi="Arial" w:cs="Arial"/>
                <w:sz w:val="20"/>
                <w:szCs w:val="20"/>
                <w:lang w:eastAsia="cs-CZ"/>
              </w:rPr>
            </w:pPr>
            <w:r w:rsidRPr="00204ACD">
              <w:rPr>
                <w:rFonts w:ascii="Arial" w:eastAsia="Calibri" w:hAnsi="Arial" w:cs="Arial"/>
                <w:sz w:val="20"/>
                <w:szCs w:val="20"/>
                <w:lang w:eastAsia="cs-CZ"/>
              </w:rPr>
              <w:t>10,0</w:t>
            </w:r>
          </w:p>
        </w:tc>
        <w:tc>
          <w:tcPr>
            <w:tcW w:w="2269" w:type="dxa"/>
            <w:shd w:val="clear" w:color="auto" w:fill="auto"/>
            <w:vAlign w:val="center"/>
          </w:tcPr>
          <w:p w14:paraId="1CFB2924" w14:textId="77777777" w:rsidR="00BE5C9F" w:rsidRPr="00204ACD" w:rsidRDefault="00BE5C9F" w:rsidP="002038FB">
            <w:pPr>
              <w:spacing w:after="0"/>
              <w:rPr>
                <w:rFonts w:ascii="Arial" w:eastAsia="Calibri" w:hAnsi="Arial" w:cs="Arial"/>
                <w:sz w:val="20"/>
                <w:szCs w:val="20"/>
                <w:lang w:eastAsia="cs-CZ"/>
              </w:rPr>
            </w:pPr>
            <w:r w:rsidRPr="00204ACD">
              <w:rPr>
                <w:rFonts w:ascii="Arial" w:hAnsi="Arial" w:cs="Arial"/>
                <w:sz w:val="20"/>
                <w:szCs w:val="20"/>
              </w:rPr>
              <w:t>R5 - Recyklácia alebo spätné získavanie iných anorganických materiálov</w:t>
            </w:r>
          </w:p>
        </w:tc>
        <w:tc>
          <w:tcPr>
            <w:tcW w:w="1984" w:type="dxa"/>
          </w:tcPr>
          <w:p w14:paraId="6A66051F" w14:textId="77777777" w:rsidR="00BE5C9F" w:rsidRPr="00204ACD" w:rsidRDefault="00BE5C9F" w:rsidP="00204ACD">
            <w:pPr>
              <w:spacing w:after="0"/>
              <w:ind w:right="-108"/>
              <w:rPr>
                <w:rFonts w:ascii="Arial" w:hAnsi="Arial" w:cs="Arial"/>
                <w:sz w:val="20"/>
                <w:szCs w:val="20"/>
              </w:rPr>
            </w:pPr>
            <w:r w:rsidRPr="00204ACD">
              <w:rPr>
                <w:rFonts w:ascii="Arial" w:hAnsi="Arial" w:cs="Arial"/>
                <w:sz w:val="20"/>
                <w:szCs w:val="20"/>
              </w:rPr>
              <w:t>Zber, preprava, R5 Recyklácia alebo spätné získavanie iných anorganických materiálov</w:t>
            </w:r>
          </w:p>
        </w:tc>
      </w:tr>
    </w:tbl>
    <w:p w14:paraId="20D43E53" w14:textId="77777777" w:rsidR="00BE5C9F" w:rsidRPr="007F028B" w:rsidRDefault="00BE5C9F" w:rsidP="00BE5C9F">
      <w:pPr>
        <w:rPr>
          <w:rFonts w:ascii="Arial" w:hAnsi="Arial" w:cs="Arial"/>
          <w:lang w:eastAsia="sk-SK"/>
        </w:rPr>
      </w:pPr>
    </w:p>
    <w:p w14:paraId="0967C3DB" w14:textId="77777777" w:rsidR="00BE5C9F" w:rsidRPr="007F028B" w:rsidRDefault="00BE5C9F" w:rsidP="00BE5C9F">
      <w:pPr>
        <w:rPr>
          <w:rFonts w:ascii="Arial" w:hAnsi="Arial" w:cs="Arial"/>
          <w:lang w:eastAsia="sk-SK"/>
        </w:rPr>
      </w:pPr>
    </w:p>
    <w:p w14:paraId="07156F3C" w14:textId="77777777" w:rsidR="00BE5C9F" w:rsidRPr="007F028B" w:rsidRDefault="00BE5C9F" w:rsidP="00BE5C9F">
      <w:pPr>
        <w:autoSpaceDE w:val="0"/>
        <w:autoSpaceDN w:val="0"/>
        <w:spacing w:before="120" w:line="276" w:lineRule="auto"/>
        <w:ind w:left="567"/>
        <w:rPr>
          <w:rFonts w:ascii="Arial" w:hAnsi="Arial" w:cs="Arial"/>
          <w:color w:val="000000" w:themeColor="text1"/>
          <w:sz w:val="24"/>
        </w:rPr>
      </w:pPr>
      <w:r w:rsidRPr="007F028B">
        <w:rPr>
          <w:rFonts w:ascii="Arial" w:eastAsia="Calibri" w:hAnsi="Arial" w:cs="Arial"/>
          <w:b/>
          <w:szCs w:val="20"/>
          <w:lang w:eastAsia="sk-SK"/>
        </w:rPr>
        <w:t>Tabuľka 3.</w:t>
      </w:r>
      <w:r w:rsidRPr="007F028B">
        <w:rPr>
          <w:rFonts w:ascii="Arial" w:eastAsia="Calibri" w:hAnsi="Arial" w:cs="Arial"/>
          <w:szCs w:val="20"/>
          <w:lang w:eastAsia="sk-SK"/>
        </w:rPr>
        <w:t xml:space="preserve"> Odhad odpadu z mosta D1-058</w:t>
      </w:r>
    </w:p>
    <w:p w14:paraId="7D5A3723" w14:textId="77777777" w:rsidR="00A1471A" w:rsidRPr="007F028B" w:rsidRDefault="00A1471A" w:rsidP="00A1471A">
      <w:pPr>
        <w:spacing w:after="0" w:line="276" w:lineRule="auto"/>
        <w:ind w:firstLine="420"/>
        <w:rPr>
          <w:rFonts w:ascii="Arial" w:hAnsi="Arial" w:cs="Arial"/>
          <w:highlight w:val="yellow"/>
          <w:lang w:eastAsia="cs-CZ"/>
        </w:rPr>
      </w:pPr>
    </w:p>
    <w:p w14:paraId="60E4B7DA" w14:textId="77777777" w:rsidR="00A1471A" w:rsidRPr="007F028B" w:rsidRDefault="00A1471A" w:rsidP="00710E3B">
      <w:pPr>
        <w:keepNext/>
        <w:numPr>
          <w:ilvl w:val="0"/>
          <w:numId w:val="97"/>
        </w:numPr>
        <w:tabs>
          <w:tab w:val="left" w:pos="567"/>
        </w:tabs>
        <w:spacing w:after="0" w:line="276" w:lineRule="auto"/>
        <w:ind w:left="851" w:hanging="851"/>
        <w:outlineLvl w:val="1"/>
        <w:rPr>
          <w:rFonts w:ascii="Arial" w:hAnsi="Arial" w:cs="Arial"/>
          <w:b/>
          <w:lang w:eastAsia="sk-SK"/>
        </w:rPr>
      </w:pPr>
      <w:r w:rsidRPr="007F028B">
        <w:rPr>
          <w:rFonts w:ascii="Arial" w:hAnsi="Arial" w:cs="Arial"/>
          <w:b/>
          <w:lang w:eastAsia="sk-SK"/>
        </w:rPr>
        <w:t>Ostatné požiadavky na predmet obstarávania</w:t>
      </w:r>
      <w:r w:rsidRPr="007F028B">
        <w:rPr>
          <w:rFonts w:ascii="Arial" w:hAnsi="Arial" w:cs="Arial"/>
          <w:b/>
          <w:lang w:eastAsia="sk-SK"/>
        </w:rPr>
        <w:tab/>
      </w:r>
    </w:p>
    <w:p w14:paraId="416E105E" w14:textId="6FC538F5" w:rsidR="00A1471A" w:rsidRPr="007F028B" w:rsidRDefault="00A1471A" w:rsidP="00A1471A">
      <w:pPr>
        <w:spacing w:line="276" w:lineRule="auto"/>
        <w:ind w:left="568"/>
        <w:rPr>
          <w:rFonts w:ascii="Arial" w:hAnsi="Arial" w:cs="Arial"/>
          <w:lang w:eastAsia="sk-SK"/>
        </w:rPr>
      </w:pPr>
      <w:r w:rsidRPr="007F028B">
        <w:rPr>
          <w:rFonts w:ascii="Arial" w:hAnsi="Arial" w:cs="Arial"/>
          <w:lang w:eastAsia="sk-SK"/>
        </w:rPr>
        <w:t xml:space="preserve">Uchádzač predloží do ponuky </w:t>
      </w:r>
      <w:r w:rsidRPr="007F028B">
        <w:rPr>
          <w:rFonts w:ascii="Arial" w:hAnsi="Arial" w:cs="Arial"/>
          <w:u w:val="single"/>
          <w:lang w:eastAsia="sk-SK"/>
        </w:rPr>
        <w:t>Harmonogram postupu a trvania prác</w:t>
      </w:r>
      <w:r w:rsidRPr="007F028B">
        <w:rPr>
          <w:rFonts w:ascii="Arial" w:hAnsi="Arial" w:cs="Arial"/>
          <w:lang w:eastAsia="sk-SK"/>
        </w:rPr>
        <w:t>, ktorý</w:t>
      </w:r>
      <w:r w:rsidR="007E32C0">
        <w:rPr>
          <w:rFonts w:ascii="Arial" w:hAnsi="Arial" w:cs="Arial"/>
          <w:lang w:eastAsia="sk-SK"/>
        </w:rPr>
        <w:t xml:space="preserve"> bude</w:t>
      </w:r>
      <w:r w:rsidRPr="007F028B">
        <w:rPr>
          <w:rFonts w:ascii="Arial" w:hAnsi="Arial" w:cs="Arial"/>
          <w:lang w:eastAsia="sk-SK"/>
        </w:rPr>
        <w:t xml:space="preserve"> tvor</w:t>
      </w:r>
      <w:r w:rsidR="007E32C0">
        <w:rPr>
          <w:rFonts w:ascii="Arial" w:hAnsi="Arial" w:cs="Arial"/>
          <w:lang w:eastAsia="sk-SK"/>
        </w:rPr>
        <w:t>iť</w:t>
      </w:r>
      <w:r w:rsidRPr="007F028B">
        <w:rPr>
          <w:rFonts w:ascii="Arial" w:hAnsi="Arial" w:cs="Arial"/>
          <w:lang w:eastAsia="sk-SK"/>
        </w:rPr>
        <w:t xml:space="preserve"> Prílohu č.1 ku každej Zmluve (ďalej len „</w:t>
      </w:r>
      <w:r w:rsidRPr="007F028B">
        <w:rPr>
          <w:rFonts w:ascii="Arial" w:hAnsi="Arial" w:cs="Arial"/>
          <w:b/>
          <w:lang w:eastAsia="sk-SK"/>
        </w:rPr>
        <w:t>Harmonogram prác</w:t>
      </w:r>
      <w:r w:rsidRPr="007F028B">
        <w:rPr>
          <w:rFonts w:ascii="Arial" w:hAnsi="Arial" w:cs="Arial"/>
          <w:lang w:eastAsia="sk-SK"/>
        </w:rPr>
        <w:t xml:space="preserve">“), v ktorom je uchádzač povinný dĺžku trvania prác vyjadriť počtom dní potrebných na zrealizovanie  jednotlivých čiastkových prác (nie uvedením konkrétnych mesiacov (napr. apríl), alebo konkrétnych dátumov (napr. 1.4.). Návrh Harmonogramu </w:t>
      </w:r>
      <w:r w:rsidRPr="007F028B">
        <w:rPr>
          <w:rFonts w:ascii="Arial" w:hAnsi="Arial" w:cs="Arial"/>
          <w:lang w:eastAsia="sk-SK"/>
        </w:rPr>
        <w:lastRenderedPageBreak/>
        <w:t>prác predloží uchádzač</w:t>
      </w:r>
      <w:r w:rsidR="007E32C0">
        <w:rPr>
          <w:rFonts w:ascii="Arial" w:hAnsi="Arial" w:cs="Arial"/>
          <w:lang w:eastAsia="sk-SK"/>
        </w:rPr>
        <w:t xml:space="preserve"> do ponuky</w:t>
      </w:r>
      <w:r w:rsidRPr="007F028B">
        <w:rPr>
          <w:rFonts w:ascii="Arial" w:hAnsi="Arial" w:cs="Arial"/>
          <w:lang w:eastAsia="sk-SK"/>
        </w:rPr>
        <w:t xml:space="preserve"> v elektronickej forme vo formáte Excel</w:t>
      </w:r>
      <w:r w:rsidR="007E32C0">
        <w:rPr>
          <w:rFonts w:ascii="Arial" w:hAnsi="Arial" w:cs="Arial"/>
          <w:lang w:eastAsia="sk-SK"/>
        </w:rPr>
        <w:t xml:space="preserve"> *</w:t>
      </w:r>
      <w:proofErr w:type="spellStart"/>
      <w:r w:rsidR="007E32C0">
        <w:rPr>
          <w:rFonts w:ascii="Arial" w:hAnsi="Arial" w:cs="Arial"/>
          <w:lang w:eastAsia="sk-SK"/>
        </w:rPr>
        <w:t>xls</w:t>
      </w:r>
      <w:proofErr w:type="spellEnd"/>
      <w:r w:rsidR="007E32C0">
        <w:rPr>
          <w:rFonts w:ascii="Arial" w:hAnsi="Arial" w:cs="Arial"/>
          <w:lang w:eastAsia="sk-SK"/>
        </w:rPr>
        <w:t>/*</w:t>
      </w:r>
      <w:proofErr w:type="spellStart"/>
      <w:r w:rsidR="007E32C0">
        <w:rPr>
          <w:rFonts w:ascii="Arial" w:hAnsi="Arial" w:cs="Arial"/>
          <w:lang w:eastAsia="sk-SK"/>
        </w:rPr>
        <w:t>xlsx</w:t>
      </w:r>
      <w:proofErr w:type="spellEnd"/>
      <w:r w:rsidRPr="007F028B">
        <w:rPr>
          <w:rFonts w:ascii="Arial" w:hAnsi="Arial" w:cs="Arial"/>
          <w:lang w:eastAsia="sk-SK"/>
        </w:rPr>
        <w:t>.</w:t>
      </w:r>
      <w:r w:rsidR="007E32C0">
        <w:rPr>
          <w:rFonts w:ascii="Arial" w:hAnsi="Arial" w:cs="Arial"/>
          <w:lang w:eastAsia="sk-SK"/>
        </w:rPr>
        <w:t xml:space="preserve"> A aj ako podpísaný </w:t>
      </w:r>
      <w:proofErr w:type="spellStart"/>
      <w:r w:rsidR="007E32C0">
        <w:rPr>
          <w:rFonts w:ascii="Arial" w:hAnsi="Arial" w:cs="Arial"/>
          <w:lang w:eastAsia="sk-SK"/>
        </w:rPr>
        <w:t>scan</w:t>
      </w:r>
      <w:proofErr w:type="spellEnd"/>
      <w:r w:rsidR="007E32C0">
        <w:rPr>
          <w:rFonts w:ascii="Arial" w:hAnsi="Arial" w:cs="Arial"/>
          <w:lang w:eastAsia="sk-SK"/>
        </w:rPr>
        <w:t xml:space="preserve"> (*.</w:t>
      </w:r>
      <w:proofErr w:type="spellStart"/>
      <w:r w:rsidR="007E32C0">
        <w:rPr>
          <w:rFonts w:ascii="Arial" w:hAnsi="Arial" w:cs="Arial"/>
          <w:lang w:eastAsia="sk-SK"/>
        </w:rPr>
        <w:t>pdf</w:t>
      </w:r>
      <w:proofErr w:type="spellEnd"/>
      <w:r w:rsidR="007E32C0">
        <w:rPr>
          <w:rFonts w:ascii="Arial" w:hAnsi="Arial" w:cs="Arial"/>
          <w:lang w:eastAsia="sk-SK"/>
        </w:rPr>
        <w:t xml:space="preserve">) </w:t>
      </w:r>
    </w:p>
    <w:p w14:paraId="5C695B26" w14:textId="5EBE03FE" w:rsidR="00077A2E" w:rsidRPr="00112721" w:rsidRDefault="00077A2E" w:rsidP="002B55FC">
      <w:pPr>
        <w:spacing w:after="0" w:line="276" w:lineRule="auto"/>
        <w:jc w:val="left"/>
        <w:rPr>
          <w:rFonts w:ascii="Arial" w:eastAsia="Calibri" w:hAnsi="Arial" w:cs="Arial"/>
          <w:b/>
          <w:noProof/>
          <w:lang w:eastAsia="sk-SK"/>
        </w:rPr>
      </w:pPr>
    </w:p>
    <w:p w14:paraId="56E8D5C2" w14:textId="1A15AFD6" w:rsidR="001455A2" w:rsidRPr="00784C81" w:rsidRDefault="00170B26" w:rsidP="00784C81">
      <w:pPr>
        <w:pStyle w:val="Odsekzoznamu"/>
        <w:numPr>
          <w:ilvl w:val="0"/>
          <w:numId w:val="97"/>
        </w:numPr>
        <w:spacing w:line="360" w:lineRule="auto"/>
        <w:ind w:left="567" w:hanging="567"/>
        <w:rPr>
          <w:rFonts w:eastAsia="Calibri" w:cs="Arial"/>
          <w:lang w:eastAsia="sk-SK"/>
        </w:rPr>
      </w:pPr>
      <w:r w:rsidRPr="00784C81">
        <w:rPr>
          <w:rFonts w:cs="Arial"/>
          <w:b/>
          <w:bCs/>
          <w:lang w:eastAsia="cs-CZ"/>
        </w:rPr>
        <w:t>Zoznam TKP, TP, technických noriem a predpisov</w:t>
      </w:r>
      <w:r w:rsidR="001455A2" w:rsidRPr="00784C81">
        <w:rPr>
          <w:rFonts w:eastAsia="Calibri" w:cs="Arial"/>
          <w:lang w:eastAsia="sk-SK"/>
        </w:rPr>
        <w:t>, ktoré je uchádzač ako zhotoviteľ opravy povinný dodržať pri realizácii zákazky:</w:t>
      </w:r>
    </w:p>
    <w:p w14:paraId="362BB8C1"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Technicko-kvalitatívne podmienky: </w:t>
      </w:r>
    </w:p>
    <w:p w14:paraId="465B95A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0 - Všeobecne</w:t>
      </w:r>
    </w:p>
    <w:p w14:paraId="4289C9A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2 - Zemné práce + Dodatok č. 1/2023 </w:t>
      </w:r>
    </w:p>
    <w:p w14:paraId="3B09707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4 - Odvodňovacie zariadenia a chráničky pre inžinierske siete</w:t>
      </w:r>
    </w:p>
    <w:p w14:paraId="742C87E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5 - Podkladové vrstvy z nestmelených a hydraulicky stmelených zmesí + Dodatok č. 1/2023 </w:t>
      </w:r>
    </w:p>
    <w:p w14:paraId="6B66A0BA"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6 - Hutnené asfaltové zmesi </w:t>
      </w:r>
    </w:p>
    <w:p w14:paraId="5B30EA7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7 - Liaty asfalt</w:t>
      </w:r>
    </w:p>
    <w:p w14:paraId="7EA0C56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8 - Cementobetónové kryty vozoviek </w:t>
      </w:r>
    </w:p>
    <w:p w14:paraId="78C1F44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10 - Záchytné bezpečnostné zariadenia </w:t>
      </w:r>
    </w:p>
    <w:p w14:paraId="43C45AE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11 - Dopravné značenie</w:t>
      </w:r>
    </w:p>
    <w:p w14:paraId="5EE0EC92"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15 - Betónové konštrukcie všeobecne + Dodatok č. 1/2023 </w:t>
      </w:r>
    </w:p>
    <w:p w14:paraId="75E078E6"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16 - Debnenie, lešenie a podperné skruže </w:t>
      </w:r>
    </w:p>
    <w:p w14:paraId="3F8B03E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17 - Výstuž do betónu </w:t>
      </w:r>
    </w:p>
    <w:p w14:paraId="53222BA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18 - Betón na konštrukcie + Dodatok č. 1/2020 </w:t>
      </w:r>
    </w:p>
    <w:p w14:paraId="60F1AB5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19 - Predpäté betónové konštrukcie </w:t>
      </w:r>
    </w:p>
    <w:p w14:paraId="3247043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20 - Oceľové konštrukcie mostov </w:t>
      </w:r>
    </w:p>
    <w:p w14:paraId="697A9D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21 - Ochrana oceľových konštrukcií proti korózii </w:t>
      </w:r>
    </w:p>
    <w:p w14:paraId="200B8FC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22 - Izolačný systém vozovky na moste </w:t>
      </w:r>
    </w:p>
    <w:p w14:paraId="7696DCB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23 - Mostné ložiská</w:t>
      </w:r>
    </w:p>
    <w:p w14:paraId="149D5C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24 - Mostné závery </w:t>
      </w:r>
    </w:p>
    <w:p w14:paraId="73F7365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25 - Vegetačné úpravy </w:t>
      </w:r>
    </w:p>
    <w:p w14:paraId="6DEDC8F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32 - Trvalé oplotenie </w:t>
      </w:r>
    </w:p>
    <w:p w14:paraId="56432EF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Materiálové katalógové listy - doplnok k TKP</w:t>
      </w:r>
    </w:p>
    <w:p w14:paraId="6A6D1949"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766FECC5"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Technické podmienky </w:t>
      </w:r>
    </w:p>
    <w:p w14:paraId="4842F1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008 - Podpovrchové mostné závery</w:t>
      </w:r>
    </w:p>
    <w:p w14:paraId="3EDB26F2" w14:textId="48CF0015" w:rsidR="00B824DA" w:rsidRPr="00204ACD" w:rsidRDefault="00B824DA" w:rsidP="008821E3">
      <w:pPr>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 xml:space="preserve">TP 009 - Digitálna dokumentácia stavieb cestných komunikácií - Časť 1: Požiadavky na tvorbu a preberanie </w:t>
      </w:r>
    </w:p>
    <w:p w14:paraId="7871E29C"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010 - Zvodidlá na pozemných komunikáciách, Dodatok č. 1</w:t>
      </w:r>
    </w:p>
    <w:p w14:paraId="440F6C9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012 - Použitie zvislých a vodorovných dopravných značiek na pozemných komunikáciách</w:t>
      </w:r>
    </w:p>
    <w:p w14:paraId="1EC4ADC0"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015 - Všeobecné zásady na použitie retroreflexných dopravných gombíkov na pozemných komunikáciách, Dodatok č.1</w:t>
      </w:r>
    </w:p>
    <w:p w14:paraId="7A4A65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017 - Projektovanie odvodňovacích zariadení na cestných komunikáciách</w:t>
      </w:r>
    </w:p>
    <w:p w14:paraId="1329CB4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019 - Dokumentácia stavieb ciest, Komentár k TP 019</w:t>
      </w:r>
    </w:p>
    <w:p w14:paraId="4567102B"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025 - Meranie a hodnotenie drsnosti vozoviek pomocou zariadení SKIDDOMETER BV11 a PROFILOGRAPH GE</w:t>
      </w:r>
    </w:p>
    <w:p w14:paraId="1DE42B1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026 - Sekundárna ochrana betónových konštrukcií</w:t>
      </w:r>
    </w:p>
    <w:p w14:paraId="55571482"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027 - Navrhovanie zosilnenia betónových mostov a sanácie betónových konštrukcií</w:t>
      </w:r>
    </w:p>
    <w:p w14:paraId="08BAADAD"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029 - Zariadenia, infraštruktúra a systémy technologického vybavenia pozemných komunikácií</w:t>
      </w:r>
    </w:p>
    <w:p w14:paraId="7CA56F4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030 - Inteligentné dopravné systémy a dopravné technologické zariadenia</w:t>
      </w:r>
    </w:p>
    <w:p w14:paraId="71AB082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032 - Riadenie kvality hutnených asfaltových zmesí</w:t>
      </w:r>
    </w:p>
    <w:p w14:paraId="4964A8B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033 - Navrhovanie netuhých a polotuhých vozoviek, Dodatok č.1</w:t>
      </w:r>
    </w:p>
    <w:p w14:paraId="35A87720"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lastRenderedPageBreak/>
        <w:t>TP 035 - Vegetačné úpravy pri pozemných komunikáciách</w:t>
      </w:r>
    </w:p>
    <w:p w14:paraId="1AEEE4E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037 - Zvodidlá na pozemných komunikáciách. Betónové zvodidlá</w:t>
      </w:r>
    </w:p>
    <w:p w14:paraId="59CF9F45" w14:textId="4756A6F0"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TP 056 </w:t>
      </w:r>
      <w:r w:rsidR="00DF11B1" w:rsidRPr="00204ACD">
        <w:rPr>
          <w:rFonts w:ascii="Arial" w:eastAsia="Calibri" w:hAnsi="Arial" w:cs="Arial"/>
          <w:noProof/>
          <w:lang w:eastAsia="sk-SK"/>
        </w:rPr>
        <w:t>-</w:t>
      </w:r>
      <w:r w:rsidRPr="00204ACD">
        <w:rPr>
          <w:rFonts w:ascii="Arial" w:eastAsia="Calibri" w:hAnsi="Arial" w:cs="Arial"/>
          <w:noProof/>
          <w:lang w:eastAsia="sk-SK"/>
        </w:rPr>
        <w:t xml:space="preserve"> Meranie a hodnotenie nerovnosti vozoviek pomocou zariadenia Profilograph GE</w:t>
      </w:r>
    </w:p>
    <w:p w14:paraId="0D1E0CDC" w14:textId="77777777" w:rsidR="00B824DA" w:rsidRPr="00204ACD" w:rsidRDefault="00B824DA" w:rsidP="008821E3">
      <w:pPr>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062 - Špeciálna úprava povrchu betónovej mostovky pod izolačnou vrstvou. Kotviaci impregnačný náter a zapečaťujúca vrstva</w:t>
      </w:r>
    </w:p>
    <w:p w14:paraId="54E011E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063 - Odvodnenie mostov na pozemných komunikáciách</w:t>
      </w:r>
    </w:p>
    <w:p w14:paraId="331B139F"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068 - Protikorózna ochrana oceľových konštrukcií mostov, Dodatok č. 1</w:t>
      </w:r>
      <w:r w:rsidRPr="00204ACD">
        <w:rPr>
          <w:rFonts w:ascii="Arial" w:eastAsia="Calibri" w:hAnsi="Arial" w:cs="Arial"/>
          <w:noProof/>
          <w:lang w:eastAsia="sk-SK"/>
        </w:rPr>
        <w:tab/>
      </w:r>
    </w:p>
    <w:p w14:paraId="30CC92A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069 - Použitie dopravných značiek a dopravných zariadení na označovanie pracovných miest</w:t>
      </w:r>
    </w:p>
    <w:p w14:paraId="3322ECF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074 - Nosné konštrukcie s pasívnou bezpečnosťou pre vybavenie pozemných komunikácií</w:t>
      </w:r>
    </w:p>
    <w:p w14:paraId="5DEA2A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075 – Evidencia cestných mostov a lávok, Príloha č. 1 Mostný zošit</w:t>
      </w:r>
    </w:p>
    <w:p w14:paraId="7B724D55"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076 - Monitorovanie cestných mostov</w:t>
      </w:r>
    </w:p>
    <w:p w14:paraId="6B0DB6D4"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079 - Navrhovanie a realizácia dodatočných jazdných pruhov, napojenia vozoviek a priečnych rozkopávok cestných komunikácií</w:t>
      </w:r>
    </w:p>
    <w:p w14:paraId="082BD416" w14:textId="77777777" w:rsidR="00B824DA" w:rsidRPr="00204ACD" w:rsidRDefault="00B824DA" w:rsidP="008821E3">
      <w:pPr>
        <w:tabs>
          <w:tab w:val="num" w:pos="567"/>
        </w:tabs>
        <w:spacing w:after="0" w:line="276" w:lineRule="auto"/>
        <w:ind w:left="1418" w:hanging="851"/>
        <w:rPr>
          <w:rFonts w:ascii="Arial" w:eastAsia="Calibri" w:hAnsi="Arial" w:cs="Arial"/>
          <w:noProof/>
          <w:lang w:eastAsia="sk-SK"/>
        </w:rPr>
      </w:pPr>
      <w:r w:rsidRPr="00204ACD">
        <w:rPr>
          <w:rFonts w:ascii="Arial" w:eastAsia="Calibri" w:hAnsi="Arial" w:cs="Arial"/>
          <w:noProof/>
          <w:lang w:eastAsia="sk-SK"/>
        </w:rPr>
        <w:t>TP 081- Základné ochranné opatrenia pre obmedzenie vplyvu bludných prúdov na mostné objekty pozemných komunikácií</w:t>
      </w:r>
    </w:p>
    <w:p w14:paraId="1474073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098 - Navrhovanie cementobetónových vozoviek na cestných komunikáciach</w:t>
      </w:r>
    </w:p>
    <w:p w14:paraId="42459DCD"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101 - Metodika na stanovenie tuhosti asfaltových zmesí</w:t>
      </w:r>
    </w:p>
    <w:p w14:paraId="03C38CA1"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104 - Zaťažiteľnosť cestných mostov a lávok</w:t>
      </w:r>
    </w:p>
    <w:p w14:paraId="7FF6B714"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105 - Použitie smerových stĺpikov a odrážačov</w:t>
      </w:r>
    </w:p>
    <w:p w14:paraId="36DA7C1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108 - Zvodidlá na pozemných komunikáciách. Oceľové zvodidlá</w:t>
      </w:r>
    </w:p>
    <w:p w14:paraId="76D85C7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113 - Prechodové oblasti cestných a diaľničných mostov</w:t>
      </w:r>
    </w:p>
    <w:p w14:paraId="6561468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TP 117 - Spoločné zásady používania dopravných značiek a dopravných zariadení</w:t>
      </w:r>
    </w:p>
    <w:p w14:paraId="5FDCAE4B"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301764FD"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Normy: </w:t>
      </w:r>
    </w:p>
    <w:p w14:paraId="0C8A0D6A"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1990 – Eurokód. Zásady navrhovania konštrukcií </w:t>
      </w:r>
    </w:p>
    <w:p w14:paraId="27314445"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1991 – Eurokód 1. Zaťaženia konštrukcií </w:t>
      </w:r>
    </w:p>
    <w:p w14:paraId="2814DDB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1992 – Eurokód 2. Navrhovanie betónových konštrukcií</w:t>
      </w:r>
    </w:p>
    <w:p w14:paraId="438A765E"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 xml:space="preserve">STN EN 1997 – Eurokód 7. Navrhovanie geotechnických konštrukcií </w:t>
      </w:r>
    </w:p>
    <w:p w14:paraId="31EBD987"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1998 – Eurokód 8. Navrhovanie konštrukcií na seizmickú odolnosť</w:t>
      </w:r>
    </w:p>
    <w:p w14:paraId="4004E0AB"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STN EN 206+A2 - Betón. Špecifikácia, vlastnosti, výroba a zhoda</w:t>
      </w:r>
    </w:p>
    <w:p w14:paraId="162BC4AF"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282528C5"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Vzorové listy: </w:t>
      </w:r>
    </w:p>
    <w:p w14:paraId="3499D41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VL4 - Vzorové listy stavieb pozemných komunikácií, mosty + dodatok č. 1/2023</w:t>
      </w:r>
    </w:p>
    <w:p w14:paraId="0C69B3D3"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VL 6.1 - Zvislé dopravné značky</w:t>
      </w:r>
    </w:p>
    <w:p w14:paraId="4E244DBD"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61C72C51" w14:textId="77777777" w:rsidR="00B824DA" w:rsidRPr="00204ACD" w:rsidRDefault="00B824DA" w:rsidP="00B824DA">
      <w:pPr>
        <w:tabs>
          <w:tab w:val="num" w:pos="567"/>
        </w:tabs>
        <w:spacing w:after="0" w:line="360" w:lineRule="auto"/>
        <w:ind w:left="1134" w:hanging="567"/>
        <w:rPr>
          <w:rFonts w:ascii="Arial" w:eastAsia="Calibri" w:hAnsi="Arial" w:cs="Arial"/>
          <w:b/>
          <w:noProof/>
          <w:lang w:eastAsia="sk-SK"/>
        </w:rPr>
      </w:pPr>
      <w:r w:rsidRPr="00204ACD">
        <w:rPr>
          <w:rFonts w:ascii="Arial" w:eastAsia="Calibri" w:hAnsi="Arial" w:cs="Arial"/>
          <w:b/>
          <w:noProof/>
          <w:lang w:eastAsia="sk-SK"/>
        </w:rPr>
        <w:t xml:space="preserve">Technické špecifikácie NDS: </w:t>
      </w:r>
    </w:p>
    <w:p w14:paraId="30FC0568" w14:textId="77777777" w:rsidR="00B824DA" w:rsidRPr="00204ACD" w:rsidRDefault="00B824DA" w:rsidP="008821E3">
      <w:pPr>
        <w:tabs>
          <w:tab w:val="num" w:pos="567"/>
        </w:tabs>
        <w:spacing w:after="0" w:line="276" w:lineRule="auto"/>
        <w:ind w:left="1134" w:hanging="567"/>
        <w:rPr>
          <w:rFonts w:ascii="Arial" w:eastAsia="Calibri" w:hAnsi="Arial" w:cs="Arial"/>
          <w:noProof/>
          <w:lang w:eastAsia="sk-SK"/>
        </w:rPr>
      </w:pPr>
      <w:r w:rsidRPr="00204ACD">
        <w:rPr>
          <w:rFonts w:ascii="Arial" w:eastAsia="Calibri" w:hAnsi="Arial" w:cs="Arial"/>
          <w:noProof/>
          <w:lang w:eastAsia="sk-SK"/>
        </w:rPr>
        <w:t>TeŠp 02 – Mostné objekty 11_2021</w:t>
      </w:r>
    </w:p>
    <w:p w14:paraId="4F68226C" w14:textId="77777777" w:rsidR="00B824DA" w:rsidRPr="00204ACD" w:rsidRDefault="00B824DA" w:rsidP="00B824DA">
      <w:pPr>
        <w:tabs>
          <w:tab w:val="num" w:pos="567"/>
        </w:tabs>
        <w:spacing w:after="0" w:line="360" w:lineRule="auto"/>
        <w:ind w:left="1134" w:hanging="567"/>
        <w:rPr>
          <w:rFonts w:ascii="Arial" w:eastAsia="Calibri" w:hAnsi="Arial" w:cs="Arial"/>
          <w:noProof/>
          <w:lang w:eastAsia="sk-SK"/>
        </w:rPr>
      </w:pPr>
    </w:p>
    <w:p w14:paraId="554757F7" w14:textId="68FD798D" w:rsidR="00B824DA" w:rsidRDefault="00B824DA" w:rsidP="008821E3">
      <w:pPr>
        <w:tabs>
          <w:tab w:val="num" w:pos="567"/>
        </w:tabs>
        <w:spacing w:after="0" w:line="360" w:lineRule="auto"/>
        <w:ind w:left="1134" w:hanging="567"/>
        <w:rPr>
          <w:rFonts w:ascii="Arial" w:eastAsia="Calibri" w:hAnsi="Arial" w:cs="Arial"/>
          <w:noProof/>
          <w:lang w:eastAsia="sk-SK"/>
        </w:rPr>
      </w:pPr>
      <w:r w:rsidRPr="00204ACD">
        <w:rPr>
          <w:rFonts w:ascii="Arial" w:eastAsia="Calibri" w:hAnsi="Arial" w:cs="Arial"/>
          <w:noProof/>
          <w:lang w:eastAsia="sk-SK"/>
        </w:rPr>
        <w:t>A iné.</w:t>
      </w:r>
    </w:p>
    <w:p w14:paraId="34368CB4" w14:textId="77777777" w:rsidR="00915FFF" w:rsidRPr="00204ACD" w:rsidRDefault="00915FFF" w:rsidP="008821E3">
      <w:pPr>
        <w:tabs>
          <w:tab w:val="num" w:pos="567"/>
        </w:tabs>
        <w:spacing w:after="0" w:line="360" w:lineRule="auto"/>
        <w:ind w:left="1134" w:hanging="567"/>
        <w:rPr>
          <w:rFonts w:ascii="Arial" w:eastAsia="Calibri" w:hAnsi="Arial" w:cs="Arial"/>
          <w:noProof/>
          <w:lang w:eastAsia="sk-SK"/>
        </w:rPr>
      </w:pPr>
    </w:p>
    <w:p w14:paraId="54C45CC1" w14:textId="68249040" w:rsidR="009106B3" w:rsidRPr="009106B3" w:rsidRDefault="009106B3" w:rsidP="009106B3">
      <w:pPr>
        <w:tabs>
          <w:tab w:val="num" w:pos="567"/>
        </w:tabs>
        <w:spacing w:after="0" w:line="360" w:lineRule="auto"/>
        <w:ind w:left="567" w:hanging="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0C27486F" w14:textId="1C7B4739" w:rsidR="009106B3" w:rsidRPr="009106B3" w:rsidRDefault="009106B3" w:rsidP="009106B3">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1 k časti B.1  -  </w:t>
      </w:r>
      <w:r w:rsidR="007B4C28" w:rsidRPr="009106B3">
        <w:rPr>
          <w:rFonts w:ascii="Arial" w:eastAsia="Calibri" w:hAnsi="Arial" w:cs="Arial"/>
          <w:noProof/>
          <w:lang w:eastAsia="sk-SK"/>
        </w:rPr>
        <w:t>Projektová dokumentácia</w:t>
      </w:r>
    </w:p>
    <w:p w14:paraId="411C0032" w14:textId="2893ED6D" w:rsidR="009F6FB6" w:rsidRPr="009106B3" w:rsidRDefault="009F6FB6" w:rsidP="009F6FB6">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  </w:t>
      </w:r>
      <w:r w:rsidRPr="009F6FB6">
        <w:rPr>
          <w:rFonts w:ascii="Arial" w:eastAsia="Calibri" w:hAnsi="Arial" w:cs="Arial"/>
          <w:noProof/>
          <w:lang w:eastAsia="sk-SK"/>
        </w:rPr>
        <w:t>TeŠp 02 – Mostné objekty 11_2021</w:t>
      </w:r>
    </w:p>
    <w:p w14:paraId="7D6FD0E1" w14:textId="77777777" w:rsidR="005B6178" w:rsidRDefault="005B6178" w:rsidP="002B55FC">
      <w:pPr>
        <w:spacing w:after="0" w:line="276" w:lineRule="auto"/>
        <w:jc w:val="left"/>
        <w:outlineLvl w:val="0"/>
        <w:rPr>
          <w:rFonts w:ascii="Arial" w:hAnsi="Arial" w:cs="Arial"/>
          <w:b/>
          <w:bCs/>
          <w:caps/>
          <w:sz w:val="24"/>
          <w:szCs w:val="24"/>
        </w:rPr>
      </w:pPr>
    </w:p>
    <w:p w14:paraId="72D116DA" w14:textId="77777777" w:rsidR="005B6178" w:rsidRDefault="005B6178" w:rsidP="002B55FC">
      <w:pPr>
        <w:spacing w:after="0" w:line="276" w:lineRule="auto"/>
        <w:jc w:val="left"/>
        <w:outlineLvl w:val="0"/>
        <w:rPr>
          <w:rFonts w:ascii="Arial" w:hAnsi="Arial" w:cs="Arial"/>
          <w:b/>
          <w:bCs/>
          <w:caps/>
          <w:sz w:val="24"/>
          <w:szCs w:val="24"/>
        </w:rPr>
      </w:pPr>
    </w:p>
    <w:p w14:paraId="5AE044F3" w14:textId="41A50582"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722360FA" w:rsidR="00077A2E" w:rsidRDefault="00077A2E" w:rsidP="002B55FC">
      <w:pPr>
        <w:spacing w:before="20" w:after="0" w:line="276" w:lineRule="auto"/>
        <w:rPr>
          <w:rFonts w:ascii="Arial" w:hAnsi="Arial" w:cs="Arial"/>
          <w:b/>
          <w:color w:val="FF0000"/>
          <w:lang w:eastAsia="sk-SK"/>
        </w:rPr>
      </w:pPr>
    </w:p>
    <w:p w14:paraId="6CAA22CB" w14:textId="77777777" w:rsidR="003B3D8D" w:rsidRPr="007F028B" w:rsidRDefault="003B3D8D" w:rsidP="003B3D8D">
      <w:pPr>
        <w:spacing w:before="20" w:after="0" w:line="276" w:lineRule="auto"/>
        <w:rPr>
          <w:rFonts w:ascii="Arial" w:hAnsi="Arial" w:cs="Arial"/>
          <w:b/>
          <w:color w:val="FF0000"/>
          <w:lang w:eastAsia="sk-SK"/>
        </w:rPr>
      </w:pPr>
    </w:p>
    <w:p w14:paraId="5605AAF9" w14:textId="77777777" w:rsidR="003B3D8D" w:rsidRPr="007F028B" w:rsidRDefault="003B3D8D" w:rsidP="00710E3B">
      <w:pPr>
        <w:numPr>
          <w:ilvl w:val="0"/>
          <w:numId w:val="107"/>
        </w:numPr>
        <w:spacing w:after="0" w:line="276" w:lineRule="auto"/>
        <w:ind w:left="567" w:hanging="567"/>
        <w:rPr>
          <w:rFonts w:ascii="Arial" w:eastAsia="Calibri" w:hAnsi="Arial" w:cs="Arial"/>
          <w:bCs/>
          <w:noProof/>
          <w:lang w:eastAsia="sk-SK"/>
        </w:rPr>
      </w:pPr>
      <w:r w:rsidRPr="007F028B">
        <w:rPr>
          <w:rFonts w:ascii="Arial" w:eastAsia="Calibri" w:hAnsi="Arial" w:cs="Arial"/>
          <w:noProof/>
          <w:lang w:eastAsia="sk-SK"/>
        </w:rPr>
        <w:t>Cena za vykonanie predmetu každej časti zákazky bude stanovená v </w:t>
      </w:r>
      <w:r w:rsidRPr="007F028B">
        <w:rPr>
          <w:rFonts w:ascii="Arial" w:eastAsia="Calibri" w:hAnsi="Arial" w:cs="Arial"/>
          <w:bCs/>
          <w:noProof/>
          <w:lang w:eastAsia="sk-SK"/>
        </w:rPr>
        <w:t xml:space="preserve">súlade so </w:t>
      </w:r>
      <w:r w:rsidRPr="007F028B">
        <w:rPr>
          <w:rFonts w:ascii="Arial" w:eastAsia="Calibri" w:hAnsi="Arial" w:cs="Arial"/>
          <w:b/>
          <w:bCs/>
          <w:noProof/>
          <w:lang w:eastAsia="sk-SK"/>
        </w:rPr>
        <w:t>zákonom</w:t>
      </w:r>
      <w:r w:rsidRPr="007F028B">
        <w:rPr>
          <w:rFonts w:ascii="Arial" w:eastAsia="Calibri" w:hAnsi="Arial" w:cs="Arial"/>
          <w:b/>
          <w:noProof/>
          <w:lang w:eastAsia="sk-SK"/>
        </w:rPr>
        <w:t xml:space="preserve"> č.</w:t>
      </w:r>
      <w:r w:rsidRPr="007F028B">
        <w:rPr>
          <w:rFonts w:ascii="Arial" w:eastAsia="Calibri" w:hAnsi="Arial" w:cs="Arial"/>
          <w:b/>
          <w:bCs/>
          <w:noProof/>
          <w:lang w:eastAsia="sk-SK"/>
        </w:rPr>
        <w:t xml:space="preserve"> </w:t>
      </w:r>
      <w:r w:rsidRPr="007F028B">
        <w:rPr>
          <w:rFonts w:ascii="Arial" w:eastAsia="Calibri" w:hAnsi="Arial" w:cs="Arial"/>
          <w:b/>
          <w:noProof/>
          <w:lang w:eastAsia="sk-SK"/>
        </w:rPr>
        <w:t>18/1996 Z. z. o</w:t>
      </w:r>
      <w:r w:rsidRPr="007F028B">
        <w:rPr>
          <w:rFonts w:ascii="Arial" w:eastAsia="Calibri" w:hAnsi="Arial" w:cs="Arial"/>
          <w:b/>
          <w:bCs/>
          <w:noProof/>
          <w:lang w:eastAsia="sk-SK"/>
        </w:rPr>
        <w:t xml:space="preserve"> </w:t>
      </w:r>
      <w:r w:rsidRPr="007F028B">
        <w:rPr>
          <w:rFonts w:ascii="Arial" w:eastAsia="Calibri" w:hAnsi="Arial" w:cs="Arial"/>
          <w:b/>
          <w:noProof/>
          <w:lang w:eastAsia="sk-SK"/>
        </w:rPr>
        <w:t>cenách v znení neskorších predpisov a</w:t>
      </w:r>
      <w:r w:rsidRPr="007F028B">
        <w:rPr>
          <w:rFonts w:ascii="Arial" w:eastAsia="Calibri" w:hAnsi="Arial" w:cs="Arial"/>
          <w:b/>
          <w:bCs/>
          <w:noProof/>
          <w:lang w:eastAsia="sk-SK"/>
        </w:rPr>
        <w:t xml:space="preserve"> </w:t>
      </w:r>
      <w:r w:rsidRPr="007F028B">
        <w:rPr>
          <w:rFonts w:ascii="Arial" w:eastAsia="Calibri" w:hAnsi="Arial" w:cs="Arial"/>
          <w:b/>
          <w:noProof/>
          <w:lang w:eastAsia="sk-SK"/>
        </w:rPr>
        <w:t>vyhlášky MFSR č. 87/1996 Z.</w:t>
      </w:r>
      <w:r w:rsidRPr="007F028B">
        <w:rPr>
          <w:rFonts w:ascii="Arial" w:eastAsia="Calibri" w:hAnsi="Arial" w:cs="Arial"/>
          <w:b/>
          <w:bCs/>
          <w:noProof/>
          <w:lang w:eastAsia="sk-SK"/>
        </w:rPr>
        <w:t xml:space="preserve"> </w:t>
      </w:r>
      <w:r w:rsidRPr="007F028B">
        <w:rPr>
          <w:rFonts w:ascii="Arial" w:eastAsia="Calibri" w:hAnsi="Arial" w:cs="Arial"/>
          <w:b/>
          <w:noProof/>
          <w:lang w:eastAsia="sk-SK"/>
        </w:rPr>
        <w:t>z.,</w:t>
      </w:r>
      <w:r w:rsidRPr="007F028B">
        <w:rPr>
          <w:rFonts w:ascii="Arial" w:eastAsia="Calibri" w:hAnsi="Arial" w:cs="Arial"/>
          <w:noProof/>
          <w:lang w:eastAsia="sk-SK"/>
        </w:rPr>
        <w:t xml:space="preserve"> </w:t>
      </w:r>
      <w:r w:rsidRPr="007F028B">
        <w:rPr>
          <w:rFonts w:ascii="Arial" w:eastAsia="Calibri" w:hAnsi="Arial" w:cs="Arial"/>
          <w:bCs/>
          <w:noProof/>
          <w:lang w:eastAsia="sk-SK"/>
        </w:rPr>
        <w:t>ktorou sa vykonáva Zákon o cenách.</w:t>
      </w:r>
    </w:p>
    <w:p w14:paraId="327CFB95" w14:textId="77777777" w:rsidR="003B3D8D" w:rsidRPr="007F028B" w:rsidRDefault="003B3D8D" w:rsidP="003B3D8D">
      <w:pPr>
        <w:spacing w:after="0" w:line="276" w:lineRule="auto"/>
        <w:ind w:left="360"/>
        <w:rPr>
          <w:rFonts w:ascii="Arial" w:eastAsia="Calibri" w:hAnsi="Arial" w:cs="Arial"/>
          <w:bCs/>
          <w:noProof/>
          <w:lang w:eastAsia="sk-SK"/>
        </w:rPr>
      </w:pPr>
    </w:p>
    <w:p w14:paraId="7FCC56E5" w14:textId="77777777" w:rsidR="003B3D8D" w:rsidRPr="007F028B" w:rsidRDefault="003B3D8D" w:rsidP="00710E3B">
      <w:pPr>
        <w:numPr>
          <w:ilvl w:val="0"/>
          <w:numId w:val="107"/>
        </w:numPr>
        <w:spacing w:after="0" w:line="276" w:lineRule="auto"/>
        <w:ind w:left="567" w:hanging="567"/>
        <w:rPr>
          <w:rFonts w:ascii="Arial" w:eastAsia="Calibri" w:hAnsi="Arial" w:cs="Arial"/>
          <w:bCs/>
          <w:noProof/>
          <w:lang w:eastAsia="sk-SK"/>
        </w:rPr>
      </w:pPr>
      <w:r w:rsidRPr="007F028B">
        <w:rPr>
          <w:rFonts w:ascii="Arial" w:eastAsia="Calibri" w:hAnsi="Arial" w:cs="Arial"/>
          <w:bCs/>
          <w:noProof/>
          <w:lang w:eastAsia="sk-SK"/>
        </w:rPr>
        <w:t>Celková cena, t. j. cena za  celý predmet tej časti zákazky, na ktorú uchádzač predloží ponuku,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D2E923D" w14:textId="77777777" w:rsidR="003B3D8D" w:rsidRPr="007F028B" w:rsidRDefault="003B3D8D" w:rsidP="003B3D8D">
      <w:pPr>
        <w:spacing w:after="0" w:line="276" w:lineRule="auto"/>
        <w:rPr>
          <w:rFonts w:ascii="Arial" w:eastAsia="Calibri" w:hAnsi="Arial" w:cs="Arial"/>
          <w:bCs/>
          <w:noProof/>
          <w:lang w:eastAsia="sk-SK"/>
        </w:rPr>
      </w:pPr>
    </w:p>
    <w:p w14:paraId="5EAD2286" w14:textId="77777777" w:rsidR="003B3D8D" w:rsidRPr="007F028B"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Uchádzač vyplní jednotkové ceny v eurách v bez DPH na dve desatinné miesta pre všetky polož</w:t>
      </w:r>
      <w:r>
        <w:rPr>
          <w:rFonts w:ascii="Arial" w:eastAsia="Calibri" w:hAnsi="Arial" w:cs="Arial"/>
          <w:noProof/>
          <w:lang w:eastAsia="sk-SK"/>
        </w:rPr>
        <w:t>ky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b/>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Prílohe č. 3 Výkaz výmer pre časť 2</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Uchádzač vyplňuje len žlto označené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 a vo formáte Microsoft Excel *xls./*xlsx. a zodpovedá za to, že ceny v elektronickej a pdf. forme sa zhodujú.</w:t>
      </w:r>
    </w:p>
    <w:p w14:paraId="33124BE4" w14:textId="77777777" w:rsidR="003B3D8D" w:rsidRPr="007F028B" w:rsidRDefault="003B3D8D" w:rsidP="003B3D8D">
      <w:pPr>
        <w:spacing w:after="0" w:line="276" w:lineRule="auto"/>
        <w:rPr>
          <w:rFonts w:ascii="Arial" w:eastAsia="Calibri" w:hAnsi="Arial" w:cs="Arial"/>
          <w:noProof/>
          <w:lang w:eastAsia="sk-SK"/>
        </w:rPr>
      </w:pPr>
    </w:p>
    <w:p w14:paraId="5FF6422B" w14:textId="77777777" w:rsidR="003B3D8D" w:rsidRPr="007F028B"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 xml:space="preserve">Uchádzač je povinný v elektronickej forme so zabudovanou matematikou vo formáte *xls./*xlsx. oceniť všetky položky, </w:t>
      </w:r>
      <w:r>
        <w:rPr>
          <w:rFonts w:ascii="Arial" w:eastAsia="Calibri" w:hAnsi="Arial" w:cs="Arial"/>
          <w:noProof/>
          <w:lang w:eastAsia="sk-SK"/>
        </w:rPr>
        <w:t>ktoré sú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 xml:space="preserve">Prílohe č. 3 Výkaz výmer pre časť 2 </w:t>
      </w:r>
      <w:r>
        <w:rPr>
          <w:rFonts w:ascii="Arial" w:eastAsia="Calibri" w:hAnsi="Arial" w:cs="Arial"/>
          <w:noProof/>
          <w:lang w:eastAsia="sk-SK"/>
        </w:rPr>
        <w:t xml:space="preserve">(zákazky) </w:t>
      </w:r>
      <w:r w:rsidRPr="007F028B">
        <w:rPr>
          <w:rFonts w:ascii="Arial" w:eastAsia="Calibri" w:hAnsi="Arial" w:cs="Arial"/>
          <w:noProof/>
          <w:lang w:eastAsia="sk-SK"/>
        </w:rPr>
        <w:t xml:space="preserve">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označené na ocenenie </w:t>
      </w:r>
      <w:r w:rsidRPr="007F028B">
        <w:rPr>
          <w:rFonts w:ascii="Arial" w:eastAsia="Calibri" w:hAnsi="Arial" w:cs="Arial"/>
          <w:b/>
          <w:noProof/>
          <w:lang w:eastAsia="sk-SK"/>
        </w:rPr>
        <w:t>primeranou cenou</w:t>
      </w:r>
      <w:r w:rsidRPr="007F028B">
        <w:rPr>
          <w:rFonts w:ascii="Arial" w:eastAsia="Calibri" w:hAnsi="Arial" w:cs="Arial"/>
          <w:noProof/>
          <w:lang w:eastAsia="sk-SK"/>
        </w:rPr>
        <w:t>.</w:t>
      </w:r>
    </w:p>
    <w:p w14:paraId="05554B62" w14:textId="77777777" w:rsidR="003B3D8D" w:rsidRPr="007F028B" w:rsidRDefault="003B3D8D" w:rsidP="003B3D8D">
      <w:pPr>
        <w:spacing w:after="0" w:line="276" w:lineRule="auto"/>
        <w:ind w:left="360"/>
        <w:rPr>
          <w:rFonts w:ascii="Arial" w:eastAsia="Calibri" w:hAnsi="Arial" w:cs="Arial"/>
          <w:noProof/>
          <w:lang w:eastAsia="sk-SK"/>
        </w:rPr>
      </w:pPr>
    </w:p>
    <w:p w14:paraId="3439A753" w14:textId="4CEAD0B3" w:rsidR="003B3D8D" w:rsidRPr="007F028B" w:rsidRDefault="00CA099E" w:rsidP="00710E3B">
      <w:pPr>
        <w:numPr>
          <w:ilvl w:val="0"/>
          <w:numId w:val="107"/>
        </w:numPr>
        <w:spacing w:after="0" w:line="276" w:lineRule="auto"/>
        <w:ind w:left="567" w:hanging="567"/>
        <w:rPr>
          <w:rFonts w:ascii="Arial" w:eastAsia="Calibri" w:hAnsi="Arial" w:cs="Arial"/>
          <w:noProof/>
          <w:lang w:eastAsia="sk-SK"/>
        </w:rPr>
      </w:pPr>
      <w:r w:rsidRPr="00587B70">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w:t>
      </w:r>
    </w:p>
    <w:p w14:paraId="22D4E1E3" w14:textId="77777777" w:rsidR="003B3D8D" w:rsidRPr="007F028B" w:rsidRDefault="003B3D8D" w:rsidP="003B3D8D">
      <w:pPr>
        <w:spacing w:after="0" w:line="276" w:lineRule="auto"/>
        <w:ind w:left="360"/>
        <w:rPr>
          <w:rFonts w:ascii="Arial" w:eastAsia="Calibri" w:hAnsi="Arial" w:cs="Arial"/>
          <w:noProof/>
          <w:lang w:eastAsia="sk-SK"/>
        </w:rPr>
      </w:pPr>
    </w:p>
    <w:p w14:paraId="5BEA86EC" w14:textId="77777777" w:rsidR="003B3D8D" w:rsidRPr="007F028B"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Uchádzač bude akceptovať zníženie celkovej ceny aj v prípade, že časť predmetu zákazky sa na podnet verejného obstarávateľa nebude realizovať.</w:t>
      </w:r>
    </w:p>
    <w:p w14:paraId="4F46F42F" w14:textId="77777777" w:rsidR="003B3D8D" w:rsidRPr="007F028B" w:rsidRDefault="003B3D8D" w:rsidP="003B3D8D">
      <w:pPr>
        <w:spacing w:after="0" w:line="276" w:lineRule="auto"/>
        <w:rPr>
          <w:rFonts w:ascii="Arial" w:eastAsia="Calibri" w:hAnsi="Arial" w:cs="Arial"/>
          <w:noProof/>
          <w:lang w:eastAsia="sk-SK"/>
        </w:rPr>
      </w:pPr>
    </w:p>
    <w:p w14:paraId="701290DA" w14:textId="46D92F49" w:rsidR="003B3D8D" w:rsidRPr="007F028B" w:rsidRDefault="003B3D8D" w:rsidP="00710E3B">
      <w:pPr>
        <w:numPr>
          <w:ilvl w:val="0"/>
          <w:numId w:val="107"/>
        </w:numPr>
        <w:spacing w:after="0" w:line="276" w:lineRule="auto"/>
        <w:ind w:left="567" w:hanging="567"/>
        <w:rPr>
          <w:rFonts w:ascii="Arial" w:eastAsia="Calibri" w:hAnsi="Arial" w:cs="Arial"/>
          <w:bCs/>
          <w:noProof/>
          <w:lang w:eastAsia="sk-SK"/>
        </w:rPr>
      </w:pPr>
      <w:r w:rsidRPr="007F028B">
        <w:rPr>
          <w:rFonts w:ascii="Arial" w:eastAsia="Calibri" w:hAnsi="Arial" w:cs="Arial"/>
          <w:noProof/>
          <w:lang w:eastAsia="sk-SK"/>
        </w:rPr>
        <w:t>N</w:t>
      </w:r>
      <w:r w:rsidRPr="007F028B">
        <w:rPr>
          <w:rFonts w:ascii="Arial" w:eastAsia="Calibri" w:hAnsi="Arial" w:cs="Arial"/>
          <w:bCs/>
          <w:noProof/>
          <w:lang w:eastAsia="sk-SK"/>
        </w:rPr>
        <w:t xml:space="preserve">a požiadanie </w:t>
      </w:r>
      <w:r w:rsidR="007E32C0">
        <w:rPr>
          <w:rFonts w:ascii="Arial" w:eastAsia="Calibri" w:hAnsi="Arial" w:cs="Arial"/>
          <w:bCs/>
          <w:noProof/>
          <w:lang w:eastAsia="sk-SK"/>
        </w:rPr>
        <w:t xml:space="preserve">verejného obstarávateľa </w:t>
      </w:r>
      <w:r w:rsidRPr="007F028B">
        <w:rPr>
          <w:rFonts w:ascii="Arial" w:eastAsia="Calibri" w:hAnsi="Arial" w:cs="Arial"/>
          <w:bCs/>
          <w:noProof/>
          <w:lang w:eastAsia="sk-SK"/>
        </w:rPr>
        <w:t>uchádzač spracuje a predloží kalkulácie jednotkových cien vybraných stavebných prác, spolu s kalkulačným vzorcom, ktorý použil pre prípravu ponuky.</w:t>
      </w:r>
    </w:p>
    <w:p w14:paraId="134BFCF9" w14:textId="77777777" w:rsidR="003B3D8D" w:rsidRPr="007F028B" w:rsidRDefault="003B3D8D" w:rsidP="003B3D8D">
      <w:pPr>
        <w:spacing w:after="0" w:line="276" w:lineRule="auto"/>
        <w:rPr>
          <w:rFonts w:ascii="Arial" w:eastAsia="Calibri" w:hAnsi="Arial" w:cs="Arial"/>
          <w:bCs/>
          <w:noProof/>
          <w:lang w:eastAsia="sk-SK"/>
        </w:rPr>
      </w:pPr>
    </w:p>
    <w:p w14:paraId="6534A702" w14:textId="77777777" w:rsidR="003B3D8D" w:rsidRPr="007F028B"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Žiadna zmena zdroja alebo vlastnosti ktoréhokoľvek materiálu nebude dôvodom na zmenu jednotkovej ceny.</w:t>
      </w:r>
    </w:p>
    <w:p w14:paraId="2FF7EDAA" w14:textId="77777777" w:rsidR="003B3D8D" w:rsidRPr="007F028B" w:rsidRDefault="003B3D8D" w:rsidP="003B3D8D">
      <w:pPr>
        <w:spacing w:after="0" w:line="276" w:lineRule="auto"/>
        <w:rPr>
          <w:rFonts w:ascii="Arial" w:eastAsia="Calibri" w:hAnsi="Arial" w:cs="Arial"/>
          <w:noProof/>
          <w:lang w:eastAsia="sk-SK"/>
        </w:rPr>
      </w:pPr>
    </w:p>
    <w:p w14:paraId="556568D9" w14:textId="37D2ED8D" w:rsidR="003B3D8D" w:rsidRPr="007F028B"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Je výhradnou povinnosťou záujemcu</w:t>
      </w:r>
      <w:r w:rsidR="007E32C0">
        <w:rPr>
          <w:rFonts w:ascii="Arial" w:eastAsia="Calibri" w:hAnsi="Arial" w:cs="Arial"/>
          <w:noProof/>
          <w:lang w:eastAsia="sk-SK"/>
        </w:rPr>
        <w:t>/uchádzača</w:t>
      </w:r>
      <w:r w:rsidRPr="007F028B">
        <w:rPr>
          <w:rFonts w:ascii="Arial" w:eastAsia="Calibri" w:hAnsi="Arial" w:cs="Arial"/>
          <w:noProof/>
          <w:lang w:eastAsia="sk-SK"/>
        </w:rPr>
        <w:t>,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2E7441B9" w14:textId="77777777" w:rsidR="003B3D8D" w:rsidRPr="007F028B" w:rsidRDefault="003B3D8D" w:rsidP="003B3D8D">
      <w:pPr>
        <w:spacing w:after="0" w:line="276" w:lineRule="auto"/>
        <w:rPr>
          <w:rFonts w:ascii="Arial" w:eastAsia="Calibri" w:hAnsi="Arial" w:cs="Arial"/>
          <w:noProof/>
          <w:lang w:eastAsia="sk-SK"/>
        </w:rPr>
      </w:pPr>
    </w:p>
    <w:p w14:paraId="3D0A1778" w14:textId="057D8D5F" w:rsidR="003B3D8D" w:rsidRPr="008821E3" w:rsidRDefault="003B3D8D" w:rsidP="00710E3B">
      <w:pPr>
        <w:numPr>
          <w:ilvl w:val="0"/>
          <w:numId w:val="107"/>
        </w:numPr>
        <w:spacing w:after="0" w:line="276" w:lineRule="auto"/>
        <w:ind w:left="567" w:hanging="567"/>
        <w:rPr>
          <w:rFonts w:ascii="Arial" w:eastAsia="Calibri" w:hAnsi="Arial" w:cs="Arial"/>
          <w:noProof/>
          <w:lang w:eastAsia="sk-SK"/>
        </w:rPr>
      </w:pPr>
      <w:r w:rsidRPr="007F028B">
        <w:rPr>
          <w:rFonts w:ascii="Arial" w:eastAsia="Calibri" w:hAnsi="Arial" w:cs="Arial"/>
          <w:noProof/>
          <w:lang w:eastAsia="sk-SK"/>
        </w:rPr>
        <w:t xml:space="preserve">Všeobecné položky nepodliehajú valorizácii podľa Metodického pokynu MDV SR č. 19/2022. </w:t>
      </w:r>
      <w:r w:rsidRPr="007F028B">
        <w:rPr>
          <w:rFonts w:ascii="Arial" w:hAnsi="Arial" w:cs="Arial"/>
          <w:lang w:eastAsia="cs-CZ"/>
        </w:rPr>
        <w:t>Zoznam všeobecných položiek v procese obstarávania stavby je definovaný v jednotlivých výkazoch výmer, ktoré tvoria Prílohy časti B.2 týchto SP (</w:t>
      </w:r>
      <w:r w:rsidRPr="007F028B">
        <w:rPr>
          <w:rFonts w:ascii="Arial" w:hAnsi="Arial" w:cs="Arial"/>
          <w:i/>
          <w:lang w:eastAsia="cs-CZ"/>
        </w:rPr>
        <w:t>zároveň Príloha č. 2 ku každej zo Zmlúv</w:t>
      </w:r>
      <w:r w:rsidRPr="007F028B">
        <w:rPr>
          <w:rFonts w:ascii="Arial" w:hAnsi="Arial" w:cs="Arial"/>
          <w:lang w:eastAsia="cs-CZ"/>
        </w:rPr>
        <w:t xml:space="preserve"> uvedených v časti B.3 týchto SP).</w:t>
      </w:r>
    </w:p>
    <w:p w14:paraId="3CA51B34" w14:textId="0AF0DA8A" w:rsidR="00737062" w:rsidRPr="008821E3" w:rsidRDefault="00737062" w:rsidP="008821E3">
      <w:pPr>
        <w:pStyle w:val="Bezriadkovania"/>
        <w:numPr>
          <w:ilvl w:val="0"/>
          <w:numId w:val="107"/>
        </w:numPr>
        <w:rPr>
          <w:rFonts w:ascii="Arial" w:eastAsia="Calibri" w:hAnsi="Arial" w:cs="Arial"/>
          <w:noProof/>
        </w:rPr>
      </w:pPr>
      <w:r w:rsidRPr="006A60CC">
        <w:rPr>
          <w:rFonts w:ascii="Arial" w:hAnsi="Arial" w:cs="Arial"/>
          <w:u w:val="single"/>
          <w:lang w:eastAsia="sk-SK"/>
        </w:rPr>
        <w:t>Objednávateľ požaduje, aby zhotoviteľ zabezpečil vykonávanie prác 7 dní v týždni (aj počas víkendov a štátnych sviatkov) 24 hodín denne</w:t>
      </w:r>
      <w:r w:rsidRPr="006A60CC">
        <w:rPr>
          <w:rFonts w:ascii="Arial" w:hAnsi="Arial" w:cs="Arial"/>
          <w:lang w:eastAsia="sk-SK"/>
        </w:rPr>
        <w:t xml:space="preserve">. </w:t>
      </w:r>
      <w:r w:rsidRPr="006A60CC">
        <w:rPr>
          <w:rFonts w:ascii="Arial" w:eastAsia="Calibri" w:hAnsi="Arial" w:cs="Arial"/>
          <w:noProof/>
          <w:lang w:eastAsia="sk-SK"/>
        </w:rPr>
        <w:t>Vzhľadom na uvedené si uchádzač do ceny zahrnie náklady na nočnú prácu vrátane všetkého potrebného technického vybavenia, aby mohol práce 24 hodín denne realizovať.</w:t>
      </w:r>
    </w:p>
    <w:p w14:paraId="6D06C953" w14:textId="77777777" w:rsidR="003B3D8D" w:rsidRPr="007F028B" w:rsidRDefault="003B3D8D" w:rsidP="003B3D8D">
      <w:pPr>
        <w:spacing w:after="60" w:line="276" w:lineRule="auto"/>
        <w:rPr>
          <w:rFonts w:ascii="Arial" w:eastAsia="Calibri" w:hAnsi="Arial" w:cs="Arial"/>
          <w:b/>
          <w:noProof/>
          <w:lang w:eastAsia="sk-SK"/>
        </w:rPr>
      </w:pPr>
      <w:r w:rsidRPr="007F028B">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38666B77" w14:textId="77777777" w:rsidR="003B3D8D" w:rsidRPr="007F028B" w:rsidRDefault="003B3D8D" w:rsidP="003B3D8D">
      <w:pPr>
        <w:spacing w:after="0" w:line="276" w:lineRule="auto"/>
        <w:rPr>
          <w:rFonts w:ascii="Arial" w:eastAsia="Calibri" w:hAnsi="Arial" w:cs="Arial"/>
          <w:b/>
          <w:noProof/>
          <w:lang w:eastAsia="sk-SK"/>
        </w:rPr>
      </w:pPr>
    </w:p>
    <w:p w14:paraId="4C3586E0" w14:textId="77777777" w:rsidR="003B3D8D" w:rsidRPr="007F028B" w:rsidRDefault="003B3D8D" w:rsidP="003B3D8D">
      <w:pPr>
        <w:spacing w:after="60" w:line="276" w:lineRule="auto"/>
        <w:ind w:left="567" w:hanging="567"/>
        <w:rPr>
          <w:rFonts w:ascii="Arial" w:eastAsia="Calibri" w:hAnsi="Arial" w:cs="Arial"/>
          <w:b/>
          <w:noProof/>
          <w:u w:val="single"/>
          <w:lang w:eastAsia="sk-SK"/>
        </w:rPr>
      </w:pPr>
      <w:r w:rsidRPr="007F028B">
        <w:rPr>
          <w:rFonts w:ascii="Arial" w:eastAsia="Calibri" w:hAnsi="Arial" w:cs="Arial"/>
          <w:b/>
          <w:noProof/>
          <w:u w:val="single"/>
          <w:lang w:eastAsia="sk-SK"/>
        </w:rPr>
        <w:t>Ocenenie nových cien stavebných prác po podpise Zmluvy:</w:t>
      </w:r>
    </w:p>
    <w:p w14:paraId="3C8426A0" w14:textId="77777777" w:rsidR="003B3D8D" w:rsidRPr="007F028B" w:rsidRDefault="003B3D8D" w:rsidP="003B3D8D">
      <w:pPr>
        <w:spacing w:after="60" w:line="276" w:lineRule="auto"/>
        <w:rPr>
          <w:rFonts w:ascii="Arial" w:eastAsia="Calibri" w:hAnsi="Arial" w:cs="Arial"/>
          <w:noProof/>
          <w:lang w:eastAsia="sk-SK"/>
        </w:rPr>
      </w:pPr>
      <w:r w:rsidRPr="007F028B">
        <w:rPr>
          <w:rFonts w:ascii="Arial" w:eastAsia="Calibri" w:hAnsi="Arial" w:cs="Arial"/>
          <w:noProof/>
          <w:lang w:eastAsia="sk-SK"/>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w:t>
      </w:r>
      <w:r w:rsidRPr="007F028B">
        <w:rPr>
          <w:rFonts w:ascii="Arial" w:hAnsi="Arial" w:cs="Arial"/>
        </w:rPr>
        <w:t>*.</w:t>
      </w:r>
      <w:proofErr w:type="spellStart"/>
      <w:r w:rsidRPr="007F028B">
        <w:rPr>
          <w:rFonts w:ascii="Arial" w:hAnsi="Arial" w:cs="Arial"/>
        </w:rPr>
        <w:t>xls</w:t>
      </w:r>
      <w:proofErr w:type="spellEnd"/>
      <w:r w:rsidRPr="007F028B">
        <w:rPr>
          <w:rFonts w:ascii="Arial" w:hAnsi="Arial" w:cs="Arial"/>
        </w:rPr>
        <w:t>/*.</w:t>
      </w:r>
      <w:proofErr w:type="spellStart"/>
      <w:r w:rsidRPr="007F028B">
        <w:rPr>
          <w:rFonts w:ascii="Arial" w:hAnsi="Arial" w:cs="Arial"/>
        </w:rPr>
        <w:t>xlsx</w:t>
      </w:r>
      <w:proofErr w:type="spellEnd"/>
      <w:r w:rsidRPr="007F028B">
        <w:rPr>
          <w:rFonts w:ascii="Arial" w:hAnsi="Arial" w:cs="Arial"/>
        </w:rPr>
        <w:t>.</w:t>
      </w:r>
    </w:p>
    <w:p w14:paraId="34CAAD81" w14:textId="77777777" w:rsidR="003B3D8D" w:rsidRPr="007F028B" w:rsidRDefault="003B3D8D" w:rsidP="003B3D8D">
      <w:pPr>
        <w:spacing w:after="0" w:line="276" w:lineRule="auto"/>
        <w:rPr>
          <w:rFonts w:ascii="Arial" w:eastAsia="Calibri" w:hAnsi="Arial" w:cs="Arial"/>
          <w:noProof/>
          <w:lang w:eastAsia="sk-SK"/>
        </w:rPr>
      </w:pPr>
    </w:p>
    <w:p w14:paraId="5E6EFE7C" w14:textId="77777777" w:rsidR="003B3D8D" w:rsidRPr="007F028B" w:rsidRDefault="003B3D8D" w:rsidP="003B3D8D">
      <w:pPr>
        <w:spacing w:line="276" w:lineRule="auto"/>
        <w:ind w:left="567" w:hanging="567"/>
        <w:rPr>
          <w:rFonts w:ascii="Arial" w:eastAsia="Calibri" w:hAnsi="Arial" w:cs="Arial"/>
          <w:b/>
          <w:noProof/>
          <w:lang w:eastAsia="sk-SK"/>
        </w:rPr>
      </w:pPr>
      <w:r w:rsidRPr="007F028B">
        <w:rPr>
          <w:rFonts w:ascii="Arial" w:eastAsia="Calibri" w:hAnsi="Arial" w:cs="Arial"/>
          <w:b/>
          <w:noProof/>
          <w:lang w:eastAsia="sk-SK"/>
        </w:rPr>
        <w:t>Pri tvorbe jednotkovej ceny novej práce sú nasledovné možnosti:</w:t>
      </w:r>
    </w:p>
    <w:p w14:paraId="6325C5F8" w14:textId="77777777" w:rsidR="003B3D8D" w:rsidRPr="007F028B" w:rsidRDefault="003B3D8D" w:rsidP="003B3D8D">
      <w:pPr>
        <w:spacing w:after="60" w:line="276" w:lineRule="auto"/>
        <w:ind w:left="993" w:hanging="425"/>
        <w:rPr>
          <w:rFonts w:ascii="Arial" w:eastAsia="Calibri" w:hAnsi="Arial" w:cs="Arial"/>
          <w:noProof/>
          <w:lang w:eastAsia="sk-SK"/>
        </w:rPr>
      </w:pPr>
      <w:r w:rsidRPr="007F028B">
        <w:rPr>
          <w:rFonts w:ascii="Arial" w:eastAsia="Calibri" w:hAnsi="Arial" w:cs="Arial"/>
          <w:noProof/>
          <w:lang w:eastAsia="sk-SK"/>
        </w:rPr>
        <w:t xml:space="preserve">a) </w:t>
      </w:r>
      <w:r w:rsidRPr="007F028B">
        <w:rPr>
          <w:rFonts w:ascii="Arial" w:eastAsia="Calibri" w:hAnsi="Arial" w:cs="Arial"/>
          <w:noProof/>
          <w:lang w:eastAsia="sk-SK"/>
        </w:rPr>
        <w:tab/>
        <w:t>jednotková cena je vytvorená z pôvodnej položky (uvedenej v Zmluve) zámenou len niektorej jej časti, napr. zámenou materiálu, strojov atď;</w:t>
      </w:r>
    </w:p>
    <w:p w14:paraId="3B289CA7" w14:textId="77777777" w:rsidR="003B3D8D" w:rsidRPr="007F028B" w:rsidRDefault="003B3D8D" w:rsidP="003B3D8D">
      <w:pPr>
        <w:spacing w:after="60" w:line="276" w:lineRule="auto"/>
        <w:ind w:left="993" w:hanging="425"/>
        <w:rPr>
          <w:rFonts w:ascii="Arial" w:eastAsia="Calibri" w:hAnsi="Arial" w:cs="Arial"/>
          <w:noProof/>
          <w:lang w:eastAsia="sk-SK"/>
        </w:rPr>
      </w:pPr>
      <w:r w:rsidRPr="007F028B">
        <w:rPr>
          <w:rFonts w:ascii="Arial" w:eastAsia="Calibri" w:hAnsi="Arial" w:cs="Arial"/>
          <w:noProof/>
          <w:lang w:eastAsia="sk-SK"/>
        </w:rPr>
        <w:t>b)</w:t>
      </w:r>
      <w:r w:rsidRPr="007F028B">
        <w:rPr>
          <w:rFonts w:ascii="Arial" w:eastAsia="Calibri" w:hAnsi="Arial" w:cs="Arial"/>
          <w:noProof/>
          <w:lang w:eastAsia="sk-SK"/>
        </w:rPr>
        <w:tab/>
        <w:t xml:space="preserve">jednotková cena je vytvorená matematickou metódou interpolácie alebo extrapolácie, (použiť </w:t>
      </w:r>
      <w:r w:rsidRPr="007F028B">
        <w:rPr>
          <w:rFonts w:ascii="Arial" w:eastAsia="Calibri" w:hAnsi="Arial" w:cs="Arial"/>
          <w:bCs/>
          <w:noProof/>
          <w:lang w:eastAsia="sk-SK"/>
        </w:rPr>
        <w:t>hlavne</w:t>
      </w:r>
      <w:r w:rsidRPr="007F028B">
        <w:rPr>
          <w:rFonts w:ascii="Arial" w:eastAsia="Calibri" w:hAnsi="Arial" w:cs="Arial"/>
          <w:noProof/>
          <w:lang w:eastAsia="sk-SK"/>
        </w:rPr>
        <w:t xml:space="preserve"> pre položky oceňujúce vrstvy, kde hrúbka je určujúci prvok);</w:t>
      </w:r>
    </w:p>
    <w:p w14:paraId="200E792E" w14:textId="77777777" w:rsidR="003B3D8D" w:rsidRPr="007F028B" w:rsidRDefault="003B3D8D" w:rsidP="003B3D8D">
      <w:pPr>
        <w:spacing w:after="0" w:line="276" w:lineRule="auto"/>
        <w:ind w:left="993" w:hanging="425"/>
        <w:rPr>
          <w:rFonts w:ascii="Arial" w:eastAsia="Calibri" w:hAnsi="Arial" w:cs="Arial"/>
          <w:noProof/>
          <w:lang w:eastAsia="sk-SK"/>
        </w:rPr>
      </w:pPr>
      <w:r w:rsidRPr="007F028B">
        <w:rPr>
          <w:rFonts w:ascii="Arial" w:eastAsia="Calibri" w:hAnsi="Arial" w:cs="Arial"/>
          <w:noProof/>
          <w:lang w:eastAsia="sk-SK"/>
        </w:rPr>
        <w:t>c)</w:t>
      </w:r>
      <w:r w:rsidRPr="007F028B">
        <w:rPr>
          <w:rFonts w:ascii="Arial" w:eastAsia="Calibri" w:hAnsi="Arial" w:cs="Arial"/>
          <w:noProof/>
          <w:lang w:eastAsia="sk-SK"/>
        </w:rPr>
        <w:tab/>
        <w:t>jednotková cena je vytvorená ako nová, bez možnosti použitia bodov a), b).</w:t>
      </w:r>
    </w:p>
    <w:p w14:paraId="664B8A43" w14:textId="77777777" w:rsidR="003B3D8D" w:rsidRPr="007F028B" w:rsidRDefault="003B3D8D" w:rsidP="003B3D8D">
      <w:pPr>
        <w:spacing w:after="0" w:line="276" w:lineRule="auto"/>
        <w:ind w:left="993" w:hanging="425"/>
        <w:rPr>
          <w:rFonts w:ascii="Arial" w:eastAsia="Calibri" w:hAnsi="Arial" w:cs="Arial"/>
          <w:noProof/>
          <w:lang w:eastAsia="sk-SK"/>
        </w:rPr>
      </w:pPr>
    </w:p>
    <w:p w14:paraId="7B042126" w14:textId="77777777" w:rsidR="003B3D8D" w:rsidRPr="007F028B" w:rsidRDefault="003B3D8D" w:rsidP="003B3D8D">
      <w:pPr>
        <w:spacing w:line="276" w:lineRule="auto"/>
        <w:rPr>
          <w:rFonts w:ascii="Arial" w:eastAsia="Calibri" w:hAnsi="Arial" w:cs="Arial"/>
          <w:b/>
          <w:noProof/>
          <w:lang w:eastAsia="sk-SK"/>
        </w:rPr>
      </w:pPr>
      <w:r w:rsidRPr="007F028B">
        <w:rPr>
          <w:rFonts w:ascii="Arial" w:eastAsia="Calibri" w:hAnsi="Arial" w:cs="Arial"/>
          <w:b/>
          <w:noProof/>
          <w:lang w:eastAsia="sk-SK"/>
        </w:rPr>
        <w:t>Podkladom pre vytvorenie a odsúhlasenie novej jednotkovej ceny bude cenová agenda, predložená Zhotoviteľom, a ktorá obsahuje:</w:t>
      </w:r>
    </w:p>
    <w:p w14:paraId="6878B5D3" w14:textId="77777777" w:rsidR="003B3D8D" w:rsidRPr="007F028B" w:rsidRDefault="003B3D8D" w:rsidP="00710E3B">
      <w:pPr>
        <w:numPr>
          <w:ilvl w:val="0"/>
          <w:numId w:val="106"/>
        </w:numPr>
        <w:spacing w:after="60" w:line="276" w:lineRule="auto"/>
        <w:ind w:left="993" w:hanging="426"/>
        <w:rPr>
          <w:rFonts w:ascii="Arial" w:eastAsia="Calibri" w:hAnsi="Arial" w:cs="Arial"/>
          <w:noProof/>
          <w:lang w:eastAsia="sk-SK"/>
        </w:rPr>
      </w:pPr>
      <w:r w:rsidRPr="007F028B">
        <w:rPr>
          <w:rFonts w:ascii="Arial" w:eastAsia="Calibri" w:hAnsi="Arial" w:cs="Arial"/>
          <w:b/>
          <w:noProof/>
          <w:lang w:eastAsia="sk-SK"/>
        </w:rPr>
        <w:t>kalkulačný vzorec</w:t>
      </w:r>
      <w:r w:rsidRPr="007F028B">
        <w:rPr>
          <w:rFonts w:ascii="Arial" w:eastAsia="Calibri" w:hAnsi="Arial" w:cs="Arial"/>
          <w:noProof/>
          <w:lang w:eastAsia="sk-SK"/>
        </w:rPr>
        <w:t xml:space="preserve"> - pre tvorbu jednotkových cien stavebných prác vykonávaných vlastnými kapacitami musí byť použitý kalkulačný vzorec stanovený Objednávateľom nasledovne:</w:t>
      </w:r>
    </w:p>
    <w:p w14:paraId="79E445C7" w14:textId="77777777" w:rsidR="003B3D8D" w:rsidRPr="007F028B" w:rsidRDefault="003B3D8D" w:rsidP="003B3D8D">
      <w:pPr>
        <w:spacing w:after="60" w:line="276" w:lineRule="auto"/>
        <w:ind w:left="993" w:hanging="284"/>
        <w:rPr>
          <w:rFonts w:ascii="Arial" w:eastAsia="Calibri" w:hAnsi="Arial" w:cs="Arial"/>
          <w:noProof/>
          <w:lang w:eastAsia="sk-SK"/>
        </w:rPr>
      </w:pPr>
      <w:r w:rsidRPr="007F028B">
        <w:rPr>
          <w:rFonts w:ascii="Arial" w:eastAsia="Calibri" w:hAnsi="Arial" w:cs="Arial"/>
          <w:noProof/>
          <w:lang w:eastAsia="sk-SK"/>
        </w:rPr>
        <w:tab/>
        <w:t>Jednotková cena = priame náklady (PN-materiál, mzdy, stroje, doprava) + režijné náklady (R) vo výške 13,2</w:t>
      </w:r>
      <w:r>
        <w:rPr>
          <w:rFonts w:ascii="Arial" w:eastAsia="Calibri" w:hAnsi="Arial" w:cs="Arial"/>
          <w:noProof/>
          <w:lang w:eastAsia="sk-SK"/>
        </w:rPr>
        <w:t xml:space="preserve"> %</w:t>
      </w:r>
      <w:r w:rsidRPr="007F028B">
        <w:rPr>
          <w:rFonts w:ascii="Arial" w:eastAsia="Calibri" w:hAnsi="Arial" w:cs="Arial"/>
          <w:noProof/>
          <w:lang w:eastAsia="sk-SK"/>
        </w:rPr>
        <w:t xml:space="preserve"> z PN + zisk vo výške 2,6</w:t>
      </w:r>
      <w:r>
        <w:rPr>
          <w:rFonts w:ascii="Arial" w:eastAsia="Calibri" w:hAnsi="Arial" w:cs="Arial"/>
          <w:noProof/>
          <w:lang w:eastAsia="sk-SK"/>
        </w:rPr>
        <w:t xml:space="preserve"> %</w:t>
      </w:r>
      <w:r w:rsidRPr="007F028B">
        <w:rPr>
          <w:rFonts w:ascii="Arial" w:eastAsia="Calibri" w:hAnsi="Arial" w:cs="Arial"/>
          <w:noProof/>
          <w:lang w:eastAsia="sk-SK"/>
        </w:rPr>
        <w:t xml:space="preserve"> (z PN + R);</w:t>
      </w:r>
    </w:p>
    <w:p w14:paraId="4555D33C"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b)</w:t>
      </w:r>
      <w:r w:rsidRPr="007F028B">
        <w:rPr>
          <w:rFonts w:ascii="Arial" w:eastAsia="Calibri" w:hAnsi="Arial" w:cs="Arial"/>
          <w:noProof/>
          <w:lang w:eastAsia="sk-SK"/>
        </w:rPr>
        <w:tab/>
      </w:r>
      <w:r w:rsidRPr="007F028B">
        <w:rPr>
          <w:rFonts w:ascii="Arial" w:eastAsia="Calibri" w:hAnsi="Arial" w:cs="Arial"/>
          <w:b/>
          <w:noProof/>
          <w:lang w:eastAsia="sk-SK"/>
        </w:rPr>
        <w:t>ocenenie materiálov</w:t>
      </w:r>
      <w:r w:rsidRPr="007F028B">
        <w:rPr>
          <w:rFonts w:ascii="Arial" w:eastAsia="Calibri" w:hAnsi="Arial" w:cs="Arial"/>
          <w:noProof/>
          <w:lang w:eastAsia="sk-SK"/>
        </w:rPr>
        <w:t xml:space="preserve"> - preukázané cez cenové doklady (faktúry, 3 cenové ponuky a podobne);</w:t>
      </w:r>
    </w:p>
    <w:p w14:paraId="08958D07"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bCs/>
          <w:noProof/>
          <w:lang w:eastAsia="sk-SK"/>
        </w:rPr>
        <w:t>c)</w:t>
      </w:r>
      <w:r w:rsidRPr="007F028B">
        <w:rPr>
          <w:rFonts w:ascii="Arial" w:eastAsia="Calibri" w:hAnsi="Arial" w:cs="Arial"/>
          <w:b/>
          <w:bCs/>
          <w:noProof/>
          <w:lang w:eastAsia="sk-SK"/>
        </w:rPr>
        <w:t xml:space="preserve"> </w:t>
      </w:r>
      <w:r w:rsidRPr="007F028B">
        <w:rPr>
          <w:rFonts w:ascii="Arial" w:eastAsia="Calibri" w:hAnsi="Arial" w:cs="Arial"/>
          <w:b/>
          <w:bCs/>
          <w:noProof/>
          <w:lang w:eastAsia="sk-SK"/>
        </w:rPr>
        <w:tab/>
      </w:r>
      <w:r w:rsidRPr="007F028B">
        <w:rPr>
          <w:rFonts w:ascii="Arial" w:eastAsia="Calibri" w:hAnsi="Arial" w:cs="Arial"/>
          <w:b/>
          <w:noProof/>
          <w:lang w:eastAsia="sk-SK"/>
        </w:rPr>
        <w:t>databázy oceňovacích nástrojov</w:t>
      </w:r>
      <w:r w:rsidRPr="007F028B">
        <w:rPr>
          <w:rFonts w:ascii="Arial" w:eastAsia="Calibri" w:hAnsi="Arial" w:cs="Arial"/>
          <w:noProof/>
          <w:lang w:eastAsia="sk-SK"/>
        </w:rPr>
        <w:t xml:space="preserve"> – strojov a mechanizmov, dopravy, ľudskej práce; tarify a sadzby - databázy budú spracované vo formáte *.xls, alebo *.xlsx a 1x predložené v *.pdf </w:t>
      </w:r>
      <w:r w:rsidRPr="007F028B">
        <w:rPr>
          <w:rFonts w:ascii="Arial" w:eastAsia="Calibri" w:hAnsi="Arial" w:cs="Arial"/>
          <w:noProof/>
          <w:lang w:eastAsia="sk-SK"/>
        </w:rPr>
        <w:br/>
        <w:t>v slovenskom jazyku potvrdené oprávnenou osobou;</w:t>
      </w:r>
    </w:p>
    <w:p w14:paraId="6C4FEC0E"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d)</w:t>
      </w:r>
      <w:r w:rsidRPr="007F028B">
        <w:rPr>
          <w:rFonts w:ascii="Arial" w:eastAsia="Calibri" w:hAnsi="Arial" w:cs="Arial"/>
          <w:noProof/>
          <w:lang w:eastAsia="sk-SK"/>
        </w:rPr>
        <w:tab/>
      </w:r>
      <w:r w:rsidRPr="007F028B">
        <w:rPr>
          <w:rFonts w:ascii="Arial" w:eastAsia="Calibri" w:hAnsi="Arial" w:cs="Arial"/>
          <w:b/>
          <w:bCs/>
          <w:noProof/>
          <w:lang w:eastAsia="sk-SK"/>
        </w:rPr>
        <w:t xml:space="preserve">cenový dopad na stavbu </w:t>
      </w:r>
      <w:r w:rsidRPr="007F028B">
        <w:rPr>
          <w:rFonts w:ascii="Arial" w:eastAsia="Calibri" w:hAnsi="Arial" w:cs="Arial"/>
          <w:noProof/>
          <w:lang w:eastAsia="sk-SK"/>
        </w:rPr>
        <w:t>vypracovaný na základe požadovaných jednotkových cien, schválený zodpovednými pracovníkmi Národnej diaľničnej spoločnosti, a.s.;</w:t>
      </w:r>
    </w:p>
    <w:p w14:paraId="511FBCDC" w14:textId="77777777" w:rsidR="003B3D8D" w:rsidRPr="007F028B" w:rsidRDefault="003B3D8D" w:rsidP="003B3D8D">
      <w:pPr>
        <w:spacing w:after="60" w:line="276" w:lineRule="auto"/>
        <w:ind w:left="993" w:hanging="426"/>
        <w:rPr>
          <w:rFonts w:ascii="Arial" w:eastAsia="Calibri" w:hAnsi="Arial" w:cs="Arial"/>
          <w:noProof/>
          <w:lang w:eastAsia="sk-SK"/>
        </w:rPr>
      </w:pPr>
      <w:r w:rsidRPr="007F028B">
        <w:rPr>
          <w:rFonts w:ascii="Arial" w:eastAsia="Calibri" w:hAnsi="Arial" w:cs="Arial"/>
          <w:noProof/>
          <w:lang w:eastAsia="sk-SK"/>
        </w:rPr>
        <w:t>e)</w:t>
      </w:r>
      <w:r w:rsidRPr="007F028B">
        <w:rPr>
          <w:rFonts w:ascii="Arial" w:eastAsia="Calibri" w:hAnsi="Arial" w:cs="Arial"/>
          <w:noProof/>
          <w:lang w:eastAsia="sk-SK"/>
        </w:rPr>
        <w:tab/>
      </w:r>
      <w:r w:rsidRPr="007F028B">
        <w:rPr>
          <w:rFonts w:ascii="Arial" w:eastAsia="Calibri" w:hAnsi="Arial" w:cs="Arial"/>
          <w:b/>
          <w:bCs/>
          <w:noProof/>
          <w:lang w:eastAsia="sk-SK"/>
        </w:rPr>
        <w:t>kompletné definovanie položky</w:t>
      </w:r>
      <w:r w:rsidRPr="007F028B">
        <w:rPr>
          <w:rFonts w:ascii="Arial" w:eastAsia="Calibri" w:hAnsi="Arial" w:cs="Arial"/>
          <w:noProof/>
          <w:lang w:eastAsia="sk-SK"/>
        </w:rPr>
        <w:t>, ktoré pozostáva z čísla, názvu, mernej jednotky (podľa triednika TSP) a kalkulácie jednotkovej ceny (podľa predloženého rozboru ekonomickej oprávnenosti nákladov);</w:t>
      </w:r>
    </w:p>
    <w:p w14:paraId="499D33CA" w14:textId="77777777" w:rsidR="003B3D8D" w:rsidRPr="007F028B" w:rsidRDefault="003B3D8D" w:rsidP="003B3D8D">
      <w:pPr>
        <w:spacing w:line="276" w:lineRule="auto"/>
        <w:ind w:left="993" w:hanging="426"/>
        <w:rPr>
          <w:rFonts w:ascii="Arial" w:eastAsia="Calibri" w:hAnsi="Arial" w:cs="Arial"/>
          <w:b/>
          <w:noProof/>
          <w:lang w:eastAsia="sk-SK"/>
        </w:rPr>
      </w:pPr>
      <w:r w:rsidRPr="007F028B">
        <w:rPr>
          <w:rFonts w:ascii="Arial" w:eastAsia="Calibri" w:hAnsi="Arial" w:cs="Arial"/>
          <w:noProof/>
          <w:lang w:eastAsia="sk-SK"/>
        </w:rPr>
        <w:t>f)</w:t>
      </w:r>
      <w:r w:rsidRPr="007F028B">
        <w:rPr>
          <w:rFonts w:ascii="Arial" w:eastAsia="Calibri" w:hAnsi="Arial" w:cs="Arial"/>
          <w:b/>
          <w:noProof/>
          <w:lang w:eastAsia="sk-SK"/>
        </w:rPr>
        <w:tab/>
        <w:t xml:space="preserve">podrobný popis položky a rozbor spotreby </w:t>
      </w:r>
      <w:r w:rsidRPr="007F028B">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p>
    <w:p w14:paraId="2ED8AD7E" w14:textId="77777777" w:rsidR="003B3D8D" w:rsidRPr="007F028B" w:rsidRDefault="003B3D8D" w:rsidP="003B3D8D">
      <w:pPr>
        <w:spacing w:after="60" w:line="276" w:lineRule="auto"/>
        <w:rPr>
          <w:rFonts w:ascii="Arial" w:eastAsia="Calibri" w:hAnsi="Arial" w:cs="Arial"/>
          <w:bCs/>
          <w:noProof/>
          <w:lang w:eastAsia="sk-SK"/>
        </w:rPr>
      </w:pPr>
      <w:r w:rsidRPr="007F028B">
        <w:rPr>
          <w:rFonts w:ascii="Arial" w:eastAsia="Calibri" w:hAnsi="Arial" w:cs="Arial"/>
          <w:bCs/>
          <w:noProof/>
          <w:lang w:eastAsia="sk-SK"/>
        </w:rPr>
        <w:lastRenderedPageBreak/>
        <w:t>V prípade zmeny Všeobecnej položky činnostnej Zhotoviteľ preukáže ekonomicky oprávnené náklady cez cenové doklady (napr. faktúra) a koordinačnú činnosť cez hodinovú zúčtovaciu sadzbu a počet hodín, ale max. do výšky 3,9</w:t>
      </w:r>
      <w:r>
        <w:rPr>
          <w:rFonts w:ascii="Arial" w:eastAsia="Calibri" w:hAnsi="Arial" w:cs="Arial"/>
          <w:bCs/>
          <w:noProof/>
          <w:lang w:eastAsia="sk-SK"/>
        </w:rPr>
        <w:t xml:space="preserve"> %</w:t>
      </w:r>
      <w:r w:rsidRPr="007F028B">
        <w:rPr>
          <w:rFonts w:ascii="Arial" w:eastAsia="Calibri" w:hAnsi="Arial" w:cs="Arial"/>
          <w:bCs/>
          <w:noProof/>
          <w:lang w:eastAsia="sk-SK"/>
        </w:rPr>
        <w:t xml:space="preserve">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49847DD6" w14:textId="77777777" w:rsidR="003B3D8D" w:rsidRPr="007F028B" w:rsidRDefault="003B3D8D" w:rsidP="003B3D8D">
      <w:pPr>
        <w:spacing w:after="60" w:line="276" w:lineRule="auto"/>
        <w:rPr>
          <w:rFonts w:ascii="Arial" w:eastAsia="Calibri" w:hAnsi="Arial" w:cs="Arial"/>
          <w:bCs/>
          <w:noProof/>
          <w:lang w:eastAsia="sk-SK"/>
        </w:rPr>
      </w:pPr>
      <w:r w:rsidRPr="007F028B">
        <w:rPr>
          <w:rFonts w:ascii="Arial" w:eastAsia="Calibri" w:hAnsi="Arial" w:cs="Arial"/>
          <w:bCs/>
          <w:noProof/>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7ADC4405" w14:textId="77777777" w:rsidR="003B3D8D" w:rsidRPr="007F028B" w:rsidRDefault="003B3D8D" w:rsidP="003B3D8D">
      <w:pPr>
        <w:spacing w:after="60" w:line="276" w:lineRule="auto"/>
        <w:rPr>
          <w:rFonts w:ascii="Arial" w:eastAsia="Calibri" w:hAnsi="Arial" w:cs="Arial"/>
          <w:noProof/>
          <w:lang w:eastAsia="sk-SK"/>
        </w:rPr>
      </w:pPr>
      <w:r w:rsidRPr="007F028B">
        <w:rPr>
          <w:rFonts w:ascii="Arial" w:eastAsia="Calibri" w:hAnsi="Arial" w:cs="Arial"/>
          <w:noProof/>
          <w:lang w:eastAsia="sk-SK"/>
        </w:rPr>
        <w:t>Na stavebné práce, ktoré Zhotoviteľ bude vykonávať formou subdodávky mu budú priznané ekonomicky oprávnené náklady (cenové ponuky, faktúry a iné) a náklady na koordinačnú činnosť  (definícia koordinačnej činnosti je uvedená v odseku vyššie) cez hodinovú sadzbu a počet hodín, ale max. do výšky 3,9</w:t>
      </w:r>
      <w:r>
        <w:rPr>
          <w:rFonts w:ascii="Arial" w:eastAsia="Calibri" w:hAnsi="Arial" w:cs="Arial"/>
          <w:noProof/>
          <w:lang w:eastAsia="sk-SK"/>
        </w:rPr>
        <w:t xml:space="preserve"> %</w:t>
      </w:r>
      <w:r w:rsidRPr="007F028B">
        <w:rPr>
          <w:rFonts w:ascii="Arial" w:eastAsia="Calibri" w:hAnsi="Arial" w:cs="Arial"/>
          <w:noProof/>
          <w:lang w:eastAsia="sk-SK"/>
        </w:rPr>
        <w:t xml:space="preserve"> z ceny subdodávky. Počet hodín bude preukázaný cez zápisnice, stavebný denník, atď s podrobným popisom činnosti. Pri prácach, ktoré Zhotoviteľ zabezpečuje subdodávateľom, si Objednávateľ vyhradzuje právo požiadať Zhotoviteľa o predloženie podrobnej kalkulácie subdodávateľa,</w:t>
      </w:r>
      <w:r w:rsidRPr="007F028B">
        <w:rPr>
          <w:rFonts w:ascii="Arial" w:hAnsi="Arial" w:cs="Arial"/>
        </w:rPr>
        <w:t xml:space="preserve"> </w:t>
      </w:r>
      <w:r w:rsidRPr="007F028B">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subdodávateľa bude vydokladovaný minimálne 3 (tromi) cenovými ponukami.</w:t>
      </w:r>
    </w:p>
    <w:p w14:paraId="6F2A6661" w14:textId="77777777" w:rsidR="003B3D8D" w:rsidRPr="007F028B" w:rsidRDefault="003B3D8D" w:rsidP="003B3D8D">
      <w:pPr>
        <w:spacing w:before="240" w:after="0" w:line="276" w:lineRule="auto"/>
        <w:ind w:left="705" w:hanging="705"/>
        <w:rPr>
          <w:rFonts w:ascii="Arial" w:eastAsia="Calibri" w:hAnsi="Arial" w:cs="Arial"/>
          <w:noProof/>
          <w:lang w:eastAsia="sk-SK"/>
        </w:rPr>
      </w:pPr>
    </w:p>
    <w:p w14:paraId="02E85D55" w14:textId="77777777" w:rsidR="003B3D8D" w:rsidRPr="009B5679" w:rsidRDefault="003B3D8D" w:rsidP="003B3D8D">
      <w:pPr>
        <w:rPr>
          <w:rFonts w:ascii="Arial" w:hAnsi="Arial" w:cs="Arial"/>
          <w:u w:val="single"/>
        </w:rPr>
      </w:pPr>
    </w:p>
    <w:p w14:paraId="27513875" w14:textId="77777777" w:rsidR="003B3D8D" w:rsidRPr="009B5679" w:rsidRDefault="003B3D8D" w:rsidP="003B3D8D">
      <w:pPr>
        <w:rPr>
          <w:rFonts w:ascii="Arial" w:hAnsi="Arial" w:cs="Arial"/>
          <w:u w:val="single"/>
        </w:rPr>
      </w:pPr>
    </w:p>
    <w:p w14:paraId="71EFAB48" w14:textId="77777777" w:rsidR="003B3D8D" w:rsidRPr="00BD2859" w:rsidRDefault="003B3D8D" w:rsidP="003B3D8D">
      <w:pPr>
        <w:rPr>
          <w:rFonts w:ascii="Arial" w:hAnsi="Arial" w:cs="Arial"/>
          <w:b/>
          <w:color w:val="FF0000"/>
        </w:rPr>
      </w:pPr>
      <w:r w:rsidRPr="00BD2859">
        <w:rPr>
          <w:rFonts w:ascii="Arial" w:hAnsi="Arial" w:cs="Arial"/>
          <w:u w:val="single"/>
        </w:rPr>
        <w:t>Prílohy:</w:t>
      </w:r>
    </w:p>
    <w:p w14:paraId="434861D9" w14:textId="77777777" w:rsidR="00BD2859" w:rsidRPr="00BD2859" w:rsidRDefault="00BD2859" w:rsidP="003B3D8D">
      <w:pPr>
        <w:tabs>
          <w:tab w:val="left" w:pos="2268"/>
          <w:tab w:val="left" w:pos="2552"/>
          <w:tab w:val="left" w:pos="2835"/>
          <w:tab w:val="left" w:pos="2977"/>
          <w:tab w:val="left" w:pos="3261"/>
          <w:tab w:val="left" w:pos="3402"/>
          <w:tab w:val="left" w:pos="3686"/>
        </w:tabs>
        <w:spacing w:after="60" w:line="276" w:lineRule="auto"/>
        <w:rPr>
          <w:rFonts w:ascii="Arial" w:hAnsi="Arial" w:cs="Arial"/>
          <w:color w:val="000000" w:themeColor="text1"/>
        </w:rPr>
      </w:pPr>
    </w:p>
    <w:p w14:paraId="0890B90E" w14:textId="365988D0" w:rsidR="003B3D8D" w:rsidRPr="00BD2859" w:rsidRDefault="003B3D8D" w:rsidP="00A03170">
      <w:pPr>
        <w:tabs>
          <w:tab w:val="left" w:pos="2268"/>
          <w:tab w:val="left" w:pos="2552"/>
          <w:tab w:val="left" w:pos="2835"/>
          <w:tab w:val="left" w:pos="2977"/>
          <w:tab w:val="left" w:pos="3261"/>
          <w:tab w:val="left" w:pos="3402"/>
          <w:tab w:val="left" w:pos="3686"/>
        </w:tabs>
        <w:spacing w:after="60" w:line="276" w:lineRule="auto"/>
        <w:ind w:left="2552" w:hanging="2552"/>
        <w:rPr>
          <w:rFonts w:ascii="Arial" w:eastAsia="Calibri" w:hAnsi="Arial" w:cs="Arial"/>
          <w:noProof/>
          <w:lang w:eastAsia="sk-SK"/>
        </w:rPr>
      </w:pPr>
      <w:r w:rsidRPr="00BD2859">
        <w:rPr>
          <w:rFonts w:ascii="Arial" w:hAnsi="Arial" w:cs="Arial"/>
          <w:lang w:eastAsia="sk-SK"/>
        </w:rPr>
        <w:t>Príloha č. 1 k časti B.2</w:t>
      </w:r>
      <w:r w:rsidRPr="00BD2859">
        <w:rPr>
          <w:rFonts w:ascii="Arial" w:eastAsia="Calibri" w:hAnsi="Arial" w:cs="Arial"/>
          <w:noProof/>
          <w:lang w:eastAsia="sk-SK"/>
        </w:rPr>
        <w:t xml:space="preserve"> -</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1: Oprava mosta ev. č. D1-052</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 o dielo</w:t>
      </w:r>
      <w:r w:rsidR="00BD2859" w:rsidRPr="00BD2859">
        <w:rPr>
          <w:rFonts w:ascii="Arial" w:eastAsia="Calibri" w:hAnsi="Arial" w:cs="Arial"/>
          <w:noProof/>
          <w:lang w:eastAsia="sk-SK"/>
        </w:rPr>
        <w:t>)</w:t>
      </w:r>
    </w:p>
    <w:p w14:paraId="3317F32D" w14:textId="3D416274" w:rsidR="003B3D8D" w:rsidRPr="00BD2859" w:rsidRDefault="003B3D8D" w:rsidP="00A03170">
      <w:pPr>
        <w:tabs>
          <w:tab w:val="left" w:pos="2552"/>
          <w:tab w:val="left" w:pos="2835"/>
          <w:tab w:val="left" w:pos="2977"/>
          <w:tab w:val="left" w:pos="3261"/>
          <w:tab w:val="left" w:pos="3402"/>
          <w:tab w:val="left" w:pos="3686"/>
        </w:tabs>
        <w:spacing w:after="60" w:line="276" w:lineRule="auto"/>
        <w:ind w:left="2552" w:hanging="2552"/>
        <w:rPr>
          <w:rFonts w:ascii="Arial" w:eastAsia="Calibri" w:hAnsi="Arial" w:cs="Arial"/>
          <w:noProof/>
          <w:lang w:eastAsia="sk-SK"/>
        </w:rPr>
      </w:pPr>
      <w:r w:rsidRPr="00BD2859">
        <w:rPr>
          <w:rFonts w:ascii="Arial" w:eastAsia="Calibri" w:hAnsi="Arial" w:cs="Arial"/>
          <w:noProof/>
          <w:lang w:eastAsia="sk-SK"/>
        </w:rPr>
        <w:t>Príloha č. 2 k časti B.2 -</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2: Oprava mosta ev. č. D1-057</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 o dielo</w:t>
      </w:r>
      <w:r w:rsidR="00BD2859" w:rsidRPr="00BD2859">
        <w:rPr>
          <w:rFonts w:ascii="Arial" w:eastAsia="Calibri" w:hAnsi="Arial" w:cs="Arial"/>
          <w:noProof/>
          <w:lang w:eastAsia="sk-SK"/>
        </w:rPr>
        <w:t>)</w:t>
      </w:r>
    </w:p>
    <w:p w14:paraId="38D8DBD1" w14:textId="411D3DB2" w:rsidR="003B3D8D" w:rsidRPr="007F028B" w:rsidRDefault="003B3D8D" w:rsidP="00F80FEF">
      <w:pPr>
        <w:tabs>
          <w:tab w:val="left" w:pos="2552"/>
          <w:tab w:val="left" w:pos="2835"/>
          <w:tab w:val="left" w:pos="2977"/>
          <w:tab w:val="left" w:pos="3261"/>
          <w:tab w:val="left" w:pos="3402"/>
          <w:tab w:val="left" w:pos="3686"/>
        </w:tabs>
        <w:spacing w:after="0" w:line="276" w:lineRule="auto"/>
        <w:ind w:left="2552" w:hanging="2552"/>
        <w:rPr>
          <w:rFonts w:ascii="Arial" w:eastAsia="Arial Unicode MS" w:hAnsi="Arial" w:cs="Arial"/>
          <w:bdr w:val="none" w:sz="0" w:space="0" w:color="auto" w:frame="1"/>
          <w:lang w:eastAsia="sk-SK"/>
        </w:rPr>
      </w:pPr>
      <w:r w:rsidRPr="00BD2859">
        <w:rPr>
          <w:rFonts w:ascii="Arial" w:hAnsi="Arial" w:cs="Arial"/>
          <w:lang w:eastAsia="sk-SK"/>
        </w:rPr>
        <w:t xml:space="preserve">Príloha č. 3 k časti B.2 </w:t>
      </w:r>
      <w:r w:rsidRPr="00BD2859">
        <w:rPr>
          <w:rFonts w:ascii="Arial" w:eastAsia="Calibri" w:hAnsi="Arial" w:cs="Arial"/>
          <w:noProof/>
          <w:lang w:eastAsia="sk-SK"/>
        </w:rPr>
        <w:t>-</w:t>
      </w:r>
      <w:r w:rsidRPr="00BD2859">
        <w:rPr>
          <w:rFonts w:ascii="Arial" w:eastAsia="Calibri" w:hAnsi="Arial" w:cs="Arial"/>
          <w:noProof/>
          <w:lang w:eastAsia="sk-SK"/>
        </w:rPr>
        <w:tab/>
        <w:t xml:space="preserve">Výkaz výmer </w:t>
      </w:r>
      <w:r w:rsidR="00F80FEF">
        <w:rPr>
          <w:rFonts w:ascii="Arial" w:eastAsia="Calibri" w:hAnsi="Arial" w:cs="Arial"/>
          <w:noProof/>
          <w:lang w:eastAsia="sk-SK"/>
        </w:rPr>
        <w:t xml:space="preserve">pre </w:t>
      </w:r>
      <w:r w:rsidRPr="00BD2859">
        <w:rPr>
          <w:rFonts w:ascii="Arial" w:eastAsia="Calibri" w:hAnsi="Arial" w:cs="Arial"/>
          <w:noProof/>
          <w:lang w:eastAsia="sk-SK"/>
        </w:rPr>
        <w:t>časť 2: Oprava mosta ev. č. D1-058</w:t>
      </w:r>
      <w:r w:rsidR="00BD2859" w:rsidRPr="00BD2859">
        <w:rPr>
          <w:rFonts w:ascii="Arial" w:eastAsia="Calibri" w:hAnsi="Arial" w:cs="Arial"/>
          <w:noProof/>
          <w:lang w:eastAsia="sk-SK"/>
        </w:rPr>
        <w:t xml:space="preserve"> (</w:t>
      </w:r>
      <w:r w:rsidR="00BD2859" w:rsidRPr="00BD2859">
        <w:rPr>
          <w:rFonts w:ascii="Arial" w:eastAsia="Calibri" w:hAnsi="Arial" w:cs="Arial"/>
          <w:i/>
          <w:noProof/>
          <w:lang w:eastAsia="sk-SK"/>
        </w:rPr>
        <w:t>zároveň Príloha č. 2 k Zmluve</w:t>
      </w:r>
      <w:r w:rsidR="00F80FEF">
        <w:rPr>
          <w:rFonts w:ascii="Arial" w:eastAsia="Calibri" w:hAnsi="Arial" w:cs="Arial"/>
          <w:i/>
          <w:noProof/>
          <w:lang w:eastAsia="sk-SK"/>
        </w:rPr>
        <w:t xml:space="preserve"> </w:t>
      </w:r>
      <w:r w:rsidR="00BD2859" w:rsidRPr="00BD2859">
        <w:rPr>
          <w:rFonts w:ascii="Arial" w:eastAsia="Calibri" w:hAnsi="Arial" w:cs="Arial"/>
          <w:i/>
          <w:noProof/>
          <w:lang w:eastAsia="sk-SK"/>
        </w:rPr>
        <w:t>o dielo</w:t>
      </w:r>
      <w:r w:rsidR="00BD2859" w:rsidRPr="00BD2859">
        <w:rPr>
          <w:rFonts w:ascii="Arial" w:eastAsia="Calibri" w:hAnsi="Arial" w:cs="Arial"/>
          <w:noProof/>
          <w:lang w:eastAsia="sk-SK"/>
        </w:rPr>
        <w:t>)</w:t>
      </w:r>
    </w:p>
    <w:p w14:paraId="524C3920" w14:textId="24DFC96A" w:rsidR="003B3D8D" w:rsidRDefault="003B3D8D" w:rsidP="002B55FC">
      <w:pPr>
        <w:spacing w:before="20" w:after="0" w:line="276" w:lineRule="auto"/>
        <w:rPr>
          <w:rFonts w:ascii="Arial" w:hAnsi="Arial" w:cs="Arial"/>
          <w:b/>
          <w:color w:val="FF0000"/>
          <w:lang w:eastAsia="sk-SK"/>
        </w:rPr>
      </w:pPr>
    </w:p>
    <w:p w14:paraId="631A0B00" w14:textId="77777777" w:rsidR="00BD2859" w:rsidRDefault="00BD2859" w:rsidP="005A0BEB">
      <w:pPr>
        <w:tabs>
          <w:tab w:val="left" w:pos="567"/>
          <w:tab w:val="left" w:pos="2410"/>
        </w:tabs>
        <w:spacing w:after="0"/>
        <w:rPr>
          <w:rFonts w:ascii="Arial" w:hAnsi="Arial" w:cs="Arial"/>
          <w:b/>
          <w:bCs/>
          <w:lang w:val="x-none" w:eastAsia="sk-SK"/>
        </w:rPr>
      </w:pPr>
    </w:p>
    <w:p w14:paraId="11309A06" w14:textId="77777777" w:rsidR="00BD2859" w:rsidRDefault="00BD2859" w:rsidP="005A0BEB">
      <w:pPr>
        <w:tabs>
          <w:tab w:val="left" w:pos="567"/>
          <w:tab w:val="left" w:pos="2410"/>
        </w:tabs>
        <w:spacing w:after="0"/>
        <w:rPr>
          <w:rFonts w:ascii="Arial" w:hAnsi="Arial" w:cs="Arial"/>
          <w:b/>
          <w:bCs/>
          <w:lang w:val="x-none" w:eastAsia="sk-SK"/>
        </w:rPr>
      </w:pPr>
    </w:p>
    <w:p w14:paraId="283D6226" w14:textId="77777777" w:rsidR="00BD2859" w:rsidRDefault="00BD2859" w:rsidP="005A0BEB">
      <w:pPr>
        <w:tabs>
          <w:tab w:val="left" w:pos="567"/>
          <w:tab w:val="left" w:pos="2410"/>
        </w:tabs>
        <w:spacing w:after="0"/>
        <w:rPr>
          <w:rFonts w:ascii="Arial" w:hAnsi="Arial" w:cs="Arial"/>
          <w:b/>
          <w:bCs/>
          <w:lang w:val="x-none" w:eastAsia="sk-SK"/>
        </w:rPr>
      </w:pPr>
    </w:p>
    <w:p w14:paraId="5F933B95" w14:textId="77777777" w:rsidR="00BD2859" w:rsidRDefault="00BD2859" w:rsidP="005A0BEB">
      <w:pPr>
        <w:tabs>
          <w:tab w:val="left" w:pos="567"/>
          <w:tab w:val="left" w:pos="2410"/>
        </w:tabs>
        <w:spacing w:after="0"/>
        <w:rPr>
          <w:rFonts w:ascii="Arial" w:hAnsi="Arial" w:cs="Arial"/>
          <w:b/>
          <w:bCs/>
          <w:lang w:val="x-none" w:eastAsia="sk-SK"/>
        </w:rPr>
      </w:pPr>
    </w:p>
    <w:p w14:paraId="16919415" w14:textId="77777777" w:rsidR="00BD2859" w:rsidRDefault="00BD2859" w:rsidP="005A0BEB">
      <w:pPr>
        <w:tabs>
          <w:tab w:val="left" w:pos="567"/>
          <w:tab w:val="left" w:pos="2410"/>
        </w:tabs>
        <w:spacing w:after="0"/>
        <w:rPr>
          <w:rFonts w:ascii="Arial" w:hAnsi="Arial" w:cs="Arial"/>
          <w:b/>
          <w:bCs/>
          <w:lang w:val="x-none" w:eastAsia="sk-SK"/>
        </w:rPr>
      </w:pPr>
    </w:p>
    <w:p w14:paraId="389B3FD9" w14:textId="77777777" w:rsidR="00BD2859" w:rsidRDefault="00BD2859" w:rsidP="005A0BEB">
      <w:pPr>
        <w:tabs>
          <w:tab w:val="left" w:pos="567"/>
          <w:tab w:val="left" w:pos="2410"/>
        </w:tabs>
        <w:spacing w:after="0"/>
        <w:rPr>
          <w:rFonts w:ascii="Arial" w:hAnsi="Arial" w:cs="Arial"/>
          <w:b/>
          <w:bCs/>
          <w:lang w:val="x-none" w:eastAsia="sk-SK"/>
        </w:rPr>
      </w:pPr>
    </w:p>
    <w:p w14:paraId="43D7ED12" w14:textId="77777777" w:rsidR="00BD2859" w:rsidRDefault="00BD2859" w:rsidP="005A0BEB">
      <w:pPr>
        <w:tabs>
          <w:tab w:val="left" w:pos="567"/>
          <w:tab w:val="left" w:pos="2410"/>
        </w:tabs>
        <w:spacing w:after="0"/>
        <w:rPr>
          <w:rFonts w:ascii="Arial" w:hAnsi="Arial" w:cs="Arial"/>
          <w:b/>
          <w:bCs/>
          <w:lang w:val="x-none" w:eastAsia="sk-SK"/>
        </w:rPr>
      </w:pPr>
    </w:p>
    <w:p w14:paraId="6F67A5A6" w14:textId="77777777" w:rsidR="00BD2859" w:rsidRDefault="00BD2859" w:rsidP="005A0BEB">
      <w:pPr>
        <w:tabs>
          <w:tab w:val="left" w:pos="567"/>
          <w:tab w:val="left" w:pos="2410"/>
        </w:tabs>
        <w:spacing w:after="0"/>
        <w:rPr>
          <w:rFonts w:ascii="Arial" w:hAnsi="Arial" w:cs="Arial"/>
          <w:b/>
          <w:bCs/>
          <w:lang w:val="x-none" w:eastAsia="sk-SK"/>
        </w:rPr>
      </w:pPr>
    </w:p>
    <w:p w14:paraId="1FAC792B" w14:textId="43005AA0" w:rsidR="00BD2859" w:rsidRDefault="00BD2859" w:rsidP="005A0BEB">
      <w:pPr>
        <w:tabs>
          <w:tab w:val="left" w:pos="567"/>
          <w:tab w:val="left" w:pos="2410"/>
        </w:tabs>
        <w:spacing w:after="0"/>
        <w:rPr>
          <w:rFonts w:ascii="Arial" w:hAnsi="Arial" w:cs="Arial"/>
          <w:b/>
          <w:bCs/>
          <w:lang w:val="x-none" w:eastAsia="sk-SK"/>
        </w:rPr>
      </w:pPr>
    </w:p>
    <w:p w14:paraId="7FA195B2" w14:textId="33608657" w:rsidR="006C3B39" w:rsidRDefault="006C3B39" w:rsidP="005A0BEB">
      <w:pPr>
        <w:tabs>
          <w:tab w:val="left" w:pos="567"/>
          <w:tab w:val="left" w:pos="2410"/>
        </w:tabs>
        <w:spacing w:after="0"/>
        <w:rPr>
          <w:rFonts w:ascii="Arial" w:hAnsi="Arial" w:cs="Arial"/>
          <w:b/>
          <w:bCs/>
          <w:lang w:val="x-none" w:eastAsia="sk-SK"/>
        </w:rPr>
      </w:pPr>
    </w:p>
    <w:p w14:paraId="190E8D53" w14:textId="77C214D6" w:rsidR="006C3B39" w:rsidRDefault="006C3B39" w:rsidP="005A0BEB">
      <w:pPr>
        <w:tabs>
          <w:tab w:val="left" w:pos="567"/>
          <w:tab w:val="left" w:pos="2410"/>
        </w:tabs>
        <w:spacing w:after="0"/>
        <w:rPr>
          <w:rFonts w:ascii="Arial" w:hAnsi="Arial" w:cs="Arial"/>
          <w:b/>
          <w:bCs/>
          <w:lang w:val="x-none" w:eastAsia="sk-SK"/>
        </w:rPr>
      </w:pPr>
    </w:p>
    <w:p w14:paraId="6BA65618" w14:textId="5A3E5181" w:rsidR="006C3B39" w:rsidRDefault="006C3B39" w:rsidP="005A0BEB">
      <w:pPr>
        <w:tabs>
          <w:tab w:val="left" w:pos="567"/>
          <w:tab w:val="left" w:pos="2410"/>
        </w:tabs>
        <w:spacing w:after="0"/>
        <w:rPr>
          <w:rFonts w:ascii="Arial" w:hAnsi="Arial" w:cs="Arial"/>
          <w:b/>
          <w:bCs/>
          <w:lang w:val="x-none" w:eastAsia="sk-SK"/>
        </w:rPr>
      </w:pPr>
    </w:p>
    <w:p w14:paraId="23C9AE70" w14:textId="77777777" w:rsidR="006C3B39" w:rsidRDefault="006C3B39" w:rsidP="005A0BEB">
      <w:pPr>
        <w:tabs>
          <w:tab w:val="left" w:pos="567"/>
          <w:tab w:val="left" w:pos="2410"/>
        </w:tabs>
        <w:spacing w:after="0"/>
        <w:rPr>
          <w:rFonts w:ascii="Arial" w:hAnsi="Arial" w:cs="Arial"/>
          <w:b/>
          <w:bCs/>
          <w:lang w:val="x-none" w:eastAsia="sk-SK"/>
        </w:rPr>
      </w:pPr>
    </w:p>
    <w:p w14:paraId="6F7A408F" w14:textId="4BEAFCB8" w:rsidR="00BD2859" w:rsidRDefault="00BD2859" w:rsidP="005A0BEB">
      <w:pPr>
        <w:tabs>
          <w:tab w:val="left" w:pos="567"/>
          <w:tab w:val="left" w:pos="2410"/>
        </w:tabs>
        <w:spacing w:after="0"/>
        <w:rPr>
          <w:rFonts w:ascii="Arial" w:hAnsi="Arial" w:cs="Arial"/>
          <w:b/>
          <w:bCs/>
          <w:lang w:val="x-none" w:eastAsia="sk-SK"/>
        </w:rPr>
      </w:pPr>
    </w:p>
    <w:p w14:paraId="10EE07D2" w14:textId="170B2CE0" w:rsidR="009A5AFD" w:rsidRDefault="009A5AFD" w:rsidP="005A0BEB">
      <w:pPr>
        <w:tabs>
          <w:tab w:val="left" w:pos="567"/>
          <w:tab w:val="left" w:pos="2410"/>
        </w:tabs>
        <w:spacing w:after="0"/>
        <w:rPr>
          <w:rFonts w:ascii="Arial" w:hAnsi="Arial" w:cs="Arial"/>
          <w:b/>
          <w:bCs/>
          <w:lang w:val="x-none" w:eastAsia="sk-SK"/>
        </w:rPr>
      </w:pPr>
    </w:p>
    <w:p w14:paraId="22C54AD1" w14:textId="77777777" w:rsidR="009A5AFD" w:rsidRDefault="009A5AFD" w:rsidP="005A0BEB">
      <w:pPr>
        <w:tabs>
          <w:tab w:val="left" w:pos="567"/>
          <w:tab w:val="left" w:pos="2410"/>
        </w:tabs>
        <w:spacing w:after="0"/>
        <w:rPr>
          <w:rFonts w:ascii="Arial" w:hAnsi="Arial" w:cs="Arial"/>
          <w:b/>
          <w:bCs/>
          <w:lang w:val="x-none" w:eastAsia="sk-SK"/>
        </w:rPr>
      </w:pPr>
    </w:p>
    <w:p w14:paraId="5A068D78" w14:textId="77777777" w:rsidR="00BD2859" w:rsidRDefault="00BD2859" w:rsidP="005A0BEB">
      <w:pPr>
        <w:tabs>
          <w:tab w:val="left" w:pos="567"/>
          <w:tab w:val="left" w:pos="2410"/>
        </w:tabs>
        <w:spacing w:after="0"/>
        <w:rPr>
          <w:rFonts w:ascii="Arial" w:hAnsi="Arial" w:cs="Arial"/>
          <w:b/>
          <w:bCs/>
          <w:lang w:val="x-none" w:eastAsia="sk-SK"/>
        </w:rPr>
      </w:pPr>
    </w:p>
    <w:p w14:paraId="1AE285E5" w14:textId="5775B751"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6EDC1EE1" w14:textId="66C01E30" w:rsidR="00147DD0" w:rsidRPr="007F028B" w:rsidRDefault="00147DD0" w:rsidP="00147DD0">
      <w:pPr>
        <w:spacing w:after="0" w:line="276" w:lineRule="auto"/>
        <w:rPr>
          <w:rFonts w:ascii="Arial" w:hAnsi="Arial" w:cs="Arial"/>
        </w:rPr>
      </w:pPr>
      <w:r w:rsidRPr="007F028B">
        <w:rPr>
          <w:rFonts w:ascii="Arial" w:hAnsi="Arial" w:cs="Arial"/>
          <w:b/>
        </w:rPr>
        <w:t>Uchádzač vo svojej ponuke predloží návrh Zmluvy</w:t>
      </w:r>
      <w:r w:rsidRPr="007F028B">
        <w:rPr>
          <w:rFonts w:ascii="Arial" w:hAnsi="Arial" w:cs="Arial"/>
        </w:rPr>
        <w:t xml:space="preserve"> </w:t>
      </w:r>
      <w:r w:rsidRPr="007F028B">
        <w:rPr>
          <w:rFonts w:ascii="Arial" w:hAnsi="Arial" w:cs="Arial"/>
          <w:b/>
        </w:rPr>
        <w:t xml:space="preserve">podľa Obchodného zákonníka, v ktorej budú v celom rozsahu akceptované obchodné podmienky plnenia predmetu </w:t>
      </w:r>
      <w:r w:rsidR="00353E65">
        <w:rPr>
          <w:rFonts w:ascii="Arial" w:hAnsi="Arial" w:cs="Arial"/>
          <w:b/>
        </w:rPr>
        <w:t xml:space="preserve">príslušnej časti </w:t>
      </w:r>
      <w:r w:rsidRPr="007F028B">
        <w:rPr>
          <w:rFonts w:ascii="Arial" w:hAnsi="Arial" w:cs="Arial"/>
          <w:b/>
        </w:rPr>
        <w:t>zákazky stanovené v dokumentoch, ktoré tvoria prílohu k týmto súťažným podkladom</w:t>
      </w:r>
      <w:r>
        <w:rPr>
          <w:rFonts w:ascii="Arial" w:hAnsi="Arial" w:cs="Arial"/>
          <w:b/>
        </w:rPr>
        <w:t xml:space="preserve"> a doplnené všetky požadované údaje (najmä identifikačné údaje uchádzača, cenové údaje v súlade s ponukou uchádzača, údaje o stavbyvedúcom a jeho zástupcovi)</w:t>
      </w:r>
      <w:r w:rsidRPr="007F028B">
        <w:rPr>
          <w:rFonts w:ascii="Arial" w:hAnsi="Arial" w:cs="Arial"/>
          <w:b/>
        </w:rPr>
        <w:t>.</w:t>
      </w:r>
      <w:r w:rsidRPr="007F028B">
        <w:rPr>
          <w:rFonts w:ascii="Arial" w:hAnsi="Arial" w:cs="Arial"/>
        </w:rPr>
        <w:t xml:space="preserve"> </w:t>
      </w:r>
    </w:p>
    <w:p w14:paraId="0D99824C" w14:textId="77777777" w:rsidR="00147DD0" w:rsidRPr="007F028B" w:rsidRDefault="00147DD0" w:rsidP="00147DD0">
      <w:pPr>
        <w:spacing w:before="100" w:after="0" w:line="276" w:lineRule="auto"/>
        <w:rPr>
          <w:rFonts w:ascii="Arial" w:hAnsi="Arial" w:cs="Arial"/>
        </w:rPr>
      </w:pPr>
      <w:r w:rsidRPr="007F028B">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55284818" w14:textId="77777777" w:rsidR="00147DD0" w:rsidRPr="007F028B" w:rsidRDefault="00147DD0" w:rsidP="00147DD0">
      <w:pPr>
        <w:spacing w:before="100" w:after="0" w:line="276" w:lineRule="auto"/>
        <w:jc w:val="left"/>
        <w:rPr>
          <w:rFonts w:ascii="Arial" w:hAnsi="Arial" w:cs="Arial"/>
        </w:rPr>
      </w:pPr>
    </w:p>
    <w:p w14:paraId="05629A30" w14:textId="77777777" w:rsidR="00147DD0" w:rsidRPr="007F028B" w:rsidRDefault="00147DD0" w:rsidP="00147DD0">
      <w:pPr>
        <w:spacing w:before="240" w:after="0" w:line="276" w:lineRule="auto"/>
        <w:ind w:left="720" w:hanging="720"/>
        <w:jc w:val="center"/>
        <w:rPr>
          <w:rFonts w:ascii="Arial" w:hAnsi="Arial" w:cs="Arial"/>
          <w:b/>
          <w:lang w:eastAsia="cs-CZ"/>
        </w:rPr>
      </w:pPr>
      <w:bookmarkStart w:id="86" w:name="_Hlk231391437"/>
      <w:r w:rsidRPr="007F028B">
        <w:rPr>
          <w:rFonts w:ascii="Arial" w:hAnsi="Arial" w:cs="Arial"/>
          <w:b/>
          <w:lang w:eastAsia="cs-CZ"/>
        </w:rPr>
        <w:t>Zmluva o dielo (pre 1. časť zákazky)</w:t>
      </w:r>
    </w:p>
    <w:p w14:paraId="32C1D245" w14:textId="42623DFD" w:rsidR="00147DD0" w:rsidRPr="007F028B" w:rsidRDefault="00147DD0" w:rsidP="003E4A08">
      <w:pPr>
        <w:spacing w:before="240" w:after="0" w:line="276" w:lineRule="auto"/>
        <w:ind w:left="3560" w:firstLine="132"/>
        <w:rPr>
          <w:rFonts w:ascii="Arial" w:hAnsi="Arial" w:cs="Arial"/>
          <w:b/>
          <w:bCs/>
          <w:lang w:eastAsia="cs-CZ"/>
        </w:rPr>
      </w:pPr>
      <w:r w:rsidRPr="007F028B">
        <w:rPr>
          <w:rFonts w:ascii="Arial" w:hAnsi="Arial" w:cs="Arial"/>
          <w:b/>
          <w:lang w:eastAsia="cs-CZ"/>
        </w:rPr>
        <w:t xml:space="preserve">číslo Objednávateľa: </w:t>
      </w:r>
    </w:p>
    <w:p w14:paraId="50AC68B2" w14:textId="6F815D03" w:rsidR="00147DD0" w:rsidRPr="007F028B" w:rsidRDefault="00147DD0" w:rsidP="00147DD0">
      <w:pPr>
        <w:spacing w:after="0" w:line="276" w:lineRule="auto"/>
        <w:ind w:left="720" w:hanging="720"/>
        <w:jc w:val="center"/>
        <w:rPr>
          <w:rFonts w:ascii="Arial" w:hAnsi="Arial" w:cs="Arial"/>
          <w:b/>
          <w:lang w:eastAsia="cs-CZ"/>
        </w:rPr>
      </w:pPr>
      <w:r w:rsidRPr="007F028B">
        <w:rPr>
          <w:rFonts w:ascii="Arial" w:hAnsi="Arial" w:cs="Arial"/>
          <w:b/>
          <w:lang w:eastAsia="cs-CZ"/>
        </w:rPr>
        <w:t xml:space="preserve">číslo Zhotoviteľa: </w:t>
      </w:r>
      <w:r w:rsidR="003671FD">
        <w:rPr>
          <w:rFonts w:ascii="Arial" w:hAnsi="Arial" w:cs="Arial"/>
          <w:b/>
          <w:lang w:eastAsia="cs-CZ"/>
        </w:rPr>
        <w:t>..................</w:t>
      </w:r>
    </w:p>
    <w:p w14:paraId="01396762" w14:textId="77777777" w:rsidR="00147DD0" w:rsidRPr="007F028B" w:rsidRDefault="00147DD0" w:rsidP="00147DD0">
      <w:pPr>
        <w:spacing w:after="0" w:line="276" w:lineRule="auto"/>
        <w:ind w:left="720" w:hanging="720"/>
        <w:jc w:val="center"/>
        <w:rPr>
          <w:rFonts w:ascii="Arial" w:hAnsi="Arial" w:cs="Arial"/>
          <w:b/>
          <w:lang w:eastAsia="cs-CZ"/>
        </w:rPr>
      </w:pPr>
    </w:p>
    <w:p w14:paraId="123FD19A" w14:textId="77777777" w:rsidR="00147DD0" w:rsidRPr="007F028B" w:rsidRDefault="00147DD0" w:rsidP="00147DD0">
      <w:pPr>
        <w:spacing w:after="60" w:line="276" w:lineRule="auto"/>
        <w:ind w:left="720" w:hanging="720"/>
        <w:jc w:val="center"/>
        <w:rPr>
          <w:rFonts w:ascii="Arial" w:hAnsi="Arial" w:cs="Arial"/>
          <w:b/>
          <w:i/>
          <w:lang w:eastAsia="cs-CZ"/>
        </w:rPr>
      </w:pPr>
      <w:r w:rsidRPr="007F028B">
        <w:rPr>
          <w:rFonts w:ascii="Arial" w:hAnsi="Arial" w:cs="Arial"/>
          <w:b/>
          <w:bCs/>
          <w:noProof/>
          <w:lang w:eastAsia="cs-CZ"/>
        </w:rPr>
        <w:t>„</w:t>
      </w:r>
      <w:r w:rsidRPr="007F028B">
        <w:rPr>
          <w:rFonts w:ascii="Arial" w:hAnsi="Arial" w:cs="Arial"/>
          <w:b/>
          <w:noProof/>
          <w:lang w:eastAsia="cs-CZ"/>
        </w:rPr>
        <w:t xml:space="preserve">Oprava diaľničného </w:t>
      </w:r>
      <w:r>
        <w:rPr>
          <w:rFonts w:ascii="Arial" w:hAnsi="Arial" w:cs="Arial"/>
          <w:b/>
          <w:noProof/>
          <w:lang w:eastAsia="cs-CZ"/>
        </w:rPr>
        <w:t>mosta</w:t>
      </w:r>
      <w:r w:rsidRPr="007F028B">
        <w:rPr>
          <w:rFonts w:ascii="Arial" w:hAnsi="Arial" w:cs="Arial"/>
          <w:b/>
          <w:noProof/>
          <w:lang w:eastAsia="cs-CZ"/>
        </w:rPr>
        <w:t xml:space="preserve"> ev. č. D1-052 Ronava </w:t>
      </w:r>
      <w:r w:rsidRPr="007F028B">
        <w:rPr>
          <w:rFonts w:ascii="Arial" w:hAnsi="Arial" w:cs="Arial"/>
          <w:b/>
          <w:bCs/>
          <w:noProof/>
          <w:lang w:eastAsia="cs-CZ"/>
        </w:rPr>
        <w:t>“</w:t>
      </w:r>
    </w:p>
    <w:p w14:paraId="3558C0DC" w14:textId="77777777" w:rsidR="00147DD0" w:rsidRPr="007F028B" w:rsidRDefault="00147DD0" w:rsidP="00147DD0">
      <w:pPr>
        <w:spacing w:before="240" w:after="0" w:line="276" w:lineRule="auto"/>
        <w:ind w:left="1856" w:firstLine="132"/>
        <w:jc w:val="left"/>
        <w:rPr>
          <w:rFonts w:ascii="Arial" w:hAnsi="Arial" w:cs="Arial"/>
          <w:lang w:eastAsia="cs-CZ"/>
        </w:rPr>
      </w:pPr>
      <w:r w:rsidRPr="007F028B">
        <w:rPr>
          <w:rFonts w:ascii="Arial" w:hAnsi="Arial" w:cs="Arial"/>
          <w:lang w:eastAsia="cs-CZ"/>
        </w:rPr>
        <w:t>uzavretá podľa § 536 a </w:t>
      </w:r>
      <w:proofErr w:type="spellStart"/>
      <w:r w:rsidRPr="007F028B">
        <w:rPr>
          <w:rFonts w:ascii="Arial" w:hAnsi="Arial" w:cs="Arial"/>
          <w:lang w:eastAsia="cs-CZ"/>
        </w:rPr>
        <w:t>nasl</w:t>
      </w:r>
      <w:proofErr w:type="spellEnd"/>
      <w:r w:rsidRPr="007F028B">
        <w:rPr>
          <w:rFonts w:ascii="Arial" w:hAnsi="Arial" w:cs="Arial"/>
          <w:lang w:eastAsia="cs-CZ"/>
        </w:rPr>
        <w:t>. zákona č. 513/1991 Zb. Obchodný zákonník</w:t>
      </w:r>
    </w:p>
    <w:p w14:paraId="28EB9AF1" w14:textId="77777777" w:rsidR="00147DD0" w:rsidRPr="007F028B" w:rsidRDefault="00147DD0" w:rsidP="00147DD0">
      <w:pPr>
        <w:spacing w:after="0" w:line="276" w:lineRule="auto"/>
        <w:ind w:left="2556" w:hanging="1700"/>
        <w:jc w:val="left"/>
        <w:rPr>
          <w:rFonts w:ascii="Arial" w:hAnsi="Arial" w:cs="Arial"/>
          <w:lang w:eastAsia="cs-CZ"/>
        </w:rPr>
      </w:pPr>
      <w:r w:rsidRPr="007F028B">
        <w:rPr>
          <w:rFonts w:ascii="Arial" w:hAnsi="Arial" w:cs="Arial"/>
          <w:lang w:eastAsia="cs-CZ"/>
        </w:rPr>
        <w:t>v znení neskorších predpisov (ďalej len „</w:t>
      </w:r>
      <w:r w:rsidRPr="007F028B">
        <w:rPr>
          <w:rFonts w:ascii="Arial" w:hAnsi="Arial" w:cs="Arial"/>
          <w:b/>
          <w:lang w:eastAsia="cs-CZ"/>
        </w:rPr>
        <w:t>Obchodný zákonník</w:t>
      </w:r>
      <w:r w:rsidRPr="007F028B">
        <w:rPr>
          <w:rFonts w:ascii="Arial" w:hAnsi="Arial" w:cs="Arial"/>
          <w:lang w:eastAsia="cs-CZ"/>
        </w:rPr>
        <w:t xml:space="preserve">“) a § 56 zákona č. 343/2015 Z. z. o verejnom obstarávaní a o zmene a doplnení niektorých zákonov v znení </w:t>
      </w:r>
      <w:r w:rsidRPr="007F028B">
        <w:rPr>
          <w:rFonts w:ascii="Arial" w:hAnsi="Arial" w:cs="Arial"/>
          <w:lang w:eastAsia="cs-CZ"/>
        </w:rPr>
        <w:br/>
        <w:t xml:space="preserve">                neskorších predpisov (ďalej </w:t>
      </w:r>
      <w:r w:rsidRPr="007F028B">
        <w:rPr>
          <w:rFonts w:ascii="Arial" w:hAnsi="Arial" w:cs="Arial"/>
          <w:bCs/>
          <w:lang w:eastAsia="cs-CZ"/>
        </w:rPr>
        <w:t xml:space="preserve">len </w:t>
      </w:r>
      <w:r w:rsidRPr="007F028B">
        <w:rPr>
          <w:rFonts w:ascii="Arial" w:hAnsi="Arial" w:cs="Arial"/>
          <w:lang w:eastAsia="cs-CZ"/>
        </w:rPr>
        <w:t>„</w:t>
      </w:r>
      <w:r w:rsidRPr="007F028B">
        <w:rPr>
          <w:rFonts w:ascii="Arial" w:hAnsi="Arial" w:cs="Arial"/>
          <w:b/>
          <w:lang w:eastAsia="cs-CZ"/>
        </w:rPr>
        <w:t>ZVO</w:t>
      </w:r>
      <w:r w:rsidRPr="007F028B">
        <w:rPr>
          <w:rFonts w:ascii="Arial" w:hAnsi="Arial" w:cs="Arial"/>
          <w:lang w:eastAsia="cs-CZ"/>
        </w:rPr>
        <w:t>“)</w:t>
      </w:r>
    </w:p>
    <w:p w14:paraId="71A3D7AB" w14:textId="77777777" w:rsidR="00147DD0" w:rsidRPr="007F028B" w:rsidRDefault="00147DD0" w:rsidP="00147DD0">
      <w:pPr>
        <w:spacing w:before="240" w:after="0" w:line="276" w:lineRule="auto"/>
        <w:ind w:left="720" w:hanging="720"/>
        <w:jc w:val="center"/>
        <w:rPr>
          <w:rFonts w:ascii="Arial" w:hAnsi="Arial" w:cs="Arial"/>
          <w:highlight w:val="yellow"/>
          <w:lang w:eastAsia="cs-CZ"/>
        </w:rPr>
      </w:pPr>
      <w:r w:rsidRPr="007F028B">
        <w:rPr>
          <w:rFonts w:ascii="Arial" w:hAnsi="Arial" w:cs="Arial"/>
          <w:lang w:eastAsia="cs-CZ"/>
        </w:rPr>
        <w:t>(ďalej len „</w:t>
      </w:r>
      <w:r w:rsidRPr="007F028B">
        <w:rPr>
          <w:rFonts w:ascii="Arial" w:hAnsi="Arial" w:cs="Arial"/>
          <w:b/>
          <w:bCs/>
          <w:iCs/>
          <w:lang w:eastAsia="cs-CZ"/>
        </w:rPr>
        <w:t>Zmluva</w:t>
      </w:r>
      <w:r w:rsidRPr="007F028B">
        <w:rPr>
          <w:rFonts w:ascii="Arial" w:hAnsi="Arial" w:cs="Arial"/>
          <w:lang w:eastAsia="cs-CZ"/>
        </w:rPr>
        <w:t>“)</w:t>
      </w:r>
    </w:p>
    <w:p w14:paraId="3595A196"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Zmluvné strany</w:t>
      </w:r>
    </w:p>
    <w:p w14:paraId="4864CD49"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Objednávateľ:</w:t>
      </w:r>
    </w:p>
    <w:p w14:paraId="5E244288" w14:textId="34E8167C" w:rsidR="00147DD0" w:rsidRPr="007F028B" w:rsidRDefault="00147DD0" w:rsidP="00147DD0">
      <w:pPr>
        <w:tabs>
          <w:tab w:val="left" w:pos="3402"/>
        </w:tabs>
        <w:spacing w:before="240" w:after="0" w:line="276" w:lineRule="auto"/>
        <w:ind w:left="720" w:hanging="720"/>
        <w:rPr>
          <w:rFonts w:ascii="Arial" w:hAnsi="Arial" w:cs="Arial"/>
          <w:lang w:eastAsia="cs-CZ"/>
        </w:rPr>
      </w:pPr>
      <w:r w:rsidRPr="007F028B">
        <w:rPr>
          <w:rFonts w:ascii="Arial" w:hAnsi="Arial" w:cs="Arial"/>
          <w:lang w:eastAsia="cs-CZ"/>
        </w:rPr>
        <w:t xml:space="preserve">Obchodné meno: </w:t>
      </w:r>
      <w:r w:rsidRPr="007F028B">
        <w:rPr>
          <w:rFonts w:ascii="Arial" w:hAnsi="Arial" w:cs="Arial"/>
          <w:lang w:eastAsia="cs-CZ"/>
        </w:rPr>
        <w:tab/>
      </w:r>
      <w:r w:rsidRPr="007F028B">
        <w:rPr>
          <w:rFonts w:ascii="Arial" w:hAnsi="Arial" w:cs="Arial"/>
          <w:b/>
          <w:lang w:eastAsia="cs-CZ"/>
        </w:rPr>
        <w:t>Národná diaľničná spoločnosť</w:t>
      </w:r>
      <w:r w:rsidR="00D460A0">
        <w:rPr>
          <w:rFonts w:ascii="Arial" w:hAnsi="Arial" w:cs="Arial"/>
          <w:b/>
          <w:lang w:eastAsia="cs-CZ"/>
        </w:rPr>
        <w:t>,</w:t>
      </w:r>
      <w:r w:rsidRPr="007F028B">
        <w:rPr>
          <w:rFonts w:ascii="Arial" w:hAnsi="Arial" w:cs="Arial"/>
          <w:b/>
          <w:lang w:eastAsia="cs-CZ"/>
        </w:rPr>
        <w:t xml:space="preserve"> </w:t>
      </w:r>
      <w:proofErr w:type="spellStart"/>
      <w:r w:rsidRPr="007F028B">
        <w:rPr>
          <w:rFonts w:ascii="Arial" w:hAnsi="Arial" w:cs="Arial"/>
          <w:b/>
          <w:lang w:eastAsia="cs-CZ"/>
        </w:rPr>
        <w:t>a.s</w:t>
      </w:r>
      <w:proofErr w:type="spellEnd"/>
      <w:r w:rsidRPr="007F028B">
        <w:rPr>
          <w:rFonts w:ascii="Arial" w:hAnsi="Arial" w:cs="Arial"/>
          <w:b/>
          <w:lang w:eastAsia="cs-CZ"/>
        </w:rPr>
        <w:t xml:space="preserve">. </w:t>
      </w:r>
      <w:r w:rsidRPr="007F028B">
        <w:rPr>
          <w:rFonts w:ascii="Arial" w:hAnsi="Arial" w:cs="Arial"/>
          <w:lang w:eastAsia="cs-CZ"/>
        </w:rPr>
        <w:t xml:space="preserve">                            </w:t>
      </w:r>
    </w:p>
    <w:p w14:paraId="30195385"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Dúbravská cesta 14, 841 04 Bratislava</w:t>
      </w:r>
    </w:p>
    <w:p w14:paraId="56A5CF4F" w14:textId="77777777" w:rsidR="00147DD0" w:rsidRPr="007F028B" w:rsidRDefault="00147DD0" w:rsidP="00147DD0">
      <w:pPr>
        <w:tabs>
          <w:tab w:val="left" w:pos="3402"/>
        </w:tabs>
        <w:spacing w:after="0" w:line="276" w:lineRule="auto"/>
        <w:ind w:left="3402" w:hanging="3402"/>
        <w:rPr>
          <w:rFonts w:ascii="Arial" w:hAnsi="Arial" w:cs="Arial"/>
          <w:lang w:eastAsia="cs-CZ"/>
        </w:rPr>
      </w:pPr>
      <w:r>
        <w:rPr>
          <w:rFonts w:ascii="Arial" w:hAnsi="Arial" w:cs="Arial"/>
          <w:lang w:eastAsia="cs-CZ"/>
        </w:rPr>
        <w:t>Zápis v obch.reg.:</w:t>
      </w:r>
      <w:r>
        <w:rPr>
          <w:rFonts w:ascii="Arial" w:hAnsi="Arial" w:cs="Arial"/>
          <w:lang w:eastAsia="cs-CZ"/>
        </w:rPr>
        <w:tab/>
      </w:r>
      <w:r w:rsidRPr="007F028B">
        <w:rPr>
          <w:rFonts w:ascii="Arial" w:hAnsi="Arial" w:cs="Arial"/>
          <w:lang w:eastAsia="cs-CZ"/>
        </w:rPr>
        <w:t>akciová spoločnosť zapísaná v Obchodnom registri Mestského súdu Bratislava III, Oddiel: Sa, Vložka č.3518/B</w:t>
      </w:r>
    </w:p>
    <w:p w14:paraId="320EFA2B" w14:textId="77777777" w:rsidR="00147DD0" w:rsidRDefault="00147DD0" w:rsidP="00147DD0">
      <w:pPr>
        <w:tabs>
          <w:tab w:val="left" w:pos="2835"/>
        </w:tabs>
        <w:spacing w:after="0" w:line="276" w:lineRule="auto"/>
        <w:ind w:left="3402" w:hanging="3402"/>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predstavenstvo, zastúpené:</w:t>
      </w:r>
      <w:r w:rsidRPr="007F028B">
        <w:rPr>
          <w:rFonts w:ascii="Arial" w:hAnsi="Arial" w:cs="Arial"/>
          <w:noProof/>
          <w:lang w:eastAsia="cs-CZ"/>
        </w:rPr>
        <w:t xml:space="preserve">  </w:t>
      </w:r>
      <w:r w:rsidRPr="007F028B">
        <w:rPr>
          <w:rFonts w:ascii="Arial" w:hAnsi="Arial" w:cs="Arial"/>
          <w:lang w:eastAsia="cs-CZ"/>
        </w:rPr>
        <w:t xml:space="preserve">                                                    </w:t>
      </w:r>
      <w:r w:rsidRPr="007F028B">
        <w:rPr>
          <w:rFonts w:ascii="Arial" w:hAnsi="Arial" w:cs="Arial"/>
          <w:lang w:eastAsia="cs-CZ"/>
        </w:rPr>
        <w:tab/>
      </w:r>
    </w:p>
    <w:p w14:paraId="03A00FC1" w14:textId="77777777" w:rsidR="00147DD0" w:rsidRPr="007F028B" w:rsidRDefault="00147DD0" w:rsidP="00147DD0">
      <w:pPr>
        <w:tabs>
          <w:tab w:val="left" w:pos="2835"/>
        </w:tabs>
        <w:spacing w:after="0" w:line="276" w:lineRule="auto"/>
        <w:ind w:left="3402"/>
        <w:rPr>
          <w:rFonts w:ascii="Arial" w:hAnsi="Arial" w:cs="Arial"/>
          <w:lang w:eastAsia="cs-CZ"/>
        </w:rPr>
      </w:pPr>
      <w:r w:rsidRPr="007F028B">
        <w:rPr>
          <w:rFonts w:ascii="Arial" w:hAnsi="Arial" w:cs="Arial"/>
          <w:lang w:eastAsia="cs-CZ"/>
        </w:rPr>
        <w:t xml:space="preserve">Ing. Filip </w:t>
      </w:r>
      <w:proofErr w:type="spellStart"/>
      <w:r w:rsidRPr="007F028B">
        <w:rPr>
          <w:rFonts w:ascii="Arial" w:hAnsi="Arial" w:cs="Arial"/>
          <w:lang w:eastAsia="cs-CZ"/>
        </w:rPr>
        <w:t>Macháček</w:t>
      </w:r>
      <w:proofErr w:type="spellEnd"/>
      <w:r w:rsidRPr="007F028B">
        <w:rPr>
          <w:rFonts w:ascii="Arial" w:hAnsi="Arial" w:cs="Arial"/>
          <w:lang w:eastAsia="cs-CZ"/>
        </w:rPr>
        <w:t>, predseda</w:t>
      </w:r>
      <w:r>
        <w:rPr>
          <w:rFonts w:ascii="Arial" w:hAnsi="Arial" w:cs="Arial"/>
          <w:lang w:eastAsia="cs-CZ"/>
        </w:rPr>
        <w:t xml:space="preserve"> </w:t>
      </w:r>
      <w:r w:rsidRPr="007F028B">
        <w:rPr>
          <w:rFonts w:ascii="Arial" w:hAnsi="Arial" w:cs="Arial"/>
          <w:lang w:eastAsia="cs-CZ"/>
        </w:rPr>
        <w:t>predstavenstva a generálny riaditeľ</w:t>
      </w:r>
    </w:p>
    <w:p w14:paraId="2E890135" w14:textId="77777777" w:rsidR="00147DD0" w:rsidRPr="007F028B" w:rsidRDefault="00147DD0" w:rsidP="00147DD0">
      <w:pPr>
        <w:spacing w:after="60" w:line="276" w:lineRule="auto"/>
        <w:ind w:left="3121" w:firstLine="284"/>
        <w:rPr>
          <w:rFonts w:ascii="Arial" w:hAnsi="Arial" w:cs="Arial"/>
          <w:lang w:eastAsia="cs-CZ"/>
        </w:rPr>
      </w:pPr>
      <w:r w:rsidRPr="007F028B">
        <w:rPr>
          <w:rFonts w:ascii="Arial" w:hAnsi="Arial" w:cs="Arial"/>
          <w:lang w:eastAsia="cs-CZ"/>
        </w:rPr>
        <w:t>PhDr. Rastislav Droppa, podpredseda predstavenstva</w:t>
      </w:r>
    </w:p>
    <w:p w14:paraId="59001A88" w14:textId="77777777" w:rsidR="00147DD0" w:rsidRPr="007F028B" w:rsidRDefault="00147DD0" w:rsidP="00147DD0">
      <w:pPr>
        <w:tabs>
          <w:tab w:val="left" w:pos="3402"/>
        </w:tabs>
        <w:spacing w:after="60" w:line="276" w:lineRule="auto"/>
        <w:rPr>
          <w:rFonts w:ascii="Arial" w:hAnsi="Arial" w:cs="Arial"/>
          <w:lang w:eastAsia="cs-CZ"/>
        </w:rPr>
      </w:pPr>
      <w:r w:rsidRPr="007F028B">
        <w:rPr>
          <w:rFonts w:ascii="Arial" w:hAnsi="Arial" w:cs="Arial"/>
          <w:lang w:eastAsia="cs-CZ"/>
        </w:rPr>
        <w:t>IČO:</w:t>
      </w:r>
      <w:r w:rsidRPr="007F028B">
        <w:rPr>
          <w:rFonts w:ascii="Arial" w:hAnsi="Arial" w:cs="Arial"/>
          <w:lang w:eastAsia="cs-CZ"/>
        </w:rPr>
        <w:tab/>
        <w:t>35 919 001</w:t>
      </w:r>
    </w:p>
    <w:p w14:paraId="7406A9CC"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202 193 7775</w:t>
      </w:r>
    </w:p>
    <w:p w14:paraId="3EACE182" w14:textId="3D269C57" w:rsidR="00147DD0" w:rsidRPr="007F028B" w:rsidRDefault="00C93CB9" w:rsidP="00147DD0">
      <w:pPr>
        <w:spacing w:after="60" w:line="276" w:lineRule="auto"/>
        <w:ind w:left="720" w:hanging="720"/>
        <w:rPr>
          <w:rFonts w:ascii="Arial" w:hAnsi="Arial" w:cs="Arial"/>
          <w:noProof/>
          <w:lang w:eastAsia="cs-CZ"/>
        </w:rPr>
      </w:pPr>
      <w:r>
        <w:rPr>
          <w:rFonts w:ascii="Arial" w:hAnsi="Arial" w:cs="Arial"/>
          <w:noProof/>
          <w:lang w:eastAsia="cs-CZ"/>
        </w:rPr>
        <w:t>I</w:t>
      </w:r>
      <w:r w:rsidR="00147DD0" w:rsidRPr="007F028B">
        <w:rPr>
          <w:rFonts w:ascii="Arial" w:hAnsi="Arial" w:cs="Arial"/>
          <w:noProof/>
          <w:lang w:eastAsia="cs-CZ"/>
        </w:rPr>
        <w:t>Č</w:t>
      </w:r>
      <w:r w:rsidR="00147DD0" w:rsidRPr="007F028B">
        <w:rPr>
          <w:rFonts w:ascii="Arial" w:hAnsi="Arial" w:cs="Arial"/>
          <w:lang w:eastAsia="cs-CZ"/>
        </w:rPr>
        <w:t xml:space="preserve"> DPH:</w:t>
      </w:r>
      <w:r w:rsidR="00147DD0" w:rsidRPr="007F028B">
        <w:rPr>
          <w:rFonts w:ascii="Arial" w:hAnsi="Arial" w:cs="Arial"/>
          <w:noProof/>
          <w:lang w:eastAsia="cs-CZ"/>
        </w:rPr>
        <w:tab/>
      </w:r>
      <w:r w:rsidR="00147DD0" w:rsidRPr="007F028B">
        <w:rPr>
          <w:rFonts w:ascii="Arial" w:hAnsi="Arial" w:cs="Arial"/>
          <w:noProof/>
          <w:lang w:eastAsia="cs-CZ"/>
        </w:rPr>
        <w:tab/>
      </w:r>
      <w:r w:rsidR="00147DD0" w:rsidRPr="007F028B">
        <w:rPr>
          <w:rFonts w:ascii="Arial" w:hAnsi="Arial" w:cs="Arial"/>
          <w:noProof/>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r>
      <w:r w:rsidR="00147DD0" w:rsidRPr="007F028B">
        <w:rPr>
          <w:rFonts w:ascii="Arial" w:hAnsi="Arial" w:cs="Arial"/>
          <w:lang w:eastAsia="cs-CZ"/>
        </w:rPr>
        <w:tab/>
        <w:t>SK 202 193 7775</w:t>
      </w:r>
    </w:p>
    <w:p w14:paraId="09540F5F" w14:textId="77777777" w:rsidR="00147DD0" w:rsidRPr="007F028B" w:rsidRDefault="00147DD0" w:rsidP="00147DD0">
      <w:pPr>
        <w:spacing w:after="60" w:line="276" w:lineRule="auto"/>
        <w:ind w:left="3402" w:hanging="3402"/>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t>Štátna pokladnica</w:t>
      </w:r>
    </w:p>
    <w:p w14:paraId="78DE6C80" w14:textId="77777777" w:rsidR="00147DD0" w:rsidRPr="007F028B" w:rsidRDefault="00147DD0" w:rsidP="00147DD0">
      <w:pPr>
        <w:tabs>
          <w:tab w:val="left" w:pos="3402"/>
        </w:tabs>
        <w:spacing w:after="60" w:line="276" w:lineRule="auto"/>
        <w:ind w:left="720" w:hanging="720"/>
        <w:rPr>
          <w:rFonts w:ascii="Arial" w:hAnsi="Arial" w:cs="Arial"/>
          <w:lang w:eastAsia="cs-CZ"/>
        </w:rPr>
      </w:pPr>
      <w:r w:rsidRPr="007F028B">
        <w:rPr>
          <w:rFonts w:ascii="Arial" w:hAnsi="Arial" w:cs="Arial"/>
          <w:lang w:eastAsia="cs-CZ"/>
        </w:rPr>
        <w:t>IBAN:</w:t>
      </w:r>
      <w:r w:rsidRPr="007F028B">
        <w:rPr>
          <w:rFonts w:ascii="Arial" w:hAnsi="Arial" w:cs="Arial"/>
          <w:noProof/>
          <w:lang w:eastAsia="cs-CZ"/>
        </w:rPr>
        <w:tab/>
      </w:r>
      <w:r w:rsidRPr="007F028B">
        <w:rPr>
          <w:rFonts w:ascii="Arial" w:hAnsi="Arial" w:cs="Arial"/>
          <w:noProof/>
          <w:lang w:eastAsia="cs-CZ"/>
        </w:rPr>
        <w:tab/>
        <w:t>SK9</w:t>
      </w:r>
      <w:r>
        <w:rPr>
          <w:rFonts w:ascii="Arial" w:hAnsi="Arial" w:cs="Arial"/>
          <w:noProof/>
          <w:lang w:eastAsia="cs-CZ"/>
        </w:rPr>
        <w:t>5</w:t>
      </w:r>
      <w:r w:rsidRPr="007F028B">
        <w:rPr>
          <w:rFonts w:ascii="Arial" w:hAnsi="Arial" w:cs="Arial"/>
          <w:noProof/>
          <w:lang w:eastAsia="cs-CZ"/>
        </w:rPr>
        <w:t xml:space="preserve"> 8180 0000 0070 0069 4593</w:t>
      </w:r>
    </w:p>
    <w:p w14:paraId="07F56529"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SWIFT kód:</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sidRPr="007F028B">
        <w:rPr>
          <w:rFonts w:ascii="Arial" w:hAnsi="Arial" w:cs="Arial"/>
          <w:noProof/>
          <w:lang w:eastAsia="cs-CZ"/>
        </w:rPr>
        <w:t>SPSRSKBA</w:t>
      </w:r>
    </w:p>
    <w:p w14:paraId="6C3696B5"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Objednávateľ</w:t>
      </w:r>
      <w:r w:rsidRPr="007F028B">
        <w:rPr>
          <w:rFonts w:ascii="Arial" w:hAnsi="Arial" w:cs="Arial"/>
          <w:lang w:eastAsia="cs-CZ"/>
        </w:rPr>
        <w:t>“)</w:t>
      </w:r>
    </w:p>
    <w:p w14:paraId="05407C2B"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a</w:t>
      </w:r>
    </w:p>
    <w:p w14:paraId="15E82C01" w14:textId="77777777" w:rsidR="00147DD0" w:rsidRPr="007F028B" w:rsidRDefault="00147DD0" w:rsidP="00147DD0">
      <w:pPr>
        <w:spacing w:before="240" w:after="0" w:line="276" w:lineRule="auto"/>
        <w:ind w:left="720" w:hanging="720"/>
        <w:rPr>
          <w:rFonts w:ascii="Arial" w:hAnsi="Arial" w:cs="Arial"/>
          <w:b/>
          <w:lang w:eastAsia="cs-CZ"/>
        </w:rPr>
      </w:pPr>
      <w:r w:rsidRPr="007F028B">
        <w:rPr>
          <w:rFonts w:ascii="Arial" w:hAnsi="Arial" w:cs="Arial"/>
          <w:b/>
          <w:lang w:eastAsia="cs-CZ"/>
        </w:rPr>
        <w:lastRenderedPageBreak/>
        <w:t>Zhotoviteľ:</w:t>
      </w:r>
    </w:p>
    <w:p w14:paraId="06ECE68D" w14:textId="77777777" w:rsidR="00147DD0" w:rsidRPr="007F028B" w:rsidRDefault="00147DD0" w:rsidP="00147DD0">
      <w:pPr>
        <w:tabs>
          <w:tab w:val="left" w:pos="2835"/>
        </w:tabs>
        <w:spacing w:before="240" w:after="0" w:line="276" w:lineRule="auto"/>
        <w:ind w:left="720" w:hanging="720"/>
        <w:rPr>
          <w:rFonts w:ascii="Arial" w:hAnsi="Arial" w:cs="Arial"/>
          <w:lang w:eastAsia="cs-CZ"/>
        </w:rPr>
      </w:pPr>
      <w:r w:rsidRPr="007F028B">
        <w:rPr>
          <w:rFonts w:ascii="Arial" w:hAnsi="Arial" w:cs="Arial"/>
          <w:lang w:eastAsia="cs-CZ"/>
        </w:rPr>
        <w:t>Obchodné meno: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noProof/>
          <w:highlight w:val="yellow"/>
          <w:lang w:eastAsia="cs-CZ"/>
        </w:rPr>
        <w:t>[doplniť údaje]</w:t>
      </w:r>
      <w:r w:rsidRPr="007F028B">
        <w:rPr>
          <w:rFonts w:ascii="Arial" w:hAnsi="Arial" w:cs="Arial"/>
          <w:lang w:eastAsia="cs-CZ"/>
        </w:rPr>
        <w:tab/>
      </w:r>
    </w:p>
    <w:p w14:paraId="49556DF0"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6D676B4C"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Zápis v obch.reg.:</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38C3E04"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633FF97" w14:textId="34968104"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Osoby oprávnené na rokovanie</w:t>
      </w:r>
      <w:r w:rsidR="00355CEF">
        <w:rPr>
          <w:rFonts w:ascii="Arial" w:hAnsi="Arial" w:cs="Arial"/>
          <w:lang w:eastAsia="cs-CZ"/>
        </w:rPr>
        <w:t xml:space="preserve"> </w:t>
      </w:r>
      <w:r w:rsidR="00353E65">
        <w:rPr>
          <w:rFonts w:ascii="Arial" w:hAnsi="Arial" w:cs="Arial"/>
          <w:lang w:eastAsia="cs-CZ"/>
        </w:rPr>
        <w:t xml:space="preserve">a </w:t>
      </w:r>
      <w:r w:rsidR="00355CEF">
        <w:rPr>
          <w:rFonts w:ascii="Arial" w:hAnsi="Arial" w:cs="Arial"/>
          <w:lang w:eastAsia="cs-CZ"/>
        </w:rPr>
        <w:t>konanie</w:t>
      </w:r>
      <w:r w:rsidRPr="007F028B">
        <w:rPr>
          <w:rFonts w:ascii="Arial" w:hAnsi="Arial" w:cs="Arial"/>
          <w:lang w:eastAsia="cs-CZ"/>
        </w:rPr>
        <w:t>:</w:t>
      </w:r>
    </w:p>
    <w:p w14:paraId="33E0F90E"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vo veciach zmluvných</w:t>
      </w:r>
      <w:r w:rsidRPr="007F028B">
        <w:rPr>
          <w:rFonts w:ascii="Arial" w:hAnsi="Arial" w:cs="Arial"/>
          <w:lang w:eastAsia="cs-CZ"/>
        </w:rPr>
        <w:tab/>
        <w:t xml:space="preserve"> </w:t>
      </w:r>
    </w:p>
    <w:p w14:paraId="58BF669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finančných </w:t>
      </w:r>
      <w:r w:rsidRPr="007F028B">
        <w:rPr>
          <w:rFonts w:ascii="Arial" w:hAnsi="Arial" w:cs="Arial"/>
          <w:lang w:eastAsia="cs-CZ"/>
        </w:rPr>
        <w:tab/>
      </w:r>
      <w:r w:rsidRPr="007F028B">
        <w:rPr>
          <w:rFonts w:ascii="Arial" w:hAnsi="Arial" w:cs="Arial"/>
          <w:lang w:eastAsia="cs-CZ"/>
        </w:rPr>
        <w:tab/>
      </w:r>
    </w:p>
    <w:p w14:paraId="41CF031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technických </w:t>
      </w:r>
      <w:r w:rsidRPr="007F028B">
        <w:rPr>
          <w:rFonts w:ascii="Arial" w:hAnsi="Arial" w:cs="Arial"/>
          <w:lang w:eastAsia="cs-CZ"/>
        </w:rPr>
        <w:tab/>
        <w:t xml:space="preserve"> </w:t>
      </w:r>
    </w:p>
    <w:p w14:paraId="3DB6ACE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414C795"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C395D8B"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 DPH:</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FC6831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0DA03B9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IBAN:</w:t>
      </w:r>
    </w:p>
    <w:p w14:paraId="571BAE3B"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SWIFT kód:</w:t>
      </w:r>
    </w:p>
    <w:p w14:paraId="5BF7F01D" w14:textId="68B5A513"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E</w:t>
      </w:r>
      <w:r w:rsidR="00C93CB9">
        <w:rPr>
          <w:rFonts w:ascii="Arial" w:hAnsi="Arial" w:cs="Arial"/>
          <w:lang w:eastAsia="cs-CZ"/>
        </w:rPr>
        <w:t>-</w:t>
      </w:r>
      <w:r w:rsidRPr="007F028B">
        <w:rPr>
          <w:rFonts w:ascii="Arial" w:hAnsi="Arial" w:cs="Arial"/>
          <w:lang w:eastAsia="cs-CZ"/>
        </w:rPr>
        <w:t>mail</w:t>
      </w:r>
      <w:r w:rsidR="00C93CB9">
        <w:rPr>
          <w:rFonts w:ascii="Arial" w:hAnsi="Arial" w:cs="Arial"/>
          <w:lang w:eastAsia="cs-CZ"/>
        </w:rPr>
        <w:t>ová adresa</w:t>
      </w: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1C36AD7"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Zhotoviteľ</w:t>
      </w:r>
      <w:r w:rsidRPr="007F028B">
        <w:rPr>
          <w:rFonts w:ascii="Arial" w:hAnsi="Arial" w:cs="Arial"/>
          <w:lang w:eastAsia="cs-CZ"/>
        </w:rPr>
        <w:t>“)</w:t>
      </w:r>
    </w:p>
    <w:p w14:paraId="50E69FEF"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(Objednávateľ a Zhotoviteľ ďalej spolu len „</w:t>
      </w:r>
      <w:r w:rsidRPr="007F028B">
        <w:rPr>
          <w:rFonts w:ascii="Arial" w:hAnsi="Arial" w:cs="Arial"/>
          <w:b/>
          <w:lang w:eastAsia="cs-CZ"/>
        </w:rPr>
        <w:t>Zmluvné strany</w:t>
      </w:r>
      <w:r w:rsidRPr="007F028B">
        <w:rPr>
          <w:rFonts w:ascii="Arial" w:hAnsi="Arial" w:cs="Arial"/>
          <w:lang w:eastAsia="cs-CZ"/>
        </w:rPr>
        <w:t>“ alebo jednotlivo len „</w:t>
      </w:r>
      <w:r w:rsidRPr="007F028B">
        <w:rPr>
          <w:rFonts w:ascii="Arial" w:hAnsi="Arial" w:cs="Arial"/>
          <w:b/>
          <w:lang w:eastAsia="cs-CZ"/>
        </w:rPr>
        <w:t>Zmluvná strana</w:t>
      </w:r>
      <w:r w:rsidRPr="007F028B">
        <w:rPr>
          <w:rFonts w:ascii="Arial" w:hAnsi="Arial" w:cs="Arial"/>
          <w:lang w:eastAsia="cs-CZ"/>
        </w:rPr>
        <w:t>“)</w:t>
      </w:r>
    </w:p>
    <w:p w14:paraId="3A9267E5" w14:textId="77777777" w:rsidR="00147DD0" w:rsidRPr="007F028B" w:rsidRDefault="00147DD0" w:rsidP="00147DD0">
      <w:pPr>
        <w:spacing w:after="0" w:line="276" w:lineRule="auto"/>
        <w:ind w:left="720" w:hanging="720"/>
        <w:rPr>
          <w:rFonts w:ascii="Arial" w:hAnsi="Arial" w:cs="Arial"/>
          <w:lang w:eastAsia="cs-CZ"/>
        </w:rPr>
      </w:pPr>
    </w:p>
    <w:p w14:paraId="1DA88E64" w14:textId="77777777" w:rsidR="00147DD0" w:rsidRPr="007F028B" w:rsidRDefault="00147DD0" w:rsidP="00147DD0">
      <w:pPr>
        <w:spacing w:after="0" w:line="276" w:lineRule="auto"/>
        <w:ind w:left="720" w:hanging="720"/>
        <w:rPr>
          <w:rFonts w:ascii="Arial" w:hAnsi="Arial" w:cs="Arial"/>
          <w:lang w:eastAsia="cs-CZ"/>
        </w:rPr>
      </w:pPr>
    </w:p>
    <w:p w14:paraId="666B4FC4"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Čl. I</w:t>
      </w:r>
    </w:p>
    <w:p w14:paraId="3DE0104F"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 xml:space="preserve">Predmet </w:t>
      </w:r>
      <w:r w:rsidRPr="007F028B">
        <w:rPr>
          <w:rFonts w:ascii="Arial" w:hAnsi="Arial" w:cs="Arial"/>
          <w:b/>
          <w:i/>
          <w:iCs/>
          <w:u w:val="single"/>
          <w:lang w:eastAsia="cs-CZ"/>
        </w:rPr>
        <w:t>Zmluvy</w:t>
      </w:r>
    </w:p>
    <w:p w14:paraId="57DE7513" w14:textId="77777777" w:rsidR="00147DD0" w:rsidRPr="007F028B" w:rsidRDefault="00147DD0" w:rsidP="00147DD0">
      <w:pPr>
        <w:tabs>
          <w:tab w:val="left" w:pos="9072"/>
        </w:tabs>
        <w:spacing w:after="0" w:line="276" w:lineRule="auto"/>
        <w:ind w:left="720" w:hanging="720"/>
        <w:jc w:val="center"/>
        <w:rPr>
          <w:rFonts w:ascii="Arial" w:eastAsia="Calibri" w:hAnsi="Arial" w:cs="Arial"/>
          <w:b/>
          <w:i/>
          <w:u w:val="single"/>
          <w:lang w:eastAsia="cs-CZ"/>
        </w:rPr>
      </w:pPr>
    </w:p>
    <w:p w14:paraId="0C3E3398" w14:textId="3030E74A" w:rsidR="00147DD0" w:rsidRPr="007F028B" w:rsidRDefault="00147DD0" w:rsidP="00710E3B">
      <w:pPr>
        <w:numPr>
          <w:ilvl w:val="1"/>
          <w:numId w:val="129"/>
        </w:numPr>
        <w:spacing w:line="276" w:lineRule="auto"/>
        <w:ind w:left="567" w:hanging="567"/>
        <w:rPr>
          <w:rFonts w:ascii="Arial" w:hAnsi="Arial" w:cs="Arial"/>
          <w:b/>
          <w:i/>
          <w:lang w:eastAsia="cs-CZ"/>
        </w:rPr>
      </w:pPr>
      <w:r w:rsidRPr="007F028B">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7F028B">
        <w:rPr>
          <w:rFonts w:ascii="Arial" w:hAnsi="Arial" w:cs="Arial"/>
          <w:b/>
          <w:lang w:eastAsia="cs-CZ"/>
        </w:rPr>
        <w:t>TKP</w:t>
      </w:r>
      <w:r w:rsidRPr="007F028B">
        <w:rPr>
          <w:rFonts w:ascii="Arial" w:hAnsi="Arial" w:cs="Arial"/>
          <w:lang w:eastAsia="cs-CZ"/>
        </w:rPr>
        <w:t>“)</w:t>
      </w:r>
      <w:r w:rsidR="00EE5C69">
        <w:rPr>
          <w:rFonts w:ascii="Arial" w:hAnsi="Arial" w:cs="Arial"/>
          <w:lang w:eastAsia="cs-CZ"/>
        </w:rPr>
        <w:t>,</w:t>
      </w:r>
      <w:r w:rsidRPr="007F028B">
        <w:rPr>
          <w:rFonts w:ascii="Arial" w:hAnsi="Arial" w:cs="Arial"/>
          <w:lang w:eastAsia="cs-CZ"/>
        </w:rPr>
        <w:t> technickými predpismi (ďalej len „</w:t>
      </w:r>
      <w:r w:rsidRPr="007F028B">
        <w:rPr>
          <w:rFonts w:ascii="Arial" w:hAnsi="Arial" w:cs="Arial"/>
          <w:b/>
          <w:lang w:eastAsia="cs-CZ"/>
        </w:rPr>
        <w:t>TP</w:t>
      </w:r>
      <w:r w:rsidRPr="007F028B">
        <w:rPr>
          <w:rFonts w:ascii="Arial" w:hAnsi="Arial" w:cs="Arial"/>
          <w:lang w:eastAsia="cs-CZ"/>
        </w:rPr>
        <w:t>“)</w:t>
      </w:r>
      <w:r w:rsidR="00EE5C69">
        <w:rPr>
          <w:rFonts w:ascii="Arial" w:hAnsi="Arial" w:cs="Arial"/>
          <w:lang w:eastAsia="cs-CZ"/>
        </w:rPr>
        <w:t>, technickými normami a predpismi</w:t>
      </w:r>
      <w:r w:rsidR="00EE5C69" w:rsidRPr="007F028B">
        <w:rPr>
          <w:rFonts w:ascii="Arial" w:hAnsi="Arial" w:cs="Arial"/>
          <w:lang w:eastAsia="cs-CZ"/>
        </w:rPr>
        <w:t xml:space="preserve"> </w:t>
      </w:r>
      <w:r w:rsidRPr="007F028B">
        <w:rPr>
          <w:rFonts w:ascii="Arial" w:hAnsi="Arial" w:cs="Arial"/>
          <w:lang w:eastAsia="cs-CZ"/>
        </w:rPr>
        <w:t xml:space="preserve">vykonať pre Objednávateľa dielo </w:t>
      </w:r>
      <w:r w:rsidRPr="00490526">
        <w:rPr>
          <w:rFonts w:ascii="Arial" w:hAnsi="Arial" w:cs="Arial"/>
          <w:b/>
          <w:lang w:eastAsia="cs-CZ"/>
        </w:rPr>
        <w:t>„</w:t>
      </w:r>
      <w:r w:rsidRPr="007F028B">
        <w:rPr>
          <w:rFonts w:ascii="Arial" w:hAnsi="Arial" w:cs="Arial"/>
          <w:b/>
          <w:noProof/>
          <w:lang w:eastAsia="cs-CZ"/>
        </w:rPr>
        <w:t xml:space="preserve">Oprava diaľničného </w:t>
      </w:r>
      <w:r>
        <w:rPr>
          <w:rFonts w:ascii="Arial" w:hAnsi="Arial" w:cs="Arial"/>
          <w:b/>
          <w:noProof/>
          <w:lang w:eastAsia="cs-CZ"/>
        </w:rPr>
        <w:t>mosta</w:t>
      </w:r>
      <w:r w:rsidRPr="007F028B">
        <w:rPr>
          <w:rFonts w:ascii="Arial" w:hAnsi="Arial" w:cs="Arial"/>
          <w:b/>
          <w:noProof/>
          <w:lang w:eastAsia="cs-CZ"/>
        </w:rPr>
        <w:t xml:space="preserve"> ev. č. D1-052 Ronava</w:t>
      </w:r>
      <w:r w:rsidRPr="00490526">
        <w:rPr>
          <w:rFonts w:ascii="Arial" w:hAnsi="Arial" w:cs="Arial"/>
          <w:b/>
          <w:bCs/>
          <w:lang w:eastAsia="cs-CZ"/>
        </w:rPr>
        <w:t>“</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Dielo</w:t>
      </w:r>
      <w:r w:rsidRPr="007F028B">
        <w:rPr>
          <w:rFonts w:ascii="Arial" w:hAnsi="Arial" w:cs="Arial"/>
          <w:lang w:eastAsia="cs-CZ"/>
        </w:rPr>
        <w:t>“) a záväzok Objednávateľa zaplatiť Zhotoviteľovi cenu za vykonanie Diela uvedenú v Čl. III Zmluvy za podmienok dohodnutých v Zmluve.</w:t>
      </w:r>
      <w:r w:rsidRPr="007F028B">
        <w:rPr>
          <w:rFonts w:ascii="Arial" w:hAnsi="Arial" w:cs="Arial"/>
          <w:bCs/>
          <w:lang w:eastAsia="cs-CZ"/>
        </w:rPr>
        <w:t xml:space="preserve"> </w:t>
      </w:r>
    </w:p>
    <w:p w14:paraId="494E11F4" w14:textId="0ED93E2B" w:rsidR="00147DD0" w:rsidRPr="007F028B" w:rsidRDefault="00147DD0" w:rsidP="00710E3B">
      <w:pPr>
        <w:numPr>
          <w:ilvl w:val="1"/>
          <w:numId w:val="129"/>
        </w:numPr>
        <w:spacing w:line="276" w:lineRule="auto"/>
        <w:ind w:left="567" w:hanging="567"/>
        <w:rPr>
          <w:rFonts w:ascii="Arial" w:hAnsi="Arial" w:cs="Arial"/>
          <w:b/>
          <w:i/>
          <w:lang w:eastAsia="cs-CZ"/>
        </w:rPr>
      </w:pPr>
      <w:r w:rsidRPr="007F028B">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7F028B">
        <w:rPr>
          <w:rFonts w:ascii="Arial" w:hAnsi="Arial" w:cs="Arial"/>
          <w:b/>
          <w:lang w:eastAsia="cs-CZ"/>
        </w:rPr>
        <w:t>Príloha č. 3</w:t>
      </w:r>
      <w:r w:rsidRPr="007F028B">
        <w:rPr>
          <w:rFonts w:ascii="Arial" w:hAnsi="Arial" w:cs="Arial"/>
          <w:lang w:eastAsia="cs-CZ"/>
        </w:rPr>
        <w:t xml:space="preserve">“). </w:t>
      </w:r>
      <w:r w:rsidR="00170B26" w:rsidRPr="009B2843">
        <w:rPr>
          <w:rFonts w:ascii="Arial" w:hAnsi="Arial" w:cs="Arial"/>
          <w:lang w:eastAsia="cs-CZ"/>
        </w:rPr>
        <w:t>Zoznam TKP, TP, technických noriem a predpisov, ktoré je Zhotoviteľ povinný dodržať pri vykonávaní Diela, je uvedený v</w:t>
      </w:r>
      <w:r w:rsidR="00170B26">
        <w:rPr>
          <w:rFonts w:ascii="Arial" w:hAnsi="Arial" w:cs="Arial"/>
          <w:lang w:eastAsia="cs-CZ"/>
        </w:rPr>
        <w:t> Prílohe</w:t>
      </w:r>
      <w:r w:rsidR="00170B26" w:rsidRPr="009B2843">
        <w:rPr>
          <w:rFonts w:ascii="Arial" w:hAnsi="Arial" w:cs="Arial"/>
          <w:lang w:eastAsia="cs-CZ"/>
        </w:rPr>
        <w:t xml:space="preserve"> č. 3 Zmluvy, pričom obsah TKP, TP a vzorových listov je uvedený na webovej stránke </w:t>
      </w:r>
      <w:hyperlink r:id="rId29" w:history="1">
        <w:r w:rsidR="00170B26" w:rsidRPr="009B2843">
          <w:rPr>
            <w:rFonts w:ascii="Arial" w:hAnsi="Arial" w:cs="Arial"/>
            <w:color w:val="0000FF"/>
            <w:u w:val="single"/>
            <w:lang w:eastAsia="cs-CZ"/>
          </w:rPr>
          <w:t>www.ssc.sk</w:t>
        </w:r>
      </w:hyperlink>
      <w:r w:rsidR="00170B26" w:rsidRPr="009B2843">
        <w:rPr>
          <w:rFonts w:ascii="Arial" w:hAnsi="Arial" w:cs="Arial"/>
          <w:lang w:eastAsia="cs-CZ"/>
        </w:rPr>
        <w:t>. Technická špecifikácia</w:t>
      </w:r>
      <w:r w:rsidR="00D27341">
        <w:rPr>
          <w:rFonts w:ascii="Arial" w:hAnsi="Arial" w:cs="Arial"/>
          <w:lang w:eastAsia="cs-CZ"/>
        </w:rPr>
        <w:t xml:space="preserve"> NDS</w:t>
      </w:r>
      <w:r w:rsidR="00170B26" w:rsidRPr="009B2843">
        <w:rPr>
          <w:rFonts w:ascii="Arial" w:hAnsi="Arial" w:cs="Arial"/>
          <w:lang w:eastAsia="cs-CZ"/>
        </w:rPr>
        <w:t xml:space="preserve"> </w:t>
      </w:r>
      <w:proofErr w:type="spellStart"/>
      <w:r w:rsidR="00170B26" w:rsidRPr="009B2843">
        <w:rPr>
          <w:rFonts w:ascii="Arial" w:hAnsi="Arial" w:cs="Arial"/>
          <w:sz w:val="21"/>
          <w:szCs w:val="21"/>
        </w:rPr>
        <w:t>TeŠp</w:t>
      </w:r>
      <w:proofErr w:type="spellEnd"/>
      <w:r w:rsidR="00170B26" w:rsidRPr="009B2843">
        <w:rPr>
          <w:rFonts w:ascii="Arial" w:hAnsi="Arial" w:cs="Arial"/>
          <w:sz w:val="21"/>
          <w:szCs w:val="21"/>
        </w:rPr>
        <w:t xml:space="preserve"> 02 – Mostné objekty 11_2021</w:t>
      </w:r>
      <w:r w:rsidR="00D27341">
        <w:rPr>
          <w:rFonts w:ascii="Arial" w:hAnsi="Arial" w:cs="Arial"/>
          <w:sz w:val="21"/>
          <w:szCs w:val="21"/>
        </w:rPr>
        <w:t xml:space="preserve"> </w:t>
      </w:r>
      <w:r w:rsidR="00170B26" w:rsidRPr="009B2843">
        <w:rPr>
          <w:rFonts w:ascii="Arial" w:hAnsi="Arial" w:cs="Arial"/>
          <w:lang w:eastAsia="cs-CZ"/>
        </w:rPr>
        <w:t xml:space="preserve">je prílohou </w:t>
      </w:r>
      <w:r w:rsidR="00170B26">
        <w:rPr>
          <w:rFonts w:ascii="Arial" w:hAnsi="Arial" w:cs="Arial"/>
          <w:lang w:eastAsia="cs-CZ"/>
        </w:rPr>
        <w:t>č. 2 Opisu predmetu zákazky</w:t>
      </w:r>
      <w:r w:rsidR="00170B26" w:rsidRPr="009B2843">
        <w:rPr>
          <w:rFonts w:ascii="Arial" w:hAnsi="Arial" w:cs="Arial"/>
          <w:lang w:eastAsia="cs-CZ"/>
        </w:rPr>
        <w:t>. Zhotoviteľ je povinný riadiť sa TKP, TP, technickými normami</w:t>
      </w:r>
      <w:r w:rsidR="00170B26">
        <w:rPr>
          <w:rFonts w:ascii="Arial" w:hAnsi="Arial" w:cs="Arial"/>
          <w:lang w:eastAsia="cs-CZ"/>
        </w:rPr>
        <w:t xml:space="preserve">, </w:t>
      </w:r>
      <w:r w:rsidR="00170B26" w:rsidRPr="009B2843">
        <w:rPr>
          <w:rFonts w:ascii="Arial" w:hAnsi="Arial" w:cs="Arial"/>
          <w:lang w:eastAsia="cs-CZ"/>
        </w:rPr>
        <w:t>predpismi</w:t>
      </w:r>
      <w:r w:rsidR="00170B26">
        <w:rPr>
          <w:rFonts w:ascii="Arial" w:hAnsi="Arial" w:cs="Arial"/>
          <w:lang w:eastAsia="cs-CZ"/>
        </w:rPr>
        <w:t xml:space="preserve"> a špecifikáciami</w:t>
      </w:r>
      <w:r w:rsidR="00170B26" w:rsidRPr="009B2843">
        <w:rPr>
          <w:rFonts w:ascii="Arial" w:hAnsi="Arial" w:cs="Arial"/>
          <w:lang w:eastAsia="cs-CZ"/>
        </w:rPr>
        <w:t xml:space="preserve"> účinnými podľa Čl. XI bodu 11.1 Zmluvy</w:t>
      </w:r>
    </w:p>
    <w:p w14:paraId="53139F45" w14:textId="77777777" w:rsidR="00147DD0" w:rsidRPr="008821E3" w:rsidRDefault="00147DD0" w:rsidP="00710E3B">
      <w:pPr>
        <w:numPr>
          <w:ilvl w:val="1"/>
          <w:numId w:val="129"/>
        </w:numPr>
        <w:spacing w:after="60" w:line="276" w:lineRule="auto"/>
        <w:ind w:left="567" w:hanging="567"/>
        <w:rPr>
          <w:rFonts w:ascii="Arial" w:hAnsi="Arial" w:cs="Arial"/>
          <w:b/>
          <w:i/>
          <w:lang w:eastAsia="cs-CZ"/>
        </w:rPr>
      </w:pPr>
      <w:r w:rsidRPr="007F028B">
        <w:rPr>
          <w:rFonts w:ascii="Arial" w:hAnsi="Arial" w:cs="Arial"/>
          <w:lang w:eastAsia="cs-CZ"/>
        </w:rPr>
        <w:t xml:space="preserve">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w:t>
      </w:r>
      <w:r w:rsidRPr="007F028B">
        <w:rPr>
          <w:rFonts w:ascii="Arial" w:hAnsi="Arial" w:cs="Arial"/>
          <w:lang w:eastAsia="cs-CZ"/>
        </w:rPr>
        <w:lastRenderedPageBreak/>
        <w:t>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DA3050F" w14:textId="77777777" w:rsidR="00F33FBA" w:rsidRPr="007F028B" w:rsidRDefault="00F33FBA" w:rsidP="00F33FBA">
      <w:pPr>
        <w:spacing w:after="60" w:line="276" w:lineRule="auto"/>
        <w:ind w:left="567"/>
        <w:rPr>
          <w:rFonts w:ascii="Arial" w:hAnsi="Arial" w:cs="Arial"/>
          <w:b/>
          <w:i/>
          <w:lang w:eastAsia="cs-CZ"/>
        </w:rPr>
      </w:pPr>
    </w:p>
    <w:p w14:paraId="32D20DE8"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i/>
          <w:u w:val="single"/>
        </w:rPr>
        <w:t>Čl. II</w:t>
      </w:r>
    </w:p>
    <w:p w14:paraId="3F6C5014"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Čas plnenia</w:t>
      </w:r>
    </w:p>
    <w:p w14:paraId="3948DE17" w14:textId="77777777" w:rsidR="00147DD0" w:rsidRPr="007F028B" w:rsidRDefault="00147DD0" w:rsidP="00147DD0">
      <w:pPr>
        <w:spacing w:after="0" w:line="276" w:lineRule="auto"/>
        <w:ind w:left="720" w:hanging="720"/>
        <w:jc w:val="center"/>
        <w:rPr>
          <w:rFonts w:ascii="Arial" w:hAnsi="Arial" w:cs="Arial"/>
          <w:b/>
          <w:i/>
          <w:u w:val="single"/>
          <w:lang w:eastAsia="cs-CZ"/>
        </w:rPr>
      </w:pPr>
    </w:p>
    <w:p w14:paraId="3B7CF57E" w14:textId="4D1653F1" w:rsidR="00147DD0" w:rsidRPr="007F028B" w:rsidRDefault="00147DD0" w:rsidP="00147DD0">
      <w:pPr>
        <w:numPr>
          <w:ilvl w:val="1"/>
          <w:numId w:val="62"/>
        </w:numPr>
        <w:spacing w:line="276" w:lineRule="auto"/>
        <w:rPr>
          <w:rFonts w:ascii="Arial" w:hAnsi="Arial" w:cs="Arial"/>
          <w:lang w:eastAsia="cs-CZ"/>
        </w:rPr>
      </w:pPr>
      <w:r w:rsidRPr="007F028B">
        <w:rPr>
          <w:rFonts w:ascii="Arial" w:hAnsi="Arial" w:cs="Arial"/>
          <w:lang w:eastAsia="cs-CZ"/>
        </w:rPr>
        <w:t xml:space="preserve">Zhotoviteľ sa zaväzuje, že uskutoční stavebné práce (Dielo) v termíne určenom Objednávateľom </w:t>
      </w:r>
      <w:r w:rsidRPr="007F028B">
        <w:rPr>
          <w:rFonts w:ascii="Arial" w:hAnsi="Arial" w:cs="Arial"/>
          <w:lang w:eastAsia="cs-CZ"/>
        </w:rPr>
        <w:br/>
        <w:t>a v súlade so vzájomne odsúhlaseným aktualizovaným harmonogramom prác (ďalej len „</w:t>
      </w:r>
      <w:r w:rsidRPr="007F028B">
        <w:rPr>
          <w:rFonts w:ascii="Arial" w:hAnsi="Arial" w:cs="Arial"/>
          <w:b/>
          <w:lang w:eastAsia="cs-CZ"/>
        </w:rPr>
        <w:t>Harmonogram prác</w:t>
      </w:r>
      <w:r w:rsidRPr="007F028B">
        <w:rPr>
          <w:rFonts w:ascii="Arial" w:hAnsi="Arial" w:cs="Arial"/>
          <w:lang w:eastAsia="cs-CZ"/>
        </w:rPr>
        <w:t>“). Zhotoviteľ je povinný v zmysle predchádzajúcej vety predložiť Objednávateľovi na odsúhlasenie</w:t>
      </w:r>
      <w:r w:rsidRPr="007F028B" w:rsidDel="00182804">
        <w:rPr>
          <w:rFonts w:ascii="Arial" w:hAnsi="Arial" w:cs="Arial"/>
          <w:lang w:eastAsia="cs-CZ"/>
        </w:rPr>
        <w:t xml:space="preserve"> </w:t>
      </w:r>
      <w:r w:rsidRPr="007F028B">
        <w:rPr>
          <w:rFonts w:ascii="Arial" w:hAnsi="Arial" w:cs="Arial"/>
          <w:lang w:eastAsia="cs-CZ"/>
        </w:rPr>
        <w:t>Harmonogram prác najneskôr do 5 (piatich) pracovných dní odo dňa oznámenia termínu začatia stavebných prác zo strany Objednávateľa, v ktorom Zhotoviteľ uvedie konkrétne termíny realizácie prác</w:t>
      </w:r>
      <w:r w:rsidR="00915FFF">
        <w:rPr>
          <w:rFonts w:ascii="Arial" w:hAnsi="Arial" w:cs="Arial"/>
          <w:lang w:eastAsia="cs-CZ"/>
        </w:rPr>
        <w:t xml:space="preserve"> - </w:t>
      </w:r>
      <w:r w:rsidRPr="007F028B">
        <w:rPr>
          <w:rFonts w:ascii="Arial" w:hAnsi="Arial" w:cs="Arial"/>
          <w:lang w:eastAsia="cs-CZ"/>
        </w:rPr>
        <w:t xml:space="preserve">Diela (uvedením konkrétnych dátumov), pričom Zhotoviteľ sa zaväzuje Dielo vykonať najneskôr </w:t>
      </w:r>
      <w:r w:rsidRPr="002E6D59">
        <w:rPr>
          <w:rFonts w:ascii="Arial" w:hAnsi="Arial" w:cs="Arial"/>
          <w:b/>
          <w:lang w:eastAsia="cs-CZ"/>
        </w:rPr>
        <w:t>do 184 (slovom: stoosemdesiatštyri</w:t>
      </w:r>
      <w:r w:rsidRPr="002E6D59" w:rsidDel="002E6D59">
        <w:rPr>
          <w:rFonts w:ascii="Arial" w:hAnsi="Arial" w:cs="Arial"/>
          <w:b/>
          <w:lang w:eastAsia="cs-CZ"/>
        </w:rPr>
        <w:t xml:space="preserve"> </w:t>
      </w:r>
      <w:r w:rsidRPr="007F028B">
        <w:rPr>
          <w:rFonts w:ascii="Arial" w:hAnsi="Arial" w:cs="Arial"/>
          <w:lang w:eastAsia="cs-CZ"/>
        </w:rPr>
        <w:t xml:space="preserve">) </w:t>
      </w:r>
      <w:r w:rsidRPr="007345CA">
        <w:rPr>
          <w:rFonts w:ascii="Arial" w:hAnsi="Arial" w:cs="Arial"/>
          <w:lang w:eastAsia="cs-CZ"/>
        </w:rPr>
        <w:t>kalendárnych</w:t>
      </w:r>
      <w:r w:rsidRPr="007F028B">
        <w:rPr>
          <w:rFonts w:ascii="Arial" w:hAnsi="Arial" w:cs="Arial"/>
          <w:b/>
          <w:lang w:eastAsia="cs-CZ"/>
        </w:rPr>
        <w:t xml:space="preserve"> dní odo dňa začatia realizácie </w:t>
      </w:r>
      <w:r w:rsidR="00041256">
        <w:rPr>
          <w:rFonts w:ascii="Arial" w:hAnsi="Arial" w:cs="Arial"/>
          <w:b/>
          <w:lang w:eastAsia="cs-CZ"/>
        </w:rPr>
        <w:t>Diela</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Celková lehota vykonania diela</w:t>
      </w:r>
      <w:r w:rsidRPr="007F028B">
        <w:rPr>
          <w:rFonts w:ascii="Arial" w:hAnsi="Arial" w:cs="Arial"/>
          <w:lang w:eastAsia="cs-CZ"/>
        </w:rPr>
        <w:t>“).</w:t>
      </w:r>
      <w:r w:rsidRPr="007F028B">
        <w:rPr>
          <w:rFonts w:ascii="Arial" w:hAnsi="Arial" w:cs="Arial"/>
          <w:b/>
          <w:lang w:eastAsia="cs-CZ"/>
        </w:rPr>
        <w:t xml:space="preserve"> </w:t>
      </w:r>
    </w:p>
    <w:p w14:paraId="43E2B425"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Harmonogram prác predložený Zhotoviteľom podľa bodu 2.1 tohto článku Zmluvy musí byť v súlade s Harmonogramom postupu a trvania prác, ktorý ako neoddeliteľná súčasť tvorí Prílohu č. 1 Zmluvy (ďalej len „</w:t>
      </w:r>
      <w:r w:rsidRPr="007F028B">
        <w:rPr>
          <w:rFonts w:ascii="Arial" w:hAnsi="Arial" w:cs="Arial"/>
          <w:b/>
          <w:lang w:eastAsia="cs-CZ"/>
        </w:rPr>
        <w:t>Príloha č. 1</w:t>
      </w:r>
      <w:r w:rsidRPr="007F028B">
        <w:rPr>
          <w:rFonts w:ascii="Arial" w:hAnsi="Arial" w:cs="Arial"/>
          <w:lang w:eastAsia="cs-CZ"/>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Pr>
          <w:rFonts w:ascii="Arial" w:hAnsi="Arial" w:cs="Arial"/>
          <w:lang w:eastAsia="cs-CZ"/>
        </w:rPr>
        <w:t xml:space="preserve">(bez potreby uzatvorenia dodatku k Zmluve) </w:t>
      </w:r>
      <w:r w:rsidRPr="007F028B">
        <w:rPr>
          <w:rFonts w:ascii="Arial" w:hAnsi="Arial" w:cs="Arial"/>
          <w:lang w:eastAsia="cs-CZ"/>
        </w:rPr>
        <w:t xml:space="preserve">a zároveň tvorí súčasť Zmluvy, pokiaľ nenastanú okolnosti uvedené v bode 2.3 tohto článku Zmluvy. </w:t>
      </w:r>
    </w:p>
    <w:p w14:paraId="6B25D352"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Prílohou č. 1 Zmluvy. Po jeho odsúhlasení zo strany Objednávateľa spôsobom určeným v bode 2.2 tohto článku Zmluvy sa aktualizovaný Harmonogram prác stáva pre Zmluvné strany záväzný</w:t>
      </w:r>
      <w:r>
        <w:rPr>
          <w:rFonts w:ascii="Arial" w:hAnsi="Arial" w:cs="Arial"/>
          <w:lang w:eastAsia="cs-CZ"/>
        </w:rPr>
        <w:t xml:space="preserve"> (bez potreby uzatvorenia dodatku k Zmluve)</w:t>
      </w:r>
      <w:r w:rsidRPr="007F028B">
        <w:rPr>
          <w:rFonts w:ascii="Arial" w:hAnsi="Arial" w:cs="Arial"/>
          <w:lang w:eastAsia="cs-CZ"/>
        </w:rPr>
        <w:t>.</w:t>
      </w:r>
    </w:p>
    <w:p w14:paraId="2528CF80" w14:textId="0FF4AAD2"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Objednávateľ sa zaväzuje odovzdať Zhotoviteľovi priestor, ktorý je počas uskutočňovania stavebných prác (Diela) určený na vykonávanie týchto prác Zhotoviteľom (ďalej len „</w:t>
      </w:r>
      <w:r w:rsidRPr="007F028B">
        <w:rPr>
          <w:rFonts w:ascii="Arial" w:hAnsi="Arial" w:cs="Arial"/>
          <w:b/>
          <w:lang w:eastAsia="cs-CZ"/>
        </w:rPr>
        <w:t>Stavenisko</w:t>
      </w:r>
      <w:r w:rsidRPr="007F028B">
        <w:rPr>
          <w:rFonts w:ascii="Arial" w:hAnsi="Arial" w:cs="Arial"/>
          <w:lang w:eastAsia="cs-CZ"/>
        </w:rPr>
        <w:t xml:space="preserve">“) minimálne 5 (päť) pracovných dní pred dňom začatia vykonávania Diela podľa Harmonogramu prác </w:t>
      </w:r>
      <w:r w:rsidR="00041256">
        <w:rPr>
          <w:rFonts w:ascii="Arial" w:hAnsi="Arial" w:cs="Arial"/>
          <w:lang w:eastAsia="cs-CZ"/>
        </w:rPr>
        <w:t xml:space="preserve">vzájomne odsúhlaseného </w:t>
      </w:r>
      <w:r w:rsidRPr="007F028B">
        <w:rPr>
          <w:rFonts w:ascii="Arial" w:hAnsi="Arial" w:cs="Arial"/>
          <w:lang w:eastAsia="cs-CZ"/>
        </w:rPr>
        <w:t xml:space="preserve">podľa bodu </w:t>
      </w:r>
      <w:r w:rsidR="00915FFF">
        <w:rPr>
          <w:rFonts w:ascii="Arial" w:hAnsi="Arial" w:cs="Arial"/>
          <w:lang w:eastAsia="cs-CZ"/>
        </w:rPr>
        <w:t xml:space="preserve">2.1 a </w:t>
      </w:r>
      <w:r w:rsidRPr="007F028B">
        <w:rPr>
          <w:rFonts w:ascii="Arial" w:hAnsi="Arial" w:cs="Arial"/>
          <w:lang w:eastAsia="cs-CZ"/>
        </w:rPr>
        <w:t xml:space="preserve">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7F028B">
        <w:rPr>
          <w:rFonts w:ascii="Arial" w:hAnsi="Arial" w:cs="Arial"/>
          <w:i/>
          <w:lang w:eastAsia="cs-CZ"/>
        </w:rPr>
        <w:t>Zápis o odovzdaní a prevzatí staveniska</w:t>
      </w:r>
      <w:r w:rsidRPr="007F028B">
        <w:rPr>
          <w:rFonts w:ascii="Arial" w:hAnsi="Arial" w:cs="Arial"/>
          <w:lang w:eastAsia="cs-CZ"/>
        </w:rPr>
        <w:t xml:space="preserve"> (ďalej len „</w:t>
      </w:r>
      <w:r w:rsidRPr="007F028B">
        <w:rPr>
          <w:rFonts w:ascii="Arial" w:hAnsi="Arial" w:cs="Arial"/>
          <w:b/>
          <w:lang w:eastAsia="cs-CZ"/>
        </w:rPr>
        <w:t>Zápis</w:t>
      </w:r>
      <w:r w:rsidRPr="007F028B">
        <w:rPr>
          <w:rFonts w:ascii="Arial" w:hAnsi="Arial" w:cs="Arial"/>
          <w:lang w:eastAsia="cs-CZ"/>
        </w:rPr>
        <w:t>“), ktorý podpíš</w:t>
      </w:r>
      <w:r w:rsidR="00355CEF">
        <w:rPr>
          <w:rFonts w:ascii="Arial" w:hAnsi="Arial" w:cs="Arial"/>
          <w:lang w:eastAsia="cs-CZ"/>
        </w:rPr>
        <w:t>e</w:t>
      </w:r>
      <w:r w:rsidRPr="007F028B">
        <w:rPr>
          <w:rFonts w:ascii="Arial" w:hAnsi="Arial" w:cs="Arial"/>
          <w:lang w:eastAsia="cs-CZ"/>
        </w:rPr>
        <w:t xml:space="preserve"> za </w:t>
      </w:r>
      <w:r w:rsidR="00355CEF">
        <w:rPr>
          <w:rFonts w:ascii="Arial" w:hAnsi="Arial" w:cs="Arial"/>
          <w:lang w:eastAsia="cs-CZ"/>
        </w:rPr>
        <w:t xml:space="preserve">každú </w:t>
      </w:r>
      <w:r w:rsidRPr="007F028B">
        <w:rPr>
          <w:rFonts w:ascii="Arial" w:hAnsi="Arial" w:cs="Arial"/>
          <w:lang w:eastAsia="cs-CZ"/>
        </w:rPr>
        <w:t>Zmluvn</w:t>
      </w:r>
      <w:r w:rsidR="00355CEF">
        <w:rPr>
          <w:rFonts w:ascii="Arial" w:hAnsi="Arial" w:cs="Arial"/>
          <w:lang w:eastAsia="cs-CZ"/>
        </w:rPr>
        <w:t>ú</w:t>
      </w:r>
      <w:r w:rsidRPr="007F028B">
        <w:rPr>
          <w:rFonts w:ascii="Arial" w:hAnsi="Arial" w:cs="Arial"/>
          <w:lang w:eastAsia="cs-CZ"/>
        </w:rPr>
        <w:t xml:space="preserve"> stran</w:t>
      </w:r>
      <w:r w:rsidR="00355CEF">
        <w:rPr>
          <w:rFonts w:ascii="Arial" w:hAnsi="Arial" w:cs="Arial"/>
          <w:lang w:eastAsia="cs-CZ"/>
        </w:rPr>
        <w:t>u</w:t>
      </w:r>
      <w:r w:rsidRPr="007F028B">
        <w:rPr>
          <w:rFonts w:ascii="Arial" w:hAnsi="Arial" w:cs="Arial"/>
          <w:lang w:eastAsia="cs-CZ"/>
        </w:rPr>
        <w:t xml:space="preserve"> </w:t>
      </w:r>
      <w:r w:rsidR="00355CEF">
        <w:rPr>
          <w:rFonts w:ascii="Arial" w:hAnsi="Arial" w:cs="Arial"/>
          <w:lang w:eastAsia="cs-CZ"/>
        </w:rPr>
        <w:t xml:space="preserve">aspoň jedna z </w:t>
      </w:r>
      <w:r w:rsidRPr="007F028B">
        <w:rPr>
          <w:rFonts w:ascii="Arial" w:hAnsi="Arial" w:cs="Arial"/>
          <w:lang w:eastAsia="cs-CZ"/>
        </w:rPr>
        <w:t>os</w:t>
      </w:r>
      <w:r w:rsidR="00355CEF">
        <w:rPr>
          <w:rFonts w:ascii="Arial" w:hAnsi="Arial" w:cs="Arial"/>
          <w:lang w:eastAsia="cs-CZ"/>
        </w:rPr>
        <w:t>ô</w:t>
      </w:r>
      <w:r w:rsidRPr="007F028B">
        <w:rPr>
          <w:rFonts w:ascii="Arial" w:hAnsi="Arial" w:cs="Arial"/>
          <w:lang w:eastAsia="cs-CZ"/>
        </w:rPr>
        <w:t>b oprávnen</w:t>
      </w:r>
      <w:r w:rsidR="00355CEF">
        <w:rPr>
          <w:rFonts w:ascii="Arial" w:hAnsi="Arial" w:cs="Arial"/>
          <w:lang w:eastAsia="cs-CZ"/>
        </w:rPr>
        <w:t>ých</w:t>
      </w:r>
      <w:r w:rsidRPr="007F028B">
        <w:rPr>
          <w:rFonts w:ascii="Arial" w:hAnsi="Arial" w:cs="Arial"/>
          <w:lang w:eastAsia="cs-CZ"/>
        </w:rPr>
        <w:t xml:space="preserve"> na rokovanie</w:t>
      </w:r>
      <w:r w:rsidR="00355CEF">
        <w:rPr>
          <w:rFonts w:ascii="Arial" w:hAnsi="Arial" w:cs="Arial"/>
          <w:lang w:eastAsia="cs-CZ"/>
        </w:rPr>
        <w:t xml:space="preserve"> (konanie)</w:t>
      </w:r>
      <w:r w:rsidRPr="007F028B">
        <w:rPr>
          <w:rFonts w:ascii="Arial" w:hAnsi="Arial" w:cs="Arial"/>
          <w:lang w:eastAsia="cs-CZ"/>
        </w:rPr>
        <w:t xml:space="preserve"> vo veciach technických a osoba vykonávajúca technický dozor Objednávateľa</w:t>
      </w:r>
      <w:r w:rsidR="00355CEF">
        <w:rPr>
          <w:rFonts w:ascii="Arial" w:hAnsi="Arial" w:cs="Arial"/>
          <w:lang w:eastAsia="cs-CZ"/>
        </w:rPr>
        <w:t>, pričom za Objednávateľa sú tieto osoby</w:t>
      </w:r>
      <w:r w:rsidRPr="007F028B">
        <w:rPr>
          <w:rFonts w:ascii="Arial" w:hAnsi="Arial" w:cs="Arial"/>
          <w:lang w:eastAsia="cs-CZ"/>
        </w:rPr>
        <w:t xml:space="preserve"> identifikované v Zozname a kontaktných údajoch osôb konajúcich za Objednávateľa vo veciach technických a technický dozor Objednávateľa </w:t>
      </w:r>
      <w:r w:rsidRPr="007F028B">
        <w:rPr>
          <w:rFonts w:ascii="Arial" w:hAnsi="Arial" w:cs="Arial"/>
          <w:lang w:eastAsia="cs-CZ"/>
        </w:rPr>
        <w:lastRenderedPageBreak/>
        <w:t>v Prílohe č. 10 Zmluvy (ďalej len „</w:t>
      </w:r>
      <w:r w:rsidRPr="007F028B">
        <w:rPr>
          <w:rFonts w:ascii="Arial" w:hAnsi="Arial" w:cs="Arial"/>
          <w:b/>
          <w:lang w:eastAsia="cs-CZ"/>
        </w:rPr>
        <w:t>Príloha č. 10</w:t>
      </w:r>
      <w:r w:rsidRPr="007F028B">
        <w:rPr>
          <w:rFonts w:ascii="Arial" w:hAnsi="Arial" w:cs="Arial"/>
          <w:lang w:eastAsia="cs-CZ"/>
        </w:rPr>
        <w:t>“)</w:t>
      </w:r>
      <w:r w:rsidR="00355CEF">
        <w:rPr>
          <w:rFonts w:ascii="Arial" w:hAnsi="Arial" w:cs="Arial"/>
          <w:lang w:eastAsia="cs-CZ"/>
        </w:rPr>
        <w:t xml:space="preserve"> a za Zhotoviteľa sú tieto osoby identifikované v záhlaví tejto Zmluvy</w:t>
      </w:r>
      <w:r w:rsidRPr="007F028B">
        <w:rPr>
          <w:rFonts w:ascii="Arial" w:hAnsi="Arial" w:cs="Arial"/>
          <w:lang w:eastAsia="cs-CZ"/>
        </w:rPr>
        <w:t xml:space="preserve">. </w:t>
      </w:r>
      <w:r w:rsidR="00915FFF">
        <w:rPr>
          <w:rFonts w:ascii="Arial" w:hAnsi="Arial" w:cs="Arial"/>
          <w:noProof/>
          <w:lang w:eastAsia="cs-CZ"/>
        </w:rPr>
        <w:t>Tieto osoby sú poverené na zastupovanie príslušnej Zmluvnej strany v rozsahu úkonov, ktoré sú pre ne vymedzené v tejto Zmluve.</w:t>
      </w:r>
      <w:r w:rsidR="00915FFF" w:rsidRPr="007F028B">
        <w:rPr>
          <w:rFonts w:ascii="Arial" w:hAnsi="Arial" w:cs="Arial"/>
          <w:lang w:eastAsia="cs-CZ"/>
        </w:rPr>
        <w:t xml:space="preserve"> </w:t>
      </w:r>
      <w:r w:rsidRPr="007F028B">
        <w:rPr>
          <w:rFonts w:ascii="Arial" w:hAnsi="Arial" w:cs="Arial"/>
          <w:lang w:eastAsia="cs-CZ"/>
        </w:rPr>
        <w:t>Odo dňa odovzdania a prevzatia Staveniska, resp. podpísania Zápisu, znáša nebezpečenstvo škody na Diele</w:t>
      </w:r>
      <w:r w:rsidR="00915FFF">
        <w:rPr>
          <w:rFonts w:ascii="Arial" w:hAnsi="Arial" w:cs="Arial"/>
          <w:lang w:eastAsia="cs-CZ"/>
        </w:rPr>
        <w:t xml:space="preserve"> a predmete Diela (</w:t>
      </w:r>
      <w:proofErr w:type="spellStart"/>
      <w:r w:rsidR="00915FFF">
        <w:rPr>
          <w:rFonts w:ascii="Arial" w:hAnsi="Arial" w:cs="Arial"/>
          <w:lang w:eastAsia="cs-CZ"/>
        </w:rPr>
        <w:t>t.j</w:t>
      </w:r>
      <w:proofErr w:type="spellEnd"/>
      <w:r w:rsidR="00915FFF">
        <w:rPr>
          <w:rFonts w:ascii="Arial" w:hAnsi="Arial" w:cs="Arial"/>
          <w:lang w:eastAsia="cs-CZ"/>
        </w:rPr>
        <w:t>. na opravovanom moste)</w:t>
      </w:r>
      <w:r w:rsidRPr="007F028B">
        <w:rPr>
          <w:rFonts w:ascii="Arial" w:hAnsi="Arial" w:cs="Arial"/>
          <w:lang w:eastAsia="cs-CZ"/>
        </w:rPr>
        <w:t xml:space="preserve"> Zhotoviteľ.</w:t>
      </w:r>
    </w:p>
    <w:p w14:paraId="29AD2BC1"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374652D"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535A55EC" w14:textId="77777777" w:rsidR="00147DD0" w:rsidRPr="007F028B" w:rsidRDefault="00147DD0" w:rsidP="00710E3B">
      <w:pPr>
        <w:numPr>
          <w:ilvl w:val="2"/>
          <w:numId w:val="62"/>
        </w:numPr>
        <w:tabs>
          <w:tab w:val="num" w:pos="1276"/>
        </w:tabs>
        <w:spacing w:line="276" w:lineRule="auto"/>
        <w:ind w:left="1134" w:hanging="567"/>
        <w:rPr>
          <w:rFonts w:ascii="Arial" w:hAnsi="Arial" w:cs="Arial"/>
          <w:lang w:eastAsia="cs-CZ"/>
        </w:rPr>
      </w:pPr>
      <w:r w:rsidRPr="007F028B">
        <w:rPr>
          <w:rFonts w:ascii="Arial" w:hAnsi="Arial" w:cs="Arial"/>
          <w:lang w:eastAsia="cs-CZ"/>
        </w:rPr>
        <w:t xml:space="preserve">zmena </w:t>
      </w:r>
      <w:r>
        <w:rPr>
          <w:rFonts w:ascii="Arial" w:hAnsi="Arial" w:cs="Arial"/>
          <w:lang w:eastAsia="cs-CZ"/>
        </w:rPr>
        <w:t xml:space="preserve">obsahu alebo </w:t>
      </w:r>
      <w:r w:rsidRPr="007F028B">
        <w:rPr>
          <w:rFonts w:ascii="Arial" w:hAnsi="Arial" w:cs="Arial"/>
          <w:lang w:eastAsia="cs-CZ"/>
        </w:rPr>
        <w:t>rozsahu Diela (nové práce, naviac práce) podľa Čl. I, bodu 1.3 Zmluvy z dôvodov, ktoré nezavinil Zhotoviteľ;</w:t>
      </w:r>
    </w:p>
    <w:p w14:paraId="4B9F3233" w14:textId="77777777" w:rsidR="00147DD0" w:rsidRPr="007F028B" w:rsidRDefault="00147DD0" w:rsidP="00710E3B">
      <w:pPr>
        <w:numPr>
          <w:ilvl w:val="2"/>
          <w:numId w:val="62"/>
        </w:numPr>
        <w:tabs>
          <w:tab w:val="num" w:pos="1134"/>
        </w:tabs>
        <w:spacing w:line="276" w:lineRule="auto"/>
        <w:ind w:left="1134" w:hanging="567"/>
        <w:rPr>
          <w:rFonts w:ascii="Arial" w:hAnsi="Arial" w:cs="Arial"/>
          <w:lang w:eastAsia="cs-CZ"/>
        </w:rPr>
      </w:pPr>
      <w:r w:rsidRPr="007F028B">
        <w:rPr>
          <w:rFonts w:ascii="Arial" w:hAnsi="Arial" w:cs="Arial"/>
          <w:lang w:eastAsia="cs-CZ"/>
        </w:rPr>
        <w:t>zmena technického riešenia zo strany Objednávateľa;</w:t>
      </w:r>
    </w:p>
    <w:p w14:paraId="3555A4D9" w14:textId="77777777" w:rsidR="00147DD0" w:rsidRPr="007F028B" w:rsidRDefault="00147DD0" w:rsidP="00710E3B">
      <w:pPr>
        <w:numPr>
          <w:ilvl w:val="2"/>
          <w:numId w:val="62"/>
        </w:numPr>
        <w:tabs>
          <w:tab w:val="num" w:pos="1134"/>
        </w:tabs>
        <w:spacing w:line="276" w:lineRule="auto"/>
        <w:ind w:left="1134" w:hanging="567"/>
        <w:rPr>
          <w:rFonts w:ascii="Arial" w:hAnsi="Arial" w:cs="Arial"/>
          <w:lang w:eastAsia="cs-CZ"/>
        </w:rPr>
      </w:pPr>
      <w:r w:rsidRPr="007F028B">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31A1D5E6" w14:textId="30F0E5BB" w:rsidR="00147DD0" w:rsidRPr="007F028B" w:rsidRDefault="00147DD0" w:rsidP="00710E3B">
      <w:pPr>
        <w:numPr>
          <w:ilvl w:val="2"/>
          <w:numId w:val="62"/>
        </w:numPr>
        <w:tabs>
          <w:tab w:val="num" w:pos="1134"/>
        </w:tabs>
        <w:spacing w:line="276" w:lineRule="auto"/>
        <w:ind w:left="1134" w:hanging="567"/>
        <w:rPr>
          <w:rFonts w:ascii="Arial" w:hAnsi="Arial" w:cs="Arial"/>
          <w:lang w:eastAsia="cs-CZ"/>
        </w:rPr>
      </w:pPr>
      <w:r w:rsidRPr="007F028B">
        <w:rPr>
          <w:rFonts w:ascii="Arial" w:hAnsi="Arial" w:cs="Arial"/>
          <w:lang w:eastAsia="cs-CZ"/>
        </w:rPr>
        <w:t xml:space="preserve">pôsobenie vyššej moci, ktorou sa pre účely Zmluvy považujú </w:t>
      </w:r>
      <w:r w:rsidR="002F490A">
        <w:rPr>
          <w:rFonts w:ascii="Arial" w:hAnsi="Arial" w:cs="Arial"/>
          <w:lang w:eastAsia="cs-CZ"/>
        </w:rPr>
        <w:t xml:space="preserve">preukázané </w:t>
      </w:r>
      <w:r w:rsidRPr="007F028B">
        <w:rPr>
          <w:rFonts w:ascii="Arial" w:hAnsi="Arial" w:cs="Arial"/>
          <w:lang w:eastAsia="cs-CZ"/>
        </w:rPr>
        <w:t>tzv. „objektívne právne skutočnosti“, ktoré nie sú závislé na Zmluvných stranách, ani ich Zmluvné strany nedokážu ovplyvniť alebo v čase uzatvorenia Zmluvy pri zachovaní odbornej starostlivosti predvídať, napr. živelné pohromy atď.</w:t>
      </w:r>
      <w:r w:rsidR="006C202D">
        <w:rPr>
          <w:rFonts w:ascii="Arial" w:hAnsi="Arial" w:cs="Arial"/>
          <w:lang w:eastAsia="cs-CZ"/>
        </w:rPr>
        <w:t xml:space="preserve"> </w:t>
      </w:r>
      <w:r w:rsidRPr="007F028B">
        <w:rPr>
          <w:rFonts w:ascii="Arial" w:hAnsi="Arial" w:cs="Arial"/>
          <w:lang w:eastAsia="cs-CZ"/>
        </w:rPr>
        <w:t>Pre vylúčenie pochybností, na účely tejto Zmluvy, za vyššiu moc sa nepovažuje štrajk zamestnancov niektorej Zmluvnej strany alebo zmena ekonomických pomerov Zmluvnej strany alebo subdodávateľa Zhotoviteľa;</w:t>
      </w:r>
    </w:p>
    <w:p w14:paraId="2897B3D2" w14:textId="77777777" w:rsidR="00147DD0" w:rsidRPr="007F028B" w:rsidRDefault="00147DD0" w:rsidP="00710E3B">
      <w:pPr>
        <w:numPr>
          <w:ilvl w:val="2"/>
          <w:numId w:val="62"/>
        </w:numPr>
        <w:tabs>
          <w:tab w:val="num" w:pos="1134"/>
        </w:tabs>
        <w:spacing w:line="276" w:lineRule="auto"/>
        <w:ind w:left="1134" w:hanging="567"/>
        <w:rPr>
          <w:rFonts w:ascii="Arial" w:hAnsi="Arial" w:cs="Arial"/>
          <w:lang w:eastAsia="cs-CZ"/>
        </w:rPr>
      </w:pPr>
      <w:r w:rsidRPr="007F028B">
        <w:rPr>
          <w:rFonts w:ascii="Arial" w:hAnsi="Arial" w:cs="Arial"/>
          <w:lang w:eastAsia="cs-CZ"/>
        </w:rPr>
        <w:t>oprávnené prerušenie prác na Diele v súlade s bodom 2.8 až 2.12 tohto článku Zmluvy.</w:t>
      </w:r>
    </w:p>
    <w:p w14:paraId="5EDA3BE8" w14:textId="77777777" w:rsidR="00147DD0" w:rsidRPr="007F028B" w:rsidRDefault="00147DD0" w:rsidP="00147DD0">
      <w:pPr>
        <w:spacing w:line="276" w:lineRule="auto"/>
        <w:ind w:left="567"/>
        <w:rPr>
          <w:rFonts w:ascii="Arial" w:hAnsi="Arial" w:cs="Arial"/>
          <w:lang w:eastAsia="cs-CZ"/>
        </w:rPr>
      </w:pPr>
      <w:r w:rsidRPr="007F028B">
        <w:rPr>
          <w:rFonts w:ascii="Arial" w:hAnsi="Arial" w:cs="Arial"/>
          <w:lang w:eastAsia="cs-CZ"/>
        </w:rPr>
        <w:t xml:space="preserve">Pre vylúčenie akýchkoľvek povinností, Objednávateľ nie je povinný súhlasiť s predĺžením Celkovej lehoty vykonania diela a uzatvoriť tak dodatok k Zmluve. V prípade, ak Objednávateľ súhlasí </w:t>
      </w:r>
      <w:r w:rsidRPr="007F028B">
        <w:rPr>
          <w:rFonts w:ascii="Arial" w:hAnsi="Arial" w:cs="Arial"/>
          <w:lang w:eastAsia="cs-CZ"/>
        </w:rPr>
        <w:br/>
        <w:t>s predĺžením Celkovej lehoty vykonania diela, je možné ju predĺžiť o počet dní, počas ktorých objektívne nebolo možné práce na Diele vykonávať.</w:t>
      </w:r>
    </w:p>
    <w:p w14:paraId="75390B18"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286B936D" w14:textId="37CE7C49"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Ak udalosť alebo skutočnosť, ktorá bráni vykonávaniu Diela predstavuje skryté, objektívne prekážky, ktoré nemohol Zhotoviteľ ani pri vynaložení náležitej odbornej starostlivosti predvídať a tieto </w:t>
      </w:r>
      <w:r w:rsidR="00F33FBA">
        <w:rPr>
          <w:rFonts w:ascii="Arial" w:hAnsi="Arial" w:cs="Arial"/>
          <w:lang w:eastAsia="cs-CZ"/>
        </w:rPr>
        <w:t xml:space="preserve">preukázateľne </w:t>
      </w:r>
      <w:r w:rsidRPr="007F028B">
        <w:rPr>
          <w:rFonts w:ascii="Arial" w:hAnsi="Arial" w:cs="Arial"/>
          <w:lang w:eastAsia="cs-CZ"/>
        </w:rPr>
        <w:t>znemožňujú vykonávať práce na Diele, napr. nepriaznivé klimatické podmienky, archeologické nálezy a iné (ďalej len „</w:t>
      </w:r>
      <w:r w:rsidRPr="007F028B">
        <w:rPr>
          <w:rFonts w:ascii="Arial" w:hAnsi="Arial" w:cs="Arial"/>
          <w:b/>
          <w:lang w:eastAsia="cs-CZ"/>
        </w:rPr>
        <w:t>Prekážka</w:t>
      </w:r>
      <w:r w:rsidRPr="007F028B">
        <w:rPr>
          <w:rFonts w:ascii="Arial" w:hAnsi="Arial" w:cs="Arial"/>
          <w:lang w:eastAsia="cs-CZ"/>
        </w:rPr>
        <w:t xml:space="preserve">“),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w:t>
      </w:r>
      <w:r w:rsidRPr="007F028B">
        <w:rPr>
          <w:rFonts w:ascii="Arial" w:hAnsi="Arial" w:cs="Arial"/>
          <w:lang w:eastAsia="cs-CZ"/>
        </w:rPr>
        <w:lastRenderedPageBreak/>
        <w:t>vykonanie Diela uvedenú v Čl. III Zmluvy. V prípade zmeny rozsahu Diela z dôvodov Prekážok, sa Zmluvné strany zaväzujú postupovať v súlade s  Čl. I bod 1.3 Zmluvy.</w:t>
      </w:r>
    </w:p>
    <w:p w14:paraId="4203923E"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1E0E1F9B"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EDF30F0" w14:textId="77777777"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Technický dozor Objednávateľa môže kedykoľvek vydať Zhotoviteľovi zápisom do stavebného denníka pokyn, aby prerušil práce, resp. vykonávanie Diela, s uvedením dôvodu prerušenia. Po </w:t>
      </w:r>
      <w:r>
        <w:rPr>
          <w:rFonts w:ascii="Arial" w:hAnsi="Arial" w:cs="Arial"/>
          <w:lang w:eastAsia="cs-CZ"/>
        </w:rPr>
        <w:t>doručení</w:t>
      </w:r>
      <w:r w:rsidRPr="007F028B">
        <w:rPr>
          <w:rFonts w:ascii="Arial" w:hAnsi="Arial" w:cs="Arial"/>
          <w:lang w:eastAsia="cs-CZ"/>
        </w:rPr>
        <w:t xml:space="preserve"> pokynu technického dozoru Objednávateľa na obnovenie prác je Zhotoviteľ povinný bezodkladne pokračovať v prácach, </w:t>
      </w:r>
      <w:proofErr w:type="spellStart"/>
      <w:r w:rsidRPr="007F028B">
        <w:rPr>
          <w:rFonts w:ascii="Arial" w:hAnsi="Arial" w:cs="Arial"/>
          <w:lang w:eastAsia="cs-CZ"/>
        </w:rPr>
        <w:t>t.j</w:t>
      </w:r>
      <w:proofErr w:type="spellEnd"/>
      <w:r w:rsidRPr="007F028B">
        <w:rPr>
          <w:rFonts w:ascii="Arial" w:hAnsi="Arial" w:cs="Arial"/>
          <w:lang w:eastAsia="cs-CZ"/>
        </w:rPr>
        <w:t>. vo vykonávaní Diela.</w:t>
      </w:r>
    </w:p>
    <w:p w14:paraId="7365206E" w14:textId="3BABAC61"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V prípade, ak technický dozor Objednávateľa odsúhlasí prerušenie prác na Diele</w:t>
      </w:r>
      <w:r w:rsidR="00F33FBA">
        <w:rPr>
          <w:rFonts w:ascii="Arial" w:hAnsi="Arial" w:cs="Arial"/>
          <w:lang w:eastAsia="cs-CZ"/>
        </w:rPr>
        <w:t xml:space="preserve"> </w:t>
      </w:r>
      <w:r w:rsidR="00F33FBA" w:rsidRPr="00645015">
        <w:rPr>
          <w:rFonts w:ascii="Arial" w:hAnsi="Arial" w:cs="Arial"/>
          <w:lang w:eastAsia="cs-CZ"/>
        </w:rPr>
        <w:t>z dôvodu Prekážky</w:t>
      </w:r>
      <w:r w:rsidRPr="007F028B">
        <w:rPr>
          <w:rFonts w:ascii="Arial" w:hAnsi="Arial" w:cs="Arial"/>
          <w:lang w:eastAsia="cs-CZ"/>
        </w:rPr>
        <w:t xml:space="preserve"> alebo vydá pokyn na prerušenie prác na Diele zápisom do stavebného denníka v súlade s týmto článkom Zmluvy </w:t>
      </w:r>
      <w:r w:rsidR="00E45A50">
        <w:rPr>
          <w:rFonts w:ascii="Arial" w:hAnsi="Arial" w:cs="Arial"/>
          <w:lang w:eastAsia="cs-CZ"/>
        </w:rPr>
        <w:t>a ak Dielo z uvedeného dôvodu objektívne nie je možné vykonať v Celkovej lehote na vykonanie diela</w:t>
      </w:r>
      <w:r w:rsidRPr="007F028B">
        <w:rPr>
          <w:rFonts w:ascii="Arial" w:hAnsi="Arial" w:cs="Arial"/>
          <w:lang w:eastAsia="cs-CZ"/>
        </w:rPr>
        <w:t xml:space="preserve">, Celková lehota vykonania diela </w:t>
      </w:r>
      <w:r w:rsidR="00F94DF8">
        <w:rPr>
          <w:rFonts w:ascii="Arial" w:hAnsi="Arial" w:cs="Arial"/>
          <w:lang w:eastAsia="cs-CZ"/>
        </w:rPr>
        <w:t xml:space="preserve">sa </w:t>
      </w:r>
      <w:r w:rsidRPr="007F028B">
        <w:rPr>
          <w:rFonts w:ascii="Arial" w:hAnsi="Arial" w:cs="Arial"/>
          <w:lang w:eastAsia="cs-CZ"/>
        </w:rPr>
        <w:t>predĺži na základe písomného dodatku k Zmluve podľa Čl. XVI bod 16.4 Zmluvy o počet dní, počas ktorých boli práce na Diele prerušené. 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w:t>
      </w:r>
      <w:r w:rsidR="00F94DF8">
        <w:rPr>
          <w:rFonts w:ascii="Arial" w:hAnsi="Arial" w:cs="Arial"/>
          <w:lang w:eastAsia="cs-CZ"/>
        </w:rPr>
        <w:t>, prípadne aj</w:t>
      </w:r>
      <w:r w:rsidR="00E45A50">
        <w:rPr>
          <w:rFonts w:ascii="Arial" w:hAnsi="Arial" w:cs="Arial"/>
          <w:lang w:eastAsia="cs-CZ"/>
        </w:rPr>
        <w:t xml:space="preserve"> podľa Čl. VI bodu </w:t>
      </w:r>
      <w:r w:rsidRPr="007F028B">
        <w:rPr>
          <w:rFonts w:ascii="Arial" w:hAnsi="Arial" w:cs="Arial"/>
          <w:lang w:eastAsia="cs-CZ"/>
        </w:rPr>
        <w:t>6.</w:t>
      </w:r>
      <w:r>
        <w:rPr>
          <w:rFonts w:ascii="Arial" w:hAnsi="Arial" w:cs="Arial"/>
          <w:lang w:eastAsia="cs-CZ"/>
        </w:rPr>
        <w:t>3</w:t>
      </w:r>
      <w:r w:rsidRPr="007F028B">
        <w:rPr>
          <w:rFonts w:ascii="Arial" w:hAnsi="Arial" w:cs="Arial"/>
          <w:lang w:eastAsia="cs-CZ"/>
        </w:rPr>
        <w:t> Zmluvy, a to aj kumulatívne.</w:t>
      </w:r>
    </w:p>
    <w:p w14:paraId="099A137A" w14:textId="523805A9" w:rsidR="00147DD0" w:rsidRPr="007F028B" w:rsidRDefault="00147DD0" w:rsidP="00710E3B">
      <w:pPr>
        <w:numPr>
          <w:ilvl w:val="1"/>
          <w:numId w:val="62"/>
        </w:numPr>
        <w:tabs>
          <w:tab w:val="clear" w:pos="420"/>
          <w:tab w:val="num" w:pos="567"/>
          <w:tab w:val="num" w:pos="1270"/>
        </w:tabs>
        <w:spacing w:line="276" w:lineRule="auto"/>
        <w:ind w:left="567" w:hanging="567"/>
        <w:rPr>
          <w:rFonts w:ascii="Arial" w:hAnsi="Arial" w:cs="Arial"/>
          <w:lang w:eastAsia="cs-CZ"/>
        </w:rPr>
      </w:pPr>
      <w:r w:rsidRPr="007F028B">
        <w:rPr>
          <w:rFonts w:ascii="Arial" w:hAnsi="Arial" w:cs="Arial"/>
          <w:lang w:eastAsia="cs-CZ"/>
        </w:rPr>
        <w:t xml:space="preserve">Zhotoviteľ je povinný písomne oznámiť ukončenie stavebných prác, </w:t>
      </w:r>
      <w:proofErr w:type="spellStart"/>
      <w:r w:rsidRPr="007F028B">
        <w:rPr>
          <w:rFonts w:ascii="Arial" w:hAnsi="Arial" w:cs="Arial"/>
          <w:lang w:eastAsia="cs-CZ"/>
        </w:rPr>
        <w:t>t.j</w:t>
      </w:r>
      <w:proofErr w:type="spellEnd"/>
      <w:r w:rsidRPr="007F028B">
        <w:rPr>
          <w:rFonts w:ascii="Arial" w:hAnsi="Arial" w:cs="Arial"/>
          <w:lang w:eastAsia="cs-CZ"/>
        </w:rPr>
        <w:t>. vykonávania Diela, Objednávateľovi najneskôr do 2 (dvoch) kalendárnych dní od ich</w:t>
      </w:r>
      <w:r w:rsidR="00E45A50">
        <w:rPr>
          <w:rFonts w:ascii="Arial" w:hAnsi="Arial" w:cs="Arial"/>
          <w:lang w:eastAsia="cs-CZ"/>
        </w:rPr>
        <w:t xml:space="preserve"> skutočného</w:t>
      </w:r>
      <w:r w:rsidRPr="007F028B">
        <w:rPr>
          <w:rFonts w:ascii="Arial" w:hAnsi="Arial" w:cs="Arial"/>
          <w:lang w:eastAsia="cs-CZ"/>
        </w:rPr>
        <w:t xml:space="preserve"> ukončenia. Zhotoviteľ sa zaväzuje spolu s oznámením o ukončení stavebných prác, </w:t>
      </w:r>
      <w:proofErr w:type="spellStart"/>
      <w:r w:rsidRPr="007F028B">
        <w:rPr>
          <w:rFonts w:ascii="Arial" w:hAnsi="Arial" w:cs="Arial"/>
          <w:lang w:eastAsia="cs-CZ"/>
        </w:rPr>
        <w:t>t.j</w:t>
      </w:r>
      <w:proofErr w:type="spellEnd"/>
      <w:r w:rsidRPr="007F028B">
        <w:rPr>
          <w:rFonts w:ascii="Arial" w:hAnsi="Arial" w:cs="Arial"/>
          <w:lang w:eastAsia="cs-CZ"/>
        </w:rPr>
        <w:t xml:space="preserve">.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76E9D801" w14:textId="77777777" w:rsidR="00147DD0" w:rsidRDefault="00147DD0" w:rsidP="00710E3B">
      <w:pPr>
        <w:numPr>
          <w:ilvl w:val="1"/>
          <w:numId w:val="62"/>
        </w:numPr>
        <w:tabs>
          <w:tab w:val="clear" w:pos="420"/>
          <w:tab w:val="num" w:pos="567"/>
          <w:tab w:val="num" w:pos="1270"/>
        </w:tabs>
        <w:spacing w:line="276" w:lineRule="auto"/>
        <w:ind w:left="567" w:hanging="567"/>
        <w:rPr>
          <w:rFonts w:ascii="Arial" w:hAnsi="Arial" w:cs="Arial"/>
          <w:b/>
          <w:lang w:eastAsia="cs-CZ"/>
        </w:rPr>
      </w:pPr>
      <w:r w:rsidRPr="007F028B">
        <w:rPr>
          <w:rFonts w:ascii="Arial" w:hAnsi="Arial" w:cs="Arial"/>
          <w:lang w:eastAsia="cs-CZ"/>
        </w:rPr>
        <w:t>Zhotoviteľ je povinný vykonávať práce na Diele nepret</w:t>
      </w:r>
      <w:r>
        <w:rPr>
          <w:rFonts w:ascii="Arial" w:hAnsi="Arial" w:cs="Arial"/>
          <w:lang w:eastAsia="cs-CZ"/>
        </w:rPr>
        <w:t>r</w:t>
      </w:r>
      <w:r w:rsidRPr="007F028B">
        <w:rPr>
          <w:rFonts w:ascii="Arial" w:hAnsi="Arial" w:cs="Arial"/>
          <w:lang w:eastAsia="cs-CZ"/>
        </w:rPr>
        <w:t xml:space="preserve">žite </w:t>
      </w:r>
      <w:r w:rsidRPr="007F028B">
        <w:rPr>
          <w:rFonts w:ascii="Arial" w:hAnsi="Arial" w:cs="Arial"/>
          <w:b/>
          <w:lang w:eastAsia="cs-CZ"/>
        </w:rPr>
        <w:t>7 (sedem) dní v týždni (teda aj počas víkendov</w:t>
      </w:r>
      <w:r>
        <w:rPr>
          <w:rFonts w:ascii="Arial" w:hAnsi="Arial" w:cs="Arial"/>
          <w:b/>
          <w:lang w:eastAsia="cs-CZ"/>
        </w:rPr>
        <w:t xml:space="preserve">, </w:t>
      </w:r>
      <w:r w:rsidRPr="007F028B">
        <w:rPr>
          <w:rFonts w:ascii="Arial" w:hAnsi="Arial" w:cs="Arial"/>
          <w:b/>
          <w:lang w:eastAsia="cs-CZ"/>
        </w:rPr>
        <w:t>štátnych sviatkov</w:t>
      </w:r>
      <w:r>
        <w:rPr>
          <w:rFonts w:ascii="Arial" w:hAnsi="Arial" w:cs="Arial"/>
          <w:b/>
          <w:lang w:eastAsia="cs-CZ"/>
        </w:rPr>
        <w:t xml:space="preserve"> a dní pracovného pokoja</w:t>
      </w:r>
      <w:r w:rsidRPr="007F028B">
        <w:rPr>
          <w:rFonts w:ascii="Arial" w:hAnsi="Arial" w:cs="Arial"/>
          <w:b/>
          <w:lang w:eastAsia="cs-CZ"/>
        </w:rPr>
        <w:t>) 24</w:t>
      </w:r>
      <w:r>
        <w:rPr>
          <w:rFonts w:ascii="Arial" w:hAnsi="Arial" w:cs="Arial"/>
          <w:b/>
          <w:lang w:eastAsia="cs-CZ"/>
        </w:rPr>
        <w:t xml:space="preserve"> </w:t>
      </w:r>
      <w:r>
        <w:rPr>
          <w:rFonts w:ascii="Arial" w:hAnsi="Arial" w:cs="Arial"/>
          <w:b/>
        </w:rPr>
        <w:t>(dvadsaťštyri)</w:t>
      </w:r>
      <w:r w:rsidRPr="007F028B">
        <w:rPr>
          <w:rFonts w:ascii="Arial" w:hAnsi="Arial" w:cs="Arial"/>
          <w:b/>
          <w:lang w:eastAsia="cs-CZ"/>
        </w:rPr>
        <w:t xml:space="preserve"> hodín denne.</w:t>
      </w:r>
    </w:p>
    <w:p w14:paraId="04109068" w14:textId="03B34749" w:rsidR="00147DD0" w:rsidRDefault="00147DD0" w:rsidP="00710E3B">
      <w:pPr>
        <w:numPr>
          <w:ilvl w:val="1"/>
          <w:numId w:val="62"/>
        </w:numPr>
        <w:tabs>
          <w:tab w:val="clear" w:pos="420"/>
          <w:tab w:val="num" w:pos="142"/>
          <w:tab w:val="num" w:pos="1270"/>
        </w:tabs>
        <w:spacing w:after="0" w:line="276" w:lineRule="auto"/>
        <w:ind w:left="567" w:hanging="567"/>
        <w:rPr>
          <w:rFonts w:ascii="Arial" w:hAnsi="Arial" w:cs="Arial"/>
          <w:noProof/>
          <w:lang w:val="cs-CZ" w:eastAsia="cs-CZ"/>
        </w:rPr>
      </w:pPr>
      <w:r w:rsidRPr="005475E4">
        <w:rPr>
          <w:rFonts w:ascii="Arial" w:hAnsi="Arial" w:cs="Arial"/>
          <w:noProof/>
          <w:lang w:val="cs-CZ" w:eastAsia="cs-CZ"/>
        </w:rPr>
        <w:t xml:space="preserve">Zhotoviteľ sa zaväzuje, že práce, resp. vykonávanie Diela, ktoré si vyžaduje </w:t>
      </w:r>
      <w:r w:rsidR="00E45A50">
        <w:rPr>
          <w:rFonts w:ascii="Arial" w:hAnsi="Arial" w:cs="Arial"/>
          <w:noProof/>
          <w:lang w:val="cs-CZ" w:eastAsia="cs-CZ"/>
        </w:rPr>
        <w:t xml:space="preserve">aj </w:t>
      </w:r>
      <w:r w:rsidRPr="005475E4">
        <w:rPr>
          <w:rFonts w:ascii="Arial" w:hAnsi="Arial" w:cs="Arial"/>
          <w:noProof/>
          <w:lang w:val="cs-CZ" w:eastAsia="cs-CZ"/>
        </w:rPr>
        <w:t>obmedzenie dopravy</w:t>
      </w:r>
      <w:r w:rsidR="00E45A50">
        <w:rPr>
          <w:rFonts w:ascii="Arial" w:hAnsi="Arial" w:cs="Arial"/>
          <w:noProof/>
          <w:lang w:val="cs-CZ" w:eastAsia="cs-CZ"/>
        </w:rPr>
        <w:t>,</w:t>
      </w:r>
      <w:r w:rsidRPr="005475E4">
        <w:rPr>
          <w:rFonts w:ascii="Arial" w:hAnsi="Arial" w:cs="Arial"/>
          <w:noProof/>
          <w:lang w:val="cs-CZ" w:eastAsia="cs-CZ"/>
        </w:rPr>
        <w:t xml:space="preserve"> vykoná počas obmedzenia dopravy v lehote maximálne </w:t>
      </w:r>
      <w:r>
        <w:rPr>
          <w:rFonts w:ascii="Arial" w:hAnsi="Arial" w:cs="Arial"/>
          <w:noProof/>
          <w:lang w:val="cs-CZ" w:eastAsia="cs-CZ"/>
        </w:rPr>
        <w:t xml:space="preserve">160 (stošesťdesiat) kalendárnych 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 xml:space="preserve">ktorá sa počíta odo dňa začatia </w:t>
      </w:r>
      <w:r>
        <w:rPr>
          <w:rFonts w:ascii="Arial" w:hAnsi="Arial" w:cs="Arial"/>
          <w:noProof/>
          <w:lang w:val="cs-CZ" w:eastAsia="cs-CZ"/>
        </w:rPr>
        <w:t xml:space="preserve">prác /ktoré si vyžadujú </w:t>
      </w:r>
      <w:r w:rsidRPr="005475E4">
        <w:rPr>
          <w:rFonts w:ascii="Arial" w:hAnsi="Arial" w:cs="Arial"/>
          <w:noProof/>
          <w:lang w:val="cs-CZ" w:eastAsia="cs-CZ"/>
        </w:rPr>
        <w:t>obmedzeni</w:t>
      </w:r>
      <w:r>
        <w:rPr>
          <w:rFonts w:ascii="Arial" w:hAnsi="Arial" w:cs="Arial"/>
          <w:noProof/>
          <w:lang w:val="cs-CZ" w:eastAsia="cs-CZ"/>
        </w:rPr>
        <w:t>e</w:t>
      </w:r>
      <w:r w:rsidRPr="005475E4">
        <w:rPr>
          <w:rFonts w:ascii="Arial" w:hAnsi="Arial" w:cs="Arial"/>
          <w:noProof/>
          <w:lang w:val="cs-CZ" w:eastAsia="cs-CZ"/>
        </w:rPr>
        <w:t xml:space="preserve"> dopravy počas </w:t>
      </w:r>
      <w:r w:rsidR="00074C77">
        <w:rPr>
          <w:rFonts w:ascii="Arial" w:hAnsi="Arial" w:cs="Arial"/>
          <w:noProof/>
          <w:lang w:val="cs-CZ" w:eastAsia="cs-CZ"/>
        </w:rPr>
        <w:t>realizácie</w:t>
      </w:r>
      <w:r w:rsidRPr="005475E4">
        <w:rPr>
          <w:rFonts w:ascii="Arial" w:hAnsi="Arial" w:cs="Arial"/>
          <w:noProof/>
          <w:lang w:val="cs-CZ" w:eastAsia="cs-CZ"/>
        </w:rPr>
        <w:t xml:space="preserve">Diela, o ktorom je Zhotoviteľ povinný vopred sa písomne dohodnúť s Objednávateľom (napr. v Zápise) </w:t>
      </w:r>
      <w:r w:rsidR="00074C77">
        <w:rPr>
          <w:rFonts w:ascii="Arial" w:hAnsi="Arial" w:cs="Arial"/>
          <w:noProof/>
          <w:lang w:val="cs-CZ" w:eastAsia="cs-CZ"/>
        </w:rPr>
        <w:t>a ktorej uplynutie dokladuje Zhotoviteľ</w:t>
      </w:r>
      <w:r w:rsidR="00074C77" w:rsidRPr="005475E4">
        <w:rPr>
          <w:rFonts w:ascii="Arial" w:hAnsi="Arial" w:cs="Arial"/>
          <w:noProof/>
          <w:lang w:val="cs-CZ" w:eastAsia="cs-CZ"/>
        </w:rPr>
        <w:t xml:space="preserve"> písomn</w:t>
      </w:r>
      <w:r w:rsidR="00074C77">
        <w:rPr>
          <w:rFonts w:ascii="Arial" w:hAnsi="Arial" w:cs="Arial"/>
          <w:noProof/>
          <w:lang w:val="cs-CZ" w:eastAsia="cs-CZ"/>
        </w:rPr>
        <w:t>ým</w:t>
      </w:r>
      <w:r w:rsidR="00074C77" w:rsidRPr="005475E4">
        <w:rPr>
          <w:rFonts w:ascii="Arial" w:hAnsi="Arial" w:cs="Arial"/>
          <w:noProof/>
          <w:lang w:val="cs-CZ" w:eastAsia="cs-CZ"/>
        </w:rPr>
        <w:t xml:space="preserve"> </w:t>
      </w:r>
      <w:r w:rsidRPr="005475E4">
        <w:rPr>
          <w:rFonts w:ascii="Arial" w:hAnsi="Arial" w:cs="Arial"/>
          <w:noProof/>
          <w:lang w:val="cs-CZ" w:eastAsia="cs-CZ"/>
        </w:rPr>
        <w:t>oznámen</w:t>
      </w:r>
      <w:r w:rsidR="00074C77">
        <w:rPr>
          <w:rFonts w:ascii="Arial" w:hAnsi="Arial" w:cs="Arial"/>
          <w:noProof/>
          <w:lang w:val="cs-CZ" w:eastAsia="cs-CZ"/>
        </w:rPr>
        <w:t>ím</w:t>
      </w:r>
      <w:r w:rsidRPr="005475E4">
        <w:rPr>
          <w:rFonts w:ascii="Arial" w:hAnsi="Arial" w:cs="Arial"/>
          <w:noProof/>
          <w:lang w:val="cs-CZ" w:eastAsia="cs-CZ"/>
        </w:rPr>
        <w:t xml:space="preserve"> Zhotoviteľa o ukončení prác s obmedzením dopravy zaslaného formou e</w:t>
      </w:r>
      <w:r>
        <w:rPr>
          <w:rFonts w:ascii="Arial" w:hAnsi="Arial" w:cs="Arial"/>
          <w:noProof/>
          <w:lang w:val="cs-CZ" w:eastAsia="cs-CZ"/>
        </w:rPr>
        <w:t>-</w:t>
      </w:r>
      <w:r w:rsidR="00F33FBA" w:rsidRPr="005475E4">
        <w:rPr>
          <w:rFonts w:ascii="Arial" w:hAnsi="Arial" w:cs="Arial"/>
          <w:noProof/>
          <w:lang w:val="cs-CZ" w:eastAsia="cs-CZ"/>
        </w:rPr>
        <w:t>mail</w:t>
      </w:r>
      <w:r w:rsidR="00F33FBA">
        <w:rPr>
          <w:rFonts w:ascii="Arial" w:hAnsi="Arial" w:cs="Arial"/>
          <w:noProof/>
          <w:lang w:val="cs-CZ" w:eastAsia="cs-CZ"/>
        </w:rPr>
        <w:t>ovej správy</w:t>
      </w:r>
      <w:r w:rsidR="00F33FBA" w:rsidRPr="005475E4">
        <w:rPr>
          <w:rFonts w:ascii="Arial" w:hAnsi="Arial" w:cs="Arial"/>
          <w:noProof/>
          <w:lang w:val="cs-CZ" w:eastAsia="cs-CZ"/>
        </w:rPr>
        <w:t xml:space="preserve"> </w:t>
      </w:r>
      <w:r w:rsidRPr="005475E4">
        <w:rPr>
          <w:rFonts w:ascii="Arial" w:hAnsi="Arial" w:cs="Arial"/>
          <w:noProof/>
          <w:lang w:val="cs-CZ" w:eastAsia="cs-CZ"/>
        </w:rPr>
        <w:t>na e</w:t>
      </w:r>
      <w:r>
        <w:rPr>
          <w:rFonts w:ascii="Arial" w:hAnsi="Arial" w:cs="Arial"/>
          <w:noProof/>
          <w:lang w:val="cs-CZ" w:eastAsia="cs-CZ"/>
        </w:rPr>
        <w:t>-</w:t>
      </w:r>
      <w:r w:rsidRPr="005475E4">
        <w:rPr>
          <w:rFonts w:ascii="Arial" w:hAnsi="Arial" w:cs="Arial"/>
          <w:noProof/>
          <w:lang w:val="cs-CZ" w:eastAsia="cs-CZ"/>
        </w:rPr>
        <w:t xml:space="preserve">mailovú adresu </w:t>
      </w:r>
      <w:r>
        <w:rPr>
          <w:rFonts w:ascii="Arial" w:hAnsi="Arial" w:cs="Arial"/>
          <w:noProof/>
          <w:lang w:val="cs-CZ" w:eastAsia="cs-CZ"/>
        </w:rPr>
        <w:t xml:space="preserve">každej </w:t>
      </w:r>
      <w:r w:rsidRPr="005475E4">
        <w:rPr>
          <w:rFonts w:ascii="Arial" w:hAnsi="Arial" w:cs="Arial"/>
          <w:noProof/>
          <w:lang w:val="cs-CZ" w:eastAsia="cs-CZ"/>
        </w:rPr>
        <w:t xml:space="preserve">oprávnenej osoby </w:t>
      </w:r>
      <w:r>
        <w:rPr>
          <w:rFonts w:ascii="Arial" w:hAnsi="Arial" w:cs="Arial"/>
          <w:noProof/>
          <w:lang w:val="cs-CZ" w:eastAsia="cs-CZ"/>
        </w:rPr>
        <w:t xml:space="preserve">konať </w:t>
      </w:r>
      <w:r w:rsidRPr="005475E4">
        <w:rPr>
          <w:rFonts w:ascii="Arial" w:hAnsi="Arial" w:cs="Arial"/>
          <w:noProof/>
          <w:lang w:val="cs-CZ" w:eastAsia="cs-CZ"/>
        </w:rPr>
        <w:t xml:space="preserve">Objednávateľa </w:t>
      </w:r>
      <w:r>
        <w:rPr>
          <w:rFonts w:ascii="Arial" w:hAnsi="Arial" w:cs="Arial"/>
          <w:noProof/>
          <w:lang w:val="cs-CZ" w:eastAsia="cs-CZ"/>
        </w:rPr>
        <w:t xml:space="preserve">vo veciach technických </w:t>
      </w:r>
      <w:r w:rsidRPr="005475E4">
        <w:rPr>
          <w:rFonts w:ascii="Arial" w:hAnsi="Arial" w:cs="Arial"/>
          <w:noProof/>
          <w:lang w:val="cs-CZ" w:eastAsia="cs-CZ"/>
        </w:rPr>
        <w:t>identifikovanej v Prílohe č. 10. Ukončenie stavebných prác s obmedzením dopravy je Zhotoviteľ zároveň povinný vyznačiť zápisom v stavebného denníku, ktorý potvrdí technický dozor Objednávateľa.</w:t>
      </w:r>
      <w:r w:rsidR="00060E1D">
        <w:rPr>
          <w:rFonts w:ascii="Arial" w:hAnsi="Arial" w:cs="Arial"/>
          <w:noProof/>
          <w:lang w:val="cs-CZ" w:eastAsia="cs-CZ"/>
        </w:rPr>
        <w:t xml:space="preserve"> Lehota obmedzenia dopravy nesmie prekročiť Celkovú lehotu na vykonanie diela.</w:t>
      </w:r>
    </w:p>
    <w:p w14:paraId="0A80AAF2" w14:textId="54E36328" w:rsidR="00147DD0" w:rsidRDefault="00147DD0" w:rsidP="00147DD0">
      <w:pPr>
        <w:tabs>
          <w:tab w:val="num" w:pos="1270"/>
        </w:tabs>
        <w:spacing w:after="0" w:line="276" w:lineRule="auto"/>
        <w:rPr>
          <w:rFonts w:ascii="Arial" w:hAnsi="Arial" w:cs="Arial"/>
          <w:noProof/>
          <w:lang w:eastAsia="cs-CZ"/>
        </w:rPr>
      </w:pPr>
    </w:p>
    <w:p w14:paraId="325FD238" w14:textId="033BCBAF" w:rsidR="00346789" w:rsidRDefault="00346789" w:rsidP="00147DD0">
      <w:pPr>
        <w:tabs>
          <w:tab w:val="num" w:pos="1270"/>
        </w:tabs>
        <w:spacing w:after="0" w:line="276" w:lineRule="auto"/>
        <w:rPr>
          <w:rFonts w:ascii="Arial" w:hAnsi="Arial" w:cs="Arial"/>
          <w:noProof/>
          <w:lang w:eastAsia="cs-CZ"/>
        </w:rPr>
      </w:pPr>
    </w:p>
    <w:p w14:paraId="2801A190" w14:textId="2CFFD653" w:rsidR="00346789" w:rsidRDefault="00346789" w:rsidP="00147DD0">
      <w:pPr>
        <w:tabs>
          <w:tab w:val="num" w:pos="1270"/>
        </w:tabs>
        <w:spacing w:after="0" w:line="276" w:lineRule="auto"/>
        <w:rPr>
          <w:rFonts w:ascii="Arial" w:hAnsi="Arial" w:cs="Arial"/>
          <w:noProof/>
          <w:lang w:eastAsia="cs-CZ"/>
        </w:rPr>
      </w:pPr>
    </w:p>
    <w:p w14:paraId="052AAC22"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lastRenderedPageBreak/>
        <w:t>Čl. III</w:t>
      </w:r>
    </w:p>
    <w:p w14:paraId="511A39E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Cena za vykonanie </w:t>
      </w:r>
      <w:r w:rsidRPr="007F028B">
        <w:rPr>
          <w:rFonts w:ascii="Arial" w:hAnsi="Arial" w:cs="Arial"/>
          <w:b/>
          <w:i/>
          <w:iCs/>
          <w:u w:val="single"/>
          <w:lang w:eastAsia="cs-CZ"/>
        </w:rPr>
        <w:t>Diela</w:t>
      </w:r>
    </w:p>
    <w:p w14:paraId="762BB9B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p>
    <w:p w14:paraId="068186AB" w14:textId="77777777" w:rsidR="00147DD0" w:rsidRPr="007F028B" w:rsidRDefault="00147DD0" w:rsidP="00147DD0">
      <w:pPr>
        <w:numPr>
          <w:ilvl w:val="0"/>
          <w:numId w:val="62"/>
        </w:numPr>
        <w:spacing w:before="240" w:after="0" w:line="276" w:lineRule="auto"/>
        <w:rPr>
          <w:rFonts w:ascii="Arial" w:eastAsia="Calibri" w:hAnsi="Arial" w:cs="Arial"/>
          <w:vanish/>
          <w:lang w:eastAsia="cs-CZ"/>
        </w:rPr>
      </w:pPr>
    </w:p>
    <w:p w14:paraId="3217FD1A" w14:textId="205A9D7B" w:rsidR="00147DD0" w:rsidRPr="007F028B" w:rsidRDefault="00147DD0" w:rsidP="00CA099E">
      <w:pPr>
        <w:tabs>
          <w:tab w:val="left" w:pos="567"/>
        </w:tabs>
        <w:spacing w:after="0" w:line="276" w:lineRule="auto"/>
        <w:ind w:left="567" w:hanging="567"/>
        <w:rPr>
          <w:rFonts w:ascii="Arial" w:hAnsi="Arial" w:cs="Arial"/>
          <w:lang w:eastAsia="cs-CZ"/>
        </w:rPr>
      </w:pPr>
      <w:r w:rsidRPr="007F028B">
        <w:rPr>
          <w:rFonts w:ascii="Arial" w:hAnsi="Arial" w:cs="Arial"/>
          <w:lang w:eastAsia="cs-CZ"/>
        </w:rPr>
        <w:t>3.1</w:t>
      </w:r>
      <w:r w:rsidRPr="007F028B">
        <w:rPr>
          <w:rFonts w:ascii="Arial" w:hAnsi="Arial" w:cs="Arial"/>
          <w:lang w:eastAsia="cs-CZ"/>
        </w:rPr>
        <w:tab/>
        <w:t>Cena za vykonanie Diela (čo do rozsahu a množstva) je totožná s cenou uvedenou v ponuke Zhotoviteľa ako uchádzača v procese verejného obstarávania. Jednotkové ceny</w:t>
      </w:r>
      <w:r w:rsidR="002D6BAF">
        <w:rPr>
          <w:rFonts w:ascii="Arial" w:hAnsi="Arial" w:cs="Arial"/>
          <w:lang w:eastAsia="cs-CZ"/>
        </w:rPr>
        <w:t>,</w:t>
      </w:r>
      <w:r w:rsidRPr="007F028B">
        <w:rPr>
          <w:rFonts w:ascii="Arial" w:hAnsi="Arial" w:cs="Arial"/>
          <w:lang w:eastAsia="cs-CZ"/>
        </w:rPr>
        <w:t xml:space="preserve"> uvedené v Prílohe č. 2 tejto Zmluvy: Ocenený výkaz výmer</w:t>
      </w:r>
      <w:r w:rsidR="002D6BAF">
        <w:rPr>
          <w:rFonts w:ascii="Arial" w:hAnsi="Arial" w:cs="Arial"/>
          <w:lang w:eastAsia="cs-CZ"/>
        </w:rPr>
        <w:t xml:space="preserve"> - </w:t>
      </w:r>
      <w:r w:rsidR="002D6BAF" w:rsidRPr="007F028B">
        <w:rPr>
          <w:rFonts w:ascii="Arial" w:eastAsia="Calibri" w:hAnsi="Arial" w:cs="Arial"/>
          <w:noProof/>
          <w:lang w:eastAsia="sk-SK"/>
        </w:rPr>
        <w:t xml:space="preserve">Oprava </w:t>
      </w:r>
      <w:r w:rsidR="002D6BAF">
        <w:rPr>
          <w:rFonts w:ascii="Arial" w:eastAsia="Calibri" w:hAnsi="Arial" w:cs="Arial"/>
          <w:noProof/>
          <w:lang w:eastAsia="sk-SK"/>
        </w:rPr>
        <w:t>mosta</w:t>
      </w:r>
      <w:r w:rsidR="002D6BAF" w:rsidRPr="007F028B">
        <w:rPr>
          <w:rFonts w:ascii="Arial" w:eastAsia="Calibri" w:hAnsi="Arial" w:cs="Arial"/>
          <w:noProof/>
          <w:lang w:eastAsia="sk-SK"/>
        </w:rPr>
        <w:t xml:space="preserve"> ev. č. D1-052</w:t>
      </w:r>
      <w:r w:rsidRPr="007F028B">
        <w:rPr>
          <w:rFonts w:ascii="Arial" w:hAnsi="Arial" w:cs="Arial"/>
          <w:lang w:eastAsia="cs-CZ"/>
        </w:rPr>
        <w:t>, ktorých súčet tvorí cenu za vykonanie Diela, sú záväzné, nemenné a pevné počas celého trvania Zmluvy.</w:t>
      </w:r>
    </w:p>
    <w:p w14:paraId="5D55A403" w14:textId="55F24981" w:rsidR="00147DD0" w:rsidRPr="005475E4" w:rsidRDefault="00147DD0" w:rsidP="00CA099E">
      <w:pPr>
        <w:tabs>
          <w:tab w:val="left" w:pos="567"/>
        </w:tabs>
        <w:spacing w:line="276" w:lineRule="auto"/>
        <w:ind w:left="567" w:hanging="567"/>
        <w:rPr>
          <w:rFonts w:ascii="Arial" w:hAnsi="Arial" w:cs="Arial"/>
          <w:lang w:eastAsia="cs-CZ"/>
        </w:rPr>
      </w:pPr>
      <w:r w:rsidRPr="007F028B">
        <w:rPr>
          <w:rFonts w:ascii="Arial" w:hAnsi="Arial" w:cs="Arial"/>
          <w:lang w:eastAsia="cs-CZ"/>
        </w:rPr>
        <w:tab/>
      </w:r>
      <w:r w:rsidRPr="006B47DD">
        <w:rPr>
          <w:rFonts w:ascii="Arial" w:hAnsi="Arial" w:cs="Arial"/>
          <w:u w:val="single"/>
          <w:lang w:eastAsia="cs-CZ"/>
        </w:rPr>
        <w:t>Cena za vykonanie Diela je celkovou cenou za Dielo</w:t>
      </w:r>
      <w:r w:rsidRPr="007F028B">
        <w:rPr>
          <w:rFonts w:ascii="Arial" w:hAnsi="Arial" w:cs="Arial"/>
          <w:lang w:eastAsia="cs-CZ"/>
        </w:rPr>
        <w:t xml:space="preserve"> a predstavuje náklady na všetky materiály, technológie, práce, skúšky a všetky ostatné položky a záväzky</w:t>
      </w:r>
      <w:r w:rsidRPr="006B47DD">
        <w:rPr>
          <w:rFonts w:ascii="Arial" w:hAnsi="Arial" w:cs="Arial"/>
          <w:lang w:eastAsia="cs-CZ"/>
        </w:rPr>
        <w:t xml:space="preserve"> </w:t>
      </w:r>
      <w:r>
        <w:rPr>
          <w:rFonts w:ascii="Arial" w:hAnsi="Arial" w:cs="Arial"/>
          <w:lang w:eastAsia="cs-CZ"/>
        </w:rPr>
        <w:t>Zhotoviteľa</w:t>
      </w:r>
      <w:r w:rsidRPr="005475E4">
        <w:rPr>
          <w:rFonts w:ascii="Arial" w:hAnsi="Arial" w:cs="Arial"/>
          <w:lang w:eastAsia="cs-CZ"/>
        </w:rPr>
        <w:t xml:space="preserve">, ktoré sú podľa </w:t>
      </w:r>
      <w:r>
        <w:rPr>
          <w:rFonts w:ascii="Arial" w:hAnsi="Arial" w:cs="Arial"/>
          <w:lang w:eastAsia="cs-CZ"/>
        </w:rPr>
        <w:t xml:space="preserve">Zmluvy, </w:t>
      </w:r>
      <w:r w:rsidRPr="005475E4">
        <w:rPr>
          <w:rFonts w:ascii="Arial" w:hAnsi="Arial" w:cs="Arial"/>
          <w:lang w:eastAsia="cs-CZ"/>
        </w:rPr>
        <w:t xml:space="preserve">zadávacej dokumentácie, TKP, </w:t>
      </w:r>
      <w:r w:rsidR="00D27341">
        <w:rPr>
          <w:rFonts w:ascii="Arial" w:hAnsi="Arial" w:cs="Arial"/>
          <w:lang w:eastAsia="cs-CZ"/>
        </w:rPr>
        <w:t xml:space="preserve">TP, </w:t>
      </w:r>
      <w:r w:rsidRPr="005475E4">
        <w:rPr>
          <w:rFonts w:ascii="Arial" w:hAnsi="Arial" w:cs="Arial"/>
          <w:lang w:eastAsia="cs-CZ"/>
        </w:rPr>
        <w:t>technických noriem</w:t>
      </w:r>
      <w:r w:rsidR="00D27341">
        <w:rPr>
          <w:rFonts w:ascii="Arial" w:hAnsi="Arial" w:cs="Arial"/>
          <w:lang w:eastAsia="cs-CZ"/>
        </w:rPr>
        <w:t>, technických</w:t>
      </w:r>
      <w:r w:rsidRPr="005475E4">
        <w:rPr>
          <w:rFonts w:ascii="Arial" w:hAnsi="Arial" w:cs="Arial"/>
          <w:lang w:eastAsia="cs-CZ"/>
        </w:rPr>
        <w:t xml:space="preserve"> a všeobecne záväzných právnych predpisov </w:t>
      </w:r>
      <w:r w:rsidR="00D27341">
        <w:rPr>
          <w:rFonts w:ascii="Arial" w:hAnsi="Arial" w:cs="Arial"/>
          <w:lang w:eastAsia="cs-CZ"/>
        </w:rPr>
        <w:t xml:space="preserve">a technických špecifikácií </w:t>
      </w:r>
      <w:r w:rsidRPr="005475E4">
        <w:rPr>
          <w:rFonts w:ascii="Arial" w:hAnsi="Arial" w:cs="Arial"/>
          <w:lang w:eastAsia="cs-CZ"/>
        </w:rPr>
        <w:t>nevyhnutné na riadne vykonanie Diela</w:t>
      </w:r>
      <w:r>
        <w:rPr>
          <w:rFonts w:ascii="Arial" w:hAnsi="Arial" w:cs="Arial"/>
          <w:lang w:eastAsia="cs-CZ"/>
        </w:rPr>
        <w:t xml:space="preserve"> v režime 7 dní v týždni (teda aj počas víkendov, štátnych sviatkov a dní pracovného pokoja) 24 hodín denne,</w:t>
      </w:r>
      <w:r w:rsidRPr="005475E4">
        <w:rPr>
          <w:rFonts w:ascii="Arial" w:hAnsi="Arial" w:cs="Arial"/>
          <w:lang w:eastAsia="cs-CZ"/>
        </w:rPr>
        <w:t xml:space="preserve"> a</w:t>
      </w:r>
      <w:r>
        <w:rPr>
          <w:rFonts w:ascii="Arial" w:hAnsi="Arial" w:cs="Arial"/>
          <w:lang w:eastAsia="cs-CZ"/>
        </w:rPr>
        <w:t xml:space="preserve"> na </w:t>
      </w:r>
      <w:r w:rsidRPr="005475E4">
        <w:rPr>
          <w:rFonts w:ascii="Arial" w:hAnsi="Arial" w:cs="Arial"/>
          <w:lang w:eastAsia="cs-CZ"/>
        </w:rPr>
        <w:t>jeho uvedenie do prevádzky, vrátane primeraného zisku</w:t>
      </w:r>
      <w:r>
        <w:rPr>
          <w:rFonts w:ascii="Arial" w:hAnsi="Arial" w:cs="Arial"/>
          <w:lang w:eastAsia="cs-CZ"/>
        </w:rPr>
        <w:t xml:space="preserve"> Zhotoviteľa</w:t>
      </w:r>
      <w:r w:rsidRPr="005475E4">
        <w:rPr>
          <w:rFonts w:ascii="Arial" w:hAnsi="Arial" w:cs="Arial"/>
          <w:lang w:eastAsia="cs-CZ"/>
        </w:rPr>
        <w:t>.</w:t>
      </w:r>
    </w:p>
    <w:p w14:paraId="3981F190"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bez dane z pridanej hodnoty: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491CFF6C"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87FB177" w14:textId="5C3DA22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r>
      <w:r>
        <w:rPr>
          <w:rFonts w:ascii="Arial" w:hAnsi="Arial" w:cs="Arial"/>
          <w:lang w:eastAsia="cs-CZ"/>
        </w:rPr>
        <w:t xml:space="preserve">Výška dane z pridanej hodnoty </w:t>
      </w:r>
      <w:r w:rsidRPr="005475E4">
        <w:rPr>
          <w:rFonts w:ascii="Arial" w:hAnsi="Arial" w:cs="Arial"/>
          <w:lang w:eastAsia="cs-CZ"/>
        </w:rPr>
        <w:t>(ďalej len „DPH“)</w:t>
      </w:r>
      <w:r>
        <w:rPr>
          <w:rFonts w:ascii="Arial" w:hAnsi="Arial" w:cs="Arial"/>
          <w:lang w:eastAsia="cs-CZ"/>
        </w:rPr>
        <w:t xml:space="preserve"> pri sadzbe </w:t>
      </w:r>
      <w:r w:rsidRPr="007F028B">
        <w:rPr>
          <w:rFonts w:ascii="Arial" w:hAnsi="Arial" w:cs="Arial"/>
          <w:lang w:eastAsia="cs-CZ"/>
        </w:rPr>
        <w:t>23</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55C81D43"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9177711"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w:t>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143FBE51"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6C74D5B5"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slovom: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59376801"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3D9DD3E4" w14:textId="77777777" w:rsidR="00147DD0" w:rsidRPr="007F028B" w:rsidRDefault="00147DD0" w:rsidP="00147DD0">
      <w:pPr>
        <w:tabs>
          <w:tab w:val="left" w:pos="567"/>
        </w:tabs>
        <w:spacing w:line="276" w:lineRule="auto"/>
        <w:ind w:left="567"/>
        <w:rPr>
          <w:rFonts w:ascii="Arial" w:hAnsi="Arial" w:cs="Arial"/>
        </w:rPr>
      </w:pPr>
      <w:r w:rsidRPr="007F028B">
        <w:rPr>
          <w:rFonts w:ascii="Arial" w:hAnsi="Arial" w:cs="Arial"/>
          <w:lang w:eastAsia="cs-CZ"/>
        </w:rPr>
        <w:tab/>
      </w:r>
      <w:r w:rsidRPr="007F028B">
        <w:rPr>
          <w:rFonts w:ascii="Arial" w:hAnsi="Arial" w:cs="Arial"/>
          <w:noProof/>
          <w:lang w:eastAsia="cs-CZ"/>
        </w:rPr>
        <w:t>V prípade, ak sa počas platnosti a účinnosti Zmluvy zmení sadzba DPH, pri každom vzniku daňovej povinnosti sa uplatní sadzba DPH podľa zákona o dani z pridanej hodnoty v platnom a účinnom znení ku dňu vzniku daňovej povinnosti</w:t>
      </w:r>
      <w:r>
        <w:rPr>
          <w:rFonts w:ascii="Arial" w:hAnsi="Arial" w:cs="Arial"/>
          <w:noProof/>
          <w:lang w:eastAsia="cs-CZ"/>
        </w:rPr>
        <w:t xml:space="preserve"> bez potreby vyhotovenia dodatku ku Zmluve</w:t>
      </w:r>
      <w:r w:rsidRPr="007F028B">
        <w:rPr>
          <w:rFonts w:ascii="Arial" w:hAnsi="Arial" w:cs="Arial"/>
          <w:noProof/>
          <w:lang w:eastAsia="cs-CZ"/>
        </w:rPr>
        <w:t>.</w:t>
      </w:r>
    </w:p>
    <w:p w14:paraId="6AD6B063" w14:textId="3E854623" w:rsidR="00147DD0" w:rsidRPr="007F028B" w:rsidRDefault="00147DD0" w:rsidP="00147DD0">
      <w:pPr>
        <w:tabs>
          <w:tab w:val="num" w:pos="567"/>
        </w:tabs>
        <w:spacing w:line="276" w:lineRule="auto"/>
        <w:ind w:left="567" w:hanging="567"/>
        <w:rPr>
          <w:rFonts w:ascii="Arial" w:hAnsi="Arial" w:cs="Arial"/>
          <w:lang w:eastAsia="cs-CZ"/>
        </w:rPr>
      </w:pPr>
      <w:r w:rsidRPr="007F028B">
        <w:rPr>
          <w:rFonts w:ascii="Arial" w:hAnsi="Arial" w:cs="Arial"/>
          <w:lang w:eastAsia="cs-CZ"/>
        </w:rPr>
        <w:t xml:space="preserve">3.2  Cena za vykonanie Diela špecifikovaného v rozsahu a obsahu dohodnutom v Čl. I Zmluvy </w:t>
      </w:r>
      <w:r w:rsidRPr="007F028B">
        <w:rPr>
          <w:rFonts w:ascii="Arial" w:hAnsi="Arial" w:cs="Arial"/>
          <w:lang w:eastAsia="cs-CZ"/>
        </w:rPr>
        <w:br/>
        <w:t>a v súťažných podkladoch je stanovená dohodou Zmluvných strán v súlade so zákonom č. 18/1996 Z. z. o cenách v znení neskorších predpisov (ďalej len „</w:t>
      </w:r>
      <w:r w:rsidRPr="007F028B">
        <w:rPr>
          <w:rFonts w:ascii="Arial" w:hAnsi="Arial" w:cs="Arial"/>
          <w:b/>
          <w:lang w:eastAsia="cs-CZ"/>
        </w:rPr>
        <w:t>Zákon o cenách</w:t>
      </w:r>
      <w:r w:rsidRPr="007F028B">
        <w:rPr>
          <w:rFonts w:ascii="Arial" w:hAnsi="Arial" w:cs="Arial"/>
          <w:lang w:eastAsia="cs-CZ"/>
        </w:rPr>
        <w:t xml:space="preserve">“) a vyhlášky Ministerstva financií Slovenskej republiky č. 87/1996 Z. z., ktorou sa vykonáva zákon o cenách v znení neskorších predpisov. Cena za vykonanie Diela bude upravená podľa skutočne realizovaného množstva </w:t>
      </w:r>
      <w:r w:rsidRPr="007F028B">
        <w:rPr>
          <w:rFonts w:ascii="Arial" w:hAnsi="Arial" w:cs="Arial"/>
          <w:lang w:eastAsia="cs-CZ"/>
        </w:rPr>
        <w:br/>
        <w:t>a druhu prác, a to dodatkom k Zmluve v súlade so záznamami v stavebnom denníku alebo</w:t>
      </w:r>
      <w:r w:rsidR="002D6BAF">
        <w:rPr>
          <w:rFonts w:ascii="Arial" w:hAnsi="Arial" w:cs="Arial"/>
          <w:lang w:eastAsia="cs-CZ"/>
        </w:rPr>
        <w:t xml:space="preserve"> so záznamami</w:t>
      </w:r>
      <w:r w:rsidRPr="007F028B">
        <w:rPr>
          <w:rFonts w:ascii="Arial" w:hAnsi="Arial" w:cs="Arial"/>
          <w:lang w:eastAsia="cs-CZ"/>
        </w:rPr>
        <w:t xml:space="preserve"> z kontrolného dňa stavby.</w:t>
      </w:r>
    </w:p>
    <w:p w14:paraId="4939A8A5" w14:textId="77777777" w:rsidR="00147DD0" w:rsidRPr="007F028B" w:rsidRDefault="00147DD0" w:rsidP="00147DD0">
      <w:pPr>
        <w:tabs>
          <w:tab w:val="num" w:pos="567"/>
        </w:tabs>
        <w:spacing w:after="0" w:line="276" w:lineRule="auto"/>
        <w:ind w:left="567" w:hanging="567"/>
        <w:rPr>
          <w:rFonts w:ascii="Arial" w:hAnsi="Arial" w:cs="Arial"/>
          <w:lang w:eastAsia="cs-CZ"/>
        </w:rPr>
      </w:pPr>
      <w:r w:rsidRPr="007F028B">
        <w:rPr>
          <w:rFonts w:ascii="Arial" w:hAnsi="Arial" w:cs="Arial"/>
          <w:lang w:eastAsia="cs-CZ"/>
        </w:rPr>
        <w:t xml:space="preserve">3.3    </w:t>
      </w:r>
      <w:r w:rsidRPr="007F028B">
        <w:rPr>
          <w:rFonts w:ascii="Arial" w:hAnsi="Arial" w:cs="Arial"/>
          <w:lang w:eastAsia="cs-CZ"/>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4407A453"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437CA95" w14:textId="77777777" w:rsidR="00147DD0" w:rsidRPr="007F028B" w:rsidRDefault="00147DD0" w:rsidP="00147DD0">
      <w:pPr>
        <w:tabs>
          <w:tab w:val="num" w:pos="567"/>
        </w:tabs>
        <w:spacing w:after="0" w:line="276" w:lineRule="auto"/>
        <w:ind w:left="567" w:hanging="720"/>
        <w:jc w:val="center"/>
        <w:rPr>
          <w:rFonts w:ascii="Arial" w:hAnsi="Arial" w:cs="Arial"/>
          <w:b/>
          <w:i/>
          <w:u w:val="single"/>
          <w:lang w:eastAsia="cs-CZ"/>
        </w:rPr>
      </w:pPr>
      <w:r w:rsidRPr="007F028B">
        <w:rPr>
          <w:rFonts w:ascii="Arial" w:hAnsi="Arial" w:cs="Arial"/>
          <w:b/>
          <w:i/>
          <w:u w:val="single"/>
          <w:lang w:eastAsia="cs-CZ"/>
        </w:rPr>
        <w:t>Čl. IV</w:t>
      </w:r>
    </w:p>
    <w:p w14:paraId="1B63AC7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Podmienky valorizačnej indexácie</w:t>
      </w:r>
    </w:p>
    <w:p w14:paraId="59DB3DB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4ADABCEA" w14:textId="78E66BDE" w:rsidR="00147DD0" w:rsidRPr="007F028B" w:rsidRDefault="00147DD0" w:rsidP="00710E3B">
      <w:pPr>
        <w:numPr>
          <w:ilvl w:val="0"/>
          <w:numId w:val="116"/>
        </w:numPr>
        <w:tabs>
          <w:tab w:val="left" w:pos="142"/>
        </w:tabs>
        <w:spacing w:line="276" w:lineRule="auto"/>
        <w:rPr>
          <w:rFonts w:ascii="Arial" w:hAnsi="Arial" w:cs="Arial"/>
          <w:lang w:eastAsia="cs-CZ"/>
        </w:rPr>
      </w:pPr>
      <w:r w:rsidRPr="007F028B">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7F028B">
        <w:rPr>
          <w:rFonts w:ascii="Arial" w:hAnsi="Arial" w:cs="Arial"/>
          <w:lang w:eastAsia="cs-CZ"/>
        </w:rPr>
        <w:t>zazmluvnenie</w:t>
      </w:r>
      <w:proofErr w:type="spellEnd"/>
      <w:r w:rsidRPr="007F028B">
        <w:rPr>
          <w:rFonts w:ascii="Arial" w:hAnsi="Arial" w:cs="Arial"/>
          <w:lang w:eastAsia="cs-CZ"/>
        </w:rPr>
        <w:t xml:space="preserve"> valorizačnej indexácie formou dodatku, ktorým sa upraví cena za vykonanie Diela uvedená Čl. III bod 3.1 Zmluvy. Zhotoviteľ pošle písomný návrh dodatku Objednávateľovi </w:t>
      </w:r>
      <w:r w:rsidR="00146BD2">
        <w:rPr>
          <w:rFonts w:ascii="Arial" w:hAnsi="Arial" w:cs="Arial"/>
          <w:lang w:eastAsia="cs-CZ"/>
        </w:rPr>
        <w:t>s</w:t>
      </w:r>
      <w:r w:rsidR="00146BD2" w:rsidRPr="007F028B">
        <w:rPr>
          <w:rFonts w:ascii="Arial" w:hAnsi="Arial" w:cs="Arial"/>
          <w:lang w:eastAsia="cs-CZ"/>
        </w:rPr>
        <w:t xml:space="preserve"> odsúhlasen</w:t>
      </w:r>
      <w:r w:rsidR="00146BD2">
        <w:rPr>
          <w:rFonts w:ascii="Arial" w:hAnsi="Arial" w:cs="Arial"/>
          <w:lang w:eastAsia="cs-CZ"/>
        </w:rPr>
        <w:t>ými</w:t>
      </w:r>
      <w:r w:rsidR="00146BD2" w:rsidRPr="007F028B">
        <w:rPr>
          <w:rFonts w:ascii="Arial" w:hAnsi="Arial" w:cs="Arial"/>
          <w:lang w:eastAsia="cs-CZ"/>
        </w:rPr>
        <w:t xml:space="preserve"> </w:t>
      </w:r>
      <w:r w:rsidRPr="007F028B">
        <w:rPr>
          <w:rFonts w:ascii="Arial" w:hAnsi="Arial" w:cs="Arial"/>
          <w:lang w:eastAsia="cs-CZ"/>
        </w:rPr>
        <w:t>index</w:t>
      </w:r>
      <w:r w:rsidR="00146BD2">
        <w:rPr>
          <w:rFonts w:ascii="Arial" w:hAnsi="Arial" w:cs="Arial"/>
          <w:lang w:eastAsia="cs-CZ"/>
        </w:rPr>
        <w:t>mi</w:t>
      </w:r>
      <w:r w:rsidRPr="007F028B">
        <w:rPr>
          <w:rFonts w:ascii="Arial" w:hAnsi="Arial" w:cs="Arial"/>
          <w:lang w:eastAsia="cs-CZ"/>
        </w:rPr>
        <w:t xml:space="preserve"> v zmysle bodu 4.4 tohto článku Zmluvy</w:t>
      </w:r>
      <w:r>
        <w:rPr>
          <w:rFonts w:ascii="Arial" w:hAnsi="Arial" w:cs="Arial"/>
          <w:lang w:eastAsia="cs-CZ"/>
        </w:rPr>
        <w:t xml:space="preserve"> za všetky kalendárne kvartály počas ktorých boli realizované práce – Dielo</w:t>
      </w:r>
      <w:r w:rsidRPr="007F028B">
        <w:rPr>
          <w:rFonts w:ascii="Arial" w:hAnsi="Arial" w:cs="Arial"/>
          <w:lang w:eastAsia="cs-CZ"/>
        </w:rPr>
        <w:t xml:space="preserve"> (</w:t>
      </w:r>
      <w:proofErr w:type="spellStart"/>
      <w:r>
        <w:rPr>
          <w:rFonts w:ascii="Arial" w:hAnsi="Arial" w:cs="Arial"/>
          <w:lang w:eastAsia="cs-CZ"/>
        </w:rPr>
        <w:t>t.j</w:t>
      </w:r>
      <w:proofErr w:type="spellEnd"/>
      <w:r>
        <w:rPr>
          <w:rFonts w:ascii="Arial" w:hAnsi="Arial" w:cs="Arial"/>
          <w:lang w:eastAsia="cs-CZ"/>
        </w:rPr>
        <w:t xml:space="preserve">. </w:t>
      </w:r>
      <w:r w:rsidRPr="007F028B">
        <w:rPr>
          <w:rFonts w:ascii="Arial" w:hAnsi="Arial" w:cs="Arial"/>
          <w:lang w:eastAsia="cs-CZ"/>
        </w:rPr>
        <w:t xml:space="preserve">po vyhotovení </w:t>
      </w:r>
      <w:r>
        <w:rPr>
          <w:rFonts w:ascii="Arial" w:hAnsi="Arial" w:cs="Arial"/>
          <w:lang w:eastAsia="cs-CZ"/>
        </w:rPr>
        <w:t xml:space="preserve">všetkých </w:t>
      </w:r>
      <w:r w:rsidRPr="007F028B">
        <w:rPr>
          <w:rFonts w:ascii="Arial" w:hAnsi="Arial" w:cs="Arial"/>
          <w:lang w:eastAsia="cs-CZ"/>
        </w:rPr>
        <w:t>zápis</w:t>
      </w:r>
      <w:r>
        <w:rPr>
          <w:rFonts w:ascii="Arial" w:hAnsi="Arial" w:cs="Arial"/>
          <w:lang w:eastAsia="cs-CZ"/>
        </w:rPr>
        <w:t>ov</w:t>
      </w:r>
      <w:r w:rsidRPr="007F028B">
        <w:rPr>
          <w:rFonts w:ascii="Arial" w:hAnsi="Arial" w:cs="Arial"/>
          <w:lang w:eastAsia="cs-CZ"/>
        </w:rPr>
        <w:t xml:space="preserve"> o výške valorizačného indexu</w:t>
      </w:r>
      <w:r>
        <w:rPr>
          <w:rFonts w:ascii="Arial" w:hAnsi="Arial" w:cs="Arial"/>
          <w:lang w:eastAsia="cs-CZ"/>
        </w:rPr>
        <w:t xml:space="preserve"> </w:t>
      </w:r>
      <w:r w:rsidRPr="001B7CD0">
        <w:rPr>
          <w:rFonts w:ascii="Arial" w:hAnsi="Arial" w:cs="Arial"/>
          <w:lang w:eastAsia="cs-CZ"/>
        </w:rPr>
        <w:t>za každý príslušný kalendárny kvartál realizácie prác - Diela</w:t>
      </w:r>
      <w:r w:rsidRPr="007F028B">
        <w:rPr>
          <w:rFonts w:ascii="Arial" w:hAnsi="Arial" w:cs="Arial"/>
          <w:lang w:eastAsia="cs-CZ"/>
        </w:rPr>
        <w:t>) na odsúhlasenie vo formáte Word, vrátane všetkých príloh spojených s formálno-právnym uzavretím dodatku</w:t>
      </w:r>
      <w:r w:rsidR="00A37AD8">
        <w:rPr>
          <w:rFonts w:ascii="Arial" w:hAnsi="Arial" w:cs="Arial"/>
          <w:lang w:eastAsia="cs-CZ"/>
        </w:rPr>
        <w:t xml:space="preserve">, </w:t>
      </w:r>
      <w:r w:rsidR="00A37AD8" w:rsidRPr="008132E1">
        <w:rPr>
          <w:rFonts w:ascii="Arial" w:hAnsi="Arial" w:cs="Arial"/>
          <w:lang w:eastAsia="cs-CZ"/>
        </w:rPr>
        <w:t xml:space="preserve">vrátane Výpočtu cenového dopadu podľa </w:t>
      </w:r>
      <w:r w:rsidR="00A37AD8">
        <w:rPr>
          <w:rFonts w:ascii="Arial" w:hAnsi="Arial" w:cs="Arial"/>
          <w:lang w:eastAsia="cs-CZ"/>
        </w:rPr>
        <w:t>odsúhlasených indexov</w:t>
      </w:r>
      <w:r w:rsidRPr="007F028B">
        <w:rPr>
          <w:rFonts w:ascii="Arial" w:hAnsi="Arial" w:cs="Arial"/>
          <w:lang w:eastAsia="cs-CZ"/>
        </w:rPr>
        <w:t xml:space="preserve">. Zmluvné strany berú na vedomie, že dodatok sa bude </w:t>
      </w:r>
      <w:r w:rsidRPr="007F028B">
        <w:rPr>
          <w:rFonts w:ascii="Arial" w:hAnsi="Arial" w:cs="Arial"/>
          <w:lang w:eastAsia="cs-CZ"/>
        </w:rPr>
        <w:lastRenderedPageBreak/>
        <w:t>vyhotovovať najneskôr v lehote do konca kalendárneho kvartálu nasledujúceho po kalendárnom kvartáli, v ktorom bolo prevzaté Dielo.</w:t>
      </w:r>
    </w:p>
    <w:p w14:paraId="448E4263" w14:textId="77777777"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Pri výpočte valorizačného indexu sa Zmluvné strany zaväzujú použiť </w:t>
      </w:r>
      <w:r w:rsidRPr="007F028B">
        <w:rPr>
          <w:rFonts w:ascii="Arial" w:hAnsi="Arial" w:cs="Arial"/>
          <w:b/>
          <w:i/>
          <w:lang w:eastAsia="cs-CZ"/>
        </w:rPr>
        <w:t xml:space="preserve">Metodický pokyn Ministerstva dopravy </w:t>
      </w:r>
      <w:r w:rsidRPr="007F028B">
        <w:rPr>
          <w:rFonts w:ascii="Arial" w:hAnsi="Arial" w:cs="Arial"/>
          <w:b/>
          <w:i/>
          <w:noProof/>
          <w:lang w:eastAsia="cs-CZ"/>
        </w:rPr>
        <w:t xml:space="preserve">a výstavby </w:t>
      </w:r>
      <w:r w:rsidRPr="007F028B">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7F028B">
        <w:rPr>
          <w:rFonts w:ascii="Arial" w:hAnsi="Arial" w:cs="Arial"/>
          <w:lang w:eastAsia="cs-CZ"/>
        </w:rPr>
        <w:t>(ďalej len „</w:t>
      </w:r>
      <w:r w:rsidRPr="007F028B">
        <w:rPr>
          <w:rFonts w:ascii="Arial" w:hAnsi="Arial" w:cs="Arial"/>
          <w:b/>
          <w:lang w:eastAsia="cs-CZ"/>
        </w:rPr>
        <w:t xml:space="preserve">Metodický pokyn </w:t>
      </w:r>
      <w:r w:rsidRPr="007F028B">
        <w:rPr>
          <w:rFonts w:ascii="Arial" w:hAnsi="Arial" w:cs="Arial"/>
          <w:b/>
          <w:noProof/>
          <w:lang w:eastAsia="cs-CZ"/>
        </w:rPr>
        <w:t>MDV</w:t>
      </w:r>
      <w:r>
        <w:rPr>
          <w:rFonts w:ascii="Arial" w:hAnsi="Arial" w:cs="Arial"/>
          <w:b/>
          <w:noProof/>
          <w:lang w:eastAsia="cs-CZ"/>
        </w:rPr>
        <w:t xml:space="preserve"> SR</w:t>
      </w:r>
      <w:r w:rsidRPr="00723776">
        <w:rPr>
          <w:rFonts w:ascii="Arial" w:hAnsi="Arial" w:cs="Arial"/>
          <w:i/>
          <w:noProof/>
          <w:lang w:eastAsia="cs-CZ"/>
        </w:rPr>
        <w:t>“),</w:t>
      </w:r>
      <w:r w:rsidRPr="007F028B">
        <w:rPr>
          <w:rFonts w:ascii="Arial" w:hAnsi="Arial" w:cs="Arial"/>
          <w:lang w:eastAsia="cs-CZ"/>
        </w:rPr>
        <w:t xml:space="preserve"> a to v jeho plnom rozsahu, s výnimkou ukazovateľa CMI, ktorý sa uplatní v aktualizovanom znení uvedenom v Prílohe č. 7 Zmluvy. Metodický pokyn </w:t>
      </w:r>
      <w:r w:rsidRPr="007F028B">
        <w:rPr>
          <w:rFonts w:ascii="Arial" w:hAnsi="Arial" w:cs="Arial"/>
          <w:noProof/>
          <w:lang w:eastAsia="cs-CZ"/>
        </w:rPr>
        <w:t>MDV</w:t>
      </w:r>
      <w:r w:rsidRPr="007F028B">
        <w:rPr>
          <w:rFonts w:ascii="Arial" w:hAnsi="Arial" w:cs="Arial"/>
          <w:lang w:eastAsia="cs-CZ"/>
        </w:rPr>
        <w:t xml:space="preserve"> je neoddeliteľnou Prílohou č. 6 Zmluvy a neoddeliteľnou Prílohou č. 7 Zmluvy je Tabuľka údajov o úpravách ceny v dôsledku zmien nákladov, ktorá slúži ako vzor pre vyhľadanie zdrojov pre výpočet indexov.</w:t>
      </w:r>
    </w:p>
    <w:p w14:paraId="2095A097" w14:textId="77777777"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273E856B" w14:textId="77E57444"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Zhotoviteľ je povinný postupovať v zmysle bodu 4.2 tohto článku Zmluvy a požiadať Objednávateľa formou písomnej žiadosti o prerokovanie valorizačného indexu</w:t>
      </w:r>
      <w:r>
        <w:rPr>
          <w:rFonts w:ascii="Arial" w:hAnsi="Arial" w:cs="Arial"/>
          <w:lang w:eastAsia="cs-CZ"/>
        </w:rPr>
        <w:t xml:space="preserve"> (</w:t>
      </w:r>
      <w:proofErr w:type="spellStart"/>
      <w:r>
        <w:rPr>
          <w:rFonts w:ascii="Arial" w:hAnsi="Arial" w:cs="Arial"/>
          <w:lang w:eastAsia="cs-CZ"/>
        </w:rPr>
        <w:t>Pt</w:t>
      </w:r>
      <w:proofErr w:type="spellEnd"/>
      <w:r>
        <w:rPr>
          <w:rFonts w:ascii="Arial" w:hAnsi="Arial" w:cs="Arial"/>
          <w:lang w:eastAsia="cs-CZ"/>
        </w:rPr>
        <w:t xml:space="preserve"> - násobiteľa úprav, </w:t>
      </w:r>
      <w:proofErr w:type="spellStart"/>
      <w:r>
        <w:rPr>
          <w:rFonts w:ascii="Arial" w:hAnsi="Arial" w:cs="Arial"/>
          <w:lang w:eastAsia="cs-CZ"/>
        </w:rPr>
        <w:t>t.j</w:t>
      </w:r>
      <w:proofErr w:type="spellEnd"/>
      <w:r>
        <w:rPr>
          <w:rFonts w:ascii="Arial" w:hAnsi="Arial" w:cs="Arial"/>
          <w:lang w:eastAsia="cs-CZ"/>
        </w:rPr>
        <w:t>. koeficientu zmeny)</w:t>
      </w:r>
      <w:r w:rsidRPr="007F028B">
        <w:rPr>
          <w:rFonts w:ascii="Arial" w:hAnsi="Arial" w:cs="Arial"/>
          <w:lang w:eastAsia="cs-CZ"/>
        </w:rPr>
        <w:t xml:space="preserve"> doloženého jeho výpočtom za príslušné obdobie </w:t>
      </w:r>
      <w:r>
        <w:rPr>
          <w:rFonts w:ascii="Arial" w:hAnsi="Arial" w:cs="Arial"/>
          <w:lang w:eastAsia="cs-CZ"/>
        </w:rPr>
        <w:t>(</w:t>
      </w:r>
      <w:r w:rsidRPr="007F028B">
        <w:rPr>
          <w:rFonts w:ascii="Arial" w:hAnsi="Arial" w:cs="Arial"/>
          <w:lang w:eastAsia="cs-CZ"/>
        </w:rPr>
        <w:t xml:space="preserve">každý </w:t>
      </w:r>
      <w:r>
        <w:rPr>
          <w:rFonts w:ascii="Arial" w:hAnsi="Arial" w:cs="Arial"/>
          <w:lang w:eastAsia="cs-CZ"/>
        </w:rPr>
        <w:t xml:space="preserve">kalendárny </w:t>
      </w:r>
      <w:r w:rsidRPr="007F028B">
        <w:rPr>
          <w:rFonts w:ascii="Arial" w:hAnsi="Arial" w:cs="Arial"/>
          <w:lang w:eastAsia="cs-CZ"/>
        </w:rPr>
        <w:t>kvartál</w:t>
      </w:r>
      <w:r>
        <w:rPr>
          <w:rFonts w:ascii="Arial" w:hAnsi="Arial" w:cs="Arial"/>
          <w:lang w:eastAsia="cs-CZ"/>
        </w:rPr>
        <w:t>, v ktorom boli realizované práce)</w:t>
      </w:r>
      <w:r w:rsidRPr="007F028B">
        <w:rPr>
          <w:rFonts w:ascii="Arial" w:hAnsi="Arial" w:cs="Arial"/>
          <w:lang w:eastAsia="cs-CZ"/>
        </w:rPr>
        <w:t xml:space="preserve"> najneskôr do 14 (štrnástich) kalendárnych dní od zverejnenia</w:t>
      </w:r>
      <w:r>
        <w:rPr>
          <w:rFonts w:ascii="Arial" w:hAnsi="Arial" w:cs="Arial"/>
          <w:lang w:eastAsia="cs-CZ"/>
        </w:rPr>
        <w:t xml:space="preserve"> hodnoty údajov (indexov</w:t>
      </w:r>
      <w:r w:rsidR="00A128B9">
        <w:rPr>
          <w:rFonts w:ascii="Arial" w:hAnsi="Arial" w:cs="Arial"/>
          <w:lang w:eastAsia="cs-CZ"/>
        </w:rPr>
        <w:t xml:space="preserve"> cien</w:t>
      </w:r>
      <w:r>
        <w:rPr>
          <w:rFonts w:ascii="Arial" w:hAnsi="Arial" w:cs="Arial"/>
          <w:lang w:eastAsia="cs-CZ"/>
        </w:rPr>
        <w:t>) uvedených v Prílohe č. 7 Zmluvy</w:t>
      </w:r>
      <w:r w:rsidRPr="007F028B">
        <w:rPr>
          <w:rFonts w:ascii="Arial" w:hAnsi="Arial" w:cs="Arial"/>
          <w:lang w:eastAsia="cs-CZ"/>
        </w:rPr>
        <w:t xml:space="preserve"> na web-stránke Štatistického úradu Slovenskej republiky. Po odsúhlasení predloženého valorizačného</w:t>
      </w:r>
      <w:r w:rsidR="00A128B9">
        <w:rPr>
          <w:rFonts w:ascii="Arial" w:hAnsi="Arial" w:cs="Arial"/>
          <w:lang w:eastAsia="cs-CZ"/>
        </w:rPr>
        <w:t xml:space="preserve"> (</w:t>
      </w:r>
      <w:proofErr w:type="spellStart"/>
      <w:r w:rsidR="00A128B9">
        <w:rPr>
          <w:rFonts w:ascii="Arial" w:hAnsi="Arial" w:cs="Arial"/>
          <w:lang w:eastAsia="cs-CZ"/>
        </w:rPr>
        <w:t>Pt</w:t>
      </w:r>
      <w:proofErr w:type="spellEnd"/>
      <w:r w:rsidR="00A128B9">
        <w:rPr>
          <w:rFonts w:ascii="Arial" w:hAnsi="Arial" w:cs="Arial"/>
          <w:lang w:eastAsia="cs-CZ"/>
        </w:rPr>
        <w:t xml:space="preserve"> - násobiteľa úprav, </w:t>
      </w:r>
      <w:proofErr w:type="spellStart"/>
      <w:r w:rsidR="00A128B9">
        <w:rPr>
          <w:rFonts w:ascii="Arial" w:hAnsi="Arial" w:cs="Arial"/>
          <w:lang w:eastAsia="cs-CZ"/>
        </w:rPr>
        <w:t>t.j</w:t>
      </w:r>
      <w:proofErr w:type="spellEnd"/>
      <w:r w:rsidR="00A128B9">
        <w:rPr>
          <w:rFonts w:ascii="Arial" w:hAnsi="Arial" w:cs="Arial"/>
          <w:lang w:eastAsia="cs-CZ"/>
        </w:rPr>
        <w:t>. koeficientu zmeny)</w:t>
      </w:r>
      <w:r w:rsidRPr="007F028B">
        <w:rPr>
          <w:rFonts w:ascii="Arial" w:hAnsi="Arial" w:cs="Arial"/>
          <w:lang w:eastAsia="cs-CZ"/>
        </w:rPr>
        <w:t xml:space="preserve"> indexu v 2 (dvoch) origináloch (jeden pre Objednávateľa a jeden pre Zhotoviteľa) bude vyhotovený zápis o výške valorizačného indexu </w:t>
      </w:r>
      <w:r>
        <w:rPr>
          <w:rFonts w:ascii="Arial" w:hAnsi="Arial" w:cs="Arial"/>
          <w:lang w:eastAsia="cs-CZ"/>
        </w:rPr>
        <w:t>(</w:t>
      </w:r>
      <w:proofErr w:type="spellStart"/>
      <w:r w:rsidR="00A128B9">
        <w:rPr>
          <w:rFonts w:ascii="Arial" w:hAnsi="Arial" w:cs="Arial"/>
          <w:lang w:eastAsia="cs-CZ"/>
        </w:rPr>
        <w:t>Pt</w:t>
      </w:r>
      <w:proofErr w:type="spellEnd"/>
      <w:r w:rsidR="00A128B9">
        <w:rPr>
          <w:rFonts w:ascii="Arial" w:hAnsi="Arial" w:cs="Arial"/>
          <w:lang w:eastAsia="cs-CZ"/>
        </w:rPr>
        <w:t xml:space="preserve"> - násobiteľa úprav, </w:t>
      </w:r>
      <w:r>
        <w:rPr>
          <w:rFonts w:ascii="Arial" w:hAnsi="Arial" w:cs="Arial"/>
          <w:lang w:eastAsia="cs-CZ"/>
        </w:rPr>
        <w:t>koeficientu zmeny)</w:t>
      </w:r>
      <w:r w:rsidRPr="007F028B">
        <w:rPr>
          <w:rFonts w:ascii="Arial" w:hAnsi="Arial" w:cs="Arial"/>
          <w:lang w:eastAsia="cs-CZ"/>
        </w:rPr>
        <w:t xml:space="preserve"> za príslušné obdobie </w:t>
      </w:r>
      <w:r>
        <w:rPr>
          <w:rFonts w:ascii="Arial" w:hAnsi="Arial" w:cs="Arial"/>
          <w:lang w:eastAsia="cs-CZ"/>
        </w:rPr>
        <w:t xml:space="preserve">(kalendárny </w:t>
      </w:r>
      <w:r w:rsidRPr="007F028B">
        <w:rPr>
          <w:rFonts w:ascii="Arial" w:hAnsi="Arial" w:cs="Arial"/>
          <w:lang w:eastAsia="cs-CZ"/>
        </w:rPr>
        <w:t>kvartál</w:t>
      </w:r>
      <w:r>
        <w:rPr>
          <w:rFonts w:ascii="Arial" w:hAnsi="Arial" w:cs="Arial"/>
          <w:lang w:eastAsia="cs-CZ"/>
        </w:rPr>
        <w:t>, v ktorom boli realizované práce)</w:t>
      </w:r>
      <w:r w:rsidRPr="007F028B">
        <w:rPr>
          <w:rFonts w:ascii="Arial" w:hAnsi="Arial" w:cs="Arial"/>
          <w:lang w:eastAsia="cs-CZ"/>
        </w:rPr>
        <w:t>, ktorý za Objednávateľa podpíšu osoby oprávnené rokovať o veciach cenových.</w:t>
      </w:r>
    </w:p>
    <w:p w14:paraId="24911511" w14:textId="2BE79952"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w:t>
      </w:r>
      <w:r>
        <w:rPr>
          <w:rFonts w:ascii="Arial" w:hAnsi="Arial" w:cs="Arial"/>
          <w:lang w:eastAsia="cs-CZ"/>
        </w:rPr>
        <w:t xml:space="preserve">eniu Celkovej lehoty vykonania </w:t>
      </w:r>
      <w:r w:rsidR="00A128B9">
        <w:rPr>
          <w:rFonts w:ascii="Arial" w:hAnsi="Arial" w:cs="Arial"/>
          <w:lang w:eastAsia="cs-CZ"/>
        </w:rPr>
        <w:t>d</w:t>
      </w:r>
      <w:r w:rsidRPr="007F028B">
        <w:rPr>
          <w:rFonts w:ascii="Arial" w:hAnsi="Arial" w:cs="Arial"/>
          <w:lang w:eastAsia="cs-CZ"/>
        </w:rPr>
        <w:t xml:space="preserve">iela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7F028B">
        <w:rPr>
          <w:rFonts w:ascii="Arial" w:hAnsi="Arial" w:cs="Arial"/>
          <w:noProof/>
          <w:lang w:eastAsia="cs-CZ"/>
        </w:rPr>
        <w:t>MDV</w:t>
      </w:r>
      <w:r>
        <w:rPr>
          <w:rFonts w:ascii="Arial" w:hAnsi="Arial" w:cs="Arial"/>
          <w:noProof/>
          <w:lang w:eastAsia="cs-CZ"/>
        </w:rPr>
        <w:t xml:space="preserve"> SR</w:t>
      </w:r>
      <w:r w:rsidRPr="007F028B">
        <w:rPr>
          <w:rFonts w:ascii="Arial" w:hAnsi="Arial" w:cs="Arial"/>
          <w:lang w:eastAsia="cs-CZ"/>
        </w:rPr>
        <w:t>.</w:t>
      </w:r>
    </w:p>
    <w:p w14:paraId="6CE1F3AE" w14:textId="77777777"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334E577E" w14:textId="6EF1B99A" w:rsidR="00147DD0" w:rsidRPr="007F028B" w:rsidRDefault="00147DD0" w:rsidP="00710E3B">
      <w:pPr>
        <w:numPr>
          <w:ilvl w:val="0"/>
          <w:numId w:val="116"/>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Zhotoviteľ poruší povinnosti uvedené v bode 4.1 a bode 4.4 tohto článku Zmluvy má Objednávateľ nárok</w:t>
      </w:r>
      <w:r>
        <w:rPr>
          <w:rFonts w:ascii="Arial" w:hAnsi="Arial" w:cs="Arial"/>
          <w:lang w:eastAsia="cs-CZ"/>
        </w:rPr>
        <w:t xml:space="preserve"> požadovať od Zhotoviteľa</w:t>
      </w:r>
      <w:r w:rsidRPr="007F028B">
        <w:rPr>
          <w:rFonts w:ascii="Arial" w:hAnsi="Arial" w:cs="Arial"/>
          <w:lang w:eastAsia="cs-CZ"/>
        </w:rPr>
        <w:t xml:space="preserve"> zaplatenie zmluvnej pokuty vo výške 0,05</w:t>
      </w:r>
      <w:r>
        <w:rPr>
          <w:rFonts w:ascii="Arial" w:hAnsi="Arial" w:cs="Arial"/>
          <w:lang w:eastAsia="cs-CZ"/>
        </w:rPr>
        <w:t xml:space="preserve"> %</w:t>
      </w:r>
      <w:r w:rsidRPr="007F028B">
        <w:rPr>
          <w:rFonts w:ascii="Arial" w:hAnsi="Arial" w:cs="Arial"/>
          <w:lang w:eastAsia="cs-CZ"/>
        </w:rPr>
        <w:t xml:space="preserve"> (päť stotín</w:t>
      </w:r>
      <w:r>
        <w:rPr>
          <w:rFonts w:ascii="Arial" w:hAnsi="Arial" w:cs="Arial"/>
          <w:lang w:eastAsia="cs-CZ"/>
        </w:rPr>
        <w:t xml:space="preserve"> </w:t>
      </w:r>
      <w:r w:rsidRPr="007F028B">
        <w:rPr>
          <w:rFonts w:ascii="Arial" w:hAnsi="Arial" w:cs="Arial"/>
          <w:lang w:eastAsia="cs-CZ"/>
        </w:rPr>
        <w:t>percenta) z fakturovanej ceny za vykonanie Diela v </w:t>
      </w:r>
      <w:r>
        <w:rPr>
          <w:rFonts w:ascii="Arial" w:hAnsi="Arial" w:cs="Arial"/>
          <w:lang w:eastAsia="cs-CZ"/>
        </w:rPr>
        <w:t>príslušnom období (kalendárnych kvartáloch), v ktorom bola porušená povinnosť uvedená v bode 4.1 a/alebo v bode 4.4 tohto článku Zmluvy, a to</w:t>
      </w:r>
      <w:r w:rsidRPr="007F028B">
        <w:rPr>
          <w:rFonts w:ascii="Arial" w:hAnsi="Arial" w:cs="Arial"/>
          <w:lang w:eastAsia="cs-CZ"/>
        </w:rPr>
        <w:t xml:space="preserve"> za každý deň omeškania, </w:t>
      </w:r>
      <w:r>
        <w:rPr>
          <w:rFonts w:ascii="Arial" w:hAnsi="Arial" w:cs="Arial"/>
          <w:lang w:eastAsia="cs-CZ"/>
        </w:rPr>
        <w:t xml:space="preserve"> </w:t>
      </w:r>
      <w:r w:rsidRPr="007F028B">
        <w:rPr>
          <w:rFonts w:ascii="Arial" w:hAnsi="Arial" w:cs="Arial"/>
          <w:lang w:eastAsia="cs-CZ"/>
        </w:rPr>
        <w:t xml:space="preserve">a to až do predloženia </w:t>
      </w:r>
      <w:r>
        <w:rPr>
          <w:rFonts w:ascii="Arial" w:hAnsi="Arial" w:cs="Arial"/>
          <w:lang w:eastAsia="cs-CZ"/>
        </w:rPr>
        <w:t xml:space="preserve">návrhu dodatku podľa bodu 4.1 tohto článku Zmluvy a/alebo </w:t>
      </w:r>
      <w:r w:rsidRPr="007F028B">
        <w:rPr>
          <w:rFonts w:ascii="Arial" w:hAnsi="Arial" w:cs="Arial"/>
          <w:lang w:eastAsia="cs-CZ"/>
        </w:rPr>
        <w:t>žiadosti o prerokovanie valorizačného indexu podľa bodu 4.4 tohto článku Zmluvy alebo do účinnosti odstúpenia od Zmluvy v zmysle nasledujúcej vety tohto bodu tohto článku Zmluvy</w:t>
      </w:r>
      <w:r>
        <w:rPr>
          <w:rFonts w:ascii="Arial" w:hAnsi="Arial" w:cs="Arial"/>
          <w:lang w:eastAsia="cs-CZ"/>
        </w:rPr>
        <w:t>,</w:t>
      </w:r>
      <w:r w:rsidRPr="007F028B">
        <w:rPr>
          <w:rFonts w:ascii="Arial" w:hAnsi="Arial" w:cs="Arial"/>
          <w:lang w:eastAsia="cs-CZ"/>
        </w:rPr>
        <w:t xml:space="preserve"> v prípade, ak by valorizačná indexácia upravovala ceny za príslušné obdobie, ktoré má byť upravené dodatkom nadol. Objednávateľ je zároveň </w:t>
      </w:r>
      <w:r>
        <w:rPr>
          <w:rFonts w:ascii="Arial" w:hAnsi="Arial" w:cs="Arial"/>
          <w:lang w:eastAsia="cs-CZ"/>
        </w:rPr>
        <w:t xml:space="preserve">v tomto prípade </w:t>
      </w:r>
      <w:r w:rsidRPr="007F028B">
        <w:rPr>
          <w:rFonts w:ascii="Arial" w:hAnsi="Arial" w:cs="Arial"/>
          <w:lang w:eastAsia="cs-CZ"/>
        </w:rPr>
        <w:t>oprávnený okamžite odstúpiť od Zmluvy pre jej podstatné porušenie.</w:t>
      </w:r>
    </w:p>
    <w:p w14:paraId="5F7F4B39" w14:textId="77777777" w:rsidR="00147DD0" w:rsidRPr="007F028B" w:rsidRDefault="00147DD0" w:rsidP="00710E3B">
      <w:pPr>
        <w:numPr>
          <w:ilvl w:val="0"/>
          <w:numId w:val="116"/>
        </w:numPr>
        <w:tabs>
          <w:tab w:val="left" w:pos="851"/>
          <w:tab w:val="left" w:pos="9072"/>
        </w:tabs>
        <w:spacing w:line="276" w:lineRule="auto"/>
        <w:ind w:left="567" w:hanging="567"/>
        <w:rPr>
          <w:rFonts w:ascii="Arial" w:hAnsi="Arial" w:cs="Arial"/>
          <w:lang w:eastAsia="cs-CZ"/>
        </w:rPr>
      </w:pPr>
      <w:r w:rsidRPr="007F028B">
        <w:rPr>
          <w:rFonts w:ascii="Arial" w:hAnsi="Arial" w:cs="Arial"/>
          <w:lang w:eastAsia="cs-CZ"/>
        </w:rPr>
        <w:t xml:space="preserve">Valorizačný index je Zhotoviteľ povinný uviesť na príslušnej faktúre s tým, že Čl. V Zmluvy sa vzťahuje na podmienky fakturácie valorizačného indexu </w:t>
      </w:r>
      <w:r w:rsidRPr="007F028B">
        <w:rPr>
          <w:rFonts w:ascii="Arial" w:hAnsi="Arial" w:cs="Arial"/>
          <w:noProof/>
        </w:rPr>
        <w:t xml:space="preserve">(namiesto Súpisu prác sa v tomto prípade k faktúre prikladá Zápis o výške valorizačného indexu a Výpočet cenového dopadu podľa </w:t>
      </w:r>
      <w:r w:rsidRPr="007F028B">
        <w:rPr>
          <w:rFonts w:ascii="Arial" w:hAnsi="Arial" w:cs="Arial"/>
          <w:noProof/>
        </w:rPr>
        <w:lastRenderedPageBreak/>
        <w:t>odsúhlaseného valorizačného indexu</w:t>
      </w:r>
      <w:r>
        <w:rPr>
          <w:rFonts w:ascii="Arial" w:hAnsi="Arial" w:cs="Arial"/>
          <w:noProof/>
        </w:rPr>
        <w:t xml:space="preserve">, a to </w:t>
      </w:r>
      <w:r w:rsidRPr="009D4793">
        <w:rPr>
          <w:rFonts w:ascii="Arial" w:hAnsi="Arial" w:cs="Arial"/>
          <w:noProof/>
        </w:rPr>
        <w:t>za každý kalendárny kvartál, v ktorom boli práce podliehajúce valorizačnej indexácií podľa Metodického pokynu MDV SR vykonané</w:t>
      </w:r>
      <w:r w:rsidRPr="007F028B">
        <w:rPr>
          <w:rFonts w:ascii="Arial" w:hAnsi="Arial" w:cs="Arial"/>
          <w:noProof/>
        </w:rPr>
        <w:t>)</w:t>
      </w:r>
      <w:r w:rsidRPr="007F028B">
        <w:rPr>
          <w:rFonts w:ascii="Arial" w:hAnsi="Arial" w:cs="Arial"/>
          <w:lang w:eastAsia="cs-CZ"/>
        </w:rPr>
        <w:t>.</w:t>
      </w:r>
    </w:p>
    <w:p w14:paraId="3175AA5E" w14:textId="77777777" w:rsidR="00147DD0" w:rsidRPr="007F028B" w:rsidRDefault="00147DD0" w:rsidP="00710E3B">
      <w:pPr>
        <w:numPr>
          <w:ilvl w:val="0"/>
          <w:numId w:val="116"/>
        </w:numPr>
        <w:tabs>
          <w:tab w:val="left" w:pos="567"/>
          <w:tab w:val="left" w:pos="9072"/>
        </w:tabs>
        <w:spacing w:after="0" w:line="276" w:lineRule="auto"/>
        <w:ind w:left="567" w:hanging="425"/>
        <w:rPr>
          <w:rFonts w:ascii="Arial" w:hAnsi="Arial" w:cs="Arial"/>
          <w:lang w:eastAsia="cs-CZ"/>
        </w:rPr>
      </w:pPr>
      <w:r w:rsidRPr="007F028B">
        <w:rPr>
          <w:rFonts w:ascii="Arial" w:hAnsi="Arial" w:cs="Arial"/>
          <w:lang w:eastAsia="cs-CZ"/>
        </w:rPr>
        <w:t>Všeobecné položky v procese obstarávania stavieb nepodliehajú valorizáci</w:t>
      </w:r>
      <w:r>
        <w:rPr>
          <w:rFonts w:ascii="Arial" w:hAnsi="Arial" w:cs="Arial"/>
          <w:lang w:eastAsia="cs-CZ"/>
        </w:rPr>
        <w:t>í</w:t>
      </w:r>
      <w:r w:rsidRPr="007F028B">
        <w:rPr>
          <w:rFonts w:ascii="Arial" w:hAnsi="Arial" w:cs="Arial"/>
          <w:lang w:eastAsia="cs-CZ"/>
        </w:rPr>
        <w:t xml:space="preserve"> podľa tohto článku Zmluvy. Zoznam všeobecných položiek v procese obstarávania stavieb je definovaný v jednotlivých výkazoch výmer, ktoré sú Prílohou č. 2 Zmluvy. </w:t>
      </w:r>
    </w:p>
    <w:p w14:paraId="0A1597C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796BF5D8"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w:t>
      </w:r>
    </w:p>
    <w:p w14:paraId="3DC34FC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Platobné podmienky</w:t>
      </w:r>
    </w:p>
    <w:p w14:paraId="08D8B6A7"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CE3D5F8" w14:textId="77777777" w:rsidR="00147DD0" w:rsidRPr="007F028B" w:rsidRDefault="00147DD0" w:rsidP="00710E3B">
      <w:pPr>
        <w:pStyle w:val="Odsekzoznamu"/>
        <w:numPr>
          <w:ilvl w:val="0"/>
          <w:numId w:val="109"/>
        </w:numPr>
        <w:spacing w:after="120" w:line="276" w:lineRule="auto"/>
        <w:rPr>
          <w:rFonts w:cs="Arial"/>
          <w:noProof w:val="0"/>
          <w:vanish/>
          <w:lang w:eastAsia="cs-CZ"/>
        </w:rPr>
      </w:pPr>
    </w:p>
    <w:p w14:paraId="4B9478DD" w14:textId="77777777" w:rsidR="00147DD0" w:rsidRPr="007F028B" w:rsidRDefault="00147DD0" w:rsidP="00710E3B">
      <w:pPr>
        <w:pStyle w:val="Odsekzoznamu"/>
        <w:numPr>
          <w:ilvl w:val="0"/>
          <w:numId w:val="109"/>
        </w:numPr>
        <w:spacing w:after="120" w:line="276" w:lineRule="auto"/>
        <w:rPr>
          <w:rFonts w:cs="Arial"/>
          <w:noProof w:val="0"/>
          <w:vanish/>
          <w:lang w:eastAsia="cs-CZ"/>
        </w:rPr>
      </w:pPr>
    </w:p>
    <w:p w14:paraId="19ED942C" w14:textId="77777777" w:rsidR="00147DD0" w:rsidRPr="007F028B" w:rsidRDefault="00147DD0" w:rsidP="00710E3B">
      <w:pPr>
        <w:pStyle w:val="Odsekzoznamu"/>
        <w:numPr>
          <w:ilvl w:val="0"/>
          <w:numId w:val="109"/>
        </w:numPr>
        <w:spacing w:after="120" w:line="276" w:lineRule="auto"/>
        <w:rPr>
          <w:rFonts w:cs="Arial"/>
          <w:noProof w:val="0"/>
          <w:vanish/>
          <w:lang w:eastAsia="cs-CZ"/>
        </w:rPr>
      </w:pPr>
    </w:p>
    <w:p w14:paraId="4A5A2650" w14:textId="77777777" w:rsidR="00147DD0" w:rsidRPr="007F028B" w:rsidRDefault="00147DD0" w:rsidP="00710E3B">
      <w:pPr>
        <w:pStyle w:val="Odsekzoznamu"/>
        <w:numPr>
          <w:ilvl w:val="0"/>
          <w:numId w:val="109"/>
        </w:numPr>
        <w:spacing w:after="120" w:line="276" w:lineRule="auto"/>
        <w:rPr>
          <w:rFonts w:cs="Arial"/>
          <w:noProof w:val="0"/>
          <w:vanish/>
          <w:lang w:eastAsia="cs-CZ"/>
        </w:rPr>
      </w:pPr>
    </w:p>
    <w:p w14:paraId="7F7CAC17" w14:textId="77777777" w:rsidR="00147DD0" w:rsidRPr="007F028B" w:rsidRDefault="00147DD0" w:rsidP="00710E3B">
      <w:pPr>
        <w:pStyle w:val="Odsekzoznamu"/>
        <w:numPr>
          <w:ilvl w:val="0"/>
          <w:numId w:val="109"/>
        </w:numPr>
        <w:spacing w:after="120" w:line="276" w:lineRule="auto"/>
        <w:rPr>
          <w:rFonts w:cs="Arial"/>
          <w:noProof w:val="0"/>
          <w:vanish/>
          <w:lang w:eastAsia="cs-CZ"/>
        </w:rPr>
      </w:pPr>
    </w:p>
    <w:p w14:paraId="6CE2F72C" w14:textId="77777777" w:rsidR="00147DD0" w:rsidRPr="007F028B" w:rsidRDefault="00147DD0" w:rsidP="00710E3B">
      <w:pPr>
        <w:numPr>
          <w:ilvl w:val="1"/>
          <w:numId w:val="109"/>
        </w:numPr>
        <w:spacing w:line="276" w:lineRule="auto"/>
        <w:ind w:left="567" w:hanging="567"/>
        <w:rPr>
          <w:rFonts w:ascii="Arial" w:hAnsi="Arial" w:cs="Arial"/>
          <w:lang w:eastAsia="cs-CZ"/>
        </w:rPr>
      </w:pPr>
      <w:r w:rsidRPr="007F028B">
        <w:rPr>
          <w:rFonts w:ascii="Arial" w:hAnsi="Arial" w:cs="Arial"/>
          <w:lang w:eastAsia="cs-CZ"/>
        </w:rPr>
        <w:t xml:space="preserve">Zhotoviteľovi prislúcha úhrada len za skutočne vykonané práce na Diele. </w:t>
      </w:r>
    </w:p>
    <w:p w14:paraId="5A3146E6" w14:textId="77777777" w:rsidR="00147DD0" w:rsidRPr="007F028B" w:rsidRDefault="00147DD0" w:rsidP="00710E3B">
      <w:pPr>
        <w:numPr>
          <w:ilvl w:val="1"/>
          <w:numId w:val="109"/>
        </w:numPr>
        <w:spacing w:line="276" w:lineRule="auto"/>
        <w:ind w:left="567" w:hanging="567"/>
        <w:rPr>
          <w:rFonts w:ascii="Arial" w:hAnsi="Arial" w:cs="Arial"/>
          <w:lang w:eastAsia="cs-CZ"/>
        </w:rPr>
      </w:pPr>
      <w:r w:rsidRPr="007F028B">
        <w:rPr>
          <w:rFonts w:ascii="Arial" w:hAnsi="Arial" w:cs="Arial"/>
          <w:lang w:eastAsia="cs-CZ"/>
        </w:rPr>
        <w:t>Fakturácia ceny za vykonanie Diela (ďalej len „</w:t>
      </w:r>
      <w:r w:rsidRPr="007F028B">
        <w:rPr>
          <w:rFonts w:ascii="Arial" w:hAnsi="Arial" w:cs="Arial"/>
          <w:b/>
          <w:lang w:eastAsia="cs-CZ"/>
        </w:rPr>
        <w:t>Fakturácia</w:t>
      </w:r>
      <w:r w:rsidRPr="007F028B">
        <w:rPr>
          <w:rFonts w:ascii="Arial" w:hAnsi="Arial" w:cs="Arial"/>
          <w:lang w:eastAsia="cs-CZ"/>
        </w:rPr>
        <w:t>“) bude uskutočňovaná na základe mesačných faktúr vyhotovených Zhotoviteľom a doporučene doručených do sídla Objednávateľa.</w:t>
      </w:r>
    </w:p>
    <w:p w14:paraId="2F79BF65" w14:textId="67BA806A" w:rsidR="00147DD0" w:rsidRPr="007F028B" w:rsidRDefault="00147DD0" w:rsidP="00710E3B">
      <w:pPr>
        <w:numPr>
          <w:ilvl w:val="1"/>
          <w:numId w:val="109"/>
        </w:numPr>
        <w:spacing w:line="276" w:lineRule="auto"/>
        <w:ind w:left="567" w:hanging="567"/>
        <w:rPr>
          <w:rFonts w:ascii="Arial" w:hAnsi="Arial" w:cs="Arial"/>
          <w:lang w:eastAsia="cs-CZ"/>
        </w:rPr>
      </w:pPr>
      <w:r w:rsidRPr="007F028B">
        <w:rPr>
          <w:rFonts w:ascii="Arial" w:hAnsi="Arial" w:cs="Arial"/>
          <w:lang w:eastAsia="cs-CZ"/>
        </w:rPr>
        <w:t>Podkladom pre Fakturáciu bude technickým dozorom Objednávateľa a</w:t>
      </w:r>
      <w:r w:rsidR="00EC170C">
        <w:rPr>
          <w:rFonts w:ascii="Arial" w:hAnsi="Arial" w:cs="Arial"/>
          <w:lang w:eastAsia="cs-CZ"/>
        </w:rPr>
        <w:t xml:space="preserve"> ktoroukoľvek </w:t>
      </w:r>
      <w:r w:rsidRPr="007F028B">
        <w:rPr>
          <w:rFonts w:ascii="Arial" w:hAnsi="Arial" w:cs="Arial"/>
          <w:lang w:eastAsia="cs-CZ"/>
        </w:rPr>
        <w:t>osobou oprávnenou konať za Objednávateľa vo veciach technických</w:t>
      </w:r>
      <w:r w:rsidR="007A3D2D">
        <w:rPr>
          <w:rFonts w:ascii="Arial" w:hAnsi="Arial" w:cs="Arial"/>
          <w:lang w:eastAsia="cs-CZ"/>
        </w:rPr>
        <w:t xml:space="preserve"> podľa tejto Zmluvy</w:t>
      </w:r>
      <w:r w:rsidRPr="007F028B">
        <w:rPr>
          <w:rFonts w:ascii="Arial" w:hAnsi="Arial" w:cs="Arial"/>
          <w:lang w:eastAsia="cs-CZ"/>
        </w:rPr>
        <w:t xml:space="preserve"> potvrdený súpis skutočne vykonaných prác na Diele (ďalej len „</w:t>
      </w:r>
      <w:r w:rsidRPr="007F028B">
        <w:rPr>
          <w:rFonts w:ascii="Arial" w:hAnsi="Arial" w:cs="Arial"/>
          <w:b/>
          <w:lang w:eastAsia="cs-CZ"/>
        </w:rPr>
        <w:t>Súpis</w:t>
      </w:r>
      <w:r w:rsidRPr="007F028B">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6CB0575C" w14:textId="77777777" w:rsidR="00147DD0" w:rsidRPr="007F028B" w:rsidRDefault="00147DD0" w:rsidP="00710E3B">
      <w:pPr>
        <w:numPr>
          <w:ilvl w:val="1"/>
          <w:numId w:val="109"/>
        </w:numPr>
        <w:spacing w:line="276" w:lineRule="auto"/>
        <w:ind w:left="567" w:hanging="567"/>
        <w:rPr>
          <w:rFonts w:ascii="Arial" w:hAnsi="Arial" w:cs="Arial"/>
          <w:lang w:eastAsia="cs-CZ"/>
        </w:rPr>
      </w:pPr>
      <w:r w:rsidRPr="007F028B">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4414642D" w14:textId="77777777" w:rsidR="00147DD0" w:rsidRPr="00F42A27" w:rsidRDefault="00147DD0" w:rsidP="00710E3B">
      <w:pPr>
        <w:numPr>
          <w:ilvl w:val="1"/>
          <w:numId w:val="109"/>
        </w:numPr>
        <w:spacing w:line="276" w:lineRule="auto"/>
        <w:ind w:left="567" w:hanging="567"/>
        <w:rPr>
          <w:rFonts w:ascii="Arial" w:hAnsi="Arial" w:cs="Arial"/>
          <w:lang w:eastAsia="cs-CZ"/>
        </w:rPr>
      </w:pPr>
      <w:r w:rsidRPr="00F42A27">
        <w:rPr>
          <w:rFonts w:ascii="Arial" w:hAnsi="Arial" w:cs="Arial"/>
          <w:lang w:eastAsia="cs-CZ"/>
        </w:rPr>
        <w:t>Z každej fakturovanej sumy za vykonané práce na Diele, predstavujúcej časť z ceny za vykonanie Diela bez DPH uvedenej v Čl. III bod 3.1 Zmluvy, zadrží Objednávateľ</w:t>
      </w:r>
      <w:r w:rsidRPr="00E64CB6">
        <w:rPr>
          <w:rFonts w:ascii="Arial" w:hAnsi="Arial" w:cs="Arial"/>
          <w:b/>
          <w:lang w:eastAsia="cs-CZ"/>
        </w:rPr>
        <w:t xml:space="preserve"> 5</w:t>
      </w:r>
      <w:r>
        <w:rPr>
          <w:rFonts w:ascii="Arial" w:hAnsi="Arial" w:cs="Arial"/>
          <w:lang w:eastAsia="cs-CZ"/>
        </w:rPr>
        <w:t xml:space="preserve"> %</w:t>
      </w:r>
      <w:r w:rsidRPr="00F42A27">
        <w:rPr>
          <w:rFonts w:ascii="Arial" w:hAnsi="Arial" w:cs="Arial"/>
          <w:lang w:eastAsia="cs-CZ"/>
        </w:rPr>
        <w:t xml:space="preserve"> (päť percent) (ďalej len „</w:t>
      </w:r>
      <w:r w:rsidRPr="00F42A27">
        <w:rPr>
          <w:rFonts w:ascii="Arial" w:hAnsi="Arial" w:cs="Arial"/>
          <w:b/>
          <w:lang w:eastAsia="cs-CZ"/>
        </w:rPr>
        <w:t>Zádržné</w:t>
      </w:r>
      <w:r w:rsidRPr="00F42A27">
        <w:rPr>
          <w:rFonts w:ascii="Arial" w:hAnsi="Arial" w:cs="Arial"/>
          <w:lang w:eastAsia="cs-CZ"/>
        </w:rPr>
        <w:t xml:space="preserve">“). Táto skutočnosť bude uvedená v každej faktúre. </w:t>
      </w:r>
    </w:p>
    <w:p w14:paraId="5D53E0A5" w14:textId="77777777" w:rsidR="00147DD0" w:rsidRPr="007F028B" w:rsidRDefault="00147DD0" w:rsidP="00710E3B">
      <w:pPr>
        <w:numPr>
          <w:ilvl w:val="1"/>
          <w:numId w:val="109"/>
        </w:numPr>
        <w:spacing w:line="276" w:lineRule="auto"/>
        <w:ind w:left="567" w:hanging="567"/>
        <w:rPr>
          <w:rFonts w:ascii="Arial" w:hAnsi="Arial" w:cs="Arial"/>
          <w:lang w:eastAsia="cs-CZ"/>
        </w:rPr>
      </w:pPr>
      <w:r w:rsidRPr="007F028B">
        <w:rPr>
          <w:rFonts w:ascii="Arial" w:hAnsi="Arial" w:cs="Arial"/>
          <w:lang w:eastAsia="cs-CZ"/>
        </w:rPr>
        <w:t>Spôsob uvoľnenia Zádržného:</w:t>
      </w:r>
    </w:p>
    <w:p w14:paraId="75DE1306"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5.6.1 </w:t>
      </w:r>
      <w:r w:rsidRPr="007F028B">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7F028B">
        <w:rPr>
          <w:rFonts w:ascii="Arial" w:hAnsi="Arial" w:cs="Arial"/>
          <w:lang w:eastAsia="cs-CZ"/>
        </w:rPr>
        <w:t>nasl</w:t>
      </w:r>
      <w:proofErr w:type="spellEnd"/>
      <w:r w:rsidRPr="007F028B">
        <w:rPr>
          <w:rFonts w:ascii="Arial" w:hAnsi="Arial" w:cs="Arial"/>
          <w:lang w:eastAsia="cs-CZ"/>
        </w:rPr>
        <w:t>. Obchodného zákonníka.</w:t>
      </w:r>
    </w:p>
    <w:p w14:paraId="638CBB66"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5.6.2 </w:t>
      </w:r>
      <w:r w:rsidRPr="007F028B">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28FE1963" w14:textId="77777777" w:rsidR="00147DD0" w:rsidRPr="007F028B" w:rsidRDefault="00147DD0" w:rsidP="00710E3B">
      <w:pPr>
        <w:numPr>
          <w:ilvl w:val="0"/>
          <w:numId w:val="117"/>
        </w:numPr>
        <w:spacing w:line="276" w:lineRule="auto"/>
        <w:ind w:left="567" w:hanging="425"/>
        <w:rPr>
          <w:rFonts w:ascii="Arial" w:hAnsi="Arial" w:cs="Arial"/>
          <w:lang w:eastAsia="cs-CZ"/>
        </w:rPr>
      </w:pPr>
      <w:r w:rsidRPr="007F028B">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3720C2EE" w14:textId="71A36D3F" w:rsidR="00147DD0" w:rsidRPr="007F028B" w:rsidRDefault="00147DD0" w:rsidP="00710E3B">
      <w:pPr>
        <w:numPr>
          <w:ilvl w:val="0"/>
          <w:numId w:val="117"/>
        </w:numPr>
        <w:spacing w:line="276" w:lineRule="auto"/>
        <w:ind w:left="567" w:hanging="425"/>
        <w:rPr>
          <w:rFonts w:ascii="Arial" w:hAnsi="Arial" w:cs="Arial"/>
          <w:lang w:eastAsia="cs-CZ"/>
        </w:rPr>
      </w:pPr>
      <w:r w:rsidRPr="007F028B">
        <w:rPr>
          <w:rFonts w:ascii="Arial" w:hAnsi="Arial" w:cs="Arial"/>
          <w:lang w:eastAsia="cs-CZ"/>
        </w:rPr>
        <w:lastRenderedPageBreak/>
        <w:t>Na účely Fakturácie</w:t>
      </w:r>
      <w:r w:rsidR="00EC170C">
        <w:rPr>
          <w:rFonts w:ascii="Arial" w:hAnsi="Arial" w:cs="Arial"/>
          <w:lang w:eastAsia="cs-CZ"/>
        </w:rPr>
        <w:t xml:space="preserve"> (ceny za vykonanie Diela)</w:t>
      </w:r>
      <w:r w:rsidRPr="007F028B">
        <w:rPr>
          <w:rFonts w:ascii="Arial" w:hAnsi="Arial" w:cs="Arial"/>
          <w:lang w:eastAsia="cs-CZ"/>
        </w:rPr>
        <w:t xml:space="preserve"> sa za deň dodania považuje posledný deň obdobia, na ktoré sa platba vzťahuje.</w:t>
      </w:r>
      <w:r w:rsidR="00EC170C">
        <w:rPr>
          <w:rFonts w:ascii="Arial" w:hAnsi="Arial" w:cs="Arial"/>
          <w:lang w:eastAsia="cs-CZ"/>
        </w:rPr>
        <w:t xml:space="preserve"> Na účely fakturácie valorizačnej indexácie sa za deň dodania považuje deň vystavenia faktúry na výšku valorizačnej indexácie, ktorým v zmysle dohody zmluvných strán môže byť najskôr deň nadobudnutia účinnosti písomného dodatku k Zmluve. </w:t>
      </w:r>
      <w:r w:rsidR="00EC170C" w:rsidRPr="00D1598A">
        <w:rPr>
          <w:rFonts w:ascii="Arial" w:hAnsi="Arial" w:cs="Arial"/>
          <w:lang w:eastAsia="cs-CZ"/>
        </w:rPr>
        <w:t xml:space="preserve">Zhotoviteľ je povinný vystaviť faktúru do 15 kalendárnych dní odo dňa dodania podľa </w:t>
      </w:r>
      <w:r w:rsidR="00EC170C">
        <w:rPr>
          <w:rFonts w:ascii="Arial" w:hAnsi="Arial" w:cs="Arial"/>
          <w:lang w:eastAsia="cs-CZ"/>
        </w:rPr>
        <w:t>tohto bodu Zmluvy</w:t>
      </w:r>
      <w:r w:rsidR="00EC170C" w:rsidRPr="00D1598A">
        <w:rPr>
          <w:rFonts w:ascii="Arial" w:hAnsi="Arial" w:cs="Arial"/>
          <w:lang w:eastAsia="cs-CZ"/>
        </w:rPr>
        <w:t>.</w:t>
      </w:r>
    </w:p>
    <w:p w14:paraId="7EE307BD" w14:textId="77777777" w:rsidR="00147DD0" w:rsidRPr="007F028B" w:rsidRDefault="00147DD0" w:rsidP="00710E3B">
      <w:pPr>
        <w:numPr>
          <w:ilvl w:val="0"/>
          <w:numId w:val="117"/>
        </w:numPr>
        <w:spacing w:line="276" w:lineRule="auto"/>
        <w:ind w:left="567" w:hanging="425"/>
        <w:rPr>
          <w:rFonts w:ascii="Arial" w:hAnsi="Arial" w:cs="Arial"/>
          <w:lang w:eastAsia="cs-CZ"/>
        </w:rPr>
      </w:pPr>
      <w:r w:rsidRPr="007F028B">
        <w:rPr>
          <w:rFonts w:ascii="Arial" w:hAnsi="Arial" w:cs="Arial"/>
          <w:lang w:eastAsia="cs-CZ"/>
        </w:rPr>
        <w:t>Splatnosť faktúr je 30 (tridsať) kalendárnych dní od doporučeného doručenia faktúr bez nedostatkov do sídla Objednávateľa.</w:t>
      </w:r>
    </w:p>
    <w:p w14:paraId="66ACD159" w14:textId="54AB6ED8" w:rsidR="00147DD0" w:rsidRPr="007F028B" w:rsidRDefault="00147DD0" w:rsidP="00710E3B">
      <w:pPr>
        <w:numPr>
          <w:ilvl w:val="0"/>
          <w:numId w:val="117"/>
        </w:numPr>
        <w:tabs>
          <w:tab w:val="left" w:pos="284"/>
        </w:tabs>
        <w:spacing w:line="276" w:lineRule="auto"/>
        <w:ind w:left="567" w:hanging="340"/>
        <w:rPr>
          <w:rFonts w:ascii="Arial" w:hAnsi="Arial" w:cs="Arial"/>
          <w:lang w:eastAsia="cs-CZ"/>
        </w:rPr>
      </w:pPr>
      <w:r w:rsidRPr="007F028B">
        <w:rPr>
          <w:rFonts w:ascii="Arial" w:hAnsi="Arial" w:cs="Arial"/>
          <w:lang w:eastAsia="cs-CZ"/>
        </w:rPr>
        <w:t>Každá faktúra musí obsahovať obligatórne náležitosti podľa § 74 ods. 1 zákona č. 222/2004 Z. z. o dani z pridanej hodnoty v znení neskorších predpisov (ďalej len „</w:t>
      </w:r>
      <w:r w:rsidRPr="007F028B">
        <w:rPr>
          <w:rFonts w:ascii="Arial" w:hAnsi="Arial" w:cs="Arial"/>
          <w:b/>
          <w:lang w:eastAsia="cs-CZ"/>
        </w:rPr>
        <w:t>Zákon o DPH</w:t>
      </w:r>
      <w:r w:rsidRPr="007F028B">
        <w:rPr>
          <w:rFonts w:ascii="Arial" w:hAnsi="Arial" w:cs="Arial"/>
          <w:lang w:eastAsia="cs-CZ"/>
        </w:rPr>
        <w:t>“)</w:t>
      </w:r>
      <w:r>
        <w:rPr>
          <w:rFonts w:ascii="Arial" w:hAnsi="Arial" w:cs="Arial"/>
          <w:lang w:eastAsia="cs-CZ"/>
        </w:rPr>
        <w:t xml:space="preserve"> </w:t>
      </w:r>
      <w:r w:rsidRPr="00447CB7">
        <w:rPr>
          <w:rFonts w:ascii="Arial" w:hAnsi="Arial" w:cs="Arial"/>
          <w:lang w:eastAsia="cs-CZ"/>
        </w:rPr>
        <w:t>a podľa § 10 zákona č. 431/2002 Z. z. o účtovníctve v znení neskorších predpisov</w:t>
      </w:r>
      <w:r w:rsidRPr="007F028B">
        <w:rPr>
          <w:rFonts w:ascii="Arial" w:hAnsi="Arial" w:cs="Arial"/>
          <w:lang w:eastAsia="cs-CZ"/>
        </w:rPr>
        <w:t xml:space="preserve">. Faktúra musí obsahovať aj nasledovné údaje: odvolávku na číslo Zmluvy, prípadne číslo dodatku, referenčné číslo u Objednávateľa, popis plnenia v zmysle predmetu Zmluvy, bankové spojenie podľa Zmluvy a musí k nej byť priložený Súpis </w:t>
      </w:r>
      <w:r w:rsidRPr="00E64CB6">
        <w:rPr>
          <w:rFonts w:ascii="Arial" w:hAnsi="Arial" w:cs="Arial"/>
          <w:noProof/>
        </w:rPr>
        <w:t xml:space="preserve">alebo v prípade fakturácie valorizačnej indexácie Zápis o odsúhlasení valorizačného indexu </w:t>
      </w:r>
      <w:r>
        <w:rPr>
          <w:rFonts w:ascii="Arial" w:hAnsi="Arial" w:cs="Arial"/>
          <w:noProof/>
        </w:rPr>
        <w:t>(</w:t>
      </w:r>
      <w:r w:rsidR="00884DBE">
        <w:rPr>
          <w:rFonts w:ascii="Arial" w:hAnsi="Arial" w:cs="Arial"/>
          <w:noProof/>
        </w:rPr>
        <w:t xml:space="preserve">Pt – násobiteľa úprav, </w:t>
      </w:r>
      <w:r>
        <w:rPr>
          <w:rFonts w:ascii="Arial" w:hAnsi="Arial" w:cs="Arial"/>
          <w:noProof/>
        </w:rPr>
        <w:t xml:space="preserve">koeficnientu zmeny) </w:t>
      </w:r>
      <w:r w:rsidRPr="00E64CB6">
        <w:rPr>
          <w:rFonts w:ascii="Arial" w:hAnsi="Arial" w:cs="Arial"/>
          <w:noProof/>
        </w:rPr>
        <w:t>a Výpočet cenového dopadu podľa odsúhlaseného valorizačného indexu</w:t>
      </w:r>
      <w:r w:rsidR="00884DBE">
        <w:rPr>
          <w:rFonts w:ascii="Arial" w:hAnsi="Arial" w:cs="Arial"/>
          <w:noProof/>
        </w:rPr>
        <w:t xml:space="preserve"> (Pt – násobiteľa úprav, koeficnientu zmeny)</w:t>
      </w:r>
      <w:r w:rsidRPr="007F028B">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0EE82E8F" w14:textId="77777777" w:rsidR="00147DD0" w:rsidRPr="007F028B" w:rsidRDefault="00147DD0" w:rsidP="00710E3B">
      <w:pPr>
        <w:numPr>
          <w:ilvl w:val="0"/>
          <w:numId w:val="117"/>
        </w:numPr>
        <w:spacing w:line="276" w:lineRule="auto"/>
        <w:ind w:left="567" w:hanging="425"/>
        <w:rPr>
          <w:rFonts w:ascii="Arial" w:hAnsi="Arial" w:cs="Arial"/>
          <w:lang w:eastAsia="cs-CZ"/>
        </w:rPr>
      </w:pPr>
      <w:r w:rsidRPr="007F028B">
        <w:rPr>
          <w:rFonts w:ascii="Arial" w:hAnsi="Arial" w:cs="Arial"/>
          <w:lang w:eastAsia="cs-CZ"/>
        </w:rPr>
        <w:t>V prípade, ak je Zhotoviteľ v postavení zahraničnej osoby, riadi sa Zákonom o DPH.</w:t>
      </w:r>
    </w:p>
    <w:p w14:paraId="7C4ED4A6" w14:textId="77777777" w:rsidR="00147DD0" w:rsidRDefault="00147DD0" w:rsidP="00710E3B">
      <w:pPr>
        <w:numPr>
          <w:ilvl w:val="0"/>
          <w:numId w:val="117"/>
        </w:numPr>
        <w:spacing w:after="0" w:line="276" w:lineRule="auto"/>
        <w:ind w:left="567" w:hanging="425"/>
        <w:rPr>
          <w:rFonts w:ascii="Arial" w:hAnsi="Arial" w:cs="Arial"/>
          <w:lang w:eastAsia="cs-CZ"/>
        </w:rPr>
      </w:pPr>
      <w:r w:rsidRPr="007F028B">
        <w:rPr>
          <w:rFonts w:ascii="Arial" w:hAnsi="Arial" w:cs="Arial"/>
          <w:lang w:eastAsia="cs-CZ"/>
        </w:rPr>
        <w:t xml:space="preserve">Obálka, v ktorej bude faktúra odosielaná, musí byť označená slovom </w:t>
      </w:r>
      <w:r w:rsidRPr="007F028B">
        <w:rPr>
          <w:rFonts w:ascii="Arial" w:hAnsi="Arial" w:cs="Arial"/>
          <w:b/>
          <w:i/>
          <w:lang w:eastAsia="cs-CZ"/>
        </w:rPr>
        <w:t>FAKTÚRA</w:t>
      </w:r>
      <w:r w:rsidRPr="007F028B">
        <w:rPr>
          <w:rFonts w:ascii="Arial" w:hAnsi="Arial" w:cs="Arial"/>
          <w:lang w:eastAsia="cs-CZ"/>
        </w:rPr>
        <w:t>. Faktúra musí byť odoslaná doporučene. V prípade, ak bude faktúra odoslaná ako obyčajná poštová zásielka nie je možné účtovať úrok z omeškania z fakturovanej ceny.</w:t>
      </w:r>
    </w:p>
    <w:p w14:paraId="7740E70D" w14:textId="77777777" w:rsidR="00147DD0" w:rsidRPr="007F028B" w:rsidRDefault="00147DD0" w:rsidP="00147DD0">
      <w:pPr>
        <w:spacing w:after="0" w:line="276" w:lineRule="auto"/>
        <w:ind w:left="567"/>
        <w:rPr>
          <w:rFonts w:ascii="Arial" w:hAnsi="Arial" w:cs="Arial"/>
          <w:lang w:eastAsia="cs-CZ"/>
        </w:rPr>
      </w:pPr>
    </w:p>
    <w:p w14:paraId="0FECDC9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w:t>
      </w:r>
    </w:p>
    <w:p w14:paraId="0CD6E12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Zmluvné sankcie</w:t>
      </w:r>
    </w:p>
    <w:p w14:paraId="2A8932CC"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6C6E7F78" w14:textId="4554ACC6"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nedodrží termín začatia vykonávania stavebných prác (Diela), podľa Čl. II bod 2.5 </w:t>
      </w:r>
      <w:r w:rsidRPr="007F028B">
        <w:rPr>
          <w:rFonts w:ascii="Arial" w:hAnsi="Arial" w:cs="Arial"/>
          <w:noProof/>
          <w:lang w:eastAsia="cs-CZ"/>
        </w:rPr>
        <w:t>tejto Zmluvy,</w:t>
      </w:r>
      <w:r w:rsidRPr="007F028B">
        <w:rPr>
          <w:rFonts w:ascii="Arial" w:hAnsi="Arial" w:cs="Arial"/>
          <w:lang w:eastAsia="cs-CZ"/>
        </w:rPr>
        <w:t xml:space="preserve">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A37AD8">
        <w:rPr>
          <w:rFonts w:ascii="Arial" w:hAnsi="Arial" w:cs="Arial"/>
          <w:lang w:eastAsia="cs-CZ"/>
        </w:rPr>
        <w:t>bez</w:t>
      </w:r>
      <w:r w:rsidRPr="007F028B">
        <w:rPr>
          <w:rFonts w:ascii="Arial" w:hAnsi="Arial" w:cs="Arial"/>
          <w:lang w:eastAsia="cs-CZ"/>
        </w:rPr>
        <w:t xml:space="preserve"> DPH uvedenej v Čl. III bod 3.1 Zmluvy za každý aj začatý deň omeškania. </w:t>
      </w:r>
    </w:p>
    <w:p w14:paraId="661D03BF" w14:textId="06A04BF2"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ukončením stavebných prác (Diela), v Celkovej lehote vykonania diela uvedenej v Čl. II bod 2.1 Zmluvy,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05</w:t>
      </w:r>
      <w:r>
        <w:rPr>
          <w:rFonts w:ascii="Arial" w:hAnsi="Arial" w:cs="Arial"/>
          <w:b/>
          <w:noProof/>
          <w:lang w:eastAsia="cs-CZ"/>
        </w:rPr>
        <w:t xml:space="preserve"> %</w:t>
      </w:r>
      <w:r w:rsidRPr="007F028B">
        <w:rPr>
          <w:rFonts w:ascii="Arial" w:hAnsi="Arial" w:cs="Arial"/>
          <w:noProof/>
          <w:lang w:eastAsia="cs-CZ"/>
        </w:rPr>
        <w:t xml:space="preserve"> (päť stotín </w:t>
      </w:r>
      <w:r w:rsidRPr="007F028B">
        <w:rPr>
          <w:rFonts w:ascii="Arial" w:hAnsi="Arial" w:cs="Arial"/>
          <w:lang w:eastAsia="cs-CZ"/>
        </w:rPr>
        <w:t xml:space="preserve">percenta) z ceny za vykonanie Diela </w:t>
      </w:r>
      <w:r w:rsidR="00A37AD8">
        <w:rPr>
          <w:rFonts w:ascii="Arial" w:hAnsi="Arial" w:cs="Arial"/>
          <w:lang w:eastAsia="cs-CZ"/>
        </w:rPr>
        <w:t>bez</w:t>
      </w:r>
      <w:r w:rsidRPr="007F028B">
        <w:rPr>
          <w:rFonts w:ascii="Arial" w:hAnsi="Arial" w:cs="Arial"/>
          <w:lang w:eastAsia="cs-CZ"/>
        </w:rPr>
        <w:t xml:space="preserve"> DPH uvedenej v Čl. III bod 3.1 Zmluvy za každý aj začatý deň omeškania. </w:t>
      </w:r>
    </w:p>
    <w:p w14:paraId="0225989F" w14:textId="4177B1CD" w:rsidR="00147DD0" w:rsidRPr="005475E4" w:rsidRDefault="00147DD0" w:rsidP="00710E3B">
      <w:pPr>
        <w:numPr>
          <w:ilvl w:val="1"/>
          <w:numId w:val="118"/>
        </w:numPr>
        <w:spacing w:line="276" w:lineRule="auto"/>
        <w:ind w:left="567" w:hanging="567"/>
        <w:rPr>
          <w:rFonts w:ascii="Arial" w:hAnsi="Arial" w:cs="Arial"/>
          <w:lang w:eastAsia="cs-CZ"/>
        </w:rPr>
      </w:pPr>
      <w:r w:rsidRPr="005475E4">
        <w:rPr>
          <w:rFonts w:ascii="Arial" w:hAnsi="Arial" w:cs="Arial"/>
          <w:lang w:eastAsia="cs-CZ"/>
        </w:rPr>
        <w:t>V prípade, ak Zhotoviteľ nedodrží Lehotu obmedzenia dopravy podľa Čl. II bod 2.1</w:t>
      </w:r>
      <w:r>
        <w:rPr>
          <w:rFonts w:ascii="Arial" w:hAnsi="Arial" w:cs="Arial"/>
          <w:lang w:eastAsia="cs-CZ"/>
        </w:rPr>
        <w:t>5</w:t>
      </w:r>
      <w:r w:rsidRPr="005475E4">
        <w:rPr>
          <w:rFonts w:ascii="Arial" w:hAnsi="Arial" w:cs="Arial"/>
          <w:lang w:eastAsia="cs-CZ"/>
        </w:rPr>
        <w:t xml:space="preserve"> Zmluvy, vzniká Objednávateľovi nárok </w:t>
      </w:r>
      <w:r>
        <w:rPr>
          <w:rFonts w:ascii="Arial" w:hAnsi="Arial" w:cs="Arial"/>
          <w:lang w:eastAsia="cs-CZ"/>
        </w:rPr>
        <w:t xml:space="preserve">voči Zhotoviteľovi </w:t>
      </w:r>
      <w:r w:rsidRPr="005475E4">
        <w:rPr>
          <w:rFonts w:ascii="Arial" w:hAnsi="Arial" w:cs="Arial"/>
          <w:lang w:eastAsia="cs-CZ"/>
        </w:rPr>
        <w:t xml:space="preserve">na zaplatenie zmluvnej pokuty vo výške </w:t>
      </w:r>
      <w:r w:rsidRPr="005475E4">
        <w:rPr>
          <w:rFonts w:ascii="Arial" w:hAnsi="Arial" w:cs="Arial"/>
          <w:b/>
          <w:lang w:eastAsia="cs-CZ"/>
        </w:rPr>
        <w:t>0,3%</w:t>
      </w:r>
      <w:r w:rsidRPr="005475E4">
        <w:rPr>
          <w:rFonts w:ascii="Arial" w:hAnsi="Arial" w:cs="Arial"/>
          <w:lang w:eastAsia="cs-CZ"/>
        </w:rPr>
        <w:t xml:space="preserve"> (tri desatiny </w:t>
      </w:r>
      <w:r w:rsidRPr="005475E4">
        <w:rPr>
          <w:rFonts w:ascii="Arial" w:hAnsi="Arial" w:cs="Arial"/>
          <w:lang w:eastAsia="cs-CZ"/>
        </w:rPr>
        <w:lastRenderedPageBreak/>
        <w:t>percenta) z</w:t>
      </w:r>
      <w:r>
        <w:rPr>
          <w:rFonts w:ascii="Arial" w:hAnsi="Arial" w:cs="Arial"/>
          <w:lang w:eastAsia="cs-CZ"/>
        </w:rPr>
        <w:t xml:space="preserve"> </w:t>
      </w:r>
      <w:r w:rsidRPr="005475E4">
        <w:rPr>
          <w:rFonts w:ascii="Arial" w:hAnsi="Arial" w:cs="Arial"/>
          <w:lang w:eastAsia="cs-CZ"/>
        </w:rPr>
        <w:t xml:space="preserve">ceny za vykonanie Diela </w:t>
      </w:r>
      <w:r w:rsidR="00692A8A">
        <w:rPr>
          <w:rFonts w:ascii="Arial" w:hAnsi="Arial" w:cs="Arial"/>
          <w:lang w:eastAsia="cs-CZ"/>
        </w:rPr>
        <w:t>bez</w:t>
      </w:r>
      <w:r w:rsidRPr="005475E4">
        <w:rPr>
          <w:rFonts w:ascii="Arial" w:hAnsi="Arial" w:cs="Arial"/>
          <w:lang w:eastAsia="cs-CZ"/>
        </w:rPr>
        <w:t xml:space="preserve"> DPH uvedenej v Čl. III bod 3.1 Zmluvy za každý aj začatý deň omeškania.</w:t>
      </w:r>
    </w:p>
    <w:p w14:paraId="775CC441" w14:textId="4C78A46E"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692A8A">
        <w:rPr>
          <w:rFonts w:ascii="Arial" w:hAnsi="Arial" w:cs="Arial"/>
          <w:lang w:eastAsia="cs-CZ"/>
        </w:rPr>
        <w:t>bez</w:t>
      </w:r>
      <w:r w:rsidR="00692A8A" w:rsidRPr="007F028B">
        <w:rPr>
          <w:rFonts w:ascii="Arial" w:hAnsi="Arial" w:cs="Arial"/>
          <w:lang w:eastAsia="cs-CZ"/>
        </w:rPr>
        <w:t> </w:t>
      </w:r>
      <w:r w:rsidRPr="007F028B">
        <w:rPr>
          <w:rFonts w:ascii="Arial" w:hAnsi="Arial" w:cs="Arial"/>
          <w:lang w:eastAsia="cs-CZ"/>
        </w:rPr>
        <w:t>DPH uvedenej v bode Čl. III bod 3.1 Zmluvy za každý aj začatý deň omeškania.</w:t>
      </w:r>
    </w:p>
    <w:p w14:paraId="3CE1F02C" w14:textId="1A587EB6"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odstránením vád, resp. nedorobkov v preberacom konaní v lehote určenej v Zázname zo začatia preberacieho konania diela podľa Čl. X bod 10.5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692A8A">
        <w:rPr>
          <w:rFonts w:ascii="Arial" w:hAnsi="Arial" w:cs="Arial"/>
          <w:lang w:eastAsia="cs-CZ"/>
        </w:rPr>
        <w:t>bez</w:t>
      </w:r>
      <w:r w:rsidRPr="007F028B">
        <w:rPr>
          <w:rFonts w:ascii="Arial" w:hAnsi="Arial" w:cs="Arial"/>
          <w:lang w:eastAsia="cs-CZ"/>
        </w:rPr>
        <w:t> DPH uvedenej v Čl. III bod 3.1 Zmluvy za každý aj začatý deň omeškania.</w:t>
      </w:r>
    </w:p>
    <w:p w14:paraId="42C78A72" w14:textId="77777777"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Objednávateľa so zaplatením faktúry, vzniká Zhotoviteľovi nárok voči Objednávateľovi na úrok z omeškania vo výške </w:t>
      </w:r>
      <w:r w:rsidRPr="007F028B">
        <w:rPr>
          <w:rFonts w:ascii="Arial" w:hAnsi="Arial" w:cs="Arial"/>
          <w:b/>
          <w:lang w:eastAsia="cs-CZ"/>
        </w:rPr>
        <w:t>0,03</w:t>
      </w:r>
      <w:r>
        <w:rPr>
          <w:rFonts w:ascii="Arial" w:hAnsi="Arial" w:cs="Arial"/>
          <w:b/>
          <w:lang w:eastAsia="cs-CZ"/>
        </w:rPr>
        <w:t xml:space="preserve"> %</w:t>
      </w:r>
      <w:r w:rsidRPr="007F028B">
        <w:rPr>
          <w:rFonts w:ascii="Arial" w:hAnsi="Arial" w:cs="Arial"/>
          <w:lang w:eastAsia="cs-CZ"/>
        </w:rPr>
        <w:t xml:space="preserve"> (tri stotiny percenta) z dlžnej sumy za každý deň omeškania. </w:t>
      </w:r>
    </w:p>
    <w:p w14:paraId="7C1715AC" w14:textId="78A1EADD"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5</w:t>
      </w:r>
      <w:r>
        <w:rPr>
          <w:rFonts w:ascii="Arial" w:hAnsi="Arial" w:cs="Arial"/>
          <w:b/>
          <w:lang w:eastAsia="cs-CZ"/>
        </w:rPr>
        <w:t xml:space="preserve"> %</w:t>
      </w:r>
      <w:r w:rsidRPr="007F028B">
        <w:rPr>
          <w:rFonts w:ascii="Arial" w:hAnsi="Arial" w:cs="Arial"/>
          <w:b/>
          <w:lang w:eastAsia="cs-CZ"/>
        </w:rPr>
        <w:t xml:space="preserve"> (</w:t>
      </w:r>
      <w:r w:rsidRPr="007F028B">
        <w:rPr>
          <w:rFonts w:ascii="Arial" w:hAnsi="Arial" w:cs="Arial"/>
          <w:lang w:eastAsia="cs-CZ"/>
        </w:rPr>
        <w:t xml:space="preserve">päť </w:t>
      </w:r>
      <w:r w:rsidRPr="007F028B">
        <w:rPr>
          <w:rFonts w:ascii="Arial" w:hAnsi="Arial" w:cs="Arial"/>
          <w:noProof/>
          <w:lang w:eastAsia="cs-CZ"/>
        </w:rPr>
        <w:t xml:space="preserve">desatín percenta) </w:t>
      </w:r>
      <w:r w:rsidRPr="007F028B">
        <w:rPr>
          <w:rFonts w:ascii="Arial" w:hAnsi="Arial" w:cs="Arial"/>
          <w:lang w:eastAsia="cs-CZ"/>
        </w:rPr>
        <w:t xml:space="preserve">z ceny za vykonanie Diela </w:t>
      </w:r>
      <w:r w:rsidR="00530C73">
        <w:rPr>
          <w:rFonts w:ascii="Arial" w:hAnsi="Arial" w:cs="Arial"/>
          <w:lang w:eastAsia="cs-CZ"/>
        </w:rPr>
        <w:t>bez</w:t>
      </w:r>
      <w:r w:rsidRPr="007F028B">
        <w:rPr>
          <w:rFonts w:ascii="Arial" w:hAnsi="Arial" w:cs="Arial"/>
          <w:lang w:eastAsia="cs-CZ"/>
        </w:rPr>
        <w:t> DPH uvedenej v  Čl. III bod 3.1 Zmluvy za každý zistený nedostatok. Zaplatením zmluvnej pokuty nie je dotknutá povinnosť Zhotoviteľa vykonať Dielo v súlade so Zmluvou.</w:t>
      </w:r>
      <w:bookmarkStart w:id="87" w:name="_Hlk126671825"/>
      <w:r w:rsidRPr="007F028B">
        <w:rPr>
          <w:rFonts w:ascii="Arial" w:hAnsi="Arial" w:cs="Arial"/>
          <w:lang w:eastAsia="cs-CZ"/>
        </w:rPr>
        <w:t xml:space="preserve"> </w:t>
      </w:r>
    </w:p>
    <w:bookmarkEnd w:id="87"/>
    <w:p w14:paraId="1CA754A8" w14:textId="6B41C5BC"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poruší </w:t>
      </w:r>
      <w:r w:rsidR="00DA197E">
        <w:rPr>
          <w:rFonts w:ascii="Arial" w:hAnsi="Arial" w:cs="Arial"/>
          <w:lang w:eastAsia="cs-CZ"/>
        </w:rPr>
        <w:t xml:space="preserve">(i) </w:t>
      </w:r>
      <w:r w:rsidRPr="007F028B">
        <w:rPr>
          <w:rFonts w:ascii="Arial" w:hAnsi="Arial" w:cs="Arial"/>
          <w:lang w:eastAsia="cs-CZ"/>
        </w:rPr>
        <w:t xml:space="preserve">povinnosť </w:t>
      </w:r>
      <w:r w:rsidR="00DA197E">
        <w:rPr>
          <w:rFonts w:ascii="Arial" w:hAnsi="Arial" w:cs="Arial"/>
          <w:lang w:eastAsia="cs-CZ"/>
        </w:rPr>
        <w:t xml:space="preserve">vykonávať práce v režime uvedenom </w:t>
      </w:r>
      <w:r w:rsidRPr="007F028B">
        <w:rPr>
          <w:rFonts w:ascii="Arial" w:hAnsi="Arial" w:cs="Arial"/>
          <w:lang w:eastAsia="cs-CZ"/>
        </w:rPr>
        <w:t>v Čl. II bod 2.1</w:t>
      </w:r>
      <w:r>
        <w:rPr>
          <w:rFonts w:ascii="Arial" w:hAnsi="Arial" w:cs="Arial"/>
          <w:lang w:eastAsia="cs-CZ"/>
        </w:rPr>
        <w:t>4</w:t>
      </w:r>
      <w:r w:rsidRPr="007F028B">
        <w:rPr>
          <w:rFonts w:ascii="Arial" w:hAnsi="Arial" w:cs="Arial"/>
          <w:lang w:eastAsia="cs-CZ"/>
        </w:rPr>
        <w:t xml:space="preserve"> a/alebo </w:t>
      </w:r>
      <w:r w:rsidR="00041021">
        <w:rPr>
          <w:rFonts w:ascii="Arial" w:hAnsi="Arial" w:cs="Arial"/>
          <w:lang w:eastAsia="cs-CZ"/>
        </w:rPr>
        <w:t>(ii) povinnosť dodržať predpisy uvedené v</w:t>
      </w:r>
      <w:r w:rsidR="00041021" w:rsidRPr="007F028B">
        <w:rPr>
          <w:rFonts w:ascii="Arial" w:hAnsi="Arial" w:cs="Arial"/>
          <w:lang w:eastAsia="cs-CZ"/>
        </w:rPr>
        <w:t xml:space="preserve"> </w:t>
      </w:r>
      <w:r w:rsidRPr="007F028B">
        <w:rPr>
          <w:rFonts w:ascii="Arial" w:hAnsi="Arial" w:cs="Arial"/>
          <w:lang w:eastAsia="cs-CZ"/>
        </w:rPr>
        <w:t xml:space="preserve">Čl. VIII bod 8.1 Zmluvy, vzniká Objednávateľovi nárok voči Zhotoviteľovi na zaplatenie zmluvnej pokuty vo výške </w:t>
      </w:r>
      <w:r w:rsidRPr="007F028B">
        <w:rPr>
          <w:rFonts w:ascii="Arial" w:hAnsi="Arial" w:cs="Arial"/>
          <w:b/>
          <w:lang w:eastAsia="cs-CZ"/>
        </w:rPr>
        <w:t>500,- EUR</w:t>
      </w:r>
      <w:r w:rsidRPr="007F028B">
        <w:rPr>
          <w:rFonts w:ascii="Arial" w:hAnsi="Arial" w:cs="Arial"/>
          <w:lang w:eastAsia="cs-CZ"/>
        </w:rPr>
        <w:t xml:space="preserve"> (päťsto eur), a to aj opakovane za každé porušenie.</w:t>
      </w:r>
    </w:p>
    <w:p w14:paraId="5A677D88" w14:textId="78B6F009" w:rsidR="00147DD0" w:rsidRPr="007F028B" w:rsidRDefault="00DA197E" w:rsidP="00710E3B">
      <w:pPr>
        <w:numPr>
          <w:ilvl w:val="1"/>
          <w:numId w:val="118"/>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 predložiť Objednávateľovi na odsúhlasenie</w:t>
      </w:r>
      <w:r w:rsidRPr="00645015" w:rsidDel="00182804">
        <w:rPr>
          <w:rFonts w:ascii="Arial" w:hAnsi="Arial" w:cs="Arial"/>
          <w:lang w:eastAsia="cs-CZ"/>
        </w:rPr>
        <w:t xml:space="preserve"> </w:t>
      </w:r>
      <w:r w:rsidRPr="00645015">
        <w:rPr>
          <w:rFonts w:ascii="Arial" w:hAnsi="Arial" w:cs="Arial"/>
          <w:lang w:eastAsia="cs-CZ"/>
        </w:rPr>
        <w:t xml:space="preserve">harmonogram prác </w:t>
      </w:r>
      <w:r>
        <w:rPr>
          <w:rFonts w:ascii="Arial" w:hAnsi="Arial" w:cs="Arial"/>
          <w:lang w:eastAsia="cs-CZ"/>
        </w:rPr>
        <w:t xml:space="preserve">v lehote a spôsobom podľa </w:t>
      </w:r>
      <w:r w:rsidRPr="00645015">
        <w:rPr>
          <w:rFonts w:ascii="Arial" w:hAnsi="Arial" w:cs="Arial"/>
          <w:lang w:eastAsia="cs-CZ"/>
        </w:rPr>
        <w:t> Čl. II bod</w:t>
      </w:r>
      <w:r>
        <w:rPr>
          <w:rFonts w:ascii="Arial" w:hAnsi="Arial" w:cs="Arial"/>
          <w:lang w:eastAsia="cs-CZ"/>
        </w:rPr>
        <w:t>u</w:t>
      </w:r>
      <w:r w:rsidRPr="00645015">
        <w:rPr>
          <w:rFonts w:ascii="Arial" w:hAnsi="Arial" w:cs="Arial"/>
          <w:lang w:eastAsia="cs-CZ"/>
        </w:rPr>
        <w:t xml:space="preserve"> 2.1 </w:t>
      </w:r>
      <w:r>
        <w:rPr>
          <w:rFonts w:ascii="Arial" w:hAnsi="Arial" w:cs="Arial"/>
          <w:lang w:eastAsia="cs-CZ"/>
        </w:rPr>
        <w:t xml:space="preserve">Zmluvy, (ii) povinnosť </w:t>
      </w:r>
      <w:r w:rsidRPr="00645015">
        <w:rPr>
          <w:rFonts w:ascii="Arial" w:hAnsi="Arial" w:cs="Arial"/>
          <w:lang w:eastAsia="cs-CZ"/>
        </w:rPr>
        <w:t xml:space="preserve">predložiť Objednávateľovi aktualizovaný harmonogram prác </w:t>
      </w:r>
      <w:r>
        <w:rPr>
          <w:rFonts w:ascii="Arial" w:hAnsi="Arial" w:cs="Arial"/>
          <w:lang w:eastAsia="cs-CZ"/>
        </w:rPr>
        <w:t xml:space="preserve">podľa Čl. 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2.3</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(iii) povinnosť </w:t>
      </w:r>
      <w:r w:rsidRPr="00645015">
        <w:rPr>
          <w:rFonts w:ascii="Arial" w:hAnsi="Arial" w:cs="Arial"/>
          <w:lang w:eastAsia="cs-CZ"/>
        </w:rPr>
        <w:t>bezodkladne pokračovať v prácach, t. j. vo vykonávaní Diela</w:t>
      </w:r>
      <w:r w:rsidRPr="00A51756">
        <w:rPr>
          <w:rFonts w:ascii="Arial" w:hAnsi="Arial" w:cs="Arial"/>
          <w:lang w:eastAsia="cs-CZ"/>
        </w:rPr>
        <w:t xml:space="preserve"> </w:t>
      </w:r>
      <w:r>
        <w:rPr>
          <w:rFonts w:ascii="Arial" w:hAnsi="Arial" w:cs="Arial"/>
          <w:lang w:eastAsia="cs-CZ"/>
        </w:rPr>
        <w:t xml:space="preserve">v prípade uvedenom v Čl. II </w:t>
      </w:r>
      <w:r w:rsidRPr="00645015">
        <w:rPr>
          <w:rFonts w:ascii="Arial" w:hAnsi="Arial" w:cs="Arial"/>
          <w:lang w:eastAsia="cs-CZ"/>
        </w:rPr>
        <w:t>bod</w:t>
      </w:r>
      <w:r>
        <w:rPr>
          <w:rFonts w:ascii="Arial" w:hAnsi="Arial" w:cs="Arial"/>
          <w:lang w:eastAsia="cs-CZ"/>
        </w:rPr>
        <w:t>e</w:t>
      </w:r>
      <w:r w:rsidRPr="00645015">
        <w:rPr>
          <w:rFonts w:ascii="Arial" w:hAnsi="Arial" w:cs="Arial"/>
          <w:lang w:eastAsia="cs-CZ"/>
        </w:rPr>
        <w:t xml:space="preserve"> 2.11 Zmluvy,</w:t>
      </w:r>
      <w:r>
        <w:rPr>
          <w:rFonts w:ascii="Arial" w:hAnsi="Arial" w:cs="Arial"/>
          <w:lang w:eastAsia="cs-CZ"/>
        </w:rPr>
        <w:t xml:space="preserve"> (iv) povinnosť viesť stavebný denník za podmienok a spôsobom uvedeným v</w:t>
      </w:r>
      <w:r w:rsidRPr="00645015">
        <w:rPr>
          <w:rFonts w:ascii="Arial" w:hAnsi="Arial" w:cs="Arial"/>
          <w:lang w:eastAsia="cs-CZ"/>
        </w:rPr>
        <w:t xml:space="preserve"> Čl. VIII bod</w:t>
      </w:r>
      <w:r>
        <w:rPr>
          <w:rFonts w:ascii="Arial" w:hAnsi="Arial" w:cs="Arial"/>
          <w:lang w:eastAsia="cs-CZ"/>
        </w:rPr>
        <w:t>e</w:t>
      </w:r>
      <w:r w:rsidRPr="00645015">
        <w:rPr>
          <w:rFonts w:ascii="Arial" w:hAnsi="Arial" w:cs="Arial"/>
          <w:lang w:eastAsia="cs-CZ"/>
        </w:rPr>
        <w:t xml:space="preserve"> 8.3 Zmluvy, </w:t>
      </w:r>
      <w:r>
        <w:rPr>
          <w:rFonts w:ascii="Arial" w:hAnsi="Arial" w:cs="Arial"/>
          <w:lang w:eastAsia="cs-CZ"/>
        </w:rPr>
        <w:t xml:space="preserve">(v) </w:t>
      </w:r>
      <w:r w:rsidR="00A42934">
        <w:rPr>
          <w:rFonts w:ascii="Arial" w:hAnsi="Arial" w:cs="Arial"/>
          <w:lang w:eastAsia="cs-CZ"/>
        </w:rPr>
        <w:t xml:space="preserve">povinnosť </w:t>
      </w:r>
      <w:r w:rsidRPr="00645015">
        <w:rPr>
          <w:rFonts w:ascii="Arial" w:hAnsi="Arial" w:cs="Arial"/>
          <w:lang w:eastAsia="cs-CZ"/>
        </w:rPr>
        <w:t xml:space="preserve">predložiť Objednávateľovi </w:t>
      </w:r>
      <w:r>
        <w:rPr>
          <w:rFonts w:ascii="Arial" w:hAnsi="Arial" w:cs="Arial"/>
          <w:lang w:eastAsia="cs-CZ"/>
        </w:rPr>
        <w:t xml:space="preserve">na odsúhlasenie </w:t>
      </w:r>
      <w:r w:rsidRPr="00645015">
        <w:rPr>
          <w:rFonts w:ascii="Arial" w:hAnsi="Arial" w:cs="Arial"/>
          <w:lang w:eastAsia="cs-CZ"/>
        </w:rPr>
        <w:t>technologický predpis</w:t>
      </w:r>
      <w:r>
        <w:rPr>
          <w:rFonts w:ascii="Arial" w:hAnsi="Arial" w:cs="Arial"/>
          <w:lang w:eastAsia="cs-CZ"/>
        </w:rPr>
        <w:t xml:space="preserve"> v lehote uvedenej v  </w:t>
      </w:r>
      <w:r w:rsidRPr="00645015">
        <w:rPr>
          <w:rFonts w:ascii="Arial" w:hAnsi="Arial" w:cs="Arial"/>
          <w:lang w:eastAsia="cs-CZ"/>
        </w:rPr>
        <w:t>Čl. XI bod</w:t>
      </w:r>
      <w:r>
        <w:rPr>
          <w:rFonts w:ascii="Arial" w:hAnsi="Arial" w:cs="Arial"/>
          <w:lang w:eastAsia="cs-CZ"/>
        </w:rPr>
        <w:t>e</w:t>
      </w:r>
      <w:r w:rsidRPr="00645015">
        <w:rPr>
          <w:rFonts w:ascii="Arial" w:hAnsi="Arial" w:cs="Arial"/>
          <w:lang w:eastAsia="cs-CZ"/>
        </w:rPr>
        <w:t xml:space="preserve"> 11.2</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(vi) </w:t>
      </w:r>
      <w:r w:rsidR="00A42934">
        <w:rPr>
          <w:rFonts w:ascii="Arial" w:hAnsi="Arial" w:cs="Arial"/>
          <w:lang w:eastAsia="cs-CZ"/>
        </w:rPr>
        <w:t xml:space="preserve">povinnosť </w:t>
      </w:r>
      <w:r>
        <w:rPr>
          <w:rFonts w:ascii="Arial" w:hAnsi="Arial" w:cs="Arial"/>
          <w:lang w:eastAsia="cs-CZ"/>
        </w:rPr>
        <w:t xml:space="preserve">predložiť Objednávateľovi </w:t>
      </w:r>
      <w:r w:rsidRPr="00645015">
        <w:rPr>
          <w:rFonts w:ascii="Arial" w:hAnsi="Arial" w:cs="Arial"/>
          <w:lang w:eastAsia="cs-CZ"/>
        </w:rPr>
        <w:t>kontrolný a skúšobný plán (príručka kvality)</w:t>
      </w:r>
      <w:r>
        <w:rPr>
          <w:rFonts w:ascii="Arial" w:hAnsi="Arial" w:cs="Arial"/>
          <w:lang w:eastAsia="cs-CZ"/>
        </w:rPr>
        <w:t xml:space="preserve"> podľa Čl. XI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11.3 Zmluvy</w:t>
      </w:r>
      <w:r>
        <w:rPr>
          <w:rFonts w:ascii="Arial" w:hAnsi="Arial" w:cs="Arial"/>
          <w:lang w:eastAsia="cs-CZ"/>
        </w:rPr>
        <w:t xml:space="preserve"> </w:t>
      </w:r>
      <w:r w:rsidRPr="00A51756">
        <w:rPr>
          <w:rFonts w:ascii="Arial" w:hAnsi="Arial" w:cs="Arial"/>
          <w:lang w:eastAsia="cs-CZ"/>
        </w:rPr>
        <w:t xml:space="preserve">a/alebo </w:t>
      </w:r>
      <w:r>
        <w:rPr>
          <w:rFonts w:ascii="Arial" w:hAnsi="Arial" w:cs="Arial"/>
          <w:lang w:eastAsia="cs-CZ"/>
        </w:rPr>
        <w:t>(vii) povinnosť potvrdiť Objednávateľovi doručenie písomnosti  doručovanej prostredníctvom e-mail</w:t>
      </w:r>
      <w:r w:rsidR="00A42934">
        <w:rPr>
          <w:rFonts w:ascii="Arial" w:hAnsi="Arial" w:cs="Arial"/>
          <w:lang w:eastAsia="cs-CZ"/>
        </w:rPr>
        <w:t>ovej správy</w:t>
      </w:r>
      <w:r>
        <w:rPr>
          <w:rFonts w:ascii="Arial" w:hAnsi="Arial" w:cs="Arial"/>
          <w:lang w:eastAsia="cs-CZ"/>
        </w:rPr>
        <w:t xml:space="preserve"> v lehote uvedenej v </w:t>
      </w:r>
      <w:r w:rsidRPr="00A51756">
        <w:rPr>
          <w:rFonts w:ascii="Arial" w:hAnsi="Arial" w:cs="Arial"/>
          <w:lang w:eastAsia="cs-CZ"/>
        </w:rPr>
        <w:t>Čl. XV bod</w:t>
      </w:r>
      <w:r>
        <w:rPr>
          <w:rFonts w:ascii="Arial" w:hAnsi="Arial" w:cs="Arial"/>
          <w:lang w:eastAsia="cs-CZ"/>
        </w:rPr>
        <w:t>e</w:t>
      </w:r>
      <w:r w:rsidRPr="00A51756">
        <w:rPr>
          <w:rFonts w:ascii="Arial" w:hAnsi="Arial" w:cs="Arial"/>
          <w:lang w:eastAsia="cs-CZ"/>
        </w:rPr>
        <w:t xml:space="preserve"> 15.2 Zmluvy</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lang w:eastAsia="cs-CZ"/>
        </w:rPr>
        <w:t>0,05</w:t>
      </w:r>
      <w:r w:rsidR="00147DD0">
        <w:rPr>
          <w:rFonts w:ascii="Arial" w:hAnsi="Arial" w:cs="Arial"/>
          <w:b/>
          <w:lang w:eastAsia="cs-CZ"/>
        </w:rPr>
        <w:t xml:space="preserve"> %</w:t>
      </w:r>
      <w:r w:rsidR="00147DD0" w:rsidRPr="007F028B">
        <w:rPr>
          <w:rFonts w:ascii="Arial" w:hAnsi="Arial" w:cs="Arial"/>
          <w:lang w:eastAsia="cs-CZ"/>
        </w:rPr>
        <w:t xml:space="preserve"> (päť stotín percenta) z ceny za vykonanie Diela </w:t>
      </w:r>
      <w:r w:rsidR="00530C73">
        <w:rPr>
          <w:rFonts w:ascii="Arial" w:hAnsi="Arial" w:cs="Arial"/>
          <w:lang w:eastAsia="cs-CZ"/>
        </w:rPr>
        <w:t>bez</w:t>
      </w:r>
      <w:r w:rsidR="00530C73" w:rsidRPr="007F028B">
        <w:rPr>
          <w:rFonts w:ascii="Arial" w:hAnsi="Arial" w:cs="Arial"/>
          <w:lang w:eastAsia="cs-CZ"/>
        </w:rPr>
        <w:t> </w:t>
      </w:r>
      <w:r w:rsidR="00147DD0" w:rsidRPr="007F028B">
        <w:rPr>
          <w:rFonts w:ascii="Arial" w:hAnsi="Arial" w:cs="Arial"/>
          <w:lang w:eastAsia="cs-CZ"/>
        </w:rPr>
        <w:t xml:space="preserve">DPH uvedenej v Čl. III bod 3.1 Zmluvy za každý, aj začatý deň trvania porušenia povinnosti, a to samostatne za každé jednotlivé porušenie povinnosti. </w:t>
      </w:r>
    </w:p>
    <w:p w14:paraId="4F47B5B4" w14:textId="6C9F3324" w:rsidR="00147DD0" w:rsidRPr="007F028B" w:rsidRDefault="00B75B4C" w:rsidP="00710E3B">
      <w:pPr>
        <w:numPr>
          <w:ilvl w:val="1"/>
          <w:numId w:val="118"/>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w:t>
      </w:r>
      <w:r>
        <w:rPr>
          <w:rFonts w:ascii="Arial" w:hAnsi="Arial" w:cs="Arial"/>
          <w:lang w:eastAsia="cs-CZ"/>
        </w:rPr>
        <w:t xml:space="preserve"> nevykonávať žiadne zmeny prác </w:t>
      </w:r>
      <w:r w:rsidRPr="007F028B">
        <w:rPr>
          <w:rFonts w:ascii="Arial" w:hAnsi="Arial" w:cs="Arial"/>
          <w:lang w:eastAsia="cs-CZ"/>
        </w:rPr>
        <w:t>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w:t>
      </w:r>
      <w:r w:rsidRPr="00645015">
        <w:rPr>
          <w:rFonts w:ascii="Arial" w:hAnsi="Arial" w:cs="Arial"/>
          <w:lang w:eastAsia="cs-CZ"/>
        </w:rPr>
        <w:t xml:space="preserve"> uvedenú v Čl. VIII bod 8.4</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 povinnosť </w:t>
      </w:r>
      <w:r w:rsidRPr="007F028B">
        <w:rPr>
          <w:rFonts w:ascii="Arial" w:hAnsi="Arial" w:cs="Arial"/>
          <w:lang w:eastAsia="cs-CZ"/>
        </w:rPr>
        <w:t xml:space="preserve">v plnej miere rešpektovať organizáciu dopravy podľa podmienok určenia MD SR podľa § 3 zákona č. 135/1961 Zb. </w:t>
      </w:r>
      <w:r>
        <w:rPr>
          <w:rFonts w:ascii="Arial" w:hAnsi="Arial" w:cs="Arial"/>
          <w:lang w:eastAsia="cs-CZ"/>
        </w:rPr>
        <w:t>v zmysle Čl. VIII. b</w:t>
      </w:r>
      <w:r w:rsidRPr="00645015">
        <w:rPr>
          <w:rFonts w:ascii="Arial" w:hAnsi="Arial" w:cs="Arial"/>
          <w:lang w:eastAsia="cs-CZ"/>
        </w:rPr>
        <w:t>od</w:t>
      </w:r>
      <w:r>
        <w:rPr>
          <w:rFonts w:ascii="Arial" w:hAnsi="Arial" w:cs="Arial"/>
          <w:lang w:eastAsia="cs-CZ"/>
        </w:rPr>
        <w:t>u</w:t>
      </w:r>
      <w:r w:rsidRPr="00645015">
        <w:rPr>
          <w:rFonts w:ascii="Arial" w:hAnsi="Arial" w:cs="Arial"/>
          <w:lang w:eastAsia="cs-CZ"/>
        </w:rPr>
        <w:t xml:space="preserve"> 8.6</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(iii) povinnosť </w:t>
      </w:r>
      <w:r w:rsidRPr="007F028B">
        <w:rPr>
          <w:rFonts w:ascii="Arial" w:hAnsi="Arial" w:cs="Arial"/>
          <w:lang w:eastAsia="cs-CZ"/>
        </w:rPr>
        <w:t>odstraňovať na svoje náklady odpady a nečistoty vzniknuté jeho prácami</w:t>
      </w:r>
      <w:r>
        <w:rPr>
          <w:rFonts w:ascii="Arial" w:hAnsi="Arial" w:cs="Arial"/>
          <w:lang w:eastAsia="cs-CZ"/>
        </w:rPr>
        <w:t xml:space="preserve"> podľa Čl. VIII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8.8</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(iv) povinnosť </w:t>
      </w:r>
      <w:r w:rsidRPr="007F028B">
        <w:rPr>
          <w:rFonts w:ascii="Arial" w:hAnsi="Arial" w:cs="Arial"/>
          <w:lang w:eastAsia="cs-CZ"/>
        </w:rPr>
        <w:t xml:space="preserve">plniť všetky povinnosti, ktoré </w:t>
      </w:r>
      <w:r>
        <w:rPr>
          <w:rFonts w:ascii="Arial" w:hAnsi="Arial" w:cs="Arial"/>
          <w:lang w:eastAsia="cs-CZ"/>
        </w:rPr>
        <w:t xml:space="preserve">Zhotoviteľovi </w:t>
      </w:r>
      <w:r w:rsidRPr="007F028B">
        <w:rPr>
          <w:rFonts w:ascii="Arial" w:hAnsi="Arial" w:cs="Arial"/>
          <w:lang w:eastAsia="cs-CZ"/>
        </w:rPr>
        <w:t xml:space="preserve">prislúchajú </w:t>
      </w:r>
      <w:r>
        <w:rPr>
          <w:rFonts w:ascii="Arial" w:hAnsi="Arial" w:cs="Arial"/>
          <w:lang w:eastAsia="cs-CZ"/>
        </w:rPr>
        <w:t xml:space="preserve">ako </w:t>
      </w:r>
      <w:r w:rsidRPr="007F028B">
        <w:rPr>
          <w:rFonts w:ascii="Arial" w:hAnsi="Arial" w:cs="Arial"/>
          <w:lang w:eastAsia="cs-CZ"/>
        </w:rPr>
        <w:t>držiteľovi odpadu podľa príslušných ustanovení zákona o</w:t>
      </w:r>
      <w:r>
        <w:rPr>
          <w:rFonts w:ascii="Arial" w:hAnsi="Arial" w:cs="Arial"/>
          <w:lang w:eastAsia="cs-CZ"/>
        </w:rPr>
        <w:t> </w:t>
      </w:r>
      <w:r w:rsidRPr="007F028B">
        <w:rPr>
          <w:rFonts w:ascii="Arial" w:hAnsi="Arial" w:cs="Arial"/>
          <w:lang w:eastAsia="cs-CZ"/>
        </w:rPr>
        <w:t>odpadoch</w:t>
      </w:r>
      <w:r>
        <w:rPr>
          <w:rFonts w:ascii="Arial" w:hAnsi="Arial" w:cs="Arial"/>
          <w:lang w:eastAsia="cs-CZ"/>
        </w:rPr>
        <w:t>, najmä tie, ktoré sú uvedené v Čl. VIII</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8.10</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 povinnosť </w:t>
      </w:r>
      <w:r w:rsidRPr="007F028B">
        <w:rPr>
          <w:rFonts w:ascii="Arial" w:hAnsi="Arial" w:cs="Arial"/>
          <w:lang w:eastAsia="cs-CZ"/>
        </w:rPr>
        <w:t xml:space="preserve">dodržiavať všetky povinnosti v zmysle </w:t>
      </w:r>
      <w:r>
        <w:rPr>
          <w:rFonts w:ascii="Arial" w:hAnsi="Arial" w:cs="Arial"/>
          <w:lang w:eastAsia="cs-CZ"/>
        </w:rPr>
        <w:t>predpisov uvedených v Čl. VIII</w:t>
      </w:r>
      <w:r w:rsidRPr="00645015">
        <w:rPr>
          <w:rFonts w:ascii="Arial" w:hAnsi="Arial" w:cs="Arial"/>
          <w:lang w:eastAsia="cs-CZ"/>
        </w:rPr>
        <w:t xml:space="preserve"> bod 8.11</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 povinnosť </w:t>
      </w:r>
      <w:r w:rsidRPr="007F028B">
        <w:rPr>
          <w:rFonts w:ascii="Arial" w:hAnsi="Arial" w:cs="Arial"/>
          <w:lang w:eastAsia="cs-CZ"/>
        </w:rPr>
        <w:t>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 xml:space="preserve">a spôsob jeho </w:t>
      </w:r>
      <w:r w:rsidRPr="006C5F1F">
        <w:rPr>
          <w:rFonts w:ascii="Arial" w:hAnsi="Arial" w:cs="Arial"/>
          <w:lang w:eastAsia="cs-CZ"/>
        </w:rPr>
        <w:lastRenderedPageBreak/>
        <w:t>spracovania</w:t>
      </w:r>
      <w:r>
        <w:rPr>
          <w:rFonts w:ascii="Arial" w:hAnsi="Arial" w:cs="Arial"/>
          <w:lang w:eastAsia="cs-CZ"/>
        </w:rPr>
        <w:t>, povinnosť</w:t>
      </w:r>
      <w:r w:rsidRPr="007F028B">
        <w:rPr>
          <w:rFonts w:ascii="Arial" w:hAnsi="Arial" w:cs="Arial"/>
          <w:lang w:eastAsia="cs-CZ"/>
        </w:rPr>
        <w:t xml:space="preserve"> viesť evidenciu odpadov na Evidenčnom liste </w:t>
      </w:r>
      <w:r w:rsidRPr="007F028B">
        <w:rPr>
          <w:rFonts w:ascii="Arial" w:hAnsi="Arial" w:cs="Arial"/>
          <w:noProof/>
          <w:lang w:eastAsia="cs-CZ"/>
        </w:rPr>
        <w:t>odpadu</w:t>
      </w:r>
      <w:r>
        <w:rPr>
          <w:rFonts w:ascii="Arial" w:hAnsi="Arial" w:cs="Arial"/>
          <w:noProof/>
          <w:lang w:eastAsia="cs-CZ"/>
        </w:rPr>
        <w:t xml:space="preserve">, povinnosť odovzdať </w:t>
      </w:r>
      <w:r w:rsidRPr="007F028B">
        <w:rPr>
          <w:rFonts w:ascii="Arial" w:hAnsi="Arial" w:cs="Arial"/>
          <w:lang w:eastAsia="cs-CZ"/>
        </w:rPr>
        <w:t xml:space="preserve">všetky doklady preukazujúce množstvo odpadov, spôsob nakladania s odpadmi,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Pr>
          <w:rFonts w:ascii="Arial" w:hAnsi="Arial" w:cs="Arial"/>
          <w:lang w:eastAsia="cs-CZ"/>
        </w:rPr>
        <w:t xml:space="preserve">, povinnosť </w:t>
      </w:r>
      <w:r w:rsidRPr="007F028B">
        <w:rPr>
          <w:rFonts w:ascii="Arial" w:hAnsi="Arial" w:cs="Arial"/>
          <w:lang w:eastAsia="cs-CZ"/>
        </w:rPr>
        <w:t xml:space="preserve">všetky doklady vzťahujúce sa k nakladaniu s odpadom </w:t>
      </w:r>
      <w:r>
        <w:rPr>
          <w:rFonts w:ascii="Arial" w:hAnsi="Arial" w:cs="Arial"/>
          <w:lang w:eastAsia="cs-CZ"/>
        </w:rPr>
        <w:t xml:space="preserve">a k jeho spracovaniu odovzdať Objednávateľovi v lehote podľa Čl. VIII </w:t>
      </w:r>
      <w:r>
        <w:rPr>
          <w:rFonts w:ascii="Arial" w:hAnsi="Arial" w:cs="Arial"/>
          <w:noProof/>
          <w:lang w:eastAsia="cs-CZ"/>
        </w:rPr>
        <w:t xml:space="preserve">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8.12</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 povinnosť trvalej prítomnosti stavbyvedúceho pri vykonávaní Diela podľa Čl. VIII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8.18</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(viii) zákaz odovzdať Dielo ako celok na vykonanie inému subjektu podľa </w:t>
      </w:r>
      <w:r w:rsidRPr="00645015">
        <w:rPr>
          <w:rFonts w:ascii="Arial" w:hAnsi="Arial" w:cs="Arial"/>
          <w:lang w:eastAsia="cs-CZ"/>
        </w:rPr>
        <w:t>Čl. IX bod</w:t>
      </w:r>
      <w:r>
        <w:rPr>
          <w:rFonts w:ascii="Arial" w:hAnsi="Arial" w:cs="Arial"/>
          <w:lang w:eastAsia="cs-CZ"/>
        </w:rPr>
        <w:t>u</w:t>
      </w:r>
      <w:r w:rsidRPr="00645015">
        <w:rPr>
          <w:rFonts w:ascii="Arial" w:hAnsi="Arial" w:cs="Arial"/>
          <w:lang w:eastAsia="cs-CZ"/>
        </w:rPr>
        <w:t xml:space="preserve"> 9.1</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(ix) povinnosť bezodkladne vyhovieť žiadosti Objednávateľa o určenie subdodávateľa, ktorý spĺňa povinnosti uvedené v Čl. IX</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9.3 Zmluvy,</w:t>
      </w:r>
      <w:r>
        <w:rPr>
          <w:rFonts w:ascii="Arial" w:hAnsi="Arial" w:cs="Arial"/>
          <w:lang w:eastAsia="cs-CZ"/>
        </w:rPr>
        <w:t xml:space="preserve"> a/alebo</w:t>
      </w:r>
      <w:r w:rsidRPr="00645015">
        <w:rPr>
          <w:rFonts w:ascii="Arial" w:hAnsi="Arial" w:cs="Arial"/>
          <w:lang w:eastAsia="cs-CZ"/>
        </w:rPr>
        <w:t xml:space="preserve"> </w:t>
      </w:r>
      <w:r>
        <w:rPr>
          <w:rFonts w:ascii="Arial" w:hAnsi="Arial" w:cs="Arial"/>
          <w:lang w:eastAsia="cs-CZ"/>
        </w:rPr>
        <w:t xml:space="preserve">(x) povinnosť, že stavbyvedúci alebo aj každý nový </w:t>
      </w:r>
      <w:r w:rsidR="00C35A29">
        <w:rPr>
          <w:rFonts w:ascii="Arial" w:hAnsi="Arial" w:cs="Arial"/>
          <w:lang w:eastAsia="cs-CZ"/>
        </w:rPr>
        <w:t xml:space="preserve">stavbyvedúci </w:t>
      </w:r>
      <w:r>
        <w:rPr>
          <w:rFonts w:ascii="Arial" w:hAnsi="Arial" w:cs="Arial"/>
          <w:lang w:eastAsia="cs-CZ"/>
        </w:rPr>
        <w:t>musí spĺňať počas celého trvania Zmluvy</w:t>
      </w:r>
      <w:r w:rsidRPr="00645015">
        <w:rPr>
          <w:rFonts w:ascii="Arial" w:hAnsi="Arial" w:cs="Arial"/>
          <w:lang w:eastAsia="cs-CZ"/>
        </w:rPr>
        <w:t xml:space="preserve"> podmienky účasti podľa § 34 ods. 1 ZVO určené pre činnosť stavbyvedúceho, ktorých splnenie preukazoval Zhotoviteľ vo verejnom obstarávaní</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noProof/>
          <w:lang w:eastAsia="cs-CZ"/>
        </w:rPr>
        <w:t>0,05</w:t>
      </w:r>
      <w:r w:rsidR="00147DD0">
        <w:rPr>
          <w:rFonts w:ascii="Arial" w:hAnsi="Arial" w:cs="Arial"/>
          <w:b/>
          <w:noProof/>
          <w:lang w:eastAsia="cs-CZ"/>
        </w:rPr>
        <w:t xml:space="preserve"> %</w:t>
      </w:r>
      <w:r w:rsidR="00147DD0" w:rsidRPr="007F028B">
        <w:rPr>
          <w:rFonts w:ascii="Arial" w:hAnsi="Arial" w:cs="Arial"/>
          <w:noProof/>
          <w:lang w:eastAsia="cs-CZ"/>
        </w:rPr>
        <w:t xml:space="preserve"> (päť stotín percenta</w:t>
      </w:r>
      <w:r w:rsidR="00147DD0" w:rsidRPr="007F028B">
        <w:rPr>
          <w:rFonts w:ascii="Arial" w:hAnsi="Arial" w:cs="Arial"/>
          <w:lang w:eastAsia="cs-CZ"/>
        </w:rPr>
        <w:t xml:space="preserve">) z ceny za vykonanie Diela </w:t>
      </w:r>
      <w:r w:rsidR="00041021">
        <w:rPr>
          <w:rFonts w:ascii="Arial" w:hAnsi="Arial" w:cs="Arial"/>
          <w:lang w:eastAsia="cs-CZ"/>
        </w:rPr>
        <w:t>bez</w:t>
      </w:r>
      <w:r w:rsidR="00041021" w:rsidRPr="007F028B">
        <w:rPr>
          <w:rFonts w:ascii="Arial" w:hAnsi="Arial" w:cs="Arial"/>
          <w:lang w:eastAsia="cs-CZ"/>
        </w:rPr>
        <w:t xml:space="preserve"> </w:t>
      </w:r>
      <w:r w:rsidR="00147DD0" w:rsidRPr="007F028B">
        <w:rPr>
          <w:rFonts w:ascii="Arial" w:hAnsi="Arial" w:cs="Arial"/>
          <w:lang w:eastAsia="cs-CZ"/>
        </w:rPr>
        <w:t>DPH za každý zistený nedostatok, a to aj opakovane.</w:t>
      </w:r>
    </w:p>
    <w:p w14:paraId="0D12986E" w14:textId="47AA2D37" w:rsidR="00147DD0" w:rsidRPr="007F028B" w:rsidRDefault="00147DD0" w:rsidP="00710E3B">
      <w:pPr>
        <w:numPr>
          <w:ilvl w:val="1"/>
          <w:numId w:val="11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Ustanoveniami tohto Čl. VI Zmluvy nie sú dotknuté nároky Objednávateľa na náhradu škody v plnej výške popri zmluvnej pokute v zmysle platných právnych predpisov, t. j. </w:t>
      </w:r>
      <w:r w:rsidR="00041021">
        <w:rPr>
          <w:rFonts w:ascii="Arial" w:hAnsi="Arial" w:cs="Arial"/>
          <w:lang w:eastAsia="cs-CZ"/>
        </w:rPr>
        <w:t xml:space="preserve">každá </w:t>
      </w:r>
      <w:r w:rsidRPr="007F028B">
        <w:rPr>
          <w:rFonts w:ascii="Arial" w:hAnsi="Arial" w:cs="Arial"/>
          <w:lang w:eastAsia="cs-CZ"/>
        </w:rPr>
        <w:t>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D6E65DE" w14:textId="77777777" w:rsidR="00147DD0" w:rsidRPr="007F028B" w:rsidRDefault="00147DD0" w:rsidP="00710E3B">
      <w:pPr>
        <w:numPr>
          <w:ilvl w:val="1"/>
          <w:numId w:val="118"/>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vzájomných nárokov Objednávateľa a Zhotoviteľa, budú Zmluvné strany postupovať podľa ustanovení § 358 a </w:t>
      </w:r>
      <w:proofErr w:type="spellStart"/>
      <w:r w:rsidRPr="007F028B">
        <w:rPr>
          <w:rFonts w:ascii="Arial" w:hAnsi="Arial" w:cs="Arial"/>
          <w:lang w:eastAsia="cs-CZ"/>
        </w:rPr>
        <w:t>nasl</w:t>
      </w:r>
      <w:proofErr w:type="spellEnd"/>
      <w:r w:rsidRPr="007F028B">
        <w:rPr>
          <w:rFonts w:ascii="Arial" w:hAnsi="Arial" w:cs="Arial"/>
          <w:lang w:eastAsia="cs-CZ"/>
        </w:rPr>
        <w:t>. Obchodného zákonníka.</w:t>
      </w:r>
    </w:p>
    <w:p w14:paraId="2F46A814" w14:textId="77777777" w:rsidR="00147DD0" w:rsidRPr="007F028B" w:rsidRDefault="00147DD0" w:rsidP="00147DD0">
      <w:pPr>
        <w:tabs>
          <w:tab w:val="left" w:pos="567"/>
        </w:tabs>
        <w:spacing w:after="0" w:line="276" w:lineRule="auto"/>
        <w:ind w:left="360"/>
        <w:rPr>
          <w:rFonts w:ascii="Arial" w:hAnsi="Arial" w:cs="Arial"/>
          <w:lang w:eastAsia="cs-CZ"/>
        </w:rPr>
      </w:pPr>
    </w:p>
    <w:p w14:paraId="44AAC41C"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w:t>
      </w:r>
    </w:p>
    <w:p w14:paraId="66322C87"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Záručná doba,</w:t>
      </w:r>
      <w:r w:rsidRPr="007F028B">
        <w:rPr>
          <w:rFonts w:ascii="Arial" w:hAnsi="Arial" w:cs="Arial"/>
          <w:i/>
          <w:u w:val="single"/>
          <w:lang w:eastAsia="cs-CZ"/>
        </w:rPr>
        <w:t xml:space="preserve"> </w:t>
      </w:r>
      <w:r w:rsidRPr="007F028B">
        <w:rPr>
          <w:rFonts w:ascii="Arial" w:hAnsi="Arial" w:cs="Arial"/>
          <w:b/>
          <w:i/>
          <w:u w:val="single"/>
          <w:lang w:eastAsia="cs-CZ"/>
        </w:rPr>
        <w:t>zodpovednosť za vady</w:t>
      </w:r>
    </w:p>
    <w:p w14:paraId="2DE32663"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E447AA7" w14:textId="77777777" w:rsidR="00147DD0" w:rsidRPr="007F028B" w:rsidRDefault="00147DD0" w:rsidP="00710E3B">
      <w:pPr>
        <w:numPr>
          <w:ilvl w:val="0"/>
          <w:numId w:val="119"/>
        </w:numPr>
        <w:spacing w:line="276" w:lineRule="auto"/>
        <w:ind w:left="567" w:hanging="567"/>
        <w:rPr>
          <w:rFonts w:ascii="Arial" w:hAnsi="Arial" w:cs="Arial"/>
          <w:lang w:eastAsia="cs-CZ"/>
        </w:rPr>
      </w:pPr>
      <w:r w:rsidRPr="007F028B">
        <w:rPr>
          <w:rFonts w:ascii="Arial" w:hAnsi="Arial" w:cs="Arial"/>
          <w:lang w:eastAsia="cs-CZ"/>
        </w:rPr>
        <w:t>Záručná doba na Dielo je 60 (šesťdesiat) kalendárnych mesiacov.</w:t>
      </w:r>
    </w:p>
    <w:p w14:paraId="24225EF1" w14:textId="77777777" w:rsidR="00147DD0" w:rsidRPr="007F028B" w:rsidRDefault="00147DD0" w:rsidP="00710E3B">
      <w:pPr>
        <w:numPr>
          <w:ilvl w:val="0"/>
          <w:numId w:val="119"/>
        </w:numPr>
        <w:spacing w:line="276" w:lineRule="auto"/>
        <w:ind w:left="567" w:hanging="567"/>
        <w:rPr>
          <w:rFonts w:ascii="Arial" w:hAnsi="Arial" w:cs="Arial"/>
          <w:lang w:eastAsia="cs-CZ"/>
        </w:rPr>
      </w:pPr>
      <w:r w:rsidRPr="007F028B">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7F028B">
        <w:rPr>
          <w:rFonts w:ascii="Arial" w:hAnsi="Arial" w:cs="Arial"/>
          <w:b/>
          <w:lang w:eastAsia="cs-CZ"/>
        </w:rPr>
        <w:t>Preberací protokol</w:t>
      </w:r>
      <w:r w:rsidRPr="007F028B">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55A10A35" w14:textId="77777777" w:rsidR="00147DD0" w:rsidRPr="007F028B" w:rsidRDefault="00147DD0" w:rsidP="00710E3B">
      <w:pPr>
        <w:numPr>
          <w:ilvl w:val="0"/>
          <w:numId w:val="119"/>
        </w:numPr>
        <w:spacing w:line="276" w:lineRule="auto"/>
        <w:ind w:left="567" w:hanging="567"/>
        <w:rPr>
          <w:rFonts w:ascii="Arial" w:hAnsi="Arial" w:cs="Arial"/>
          <w:lang w:eastAsia="cs-CZ"/>
        </w:rPr>
      </w:pPr>
      <w:r w:rsidRPr="007F028B">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E11781C" w14:textId="77777777" w:rsidR="00147DD0" w:rsidRPr="007F028B" w:rsidRDefault="00147DD0" w:rsidP="00710E3B">
      <w:pPr>
        <w:numPr>
          <w:ilvl w:val="0"/>
          <w:numId w:val="119"/>
        </w:numPr>
        <w:spacing w:line="276" w:lineRule="auto"/>
        <w:ind w:left="567" w:hanging="567"/>
        <w:rPr>
          <w:rFonts w:ascii="Arial" w:hAnsi="Arial" w:cs="Arial"/>
          <w:lang w:eastAsia="cs-CZ"/>
        </w:rPr>
      </w:pPr>
      <w:r w:rsidRPr="007F028B">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1F399062" w14:textId="30E276FF" w:rsidR="00147DD0" w:rsidRPr="007F028B" w:rsidRDefault="00147DD0" w:rsidP="00710E3B">
      <w:pPr>
        <w:numPr>
          <w:ilvl w:val="0"/>
          <w:numId w:val="119"/>
        </w:numPr>
        <w:spacing w:line="276" w:lineRule="auto"/>
        <w:ind w:left="567" w:hanging="567"/>
        <w:rPr>
          <w:rFonts w:ascii="Arial" w:hAnsi="Arial" w:cs="Arial"/>
          <w:lang w:eastAsia="cs-CZ"/>
        </w:rPr>
      </w:pPr>
      <w:r w:rsidRPr="007F028B">
        <w:rPr>
          <w:rFonts w:ascii="Arial" w:hAnsi="Arial" w:cs="Arial"/>
          <w:lang w:eastAsia="cs-CZ"/>
        </w:rPr>
        <w:lastRenderedPageBreak/>
        <w:t>Zhotoviteľ zodpovedá za to, že Dielo má zmluvne dohodnuté vlastnosti, a že zodpovedá technickým predpisom</w:t>
      </w:r>
      <w:r w:rsidR="008C300B">
        <w:rPr>
          <w:rFonts w:ascii="Arial" w:hAnsi="Arial" w:cs="Arial"/>
          <w:lang w:eastAsia="cs-CZ"/>
        </w:rPr>
        <w:t>, špecifikáciám</w:t>
      </w:r>
      <w:r w:rsidRPr="007F028B">
        <w:rPr>
          <w:rFonts w:ascii="Arial" w:hAnsi="Arial" w:cs="Arial"/>
          <w:lang w:eastAsia="cs-CZ"/>
        </w:rPr>
        <w:t xml:space="preserve"> a normám uplatneným v Zmluve, a že nemá vady, ktoré by rušili alebo znižovali hodnotu a/alebo schopnosť jeho používania na obvyklé alebo zmluvne predpokladané účely.</w:t>
      </w:r>
    </w:p>
    <w:p w14:paraId="7E64BAA4" w14:textId="77777777" w:rsidR="00147DD0" w:rsidRPr="007F028B" w:rsidRDefault="00147DD0" w:rsidP="00710E3B">
      <w:pPr>
        <w:numPr>
          <w:ilvl w:val="0"/>
          <w:numId w:val="119"/>
        </w:numPr>
        <w:spacing w:line="276" w:lineRule="auto"/>
        <w:ind w:left="567" w:hanging="567"/>
        <w:rPr>
          <w:rFonts w:ascii="Arial" w:hAnsi="Arial" w:cs="Arial"/>
          <w:spacing w:val="-2"/>
          <w:lang w:eastAsia="cs-CZ"/>
        </w:rPr>
      </w:pPr>
      <w:r w:rsidRPr="007F028B">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7F028B">
        <w:rPr>
          <w:rFonts w:ascii="Arial" w:hAnsi="Arial" w:cs="Arial"/>
          <w:spacing w:val="-2"/>
          <w:lang w:eastAsia="cs-CZ"/>
        </w:rPr>
        <w:t xml:space="preserve">vykoná uzavretím písomného priebežne číslovaného dodatku k Zmluve postupom podľa Čl. XVI bod 16.4 Zmluvy. </w:t>
      </w:r>
    </w:p>
    <w:p w14:paraId="79592ADF" w14:textId="77777777" w:rsidR="00147DD0" w:rsidRPr="007F028B" w:rsidRDefault="00147DD0" w:rsidP="00710E3B">
      <w:pPr>
        <w:numPr>
          <w:ilvl w:val="0"/>
          <w:numId w:val="119"/>
        </w:numPr>
        <w:spacing w:after="0" w:line="276" w:lineRule="auto"/>
        <w:ind w:left="567" w:hanging="567"/>
        <w:rPr>
          <w:rFonts w:ascii="Arial" w:hAnsi="Arial" w:cs="Arial"/>
          <w:lang w:eastAsia="cs-CZ"/>
        </w:rPr>
      </w:pPr>
      <w:r w:rsidRPr="007F028B">
        <w:rPr>
          <w:rFonts w:ascii="Arial" w:hAnsi="Arial" w:cs="Arial"/>
          <w:lang w:eastAsia="cs-CZ"/>
        </w:rPr>
        <w:t xml:space="preserve">Pred uplynutím záručnej doby zvolá Objednávateľ hodnotenie stavu Diela, ktoré bude vykonané </w:t>
      </w:r>
      <w:r w:rsidRPr="007F028B">
        <w:rPr>
          <w:rFonts w:ascii="Arial" w:hAnsi="Arial" w:cs="Arial"/>
          <w:lang w:eastAsia="cs-CZ"/>
        </w:rPr>
        <w:br/>
        <w:t>v poslednom mesiaci záručnej doby spoločnou prehliadkou zástupcom odboru mostov Objednávateľa</w:t>
      </w:r>
      <w:r>
        <w:rPr>
          <w:rFonts w:ascii="Arial" w:hAnsi="Arial" w:cs="Arial"/>
          <w:lang w:eastAsia="cs-CZ"/>
        </w:rPr>
        <w:t xml:space="preserve"> </w:t>
      </w:r>
      <w:r w:rsidRPr="00703D04">
        <w:rPr>
          <w:rFonts w:ascii="Arial" w:hAnsi="Arial" w:cs="Arial"/>
          <w:lang w:eastAsia="cs-CZ"/>
        </w:rPr>
        <w:t>(</w:t>
      </w:r>
      <w:proofErr w:type="spellStart"/>
      <w:r w:rsidRPr="00703D04">
        <w:rPr>
          <w:rFonts w:ascii="Arial" w:hAnsi="Arial" w:cs="Arial"/>
          <w:lang w:eastAsia="cs-CZ"/>
        </w:rPr>
        <w:t>t.j</w:t>
      </w:r>
      <w:proofErr w:type="spellEnd"/>
      <w:r w:rsidRPr="00703D04">
        <w:rPr>
          <w:rFonts w:ascii="Arial" w:hAnsi="Arial" w:cs="Arial"/>
          <w:lang w:eastAsia="cs-CZ"/>
        </w:rPr>
        <w:t xml:space="preserve">. </w:t>
      </w:r>
      <w:r>
        <w:rPr>
          <w:rFonts w:ascii="Arial" w:hAnsi="Arial" w:cs="Arial"/>
          <w:lang w:eastAsia="cs-CZ"/>
        </w:rPr>
        <w:t xml:space="preserve">ktoroukoľvek </w:t>
      </w:r>
      <w:r w:rsidRPr="00703D04">
        <w:rPr>
          <w:rFonts w:ascii="Arial" w:hAnsi="Arial" w:cs="Arial"/>
          <w:lang w:eastAsia="cs-CZ"/>
        </w:rPr>
        <w:t>osobou oprávnenou konať za Objednávateľa vo veciach technických</w:t>
      </w:r>
      <w:r>
        <w:rPr>
          <w:rFonts w:ascii="Arial" w:hAnsi="Arial" w:cs="Arial"/>
          <w:lang w:eastAsia="cs-CZ"/>
        </w:rPr>
        <w:t xml:space="preserve"> uvedenou v Prílohe č. 10 Zmluvy)</w:t>
      </w:r>
      <w:r w:rsidRPr="007F028B">
        <w:rPr>
          <w:rFonts w:ascii="Arial" w:hAnsi="Arial" w:cs="Arial"/>
          <w:lang w:eastAsia="cs-CZ"/>
        </w:rPr>
        <w:t xml:space="preserve">, technickým dozorom Objednávateľa a osobami oprávnenými konať za Zhotoviteľa v technických veciach. Z prehliadky bude vyhotovený </w:t>
      </w:r>
      <w:r w:rsidRPr="007F028B">
        <w:rPr>
          <w:rFonts w:ascii="Arial" w:hAnsi="Arial" w:cs="Arial"/>
          <w:i/>
          <w:lang w:eastAsia="cs-CZ"/>
        </w:rPr>
        <w:t>Protokol o ukončení záručnej doby diela</w:t>
      </w:r>
      <w:r w:rsidRPr="007F028B">
        <w:rPr>
          <w:rFonts w:ascii="Arial" w:hAnsi="Arial" w:cs="Arial"/>
          <w:lang w:eastAsia="cs-CZ"/>
        </w:rPr>
        <w:t>, v ktorom bude zhodnotený stav Diela ku koncu záručnej doby.</w:t>
      </w:r>
    </w:p>
    <w:p w14:paraId="6CCEB29B" w14:textId="77777777" w:rsidR="00147DD0" w:rsidRPr="007F028B" w:rsidRDefault="00147DD0" w:rsidP="00147DD0">
      <w:pPr>
        <w:spacing w:after="0" w:line="276" w:lineRule="auto"/>
        <w:rPr>
          <w:rFonts w:ascii="Arial" w:hAnsi="Arial" w:cs="Arial"/>
          <w:lang w:eastAsia="cs-CZ"/>
        </w:rPr>
      </w:pPr>
    </w:p>
    <w:p w14:paraId="50A6DF6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VIII</w:t>
      </w:r>
    </w:p>
    <w:p w14:paraId="2CD5D02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Podmienky vykonania </w:t>
      </w:r>
      <w:r w:rsidRPr="007F028B">
        <w:rPr>
          <w:rFonts w:ascii="Arial" w:hAnsi="Arial" w:cs="Arial"/>
          <w:b/>
          <w:i/>
          <w:iCs/>
          <w:u w:val="single"/>
          <w:lang w:eastAsia="cs-CZ"/>
        </w:rPr>
        <w:t>Diela</w:t>
      </w:r>
    </w:p>
    <w:p w14:paraId="219E6E09"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55F02643"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zodpovedá za bezpečnosť a ochranu zdravia vlastných zamestnancov</w:t>
      </w:r>
      <w:r>
        <w:rPr>
          <w:rFonts w:ascii="Arial" w:hAnsi="Arial" w:cs="Arial"/>
          <w:lang w:eastAsia="cs-CZ"/>
        </w:rPr>
        <w:t xml:space="preserve"> </w:t>
      </w:r>
      <w:r w:rsidRPr="002A0C2F">
        <w:rPr>
          <w:rFonts w:ascii="Arial" w:hAnsi="Arial" w:cs="Arial"/>
          <w:lang w:eastAsia="cs-CZ"/>
        </w:rPr>
        <w:t>v súvislosti s</w:t>
      </w:r>
      <w:r>
        <w:rPr>
          <w:rFonts w:ascii="Arial" w:hAnsi="Arial" w:cs="Arial"/>
          <w:lang w:eastAsia="cs-CZ"/>
        </w:rPr>
        <w:t xml:space="preserve"> vykonávaním Diela na diaľnici D</w:t>
      </w:r>
      <w:r w:rsidRPr="002A0C2F">
        <w:rPr>
          <w:rFonts w:ascii="Arial" w:hAnsi="Arial" w:cs="Arial"/>
          <w:lang w:eastAsia="cs-CZ"/>
        </w:rPr>
        <w:t>1 (a ich preškolenie o BOZP)</w:t>
      </w:r>
      <w:r w:rsidRPr="007F028B">
        <w:rPr>
          <w:rFonts w:ascii="Arial" w:hAnsi="Arial" w:cs="Arial"/>
          <w:lang w:eastAsia="cs-CZ"/>
        </w:rPr>
        <w:t>, za ohrozenie bezpečnosti premávky na mieste plnenia</w:t>
      </w:r>
      <w:r>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w:t>
      </w:r>
      <w:r w:rsidRPr="007F028B">
        <w:rPr>
          <w:rFonts w:ascii="Arial" w:hAnsi="Arial" w:cs="Arial"/>
          <w:lang w:eastAsia="cs-CZ"/>
        </w:rPr>
        <w:t xml:space="preserve"> a všetky prípadné škody zavinené svojou činnosťou</w:t>
      </w:r>
      <w:r>
        <w:rPr>
          <w:rFonts w:ascii="Arial" w:hAnsi="Arial" w:cs="Arial"/>
          <w:lang w:eastAsia="cs-CZ"/>
        </w:rPr>
        <w:t xml:space="preserve"> v súvislosti s vykonávaním Diela</w:t>
      </w:r>
      <w:r w:rsidRPr="007F028B">
        <w:rPr>
          <w:rFonts w:ascii="Arial" w:hAnsi="Arial" w:cs="Arial"/>
          <w:lang w:eastAsia="cs-CZ"/>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78F8ADC1"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 xml:space="preserve">Pred začatím vykonávania Diela je Zhotoviteľ povinný okamžite písomne upozorniť Objednávateľa formou zápisu v stavebnom denníku na </w:t>
      </w:r>
      <w:r>
        <w:rPr>
          <w:rFonts w:ascii="Arial" w:hAnsi="Arial" w:cs="Arial"/>
          <w:lang w:eastAsia="cs-CZ"/>
        </w:rPr>
        <w:t xml:space="preserve">všetky </w:t>
      </w:r>
      <w:r w:rsidRPr="007F028B">
        <w:rPr>
          <w:rFonts w:ascii="Arial" w:hAnsi="Arial" w:cs="Arial"/>
          <w:lang w:eastAsia="cs-CZ"/>
        </w:rPr>
        <w:t>nedostatky na mieste plnenia brániace riadnemu začatiu s prácami.</w:t>
      </w:r>
    </w:p>
    <w:p w14:paraId="772EC803" w14:textId="28871914"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 xml:space="preserve">Odo dňa odovzdania Staveniska je Zhotoviteľ povinný viesť stavebný denník k Dielu podľa zákona č. </w:t>
      </w:r>
      <w:r>
        <w:rPr>
          <w:rFonts w:ascii="Arial" w:hAnsi="Arial" w:cs="Arial"/>
          <w:lang w:eastAsia="cs-CZ"/>
        </w:rPr>
        <w:t>25/2025</w:t>
      </w:r>
      <w:r w:rsidRPr="007F028B">
        <w:rPr>
          <w:rFonts w:ascii="Arial" w:hAnsi="Arial" w:cs="Arial"/>
          <w:lang w:eastAsia="cs-CZ"/>
        </w:rPr>
        <w:t xml:space="preserve"> Z.</w:t>
      </w:r>
      <w:r>
        <w:rPr>
          <w:rFonts w:ascii="Arial" w:hAnsi="Arial" w:cs="Arial"/>
          <w:lang w:eastAsia="cs-CZ"/>
        </w:rPr>
        <w:t xml:space="preserve"> z. Stavebný zákon v platnom znení (ďalej len „</w:t>
      </w:r>
      <w:r w:rsidRPr="00EB51F2">
        <w:rPr>
          <w:rFonts w:ascii="Arial" w:hAnsi="Arial" w:cs="Arial"/>
          <w:b/>
          <w:lang w:eastAsia="cs-CZ"/>
        </w:rPr>
        <w:t>Stavebný zákon</w:t>
      </w:r>
      <w:r>
        <w:rPr>
          <w:rFonts w:ascii="Arial" w:hAnsi="Arial" w:cs="Arial"/>
          <w:lang w:eastAsia="cs-CZ"/>
        </w:rPr>
        <w:t>“)</w:t>
      </w:r>
      <w:r w:rsidRPr="007F028B">
        <w:rPr>
          <w:rFonts w:ascii="Arial" w:hAnsi="Arial" w:cs="Arial"/>
          <w:lang w:eastAsia="cs-CZ"/>
        </w:rPr>
        <w:t xml:space="preserve"> a</w:t>
      </w:r>
      <w:r>
        <w:rPr>
          <w:rFonts w:ascii="Arial" w:hAnsi="Arial" w:cs="Arial"/>
          <w:lang w:eastAsia="cs-CZ"/>
        </w:rPr>
        <w:t xml:space="preserve"> v znení </w:t>
      </w:r>
      <w:r w:rsidRPr="007F028B">
        <w:rPr>
          <w:rFonts w:ascii="Arial" w:hAnsi="Arial" w:cs="Arial"/>
          <w:lang w:eastAsia="cs-CZ"/>
        </w:rPr>
        <w:t>príslušn</w:t>
      </w:r>
      <w:r>
        <w:rPr>
          <w:rFonts w:ascii="Arial" w:hAnsi="Arial" w:cs="Arial"/>
          <w:lang w:eastAsia="cs-CZ"/>
        </w:rPr>
        <w:t>ých</w:t>
      </w:r>
      <w:r w:rsidRPr="007F028B">
        <w:rPr>
          <w:rFonts w:ascii="Arial" w:hAnsi="Arial" w:cs="Arial"/>
          <w:lang w:eastAsia="cs-CZ"/>
        </w:rPr>
        <w:t xml:space="preserve"> vykonávac</w:t>
      </w:r>
      <w:r>
        <w:rPr>
          <w:rFonts w:ascii="Arial" w:hAnsi="Arial" w:cs="Arial"/>
          <w:lang w:eastAsia="cs-CZ"/>
        </w:rPr>
        <w:t>ích</w:t>
      </w:r>
      <w:r w:rsidRPr="007F028B">
        <w:rPr>
          <w:rFonts w:ascii="Arial" w:hAnsi="Arial" w:cs="Arial"/>
          <w:lang w:eastAsia="cs-CZ"/>
        </w:rPr>
        <w:t xml:space="preserve"> </w:t>
      </w:r>
      <w:r>
        <w:rPr>
          <w:rFonts w:ascii="Arial" w:hAnsi="Arial" w:cs="Arial"/>
          <w:lang w:eastAsia="cs-CZ"/>
        </w:rPr>
        <w:t>právnych predpisov</w:t>
      </w:r>
      <w:r w:rsidRPr="007F028B">
        <w:rPr>
          <w:rFonts w:ascii="Arial" w:hAnsi="Arial" w:cs="Arial"/>
          <w:lang w:eastAsia="cs-CZ"/>
        </w:rPr>
        <w:t xml:space="preserve">. Stavebný denník musí byť </w:t>
      </w:r>
      <w:r>
        <w:rPr>
          <w:rFonts w:ascii="Arial" w:hAnsi="Arial" w:cs="Arial"/>
          <w:lang w:eastAsia="cs-CZ"/>
        </w:rPr>
        <w:t xml:space="preserve">editovateľný a </w:t>
      </w:r>
      <w:r w:rsidRPr="007F028B">
        <w:rPr>
          <w:rFonts w:ascii="Arial" w:hAnsi="Arial" w:cs="Arial"/>
          <w:lang w:eastAsia="cs-CZ"/>
        </w:rPr>
        <w:t>trvale prístupný účastníkom vykonávania Diela</w:t>
      </w:r>
      <w:r>
        <w:rPr>
          <w:rFonts w:ascii="Arial" w:hAnsi="Arial" w:cs="Arial"/>
          <w:lang w:eastAsia="cs-CZ"/>
        </w:rPr>
        <w:t>, ďalším osobám uvedeným</w:t>
      </w:r>
      <w:r w:rsidRPr="00F908E0">
        <w:rPr>
          <w:rFonts w:ascii="Arial" w:hAnsi="Arial" w:cs="Arial"/>
          <w:lang w:eastAsia="cs-CZ"/>
        </w:rPr>
        <w:t xml:space="preserve"> v § 39 ods. 2 Stavebného zákona</w:t>
      </w:r>
      <w:r w:rsidRPr="007F028B">
        <w:rPr>
          <w:rFonts w:ascii="Arial" w:hAnsi="Arial" w:cs="Arial"/>
          <w:lang w:eastAsia="cs-CZ"/>
        </w:rPr>
        <w:t xml:space="preserve"> a kontrolným orgánom </w:t>
      </w:r>
      <w:r>
        <w:rPr>
          <w:rFonts w:ascii="Arial" w:hAnsi="Arial" w:cs="Arial"/>
          <w:lang w:eastAsia="cs-CZ"/>
        </w:rPr>
        <w:t xml:space="preserve">(napr. štátny stavebný dohľad) </w:t>
      </w:r>
      <w:r w:rsidRPr="007F028B">
        <w:rPr>
          <w:rFonts w:ascii="Arial" w:hAnsi="Arial" w:cs="Arial"/>
          <w:lang w:eastAsia="cs-CZ"/>
        </w:rPr>
        <w:t xml:space="preserve">na Stavenisku, </w:t>
      </w:r>
      <w:r w:rsidRPr="005475E4">
        <w:rPr>
          <w:rFonts w:ascii="Arial" w:hAnsi="Arial" w:cs="Arial"/>
          <w:lang w:eastAsia="cs-CZ"/>
        </w:rPr>
        <w:t>a to tak, aby bol stavebný denník chránený pred</w:t>
      </w:r>
      <w:r>
        <w:rPr>
          <w:rFonts w:ascii="Arial" w:hAnsi="Arial" w:cs="Arial"/>
          <w:lang w:eastAsia="cs-CZ"/>
        </w:rPr>
        <w:t xml:space="preserve"> sprístupnením tretím osobám (s výnimkou kontrolných orgánov v prípade výkonu kontroly, resp. dohľadu), pred</w:t>
      </w:r>
      <w:r w:rsidRPr="005475E4">
        <w:rPr>
          <w:rFonts w:ascii="Arial" w:hAnsi="Arial" w:cs="Arial"/>
          <w:lang w:eastAsia="cs-CZ"/>
        </w:rPr>
        <w:t xml:space="preserve"> krádežou, poškodením, zničením</w:t>
      </w:r>
      <w:r>
        <w:rPr>
          <w:rFonts w:ascii="Arial" w:hAnsi="Arial" w:cs="Arial"/>
          <w:lang w:eastAsia="cs-CZ"/>
        </w:rPr>
        <w:t>.</w:t>
      </w:r>
      <w:r w:rsidRPr="004C64F9">
        <w:rPr>
          <w:rFonts w:ascii="Arial" w:hAnsi="Arial" w:cs="Arial"/>
          <w:lang w:eastAsia="cs-CZ"/>
        </w:rPr>
        <w:t xml:space="preserve"> </w:t>
      </w:r>
      <w:r w:rsidRPr="005475E4">
        <w:rPr>
          <w:rFonts w:ascii="Arial" w:hAnsi="Arial" w:cs="Arial"/>
          <w:lang w:eastAsia="cs-CZ"/>
        </w:rPr>
        <w:t>Konkrétn</w:t>
      </w:r>
      <w:r>
        <w:rPr>
          <w:rFonts w:ascii="Arial" w:hAnsi="Arial" w:cs="Arial"/>
          <w:lang w:eastAsia="cs-CZ"/>
        </w:rPr>
        <w:t>y</w:t>
      </w:r>
      <w:r w:rsidRPr="005475E4">
        <w:rPr>
          <w:rFonts w:ascii="Arial" w:hAnsi="Arial" w:cs="Arial"/>
          <w:lang w:eastAsia="cs-CZ"/>
        </w:rPr>
        <w:t xml:space="preserve"> </w:t>
      </w:r>
      <w:r>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Pr>
          <w:rFonts w:ascii="Arial" w:hAnsi="Arial" w:cs="Arial"/>
          <w:lang w:eastAsia="cs-CZ"/>
        </w:rPr>
        <w:t>ý</w:t>
      </w:r>
      <w:r w:rsidRPr="005475E4">
        <w:rPr>
          <w:rFonts w:ascii="Arial" w:hAnsi="Arial" w:cs="Arial"/>
          <w:lang w:eastAsia="cs-CZ"/>
        </w:rPr>
        <w:t xml:space="preserve"> v Zápise</w:t>
      </w:r>
      <w:r w:rsidRPr="007F028B">
        <w:rPr>
          <w:rFonts w:ascii="Arial" w:hAnsi="Arial" w:cs="Arial"/>
          <w:lang w:eastAsia="cs-CZ"/>
        </w:rPr>
        <w:t>.</w:t>
      </w:r>
      <w:r>
        <w:rPr>
          <w:rFonts w:ascii="Arial" w:hAnsi="Arial" w:cs="Arial"/>
          <w:lang w:eastAsia="cs-CZ"/>
        </w:rPr>
        <w:t xml:space="preserve"> </w:t>
      </w:r>
      <w:r w:rsidRPr="00A74C5A">
        <w:rPr>
          <w:rFonts w:ascii="Arial" w:hAnsi="Arial"/>
          <w:lang w:eastAsia="cs-CZ"/>
        </w:rPr>
        <w:t xml:space="preserve">V prípade vedenia stavebného denníka v listinnej podobe je Zhotoviteľ povinný zabezpečiť prístup k stavebnému denníku na Stavenisku, a to v obytnom kontajneri / </w:t>
      </w:r>
      <w:proofErr w:type="spellStart"/>
      <w:r w:rsidRPr="00A74C5A">
        <w:rPr>
          <w:rFonts w:ascii="Arial" w:hAnsi="Arial"/>
          <w:lang w:eastAsia="cs-CZ"/>
        </w:rPr>
        <w:t>unimobunke</w:t>
      </w:r>
      <w:proofErr w:type="spellEnd"/>
      <w:r w:rsidRPr="00A74C5A">
        <w:rPr>
          <w:rFonts w:ascii="Arial" w:hAnsi="Arial"/>
          <w:lang w:eastAsia="cs-CZ"/>
        </w:rPr>
        <w:t xml:space="preserve"> prípadne (ak sa tak zmluvné strany písomne dohodnú) aj na inom miestne na Stavenisku.</w:t>
      </w:r>
      <w:r w:rsidRPr="005475E4">
        <w:rPr>
          <w:rFonts w:ascii="Arial" w:hAnsi="Arial" w:cs="Arial"/>
          <w:lang w:eastAsia="cs-CZ"/>
        </w:rPr>
        <w:t xml:space="preserve"> </w:t>
      </w:r>
      <w:r w:rsidRPr="007F028B">
        <w:rPr>
          <w:rFonts w:ascii="Arial" w:hAnsi="Arial" w:cs="Arial"/>
          <w:lang w:eastAsia="cs-CZ"/>
        </w:rPr>
        <w:t xml:space="preserve"> Vedenie stavebného denníka sa končí dňom, keď sú odstránené všetky vady a nedorobky Diela v preberacom konaní</w:t>
      </w:r>
      <w:r>
        <w:rPr>
          <w:rFonts w:ascii="Arial" w:hAnsi="Arial" w:cs="Arial"/>
          <w:lang w:eastAsia="cs-CZ"/>
        </w:rPr>
        <w:t xml:space="preserve"> a</w:t>
      </w:r>
      <w:r w:rsidR="00E95540">
        <w:rPr>
          <w:rFonts w:ascii="Arial" w:hAnsi="Arial" w:cs="Arial"/>
          <w:lang w:eastAsia="cs-CZ"/>
        </w:rPr>
        <w:t xml:space="preserve"> celé </w:t>
      </w:r>
      <w:r>
        <w:rPr>
          <w:rFonts w:ascii="Arial" w:hAnsi="Arial" w:cs="Arial"/>
          <w:lang w:eastAsia="cs-CZ"/>
        </w:rPr>
        <w:t>Dielo je zo strany Objednávateľa prevzaté</w:t>
      </w:r>
      <w:r w:rsidR="00E95540">
        <w:rPr>
          <w:rFonts w:ascii="Arial" w:hAnsi="Arial" w:cs="Arial"/>
          <w:lang w:eastAsia="cs-CZ"/>
        </w:rPr>
        <w:t xml:space="preserve"> alebo dňom predčasného ukončenia Zmluvy</w:t>
      </w:r>
      <w:r w:rsidRPr="007F028B">
        <w:rPr>
          <w:rFonts w:ascii="Arial" w:hAnsi="Arial" w:cs="Arial"/>
          <w:lang w:eastAsia="cs-CZ"/>
        </w:rPr>
        <w:t xml:space="preserve">. </w:t>
      </w:r>
    </w:p>
    <w:p w14:paraId="58BC0184"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lastRenderedPageBreak/>
        <w:t>Zhotoviteľ nevykoná žiadne zmeny prác 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 Objednávateľ je oprávnený kontrolovať vykonávanie Diela.</w:t>
      </w:r>
    </w:p>
    <w:p w14:paraId="3F930A7B"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0705EF3F"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09B80035" w14:textId="659FC0F0"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w:t>
      </w:r>
      <w:r>
        <w:rPr>
          <w:rFonts w:ascii="Arial" w:hAnsi="Arial" w:cs="Arial"/>
          <w:lang w:eastAsia="cs-CZ"/>
        </w:rPr>
        <w:t xml:space="preserve"> a na </w:t>
      </w:r>
      <w:r w:rsidR="006B076D">
        <w:rPr>
          <w:rFonts w:ascii="Arial" w:hAnsi="Arial" w:cs="Arial"/>
          <w:lang w:eastAsia="cs-CZ"/>
        </w:rPr>
        <w:t>L</w:t>
      </w:r>
      <w:r>
        <w:rPr>
          <w:rFonts w:ascii="Arial" w:hAnsi="Arial" w:cs="Arial"/>
          <w:lang w:eastAsia="cs-CZ"/>
        </w:rPr>
        <w:t>ehotu obmedzenia dopravy</w:t>
      </w:r>
      <w:r w:rsidRPr="007F028B">
        <w:rPr>
          <w:rFonts w:ascii="Arial" w:hAnsi="Arial" w:cs="Arial"/>
          <w:lang w:eastAsia="cs-CZ"/>
        </w:rPr>
        <w:t xml:space="preserve"> a cenu za vykonanie Diela podľa Čl. III bod 3.1 Zmluvy, a to všetko v súlade s ustanoveniami ZVO a Čl. I bod 1.3 Zmluvy.</w:t>
      </w:r>
    </w:p>
    <w:p w14:paraId="72ECAD32" w14:textId="07B72C33"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zodpovedá za primeraný poriadok a čistotu na Stavenisku a je povinný odstraňovať na svoje náklady odpady a nečistoty vzniknuté jeho prácami.</w:t>
      </w:r>
      <w:r>
        <w:rPr>
          <w:rFonts w:ascii="Arial" w:hAnsi="Arial" w:cs="Arial"/>
          <w:lang w:eastAsia="cs-CZ"/>
        </w:rPr>
        <w:t xml:space="preserve"> </w:t>
      </w:r>
      <w:r w:rsidRPr="004C64F9">
        <w:rPr>
          <w:rFonts w:ascii="Arial" w:hAnsi="Arial" w:cs="Arial"/>
          <w:lang w:eastAsia="cs-CZ"/>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w:t>
      </w:r>
      <w:r w:rsidR="006B076D">
        <w:rPr>
          <w:rFonts w:ascii="Arial" w:hAnsi="Arial" w:cs="Arial"/>
          <w:lang w:eastAsia="cs-CZ"/>
        </w:rPr>
        <w:t xml:space="preserve"> Zhotoviteľ nesmie v súvislosti s vykonávaním Diela znečisťovať diaľnicu, ktorá je v prevádzke (</w:t>
      </w:r>
      <w:proofErr w:type="spellStart"/>
      <w:r w:rsidR="006B076D">
        <w:rPr>
          <w:rFonts w:ascii="Arial" w:hAnsi="Arial" w:cs="Arial"/>
          <w:lang w:eastAsia="cs-CZ"/>
        </w:rPr>
        <w:t>t.j</w:t>
      </w:r>
      <w:proofErr w:type="spellEnd"/>
      <w:r w:rsidR="006B076D">
        <w:rPr>
          <w:rFonts w:ascii="Arial" w:hAnsi="Arial" w:cs="Arial"/>
          <w:lang w:eastAsia="cs-CZ"/>
        </w:rPr>
        <w:t>. mimo Staveniska).</w:t>
      </w:r>
    </w:p>
    <w:p w14:paraId="7CBD3CFD"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2D9B06C"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7F028B">
        <w:rPr>
          <w:rFonts w:ascii="Arial" w:hAnsi="Arial" w:cs="Arial"/>
          <w:b/>
          <w:lang w:eastAsia="cs-CZ"/>
        </w:rPr>
        <w:t>zákon o odpadoch</w:t>
      </w:r>
      <w:r w:rsidRPr="007F028B">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7F028B">
        <w:rPr>
          <w:rFonts w:ascii="Arial" w:hAnsi="Arial" w:cs="Arial"/>
          <w:noProof/>
          <w:lang w:eastAsia="cs-CZ"/>
        </w:rPr>
        <w:t xml:space="preserve"> činnosti oprávnený vykonávať takúto kontrolu na Stavenisku priebežne na mesačnej báze</w:t>
      </w:r>
      <w:r w:rsidRPr="007F028B">
        <w:rPr>
          <w:rFonts w:ascii="Arial" w:hAnsi="Arial" w:cs="Arial"/>
          <w:lang w:eastAsia="cs-CZ"/>
        </w:rPr>
        <w:t>.</w:t>
      </w:r>
    </w:p>
    <w:p w14:paraId="7451D21C" w14:textId="24098D72"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je zároveň povinný dodržiavať všetky povinnosti v zmysle vyhlášky Ministerstva životného prostredia Slovenskej republiky (ďalej len „</w:t>
      </w:r>
      <w:r w:rsidRPr="007F028B">
        <w:rPr>
          <w:rFonts w:ascii="Arial" w:hAnsi="Arial" w:cs="Arial"/>
          <w:b/>
          <w:lang w:eastAsia="cs-CZ"/>
        </w:rPr>
        <w:t>MŽP SR</w:t>
      </w:r>
      <w:r w:rsidRPr="007F028B">
        <w:rPr>
          <w:rFonts w:ascii="Arial" w:hAnsi="Arial" w:cs="Arial"/>
          <w:lang w:eastAsia="cs-CZ"/>
        </w:rPr>
        <w:t xml:space="preserve">“) č. 366/2015 Z. z. o evidenčnej povinnosti </w:t>
      </w:r>
      <w:r w:rsidRPr="007F028B">
        <w:rPr>
          <w:rFonts w:ascii="Arial" w:hAnsi="Arial" w:cs="Arial"/>
          <w:lang w:eastAsia="cs-CZ"/>
        </w:rPr>
        <w:br/>
        <w:t xml:space="preserve">a ohlasovacej povinnosti </w:t>
      </w:r>
      <w:r w:rsidRPr="007F028B">
        <w:rPr>
          <w:rFonts w:ascii="Arial" w:hAnsi="Arial" w:cs="Arial"/>
          <w:noProof/>
          <w:lang w:eastAsia="cs-CZ"/>
        </w:rPr>
        <w:t>v znení neskorších predpisov</w:t>
      </w:r>
      <w:r w:rsidR="006B076D">
        <w:rPr>
          <w:rFonts w:ascii="Arial" w:hAnsi="Arial" w:cs="Arial"/>
          <w:noProof/>
          <w:lang w:eastAsia="cs-CZ"/>
        </w:rPr>
        <w:t xml:space="preserve"> v znení účinnom do 31.12.2026 a v zmysle vyhlášky MŽP SR č. 84/2024 Z.z. </w:t>
      </w:r>
      <w:r w:rsidR="006B076D" w:rsidRPr="000A4939">
        <w:rPr>
          <w:rFonts w:ascii="Arial" w:hAnsi="Arial" w:cs="Arial"/>
          <w:noProof/>
          <w:lang w:eastAsia="cs-CZ"/>
        </w:rPr>
        <w:t>o evidenčnej a ohlasovacej povinnosti</w:t>
      </w:r>
      <w:r w:rsidR="006B076D">
        <w:rPr>
          <w:rFonts w:ascii="Arial" w:hAnsi="Arial" w:cs="Arial"/>
          <w:noProof/>
          <w:lang w:eastAsia="cs-CZ"/>
        </w:rPr>
        <w:t xml:space="preserve"> v platnom a účinnom znení od 01.01.2027</w:t>
      </w:r>
      <w:r w:rsidRPr="007F028B">
        <w:rPr>
          <w:rFonts w:ascii="Arial" w:hAnsi="Arial" w:cs="Arial"/>
          <w:noProof/>
          <w:lang w:eastAsia="cs-CZ"/>
        </w:rPr>
        <w:t xml:space="preserve"> </w:t>
      </w:r>
      <w:r w:rsidRPr="007F028B">
        <w:rPr>
          <w:rFonts w:ascii="Arial" w:hAnsi="Arial" w:cs="Arial"/>
          <w:lang w:eastAsia="cs-CZ"/>
        </w:rPr>
        <w:t>(ďalej len „</w:t>
      </w:r>
      <w:r w:rsidRPr="007F028B">
        <w:rPr>
          <w:rFonts w:ascii="Arial" w:hAnsi="Arial" w:cs="Arial"/>
          <w:b/>
          <w:noProof/>
          <w:lang w:eastAsia="cs-CZ"/>
        </w:rPr>
        <w:t>vyhláška</w:t>
      </w:r>
      <w:r w:rsidRPr="007F028B">
        <w:rPr>
          <w:rFonts w:ascii="Arial" w:hAnsi="Arial" w:cs="Arial"/>
          <w:noProof/>
          <w:lang w:eastAsia="cs-CZ"/>
        </w:rPr>
        <w:t xml:space="preserve"> </w:t>
      </w:r>
      <w:r w:rsidRPr="007F028B">
        <w:rPr>
          <w:rFonts w:ascii="Arial" w:hAnsi="Arial" w:cs="Arial"/>
          <w:b/>
          <w:noProof/>
          <w:lang w:eastAsia="cs-CZ"/>
        </w:rPr>
        <w:t>o evidencii odpadov</w:t>
      </w:r>
      <w:r w:rsidRPr="007F028B">
        <w:rPr>
          <w:rFonts w:ascii="Arial" w:hAnsi="Arial" w:cs="Arial"/>
          <w:noProof/>
          <w:lang w:eastAsia="cs-CZ"/>
        </w:rPr>
        <w:t>“),</w:t>
      </w:r>
      <w:r w:rsidRPr="007F028B">
        <w:rPr>
          <w:rFonts w:ascii="Arial" w:hAnsi="Arial" w:cs="Arial"/>
          <w:lang w:eastAsia="cs-CZ"/>
        </w:rPr>
        <w:t xml:space="preserve"> vyhlášky MŽP SR č. 365/2015 Z. z., ktorou sa ustanovuje Katalóg odpadov </w:t>
      </w:r>
      <w:r w:rsidRPr="007F028B">
        <w:rPr>
          <w:rFonts w:ascii="Arial" w:hAnsi="Arial" w:cs="Arial"/>
          <w:noProof/>
          <w:lang w:eastAsia="cs-CZ"/>
        </w:rPr>
        <w:t xml:space="preserve">v znení neskorších predpisov a </w:t>
      </w:r>
      <w:r w:rsidRPr="007F028B">
        <w:rPr>
          <w:rFonts w:ascii="Arial" w:hAnsi="Arial" w:cs="Arial"/>
          <w:lang w:eastAsia="cs-CZ"/>
        </w:rPr>
        <w:t xml:space="preserve">vyhlášky č. 371/2015 Z. z., ktorou sa vykonávajú niektoré ustanovenia </w:t>
      </w:r>
      <w:r w:rsidRPr="007F028B">
        <w:rPr>
          <w:rFonts w:ascii="Arial" w:hAnsi="Arial" w:cs="Arial"/>
          <w:noProof/>
          <w:lang w:eastAsia="cs-CZ"/>
        </w:rPr>
        <w:t>zákona</w:t>
      </w:r>
      <w:r w:rsidRPr="007F028B">
        <w:rPr>
          <w:rFonts w:ascii="Arial" w:hAnsi="Arial" w:cs="Arial"/>
          <w:lang w:eastAsia="cs-CZ"/>
        </w:rPr>
        <w:t xml:space="preserve"> o odpadoch</w:t>
      </w:r>
      <w:r w:rsidRPr="007F028B">
        <w:rPr>
          <w:rFonts w:ascii="Arial" w:hAnsi="Arial" w:cs="Arial"/>
          <w:noProof/>
          <w:lang w:eastAsia="cs-CZ"/>
        </w:rPr>
        <w:t xml:space="preserve"> v znení neskorších predpisov</w:t>
      </w:r>
      <w:r w:rsidRPr="007F028B">
        <w:rPr>
          <w:rFonts w:ascii="Arial" w:hAnsi="Arial" w:cs="Arial"/>
          <w:lang w:eastAsia="cs-CZ"/>
        </w:rPr>
        <w:t xml:space="preserve">, ako </w:t>
      </w:r>
      <w:r w:rsidRPr="007F028B">
        <w:rPr>
          <w:rFonts w:ascii="Arial" w:hAnsi="Arial" w:cs="Arial"/>
          <w:lang w:eastAsia="cs-CZ"/>
        </w:rPr>
        <w:lastRenderedPageBreak/>
        <w:t>aj v zmysle ostatných právnych predpisov v oblasti nakladania s odpadmi</w:t>
      </w:r>
      <w:r w:rsidRPr="007F028B">
        <w:rPr>
          <w:rFonts w:ascii="Arial" w:hAnsi="Arial" w:cs="Arial"/>
          <w:noProof/>
          <w:lang w:eastAsia="cs-CZ"/>
        </w:rPr>
        <w:t>. V súlade s ust. § 2 vyhlášky</w:t>
      </w:r>
      <w:r>
        <w:rPr>
          <w:rFonts w:ascii="Arial" w:hAnsi="Arial" w:cs="Arial"/>
          <w:noProof/>
          <w:lang w:eastAsia="cs-CZ"/>
        </w:rPr>
        <w:t xml:space="preserve"> č.</w:t>
      </w:r>
      <w:r w:rsidRPr="007F028B">
        <w:rPr>
          <w:rFonts w:ascii="Arial" w:hAnsi="Arial" w:cs="Arial"/>
          <w:noProof/>
          <w:lang w:eastAsia="cs-CZ"/>
        </w:rPr>
        <w:t xml:space="preserve"> 344/2022 Z.z. o stavebných odpadoch a odpadoch z demolácií, ktorou sa vykonávajú niektoré ustanovenia zákona o odpadoch sa Zhotoviteľ zaväzuje preukázať Objednávateľovi oprávnenie nakladania s odpadmi a udržiavať ho platné počas</w:t>
      </w:r>
      <w:r>
        <w:rPr>
          <w:rFonts w:ascii="Arial" w:hAnsi="Arial" w:cs="Arial"/>
          <w:noProof/>
          <w:lang w:eastAsia="cs-CZ"/>
        </w:rPr>
        <w:t xml:space="preserve"> celého</w:t>
      </w:r>
      <w:r w:rsidRPr="007F028B">
        <w:rPr>
          <w:rFonts w:ascii="Arial" w:hAnsi="Arial" w:cs="Arial"/>
          <w:noProof/>
          <w:lang w:eastAsia="cs-CZ"/>
        </w:rPr>
        <w:t xml:space="preserve"> trvania Zmluvy</w:t>
      </w:r>
      <w:r w:rsidRPr="007F028B">
        <w:rPr>
          <w:rFonts w:ascii="Arial" w:hAnsi="Arial" w:cs="Arial"/>
          <w:lang w:eastAsia="cs-CZ"/>
        </w:rPr>
        <w:t xml:space="preserve">. Podmienky o fyzickom nakladaní so stavebnými odpadmi alebo odpadmi z demolácií stanovené v § 2 vyhlášky Ministerstva životného prostredia Slovenskej republiky č. 344/2022 </w:t>
      </w:r>
      <w:proofErr w:type="spellStart"/>
      <w:r w:rsidRPr="007F028B">
        <w:rPr>
          <w:rFonts w:ascii="Arial" w:hAnsi="Arial" w:cs="Arial"/>
          <w:lang w:eastAsia="cs-CZ"/>
        </w:rPr>
        <w:t>Z.z</w:t>
      </w:r>
      <w:proofErr w:type="spellEnd"/>
      <w:r w:rsidRPr="007F028B">
        <w:rPr>
          <w:rFonts w:ascii="Arial" w:hAnsi="Arial" w:cs="Arial"/>
          <w:lang w:eastAsia="cs-CZ"/>
        </w:rPr>
        <w:t>. o stavebných odpadoch a odpadoch z demolácií, sú uvedené v Prílohe č. 3 Zmluvy.</w:t>
      </w:r>
    </w:p>
    <w:p w14:paraId="01F662D5" w14:textId="677E411E"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je povinný 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a spôsob jeho spracovania</w:t>
      </w:r>
      <w:r w:rsidRPr="007F028B">
        <w:rPr>
          <w:rFonts w:ascii="Arial" w:hAnsi="Arial" w:cs="Arial"/>
          <w:lang w:eastAsia="cs-CZ"/>
        </w:rPr>
        <w:t xml:space="preserve"> a</w:t>
      </w:r>
      <w:r>
        <w:rPr>
          <w:rFonts w:ascii="Arial" w:hAnsi="Arial" w:cs="Arial"/>
          <w:lang w:eastAsia="cs-CZ"/>
        </w:rPr>
        <w:t xml:space="preserve"> taktiež </w:t>
      </w:r>
      <w:r w:rsidRPr="007F028B">
        <w:rPr>
          <w:rFonts w:ascii="Arial" w:hAnsi="Arial" w:cs="Arial"/>
          <w:lang w:eastAsia="cs-CZ"/>
        </w:rPr>
        <w:t xml:space="preserve">v zmysle </w:t>
      </w:r>
      <w:r w:rsidRPr="007F028B">
        <w:rPr>
          <w:rFonts w:ascii="Arial" w:hAnsi="Arial" w:cs="Arial"/>
          <w:noProof/>
          <w:lang w:eastAsia="cs-CZ"/>
        </w:rPr>
        <w:t>vyhlášky o evidencii odpadov</w:t>
      </w:r>
      <w:r w:rsidRPr="007F028B">
        <w:rPr>
          <w:rFonts w:ascii="Arial" w:hAnsi="Arial" w:cs="Arial"/>
          <w:lang w:eastAsia="cs-CZ"/>
        </w:rPr>
        <w:t xml:space="preserve"> je povinný viesť evidenciu odpadov na Evidenčnom liste </w:t>
      </w:r>
      <w:r w:rsidRPr="007F028B">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7F028B">
        <w:rPr>
          <w:rFonts w:ascii="Arial" w:hAnsi="Arial" w:cs="Arial"/>
          <w:lang w:eastAsia="cs-CZ"/>
        </w:rPr>
        <w:t xml:space="preserve">je </w:t>
      </w:r>
      <w:r w:rsidRPr="007F028B">
        <w:rPr>
          <w:rFonts w:ascii="Arial" w:hAnsi="Arial" w:cs="Arial"/>
          <w:noProof/>
          <w:lang w:eastAsia="cs-CZ"/>
        </w:rPr>
        <w:t>Zhotoviteľ</w:t>
      </w:r>
      <w:r w:rsidRPr="007F028B">
        <w:rPr>
          <w:rFonts w:ascii="Arial" w:hAnsi="Arial" w:cs="Arial"/>
          <w:lang w:eastAsia="cs-CZ"/>
        </w:rPr>
        <w:t xml:space="preserve"> povinný </w:t>
      </w:r>
      <w:r w:rsidRPr="007F028B">
        <w:rPr>
          <w:rFonts w:ascii="Arial" w:hAnsi="Arial" w:cs="Arial"/>
          <w:noProof/>
          <w:lang w:eastAsia="cs-CZ"/>
        </w:rPr>
        <w:t>Objednávateľovi</w:t>
      </w:r>
      <w:r w:rsidRPr="007F028B">
        <w:rPr>
          <w:rFonts w:ascii="Arial" w:hAnsi="Arial" w:cs="Arial"/>
          <w:lang w:eastAsia="cs-CZ"/>
        </w:rPr>
        <w:t xml:space="preserve"> odovzdať všetky doklady preukazujúce množstvo odpadov, spôsob nakladania s</w:t>
      </w:r>
      <w:r w:rsidR="003E728C">
        <w:rPr>
          <w:rFonts w:ascii="Arial" w:hAnsi="Arial" w:cs="Arial"/>
          <w:lang w:eastAsia="cs-CZ"/>
        </w:rPr>
        <w:t> </w:t>
      </w:r>
      <w:r w:rsidRPr="007F028B">
        <w:rPr>
          <w:rFonts w:ascii="Arial" w:hAnsi="Arial" w:cs="Arial"/>
          <w:lang w:eastAsia="cs-CZ"/>
        </w:rPr>
        <w:t>odpadmi</w:t>
      </w:r>
      <w:r w:rsidR="003E728C">
        <w:rPr>
          <w:rFonts w:ascii="Arial" w:hAnsi="Arial" w:cs="Arial"/>
          <w:lang w:eastAsia="cs-CZ"/>
        </w:rPr>
        <w:t xml:space="preserve"> a spôsob ich spracovania</w:t>
      </w:r>
      <w:r w:rsidRPr="007F028B">
        <w:rPr>
          <w:rFonts w:ascii="Arial" w:hAnsi="Arial" w:cs="Arial"/>
          <w:lang w:eastAsia="cs-CZ"/>
        </w:rPr>
        <w:t xml:space="preserve">,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sidRPr="007F028B">
        <w:rPr>
          <w:rFonts w:ascii="Arial" w:hAnsi="Arial" w:cs="Arial"/>
          <w:noProof/>
          <w:lang w:eastAsia="cs-CZ"/>
        </w:rPr>
        <w:t>.</w:t>
      </w:r>
      <w:r w:rsidRPr="007F028B">
        <w:rPr>
          <w:rFonts w:ascii="Arial" w:hAnsi="Arial" w:cs="Arial"/>
          <w:lang w:eastAsia="cs-CZ"/>
        </w:rPr>
        <w:t xml:space="preserve"> Doklady o množstve a spôsobe nakladania s</w:t>
      </w:r>
      <w:r>
        <w:rPr>
          <w:rFonts w:ascii="Arial" w:hAnsi="Arial" w:cs="Arial"/>
          <w:lang w:eastAsia="cs-CZ"/>
        </w:rPr>
        <w:t> </w:t>
      </w:r>
      <w:r w:rsidRPr="007F028B">
        <w:rPr>
          <w:rFonts w:ascii="Arial" w:hAnsi="Arial" w:cs="Arial"/>
          <w:lang w:eastAsia="cs-CZ"/>
        </w:rPr>
        <w:t>odpadmi</w:t>
      </w:r>
      <w:r>
        <w:rPr>
          <w:rFonts w:ascii="Arial" w:hAnsi="Arial" w:cs="Arial"/>
          <w:lang w:eastAsia="cs-CZ"/>
        </w:rPr>
        <w:t xml:space="preserve"> a o spôsobe jeho spracovania</w:t>
      </w:r>
      <w:r w:rsidRPr="007F028B">
        <w:rPr>
          <w:rFonts w:ascii="Arial" w:hAnsi="Arial" w:cs="Arial"/>
          <w:lang w:eastAsia="cs-CZ"/>
        </w:rPr>
        <w:t xml:space="preserve"> podľa tohto bodu </w:t>
      </w:r>
      <w:r w:rsidRPr="007F028B">
        <w:rPr>
          <w:rFonts w:ascii="Arial" w:hAnsi="Arial" w:cs="Arial"/>
          <w:noProof/>
          <w:lang w:eastAsia="cs-CZ"/>
        </w:rPr>
        <w:t>je Zhotoviteľ Objednávateľovi</w:t>
      </w:r>
      <w:r w:rsidRPr="007F028B">
        <w:rPr>
          <w:rFonts w:ascii="Arial" w:hAnsi="Arial" w:cs="Arial"/>
          <w:lang w:eastAsia="cs-CZ"/>
        </w:rPr>
        <w:t xml:space="preserve"> povinný predložiť alebo odovzdať aj kedykoľvek na vyžiadanie </w:t>
      </w:r>
      <w:r w:rsidRPr="007F028B">
        <w:rPr>
          <w:rFonts w:ascii="Arial" w:hAnsi="Arial" w:cs="Arial"/>
          <w:noProof/>
          <w:lang w:eastAsia="cs-CZ"/>
        </w:rPr>
        <w:t>Objednávateľa.</w:t>
      </w:r>
      <w:r w:rsidRPr="007F028B">
        <w:rPr>
          <w:rFonts w:ascii="Arial" w:hAnsi="Arial" w:cs="Arial"/>
          <w:lang w:eastAsia="cs-CZ"/>
        </w:rPr>
        <w:t xml:space="preserve"> Zároveň je </w:t>
      </w:r>
      <w:r w:rsidRPr="007F028B">
        <w:rPr>
          <w:rFonts w:ascii="Arial" w:hAnsi="Arial" w:cs="Arial"/>
          <w:noProof/>
          <w:lang w:eastAsia="cs-CZ"/>
        </w:rPr>
        <w:t>Zhotoviteľ povinný</w:t>
      </w:r>
      <w:r w:rsidRPr="007F028B">
        <w:rPr>
          <w:rFonts w:ascii="Arial" w:hAnsi="Arial" w:cs="Arial"/>
          <w:lang w:eastAsia="cs-CZ"/>
        </w:rPr>
        <w:t xml:space="preserve"> všetky doklady podľa tohto bodu vzťahujúce sa k nakladaniu s odpadom </w:t>
      </w:r>
      <w:r>
        <w:rPr>
          <w:rFonts w:ascii="Arial" w:hAnsi="Arial" w:cs="Arial"/>
          <w:lang w:eastAsia="cs-CZ"/>
        </w:rPr>
        <w:t xml:space="preserve">a k jeho spracovaniu  (ak k nemu v príslušnom mesiaci došlo) </w:t>
      </w:r>
      <w:r w:rsidRPr="007F028B">
        <w:rPr>
          <w:rFonts w:ascii="Arial" w:hAnsi="Arial" w:cs="Arial"/>
          <w:lang w:eastAsia="cs-CZ"/>
        </w:rPr>
        <w:t xml:space="preserve">počas celého kalendárneho roka odovzdať </w:t>
      </w:r>
      <w:r w:rsidRPr="007F028B">
        <w:rPr>
          <w:rFonts w:ascii="Arial" w:hAnsi="Arial" w:cs="Arial"/>
          <w:noProof/>
          <w:lang w:eastAsia="cs-CZ"/>
        </w:rPr>
        <w:t>Objednávateľovi za každý kalendárny mesiac,</w:t>
      </w:r>
      <w:r w:rsidRPr="007F028B">
        <w:rPr>
          <w:rFonts w:ascii="Arial" w:hAnsi="Arial" w:cs="Arial"/>
          <w:lang w:eastAsia="cs-CZ"/>
        </w:rPr>
        <w:t xml:space="preserve"> najneskôr však do </w:t>
      </w:r>
      <w:r w:rsidRPr="007F028B">
        <w:rPr>
          <w:rFonts w:ascii="Arial" w:hAnsi="Arial" w:cs="Arial"/>
          <w:noProof/>
          <w:lang w:eastAsia="cs-CZ"/>
        </w:rPr>
        <w:t>20</w:t>
      </w:r>
      <w:r>
        <w:rPr>
          <w:rFonts w:ascii="Arial" w:hAnsi="Arial" w:cs="Arial"/>
          <w:noProof/>
          <w:lang w:eastAsia="cs-CZ"/>
        </w:rPr>
        <w:t>.</w:t>
      </w:r>
      <w:r w:rsidRPr="007F028B">
        <w:rPr>
          <w:rFonts w:ascii="Arial" w:hAnsi="Arial" w:cs="Arial"/>
          <w:lang w:eastAsia="cs-CZ"/>
        </w:rPr>
        <w:t xml:space="preserve"> kalendárneho </w:t>
      </w:r>
      <w:r w:rsidRPr="007F028B">
        <w:rPr>
          <w:rFonts w:ascii="Arial" w:hAnsi="Arial" w:cs="Arial"/>
          <w:noProof/>
          <w:lang w:eastAsia="cs-CZ"/>
        </w:rPr>
        <w:t>dňa príslušného mesiaca</w:t>
      </w:r>
      <w:r w:rsidRPr="007F028B">
        <w:rPr>
          <w:rFonts w:ascii="Arial" w:hAnsi="Arial" w:cs="Arial"/>
          <w:lang w:eastAsia="cs-CZ"/>
        </w:rPr>
        <w:t>.</w:t>
      </w:r>
    </w:p>
    <w:p w14:paraId="643A23B9" w14:textId="3CB99140"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noProof/>
          <w:lang w:eastAsia="cs-CZ"/>
        </w:rPr>
        <w:t xml:space="preserve">Všetok kovový odpad vo vlastníctve Objednávateľa, ktorý vznikne pri vykonávaní Diela  je Zhotoviteľ povinný bezodkladne po jeho vzniku odovzdať spoločnosti oprávnenej na zber a likvidáciou odpadu v mene a na účet Objednávateľa. Na tento účel Objednávateľ udelí Zhotoviteľovi plnú moc, ktorej vzor tvorí </w:t>
      </w:r>
      <w:r w:rsidR="005901EA">
        <w:rPr>
          <w:rFonts w:ascii="Arial" w:hAnsi="Arial" w:cs="Arial"/>
          <w:noProof/>
          <w:lang w:eastAsia="cs-CZ"/>
        </w:rPr>
        <w:t>P</w:t>
      </w:r>
      <w:r w:rsidRPr="007F028B">
        <w:rPr>
          <w:rFonts w:ascii="Arial" w:hAnsi="Arial" w:cs="Arial"/>
          <w:noProof/>
          <w:lang w:eastAsia="cs-CZ"/>
        </w:rPr>
        <w:t>rílohu č. 8 Zmluvy, a to po nadobudnutí účinnosti Zmluvy. Doklad potvrdený spoločnosťou oprávnenou na zber a likvidáci odpadu (ďalej len „</w:t>
      </w:r>
      <w:r w:rsidRPr="007F028B">
        <w:rPr>
          <w:rFonts w:ascii="Arial" w:hAnsi="Arial" w:cs="Arial"/>
          <w:b/>
          <w:noProof/>
          <w:lang w:eastAsia="cs-CZ"/>
        </w:rPr>
        <w:t>vážny lístok</w:t>
      </w:r>
      <w:r w:rsidRPr="007F028B">
        <w:rPr>
          <w:rFonts w:ascii="Arial" w:hAnsi="Arial" w:cs="Arial"/>
          <w:noProof/>
          <w:lang w:eastAsia="cs-CZ"/>
        </w:rPr>
        <w:t>“), ktorý Zhotoviteľ získa odovzdaním kovového odpadu, je povinný odovzdať Objednávateľovi najneskôr do 7 (siedmych) dní odo dňa odovzdania kovového odpadu spoločnosti oprávnenej na zber a likvidáciou odpadu. Zhotoviteľ nie je oprávnený preberať žiadne peňažné plnenie za odovzdaný kovový odpad.</w:t>
      </w:r>
    </w:p>
    <w:p w14:paraId="25795FB4" w14:textId="020B855C"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V prípade, ak vznikne Objednávateľovi akákoľvek škoda v súvislosti s porušením povinností Zhotoviteľa dodržiavať ustanovenia v oblasti nakladania s</w:t>
      </w:r>
      <w:r>
        <w:rPr>
          <w:rFonts w:ascii="Arial" w:hAnsi="Arial" w:cs="Arial"/>
          <w:lang w:eastAsia="cs-CZ"/>
        </w:rPr>
        <w:t> </w:t>
      </w:r>
      <w:r w:rsidRPr="007F028B">
        <w:rPr>
          <w:rFonts w:ascii="Arial" w:hAnsi="Arial" w:cs="Arial"/>
          <w:lang w:eastAsia="cs-CZ"/>
        </w:rPr>
        <w:t>odpadmi</w:t>
      </w:r>
      <w:r>
        <w:rPr>
          <w:rFonts w:ascii="Arial" w:hAnsi="Arial" w:cs="Arial"/>
          <w:lang w:eastAsia="cs-CZ"/>
        </w:rPr>
        <w:t xml:space="preserve"> a/alebo ich spracovania</w:t>
      </w:r>
      <w:r w:rsidRPr="007F028B">
        <w:rPr>
          <w:rFonts w:ascii="Arial" w:hAnsi="Arial" w:cs="Arial"/>
          <w:lang w:eastAsia="cs-CZ"/>
        </w:rPr>
        <w:t xml:space="preserve"> podľa tohto článku Zmluvy</w:t>
      </w:r>
      <w:r>
        <w:rPr>
          <w:rFonts w:ascii="Arial" w:hAnsi="Arial" w:cs="Arial"/>
          <w:lang w:eastAsia="cs-CZ"/>
        </w:rPr>
        <w:t xml:space="preserve"> alebo podľa </w:t>
      </w:r>
      <w:r w:rsidR="00843915">
        <w:rPr>
          <w:rFonts w:ascii="Arial" w:hAnsi="Arial" w:cs="Arial"/>
          <w:lang w:eastAsia="cs-CZ"/>
        </w:rPr>
        <w:t xml:space="preserve">príslušných </w:t>
      </w:r>
      <w:r>
        <w:rPr>
          <w:rFonts w:ascii="Arial" w:hAnsi="Arial" w:cs="Arial"/>
          <w:lang w:eastAsia="cs-CZ"/>
        </w:rPr>
        <w:t>právnych predpisov</w:t>
      </w:r>
      <w:r w:rsidRPr="007F028B">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3C5951A9"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je povinný organizovať práce na Diele a zo Staveniska vypratať materiály a mechanizmy tak, aby nespôsobil zbytočné obmedzenie cestnej premávky.</w:t>
      </w:r>
    </w:p>
    <w:p w14:paraId="499E8EFE"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 xml:space="preserve">Zhotoviteľ </w:t>
      </w:r>
      <w:r>
        <w:rPr>
          <w:rFonts w:ascii="Arial" w:hAnsi="Arial" w:cs="Arial"/>
          <w:lang w:eastAsia="cs-CZ"/>
        </w:rPr>
        <w:t>je povinný Dielo vykonať tak</w:t>
      </w:r>
      <w:r w:rsidRPr="007F028B">
        <w:rPr>
          <w:rFonts w:ascii="Arial" w:hAnsi="Arial" w:cs="Arial"/>
          <w:lang w:eastAsia="cs-CZ"/>
        </w:rPr>
        <w:t xml:space="preserve">, </w:t>
      </w:r>
      <w:r>
        <w:rPr>
          <w:rFonts w:ascii="Arial" w:hAnsi="Arial" w:cs="Arial"/>
          <w:lang w:eastAsia="cs-CZ"/>
        </w:rPr>
        <w:t>aby</w:t>
      </w:r>
      <w:r w:rsidRPr="007F028B">
        <w:rPr>
          <w:rFonts w:ascii="Arial" w:hAnsi="Arial" w:cs="Arial"/>
          <w:lang w:eastAsia="cs-CZ"/>
        </w:rPr>
        <w:t xml:space="preserve"> po ukončení stavebných prác</w:t>
      </w:r>
      <w:r>
        <w:rPr>
          <w:rFonts w:ascii="Arial" w:hAnsi="Arial" w:cs="Arial"/>
          <w:lang w:eastAsia="cs-CZ"/>
        </w:rPr>
        <w:t xml:space="preserve"> spočívajúcich vo vykonaní </w:t>
      </w:r>
      <w:r w:rsidRPr="007F028B">
        <w:rPr>
          <w:rFonts w:ascii="Arial" w:hAnsi="Arial" w:cs="Arial"/>
          <w:lang w:eastAsia="cs-CZ"/>
        </w:rPr>
        <w:t>Diel</w:t>
      </w:r>
      <w:r>
        <w:rPr>
          <w:rFonts w:ascii="Arial" w:hAnsi="Arial" w:cs="Arial"/>
          <w:lang w:eastAsia="cs-CZ"/>
        </w:rPr>
        <w:t>a</w:t>
      </w:r>
      <w:r w:rsidRPr="007F028B">
        <w:rPr>
          <w:rFonts w:ascii="Arial" w:hAnsi="Arial" w:cs="Arial"/>
          <w:lang w:eastAsia="cs-CZ"/>
        </w:rPr>
        <w:t xml:space="preserve"> </w:t>
      </w:r>
      <w:r>
        <w:rPr>
          <w:rFonts w:ascii="Arial" w:hAnsi="Arial" w:cs="Arial"/>
          <w:lang w:eastAsia="cs-CZ"/>
        </w:rPr>
        <w:t xml:space="preserve"> bolo možné príslušný opravený most</w:t>
      </w:r>
      <w:r w:rsidRPr="007F028B">
        <w:rPr>
          <w:rFonts w:ascii="Arial" w:hAnsi="Arial" w:cs="Arial"/>
          <w:lang w:eastAsia="cs-CZ"/>
        </w:rPr>
        <w:t xml:space="preserve"> </w:t>
      </w:r>
      <w:r>
        <w:rPr>
          <w:rFonts w:ascii="Arial" w:hAnsi="Arial" w:cs="Arial"/>
          <w:lang w:eastAsia="cs-CZ"/>
        </w:rPr>
        <w:t>bezodkladne spustiť</w:t>
      </w:r>
      <w:r w:rsidRPr="007F028B">
        <w:rPr>
          <w:rFonts w:ascii="Arial" w:hAnsi="Arial" w:cs="Arial"/>
          <w:lang w:eastAsia="cs-CZ"/>
        </w:rPr>
        <w:t xml:space="preserve"> do plnej prevádzky</w:t>
      </w:r>
      <w:r>
        <w:rPr>
          <w:rFonts w:ascii="Arial" w:hAnsi="Arial" w:cs="Arial"/>
          <w:lang w:eastAsia="cs-CZ"/>
        </w:rPr>
        <w:t xml:space="preserve"> (bez akýchkoľvek dopravných obmedzení)</w:t>
      </w:r>
      <w:r w:rsidRPr="007F028B">
        <w:rPr>
          <w:rFonts w:ascii="Arial" w:hAnsi="Arial" w:cs="Arial"/>
          <w:lang w:eastAsia="cs-CZ"/>
        </w:rPr>
        <w:t>.</w:t>
      </w:r>
    </w:p>
    <w:p w14:paraId="62E094DE" w14:textId="77777777" w:rsidR="00147DD0" w:rsidRPr="0097795A"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sa zaväzuje, že on i iná osoba, ktorej zdroje boli použité na preukázanie finančného a ekonomického postavenia spoločne preberajú zodpovednosť za plnenie Zmluvy.</w:t>
      </w:r>
      <w:r>
        <w:rPr>
          <w:rFonts w:ascii="Arial" w:hAnsi="Arial" w:cs="Arial"/>
          <w:lang w:eastAsia="cs-CZ"/>
        </w:rPr>
        <w:t xml:space="preserve"> </w:t>
      </w:r>
      <w:r w:rsidRPr="0097795A">
        <w:rPr>
          <w:rFonts w:ascii="Arial" w:hAnsi="Arial" w:cs="Arial"/>
          <w:lang w:eastAsia="cs-CZ"/>
        </w:rPr>
        <w:t>Primárnu zodpovednosť za plnenie Zmluvy voči Objednávateľovi nesie Zhotoviteľ, a to aj v prípade uvedenom v predchádzajúcej vete.</w:t>
      </w:r>
    </w:p>
    <w:p w14:paraId="5CBBE662"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 xml:space="preserve">Pri vykonaní Diela musí byť trvale prítomný zástupca Zhotoviteľa, poverený riadením prác - </w:t>
      </w:r>
      <w:r w:rsidRPr="007F028B">
        <w:rPr>
          <w:rFonts w:ascii="Arial" w:hAnsi="Arial" w:cs="Arial"/>
          <w:b/>
          <w:i/>
          <w:lang w:eastAsia="cs-CZ"/>
        </w:rPr>
        <w:t>stavbyvedúci</w:t>
      </w:r>
      <w:r w:rsidRPr="007F028B">
        <w:rPr>
          <w:rFonts w:ascii="Arial" w:hAnsi="Arial" w:cs="Arial"/>
          <w:lang w:eastAsia="cs-CZ"/>
        </w:rPr>
        <w:t xml:space="preserve">. </w:t>
      </w:r>
    </w:p>
    <w:p w14:paraId="2F82205C"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lastRenderedPageBreak/>
        <w:t>Označenie Staveniska zabezpečí Objednávateľ (príslušné SSÚD alebo SSÚR</w:t>
      </w:r>
      <w:r>
        <w:rPr>
          <w:rFonts w:ascii="Arial" w:hAnsi="Arial" w:cs="Arial"/>
          <w:lang w:eastAsia="cs-CZ"/>
        </w:rPr>
        <w:t>, ktoré vykonáva správu a údržbu diaľnice v mieste plnenia, resp. vykonávania Diela</w:t>
      </w:r>
      <w:r w:rsidRPr="007F028B">
        <w:rPr>
          <w:rFonts w:ascii="Arial" w:hAnsi="Arial" w:cs="Arial"/>
          <w:lang w:eastAsia="cs-CZ"/>
        </w:rPr>
        <w:t>)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w:t>
      </w:r>
      <w:r>
        <w:rPr>
          <w:rFonts w:ascii="Arial" w:hAnsi="Arial" w:cs="Arial"/>
          <w:lang w:eastAsia="cs-CZ"/>
        </w:rPr>
        <w:t xml:space="preserve"> požadovať od Zhotoviteľa</w:t>
      </w:r>
      <w:r w:rsidRPr="007F028B">
        <w:rPr>
          <w:rFonts w:ascii="Arial" w:hAnsi="Arial" w:cs="Arial"/>
          <w:lang w:eastAsia="cs-CZ"/>
        </w:rPr>
        <w:t xml:space="preserve">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2E202C56"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7F028B">
        <w:rPr>
          <w:rFonts w:ascii="Arial" w:hAnsi="Arial" w:cs="Arial"/>
          <w:b/>
          <w:lang w:eastAsia="cs-CZ"/>
        </w:rPr>
        <w:t>Zákon o nelegálnej práci</w:t>
      </w:r>
      <w:r w:rsidRPr="007F028B">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3519A96"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7F028B">
        <w:rPr>
          <w:rFonts w:ascii="Arial" w:hAnsi="Arial" w:cs="Arial"/>
          <w:lang w:eastAsia="cs-CZ"/>
        </w:rPr>
        <w:t>t.j</w:t>
      </w:r>
      <w:proofErr w:type="spellEnd"/>
      <w:r w:rsidRPr="007F028B">
        <w:rPr>
          <w:rFonts w:ascii="Arial" w:hAnsi="Arial" w:cs="Arial"/>
          <w:lang w:eastAsia="cs-CZ"/>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0CA440F1"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145C05DD" w14:textId="77777777" w:rsidR="00147DD0" w:rsidRPr="007F028B" w:rsidRDefault="00147DD0" w:rsidP="00710E3B">
      <w:pPr>
        <w:numPr>
          <w:ilvl w:val="1"/>
          <w:numId w:val="120"/>
        </w:numPr>
        <w:spacing w:line="276" w:lineRule="auto"/>
        <w:ind w:left="567" w:hanging="567"/>
        <w:rPr>
          <w:rFonts w:ascii="Arial" w:hAnsi="Arial" w:cs="Arial"/>
          <w:lang w:eastAsia="cs-CZ"/>
        </w:rPr>
      </w:pPr>
      <w:r w:rsidRPr="007F028B">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2959BE7C" w14:textId="77777777" w:rsidR="00147DD0" w:rsidRPr="007F028B" w:rsidRDefault="00147DD0" w:rsidP="00710E3B">
      <w:pPr>
        <w:numPr>
          <w:ilvl w:val="1"/>
          <w:numId w:val="120"/>
        </w:numPr>
        <w:spacing w:after="0" w:line="276" w:lineRule="auto"/>
        <w:ind w:left="567" w:hanging="567"/>
        <w:rPr>
          <w:rFonts w:ascii="Arial" w:hAnsi="Arial" w:cs="Arial"/>
          <w:lang w:eastAsia="cs-CZ"/>
        </w:rPr>
      </w:pPr>
      <w:r w:rsidRPr="007F028B">
        <w:rPr>
          <w:rFonts w:ascii="Arial" w:hAnsi="Arial" w:cs="Arial"/>
          <w:lang w:eastAsia="cs-CZ"/>
        </w:rPr>
        <w:t>V prípade prác vykonávaných v noci je Zhotoviteľ povinný zabezpečiť dodržiavanie všeobecne záväzných právnych predpisov priamo alebo nepriamo súvisiacich s vykonávaním nočných prác, a to najmä, ale nie 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72ED74A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1C093445"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0F371333"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1AE636A1" w14:textId="77777777" w:rsidR="009A5AFD" w:rsidRDefault="009A5AFD" w:rsidP="00147DD0">
      <w:pPr>
        <w:tabs>
          <w:tab w:val="left" w:pos="567"/>
          <w:tab w:val="left" w:pos="9072"/>
        </w:tabs>
        <w:spacing w:after="0" w:line="276" w:lineRule="auto"/>
        <w:ind w:left="567" w:hanging="567"/>
        <w:jc w:val="center"/>
        <w:rPr>
          <w:rFonts w:ascii="Arial" w:hAnsi="Arial" w:cs="Arial"/>
          <w:b/>
          <w:i/>
          <w:u w:val="single"/>
          <w:lang w:eastAsia="cs-CZ"/>
        </w:rPr>
      </w:pPr>
    </w:p>
    <w:p w14:paraId="1AA15A87" w14:textId="415CA9AD"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lastRenderedPageBreak/>
        <w:t>Čl. IX</w:t>
      </w:r>
    </w:p>
    <w:p w14:paraId="3B1AAC8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Subdodávatelia</w:t>
      </w:r>
    </w:p>
    <w:p w14:paraId="0958CB4D"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2E7BF4CF" w14:textId="77777777" w:rsidR="00147DD0" w:rsidRPr="007F028B" w:rsidRDefault="00147DD0" w:rsidP="00710E3B">
      <w:pPr>
        <w:numPr>
          <w:ilvl w:val="0"/>
          <w:numId w:val="121"/>
        </w:numPr>
        <w:spacing w:line="276" w:lineRule="auto"/>
        <w:ind w:left="567" w:hanging="567"/>
        <w:rPr>
          <w:rFonts w:ascii="Arial" w:hAnsi="Arial" w:cs="Arial"/>
          <w:lang w:eastAsia="cs-CZ"/>
        </w:rPr>
      </w:pPr>
      <w:r w:rsidRPr="007F028B">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7F028B">
        <w:rPr>
          <w:rFonts w:ascii="Arial" w:hAnsi="Arial" w:cs="Arial"/>
          <w:b/>
          <w:lang w:eastAsia="cs-CZ"/>
        </w:rPr>
        <w:t>Príloha č. 5</w:t>
      </w:r>
      <w:r w:rsidRPr="007F028B">
        <w:rPr>
          <w:rFonts w:ascii="Arial" w:hAnsi="Arial" w:cs="Arial"/>
          <w:lang w:eastAsia="cs-CZ"/>
        </w:rPr>
        <w:t>“). Súhlas Objednávateľa s dodaním časti Diela prostredníctvom subdodávateľa nezbavuje Zhotoviteľa povinnosti a zodpovednosti za všetky práce a činnosti subdodávateľa.</w:t>
      </w:r>
    </w:p>
    <w:p w14:paraId="646B66A3" w14:textId="0BAA39FC" w:rsidR="00147DD0" w:rsidRPr="007F028B" w:rsidRDefault="00147DD0" w:rsidP="00710E3B">
      <w:pPr>
        <w:numPr>
          <w:ilvl w:val="0"/>
          <w:numId w:val="121"/>
        </w:numPr>
        <w:spacing w:line="276" w:lineRule="auto"/>
        <w:ind w:left="567" w:hanging="567"/>
        <w:rPr>
          <w:rFonts w:ascii="Arial" w:hAnsi="Arial" w:cs="Arial"/>
          <w:lang w:eastAsia="cs-CZ"/>
        </w:rPr>
      </w:pPr>
      <w:r w:rsidRPr="007F028B">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F028B">
        <w:rPr>
          <w:rFonts w:ascii="Arial" w:hAnsi="Arial" w:cs="Arial"/>
          <w:b/>
          <w:lang w:eastAsia="cs-CZ"/>
        </w:rPr>
        <w:t>Zákon o registri partnerov verejného sektora</w:t>
      </w:r>
      <w:r w:rsidRPr="007F028B">
        <w:rPr>
          <w:rFonts w:ascii="Arial" w:hAnsi="Arial" w:cs="Arial"/>
          <w:lang w:eastAsia="cs-CZ"/>
        </w:rPr>
        <w:t xml:space="preserve">“), potom je Zhotoviteľ, ako aj jeho subdodávatelia, povinný dodržať túto povinnosť po celú dobu trvania Zmluvy, pričom Zhotoviteľ zodpovedá za splnenie tejto povinnosti aj zo strany subdodávateľov. V prípade porušenia povinnosti Zhotoviteľa </w:t>
      </w:r>
      <w:r w:rsidR="005901EA">
        <w:rPr>
          <w:rFonts w:ascii="Arial" w:hAnsi="Arial" w:cs="Arial"/>
          <w:lang w:eastAsia="cs-CZ"/>
        </w:rPr>
        <w:t xml:space="preserve">,a/alebo jeho subdodávateľov </w:t>
      </w:r>
      <w:r w:rsidRPr="007F028B">
        <w:rPr>
          <w:rFonts w:ascii="Arial" w:hAnsi="Arial" w:cs="Arial"/>
          <w:lang w:eastAsia="cs-CZ"/>
        </w:rPr>
        <w:t>podľa predchádzajúcej vety</w:t>
      </w:r>
      <w:r w:rsidR="005901EA">
        <w:rPr>
          <w:rFonts w:ascii="Arial" w:hAnsi="Arial" w:cs="Arial"/>
          <w:lang w:eastAsia="cs-CZ"/>
        </w:rPr>
        <w:t>,</w:t>
      </w:r>
      <w:r w:rsidRPr="007F028B">
        <w:rPr>
          <w:rFonts w:ascii="Arial" w:hAnsi="Arial" w:cs="Arial"/>
          <w:lang w:eastAsia="cs-CZ"/>
        </w:rPr>
        <w:t xml:space="preserve"> je Objednávateľ oprávnený od Zmluvy odstúpiť v okamihu, v ktorom sa o tomto porušení dozvedel</w:t>
      </w:r>
      <w:r w:rsidR="005901EA">
        <w:rPr>
          <w:rFonts w:ascii="Arial" w:hAnsi="Arial" w:cs="Arial"/>
          <w:lang w:eastAsia="cs-CZ"/>
        </w:rPr>
        <w:t>,</w:t>
      </w:r>
      <w:r>
        <w:rPr>
          <w:rFonts w:ascii="Arial" w:hAnsi="Arial" w:cs="Arial"/>
          <w:lang w:eastAsia="cs-CZ"/>
        </w:rPr>
        <w:t xml:space="preserve"> alebo </w:t>
      </w:r>
      <w:r w:rsidR="005901EA">
        <w:rPr>
          <w:rFonts w:ascii="Arial" w:hAnsi="Arial" w:cs="Arial"/>
          <w:lang w:eastAsia="cs-CZ"/>
        </w:rPr>
        <w:t xml:space="preserve">aj </w:t>
      </w:r>
      <w:r>
        <w:rPr>
          <w:rFonts w:ascii="Arial" w:hAnsi="Arial" w:cs="Arial"/>
          <w:lang w:eastAsia="cs-CZ"/>
        </w:rPr>
        <w:t>neskôr</w:t>
      </w:r>
      <w:r w:rsidRPr="007F028B">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074D7953" w14:textId="77777777" w:rsidR="00147DD0" w:rsidRPr="007F028B" w:rsidRDefault="00147DD0" w:rsidP="00710E3B">
      <w:pPr>
        <w:numPr>
          <w:ilvl w:val="0"/>
          <w:numId w:val="121"/>
        </w:numPr>
        <w:spacing w:line="276" w:lineRule="auto"/>
        <w:ind w:left="567" w:hanging="567"/>
        <w:rPr>
          <w:rFonts w:ascii="Arial" w:hAnsi="Arial" w:cs="Arial"/>
          <w:lang w:eastAsia="cs-CZ"/>
        </w:rPr>
      </w:pPr>
      <w:r w:rsidRPr="007F028B">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Pr>
          <w:rFonts w:ascii="Arial" w:hAnsi="Arial" w:cs="Arial"/>
          <w:lang w:eastAsia="cs-CZ"/>
        </w:rPr>
        <w:t>, alebo musí spĺňať inú dôvodnú požiadavku O</w:t>
      </w:r>
      <w:r w:rsidRPr="00766126">
        <w:rPr>
          <w:rFonts w:ascii="Arial" w:hAnsi="Arial" w:cs="Arial"/>
          <w:lang w:eastAsia="cs-CZ"/>
        </w:rPr>
        <w:t>bjednávateľa za účelom zabezpečenia riadneho plnenia Zmluvy v súlade s právnymi predpismi bez pochybností o spôsobi</w:t>
      </w:r>
      <w:r>
        <w:rPr>
          <w:rFonts w:ascii="Arial" w:hAnsi="Arial" w:cs="Arial"/>
          <w:lang w:eastAsia="cs-CZ"/>
        </w:rPr>
        <w:t>losti subdodávateľa na plnenie Z</w:t>
      </w:r>
      <w:r w:rsidRPr="00766126">
        <w:rPr>
          <w:rFonts w:ascii="Arial" w:hAnsi="Arial" w:cs="Arial"/>
          <w:lang w:eastAsia="cs-CZ"/>
        </w:rPr>
        <w:t>mluvy</w:t>
      </w:r>
      <w:r w:rsidRPr="007F028B">
        <w:rPr>
          <w:rFonts w:ascii="Arial" w:hAnsi="Arial" w:cs="Arial"/>
          <w:lang w:eastAsia="cs-CZ"/>
        </w:rPr>
        <w:t>.</w:t>
      </w:r>
    </w:p>
    <w:p w14:paraId="42340D2A" w14:textId="2C548C5C" w:rsidR="00147DD0" w:rsidRPr="007F028B" w:rsidRDefault="00147DD0" w:rsidP="00710E3B">
      <w:pPr>
        <w:numPr>
          <w:ilvl w:val="0"/>
          <w:numId w:val="121"/>
        </w:numPr>
        <w:spacing w:line="276" w:lineRule="auto"/>
        <w:ind w:left="567" w:hanging="567"/>
        <w:rPr>
          <w:rFonts w:ascii="Arial" w:hAnsi="Arial" w:cs="Arial"/>
          <w:lang w:eastAsia="cs-CZ"/>
        </w:rPr>
      </w:pPr>
      <w:r w:rsidRPr="007F028B">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w:t>
      </w:r>
      <w:r w:rsidR="00A13FB9">
        <w:rPr>
          <w:rFonts w:ascii="Arial" w:hAnsi="Arial" w:cs="Arial"/>
          <w:lang w:eastAsia="cs-CZ"/>
        </w:rPr>
        <w:t xml:space="preserve">v súlade so zápisom v Obchodnom registri SR alebo v Živnostenskom registri SR </w:t>
      </w:r>
      <w:r w:rsidRPr="007F028B">
        <w:rPr>
          <w:rFonts w:ascii="Arial" w:hAnsi="Arial" w:cs="Arial"/>
          <w:lang w:eastAsia="cs-CZ"/>
        </w:rPr>
        <w:t>v rozsahu obchodné meno/názov, sídlo/miesto podnikania, IČO, zápis do príslušného registra a údaje o osobe oprávnenej konať za subdodávateľa</w:t>
      </w:r>
      <w:r w:rsidR="005901EA">
        <w:rPr>
          <w:rFonts w:ascii="Arial" w:hAnsi="Arial" w:cs="Arial"/>
          <w:lang w:eastAsia="cs-CZ"/>
        </w:rPr>
        <w:t xml:space="preserve"> v súlade so zápisom v Obchodnom registri SR alebo v Živnostenskom registri SR</w:t>
      </w:r>
      <w:r w:rsidRPr="007F028B">
        <w:rPr>
          <w:rFonts w:ascii="Arial" w:hAnsi="Arial" w:cs="Arial"/>
          <w:lang w:eastAsia="cs-CZ"/>
        </w:rPr>
        <w:t xml:space="preserve"> v rozsahu meno a priezvisko, adresa pobytu, dátum narodenia (ďalej len „</w:t>
      </w:r>
      <w:r w:rsidRPr="007F028B">
        <w:rPr>
          <w:rFonts w:ascii="Arial" w:hAnsi="Arial" w:cs="Arial"/>
          <w:b/>
          <w:lang w:eastAsia="cs-CZ"/>
        </w:rPr>
        <w:t>Údaje</w:t>
      </w:r>
      <w:r w:rsidRPr="007F028B">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w:t>
      </w:r>
      <w:r w:rsidRPr="007F028B">
        <w:rPr>
          <w:rFonts w:ascii="Arial" w:hAnsi="Arial" w:cs="Arial"/>
          <w:lang w:eastAsia="cs-CZ"/>
        </w:rPr>
        <w:lastRenderedPageBreak/>
        <w:t xml:space="preserve">subdodávateľ, je Zhotoviteľ povinný uviesť aktuálne a úplné Údaje nového subdodávateľa. V prípade, ak Zhotoviteľ bezodkladne neoznámi </w:t>
      </w:r>
      <w:r w:rsidR="008A1DE9">
        <w:rPr>
          <w:rFonts w:ascii="Arial" w:hAnsi="Arial" w:cs="Arial"/>
          <w:lang w:eastAsia="cs-CZ"/>
        </w:rPr>
        <w:t xml:space="preserve">nového </w:t>
      </w:r>
      <w:r w:rsidRPr="007F028B">
        <w:rPr>
          <w:rFonts w:ascii="Arial" w:hAnsi="Arial" w:cs="Arial"/>
          <w:lang w:eastAsia="cs-CZ"/>
        </w:rPr>
        <w:t>subdodávateľa, resp. ďalšieho subdodávateľa Objednávateľovi</w:t>
      </w:r>
      <w:r w:rsidR="008A1DE9">
        <w:rPr>
          <w:rFonts w:ascii="Arial" w:hAnsi="Arial" w:cs="Arial"/>
          <w:lang w:eastAsia="cs-CZ"/>
        </w:rPr>
        <w:t xml:space="preserve"> a/alebo ak bude realizovať Dielo prostredníctvom subdodávateľa, ktorý nie je uvedený v Prílohe č. 5</w:t>
      </w:r>
      <w:r w:rsidRPr="007F028B">
        <w:rPr>
          <w:rFonts w:ascii="Arial" w:hAnsi="Arial" w:cs="Arial"/>
          <w:lang w:eastAsia="cs-CZ"/>
        </w:rPr>
        <w:t>, je</w:t>
      </w:r>
      <w:r w:rsidR="008A1DE9">
        <w:rPr>
          <w:rFonts w:ascii="Arial" w:hAnsi="Arial" w:cs="Arial"/>
          <w:lang w:eastAsia="cs-CZ"/>
        </w:rPr>
        <w:t xml:space="preserve"> Objednávateľ oprávnený požadovať od Zhotoviteľa zaplatenie</w:t>
      </w:r>
      <w:r w:rsidRPr="007F028B">
        <w:rPr>
          <w:rFonts w:ascii="Arial" w:hAnsi="Arial" w:cs="Arial"/>
          <w:lang w:eastAsia="cs-CZ"/>
        </w:rPr>
        <w:t xml:space="preserve"> zmluvn</w:t>
      </w:r>
      <w:r w:rsidR="008A1DE9">
        <w:rPr>
          <w:rFonts w:ascii="Arial" w:hAnsi="Arial" w:cs="Arial"/>
          <w:lang w:eastAsia="cs-CZ"/>
        </w:rPr>
        <w:t>ej</w:t>
      </w:r>
      <w:r w:rsidRPr="007F028B">
        <w:rPr>
          <w:rFonts w:ascii="Arial" w:hAnsi="Arial" w:cs="Arial"/>
          <w:lang w:eastAsia="cs-CZ"/>
        </w:rPr>
        <w:t xml:space="preserve"> pokut</w:t>
      </w:r>
      <w:r w:rsidR="008A1DE9">
        <w:rPr>
          <w:rFonts w:ascii="Arial" w:hAnsi="Arial" w:cs="Arial"/>
          <w:lang w:eastAsia="cs-CZ"/>
        </w:rPr>
        <w:t>y</w:t>
      </w:r>
      <w:r w:rsidRPr="007F028B">
        <w:rPr>
          <w:rFonts w:ascii="Arial" w:hAnsi="Arial" w:cs="Arial"/>
          <w:lang w:eastAsia="cs-CZ"/>
        </w:rPr>
        <w:t xml:space="preserve"> vo výške 5.000,- EUR (päťtisíc eur).</w:t>
      </w:r>
    </w:p>
    <w:p w14:paraId="61E9DDF2" w14:textId="13089B98" w:rsidR="00147DD0" w:rsidRPr="007F028B" w:rsidRDefault="00147DD0" w:rsidP="00710E3B">
      <w:pPr>
        <w:numPr>
          <w:ilvl w:val="0"/>
          <w:numId w:val="121"/>
        </w:numPr>
        <w:spacing w:after="0" w:line="276" w:lineRule="auto"/>
        <w:ind w:left="567" w:hanging="567"/>
        <w:rPr>
          <w:rFonts w:ascii="Arial" w:hAnsi="Arial" w:cs="Arial"/>
          <w:lang w:eastAsia="cs-CZ"/>
        </w:rPr>
      </w:pPr>
      <w:r w:rsidRPr="007F028B">
        <w:rPr>
          <w:rFonts w:ascii="Arial" w:hAnsi="Arial" w:cs="Arial"/>
          <w:lang w:eastAsia="cs-CZ"/>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Objednávateľ </w:t>
      </w:r>
      <w:r w:rsidR="00A13FB9">
        <w:rPr>
          <w:rFonts w:ascii="Arial" w:hAnsi="Arial" w:cs="Arial"/>
          <w:lang w:eastAsia="cs-CZ"/>
        </w:rPr>
        <w:t>oprávnený požadovať od Zhotoviteľa zaplatenie</w:t>
      </w:r>
      <w:r w:rsidR="00A13FB9" w:rsidRPr="007F028B">
        <w:rPr>
          <w:rFonts w:ascii="Arial" w:hAnsi="Arial" w:cs="Arial"/>
          <w:lang w:eastAsia="cs-CZ"/>
        </w:rPr>
        <w:t xml:space="preserve"> </w:t>
      </w:r>
      <w:r w:rsidRPr="007F028B">
        <w:rPr>
          <w:rFonts w:ascii="Arial" w:hAnsi="Arial" w:cs="Arial"/>
          <w:lang w:eastAsia="cs-CZ"/>
        </w:rPr>
        <w:t>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63F47703" w14:textId="77777777" w:rsidR="00147DD0" w:rsidRPr="007F028B" w:rsidRDefault="00147DD0" w:rsidP="00147DD0">
      <w:pPr>
        <w:spacing w:after="0" w:line="276" w:lineRule="auto"/>
        <w:rPr>
          <w:rFonts w:ascii="Arial" w:hAnsi="Arial" w:cs="Arial"/>
          <w:lang w:eastAsia="cs-CZ"/>
        </w:rPr>
      </w:pPr>
    </w:p>
    <w:p w14:paraId="34868FB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w:t>
      </w:r>
    </w:p>
    <w:p w14:paraId="294479A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Preberanie </w:t>
      </w:r>
      <w:r w:rsidRPr="007F028B">
        <w:rPr>
          <w:rFonts w:ascii="Arial" w:hAnsi="Arial" w:cs="Arial"/>
          <w:b/>
          <w:i/>
          <w:iCs/>
          <w:u w:val="single"/>
          <w:lang w:eastAsia="cs-CZ"/>
        </w:rPr>
        <w:t>Diela</w:t>
      </w:r>
    </w:p>
    <w:p w14:paraId="42FD015F"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F2A6855" w14:textId="77777777"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Pr>
          <w:rFonts w:ascii="Arial" w:hAnsi="Arial" w:cs="Arial"/>
          <w:lang w:eastAsia="cs-CZ"/>
        </w:rPr>
        <w:t xml:space="preserve"> kedykoľvek, a to aj pred jej zakrytím</w:t>
      </w:r>
      <w:r w:rsidRPr="007F028B">
        <w:rPr>
          <w:rFonts w:ascii="Arial" w:hAnsi="Arial" w:cs="Arial"/>
          <w:lang w:eastAsia="cs-CZ"/>
        </w:rPr>
        <w:t>. Pokiaľ sa Zmluvné strany nedohodnú inak, náklady na kontrolu Diela znáša Zhotoviteľ.</w:t>
      </w:r>
    </w:p>
    <w:p w14:paraId="18F18861" w14:textId="77777777"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pripraví k preberaciemu konaniu celkové hodnotenie kvality vykonaných stavebných prác (resp. vykonaného Diela), v zmysle bodu 10.7 tohto článku Zmluvy.</w:t>
      </w:r>
    </w:p>
    <w:p w14:paraId="0509C2B0" w14:textId="39BFA346"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A13FB9" w:rsidRPr="007F028B">
        <w:rPr>
          <w:rFonts w:ascii="Arial" w:hAnsi="Arial" w:cs="Arial"/>
          <w:lang w:eastAsia="cs-CZ"/>
        </w:rPr>
        <w:t>vy</w:t>
      </w:r>
      <w:r w:rsidR="00A13FB9">
        <w:rPr>
          <w:rFonts w:ascii="Arial" w:hAnsi="Arial" w:cs="Arial"/>
          <w:lang w:eastAsia="cs-CZ"/>
        </w:rPr>
        <w:t>hotovené Zhotoviteľom</w:t>
      </w:r>
      <w:r w:rsidRPr="007F028B">
        <w:rPr>
          <w:rFonts w:ascii="Arial" w:hAnsi="Arial" w:cs="Arial"/>
          <w:lang w:eastAsia="cs-CZ"/>
        </w:rPr>
        <w:t xml:space="preserve">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27E9E6C" w14:textId="77777777"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Pr>
          <w:rFonts w:ascii="Arial" w:hAnsi="Arial" w:cs="Arial"/>
          <w:lang w:eastAsia="cs-CZ"/>
        </w:rPr>
        <w:t xml:space="preserve"> </w:t>
      </w:r>
      <w:r w:rsidRPr="00641D6A">
        <w:rPr>
          <w:rFonts w:ascii="Arial" w:hAnsi="Arial" w:cs="Arial"/>
          <w:lang w:eastAsia="cs-CZ"/>
        </w:rPr>
        <w:t>Za včas ukončené Dielo sa považuje Dielo ukončené do uplynutia Celkovej lehoty na vykonanie diela.</w:t>
      </w:r>
    </w:p>
    <w:p w14:paraId="2E906FD3" w14:textId="07E77A7E"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Preberacie konanie Diela začína na základe postupu a v lehote podľa Čl. II bod 2.1</w:t>
      </w:r>
      <w:r>
        <w:rPr>
          <w:rFonts w:ascii="Arial" w:hAnsi="Arial" w:cs="Arial"/>
          <w:lang w:eastAsia="cs-CZ"/>
        </w:rPr>
        <w:t>3</w:t>
      </w:r>
      <w:r w:rsidRPr="007F028B">
        <w:rPr>
          <w:rFonts w:ascii="Arial" w:hAnsi="Arial" w:cs="Arial"/>
          <w:lang w:eastAsia="cs-CZ"/>
        </w:rPr>
        <w:t xml:space="preserve"> Zmluvy. V prípade, ak po začatí preberacieho konania Diela Objednávateľ zistí vady, resp. nedorobky na Diele, Zmluvné strany spíšu </w:t>
      </w:r>
      <w:r w:rsidRPr="007F028B">
        <w:rPr>
          <w:rFonts w:ascii="Arial" w:hAnsi="Arial" w:cs="Arial"/>
          <w:i/>
          <w:lang w:eastAsia="cs-CZ"/>
        </w:rPr>
        <w:t>Záznam zo začatia preberacieho konania diela</w:t>
      </w:r>
      <w:r w:rsidRPr="007F028B">
        <w:rPr>
          <w:rFonts w:ascii="Arial" w:hAnsi="Arial" w:cs="Arial"/>
          <w:lang w:eastAsia="cs-CZ"/>
        </w:rPr>
        <w:t xml:space="preserve"> (ďalej len „</w:t>
      </w:r>
      <w:r w:rsidRPr="007F028B">
        <w:rPr>
          <w:rFonts w:ascii="Arial" w:hAnsi="Arial" w:cs="Arial"/>
          <w:b/>
          <w:lang w:eastAsia="cs-CZ"/>
        </w:rPr>
        <w:t>Záznam</w:t>
      </w:r>
      <w:r w:rsidRPr="007F028B">
        <w:rPr>
          <w:rFonts w:ascii="Arial" w:hAnsi="Arial" w:cs="Arial"/>
          <w:lang w:eastAsia="cs-CZ"/>
        </w:rPr>
        <w:t>“), ktorý podpíš</w:t>
      </w:r>
      <w:r w:rsidR="00060E1D">
        <w:rPr>
          <w:rFonts w:ascii="Arial" w:hAnsi="Arial" w:cs="Arial"/>
          <w:lang w:eastAsia="cs-CZ"/>
        </w:rPr>
        <w:t>e</w:t>
      </w:r>
      <w:r w:rsidRPr="007F028B">
        <w:rPr>
          <w:rFonts w:ascii="Arial" w:hAnsi="Arial" w:cs="Arial"/>
          <w:lang w:eastAsia="cs-CZ"/>
        </w:rPr>
        <w:t xml:space="preserve"> za </w:t>
      </w:r>
      <w:r w:rsidR="00060E1D">
        <w:rPr>
          <w:rFonts w:ascii="Arial" w:hAnsi="Arial" w:cs="Arial"/>
          <w:lang w:eastAsia="cs-CZ"/>
        </w:rPr>
        <w:t xml:space="preserve">každú </w:t>
      </w:r>
      <w:r w:rsidRPr="007F028B">
        <w:rPr>
          <w:rFonts w:ascii="Arial" w:hAnsi="Arial" w:cs="Arial"/>
          <w:lang w:eastAsia="cs-CZ"/>
        </w:rPr>
        <w:t>Zmluvn</w:t>
      </w:r>
      <w:r w:rsidR="00060E1D">
        <w:rPr>
          <w:rFonts w:ascii="Arial" w:hAnsi="Arial" w:cs="Arial"/>
          <w:lang w:eastAsia="cs-CZ"/>
        </w:rPr>
        <w:t>ú</w:t>
      </w:r>
      <w:r w:rsidRPr="007F028B">
        <w:rPr>
          <w:rFonts w:ascii="Arial" w:hAnsi="Arial" w:cs="Arial"/>
          <w:lang w:eastAsia="cs-CZ"/>
        </w:rPr>
        <w:t xml:space="preserve"> stran</w:t>
      </w:r>
      <w:r w:rsidR="00060E1D">
        <w:rPr>
          <w:rFonts w:ascii="Arial" w:hAnsi="Arial" w:cs="Arial"/>
          <w:lang w:eastAsia="cs-CZ"/>
        </w:rPr>
        <w:t>u</w:t>
      </w:r>
      <w:r w:rsidRPr="007F028B">
        <w:rPr>
          <w:rFonts w:ascii="Arial" w:hAnsi="Arial" w:cs="Arial"/>
          <w:lang w:eastAsia="cs-CZ"/>
        </w:rPr>
        <w:t xml:space="preserve"> </w:t>
      </w:r>
      <w:r w:rsidR="00060E1D">
        <w:rPr>
          <w:rFonts w:ascii="Arial" w:hAnsi="Arial" w:cs="Arial"/>
          <w:lang w:eastAsia="cs-CZ"/>
        </w:rPr>
        <w:t xml:space="preserve">aspoň jedna (ktorákoľvek) </w:t>
      </w:r>
      <w:r w:rsidRPr="007F028B">
        <w:rPr>
          <w:rFonts w:ascii="Arial" w:hAnsi="Arial" w:cs="Arial"/>
          <w:lang w:eastAsia="cs-CZ"/>
        </w:rPr>
        <w:t>osob</w:t>
      </w:r>
      <w:r w:rsidR="00060E1D">
        <w:rPr>
          <w:rFonts w:ascii="Arial" w:hAnsi="Arial" w:cs="Arial"/>
          <w:lang w:eastAsia="cs-CZ"/>
        </w:rPr>
        <w:t>a</w:t>
      </w:r>
      <w:r w:rsidRPr="007F028B">
        <w:rPr>
          <w:rFonts w:ascii="Arial" w:hAnsi="Arial" w:cs="Arial"/>
          <w:lang w:eastAsia="cs-CZ"/>
        </w:rPr>
        <w:t xml:space="preserve"> oprávnen</w:t>
      </w:r>
      <w:r w:rsidR="00060E1D">
        <w:rPr>
          <w:rFonts w:ascii="Arial" w:hAnsi="Arial" w:cs="Arial"/>
          <w:lang w:eastAsia="cs-CZ"/>
        </w:rPr>
        <w:t>á rokovať</w:t>
      </w:r>
      <w:r w:rsidRPr="007F028B">
        <w:rPr>
          <w:rFonts w:ascii="Arial" w:hAnsi="Arial" w:cs="Arial"/>
          <w:lang w:eastAsia="cs-CZ"/>
        </w:rPr>
        <w:t xml:space="preserve"> </w:t>
      </w:r>
      <w:r w:rsidR="00060E1D">
        <w:rPr>
          <w:rFonts w:ascii="Arial" w:hAnsi="Arial" w:cs="Arial"/>
          <w:lang w:eastAsia="cs-CZ"/>
        </w:rPr>
        <w:t>(</w:t>
      </w:r>
      <w:r w:rsidRPr="007F028B">
        <w:rPr>
          <w:rFonts w:ascii="Arial" w:hAnsi="Arial" w:cs="Arial"/>
          <w:lang w:eastAsia="cs-CZ"/>
        </w:rPr>
        <w:t>konať</w:t>
      </w:r>
      <w:r w:rsidR="00060E1D">
        <w:rPr>
          <w:rFonts w:ascii="Arial" w:hAnsi="Arial" w:cs="Arial"/>
          <w:lang w:eastAsia="cs-CZ"/>
        </w:rPr>
        <w:t>)</w:t>
      </w:r>
      <w:r w:rsidRPr="007F028B">
        <w:rPr>
          <w:rFonts w:ascii="Arial" w:hAnsi="Arial" w:cs="Arial"/>
          <w:lang w:eastAsia="cs-CZ"/>
        </w:rPr>
        <w:t xml:space="preserve"> v technických veciach</w:t>
      </w:r>
      <w:r w:rsidR="00060E1D">
        <w:rPr>
          <w:rFonts w:ascii="Arial" w:hAnsi="Arial" w:cs="Arial"/>
          <w:lang w:eastAsia="cs-CZ"/>
        </w:rPr>
        <w:t xml:space="preserve"> podľa Prílohy č. 10</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761EBC47" w14:textId="7D05356A" w:rsidR="00147DD0" w:rsidRPr="007F028B" w:rsidRDefault="00147DD0" w:rsidP="00710E3B">
      <w:pPr>
        <w:numPr>
          <w:ilvl w:val="1"/>
          <w:numId w:val="122"/>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7F028B">
        <w:rPr>
          <w:rFonts w:ascii="Arial" w:hAnsi="Arial" w:cs="Arial"/>
          <w:b/>
          <w:lang w:eastAsia="cs-CZ"/>
        </w:rPr>
        <w:t>Preberací protokol</w:t>
      </w:r>
      <w:r w:rsidRPr="007F028B">
        <w:rPr>
          <w:rFonts w:ascii="Arial" w:hAnsi="Arial" w:cs="Arial"/>
          <w:lang w:eastAsia="cs-CZ"/>
        </w:rPr>
        <w:t>, ktorý podpíš</w:t>
      </w:r>
      <w:r w:rsidR="002437CE">
        <w:rPr>
          <w:rFonts w:ascii="Arial" w:hAnsi="Arial" w:cs="Arial"/>
          <w:lang w:eastAsia="cs-CZ"/>
        </w:rPr>
        <w:t>e</w:t>
      </w:r>
      <w:r w:rsidRPr="007F028B">
        <w:rPr>
          <w:rFonts w:ascii="Arial" w:hAnsi="Arial" w:cs="Arial"/>
          <w:lang w:eastAsia="cs-CZ"/>
        </w:rPr>
        <w:t xml:space="preserve"> </w:t>
      </w:r>
      <w:r w:rsidR="002437CE">
        <w:rPr>
          <w:rFonts w:ascii="Arial" w:hAnsi="Arial" w:cs="Arial"/>
          <w:lang w:eastAsia="cs-CZ"/>
        </w:rPr>
        <w:t xml:space="preserve">za každú </w:t>
      </w:r>
      <w:r w:rsidR="002437CE" w:rsidRPr="007F028B">
        <w:rPr>
          <w:rFonts w:ascii="Arial" w:hAnsi="Arial" w:cs="Arial"/>
          <w:lang w:eastAsia="cs-CZ"/>
        </w:rPr>
        <w:t>Zmluvn</w:t>
      </w:r>
      <w:r w:rsidR="002437CE">
        <w:rPr>
          <w:rFonts w:ascii="Arial" w:hAnsi="Arial" w:cs="Arial"/>
          <w:lang w:eastAsia="cs-CZ"/>
        </w:rPr>
        <w:t>ú</w:t>
      </w:r>
      <w:r w:rsidR="002437CE" w:rsidRPr="007F028B">
        <w:rPr>
          <w:rFonts w:ascii="Arial" w:hAnsi="Arial" w:cs="Arial"/>
          <w:lang w:eastAsia="cs-CZ"/>
        </w:rPr>
        <w:t xml:space="preserve"> stran</w:t>
      </w:r>
      <w:r w:rsidR="002437CE">
        <w:rPr>
          <w:rFonts w:ascii="Arial" w:hAnsi="Arial" w:cs="Arial"/>
          <w:lang w:eastAsia="cs-CZ"/>
        </w:rPr>
        <w:t>u</w:t>
      </w:r>
      <w:r w:rsidR="002437CE" w:rsidRPr="007F028B">
        <w:rPr>
          <w:rFonts w:ascii="Arial" w:hAnsi="Arial" w:cs="Arial"/>
          <w:lang w:eastAsia="cs-CZ"/>
        </w:rPr>
        <w:t xml:space="preserve"> </w:t>
      </w:r>
      <w:r w:rsidR="002437CE">
        <w:rPr>
          <w:rFonts w:ascii="Arial" w:hAnsi="Arial" w:cs="Arial"/>
          <w:lang w:eastAsia="cs-CZ"/>
        </w:rPr>
        <w:t xml:space="preserve">aspoň jedna (ktorákoľvek) </w:t>
      </w:r>
      <w:r w:rsidR="002437CE" w:rsidRPr="007F028B">
        <w:rPr>
          <w:rFonts w:ascii="Arial" w:hAnsi="Arial" w:cs="Arial"/>
          <w:lang w:eastAsia="cs-CZ"/>
        </w:rPr>
        <w:t>osob</w:t>
      </w:r>
      <w:r w:rsidR="002437CE">
        <w:rPr>
          <w:rFonts w:ascii="Arial" w:hAnsi="Arial" w:cs="Arial"/>
          <w:lang w:eastAsia="cs-CZ"/>
        </w:rPr>
        <w:t>a</w:t>
      </w:r>
      <w:r w:rsidR="002437CE" w:rsidRPr="007F028B">
        <w:rPr>
          <w:rFonts w:ascii="Arial" w:hAnsi="Arial" w:cs="Arial"/>
          <w:lang w:eastAsia="cs-CZ"/>
        </w:rPr>
        <w:t xml:space="preserve"> oprávnen</w:t>
      </w:r>
      <w:r w:rsidR="002437CE">
        <w:rPr>
          <w:rFonts w:ascii="Arial" w:hAnsi="Arial" w:cs="Arial"/>
          <w:lang w:eastAsia="cs-CZ"/>
        </w:rPr>
        <w:t>á rokovať</w:t>
      </w:r>
      <w:r w:rsidR="002437CE" w:rsidRPr="00645015" w:rsidDel="001D230A">
        <w:rPr>
          <w:rFonts w:ascii="Arial" w:hAnsi="Arial" w:cs="Arial"/>
          <w:lang w:eastAsia="cs-CZ"/>
        </w:rPr>
        <w:t xml:space="preserve"> </w:t>
      </w:r>
      <w:r w:rsidR="002437CE">
        <w:rPr>
          <w:rFonts w:ascii="Arial" w:hAnsi="Arial" w:cs="Arial"/>
          <w:lang w:eastAsia="cs-CZ"/>
        </w:rPr>
        <w:t xml:space="preserve">- </w:t>
      </w:r>
      <w:r w:rsidR="002437CE" w:rsidRPr="00645015">
        <w:rPr>
          <w:rFonts w:ascii="Arial" w:hAnsi="Arial" w:cs="Arial"/>
          <w:lang w:eastAsia="cs-CZ"/>
        </w:rPr>
        <w:t xml:space="preserve">konať v technických veciach </w:t>
      </w:r>
      <w:r w:rsidR="002437CE">
        <w:rPr>
          <w:rFonts w:ascii="Arial" w:hAnsi="Arial" w:cs="Arial"/>
          <w:lang w:eastAsia="cs-CZ"/>
        </w:rPr>
        <w:t xml:space="preserve">(uvedená za </w:t>
      </w:r>
      <w:r w:rsidR="002437CE">
        <w:rPr>
          <w:rFonts w:ascii="Arial" w:hAnsi="Arial" w:cs="Arial"/>
          <w:lang w:eastAsia="cs-CZ"/>
        </w:rPr>
        <w:lastRenderedPageBreak/>
        <w:t xml:space="preserve">Zhotoviteľa v záhlaví tejto Zmluvy a za Objednávateľa v Prílohe č. 10) </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 xml:space="preserve">technický dozor Objednávateľa. Dňom podpísania Preberacieho protokolu oboma Zmluvnými stranami prechádza na Objednávateľa nebezpečenstvo škody na Diele. </w:t>
      </w:r>
    </w:p>
    <w:p w14:paraId="1429ECB4" w14:textId="1BA4A14A" w:rsidR="00147DD0" w:rsidRPr="007F028B" w:rsidRDefault="00147DD0" w:rsidP="00710E3B">
      <w:pPr>
        <w:numPr>
          <w:ilvl w:val="1"/>
          <w:numId w:val="122"/>
        </w:numPr>
        <w:tabs>
          <w:tab w:val="left" w:pos="567"/>
        </w:tabs>
        <w:spacing w:after="0" w:line="276" w:lineRule="auto"/>
        <w:ind w:left="567" w:hanging="567"/>
        <w:rPr>
          <w:rFonts w:ascii="Arial" w:hAnsi="Arial" w:cs="Arial"/>
          <w:lang w:eastAsia="cs-CZ"/>
        </w:rPr>
      </w:pPr>
      <w:r w:rsidRPr="007F028B">
        <w:rPr>
          <w:rFonts w:ascii="Arial" w:hAnsi="Arial" w:cs="Arial"/>
          <w:lang w:eastAsia="cs-CZ"/>
        </w:rPr>
        <w:t xml:space="preserve">Najneskôr ku dňu podpisu Preberacieho protokolu (uvedeného v predchádzajúcom bode Zmluvy) je Zhotoviteľ povinný odovzdať Objednávateľovi kompletnú </w:t>
      </w:r>
      <w:r w:rsidRPr="007F028B">
        <w:rPr>
          <w:rFonts w:ascii="Arial" w:hAnsi="Arial" w:cs="Arial"/>
          <w:i/>
          <w:lang w:eastAsia="cs-CZ"/>
        </w:rPr>
        <w:t>Správu o hodnotení kvality stavebných prác</w:t>
      </w:r>
      <w:r w:rsidRPr="007F028B">
        <w:rPr>
          <w:rFonts w:ascii="Arial" w:hAnsi="Arial" w:cs="Arial"/>
          <w:lang w:eastAsia="cs-CZ"/>
        </w:rPr>
        <w:t xml:space="preserve"> v 2 (dvoch) </w:t>
      </w:r>
      <w:r w:rsidR="00060E1D">
        <w:rPr>
          <w:rFonts w:ascii="Arial" w:hAnsi="Arial" w:cs="Arial"/>
          <w:lang w:eastAsia="cs-CZ"/>
        </w:rPr>
        <w:t xml:space="preserve">listinných </w:t>
      </w:r>
      <w:r w:rsidRPr="007F028B">
        <w:rPr>
          <w:rFonts w:ascii="Arial" w:hAnsi="Arial" w:cs="Arial"/>
          <w:lang w:eastAsia="cs-CZ"/>
        </w:rPr>
        <w:t xml:space="preserve">vyhotoveniach, stavebný denník v 1 (jednom) </w:t>
      </w:r>
      <w:r w:rsidR="00060E1D">
        <w:rPr>
          <w:rFonts w:ascii="Arial" w:hAnsi="Arial" w:cs="Arial"/>
          <w:lang w:eastAsia="cs-CZ"/>
        </w:rPr>
        <w:t xml:space="preserve">listinnom </w:t>
      </w:r>
      <w:r w:rsidRPr="007F028B">
        <w:rPr>
          <w:rFonts w:ascii="Arial" w:hAnsi="Arial" w:cs="Arial"/>
          <w:lang w:eastAsia="cs-CZ"/>
        </w:rPr>
        <w:t>vyhotovení a dokumentáciu skutočného realizovania stavby (DSRS)</w:t>
      </w:r>
      <w:r w:rsidR="0015205B">
        <w:rPr>
          <w:rFonts w:ascii="Arial" w:hAnsi="Arial" w:cs="Arial"/>
          <w:lang w:eastAsia="cs-CZ"/>
        </w:rPr>
        <w:t xml:space="preserve"> </w:t>
      </w:r>
      <w:r w:rsidR="0015205B">
        <w:rPr>
          <w:rFonts w:ascii="Arial" w:eastAsia="Calibri" w:hAnsi="Arial" w:cs="Arial"/>
          <w:lang w:eastAsia="sk-SK"/>
        </w:rPr>
        <w:t xml:space="preserve">podľa Technických podmienok MDV SR č. TP019 - </w:t>
      </w:r>
      <w:r w:rsidR="0015205B" w:rsidRPr="00E502EC">
        <w:rPr>
          <w:rFonts w:ascii="Arial" w:eastAsia="Calibri" w:hAnsi="Arial" w:cs="Arial"/>
          <w:lang w:eastAsia="sk-SK"/>
        </w:rPr>
        <w:t>DOKUMENTÁCIA STAVIEB CIEST</w:t>
      </w:r>
      <w:r w:rsidRPr="007F028B">
        <w:rPr>
          <w:rFonts w:ascii="Arial" w:hAnsi="Arial" w:cs="Arial"/>
          <w:lang w:eastAsia="cs-CZ"/>
        </w:rPr>
        <w:t xml:space="preserve"> v 3 (troch) </w:t>
      </w:r>
      <w:r w:rsidR="00060E1D">
        <w:rPr>
          <w:rFonts w:ascii="Arial" w:hAnsi="Arial" w:cs="Arial"/>
          <w:lang w:eastAsia="cs-CZ"/>
        </w:rPr>
        <w:t xml:space="preserve">listinných </w:t>
      </w:r>
      <w:r w:rsidRPr="007F028B">
        <w:rPr>
          <w:rFonts w:ascii="Arial" w:hAnsi="Arial" w:cs="Arial"/>
          <w:lang w:eastAsia="cs-CZ"/>
        </w:rPr>
        <w:t xml:space="preserve">vyhotoveniach a komplet dokumentáciu predloženú k preberaniu Diela v 1 (jednom) </w:t>
      </w:r>
      <w:r w:rsidR="00060E1D">
        <w:rPr>
          <w:rFonts w:ascii="Arial" w:hAnsi="Arial" w:cs="Arial"/>
          <w:lang w:eastAsia="cs-CZ"/>
        </w:rPr>
        <w:t xml:space="preserve">listinnom </w:t>
      </w:r>
      <w:r w:rsidRPr="007F028B">
        <w:rPr>
          <w:rFonts w:ascii="Arial" w:hAnsi="Arial" w:cs="Arial"/>
          <w:lang w:eastAsia="cs-CZ"/>
        </w:rPr>
        <w:t>vyhotovení, vrátane dokumentácie skutočného realizovania stavby (DSRS) v digitálnej forme</w:t>
      </w:r>
      <w:r w:rsidR="00060E1D">
        <w:rPr>
          <w:rFonts w:ascii="Arial" w:hAnsi="Arial" w:cs="Arial"/>
          <w:lang w:eastAsia="cs-CZ"/>
        </w:rPr>
        <w:t xml:space="preserve"> (vyhotovení)</w:t>
      </w:r>
      <w:r w:rsidRPr="007F028B">
        <w:rPr>
          <w:rFonts w:ascii="Arial" w:hAnsi="Arial" w:cs="Arial"/>
          <w:lang w:eastAsia="cs-CZ"/>
        </w:rPr>
        <w:t xml:space="preserve"> na USB nosiči. </w:t>
      </w:r>
    </w:p>
    <w:p w14:paraId="276A6113" w14:textId="77777777" w:rsidR="00147DD0" w:rsidRPr="007F028B" w:rsidRDefault="00147DD0" w:rsidP="00147DD0">
      <w:pPr>
        <w:rPr>
          <w:rFonts w:ascii="Arial" w:hAnsi="Arial" w:cs="Arial"/>
          <w:lang w:eastAsia="cs-CZ"/>
        </w:rPr>
      </w:pPr>
    </w:p>
    <w:p w14:paraId="371AEBC5" w14:textId="77777777" w:rsidR="00147DD0" w:rsidRPr="007F028B" w:rsidRDefault="00147DD0" w:rsidP="00147DD0">
      <w:pPr>
        <w:tabs>
          <w:tab w:val="left" w:pos="567"/>
        </w:tabs>
        <w:spacing w:after="0" w:line="276" w:lineRule="auto"/>
        <w:ind w:left="720" w:hanging="720"/>
        <w:jc w:val="center"/>
        <w:rPr>
          <w:rFonts w:ascii="Arial" w:hAnsi="Arial" w:cs="Arial"/>
          <w:lang w:eastAsia="cs-CZ"/>
        </w:rPr>
      </w:pPr>
      <w:r w:rsidRPr="007F028B">
        <w:rPr>
          <w:rFonts w:ascii="Arial" w:hAnsi="Arial" w:cs="Arial"/>
          <w:b/>
          <w:i/>
          <w:u w:val="single"/>
          <w:lang w:eastAsia="cs-CZ"/>
        </w:rPr>
        <w:t>Čl. XI</w:t>
      </w:r>
    </w:p>
    <w:p w14:paraId="1ED3C48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Kvalita vykonaných prác</w:t>
      </w:r>
    </w:p>
    <w:p w14:paraId="3D2822D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47CDBF90" w14:textId="7577B922" w:rsidR="00147DD0" w:rsidRPr="007F028B" w:rsidRDefault="00147DD0" w:rsidP="00710E3B">
      <w:pPr>
        <w:numPr>
          <w:ilvl w:val="1"/>
          <w:numId w:val="123"/>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Zhotoviteľ sa zaväzuje Dielo vykonať podľa TKP, </w:t>
      </w:r>
      <w:r w:rsidR="004564E3">
        <w:rPr>
          <w:rFonts w:ascii="Arial" w:hAnsi="Arial" w:cs="Arial"/>
          <w:lang w:eastAsia="cs-CZ"/>
        </w:rPr>
        <w:t xml:space="preserve">TP, </w:t>
      </w:r>
      <w:r w:rsidRPr="007F028B">
        <w:rPr>
          <w:rFonts w:ascii="Arial" w:hAnsi="Arial" w:cs="Arial"/>
          <w:lang w:eastAsia="cs-CZ"/>
        </w:rPr>
        <w:t>slovenských technických noriem (ďalej len „</w:t>
      </w:r>
      <w:r w:rsidRPr="007F028B">
        <w:rPr>
          <w:rFonts w:ascii="Arial" w:hAnsi="Arial" w:cs="Arial"/>
          <w:b/>
          <w:lang w:eastAsia="cs-CZ"/>
        </w:rPr>
        <w:t>STN</w:t>
      </w:r>
      <w:r w:rsidRPr="007F028B">
        <w:rPr>
          <w:rFonts w:ascii="Arial" w:hAnsi="Arial" w:cs="Arial"/>
          <w:lang w:eastAsia="cs-CZ"/>
        </w:rPr>
        <w:t>“) a európskych noriem (ďalej len „</w:t>
      </w:r>
      <w:r w:rsidRPr="007F028B">
        <w:rPr>
          <w:rFonts w:ascii="Arial" w:hAnsi="Arial" w:cs="Arial"/>
          <w:b/>
          <w:lang w:eastAsia="cs-CZ"/>
        </w:rPr>
        <w:t>EN</w:t>
      </w:r>
      <w:r w:rsidRPr="007F028B">
        <w:rPr>
          <w:rFonts w:ascii="Arial" w:hAnsi="Arial" w:cs="Arial"/>
          <w:lang w:eastAsia="cs-CZ"/>
        </w:rPr>
        <w:t>“)</w:t>
      </w:r>
      <w:r w:rsidR="00D27341">
        <w:rPr>
          <w:rFonts w:ascii="Arial" w:hAnsi="Arial" w:cs="Arial"/>
          <w:lang w:eastAsia="cs-CZ"/>
        </w:rPr>
        <w:t>, vzorových listov,</w:t>
      </w:r>
      <w:r w:rsidRPr="007F028B">
        <w:rPr>
          <w:rFonts w:ascii="Arial" w:hAnsi="Arial" w:cs="Arial"/>
          <w:lang w:eastAsia="cs-CZ"/>
        </w:rPr>
        <w:t xml:space="preserve"> a ďalších </w:t>
      </w:r>
      <w:r w:rsidR="004564E3">
        <w:rPr>
          <w:rFonts w:ascii="Arial" w:hAnsi="Arial" w:cs="Arial"/>
          <w:lang w:eastAsia="cs-CZ"/>
        </w:rPr>
        <w:t xml:space="preserve">technických </w:t>
      </w:r>
      <w:r w:rsidRPr="007F028B">
        <w:rPr>
          <w:rFonts w:ascii="Arial" w:hAnsi="Arial" w:cs="Arial"/>
          <w:lang w:eastAsia="cs-CZ"/>
        </w:rPr>
        <w:t xml:space="preserve"> a právnych predpisov platných a účinných v čase predloženia ponuky </w:t>
      </w:r>
      <w:r w:rsidR="00E967B3">
        <w:rPr>
          <w:rFonts w:ascii="Arial" w:hAnsi="Arial" w:cs="Arial"/>
          <w:lang w:eastAsia="cs-CZ"/>
        </w:rPr>
        <w:t>Z</w:t>
      </w:r>
      <w:r w:rsidRPr="007F028B">
        <w:rPr>
          <w:rFonts w:ascii="Arial" w:hAnsi="Arial" w:cs="Arial"/>
          <w:lang w:eastAsia="cs-CZ"/>
        </w:rPr>
        <w:t>hotoviteľa ako uchádzača v procese verejného obstarávania</w:t>
      </w:r>
      <w:r w:rsidR="004564E3">
        <w:rPr>
          <w:rFonts w:ascii="Arial" w:hAnsi="Arial" w:cs="Arial"/>
          <w:lang w:eastAsia="cs-CZ"/>
        </w:rPr>
        <w:t xml:space="preserve"> </w:t>
      </w:r>
      <w:bookmarkStart w:id="88" w:name="_Hlk231382924"/>
      <w:r w:rsidR="004564E3">
        <w:rPr>
          <w:rFonts w:ascii="Arial" w:hAnsi="Arial" w:cs="Arial"/>
          <w:lang w:eastAsia="cs-CZ"/>
        </w:rPr>
        <w:t xml:space="preserve">a podľa </w:t>
      </w:r>
      <w:r w:rsidR="004564E3" w:rsidRPr="009B2843">
        <w:rPr>
          <w:rFonts w:ascii="Arial" w:hAnsi="Arial" w:cs="Arial"/>
          <w:lang w:eastAsia="cs-CZ"/>
        </w:rPr>
        <w:t>Technick</w:t>
      </w:r>
      <w:r w:rsidR="004564E3">
        <w:rPr>
          <w:rFonts w:ascii="Arial" w:hAnsi="Arial" w:cs="Arial"/>
          <w:lang w:eastAsia="cs-CZ"/>
        </w:rPr>
        <w:t>ej</w:t>
      </w:r>
      <w:r w:rsidR="004564E3" w:rsidRPr="009B2843">
        <w:rPr>
          <w:rFonts w:ascii="Arial" w:hAnsi="Arial" w:cs="Arial"/>
          <w:lang w:eastAsia="cs-CZ"/>
        </w:rPr>
        <w:t xml:space="preserve"> špecifikáci</w:t>
      </w:r>
      <w:r w:rsidR="004564E3">
        <w:rPr>
          <w:rFonts w:ascii="Arial" w:hAnsi="Arial" w:cs="Arial"/>
          <w:lang w:eastAsia="cs-CZ"/>
        </w:rPr>
        <w:t>e</w:t>
      </w:r>
      <w:r w:rsidR="00D27341">
        <w:rPr>
          <w:rFonts w:ascii="Arial" w:hAnsi="Arial" w:cs="Arial"/>
          <w:lang w:eastAsia="cs-CZ"/>
        </w:rPr>
        <w:t xml:space="preserve"> NDS</w:t>
      </w:r>
      <w:r w:rsidR="004564E3" w:rsidRPr="009B2843">
        <w:rPr>
          <w:rFonts w:ascii="Arial" w:hAnsi="Arial" w:cs="Arial"/>
          <w:lang w:eastAsia="cs-CZ"/>
        </w:rPr>
        <w:t xml:space="preserve"> </w:t>
      </w:r>
      <w:proofErr w:type="spellStart"/>
      <w:r w:rsidR="004564E3" w:rsidRPr="009B2843">
        <w:rPr>
          <w:rFonts w:ascii="Arial" w:hAnsi="Arial" w:cs="Arial"/>
          <w:sz w:val="21"/>
          <w:szCs w:val="21"/>
        </w:rPr>
        <w:t>TeŠp</w:t>
      </w:r>
      <w:proofErr w:type="spellEnd"/>
      <w:r w:rsidR="004564E3" w:rsidRPr="009B2843">
        <w:rPr>
          <w:rFonts w:ascii="Arial" w:hAnsi="Arial" w:cs="Arial"/>
          <w:sz w:val="21"/>
          <w:szCs w:val="21"/>
        </w:rPr>
        <w:t xml:space="preserve"> 02 – Mostné objekty 11_2021</w:t>
      </w:r>
      <w:r w:rsidR="004564E3">
        <w:rPr>
          <w:rFonts w:ascii="Arial" w:hAnsi="Arial" w:cs="Arial"/>
          <w:sz w:val="21"/>
          <w:szCs w:val="21"/>
        </w:rPr>
        <w:t>, ktorá je prílohou č. 2 Opisu predmetu zákazky (ktorý je Prílohou č. 3 Zmluvy)</w:t>
      </w:r>
      <w:bookmarkEnd w:id="88"/>
      <w:r w:rsidRPr="007F028B">
        <w:rPr>
          <w:rFonts w:ascii="Arial" w:hAnsi="Arial" w:cs="Arial"/>
          <w:lang w:eastAsia="cs-CZ"/>
        </w:rPr>
        <w:t xml:space="preserve">. Pokiaľ v priebehu vykonávania Diela dôjde k zmene TKP, </w:t>
      </w:r>
      <w:r w:rsidR="004564E3">
        <w:rPr>
          <w:rFonts w:ascii="Arial" w:hAnsi="Arial" w:cs="Arial"/>
          <w:lang w:eastAsia="cs-CZ"/>
        </w:rPr>
        <w:t>TP</w:t>
      </w:r>
      <w:r w:rsidR="00D27341">
        <w:rPr>
          <w:rFonts w:ascii="Arial" w:hAnsi="Arial" w:cs="Arial"/>
          <w:lang w:eastAsia="cs-CZ"/>
        </w:rPr>
        <w:t>,</w:t>
      </w:r>
      <w:r w:rsidR="004564E3">
        <w:rPr>
          <w:rFonts w:ascii="Arial" w:hAnsi="Arial" w:cs="Arial"/>
          <w:lang w:eastAsia="cs-CZ"/>
        </w:rPr>
        <w:t xml:space="preserve"> </w:t>
      </w:r>
      <w:r w:rsidRPr="007F028B">
        <w:rPr>
          <w:rFonts w:ascii="Arial" w:hAnsi="Arial" w:cs="Arial"/>
          <w:lang w:eastAsia="cs-CZ"/>
        </w:rPr>
        <w:t>predpisov a/alebo noriem</w:t>
      </w:r>
      <w:r w:rsidR="004564E3">
        <w:rPr>
          <w:rFonts w:ascii="Arial" w:hAnsi="Arial" w:cs="Arial"/>
          <w:lang w:eastAsia="cs-CZ"/>
        </w:rPr>
        <w:t xml:space="preserve"> a/alebo iných technických špecifikácií</w:t>
      </w:r>
      <w:r w:rsidRPr="007F028B">
        <w:rPr>
          <w:rFonts w:ascii="Arial" w:hAnsi="Arial" w:cs="Arial"/>
          <w:lang w:eastAsia="cs-CZ"/>
        </w:rPr>
        <w:t> platných a účinných v čase predkladania ponuky, Zhotoviteľ je povinný na túto skutočnosť písomne upozorniť osobu vykonávajúcu technický dozor Objednávateľa a čakať na jeho pokyn týkajúci sa ďalšieho postupu.</w:t>
      </w:r>
    </w:p>
    <w:p w14:paraId="3B3AE442" w14:textId="412CECD6" w:rsidR="00147DD0" w:rsidRPr="007F028B" w:rsidRDefault="00147DD0" w:rsidP="00710E3B">
      <w:pPr>
        <w:numPr>
          <w:ilvl w:val="1"/>
          <w:numId w:val="123"/>
        </w:numPr>
        <w:tabs>
          <w:tab w:val="left" w:pos="567"/>
        </w:tabs>
        <w:spacing w:line="276" w:lineRule="auto"/>
        <w:ind w:left="567" w:hanging="567"/>
        <w:rPr>
          <w:rFonts w:ascii="Arial" w:hAnsi="Arial" w:cs="Arial"/>
          <w:lang w:eastAsia="cs-CZ"/>
        </w:rPr>
      </w:pPr>
      <w:r w:rsidRPr="007F028B">
        <w:rPr>
          <w:rFonts w:ascii="Arial" w:hAnsi="Arial" w:cs="Arial"/>
          <w:lang w:eastAsia="cs-CZ"/>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w:t>
      </w:r>
      <w:r w:rsidR="00E967B3">
        <w:rPr>
          <w:rFonts w:ascii="Arial" w:hAnsi="Arial" w:cs="Arial"/>
          <w:lang w:eastAsia="cs-CZ"/>
        </w:rPr>
        <w:t xml:space="preserve"> príslušných</w:t>
      </w:r>
      <w:r w:rsidRPr="007F028B">
        <w:rPr>
          <w:rFonts w:ascii="Arial" w:hAnsi="Arial" w:cs="Arial"/>
          <w:lang w:eastAsia="cs-CZ"/>
        </w:rPr>
        <w:t xml:space="preserve"> prác.</w:t>
      </w:r>
    </w:p>
    <w:p w14:paraId="5D5395DC" w14:textId="77777777" w:rsidR="00147DD0" w:rsidRPr="007F028B" w:rsidRDefault="00147DD0" w:rsidP="00710E3B">
      <w:pPr>
        <w:numPr>
          <w:ilvl w:val="1"/>
          <w:numId w:val="123"/>
        </w:numPr>
        <w:tabs>
          <w:tab w:val="left" w:pos="567"/>
        </w:tabs>
        <w:spacing w:after="0" w:line="276" w:lineRule="auto"/>
        <w:ind w:left="567" w:hanging="567"/>
        <w:rPr>
          <w:rFonts w:ascii="Arial" w:hAnsi="Arial" w:cs="Arial"/>
          <w:lang w:eastAsia="cs-CZ"/>
        </w:rPr>
      </w:pPr>
      <w:r w:rsidRPr="007F028B">
        <w:rPr>
          <w:rFonts w:ascii="Arial" w:hAnsi="Arial" w:cs="Arial"/>
          <w:lang w:eastAsia="cs-CZ"/>
        </w:rPr>
        <w:t>Zhotoviteľ sa zaväzuje</w:t>
      </w:r>
      <w:r>
        <w:rPr>
          <w:rFonts w:ascii="Arial" w:hAnsi="Arial" w:cs="Arial"/>
          <w:lang w:eastAsia="cs-CZ"/>
        </w:rPr>
        <w:t xml:space="preserve"> najneskôr</w:t>
      </w:r>
      <w:r w:rsidRPr="007F028B">
        <w:rPr>
          <w:rFonts w:ascii="Arial" w:hAnsi="Arial" w:cs="Arial"/>
          <w:lang w:eastAsia="cs-CZ"/>
        </w:rPr>
        <w:t xml:space="preserve"> ku dňu podpísania Zmluvy predložiť Objednávateľovi kontrolný a skúšobný plán (príručka kvality). </w:t>
      </w:r>
    </w:p>
    <w:p w14:paraId="6AA9099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71E2AD1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XII</w:t>
      </w:r>
    </w:p>
    <w:p w14:paraId="201647A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Spolupráca </w:t>
      </w:r>
      <w:r w:rsidRPr="007F028B">
        <w:rPr>
          <w:rFonts w:ascii="Arial" w:hAnsi="Arial" w:cs="Arial"/>
          <w:b/>
          <w:bCs/>
          <w:i/>
          <w:iCs/>
          <w:u w:val="single"/>
          <w:lang w:eastAsia="cs-CZ"/>
        </w:rPr>
        <w:t>Zhotoviteľa</w:t>
      </w:r>
      <w:r w:rsidRPr="007F028B">
        <w:rPr>
          <w:rFonts w:ascii="Arial" w:hAnsi="Arial" w:cs="Arial"/>
          <w:b/>
          <w:i/>
          <w:u w:val="single"/>
          <w:lang w:eastAsia="cs-CZ"/>
        </w:rPr>
        <w:t xml:space="preserve"> s </w:t>
      </w:r>
      <w:r w:rsidRPr="007F028B">
        <w:rPr>
          <w:rFonts w:ascii="Arial" w:hAnsi="Arial" w:cs="Arial"/>
          <w:b/>
          <w:bCs/>
          <w:i/>
          <w:iCs/>
          <w:u w:val="single"/>
          <w:lang w:eastAsia="cs-CZ"/>
        </w:rPr>
        <w:t>Objednávateľom pri stavebných prácach</w:t>
      </w:r>
    </w:p>
    <w:p w14:paraId="11C6DF68"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spacing w:val="-2"/>
          <w:u w:val="single"/>
          <w:lang w:eastAsia="cs-CZ"/>
        </w:rPr>
      </w:pPr>
    </w:p>
    <w:p w14:paraId="15754C2F" w14:textId="37ADFDD8" w:rsidR="00147DD0" w:rsidRPr="007F028B" w:rsidRDefault="00147DD0" w:rsidP="00710E3B">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poveruje funkciou stavbyvedúceho ...................</w:t>
      </w:r>
      <w:r w:rsidRPr="007F028B">
        <w:rPr>
          <w:rFonts w:ascii="Arial" w:hAnsi="Arial" w:cs="Arial"/>
          <w:noProof/>
          <w:highlight w:val="yellow"/>
          <w:lang w:eastAsia="cs-CZ"/>
        </w:rPr>
        <w:t xml:space="preserve"> [doplniť]</w:t>
      </w:r>
      <w:r w:rsidRPr="007F028B">
        <w:rPr>
          <w:rFonts w:ascii="Arial" w:hAnsi="Arial" w:cs="Arial"/>
          <w:lang w:eastAsia="cs-CZ"/>
        </w:rPr>
        <w:t>...................... a v prípade jeho neprítomnosti .....................</w:t>
      </w:r>
      <w:r w:rsidRPr="007F028B">
        <w:rPr>
          <w:rFonts w:ascii="Arial" w:hAnsi="Arial" w:cs="Arial"/>
          <w:noProof/>
          <w:highlight w:val="yellow"/>
          <w:lang w:eastAsia="cs-CZ"/>
        </w:rPr>
        <w:t xml:space="preserve"> [doplniť]</w:t>
      </w:r>
      <w:r w:rsidRPr="007F028B">
        <w:rPr>
          <w:rFonts w:ascii="Arial" w:hAnsi="Arial" w:cs="Arial"/>
          <w:lang w:eastAsia="cs-CZ"/>
        </w:rPr>
        <w:t xml:space="preserve">...................., </w:t>
      </w:r>
      <w:bookmarkStart w:id="89" w:name="_Hlk231311109"/>
      <w:r w:rsidR="008F48D1">
        <w:rPr>
          <w:rFonts w:ascii="Arial" w:hAnsi="Arial" w:cs="Arial"/>
          <w:lang w:eastAsia="cs-CZ"/>
        </w:rPr>
        <w:t>pričom stavbyvedúci je oprávnený zastupovať Zhotoviteľa</w:t>
      </w:r>
      <w:r w:rsidRPr="007F028B">
        <w:rPr>
          <w:rFonts w:ascii="Arial" w:hAnsi="Arial" w:cs="Arial"/>
          <w:lang w:eastAsia="cs-CZ"/>
        </w:rPr>
        <w:t xml:space="preserve"> </w:t>
      </w:r>
      <w:bookmarkEnd w:id="89"/>
      <w:r w:rsidRPr="007F028B">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Pr>
          <w:rFonts w:ascii="Arial" w:hAnsi="Arial" w:cs="Arial"/>
          <w:lang w:eastAsia="cs-CZ"/>
        </w:rPr>
        <w:t>pri odovzdaní</w:t>
      </w:r>
      <w:r w:rsidRPr="007F028B">
        <w:rPr>
          <w:rFonts w:ascii="Arial" w:hAnsi="Arial" w:cs="Arial"/>
          <w:lang w:eastAsia="cs-CZ"/>
        </w:rPr>
        <w:t xml:space="preserve"> Diela a</w:t>
      </w:r>
      <w:r>
        <w:rPr>
          <w:rFonts w:ascii="Arial" w:hAnsi="Arial" w:cs="Arial"/>
          <w:lang w:eastAsia="cs-CZ"/>
        </w:rPr>
        <w:t> </w:t>
      </w:r>
      <w:r w:rsidRPr="007F028B">
        <w:rPr>
          <w:rFonts w:ascii="Arial" w:hAnsi="Arial" w:cs="Arial"/>
          <w:lang w:eastAsia="cs-CZ"/>
        </w:rPr>
        <w:t>vyhotovení</w:t>
      </w:r>
      <w:r>
        <w:rPr>
          <w:rFonts w:ascii="Arial" w:hAnsi="Arial" w:cs="Arial"/>
          <w:lang w:eastAsia="cs-CZ"/>
        </w:rPr>
        <w:t xml:space="preserve"> / podpisovaní</w:t>
      </w:r>
      <w:r w:rsidRPr="007F028B">
        <w:rPr>
          <w:rFonts w:ascii="Arial" w:hAnsi="Arial" w:cs="Arial"/>
          <w:lang w:eastAsia="cs-CZ"/>
        </w:rPr>
        <w:t xml:space="preserve"> faktúr.</w:t>
      </w:r>
      <w:r>
        <w:rPr>
          <w:rFonts w:ascii="Arial" w:hAnsi="Arial" w:cs="Arial"/>
          <w:lang w:eastAsia="cs-CZ"/>
        </w:rPr>
        <w:t xml:space="preserve"> </w:t>
      </w:r>
      <w:r w:rsidR="00C35A29">
        <w:rPr>
          <w:rFonts w:ascii="Arial" w:hAnsi="Arial" w:cs="Arial"/>
          <w:lang w:eastAsia="cs-CZ"/>
        </w:rPr>
        <w:t>Stavbyvedúci</w:t>
      </w:r>
      <w:r w:rsidR="00B14A38">
        <w:rPr>
          <w:rFonts w:ascii="Arial" w:hAnsi="Arial" w:cs="Arial"/>
          <w:lang w:eastAsia="cs-CZ"/>
        </w:rPr>
        <w:t xml:space="preserve"> a zástupca stavbyvedúceho</w:t>
      </w:r>
      <w:r w:rsidR="00C35A29">
        <w:rPr>
          <w:rFonts w:ascii="Arial" w:hAnsi="Arial" w:cs="Arial"/>
          <w:lang w:eastAsia="cs-CZ"/>
        </w:rPr>
        <w:t xml:space="preserve"> </w:t>
      </w:r>
      <w:r w:rsidR="00C35A29" w:rsidRPr="007F028B">
        <w:rPr>
          <w:rFonts w:ascii="Arial" w:hAnsi="Arial" w:cs="Arial"/>
          <w:lang w:eastAsia="cs-CZ"/>
        </w:rPr>
        <w:t xml:space="preserve">musí spĺňať podmienky účasti podľa § 34 ods. 1 </w:t>
      </w:r>
      <w:r w:rsidR="00C35A29">
        <w:rPr>
          <w:rFonts w:ascii="Arial" w:hAnsi="Arial" w:cs="Arial"/>
          <w:lang w:eastAsia="cs-CZ"/>
        </w:rPr>
        <w:t xml:space="preserve">písm. g </w:t>
      </w:r>
      <w:r w:rsidR="00C35A29" w:rsidRPr="007F028B">
        <w:rPr>
          <w:rFonts w:ascii="Arial" w:hAnsi="Arial" w:cs="Arial"/>
          <w:lang w:eastAsia="cs-CZ"/>
        </w:rPr>
        <w:t>ZVO určené pre činnosť stavbyvedúceho, ktorých splnenie preukazoval Zhotoviteľ vo verejnom obstarávaní</w:t>
      </w:r>
      <w:r w:rsidR="00C35A29">
        <w:rPr>
          <w:rFonts w:ascii="Arial" w:hAnsi="Arial" w:cs="Arial"/>
          <w:lang w:eastAsia="cs-CZ"/>
        </w:rPr>
        <w:t>, počas</w:t>
      </w:r>
      <w:r w:rsidR="002853E3">
        <w:rPr>
          <w:rFonts w:ascii="Arial" w:hAnsi="Arial" w:cs="Arial"/>
          <w:lang w:eastAsia="cs-CZ"/>
        </w:rPr>
        <w:t xml:space="preserve"> </w:t>
      </w:r>
      <w:r w:rsidR="00C35A29">
        <w:rPr>
          <w:rFonts w:ascii="Arial" w:hAnsi="Arial" w:cs="Arial"/>
          <w:lang w:eastAsia="cs-CZ"/>
        </w:rPr>
        <w:t xml:space="preserve">trvania Zmluvy. </w:t>
      </w:r>
      <w:r>
        <w:rPr>
          <w:rFonts w:ascii="Arial" w:hAnsi="Arial" w:cs="Arial"/>
          <w:lang w:eastAsia="cs-CZ"/>
        </w:rPr>
        <w:t>Zástupca stavbyvedúceho je</w:t>
      </w:r>
      <w:r w:rsidR="008F48D1">
        <w:rPr>
          <w:rFonts w:ascii="Arial" w:hAnsi="Arial" w:cs="Arial"/>
          <w:lang w:eastAsia="cs-CZ"/>
        </w:rPr>
        <w:t xml:space="preserve"> </w:t>
      </w:r>
      <w:bookmarkStart w:id="90" w:name="_Hlk231311137"/>
      <w:r w:rsidR="008F48D1">
        <w:rPr>
          <w:rFonts w:ascii="Arial" w:hAnsi="Arial" w:cs="Arial"/>
          <w:lang w:eastAsia="cs-CZ"/>
        </w:rPr>
        <w:t>oprávnený zastupovať stavbyvedúceho (pri plnení tejto funkcie a úlohách uvedených v predchádzajúcej vete) len dočasne a je pritom</w:t>
      </w:r>
      <w:r>
        <w:rPr>
          <w:rFonts w:ascii="Arial" w:hAnsi="Arial" w:cs="Arial"/>
          <w:lang w:eastAsia="cs-CZ"/>
        </w:rPr>
        <w:t xml:space="preserve"> </w:t>
      </w:r>
      <w:bookmarkEnd w:id="90"/>
      <w:r>
        <w:rPr>
          <w:rFonts w:ascii="Arial" w:hAnsi="Arial" w:cs="Arial"/>
          <w:lang w:eastAsia="cs-CZ"/>
        </w:rPr>
        <w:t>povinný riadiť sa pokynmi Zhotoviteľa. Za odbornú správnosť úkonov vykonaných zástupcom stavbyvedúceho zodpovedá Zhotoviteľ.</w:t>
      </w:r>
    </w:p>
    <w:p w14:paraId="4FF871C7" w14:textId="1C9942C0" w:rsidR="00147DD0" w:rsidRPr="007F028B" w:rsidRDefault="00147DD0" w:rsidP="00710E3B">
      <w:pPr>
        <w:numPr>
          <w:ilvl w:val="1"/>
          <w:numId w:val="124"/>
        </w:numPr>
        <w:tabs>
          <w:tab w:val="left" w:pos="567"/>
        </w:tabs>
        <w:spacing w:line="276" w:lineRule="auto"/>
        <w:ind w:left="567" w:hanging="567"/>
        <w:rPr>
          <w:rFonts w:ascii="Arial" w:hAnsi="Arial" w:cs="Arial"/>
          <w:lang w:eastAsia="cs-CZ"/>
        </w:rPr>
      </w:pPr>
      <w:r w:rsidRPr="007F028B">
        <w:rPr>
          <w:rFonts w:ascii="Arial" w:hAnsi="Arial" w:cs="Arial"/>
          <w:lang w:eastAsia="cs-CZ"/>
        </w:rPr>
        <w:lastRenderedPageBreak/>
        <w:t xml:space="preserve">Objednávateľ poveruje funkciou technického dozoru poverenú osobu zo </w:t>
      </w:r>
      <w:r>
        <w:rPr>
          <w:rFonts w:ascii="Arial" w:hAnsi="Arial" w:cs="Arial"/>
          <w:lang w:eastAsia="cs-CZ"/>
        </w:rPr>
        <w:t>S</w:t>
      </w:r>
      <w:r w:rsidRPr="007F028B">
        <w:rPr>
          <w:rFonts w:ascii="Arial" w:hAnsi="Arial" w:cs="Arial"/>
          <w:lang w:eastAsia="cs-CZ"/>
        </w:rPr>
        <w:t xml:space="preserve">trediska správy, prevádzky a údržby </w:t>
      </w:r>
      <w:r>
        <w:rPr>
          <w:rFonts w:ascii="Arial" w:hAnsi="Arial" w:cs="Arial"/>
          <w:lang w:eastAsia="cs-CZ"/>
        </w:rPr>
        <w:t>(</w:t>
      </w:r>
      <w:r w:rsidRPr="007F028B">
        <w:rPr>
          <w:rFonts w:ascii="Arial" w:hAnsi="Arial" w:cs="Arial"/>
          <w:lang w:eastAsia="cs-CZ"/>
        </w:rPr>
        <w:t>SSÚD</w:t>
      </w:r>
      <w:r>
        <w:rPr>
          <w:rFonts w:ascii="Arial" w:hAnsi="Arial" w:cs="Arial"/>
          <w:lang w:eastAsia="cs-CZ"/>
        </w:rPr>
        <w:t>)</w:t>
      </w:r>
      <w:r w:rsidRPr="007F028B">
        <w:rPr>
          <w:rFonts w:ascii="Arial" w:hAnsi="Arial" w:cs="Arial"/>
          <w:lang w:eastAsia="cs-CZ"/>
        </w:rPr>
        <w:t xml:space="preserve"> </w:t>
      </w:r>
      <w:r>
        <w:rPr>
          <w:rFonts w:ascii="Arial" w:hAnsi="Arial" w:cs="Arial"/>
          <w:lang w:eastAsia="cs-CZ"/>
        </w:rPr>
        <w:t xml:space="preserve"> 3 Trnava</w:t>
      </w:r>
      <w:r w:rsidRPr="007F028B">
        <w:rPr>
          <w:rFonts w:ascii="Arial" w:hAnsi="Arial" w:cs="Arial"/>
          <w:lang w:eastAsia="cs-CZ"/>
        </w:rPr>
        <w:t xml:space="preserve">, identifikovanú v Prílohe č. 10.  V jej neprítomnosti bude technický dozor vykonávať poverený zástupca </w:t>
      </w:r>
      <w:r w:rsidR="00E967B3">
        <w:rPr>
          <w:rFonts w:ascii="Arial" w:hAnsi="Arial" w:cs="Arial"/>
          <w:lang w:eastAsia="cs-CZ"/>
        </w:rPr>
        <w:t>technického dozoru</w:t>
      </w:r>
      <w:r w:rsidR="00E967B3" w:rsidRPr="007F028B">
        <w:rPr>
          <w:rFonts w:ascii="Arial" w:hAnsi="Arial" w:cs="Arial"/>
          <w:lang w:eastAsia="cs-CZ"/>
        </w:rPr>
        <w:t xml:space="preserve"> </w:t>
      </w:r>
      <w:r w:rsidRPr="007F028B">
        <w:rPr>
          <w:rFonts w:ascii="Arial" w:hAnsi="Arial" w:cs="Arial"/>
          <w:lang w:eastAsia="cs-CZ"/>
        </w:rPr>
        <w:t xml:space="preserve">identifikovaný v Prílohe č. 10.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Pr>
          <w:rFonts w:ascii="Arial" w:hAnsi="Arial" w:cs="Arial"/>
          <w:lang w:eastAsia="cs-CZ"/>
        </w:rPr>
        <w:t xml:space="preserve">pri </w:t>
      </w:r>
      <w:r w:rsidRPr="007F028B">
        <w:rPr>
          <w:rFonts w:ascii="Arial" w:hAnsi="Arial" w:cs="Arial"/>
          <w:lang w:eastAsia="cs-CZ"/>
        </w:rPr>
        <w:t>prevzatí Diela, kontrole vyhotovených faktúr a v iných prípadoch zverených technickému dozoru podľa Zmluvy.</w:t>
      </w:r>
    </w:p>
    <w:p w14:paraId="0931BCCF" w14:textId="228415DE" w:rsidR="00147DD0" w:rsidRPr="007F028B" w:rsidRDefault="00147DD0" w:rsidP="00710E3B">
      <w:pPr>
        <w:numPr>
          <w:ilvl w:val="1"/>
          <w:numId w:val="124"/>
        </w:numPr>
        <w:tabs>
          <w:tab w:val="left" w:pos="567"/>
        </w:tabs>
        <w:spacing w:line="276" w:lineRule="auto"/>
        <w:ind w:left="567" w:hanging="567"/>
        <w:rPr>
          <w:rFonts w:ascii="Arial" w:hAnsi="Arial" w:cs="Arial"/>
          <w:lang w:eastAsia="cs-CZ"/>
        </w:rPr>
      </w:pPr>
      <w:bookmarkStart w:id="91" w:name="_Hlk232083379"/>
      <w:r w:rsidRPr="007F028B">
        <w:rPr>
          <w:rFonts w:ascii="Arial" w:hAnsi="Arial" w:cs="Arial"/>
          <w:lang w:eastAsia="cs-CZ"/>
        </w:rPr>
        <w:t xml:space="preserve">V prípade </w:t>
      </w:r>
      <w:r>
        <w:rPr>
          <w:rFonts w:ascii="Arial" w:hAnsi="Arial" w:cs="Arial"/>
          <w:lang w:eastAsia="cs-CZ"/>
        </w:rPr>
        <w:t xml:space="preserve">vzniku potreby </w:t>
      </w:r>
      <w:r w:rsidRPr="007F028B">
        <w:rPr>
          <w:rFonts w:ascii="Arial" w:hAnsi="Arial" w:cs="Arial"/>
          <w:lang w:eastAsia="cs-CZ"/>
        </w:rPr>
        <w:t xml:space="preserve">zmeny stavbyvedúceho </w:t>
      </w:r>
      <w:r w:rsidR="00A77EBF">
        <w:rPr>
          <w:rFonts w:ascii="Arial" w:hAnsi="Arial" w:cs="Arial"/>
          <w:lang w:eastAsia="cs-CZ"/>
        </w:rPr>
        <w:t xml:space="preserve">alebo zástupcu stavbyvedúceho </w:t>
      </w:r>
      <w:r w:rsidRPr="007F028B">
        <w:rPr>
          <w:rFonts w:ascii="Arial" w:hAnsi="Arial" w:cs="Arial"/>
          <w:lang w:eastAsia="cs-CZ"/>
        </w:rPr>
        <w:t>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w:t>
      </w:r>
      <w:r w:rsidR="00A77EBF">
        <w:rPr>
          <w:rFonts w:ascii="Arial" w:hAnsi="Arial" w:cs="Arial"/>
          <w:lang w:eastAsia="cs-CZ"/>
        </w:rPr>
        <w:t xml:space="preserve"> a nový zástupca stavbyvedúceho</w:t>
      </w:r>
      <w:r w:rsidRPr="007F028B">
        <w:rPr>
          <w:rFonts w:ascii="Arial" w:hAnsi="Arial" w:cs="Arial"/>
          <w:lang w:eastAsia="cs-CZ"/>
        </w:rPr>
        <w:t xml:space="preserve"> musí spĺňať podmienky účasti podľa § 34 ods. 1 </w:t>
      </w:r>
      <w:r w:rsidR="00870A7F">
        <w:rPr>
          <w:rFonts w:ascii="Arial" w:hAnsi="Arial" w:cs="Arial"/>
          <w:lang w:eastAsia="cs-CZ"/>
        </w:rPr>
        <w:t xml:space="preserve">písm. g </w:t>
      </w:r>
      <w:r w:rsidRPr="007F028B">
        <w:rPr>
          <w:rFonts w:ascii="Arial" w:hAnsi="Arial" w:cs="Arial"/>
          <w:lang w:eastAsia="cs-CZ"/>
        </w:rPr>
        <w:t>ZVO určené pre činnosť stavbyvedúceho</w:t>
      </w:r>
      <w:r w:rsidR="00A77EBF">
        <w:rPr>
          <w:rFonts w:ascii="Arial" w:hAnsi="Arial" w:cs="Arial"/>
          <w:lang w:eastAsia="cs-CZ"/>
        </w:rPr>
        <w:t>, zástupcu stavbyvedúceho</w:t>
      </w:r>
      <w:r w:rsidRPr="007F028B">
        <w:rPr>
          <w:rFonts w:ascii="Arial" w:hAnsi="Arial" w:cs="Arial"/>
          <w:lang w:eastAsia="cs-CZ"/>
        </w:rPr>
        <w:t>, ktorých splnenie preukazoval Zhotoviteľ vo verejnom obstarávaní. Súhlas Objednávateľa nezbavuje Zhotoviteľa povinnosti a zodpovednosti za činnosti stavbyvedúceho. Objednávateľ má právo požiadať Zhotoviteľa o zmenu stavbyvedúceho</w:t>
      </w:r>
      <w:r w:rsidR="00A77EBF">
        <w:rPr>
          <w:rFonts w:ascii="Arial" w:hAnsi="Arial" w:cs="Arial"/>
          <w:lang w:eastAsia="cs-CZ"/>
        </w:rPr>
        <w:t xml:space="preserve"> resp. zástupcu stavbyvedúceho</w:t>
      </w:r>
      <w:r w:rsidRPr="007F028B">
        <w:rPr>
          <w:rFonts w:ascii="Arial" w:hAnsi="Arial" w:cs="Arial"/>
          <w:lang w:eastAsia="cs-CZ"/>
        </w:rPr>
        <w:t xml:space="preserve"> vybratého Zhotoviteľom, ak nový stavbyvedúci </w:t>
      </w:r>
      <w:r w:rsidR="00A77EBF">
        <w:rPr>
          <w:rFonts w:ascii="Arial" w:hAnsi="Arial" w:cs="Arial"/>
          <w:lang w:eastAsia="cs-CZ"/>
        </w:rPr>
        <w:t xml:space="preserve">alebo nový zástupca stavbyvedúceho </w:t>
      </w:r>
      <w:r w:rsidRPr="007F028B">
        <w:rPr>
          <w:rFonts w:ascii="Arial" w:hAnsi="Arial" w:cs="Arial"/>
          <w:lang w:eastAsia="cs-CZ"/>
        </w:rPr>
        <w:t>nespĺňa uvedené podmienky účasti</w:t>
      </w:r>
      <w:r>
        <w:rPr>
          <w:rFonts w:ascii="Arial" w:hAnsi="Arial" w:cs="Arial"/>
          <w:lang w:eastAsia="cs-CZ"/>
        </w:rPr>
        <w:t xml:space="preserve"> alebo ak tieto podmienky prestane spĺňať pôvodný stavbyvedúci</w:t>
      </w:r>
      <w:r w:rsidR="00A77EBF">
        <w:rPr>
          <w:rFonts w:ascii="Arial" w:hAnsi="Arial" w:cs="Arial"/>
          <w:lang w:eastAsia="cs-CZ"/>
        </w:rPr>
        <w:t xml:space="preserve"> alebo pôvodný zástupca stavbyvedúceho</w:t>
      </w:r>
      <w:r w:rsidR="00E967B3">
        <w:rPr>
          <w:rFonts w:ascii="Arial" w:hAnsi="Arial" w:cs="Arial"/>
          <w:lang w:eastAsia="cs-CZ"/>
        </w:rPr>
        <w:t xml:space="preserve"> </w:t>
      </w:r>
      <w:r w:rsidR="00E967B3" w:rsidRPr="0007587F">
        <w:rPr>
          <w:rFonts w:ascii="Arial" w:hAnsi="Arial" w:cs="Arial"/>
          <w:lang w:eastAsia="cs-CZ"/>
        </w:rPr>
        <w:t xml:space="preserve">alebo ak stavbyvedúci viac ako </w:t>
      </w:r>
      <w:r w:rsidR="00E967B3">
        <w:rPr>
          <w:rFonts w:ascii="Arial" w:hAnsi="Arial" w:cs="Arial"/>
          <w:lang w:eastAsia="cs-CZ"/>
        </w:rPr>
        <w:t>30 kalendárnych</w:t>
      </w:r>
      <w:r w:rsidR="00E967B3" w:rsidRPr="0007587F">
        <w:rPr>
          <w:rFonts w:ascii="Arial" w:hAnsi="Arial" w:cs="Arial"/>
          <w:lang w:eastAsia="cs-CZ"/>
        </w:rPr>
        <w:t xml:space="preserve"> dní nevykonáva svoju funkciu počas realizácie Diela</w:t>
      </w:r>
      <w:bookmarkEnd w:id="91"/>
      <w:r w:rsidRPr="007F028B">
        <w:rPr>
          <w:rFonts w:ascii="Arial" w:hAnsi="Arial" w:cs="Arial"/>
          <w:lang w:eastAsia="cs-CZ"/>
        </w:rPr>
        <w:t>.</w:t>
      </w:r>
    </w:p>
    <w:p w14:paraId="5424F8AF" w14:textId="77777777" w:rsidR="00147DD0" w:rsidRPr="007F028B" w:rsidRDefault="00147DD0" w:rsidP="00710E3B">
      <w:pPr>
        <w:numPr>
          <w:ilvl w:val="1"/>
          <w:numId w:val="124"/>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29654737"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p>
    <w:p w14:paraId="2D69C334" w14:textId="5ABE06DF"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bCs/>
          <w:i/>
          <w:noProof/>
          <w:u w:val="single"/>
          <w:lang w:eastAsia="cs-CZ"/>
        </w:rPr>
        <w:t>Čl</w:t>
      </w:r>
      <w:r w:rsidR="00BF6498">
        <w:rPr>
          <w:rFonts w:ascii="Arial" w:eastAsia="Calibri" w:hAnsi="Arial" w:cs="Arial"/>
          <w:b/>
          <w:bCs/>
          <w:i/>
          <w:noProof/>
          <w:u w:val="single"/>
          <w:lang w:eastAsia="cs-CZ"/>
        </w:rPr>
        <w:t>.</w:t>
      </w:r>
      <w:r w:rsidRPr="007F028B">
        <w:rPr>
          <w:rFonts w:ascii="Arial" w:hAnsi="Arial" w:cs="Arial"/>
          <w:b/>
          <w:i/>
          <w:u w:val="single"/>
          <w:lang w:eastAsia="cs-CZ"/>
        </w:rPr>
        <w:t xml:space="preserve"> XIII</w:t>
      </w:r>
    </w:p>
    <w:p w14:paraId="4D725A89"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r w:rsidRPr="007F028B">
        <w:rPr>
          <w:rFonts w:ascii="Arial" w:eastAsia="Calibri" w:hAnsi="Arial" w:cs="Arial"/>
          <w:b/>
          <w:bCs/>
          <w:i/>
          <w:noProof/>
          <w:u w:val="single"/>
          <w:lang w:eastAsia="cs-CZ"/>
        </w:rPr>
        <w:t>Sociálne hľadisko</w:t>
      </w:r>
    </w:p>
    <w:p w14:paraId="37081FE6" w14:textId="77777777" w:rsidR="00147DD0" w:rsidRPr="007F028B" w:rsidRDefault="00147DD0" w:rsidP="00147DD0">
      <w:pPr>
        <w:spacing w:after="0" w:line="276" w:lineRule="auto"/>
        <w:ind w:left="720" w:hanging="720"/>
        <w:jc w:val="center"/>
        <w:rPr>
          <w:rFonts w:ascii="Arial" w:eastAsia="Calibri" w:hAnsi="Arial" w:cs="Arial"/>
          <w:b/>
          <w:bCs/>
          <w:noProof/>
          <w:u w:val="single"/>
          <w:lang w:eastAsia="cs-CZ"/>
        </w:rPr>
      </w:pPr>
    </w:p>
    <w:p w14:paraId="4DBC8422" w14:textId="3EA29338" w:rsidR="00147DD0" w:rsidRPr="007F028B" w:rsidRDefault="00147DD0" w:rsidP="00710E3B">
      <w:pPr>
        <w:numPr>
          <w:ilvl w:val="1"/>
          <w:numId w:val="130"/>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Zmluvné strany sa dohodli, že v rámci vykonávania Diela podľa Zmluvy majú v súlade s</w:t>
      </w:r>
      <w:r>
        <w:rPr>
          <w:rFonts w:ascii="Arial" w:eastAsia="Calibri" w:hAnsi="Arial" w:cs="Arial"/>
          <w:noProof/>
          <w:lang w:eastAsia="cs-CZ"/>
        </w:rPr>
        <w:t xml:space="preserve"> ustanovením</w:t>
      </w:r>
      <w:r w:rsidRPr="007F028B">
        <w:rPr>
          <w:rFonts w:ascii="Arial" w:eastAsia="Calibri" w:hAnsi="Arial" w:cs="Arial"/>
          <w:noProof/>
          <w:lang w:eastAsia="cs-CZ"/>
        </w:rPr>
        <w:t xml:space="preserve"> § 2 ods. 5 písm. p)</w:t>
      </w:r>
      <w:r>
        <w:rPr>
          <w:rFonts w:ascii="Arial" w:eastAsia="Calibri" w:hAnsi="Arial" w:cs="Arial"/>
          <w:noProof/>
          <w:lang w:eastAsia="cs-CZ"/>
        </w:rPr>
        <w:t xml:space="preserve"> ZVO</w:t>
      </w:r>
      <w:r w:rsidRPr="007F028B">
        <w:rPr>
          <w:rFonts w:ascii="Arial" w:eastAsia="Calibri" w:hAnsi="Arial" w:cs="Arial"/>
          <w:noProof/>
          <w:lang w:eastAsia="cs-CZ"/>
        </w:rPr>
        <w:t xml:space="preserve"> a</w:t>
      </w:r>
      <w:r>
        <w:rPr>
          <w:rFonts w:ascii="Arial" w:eastAsia="Calibri" w:hAnsi="Arial" w:cs="Arial"/>
          <w:noProof/>
          <w:lang w:eastAsia="cs-CZ"/>
        </w:rPr>
        <w:t xml:space="preserve"> ustanovením </w:t>
      </w:r>
      <w:r w:rsidRPr="007F028B">
        <w:rPr>
          <w:rFonts w:ascii="Arial" w:eastAsia="Calibri" w:hAnsi="Arial" w:cs="Arial"/>
          <w:noProof/>
          <w:lang w:eastAsia="cs-CZ"/>
        </w:rPr>
        <w:t>§ 10 ods. 7 ZVO záujem na zavedení pozitívneho sociálneho vplyvu, a to prostredníctvom použitia sociálneho hľadiska (ďalej len „</w:t>
      </w:r>
      <w:r w:rsidRPr="007F028B">
        <w:rPr>
          <w:rFonts w:ascii="Arial" w:eastAsia="Calibri" w:hAnsi="Arial" w:cs="Arial"/>
          <w:b/>
          <w:bCs/>
          <w:noProof/>
          <w:lang w:eastAsia="cs-CZ"/>
        </w:rPr>
        <w:t>sociálne hľadisko</w:t>
      </w:r>
      <w:r w:rsidRPr="007F028B">
        <w:rPr>
          <w:rFonts w:ascii="Arial" w:eastAsia="Calibri" w:hAnsi="Arial" w:cs="Arial"/>
          <w:noProof/>
          <w:lang w:eastAsia="cs-CZ"/>
        </w:rPr>
        <w:t>“)</w:t>
      </w:r>
      <w:r w:rsidRPr="001A1863">
        <w:t xml:space="preserve"> </w:t>
      </w:r>
      <w:r w:rsidRPr="001A1863">
        <w:rPr>
          <w:rFonts w:ascii="Arial" w:eastAsia="Calibri" w:hAnsi="Arial" w:cs="Arial"/>
          <w:noProof/>
          <w:lang w:eastAsia="cs-CZ"/>
        </w:rPr>
        <w:t>, ktorým Objednávateľ plní povinnosť sociálneho</w:t>
      </w:r>
      <w:r w:rsidR="00BC1BAC">
        <w:rPr>
          <w:rFonts w:ascii="Arial" w:eastAsia="Calibri" w:hAnsi="Arial" w:cs="Arial"/>
          <w:noProof/>
          <w:lang w:eastAsia="cs-CZ"/>
        </w:rPr>
        <w:t xml:space="preserve"> hľadiska vo verejnom</w:t>
      </w:r>
      <w:r w:rsidRPr="001A1863">
        <w:rPr>
          <w:rFonts w:ascii="Arial" w:eastAsia="Calibri" w:hAnsi="Arial" w:cs="Arial"/>
          <w:noProof/>
          <w:lang w:eastAsia="cs-CZ"/>
        </w:rPr>
        <w:t xml:space="preserve"> obstarávan</w:t>
      </w:r>
      <w:r w:rsidR="00E967B3">
        <w:rPr>
          <w:rFonts w:ascii="Arial" w:eastAsia="Calibri" w:hAnsi="Arial" w:cs="Arial"/>
          <w:noProof/>
          <w:lang w:eastAsia="cs-CZ"/>
        </w:rPr>
        <w:t>í</w:t>
      </w:r>
      <w:r w:rsidRPr="001A1863">
        <w:rPr>
          <w:rFonts w:ascii="Arial" w:eastAsia="Calibri" w:hAnsi="Arial" w:cs="Arial"/>
          <w:noProof/>
          <w:lang w:eastAsia="cs-CZ"/>
        </w:rPr>
        <w:t>.</w:t>
      </w:r>
    </w:p>
    <w:p w14:paraId="5425F46D" w14:textId="77777777" w:rsidR="00147DD0" w:rsidRPr="007F028B" w:rsidRDefault="00147DD0" w:rsidP="00710E3B">
      <w:pPr>
        <w:numPr>
          <w:ilvl w:val="1"/>
          <w:numId w:val="130"/>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Pr>
          <w:rFonts w:ascii="Arial" w:eastAsia="Calibri" w:hAnsi="Arial" w:cs="Arial"/>
          <w:noProof/>
          <w:lang w:eastAsia="cs-CZ"/>
        </w:rPr>
        <w:t>pri nástupe</w:t>
      </w:r>
      <w:r w:rsidRPr="007F028B">
        <w:rPr>
          <w:rFonts w:ascii="Arial" w:eastAsia="Calibri" w:hAnsi="Arial" w:cs="Arial"/>
          <w:noProof/>
          <w:lang w:eastAsia="cs-CZ"/>
        </w:rPr>
        <w:t xml:space="preserve">  do zamestnania spĺňala postavenie znevýhodneného uchádzača o zamestnanie podľa</w:t>
      </w:r>
      <w:r>
        <w:rPr>
          <w:rFonts w:ascii="Arial" w:eastAsia="Calibri" w:hAnsi="Arial" w:cs="Arial"/>
          <w:noProof/>
          <w:lang w:eastAsia="cs-CZ"/>
        </w:rPr>
        <w:t xml:space="preserve"> ustanovenia</w:t>
      </w:r>
      <w:r w:rsidRPr="007F028B">
        <w:rPr>
          <w:rFonts w:ascii="Arial" w:eastAsia="Calibri" w:hAnsi="Arial" w:cs="Arial"/>
          <w:noProof/>
          <w:lang w:eastAsia="cs-CZ"/>
        </w:rPr>
        <w:t xml:space="preserve"> § 8 ods. 1) a 2) zákona č. 5/2004 Z. z. o službách zamestnanosti a o zmene a doplnení niektorých zákonov v znení neskorších predpisov. Zhotoviteľ zamestnanie takejto osoby potvrdí Čestným vyhlásením o </w:t>
      </w:r>
      <w:r>
        <w:rPr>
          <w:rFonts w:ascii="Arial" w:eastAsia="Calibri" w:hAnsi="Arial" w:cs="Arial"/>
          <w:noProof/>
          <w:lang w:eastAsia="cs-CZ"/>
        </w:rPr>
        <w:t>s</w:t>
      </w:r>
      <w:r w:rsidRPr="007F028B">
        <w:rPr>
          <w:rFonts w:ascii="Arial" w:eastAsia="Calibri" w:hAnsi="Arial" w:cs="Arial"/>
          <w:noProof/>
          <w:lang w:eastAsia="cs-CZ"/>
        </w:rPr>
        <w:t xml:space="preserve">plnení </w:t>
      </w:r>
      <w:r w:rsidRPr="0093587B">
        <w:rPr>
          <w:rFonts w:ascii="Arial" w:eastAsia="Calibri" w:hAnsi="Arial" w:cs="Arial"/>
          <w:noProof/>
          <w:lang w:eastAsia="cs-CZ"/>
        </w:rPr>
        <w:t xml:space="preserve">sociálneho hľadiska vo verejnom obstarávaní, ktorá je ako príloha č. 9 neoddeliteľnou súčasťou Zmluvy </w:t>
      </w:r>
      <w:r w:rsidRPr="0093587B">
        <w:rPr>
          <w:rFonts w:ascii="Arial" w:hAnsi="Arial" w:cs="Arial"/>
          <w:noProof/>
          <w:lang w:val="cs-CZ" w:eastAsia="cs-CZ"/>
        </w:rPr>
        <w:t xml:space="preserve">(ďalej </w:t>
      </w:r>
      <w:r>
        <w:rPr>
          <w:rFonts w:ascii="Arial" w:hAnsi="Arial" w:cs="Arial"/>
          <w:noProof/>
          <w:lang w:val="cs-CZ" w:eastAsia="cs-CZ"/>
        </w:rPr>
        <w:t>aj ako</w:t>
      </w:r>
      <w:r w:rsidRPr="0093587B">
        <w:rPr>
          <w:rFonts w:ascii="Arial" w:hAnsi="Arial" w:cs="Arial"/>
          <w:noProof/>
          <w:lang w:val="cs-CZ" w:eastAsia="cs-CZ"/>
        </w:rPr>
        <w:t xml:space="preserve"> „</w:t>
      </w:r>
      <w:r w:rsidRPr="0093587B">
        <w:rPr>
          <w:rFonts w:ascii="Arial" w:hAnsi="Arial" w:cs="Arial"/>
          <w:b/>
          <w:noProof/>
          <w:lang w:val="cs-CZ" w:eastAsia="cs-CZ"/>
        </w:rPr>
        <w:t>Príloha č. 9</w:t>
      </w:r>
      <w:r w:rsidRPr="0093587B">
        <w:rPr>
          <w:rFonts w:ascii="Arial" w:hAnsi="Arial" w:cs="Arial"/>
          <w:noProof/>
          <w:lang w:val="cs-CZ" w:eastAsia="cs-CZ"/>
        </w:rPr>
        <w:t>“</w:t>
      </w:r>
      <w:r>
        <w:rPr>
          <w:rFonts w:ascii="Arial" w:hAnsi="Arial" w:cs="Arial"/>
          <w:noProof/>
          <w:lang w:val="cs-CZ" w:eastAsia="cs-CZ"/>
        </w:rPr>
        <w:t>, resp. „</w:t>
      </w:r>
      <w:r w:rsidRPr="0093587B">
        <w:rPr>
          <w:rFonts w:ascii="Arial" w:hAnsi="Arial" w:cs="Arial"/>
          <w:b/>
          <w:noProof/>
          <w:lang w:val="cs-CZ" w:eastAsia="cs-CZ"/>
        </w:rPr>
        <w:t>Príloha č. 9 Zmluvy</w:t>
      </w:r>
      <w:r>
        <w:rPr>
          <w:rFonts w:ascii="Arial" w:hAnsi="Arial" w:cs="Arial"/>
          <w:noProof/>
          <w:lang w:val="cs-CZ" w:eastAsia="cs-CZ"/>
        </w:rPr>
        <w:t>“)</w:t>
      </w:r>
      <w:r w:rsidRPr="0093587B">
        <w:rPr>
          <w:rFonts w:ascii="Arial" w:eastAsia="Calibri" w:hAnsi="Arial" w:cs="Arial"/>
          <w:noProof/>
          <w:lang w:eastAsia="cs-CZ"/>
        </w:rPr>
        <w:t>.</w:t>
      </w:r>
      <w:r w:rsidRPr="007F028B">
        <w:rPr>
          <w:rFonts w:ascii="Arial" w:eastAsia="Calibri" w:hAnsi="Arial" w:cs="Arial"/>
          <w:noProof/>
          <w:lang w:eastAsia="cs-CZ"/>
        </w:rPr>
        <w:t xml:space="preserve"> </w:t>
      </w:r>
    </w:p>
    <w:p w14:paraId="4F1EDEE6" w14:textId="47BA2F1A" w:rsidR="00147DD0" w:rsidRPr="007F028B" w:rsidRDefault="00147DD0" w:rsidP="00710E3B">
      <w:pPr>
        <w:numPr>
          <w:ilvl w:val="1"/>
          <w:numId w:val="130"/>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Pr="00D21070">
        <w:rPr>
          <w:rFonts w:ascii="Arial" w:eastAsia="Calibri" w:hAnsi="Arial" w:cs="Arial"/>
          <w:noProof/>
          <w:lang w:eastAsia="cs-CZ"/>
        </w:rPr>
        <w:t xml:space="preserve">ku dňu vzniku pracovoprávneho alebo iného obdobného vzťahu uzatvoreného za účelom plnenia tejto Zmluvy </w:t>
      </w:r>
      <w:r w:rsidRPr="007F028B">
        <w:rPr>
          <w:rFonts w:ascii="Arial" w:eastAsia="Calibri" w:hAnsi="Arial" w:cs="Arial"/>
          <w:noProof/>
          <w:lang w:eastAsia="cs-CZ"/>
        </w:rPr>
        <w:t>spĺňa</w:t>
      </w:r>
      <w:r>
        <w:rPr>
          <w:rFonts w:ascii="Arial" w:eastAsia="Calibri" w:hAnsi="Arial" w:cs="Arial"/>
          <w:noProof/>
          <w:lang w:eastAsia="cs-CZ"/>
        </w:rPr>
        <w:t>la</w:t>
      </w:r>
      <w:r w:rsidRPr="007F028B">
        <w:rPr>
          <w:rFonts w:ascii="Arial" w:eastAsia="Calibri" w:hAnsi="Arial" w:cs="Arial"/>
          <w:noProof/>
          <w:lang w:eastAsia="cs-CZ"/>
        </w:rPr>
        <w:t xml:space="preserve"> minimálne 1 (jedno) kritérium sociálneho hľadiska</w:t>
      </w:r>
      <w:r>
        <w:rPr>
          <w:rFonts w:ascii="Arial" w:eastAsia="Calibri" w:hAnsi="Arial" w:cs="Arial"/>
          <w:noProof/>
          <w:lang w:eastAsia="cs-CZ"/>
        </w:rPr>
        <w:t xml:space="preserve"> </w:t>
      </w:r>
      <w:r w:rsidRPr="00D21070">
        <w:rPr>
          <w:rFonts w:ascii="Arial" w:eastAsia="Calibri" w:hAnsi="Arial" w:cs="Arial"/>
          <w:noProof/>
          <w:lang w:eastAsia="cs-CZ"/>
        </w:rPr>
        <w:t>znevýhodneného uchádzača o zamestnanie,</w:t>
      </w:r>
      <w:r w:rsidR="00E967B3">
        <w:rPr>
          <w:rFonts w:ascii="Arial" w:eastAsia="Calibri" w:hAnsi="Arial" w:cs="Arial"/>
          <w:noProof/>
          <w:lang w:eastAsia="cs-CZ"/>
        </w:rPr>
        <w:t xml:space="preserve"> </w:t>
      </w:r>
      <w:r w:rsidRPr="00D21070">
        <w:rPr>
          <w:rFonts w:ascii="Arial" w:eastAsia="Calibri" w:hAnsi="Arial" w:cs="Arial"/>
          <w:noProof/>
          <w:lang w:eastAsia="cs-CZ"/>
        </w:rPr>
        <w:t>a to že je</w:t>
      </w:r>
      <w:r w:rsidRPr="007F028B">
        <w:rPr>
          <w:rFonts w:ascii="Arial" w:eastAsia="Calibri" w:hAnsi="Arial" w:cs="Arial"/>
          <w:noProof/>
          <w:lang w:eastAsia="cs-CZ"/>
        </w:rPr>
        <w:t xml:space="preserve">: </w:t>
      </w:r>
    </w:p>
    <w:p w14:paraId="6E5A0D92" w14:textId="77777777" w:rsidR="00147DD0" w:rsidRPr="007F028B" w:rsidRDefault="00147DD0" w:rsidP="00710E3B">
      <w:pPr>
        <w:numPr>
          <w:ilvl w:val="0"/>
          <w:numId w:val="128"/>
        </w:numPr>
        <w:spacing w:line="276" w:lineRule="auto"/>
        <w:ind w:left="993" w:hanging="426"/>
        <w:rPr>
          <w:rFonts w:ascii="Arial" w:eastAsia="Calibri" w:hAnsi="Arial" w:cs="Arial"/>
          <w:lang w:eastAsia="cs-CZ"/>
        </w:rPr>
      </w:pPr>
      <w:r>
        <w:rPr>
          <w:rFonts w:ascii="Arial" w:eastAsia="Calibri" w:hAnsi="Arial" w:cs="Arial"/>
          <w:noProof/>
          <w:lang w:eastAsia="cs-CZ"/>
        </w:rPr>
        <w:lastRenderedPageBreak/>
        <w:t>občan</w:t>
      </w:r>
      <w:r w:rsidRPr="007F028B">
        <w:rPr>
          <w:rFonts w:ascii="Arial" w:eastAsia="Calibri" w:hAnsi="Arial" w:cs="Arial"/>
          <w:noProof/>
          <w:lang w:eastAsia="cs-CZ"/>
        </w:rPr>
        <w:t xml:space="preserve"> mladší ako 26 rokov veku a ukončil príslušným stupňom vzdelania sústavnú prípravu na povolanie v dennej forme štúdia pred menej ako dvomi rokmi a od jej ukončenia nemal pravidelne platené zamestnanie,</w:t>
      </w:r>
    </w:p>
    <w:p w14:paraId="0FC78916"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starší ako 50 rokov veku,</w:t>
      </w:r>
    </w:p>
    <w:p w14:paraId="74E2CBF5"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 ktorý</w:t>
      </w:r>
      <w:r w:rsidRPr="007F028B">
        <w:rPr>
          <w:rFonts w:ascii="Arial" w:eastAsia="Calibri" w:hAnsi="Arial" w:cs="Arial"/>
          <w:noProof/>
          <w:lang w:eastAsia="cs-CZ"/>
        </w:rPr>
        <w:t xml:space="preserve"> bol pred nástupom do zamestnania vedený v evidencii uchádzačov </w:t>
      </w:r>
      <w:r w:rsidRPr="007F028B">
        <w:rPr>
          <w:rFonts w:ascii="Arial" w:eastAsia="Calibri" w:hAnsi="Arial" w:cs="Arial"/>
          <w:noProof/>
          <w:lang w:eastAsia="cs-CZ"/>
        </w:rPr>
        <w:br/>
        <w:t>o zamestnanie najmenej 12 po sebe nasledujúcich mesiacov,</w:t>
      </w:r>
    </w:p>
    <w:p w14:paraId="3BB77455"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dosiahol vzdelanie nižšie ako stredn</w:t>
      </w:r>
      <w:r>
        <w:rPr>
          <w:rFonts w:ascii="Arial" w:eastAsia="Calibri" w:hAnsi="Arial" w:cs="Arial"/>
          <w:noProof/>
          <w:lang w:eastAsia="cs-CZ"/>
        </w:rPr>
        <w:t>é odborné vzdelanie podľa § 16 </w:t>
      </w:r>
      <w:r w:rsidRPr="007F028B">
        <w:rPr>
          <w:rFonts w:ascii="Arial" w:eastAsia="Calibri" w:hAnsi="Arial" w:cs="Arial"/>
          <w:noProof/>
          <w:lang w:eastAsia="cs-CZ"/>
        </w:rPr>
        <w:t>ods. 4 písm. b) zákona č. 245/2008 Z. z. o výchove a vzdelávaní a o zmene a doplnení niektorých zákonov v znení neskorších zákonov (ďalej len „</w:t>
      </w:r>
      <w:r w:rsidRPr="007F028B">
        <w:rPr>
          <w:rFonts w:ascii="Arial" w:eastAsia="Calibri" w:hAnsi="Arial" w:cs="Arial"/>
          <w:b/>
          <w:bCs/>
          <w:noProof/>
          <w:lang w:eastAsia="cs-CZ"/>
        </w:rPr>
        <w:t>zákon o výchove a vzdelávaní</w:t>
      </w:r>
      <w:r w:rsidRPr="007F028B">
        <w:rPr>
          <w:rFonts w:ascii="Arial" w:eastAsia="Calibri" w:hAnsi="Arial" w:cs="Arial"/>
          <w:noProof/>
          <w:lang w:eastAsia="cs-CZ"/>
        </w:rPr>
        <w:t>“),</w:t>
      </w:r>
    </w:p>
    <w:p w14:paraId="07F6C450" w14:textId="77777777" w:rsidR="00147DD0" w:rsidRPr="007F028B" w:rsidRDefault="00147DD0" w:rsidP="00710E3B">
      <w:pPr>
        <w:pStyle w:val="Odsekzoznamu"/>
        <w:numPr>
          <w:ilvl w:val="0"/>
          <w:numId w:val="128"/>
        </w:numPr>
        <w:spacing w:after="120" w:line="276" w:lineRule="auto"/>
        <w:ind w:left="993" w:hanging="426"/>
        <w:rPr>
          <w:rFonts w:eastAsia="Calibri" w:cs="Arial"/>
          <w:lang w:eastAsia="cs-CZ"/>
        </w:rPr>
      </w:pPr>
      <w:r>
        <w:rPr>
          <w:rFonts w:eastAsia="Calibri" w:cs="Arial"/>
          <w:lang w:eastAsia="cs-CZ"/>
        </w:rPr>
        <w:t>občan</w:t>
      </w:r>
      <w:r w:rsidRPr="007F028B">
        <w:rPr>
          <w:rFonts w:eastAsia="Calibri" w:cs="Arial"/>
          <w:lang w:eastAsia="cs-CZ"/>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20D5E5F7"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sidRPr="007F028B">
        <w:rPr>
          <w:rFonts w:ascii="Arial" w:eastAsia="Calibri" w:hAnsi="Arial" w:cs="Arial"/>
          <w:noProof/>
          <w:lang w:eastAsia="cs-CZ"/>
        </w:rPr>
        <w:t>štátny príslušník tretej krajiny, ktorému bol udelený azyl  alebo ktorému bola poskytnutá doplnková ochrana, podľa § 2 písm. b) zákona č. 480/2002 Z. z. o azyle a o zmene a doplnení niektorých zákonov v znení neskorších predpisov,</w:t>
      </w:r>
    </w:p>
    <w:p w14:paraId="48E3F159"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6BAEBB25"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so zdravotným postihnutím,</w:t>
      </w:r>
    </w:p>
    <w:p w14:paraId="294E7626" w14:textId="77777777" w:rsidR="00147DD0" w:rsidRPr="007F028B" w:rsidRDefault="00147DD0" w:rsidP="00710E3B">
      <w:pPr>
        <w:numPr>
          <w:ilvl w:val="0"/>
          <w:numId w:val="128"/>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42176573" w14:textId="17C04CE3" w:rsidR="00147DD0" w:rsidRPr="007F028B" w:rsidRDefault="00147DD0" w:rsidP="00710E3B">
      <w:pPr>
        <w:numPr>
          <w:ilvl w:val="1"/>
          <w:numId w:val="130"/>
        </w:numPr>
        <w:spacing w:after="0" w:line="276" w:lineRule="auto"/>
        <w:ind w:left="567" w:hanging="567"/>
        <w:rPr>
          <w:rFonts w:ascii="Arial" w:eastAsia="Calibri" w:hAnsi="Arial" w:cs="Arial"/>
          <w:noProof/>
          <w:lang w:eastAsia="cs-CZ"/>
        </w:rPr>
      </w:pPr>
      <w:r w:rsidRPr="007F028B">
        <w:rPr>
          <w:rFonts w:ascii="Arial" w:eastAsia="Calibri" w:hAnsi="Arial" w:cs="Arial"/>
          <w:noProof/>
          <w:lang w:eastAsia="cs-CZ"/>
        </w:rPr>
        <w:t xml:space="preserve">Objednávateľ má právo vyžiadať si od Zhotoviteľa kedykoľvek počas účinnosti Zmluvy informácie </w:t>
      </w:r>
      <w:r w:rsidRPr="007F028B">
        <w:rPr>
          <w:rFonts w:ascii="Arial" w:eastAsia="Calibri" w:hAnsi="Arial" w:cs="Arial"/>
          <w:noProof/>
          <w:lang w:eastAsia="cs-CZ"/>
        </w:rPr>
        <w:br/>
        <w:t xml:space="preserve">o tom, ako plní ustanovenia tohto článku Zmluvy  a Zhotoviteľ je povinný poskytnúť Objednávateľovi nevyhnutne potrebnú súčinnosť, ktorou </w:t>
      </w:r>
      <w:r w:rsidR="002E37DF">
        <w:rPr>
          <w:rFonts w:ascii="Arial" w:eastAsia="Calibri" w:hAnsi="Arial" w:cs="Arial"/>
          <w:noProof/>
          <w:lang w:eastAsia="cs-CZ"/>
        </w:rPr>
        <w:t xml:space="preserve">bezdokladne </w:t>
      </w:r>
      <w:r w:rsidRPr="007F028B">
        <w:rPr>
          <w:rFonts w:ascii="Arial" w:eastAsia="Calibri" w:hAnsi="Arial" w:cs="Arial"/>
          <w:noProof/>
          <w:lang w:eastAsia="cs-CZ"/>
        </w:rPr>
        <w:t>preukáže pravdivosť údajov uvedených v Prílohe č. 9 Zmluvy.</w:t>
      </w:r>
    </w:p>
    <w:p w14:paraId="169BB7DC" w14:textId="77777777" w:rsidR="00147DD0" w:rsidRPr="007F028B" w:rsidRDefault="00147DD0" w:rsidP="00147DD0">
      <w:pPr>
        <w:spacing w:after="0" w:line="276" w:lineRule="auto"/>
        <w:ind w:left="720" w:hanging="720"/>
        <w:jc w:val="center"/>
        <w:rPr>
          <w:rFonts w:ascii="Arial" w:hAnsi="Arial" w:cs="Arial"/>
          <w:b/>
          <w:bCs/>
          <w:i/>
          <w:iCs/>
          <w:noProof/>
          <w:u w:val="single"/>
          <w:lang w:eastAsia="cs-CZ"/>
        </w:rPr>
      </w:pPr>
    </w:p>
    <w:p w14:paraId="6EE9268C"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XIV</w:t>
      </w:r>
    </w:p>
    <w:p w14:paraId="0178A879" w14:textId="77777777" w:rsidR="00147DD0" w:rsidRPr="007F028B" w:rsidRDefault="00147DD0" w:rsidP="00147DD0">
      <w:pPr>
        <w:tabs>
          <w:tab w:val="left" w:pos="567"/>
          <w:tab w:val="left" w:pos="9072"/>
        </w:tabs>
        <w:spacing w:after="240" w:line="276" w:lineRule="auto"/>
        <w:ind w:left="567" w:hanging="567"/>
        <w:jc w:val="center"/>
        <w:rPr>
          <w:rFonts w:ascii="Arial" w:hAnsi="Arial" w:cs="Arial"/>
          <w:lang w:eastAsia="cs-CZ"/>
        </w:rPr>
      </w:pPr>
      <w:r w:rsidRPr="007F028B">
        <w:rPr>
          <w:rFonts w:ascii="Arial" w:hAnsi="Arial" w:cs="Arial"/>
          <w:b/>
          <w:i/>
          <w:u w:val="single"/>
          <w:lang w:eastAsia="cs-CZ"/>
        </w:rPr>
        <w:t xml:space="preserve">Ukončenie </w:t>
      </w:r>
      <w:r w:rsidRPr="007F028B">
        <w:rPr>
          <w:rFonts w:ascii="Arial" w:hAnsi="Arial" w:cs="Arial"/>
          <w:b/>
          <w:bCs/>
          <w:i/>
          <w:iCs/>
          <w:u w:val="single"/>
          <w:lang w:eastAsia="cs-CZ"/>
        </w:rPr>
        <w:t>Zmluvy</w:t>
      </w:r>
    </w:p>
    <w:p w14:paraId="0CE3D4BF" w14:textId="77777777" w:rsidR="00147DD0" w:rsidRPr="007F028B" w:rsidRDefault="00147DD0" w:rsidP="00710E3B">
      <w:pPr>
        <w:numPr>
          <w:ilvl w:val="0"/>
          <w:numId w:val="65"/>
        </w:numPr>
        <w:tabs>
          <w:tab w:val="left" w:pos="567"/>
        </w:tabs>
        <w:spacing w:before="240" w:after="0" w:line="276" w:lineRule="auto"/>
        <w:rPr>
          <w:rFonts w:ascii="Arial" w:hAnsi="Arial" w:cs="Arial"/>
          <w:bCs/>
          <w:iCs/>
          <w:vanish/>
          <w:lang w:eastAsia="cs-CZ"/>
        </w:rPr>
      </w:pPr>
    </w:p>
    <w:p w14:paraId="1B654C00" w14:textId="77777777" w:rsidR="00147DD0" w:rsidRPr="007F028B" w:rsidRDefault="00147DD0" w:rsidP="00710E3B">
      <w:pPr>
        <w:numPr>
          <w:ilvl w:val="0"/>
          <w:numId w:val="65"/>
        </w:numPr>
        <w:tabs>
          <w:tab w:val="left" w:pos="567"/>
        </w:tabs>
        <w:spacing w:before="240" w:after="0" w:line="276" w:lineRule="auto"/>
        <w:rPr>
          <w:rFonts w:ascii="Arial" w:hAnsi="Arial" w:cs="Arial"/>
          <w:bCs/>
          <w:iCs/>
          <w:vanish/>
          <w:lang w:eastAsia="cs-CZ"/>
        </w:rPr>
      </w:pPr>
    </w:p>
    <w:p w14:paraId="18216C37" w14:textId="3BCD0C33"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bCs/>
          <w:iCs/>
          <w:lang w:eastAsia="cs-CZ"/>
        </w:rPr>
        <w:t>Zmluva</w:t>
      </w:r>
      <w:r w:rsidRPr="007F028B">
        <w:rPr>
          <w:rFonts w:ascii="Arial" w:hAnsi="Arial" w:cs="Arial"/>
          <w:lang w:eastAsia="cs-CZ"/>
        </w:rPr>
        <w:t xml:space="preserve"> zanikne  splnením práv a povinností obidvoch </w:t>
      </w:r>
      <w:r w:rsidRPr="007F028B">
        <w:rPr>
          <w:rFonts w:ascii="Arial" w:hAnsi="Arial" w:cs="Arial"/>
          <w:bCs/>
          <w:iCs/>
          <w:lang w:eastAsia="cs-CZ"/>
        </w:rPr>
        <w:t>Zmluvných</w:t>
      </w:r>
      <w:r w:rsidRPr="007F028B">
        <w:rPr>
          <w:rFonts w:ascii="Arial" w:hAnsi="Arial" w:cs="Arial"/>
          <w:lang w:eastAsia="cs-CZ"/>
        </w:rPr>
        <w:t xml:space="preserve"> strán</w:t>
      </w:r>
      <w:r>
        <w:rPr>
          <w:rFonts w:ascii="Arial" w:hAnsi="Arial" w:cs="Arial"/>
          <w:lang w:eastAsia="cs-CZ"/>
        </w:rPr>
        <w:t>, predovšetkým splnením predmetu Zmluvy</w:t>
      </w:r>
      <w:r>
        <w:rPr>
          <w:rFonts w:ascii="Arial" w:hAnsi="Arial" w:cs="Arial"/>
          <w:bCs/>
          <w:iCs/>
          <w:lang w:eastAsia="cs-CZ"/>
        </w:rPr>
        <w:t xml:space="preserve"> </w:t>
      </w:r>
      <w:r w:rsidRPr="007C39B2">
        <w:rPr>
          <w:rFonts w:ascii="Arial" w:hAnsi="Arial" w:cs="Arial"/>
          <w:bCs/>
          <w:iCs/>
          <w:lang w:eastAsia="cs-CZ"/>
        </w:rPr>
        <w:t>(čím nie sú dotknuté nároky pretrvávajúce</w:t>
      </w:r>
      <w:r>
        <w:rPr>
          <w:rFonts w:ascii="Arial" w:hAnsi="Arial" w:cs="Arial"/>
          <w:bCs/>
          <w:iCs/>
          <w:lang w:eastAsia="cs-CZ"/>
        </w:rPr>
        <w:t xml:space="preserve"> po splnení predmetu Zmluvy</w:t>
      </w:r>
      <w:r w:rsidRPr="007C39B2">
        <w:rPr>
          <w:rFonts w:ascii="Arial" w:hAnsi="Arial" w:cs="Arial"/>
          <w:bCs/>
          <w:iCs/>
          <w:lang w:eastAsia="cs-CZ"/>
        </w:rPr>
        <w:t xml:space="preserve"> </w:t>
      </w:r>
      <w:r>
        <w:rPr>
          <w:rFonts w:ascii="Arial" w:hAnsi="Arial" w:cs="Arial"/>
          <w:bCs/>
          <w:iCs/>
          <w:lang w:eastAsia="cs-CZ"/>
        </w:rPr>
        <w:t xml:space="preserve">podľa príslušného zákona alebo podľa Zmluvy, najmä nároky na </w:t>
      </w:r>
      <w:r w:rsidRPr="007C39B2">
        <w:rPr>
          <w:rFonts w:ascii="Arial" w:hAnsi="Arial" w:cs="Arial"/>
          <w:bCs/>
          <w:iCs/>
          <w:lang w:eastAsia="cs-CZ"/>
        </w:rPr>
        <w:t xml:space="preserve">odstraňovanie vád v záručnej dobe, Zádržné podľa </w:t>
      </w:r>
      <w:proofErr w:type="spellStart"/>
      <w:r w:rsidRPr="007C39B2">
        <w:rPr>
          <w:rFonts w:ascii="Arial" w:hAnsi="Arial" w:cs="Arial"/>
          <w:bCs/>
          <w:iCs/>
          <w:lang w:eastAsia="cs-CZ"/>
        </w:rPr>
        <w:t>Čl</w:t>
      </w:r>
      <w:proofErr w:type="spellEnd"/>
      <w:r w:rsidRPr="007C39B2">
        <w:rPr>
          <w:rFonts w:ascii="Arial" w:hAnsi="Arial" w:cs="Arial"/>
          <w:bCs/>
          <w:iCs/>
          <w:lang w:eastAsia="cs-CZ"/>
        </w:rPr>
        <w:t xml:space="preserve"> V. bodu 5.5 Zmluvy, zmluvné pokuty, náhradu škody, </w:t>
      </w:r>
      <w:r>
        <w:rPr>
          <w:rFonts w:ascii="Arial" w:hAnsi="Arial" w:cs="Arial"/>
          <w:bCs/>
          <w:iCs/>
          <w:lang w:eastAsia="cs-CZ"/>
        </w:rPr>
        <w:t xml:space="preserve">zmluvnú pokutu, </w:t>
      </w:r>
      <w:r w:rsidRPr="007C39B2">
        <w:rPr>
          <w:rFonts w:ascii="Arial" w:hAnsi="Arial" w:cs="Arial"/>
          <w:bCs/>
          <w:iCs/>
          <w:lang w:eastAsia="cs-CZ"/>
        </w:rPr>
        <w:t>inú paušalizovanú náhradu podľa Zmluvy, na valorizáciu podľa MP 19/2022</w:t>
      </w:r>
      <w:r w:rsidR="00C31237">
        <w:rPr>
          <w:rFonts w:ascii="Arial" w:hAnsi="Arial" w:cs="Arial"/>
          <w:bCs/>
          <w:iCs/>
          <w:lang w:eastAsia="cs-CZ"/>
        </w:rPr>
        <w:t>,</w:t>
      </w:r>
      <w:r w:rsidR="00E967B3">
        <w:rPr>
          <w:rFonts w:ascii="Arial" w:hAnsi="Arial" w:cs="Arial"/>
          <w:bCs/>
          <w:iCs/>
          <w:lang w:eastAsia="cs-CZ"/>
        </w:rPr>
        <w:t xml:space="preserve"> ak sú splnené podmienky stanovené touto Zmluvou</w:t>
      </w:r>
      <w:r w:rsidRPr="007C39B2">
        <w:rPr>
          <w:rFonts w:ascii="Arial" w:hAnsi="Arial" w:cs="Arial"/>
          <w:bCs/>
          <w:iCs/>
          <w:lang w:eastAsia="cs-CZ"/>
        </w:rPr>
        <w:t>, ustanovenia o riešení sporov a pod.)</w:t>
      </w:r>
      <w:r w:rsidRPr="007F028B">
        <w:rPr>
          <w:rFonts w:ascii="Arial" w:hAnsi="Arial" w:cs="Arial"/>
          <w:bCs/>
          <w:iCs/>
          <w:lang w:eastAsia="cs-CZ"/>
        </w:rPr>
        <w:t xml:space="preserve">. </w:t>
      </w:r>
    </w:p>
    <w:p w14:paraId="55412B65" w14:textId="77777777" w:rsidR="00147DD0" w:rsidRPr="007F028B" w:rsidRDefault="00147DD0" w:rsidP="00710E3B">
      <w:pPr>
        <w:numPr>
          <w:ilvl w:val="1"/>
          <w:numId w:val="131"/>
        </w:numPr>
        <w:tabs>
          <w:tab w:val="left" w:pos="567"/>
        </w:tabs>
        <w:spacing w:line="276" w:lineRule="auto"/>
        <w:ind w:left="567" w:hanging="567"/>
        <w:rPr>
          <w:rFonts w:ascii="Arial" w:hAnsi="Arial" w:cs="Arial"/>
          <w:bCs/>
          <w:iCs/>
          <w:lang w:eastAsia="cs-CZ"/>
        </w:rPr>
      </w:pPr>
      <w:r w:rsidRPr="00382AED">
        <w:rPr>
          <w:rFonts w:ascii="Arial" w:hAnsi="Arial" w:cs="Arial"/>
          <w:bCs/>
          <w:iCs/>
          <w:lang w:eastAsia="cs-CZ"/>
        </w:rPr>
        <w:t>Zmluvu je možné ukončiť pred jej zánikom podľa bodu 14.1 tohto článku Zmluvy písomnou dohodou Zmluvných strán, písomným odstúpením od Zmluvy niektorou Zmluvnou stranou a výpoveďou Objednávateľa. Ukončením Zmluvy akýmkoľvek z</w:t>
      </w:r>
      <w:r>
        <w:rPr>
          <w:rFonts w:ascii="Arial" w:hAnsi="Arial" w:cs="Arial"/>
          <w:bCs/>
          <w:iCs/>
          <w:lang w:eastAsia="cs-CZ"/>
        </w:rPr>
        <w:t>o</w:t>
      </w:r>
      <w:r w:rsidRPr="00382AED">
        <w:rPr>
          <w:rFonts w:ascii="Arial" w:hAnsi="Arial" w:cs="Arial"/>
          <w:bCs/>
          <w:iCs/>
          <w:lang w:eastAsia="cs-CZ"/>
        </w:rPr>
        <w:t> spôsobo</w:t>
      </w:r>
      <w:r>
        <w:rPr>
          <w:rFonts w:ascii="Arial" w:hAnsi="Arial" w:cs="Arial"/>
          <w:bCs/>
          <w:iCs/>
          <w:lang w:eastAsia="cs-CZ"/>
        </w:rPr>
        <w:t>v uvedených v predchádzajúcej vete tohto bodu Zmluvy</w:t>
      </w:r>
      <w:r w:rsidRPr="00382AED">
        <w:rPr>
          <w:rFonts w:ascii="Arial" w:hAnsi="Arial" w:cs="Arial"/>
          <w:bCs/>
          <w:iCs/>
          <w:lang w:eastAsia="cs-CZ"/>
        </w:rPr>
        <w:t xml:space="preserve"> nie sú dotknuté práva a povinnosti Zmluvných strán súvisiace so Zádržným v zmysle Čl. V bod 5.5 a </w:t>
      </w:r>
      <w:proofErr w:type="spellStart"/>
      <w:r w:rsidRPr="00382AED">
        <w:rPr>
          <w:rFonts w:ascii="Arial" w:hAnsi="Arial" w:cs="Arial"/>
          <w:bCs/>
          <w:iCs/>
          <w:lang w:eastAsia="cs-CZ"/>
        </w:rPr>
        <w:t>nasl</w:t>
      </w:r>
      <w:proofErr w:type="spellEnd"/>
      <w:r w:rsidRPr="00382AED">
        <w:rPr>
          <w:rFonts w:ascii="Arial" w:hAnsi="Arial" w:cs="Arial"/>
          <w:bCs/>
          <w:iCs/>
          <w:lang w:eastAsia="cs-CZ"/>
        </w:rPr>
        <w:t xml:space="preserve">. Zmluvy (týkajúce sa nárokov vzniknutých do ukončenia Zmluvy),  so zaplatením zmluvných pokút, iných paušalizovaných náhrad a/alebo náhrady škody v zmysle </w:t>
      </w:r>
      <w:r w:rsidRPr="00382AED">
        <w:rPr>
          <w:rFonts w:ascii="Arial" w:hAnsi="Arial" w:cs="Arial"/>
          <w:bCs/>
          <w:iCs/>
          <w:lang w:eastAsia="cs-CZ"/>
        </w:rPr>
        <w:lastRenderedPageBreak/>
        <w:t>Zmluvy a/alebo s ustanoveniami týkajúcimi sa riešenia sporov z právneho vzťahu založeného Zmluvou.</w:t>
      </w:r>
    </w:p>
    <w:p w14:paraId="402AA6BC"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w:t>
      </w:r>
      <w:r>
        <w:rPr>
          <w:rFonts w:ascii="Arial" w:hAnsi="Arial" w:cs="Arial"/>
          <w:lang w:eastAsia="cs-CZ"/>
        </w:rPr>
        <w:t>ukončenia</w:t>
      </w:r>
      <w:r w:rsidRPr="007F028B">
        <w:rPr>
          <w:rFonts w:ascii="Arial" w:hAnsi="Arial" w:cs="Arial"/>
          <w:lang w:eastAsia="cs-CZ"/>
        </w:rPr>
        <w:t xml:space="preserve"> Zmluvy dohodou Zmluvných strán, táto </w:t>
      </w:r>
      <w:r>
        <w:rPr>
          <w:rFonts w:ascii="Arial" w:hAnsi="Arial" w:cs="Arial"/>
          <w:lang w:eastAsia="cs-CZ"/>
        </w:rPr>
        <w:t>je ukončená</w:t>
      </w:r>
      <w:r w:rsidRPr="007F028B">
        <w:rPr>
          <w:rFonts w:ascii="Arial" w:hAnsi="Arial" w:cs="Arial"/>
          <w:lang w:eastAsia="cs-CZ"/>
        </w:rPr>
        <w:t xml:space="preserve"> dňom uvedeným v tejto dohode (ďalej len „</w:t>
      </w:r>
      <w:r w:rsidRPr="007F028B">
        <w:rPr>
          <w:rFonts w:ascii="Arial" w:hAnsi="Arial" w:cs="Arial"/>
          <w:b/>
          <w:lang w:eastAsia="cs-CZ"/>
        </w:rPr>
        <w:t xml:space="preserve">Deň </w:t>
      </w:r>
      <w:r>
        <w:rPr>
          <w:rFonts w:ascii="Arial" w:hAnsi="Arial" w:cs="Arial"/>
          <w:b/>
          <w:lang w:eastAsia="cs-CZ"/>
        </w:rPr>
        <w:t>ukončenia</w:t>
      </w:r>
      <w:r w:rsidRPr="007F028B">
        <w:rPr>
          <w:rFonts w:ascii="Arial" w:hAnsi="Arial" w:cs="Arial"/>
          <w:b/>
          <w:lang w:eastAsia="cs-CZ"/>
        </w:rPr>
        <w:t xml:space="preserve"> zmluvy dohodou</w:t>
      </w:r>
      <w:r w:rsidRPr="007F028B">
        <w:rPr>
          <w:rFonts w:ascii="Arial" w:hAnsi="Arial" w:cs="Arial"/>
          <w:lang w:eastAsia="cs-CZ"/>
        </w:rPr>
        <w:t xml:space="preserve">“). V tejto dohode sa upravia aj vzájomné nároky Zmluvných strán vzniknuté z plnenia zmluvných povinností alebo z ich porušenia druhou Zmluvnou stranou ku Dňu </w:t>
      </w:r>
      <w:r>
        <w:rPr>
          <w:rFonts w:ascii="Arial" w:hAnsi="Arial" w:cs="Arial"/>
          <w:lang w:eastAsia="cs-CZ"/>
        </w:rPr>
        <w:t>ukončenia</w:t>
      </w:r>
      <w:r w:rsidRPr="007F028B">
        <w:rPr>
          <w:rFonts w:ascii="Arial" w:hAnsi="Arial" w:cs="Arial"/>
          <w:lang w:eastAsia="cs-CZ"/>
        </w:rPr>
        <w:t xml:space="preserve"> zmluvy dohodou. </w:t>
      </w:r>
    </w:p>
    <w:p w14:paraId="3F4B3EC8"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V prípade odstúpenia od Zmluvy sa Zmluvné strany budú riadiť ustanoveniami § 344 a </w:t>
      </w:r>
      <w:proofErr w:type="spellStart"/>
      <w:r w:rsidRPr="007F028B">
        <w:rPr>
          <w:rFonts w:ascii="Arial" w:hAnsi="Arial" w:cs="Arial"/>
          <w:lang w:eastAsia="cs-CZ"/>
        </w:rPr>
        <w:t>nasl</w:t>
      </w:r>
      <w:proofErr w:type="spellEnd"/>
      <w:r w:rsidRPr="007F028B">
        <w:rPr>
          <w:rFonts w:ascii="Arial" w:hAnsi="Arial" w:cs="Arial"/>
          <w:lang w:eastAsia="cs-CZ"/>
        </w:rPr>
        <w:t>. Obchodného zákonníka, pokiaľ táto Zmluva neustanovuje inak. Odstúpenie od Zmluvy musí mať písomnú formu,</w:t>
      </w:r>
      <w:r w:rsidRPr="00382AED">
        <w:t xml:space="preserve"> </w:t>
      </w:r>
      <w:r w:rsidRPr="00382AED">
        <w:rPr>
          <w:rFonts w:ascii="Arial" w:hAnsi="Arial" w:cs="Arial"/>
          <w:lang w:eastAsia="cs-CZ"/>
        </w:rPr>
        <w:t xml:space="preserve">musí obsahovať dôvod odstúpenia, </w:t>
      </w:r>
      <w:r w:rsidRPr="007F028B">
        <w:rPr>
          <w:rFonts w:ascii="Arial" w:hAnsi="Arial" w:cs="Arial"/>
          <w:lang w:eastAsia="cs-CZ"/>
        </w:rPr>
        <w:t xml:space="preserve"> musí byť doručené druhej Zmluvnej strane a je účinné dňom doručenia odstúpenia Zmluvnej strane, ktorá svoju povinnosť porušila.</w:t>
      </w:r>
    </w:p>
    <w:p w14:paraId="44B4593F"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55D09084"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7F028B">
        <w:rPr>
          <w:rFonts w:ascii="Segoe UI" w:hAnsi="Segoe UI" w:cs="Segoe UI"/>
          <w:lang w:eastAsia="cs-CZ"/>
        </w:rPr>
        <w:t>ꓼ</w:t>
      </w:r>
    </w:p>
    <w:p w14:paraId="3D44EE7F"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zmení subdodávateľa bez predchádzajúceho písomného súhlasu Objednávateľa alebo zmení rozsah subdodávok oproti ponuke;</w:t>
      </w:r>
    </w:p>
    <w:p w14:paraId="187E501C"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Celkovú lehotu vykonania diela uvedenú v Čl. II bod 2.1 Zmluvy, ak nenastanú okolnosti vylučujúce zodpovednosť upravené v Zmluve</w:t>
      </w:r>
      <w:r w:rsidRPr="007F028B">
        <w:rPr>
          <w:rFonts w:ascii="Segoe UI" w:hAnsi="Segoe UI" w:cs="Segoe UI"/>
          <w:lang w:eastAsia="cs-CZ"/>
        </w:rPr>
        <w:t>ꓼ</w:t>
      </w:r>
    </w:p>
    <w:p w14:paraId="40D41112" w14:textId="77777777" w:rsidR="00147DD0" w:rsidRDefault="00147DD0" w:rsidP="00710E3B">
      <w:pPr>
        <w:pStyle w:val="Odsekzoznamu"/>
        <w:numPr>
          <w:ilvl w:val="0"/>
          <w:numId w:val="125"/>
        </w:numPr>
        <w:rPr>
          <w:rFonts w:cs="Arial"/>
          <w:noProof w:val="0"/>
          <w:lang w:eastAsia="cs-CZ"/>
        </w:rPr>
      </w:pPr>
      <w:r w:rsidRPr="003306CD">
        <w:rPr>
          <w:rFonts w:cs="Arial"/>
          <w:noProof w:val="0"/>
          <w:lang w:eastAsia="cs-CZ"/>
        </w:rPr>
        <w:t>ak Zhotoviteľ nedodrží Lehotu obmedzenia dopravy podľa Článku II bod</w:t>
      </w:r>
      <w:r>
        <w:rPr>
          <w:rFonts w:cs="Arial"/>
          <w:noProof w:val="0"/>
          <w:lang w:eastAsia="cs-CZ"/>
        </w:rPr>
        <w:t>u</w:t>
      </w:r>
      <w:r w:rsidRPr="003306CD">
        <w:rPr>
          <w:rFonts w:cs="Arial"/>
          <w:noProof w:val="0"/>
          <w:lang w:eastAsia="cs-CZ"/>
        </w:rPr>
        <w:t xml:space="preserve"> 2.1</w:t>
      </w:r>
      <w:r>
        <w:rPr>
          <w:rFonts w:cs="Arial"/>
          <w:noProof w:val="0"/>
          <w:lang w:eastAsia="cs-CZ"/>
        </w:rPr>
        <w:t>5</w:t>
      </w:r>
      <w:r w:rsidRPr="003306CD">
        <w:rPr>
          <w:rFonts w:cs="Arial"/>
          <w:noProof w:val="0"/>
          <w:lang w:eastAsia="cs-CZ"/>
        </w:rPr>
        <w:t xml:space="preserve"> Zmluvy;</w:t>
      </w:r>
    </w:p>
    <w:p w14:paraId="229FC3A5" w14:textId="77777777" w:rsidR="00147DD0" w:rsidRPr="003306CD" w:rsidRDefault="00147DD0" w:rsidP="00147DD0">
      <w:pPr>
        <w:pStyle w:val="Odsekzoznamu"/>
        <w:ind w:left="927"/>
        <w:rPr>
          <w:rFonts w:cs="Arial"/>
          <w:noProof w:val="0"/>
          <w:lang w:eastAsia="cs-CZ"/>
        </w:rPr>
      </w:pPr>
    </w:p>
    <w:p w14:paraId="66215E31" w14:textId="1D5EACA5" w:rsidR="00147DD0" w:rsidRPr="007F028B" w:rsidRDefault="00147DD0" w:rsidP="00710E3B">
      <w:pPr>
        <w:numPr>
          <w:ilvl w:val="0"/>
          <w:numId w:val="125"/>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nedodrží kvalitu </w:t>
      </w:r>
      <w:r w:rsidR="00DD5603">
        <w:rPr>
          <w:rFonts w:ascii="Arial" w:hAnsi="Arial" w:cs="Arial"/>
          <w:lang w:eastAsia="cs-CZ"/>
        </w:rPr>
        <w:t xml:space="preserve">a podmienky </w:t>
      </w:r>
      <w:r w:rsidRPr="007F028B">
        <w:rPr>
          <w:rFonts w:ascii="Arial" w:hAnsi="Arial" w:cs="Arial"/>
          <w:lang w:eastAsia="cs-CZ"/>
        </w:rPr>
        <w:t>vykonávania Diela podľa platných TKP, TP, STN</w:t>
      </w:r>
      <w:r w:rsidR="00D27341">
        <w:rPr>
          <w:rFonts w:ascii="Arial" w:hAnsi="Arial" w:cs="Arial"/>
          <w:lang w:eastAsia="cs-CZ"/>
        </w:rPr>
        <w:t>,</w:t>
      </w:r>
      <w:r w:rsidR="00B112D0">
        <w:rPr>
          <w:rFonts w:ascii="Arial" w:hAnsi="Arial" w:cs="Arial"/>
          <w:lang w:eastAsia="cs-CZ"/>
        </w:rPr>
        <w:t> </w:t>
      </w:r>
      <w:r w:rsidRPr="007F028B">
        <w:rPr>
          <w:rFonts w:ascii="Arial" w:hAnsi="Arial" w:cs="Arial"/>
          <w:lang w:eastAsia="cs-CZ"/>
        </w:rPr>
        <w:t>EN</w:t>
      </w:r>
      <w:r w:rsidR="00D27341">
        <w:rPr>
          <w:rFonts w:ascii="Arial" w:hAnsi="Arial" w:cs="Arial"/>
          <w:lang w:eastAsia="cs-CZ"/>
        </w:rPr>
        <w:t xml:space="preserve"> a technických špecifikácií</w:t>
      </w:r>
      <w:r w:rsidR="00B112D0">
        <w:rPr>
          <w:rFonts w:ascii="Arial" w:hAnsi="Arial" w:cs="Arial"/>
          <w:lang w:eastAsia="cs-CZ"/>
        </w:rPr>
        <w:t xml:space="preserve"> (ktorých zoznam je uvedený v Prílohe č. </w:t>
      </w:r>
      <w:r w:rsidR="00612FC1">
        <w:rPr>
          <w:rFonts w:ascii="Arial" w:hAnsi="Arial" w:cs="Arial"/>
          <w:lang w:eastAsia="cs-CZ"/>
        </w:rPr>
        <w:t>3 Zmluvy</w:t>
      </w:r>
      <w:r w:rsidR="00B112D0">
        <w:rPr>
          <w:rFonts w:ascii="Arial" w:hAnsi="Arial" w:cs="Arial"/>
          <w:lang w:eastAsia="cs-CZ"/>
        </w:rPr>
        <w:t>)</w:t>
      </w:r>
      <w:r w:rsidRPr="007F028B">
        <w:rPr>
          <w:rFonts w:ascii="Arial" w:hAnsi="Arial" w:cs="Arial"/>
          <w:lang w:eastAsia="cs-CZ"/>
        </w:rPr>
        <w:t xml:space="preserve"> a vadu zistenú Objednávateľom počas vykonávania Diela neodstráni v dohodnutých termínoch a/alebo dohodnutým spôsobom podľa Zmluvy</w:t>
      </w:r>
      <w:r w:rsidRPr="007F028B">
        <w:rPr>
          <w:rFonts w:ascii="Segoe UI" w:hAnsi="Segoe UI" w:cs="Segoe UI"/>
          <w:lang w:eastAsia="cs-CZ"/>
        </w:rPr>
        <w:t>ꓼ</w:t>
      </w:r>
    </w:p>
    <w:p w14:paraId="2927620E"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neodstráni vady zistené pri preberaní Diela v lehote podľa Čl. X bod 10.5 Zmluvy alebo </w:t>
      </w:r>
      <w:r>
        <w:rPr>
          <w:rFonts w:ascii="Arial" w:hAnsi="Arial" w:cs="Arial"/>
          <w:lang w:eastAsia="cs-CZ"/>
        </w:rPr>
        <w:t xml:space="preserve">vady zistené </w:t>
      </w:r>
      <w:r w:rsidRPr="007F028B">
        <w:rPr>
          <w:rFonts w:ascii="Arial" w:hAnsi="Arial" w:cs="Arial"/>
          <w:lang w:eastAsia="cs-CZ"/>
        </w:rPr>
        <w:t>počas záručnej doby v lehote podľa Čl. VII bod 7.2 Zmluvy, ak nebola písomne dohodnutá iná doba;</w:t>
      </w:r>
    </w:p>
    <w:p w14:paraId="66E98E46" w14:textId="7C2B76B9" w:rsidR="00147DD0" w:rsidRPr="007F028B" w:rsidRDefault="00147DD0" w:rsidP="00710E3B">
      <w:pPr>
        <w:numPr>
          <w:ilvl w:val="0"/>
          <w:numId w:val="86"/>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poruší </w:t>
      </w:r>
      <w:r w:rsidR="00220FB4">
        <w:rPr>
          <w:rFonts w:ascii="Arial" w:hAnsi="Arial" w:cs="Arial"/>
          <w:lang w:eastAsia="cs-CZ"/>
        </w:rPr>
        <w:t xml:space="preserve">ktorúkoľvek zo svojich povinností uvedených v ustanoveniach </w:t>
      </w:r>
      <w:r w:rsidRPr="007F028B">
        <w:rPr>
          <w:rFonts w:ascii="Arial" w:hAnsi="Arial" w:cs="Arial"/>
          <w:lang w:eastAsia="cs-CZ"/>
        </w:rPr>
        <w:t xml:space="preserve"> Čl. VIII bodu 8.2, 8.3, 8.4, 8.6, 8.10, 8.11, 8.12, 8.</w:t>
      </w:r>
      <w:r w:rsidRPr="007F028B">
        <w:rPr>
          <w:rFonts w:ascii="Arial" w:hAnsi="Arial" w:cs="Arial"/>
          <w:noProof/>
          <w:lang w:eastAsia="cs-CZ"/>
        </w:rPr>
        <w:t>13, 8.</w:t>
      </w:r>
      <w:r w:rsidRPr="007F028B">
        <w:rPr>
          <w:rFonts w:ascii="Arial" w:hAnsi="Arial" w:cs="Arial"/>
          <w:lang w:eastAsia="cs-CZ"/>
        </w:rPr>
        <w:t xml:space="preserve">19, 8.20, 8.21, 8.22, </w:t>
      </w:r>
      <w:r w:rsidR="00220FB4">
        <w:rPr>
          <w:rFonts w:ascii="Arial" w:hAnsi="Arial" w:cs="Arial"/>
          <w:lang w:eastAsia="cs-CZ"/>
        </w:rPr>
        <w:t xml:space="preserve">8.24, </w:t>
      </w:r>
      <w:r w:rsidRPr="007F028B">
        <w:rPr>
          <w:rFonts w:ascii="Arial" w:hAnsi="Arial" w:cs="Arial"/>
          <w:lang w:eastAsia="cs-CZ"/>
        </w:rPr>
        <w:t xml:space="preserve">Čl. IX, Čl. XIII bodu 13.2, 13.4, </w:t>
      </w:r>
      <w:r w:rsidR="00220FB4">
        <w:rPr>
          <w:rFonts w:ascii="Arial" w:hAnsi="Arial" w:cs="Arial"/>
          <w:lang w:eastAsia="cs-CZ"/>
        </w:rPr>
        <w:t xml:space="preserve">a/alebo </w:t>
      </w:r>
      <w:r w:rsidRPr="007F028B">
        <w:rPr>
          <w:rFonts w:ascii="Arial" w:hAnsi="Arial" w:cs="Arial"/>
          <w:lang w:eastAsia="cs-CZ"/>
        </w:rPr>
        <w:t>Čl. XVI bodu 16.2 Zmluvy</w:t>
      </w:r>
      <w:r w:rsidRPr="007F028B">
        <w:rPr>
          <w:rFonts w:ascii="Segoe UI" w:hAnsi="Segoe UI" w:cs="Segoe UI"/>
          <w:lang w:eastAsia="cs-CZ"/>
        </w:rPr>
        <w:t>ꓼ</w:t>
      </w:r>
    </w:p>
    <w:p w14:paraId="2903EF71"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v ďalších prípadoch uvedených v ZVO a/alebo Zmluve;</w:t>
      </w:r>
    </w:p>
    <w:p w14:paraId="17059DFE" w14:textId="77777777" w:rsidR="00147DD0" w:rsidRPr="007F028B" w:rsidRDefault="00147DD0" w:rsidP="00710E3B">
      <w:pPr>
        <w:numPr>
          <w:ilvl w:val="0"/>
          <w:numId w:val="125"/>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4D8AC7E1"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nepodstatného porušenia Zmluvy sú Zmluvné strany oprávnené od Zmluvy odstúpiť </w:t>
      </w:r>
      <w:r w:rsidRPr="007F028B">
        <w:rPr>
          <w:rFonts w:ascii="Arial" w:hAnsi="Arial" w:cs="Arial"/>
          <w:lang w:eastAsia="cs-CZ"/>
        </w:rPr>
        <w:br/>
        <w:t>po márnom uplynutí primeranej lehoty stanovenej v písomnej výzve druhej Zmluvnej strany na odstránenie konania v rozpore so Zmluvou a/alebo prílohami a/alebo právnymi predpismi</w:t>
      </w:r>
      <w:r>
        <w:rPr>
          <w:rFonts w:ascii="Arial" w:hAnsi="Arial" w:cs="Arial"/>
          <w:lang w:eastAsia="cs-CZ"/>
        </w:rPr>
        <w:t>,</w:t>
      </w:r>
      <w:r w:rsidRPr="007F028B">
        <w:rPr>
          <w:rFonts w:ascii="Arial" w:hAnsi="Arial" w:cs="Arial"/>
          <w:lang w:eastAsia="cs-CZ"/>
        </w:rPr>
        <w:t xml:space="preserve"> ako aj</w:t>
      </w:r>
      <w:r>
        <w:rPr>
          <w:rFonts w:ascii="Arial" w:hAnsi="Arial" w:cs="Arial"/>
          <w:lang w:eastAsia="cs-CZ"/>
        </w:rPr>
        <w:t xml:space="preserve"> na odstránenie</w:t>
      </w:r>
      <w:r w:rsidRPr="007F028B">
        <w:rPr>
          <w:rFonts w:ascii="Arial" w:hAnsi="Arial" w:cs="Arial"/>
          <w:lang w:eastAsia="cs-CZ"/>
        </w:rPr>
        <w:t xml:space="preserve"> následkov takéhoto konania, ktorá bude riadne doručená druhej Zmluvnej strane. Ak sa Zmluvné strany písomne nedohodnú inak, primeranou lehotou podľa predchádzajúcej vety je </w:t>
      </w:r>
      <w:r w:rsidRPr="007F028B">
        <w:rPr>
          <w:rFonts w:ascii="Arial" w:hAnsi="Arial" w:cs="Arial"/>
          <w:lang w:eastAsia="cs-CZ"/>
        </w:rPr>
        <w:br/>
        <w:t xml:space="preserve">10 (desať) kalendárnych dní. Za nepodstatné porušenie Zmluvy zo strany Zhotoviteľa sa považuje </w:t>
      </w:r>
      <w:r w:rsidRPr="007F028B">
        <w:rPr>
          <w:rFonts w:ascii="Arial" w:hAnsi="Arial" w:cs="Arial"/>
          <w:lang w:eastAsia="cs-CZ"/>
        </w:rPr>
        <w:lastRenderedPageBreak/>
        <w:t>akékoľvek iné porušenie Zmluvy a/alebo jej príloh a/alebo právnych predpisov, ktoré nie je považované za podstatné porušenie podľa bodu 14.5 tohto článku Zmluvy.</w:t>
      </w:r>
    </w:p>
    <w:p w14:paraId="6022DBD4"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34582CBB" w14:textId="77777777" w:rsidR="00147DD0" w:rsidRPr="007F028B" w:rsidRDefault="00147DD0" w:rsidP="00710E3B">
      <w:pPr>
        <w:numPr>
          <w:ilvl w:val="1"/>
          <w:numId w:val="131"/>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35B8DE2C" w14:textId="77777777" w:rsidR="00147DD0" w:rsidRPr="007F028B" w:rsidRDefault="00147DD0" w:rsidP="00710E3B">
      <w:pPr>
        <w:numPr>
          <w:ilvl w:val="1"/>
          <w:numId w:val="131"/>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10300877" w14:textId="77777777" w:rsidR="00147DD0" w:rsidRPr="007F028B" w:rsidRDefault="00147DD0" w:rsidP="00147DD0">
      <w:pPr>
        <w:spacing w:after="0" w:line="276" w:lineRule="auto"/>
        <w:ind w:left="4495" w:firstLine="333"/>
        <w:rPr>
          <w:rFonts w:ascii="Arial" w:hAnsi="Arial" w:cs="Arial"/>
          <w:b/>
          <w:i/>
          <w:u w:val="single"/>
          <w:lang w:eastAsia="cs-CZ"/>
        </w:rPr>
      </w:pPr>
    </w:p>
    <w:p w14:paraId="1DC185D7" w14:textId="77777777" w:rsidR="00147DD0" w:rsidRPr="007F028B" w:rsidRDefault="00147DD0" w:rsidP="00147DD0">
      <w:pPr>
        <w:spacing w:after="0" w:line="276" w:lineRule="auto"/>
        <w:ind w:left="4495" w:firstLine="333"/>
        <w:rPr>
          <w:rFonts w:ascii="Arial" w:hAnsi="Arial" w:cs="Arial"/>
          <w:b/>
          <w:i/>
          <w:u w:val="single"/>
          <w:lang w:eastAsia="cs-CZ"/>
        </w:rPr>
      </w:pPr>
      <w:r w:rsidRPr="007F028B">
        <w:rPr>
          <w:rFonts w:ascii="Arial" w:hAnsi="Arial" w:cs="Arial"/>
          <w:b/>
          <w:i/>
          <w:u w:val="single"/>
          <w:lang w:eastAsia="cs-CZ"/>
        </w:rPr>
        <w:t>Čl. XV</w:t>
      </w:r>
    </w:p>
    <w:p w14:paraId="24383CF5"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Doručovanie</w:t>
      </w:r>
    </w:p>
    <w:p w14:paraId="1C875128"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0E413052" w14:textId="77777777" w:rsidR="00147DD0" w:rsidRPr="007F028B" w:rsidRDefault="00147DD0" w:rsidP="00710E3B">
      <w:pPr>
        <w:numPr>
          <w:ilvl w:val="0"/>
          <w:numId w:val="108"/>
        </w:numPr>
        <w:spacing w:before="240" w:after="0" w:line="276" w:lineRule="auto"/>
        <w:rPr>
          <w:rFonts w:ascii="Arial" w:hAnsi="Arial" w:cs="Arial"/>
          <w:vanish/>
          <w:lang w:eastAsia="cs-CZ"/>
        </w:rPr>
      </w:pPr>
    </w:p>
    <w:p w14:paraId="75E76385" w14:textId="77777777" w:rsidR="00147DD0" w:rsidRPr="007F028B" w:rsidRDefault="00147DD0" w:rsidP="00710E3B">
      <w:pPr>
        <w:numPr>
          <w:ilvl w:val="0"/>
          <w:numId w:val="108"/>
        </w:numPr>
        <w:spacing w:before="240" w:after="0" w:line="276" w:lineRule="auto"/>
        <w:rPr>
          <w:rFonts w:ascii="Arial" w:hAnsi="Arial" w:cs="Arial"/>
          <w:vanish/>
          <w:lang w:eastAsia="cs-CZ"/>
        </w:rPr>
      </w:pPr>
    </w:p>
    <w:p w14:paraId="48E1EC30" w14:textId="77777777" w:rsidR="00147DD0" w:rsidRPr="007F028B" w:rsidRDefault="00147DD0" w:rsidP="00710E3B">
      <w:pPr>
        <w:numPr>
          <w:ilvl w:val="1"/>
          <w:numId w:val="65"/>
        </w:numPr>
        <w:spacing w:line="276" w:lineRule="auto"/>
        <w:ind w:left="567" w:hanging="567"/>
        <w:rPr>
          <w:rFonts w:ascii="Arial" w:hAnsi="Arial" w:cs="Arial"/>
          <w:lang w:eastAsia="cs-CZ"/>
        </w:rPr>
      </w:pPr>
      <w:r w:rsidRPr="007F028B">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7F028B">
        <w:rPr>
          <w:rFonts w:ascii="Arial" w:hAnsi="Arial" w:cs="Arial"/>
          <w:b/>
          <w:lang w:eastAsia="cs-CZ"/>
        </w:rPr>
        <w:t>adresát</w:t>
      </w:r>
      <w:r w:rsidRPr="007F028B">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7F028B">
        <w:rPr>
          <w:rFonts w:ascii="Arial" w:hAnsi="Arial" w:cs="Arial"/>
          <w:b/>
          <w:lang w:eastAsia="cs-CZ"/>
        </w:rPr>
        <w:t>odosielateľ</w:t>
      </w:r>
      <w:r w:rsidRPr="007F028B">
        <w:rPr>
          <w:rFonts w:ascii="Arial" w:hAnsi="Arial" w:cs="Arial"/>
          <w:lang w:eastAsia="cs-CZ"/>
        </w:rPr>
        <w:t xml:space="preserve">“) s označením pošty </w:t>
      </w:r>
      <w:r w:rsidRPr="007F028B">
        <w:rPr>
          <w:rFonts w:ascii="Arial" w:hAnsi="Arial" w:cs="Arial"/>
          <w:i/>
          <w:lang w:eastAsia="cs-CZ"/>
        </w:rPr>
        <w:t>„adresát neznámy“</w:t>
      </w:r>
      <w:r w:rsidRPr="007F028B">
        <w:rPr>
          <w:rFonts w:ascii="Arial" w:hAnsi="Arial" w:cs="Arial"/>
          <w:lang w:eastAsia="cs-CZ"/>
        </w:rPr>
        <w:t xml:space="preserve"> alebo </w:t>
      </w:r>
      <w:r w:rsidRPr="007F028B">
        <w:rPr>
          <w:rFonts w:ascii="Arial" w:hAnsi="Arial" w:cs="Arial"/>
          <w:i/>
          <w:lang w:eastAsia="cs-CZ"/>
        </w:rPr>
        <w:t>„adresát sa odsťahoval“</w:t>
      </w:r>
      <w:r w:rsidRPr="007F028B">
        <w:rPr>
          <w:rFonts w:ascii="Arial" w:hAnsi="Arial" w:cs="Arial"/>
          <w:lang w:eastAsia="cs-CZ"/>
        </w:rPr>
        <w:t xml:space="preserve"> alebo s inou poznámkou podobného významu, za deň doručenia sa považuje deň vrátenia zásielky s doručovanou písomnosťou odosielateľovi.</w:t>
      </w:r>
    </w:p>
    <w:p w14:paraId="1E2EC57B" w14:textId="3FC798DE" w:rsidR="00147DD0" w:rsidRPr="007F028B" w:rsidRDefault="00147DD0" w:rsidP="00710E3B">
      <w:pPr>
        <w:numPr>
          <w:ilvl w:val="1"/>
          <w:numId w:val="65"/>
        </w:numPr>
        <w:spacing w:line="276" w:lineRule="auto"/>
        <w:ind w:left="567" w:hanging="567"/>
        <w:rPr>
          <w:rFonts w:ascii="Arial" w:hAnsi="Arial" w:cs="Arial"/>
          <w:lang w:eastAsia="cs-CZ"/>
        </w:rPr>
      </w:pPr>
      <w:r w:rsidRPr="007F028B">
        <w:rPr>
          <w:rFonts w:ascii="Arial" w:hAnsi="Arial" w:cs="Arial"/>
          <w:lang w:eastAsia="cs-CZ"/>
        </w:rPr>
        <w:t>Zmluvné strany sa dohodli, že písomnosti podľa Čl. II. bod 2.1, bod 2.2, bod 2.3, 2.1</w:t>
      </w:r>
      <w:r>
        <w:rPr>
          <w:rFonts w:ascii="Arial" w:hAnsi="Arial" w:cs="Arial"/>
          <w:lang w:eastAsia="cs-CZ"/>
        </w:rPr>
        <w:t>5</w:t>
      </w:r>
      <w:r w:rsidRPr="007F028B">
        <w:rPr>
          <w:rFonts w:ascii="Arial" w:hAnsi="Arial" w:cs="Arial"/>
          <w:lang w:eastAsia="cs-CZ"/>
        </w:rPr>
        <w:t xml:space="preserve"> Zmluvy, Čl. IV bod 4.1 Zmluvy, je možné doručovať prostredníctvom e-</w:t>
      </w:r>
      <w:r w:rsidR="00A42934" w:rsidRPr="007F028B">
        <w:rPr>
          <w:rFonts w:ascii="Arial" w:hAnsi="Arial" w:cs="Arial"/>
          <w:lang w:eastAsia="cs-CZ"/>
        </w:rPr>
        <w:t>mail</w:t>
      </w:r>
      <w:r w:rsidR="00A42934">
        <w:rPr>
          <w:rFonts w:ascii="Arial" w:hAnsi="Arial" w:cs="Arial"/>
          <w:lang w:eastAsia="cs-CZ"/>
        </w:rPr>
        <w:t>ovej správy</w:t>
      </w:r>
      <w:r w:rsidR="00A42934" w:rsidRPr="007F028B">
        <w:rPr>
          <w:rFonts w:ascii="Arial" w:hAnsi="Arial" w:cs="Arial"/>
          <w:lang w:eastAsia="cs-CZ"/>
        </w:rPr>
        <w:t xml:space="preserve"> </w:t>
      </w:r>
      <w:r w:rsidRPr="007F028B">
        <w:rPr>
          <w:rFonts w:ascii="Arial" w:hAnsi="Arial" w:cs="Arial"/>
          <w:lang w:eastAsia="cs-CZ"/>
        </w:rPr>
        <w:t xml:space="preserve">(aj bez podpísania zaručeným elektronickým podpisom). Zmluvné strany sa dohodli, že sú povinné potvrdiť prijatie, resp. doručenie, e-mailu druhej Zmluvnej strane najneskôr do 96 (deväťdesiatšesť) hodín. </w:t>
      </w:r>
      <w:r>
        <w:rPr>
          <w:rFonts w:ascii="Arial" w:hAnsi="Arial" w:cs="Arial"/>
          <w:lang w:eastAsia="cs-CZ"/>
        </w:rPr>
        <w:t>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035AC393" w14:textId="5FE4BAB9" w:rsidR="00147DD0" w:rsidRPr="007F028B" w:rsidRDefault="00147DD0" w:rsidP="00710E3B">
      <w:pPr>
        <w:numPr>
          <w:ilvl w:val="1"/>
          <w:numId w:val="65"/>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w:t>
      </w:r>
      <w:r w:rsidRPr="007F028B">
        <w:rPr>
          <w:rFonts w:ascii="Arial" w:hAnsi="Arial" w:cs="Arial"/>
          <w:lang w:eastAsia="cs-CZ"/>
        </w:rPr>
        <w:lastRenderedPageBreak/>
        <w:t>adresu, ktorá bola preukázateľne oznámená Zmluvnou stranou, teda bola odovzdaná na poštovú prepravu ako predplatená doporučená poštová zásielka</w:t>
      </w:r>
      <w:r w:rsidR="00220FB4">
        <w:rPr>
          <w:rFonts w:ascii="Arial" w:hAnsi="Arial" w:cs="Arial"/>
          <w:lang w:eastAsia="cs-CZ"/>
        </w:rPr>
        <w:t xml:space="preserve"> </w:t>
      </w:r>
      <w:r w:rsidR="00220FB4" w:rsidRPr="00A03331">
        <w:rPr>
          <w:rFonts w:ascii="Arial" w:hAnsi="Arial" w:cs="Arial"/>
          <w:lang w:eastAsia="cs-CZ"/>
        </w:rPr>
        <w:t>a v prípade osobného doručovania je postačujúce preukázať, že bola písomnosť osobne prevzatá adresátom alebo doručená do podateľne adresáta</w:t>
      </w:r>
      <w:r w:rsidRPr="007F028B">
        <w:rPr>
          <w:rFonts w:ascii="Arial" w:hAnsi="Arial" w:cs="Arial"/>
          <w:lang w:eastAsia="cs-CZ"/>
        </w:rPr>
        <w:t xml:space="preserve">. </w:t>
      </w:r>
    </w:p>
    <w:p w14:paraId="4C0D813E" w14:textId="77777777" w:rsidR="00147DD0" w:rsidRPr="007F028B" w:rsidRDefault="00147DD0" w:rsidP="00710E3B">
      <w:pPr>
        <w:numPr>
          <w:ilvl w:val="1"/>
          <w:numId w:val="65"/>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15.2 tohto článku Zmluvy je postačujúce preukázať, že doručenie sa uskutočnilo v súlade s uvedeným ustanovením. </w:t>
      </w:r>
    </w:p>
    <w:p w14:paraId="3D24131F" w14:textId="77777777" w:rsidR="00147DD0" w:rsidRPr="007F028B" w:rsidRDefault="00147DD0" w:rsidP="00710E3B">
      <w:pPr>
        <w:numPr>
          <w:ilvl w:val="1"/>
          <w:numId w:val="65"/>
        </w:numPr>
        <w:spacing w:after="0" w:line="276" w:lineRule="auto"/>
        <w:ind w:left="567" w:hanging="567"/>
        <w:rPr>
          <w:rFonts w:ascii="Arial" w:hAnsi="Arial" w:cs="Arial"/>
          <w:lang w:eastAsia="cs-CZ"/>
        </w:rPr>
      </w:pPr>
      <w:r w:rsidRPr="007F028B">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2BFE5FCF"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p>
    <w:p w14:paraId="58AE4FFB"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XVI</w:t>
      </w:r>
    </w:p>
    <w:p w14:paraId="323F2A79"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Záverečné ustanovenia</w:t>
      </w:r>
    </w:p>
    <w:p w14:paraId="3C4D3913"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799374ED"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28F99EF0"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0B5313F7"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0D3195BE"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424A578A"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390D27D8"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48BE53B9"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489EBA45" w14:textId="77777777" w:rsidR="00147DD0" w:rsidRPr="007F028B" w:rsidRDefault="00147DD0" w:rsidP="00710E3B">
      <w:pPr>
        <w:numPr>
          <w:ilvl w:val="0"/>
          <w:numId w:val="126"/>
        </w:numPr>
        <w:tabs>
          <w:tab w:val="left" w:pos="567"/>
        </w:tabs>
        <w:spacing w:before="240" w:after="0" w:line="276" w:lineRule="auto"/>
        <w:rPr>
          <w:rFonts w:ascii="Arial" w:eastAsia="Calibri" w:hAnsi="Arial" w:cs="Arial"/>
          <w:vanish/>
          <w:lang w:eastAsia="cs-CZ"/>
        </w:rPr>
      </w:pPr>
    </w:p>
    <w:p w14:paraId="0C5CCFA6" w14:textId="77777777" w:rsidR="00147DD0" w:rsidRPr="007F028B" w:rsidRDefault="00147DD0" w:rsidP="00710E3B">
      <w:pPr>
        <w:numPr>
          <w:ilvl w:val="0"/>
          <w:numId w:val="127"/>
        </w:numPr>
        <w:spacing w:before="240" w:after="0" w:line="276" w:lineRule="auto"/>
        <w:rPr>
          <w:rFonts w:ascii="Arial" w:hAnsi="Arial" w:cs="Arial"/>
          <w:vanish/>
          <w:lang w:eastAsia="cs-CZ"/>
        </w:rPr>
      </w:pPr>
    </w:p>
    <w:p w14:paraId="5F96B9F7" w14:textId="77777777" w:rsidR="00147DD0" w:rsidRPr="007F028B" w:rsidRDefault="00147DD0" w:rsidP="00710E3B">
      <w:pPr>
        <w:numPr>
          <w:ilvl w:val="0"/>
          <w:numId w:val="127"/>
        </w:numPr>
        <w:spacing w:before="240" w:after="0" w:line="276" w:lineRule="auto"/>
        <w:rPr>
          <w:rFonts w:ascii="Arial" w:hAnsi="Arial" w:cs="Arial"/>
          <w:vanish/>
          <w:lang w:eastAsia="cs-CZ"/>
        </w:rPr>
      </w:pPr>
    </w:p>
    <w:p w14:paraId="34692E72" w14:textId="77777777" w:rsidR="00147DD0" w:rsidRPr="007F028B" w:rsidRDefault="00147DD0" w:rsidP="00710E3B">
      <w:pPr>
        <w:numPr>
          <w:ilvl w:val="0"/>
          <w:numId w:val="127"/>
        </w:numPr>
        <w:spacing w:before="240" w:after="0" w:line="276" w:lineRule="auto"/>
        <w:rPr>
          <w:rFonts w:ascii="Arial" w:hAnsi="Arial" w:cs="Arial"/>
          <w:vanish/>
          <w:lang w:eastAsia="cs-CZ"/>
        </w:rPr>
      </w:pPr>
    </w:p>
    <w:p w14:paraId="42278C9A"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0249CAD6"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Zhotoviteľ nie je oprávnený postúpiť akékoľvek pohľadávky (práva) vyplývajúce zo</w:t>
      </w:r>
      <w:r w:rsidRPr="007F028B" w:rsidDel="004C21C2">
        <w:rPr>
          <w:rFonts w:ascii="Arial" w:hAnsi="Arial" w:cs="Arial"/>
          <w:lang w:eastAsia="cs-CZ"/>
        </w:rPr>
        <w:t xml:space="preserve"> </w:t>
      </w:r>
      <w:r w:rsidRPr="007F028B">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3F733E1"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Zmluva je vyhotovená v 5 (piatich) rovnopisoch, pričom pre Objednávateľa sú určené 3 (tri) rovnopisy a pre Zhotoviteľa 2 (dva) rovnopisy.</w:t>
      </w:r>
    </w:p>
    <w:p w14:paraId="1D8E2B2A" w14:textId="57CDB8F0"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Zmluvné strany sa dohodli, že Zmluvu je možné zmeniť len písomnými číslovanými dodatkami</w:t>
      </w:r>
      <w:r>
        <w:rPr>
          <w:rFonts w:ascii="Arial" w:hAnsi="Arial" w:cs="Arial"/>
          <w:lang w:eastAsia="cs-CZ"/>
        </w:rPr>
        <w:t>, ak nie je uvedené v Zmluve inak,</w:t>
      </w:r>
      <w:r w:rsidRPr="007F028B">
        <w:rPr>
          <w:rFonts w:ascii="Arial" w:hAnsi="Arial" w:cs="Arial"/>
          <w:lang w:eastAsia="cs-CZ"/>
        </w:rPr>
        <w:t xml:space="preserve"> a dohoda o </w:t>
      </w:r>
      <w:r w:rsidR="00657C5D">
        <w:rPr>
          <w:rFonts w:ascii="Arial" w:hAnsi="Arial" w:cs="Arial"/>
          <w:lang w:eastAsia="cs-CZ"/>
        </w:rPr>
        <w:t>u</w:t>
      </w:r>
      <w:r w:rsidRPr="007F028B">
        <w:rPr>
          <w:rFonts w:ascii="Arial" w:hAnsi="Arial" w:cs="Arial"/>
          <w:lang w:eastAsia="cs-CZ"/>
        </w:rPr>
        <w:t>končení Zmluvy musí byť písomná. Dodatok k Zmluve ako aj dohoda o </w:t>
      </w:r>
      <w:r w:rsidR="00657C5D">
        <w:rPr>
          <w:rFonts w:ascii="Arial" w:hAnsi="Arial" w:cs="Arial"/>
          <w:lang w:eastAsia="cs-CZ"/>
        </w:rPr>
        <w:t>u</w:t>
      </w:r>
      <w:r w:rsidRPr="007F028B">
        <w:rPr>
          <w:rFonts w:ascii="Arial" w:hAnsi="Arial" w:cs="Arial"/>
          <w:lang w:eastAsia="cs-CZ"/>
        </w:rPr>
        <w:t>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721AAE5D"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04A02A43"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0F820537" w14:textId="77777777" w:rsidR="00147DD0" w:rsidRPr="007F028B" w:rsidRDefault="00147DD0" w:rsidP="00710E3B">
      <w:pPr>
        <w:numPr>
          <w:ilvl w:val="1"/>
          <w:numId w:val="108"/>
        </w:numPr>
        <w:spacing w:line="276" w:lineRule="auto"/>
        <w:ind w:left="567" w:hanging="567"/>
        <w:rPr>
          <w:rFonts w:ascii="Arial" w:eastAsia="Calibri" w:hAnsi="Arial" w:cs="Arial"/>
          <w:lang w:eastAsia="cs-CZ"/>
        </w:rPr>
      </w:pPr>
      <w:r w:rsidRPr="007F028B">
        <w:rPr>
          <w:rFonts w:ascii="Arial" w:hAnsi="Arial" w:cs="Arial"/>
          <w:lang w:eastAsia="cs-CZ"/>
        </w:rPr>
        <w:t>Neoddeliteľnou súčasťou Zmluvy sú prílohy:</w:t>
      </w:r>
    </w:p>
    <w:p w14:paraId="0A0EBD4A" w14:textId="77777777" w:rsidR="00147DD0" w:rsidRPr="007F028B" w:rsidRDefault="00147DD0" w:rsidP="00147DD0">
      <w:pPr>
        <w:numPr>
          <w:ilvl w:val="0"/>
          <w:numId w:val="63"/>
        </w:numPr>
        <w:tabs>
          <w:tab w:val="left" w:pos="851"/>
        </w:tabs>
        <w:spacing w:after="0" w:line="276" w:lineRule="auto"/>
        <w:ind w:left="851" w:hanging="284"/>
        <w:rPr>
          <w:rFonts w:ascii="Arial" w:hAnsi="Arial" w:cs="Arial"/>
          <w:lang w:eastAsia="cs-CZ"/>
        </w:rPr>
      </w:pPr>
      <w:r w:rsidRPr="007F028B">
        <w:rPr>
          <w:rFonts w:ascii="Arial" w:hAnsi="Arial" w:cs="Arial"/>
          <w:lang w:eastAsia="cs-CZ"/>
        </w:rPr>
        <w:t>Harmonogram postupu a trvania prác</w:t>
      </w:r>
    </w:p>
    <w:p w14:paraId="72807D19" w14:textId="7145626D" w:rsidR="00147DD0" w:rsidRPr="007F028B" w:rsidRDefault="00147DD0" w:rsidP="00147DD0">
      <w:pPr>
        <w:numPr>
          <w:ilvl w:val="0"/>
          <w:numId w:val="63"/>
        </w:numPr>
        <w:tabs>
          <w:tab w:val="left" w:pos="851"/>
        </w:tabs>
        <w:spacing w:after="0" w:line="276" w:lineRule="auto"/>
        <w:ind w:left="567" w:firstLine="0"/>
        <w:rPr>
          <w:rFonts w:ascii="Arial" w:hAnsi="Arial" w:cs="Arial"/>
          <w:lang w:eastAsia="cs-CZ"/>
        </w:rPr>
      </w:pPr>
      <w:r w:rsidRPr="007F028B">
        <w:rPr>
          <w:rFonts w:ascii="Arial" w:hAnsi="Arial" w:cs="Arial"/>
          <w:lang w:eastAsia="cs-CZ"/>
        </w:rPr>
        <w:t xml:space="preserve">Ocenený výkaz výmer </w:t>
      </w:r>
      <w:r w:rsidR="002D6BAF" w:rsidRPr="007F028B">
        <w:rPr>
          <w:rFonts w:ascii="Arial" w:eastAsia="Calibri" w:hAnsi="Arial" w:cs="Arial"/>
          <w:noProof/>
          <w:lang w:eastAsia="sk-SK"/>
        </w:rPr>
        <w:t xml:space="preserve">Oprava </w:t>
      </w:r>
      <w:r w:rsidR="002D6BAF">
        <w:rPr>
          <w:rFonts w:ascii="Arial" w:eastAsia="Calibri" w:hAnsi="Arial" w:cs="Arial"/>
          <w:noProof/>
          <w:lang w:eastAsia="sk-SK"/>
        </w:rPr>
        <w:t>mosta</w:t>
      </w:r>
      <w:r w:rsidR="002D6BAF" w:rsidRPr="007F028B">
        <w:rPr>
          <w:rFonts w:ascii="Arial" w:eastAsia="Calibri" w:hAnsi="Arial" w:cs="Arial"/>
          <w:noProof/>
          <w:lang w:eastAsia="sk-SK"/>
        </w:rPr>
        <w:t xml:space="preserve"> ev. č. D1-052</w:t>
      </w:r>
    </w:p>
    <w:p w14:paraId="464C1148" w14:textId="77777777" w:rsidR="00147DD0" w:rsidRPr="007F028B" w:rsidRDefault="00147DD0" w:rsidP="00147DD0">
      <w:pPr>
        <w:numPr>
          <w:ilvl w:val="0"/>
          <w:numId w:val="63"/>
        </w:numPr>
        <w:tabs>
          <w:tab w:val="left" w:pos="851"/>
        </w:tabs>
        <w:spacing w:after="0" w:line="276" w:lineRule="auto"/>
        <w:ind w:left="567" w:firstLine="0"/>
        <w:rPr>
          <w:rFonts w:ascii="Arial" w:hAnsi="Arial" w:cs="Arial"/>
          <w:lang w:eastAsia="cs-CZ"/>
        </w:rPr>
      </w:pPr>
      <w:r w:rsidRPr="007F028B">
        <w:rPr>
          <w:rFonts w:ascii="Arial" w:hAnsi="Arial" w:cs="Arial"/>
          <w:lang w:eastAsia="cs-CZ"/>
        </w:rPr>
        <w:t>Opis predmetu zákazky</w:t>
      </w:r>
    </w:p>
    <w:p w14:paraId="6F3FD1E4" w14:textId="77777777" w:rsidR="00147DD0" w:rsidRPr="007F028B" w:rsidRDefault="00147DD0" w:rsidP="00147DD0">
      <w:pPr>
        <w:numPr>
          <w:ilvl w:val="0"/>
          <w:numId w:val="63"/>
        </w:numPr>
        <w:tabs>
          <w:tab w:val="left" w:pos="851"/>
        </w:tabs>
        <w:spacing w:after="0" w:line="276" w:lineRule="auto"/>
        <w:ind w:left="567" w:firstLine="0"/>
        <w:rPr>
          <w:rFonts w:ascii="Arial" w:hAnsi="Arial" w:cs="Arial"/>
          <w:lang w:eastAsia="cs-CZ"/>
        </w:rPr>
      </w:pPr>
      <w:r w:rsidRPr="007F028B">
        <w:rPr>
          <w:rFonts w:ascii="Arial" w:hAnsi="Arial" w:cs="Arial"/>
          <w:lang w:eastAsia="cs-CZ"/>
        </w:rPr>
        <w:t>Spôsob určenia ceny</w:t>
      </w:r>
    </w:p>
    <w:p w14:paraId="7E6416C1" w14:textId="77777777" w:rsidR="00147DD0" w:rsidRPr="007F028B" w:rsidRDefault="00147DD0" w:rsidP="00147DD0">
      <w:pPr>
        <w:numPr>
          <w:ilvl w:val="0"/>
          <w:numId w:val="63"/>
        </w:numPr>
        <w:tabs>
          <w:tab w:val="left" w:pos="851"/>
        </w:tabs>
        <w:spacing w:after="0" w:line="276" w:lineRule="auto"/>
        <w:ind w:left="567" w:firstLine="0"/>
        <w:rPr>
          <w:rFonts w:ascii="Arial" w:hAnsi="Arial" w:cs="Arial"/>
          <w:lang w:eastAsia="cs-CZ"/>
        </w:rPr>
      </w:pPr>
      <w:r w:rsidRPr="007F028B">
        <w:rPr>
          <w:rFonts w:ascii="Arial" w:hAnsi="Arial" w:cs="Arial"/>
          <w:lang w:eastAsia="cs-CZ"/>
        </w:rPr>
        <w:t>Zoznam subdodávateľov a podiel subdodávok</w:t>
      </w:r>
    </w:p>
    <w:p w14:paraId="60C9DEED" w14:textId="77777777" w:rsidR="00147DD0" w:rsidRPr="007F028B" w:rsidRDefault="00147DD0" w:rsidP="00147DD0">
      <w:pPr>
        <w:numPr>
          <w:ilvl w:val="0"/>
          <w:numId w:val="63"/>
        </w:numPr>
        <w:tabs>
          <w:tab w:val="left" w:pos="851"/>
        </w:tabs>
        <w:spacing w:after="0" w:line="276" w:lineRule="auto"/>
        <w:ind w:left="851" w:hanging="284"/>
        <w:rPr>
          <w:rFonts w:ascii="Arial" w:hAnsi="Arial" w:cs="Arial"/>
          <w:lang w:eastAsia="cs-CZ"/>
        </w:rPr>
      </w:pPr>
      <w:r w:rsidRPr="007F028B">
        <w:rPr>
          <w:rFonts w:ascii="Arial" w:hAnsi="Arial" w:cs="Arial"/>
          <w:lang w:eastAsia="cs-CZ"/>
        </w:rPr>
        <w:lastRenderedPageBreak/>
        <w:t>Metodický pokyn Ministerstva dopravy a výstavby SR č. 19/2022, ktorým sa stanovuje   mechanizmus úpravy ceny v dôsledku zmien nákladov pri projektoch opravy a údržby, výstavby, modernizácie a rekonštrukcie inžinierskych stavieb a budov</w:t>
      </w:r>
    </w:p>
    <w:p w14:paraId="3B7A0AD5" w14:textId="77777777" w:rsidR="00147DD0" w:rsidRPr="007F028B" w:rsidRDefault="00147DD0" w:rsidP="00147DD0">
      <w:pPr>
        <w:numPr>
          <w:ilvl w:val="0"/>
          <w:numId w:val="63"/>
        </w:numPr>
        <w:tabs>
          <w:tab w:val="left" w:pos="709"/>
          <w:tab w:val="left" w:pos="993"/>
        </w:tabs>
        <w:spacing w:after="0" w:line="276" w:lineRule="auto"/>
        <w:ind w:left="851" w:hanging="284"/>
        <w:rPr>
          <w:rFonts w:ascii="Arial" w:hAnsi="Arial" w:cs="Arial"/>
          <w:lang w:eastAsia="cs-CZ"/>
        </w:rPr>
      </w:pPr>
      <w:r w:rsidRPr="007F028B">
        <w:rPr>
          <w:rFonts w:ascii="Arial" w:hAnsi="Arial" w:cs="Arial"/>
          <w:lang w:eastAsia="cs-CZ"/>
        </w:rPr>
        <w:t>Tabuľka údajov o úpravách ceny v dôsledku zmien nákladov</w:t>
      </w:r>
    </w:p>
    <w:p w14:paraId="53FE53F6" w14:textId="77777777" w:rsidR="00147DD0" w:rsidRPr="007F028B" w:rsidRDefault="00147DD0" w:rsidP="00147DD0">
      <w:pPr>
        <w:numPr>
          <w:ilvl w:val="0"/>
          <w:numId w:val="63"/>
        </w:numPr>
        <w:tabs>
          <w:tab w:val="left" w:pos="709"/>
          <w:tab w:val="left" w:pos="993"/>
        </w:tabs>
        <w:spacing w:after="0" w:line="276" w:lineRule="auto"/>
        <w:ind w:left="851" w:hanging="284"/>
        <w:rPr>
          <w:rFonts w:ascii="Arial" w:hAnsi="Arial" w:cs="Arial"/>
          <w:lang w:eastAsia="cs-CZ"/>
        </w:rPr>
      </w:pPr>
      <w:r w:rsidRPr="007F028B">
        <w:rPr>
          <w:rFonts w:ascii="Arial" w:eastAsia="Calibri" w:hAnsi="Arial" w:cs="Arial"/>
          <w:noProof/>
          <w:lang w:eastAsia="cs-CZ"/>
        </w:rPr>
        <w:t>Vzor splnomocnenia na odovzdanie kovového odpadu</w:t>
      </w:r>
    </w:p>
    <w:p w14:paraId="5EE7E240" w14:textId="2A769251" w:rsidR="00147DD0" w:rsidRPr="007F028B" w:rsidRDefault="00147DD0" w:rsidP="00147DD0">
      <w:pPr>
        <w:numPr>
          <w:ilvl w:val="0"/>
          <w:numId w:val="63"/>
        </w:numPr>
        <w:tabs>
          <w:tab w:val="left" w:pos="851"/>
        </w:tabs>
        <w:spacing w:after="0" w:line="276" w:lineRule="auto"/>
        <w:ind w:left="993" w:hanging="426"/>
        <w:rPr>
          <w:rFonts w:ascii="Arial" w:hAnsi="Arial" w:cs="Arial"/>
          <w:lang w:eastAsia="cs-CZ"/>
        </w:rPr>
      </w:pPr>
      <w:r w:rsidRPr="007F028B">
        <w:rPr>
          <w:rFonts w:ascii="Arial" w:eastAsia="Calibri" w:hAnsi="Arial" w:cs="Arial"/>
          <w:noProof/>
          <w:lang w:eastAsia="cs-CZ"/>
        </w:rPr>
        <w:t xml:space="preserve">Čestné  vyhlásenie o </w:t>
      </w:r>
      <w:r w:rsidR="0078599E">
        <w:rPr>
          <w:rFonts w:ascii="Arial" w:eastAsia="Calibri" w:hAnsi="Arial" w:cs="Arial"/>
          <w:noProof/>
          <w:lang w:eastAsia="cs-CZ"/>
        </w:rPr>
        <w:t>s</w:t>
      </w:r>
      <w:r w:rsidRPr="007F028B">
        <w:rPr>
          <w:rFonts w:ascii="Arial" w:eastAsia="Calibri" w:hAnsi="Arial" w:cs="Arial"/>
          <w:noProof/>
          <w:lang w:eastAsia="cs-CZ"/>
        </w:rPr>
        <w:t xml:space="preserve">plnení sociálneho </w:t>
      </w:r>
      <w:r w:rsidR="00BC1BAC">
        <w:rPr>
          <w:rFonts w:ascii="Arial" w:eastAsia="Calibri" w:hAnsi="Arial" w:cs="Arial"/>
          <w:noProof/>
          <w:lang w:eastAsia="cs-CZ"/>
        </w:rPr>
        <w:t xml:space="preserve">hľadiska vo </w:t>
      </w:r>
      <w:r w:rsidRPr="007F028B">
        <w:rPr>
          <w:rFonts w:ascii="Arial" w:eastAsia="Calibri" w:hAnsi="Arial" w:cs="Arial"/>
          <w:noProof/>
          <w:lang w:eastAsia="cs-CZ"/>
        </w:rPr>
        <w:t>verej</w:t>
      </w:r>
      <w:r w:rsidR="00FE10B4">
        <w:rPr>
          <w:rFonts w:ascii="Arial" w:eastAsia="Calibri" w:hAnsi="Arial" w:cs="Arial"/>
          <w:noProof/>
          <w:lang w:eastAsia="cs-CZ"/>
        </w:rPr>
        <w:t>nom</w:t>
      </w:r>
      <w:r w:rsidRPr="007F028B">
        <w:rPr>
          <w:rFonts w:ascii="Arial" w:eastAsia="Calibri" w:hAnsi="Arial" w:cs="Arial"/>
          <w:noProof/>
          <w:lang w:eastAsia="cs-CZ"/>
        </w:rPr>
        <w:t xml:space="preserve"> obstarávan</w:t>
      </w:r>
      <w:r w:rsidR="00FE10B4">
        <w:rPr>
          <w:rFonts w:ascii="Arial" w:eastAsia="Calibri" w:hAnsi="Arial" w:cs="Arial"/>
          <w:noProof/>
          <w:lang w:eastAsia="cs-CZ"/>
        </w:rPr>
        <w:t>í</w:t>
      </w:r>
    </w:p>
    <w:p w14:paraId="00DFA1F2" w14:textId="77777777" w:rsidR="00147DD0" w:rsidRPr="007F028B" w:rsidRDefault="00147DD0" w:rsidP="00147DD0">
      <w:pPr>
        <w:numPr>
          <w:ilvl w:val="0"/>
          <w:numId w:val="63"/>
        </w:numPr>
        <w:spacing w:after="0" w:line="276" w:lineRule="auto"/>
        <w:ind w:left="851" w:hanging="425"/>
        <w:rPr>
          <w:rFonts w:ascii="Arial" w:hAnsi="Arial" w:cs="Arial"/>
          <w:lang w:eastAsia="cs-CZ"/>
        </w:rPr>
      </w:pPr>
      <w:r w:rsidRPr="007F028B">
        <w:rPr>
          <w:rFonts w:ascii="Arial" w:hAnsi="Arial" w:cs="Arial"/>
          <w:lang w:eastAsia="cs-CZ"/>
        </w:rPr>
        <w:t>Zoznam a kontaktné údaje osôb konajúcich za objednávateľa vo veciach technických a Technický dozor objednávateľa</w:t>
      </w:r>
    </w:p>
    <w:p w14:paraId="1E547B96" w14:textId="77777777" w:rsidR="00147DD0" w:rsidRPr="007F028B" w:rsidRDefault="00147DD0" w:rsidP="00147DD0">
      <w:pPr>
        <w:tabs>
          <w:tab w:val="left" w:pos="851"/>
        </w:tabs>
        <w:spacing w:after="0" w:line="276" w:lineRule="auto"/>
        <w:rPr>
          <w:rFonts w:ascii="Arial" w:eastAsia="Calibri" w:hAnsi="Arial" w:cs="Arial"/>
          <w:lang w:eastAsia="cs-CZ"/>
        </w:rPr>
      </w:pPr>
    </w:p>
    <w:p w14:paraId="2A15E596" w14:textId="77777777" w:rsidR="00147DD0" w:rsidRPr="007F028B" w:rsidRDefault="00147DD0" w:rsidP="00147DD0">
      <w:pPr>
        <w:tabs>
          <w:tab w:val="left" w:pos="851"/>
        </w:tabs>
        <w:spacing w:line="276" w:lineRule="auto"/>
        <w:ind w:left="567"/>
        <w:rPr>
          <w:rFonts w:ascii="Arial" w:eastAsia="Calibri" w:hAnsi="Arial" w:cs="Arial"/>
          <w:lang w:eastAsia="cs-CZ"/>
        </w:rPr>
      </w:pPr>
      <w:r w:rsidRPr="007F028B">
        <w:rPr>
          <w:rFonts w:ascii="Arial" w:eastAsia="Calibri" w:hAnsi="Arial" w:cs="Arial"/>
          <w:lang w:eastAsia="cs-CZ"/>
        </w:rPr>
        <w:t>V prípade rozporu medzi vlastným textom Zmluvy a jej vyššie uvedenými prílohami, má prednosť vlastný text Zmluvy, okrem prípadu uvedeného v bode 16.8 Zmluvy.</w:t>
      </w:r>
    </w:p>
    <w:p w14:paraId="25158466" w14:textId="21D7F1B0" w:rsidR="00147DD0" w:rsidRPr="007F028B" w:rsidRDefault="00147DD0" w:rsidP="00710E3B">
      <w:pPr>
        <w:pStyle w:val="Odsekzoznamu"/>
        <w:numPr>
          <w:ilvl w:val="1"/>
          <w:numId w:val="108"/>
        </w:numPr>
        <w:ind w:left="567" w:hanging="567"/>
        <w:rPr>
          <w:rFonts w:cs="Arial"/>
          <w:noProof w:val="0"/>
          <w:lang w:eastAsia="cs-CZ"/>
        </w:rPr>
      </w:pPr>
      <w:r w:rsidRPr="007F028B">
        <w:rPr>
          <w:rFonts w:cs="Arial"/>
          <w:noProof w:val="0"/>
          <w:lang w:eastAsia="cs-CZ"/>
        </w:rPr>
        <w:t>Súčasťou Zmluvy sú súťažné podklady Objednávateľa</w:t>
      </w:r>
      <w:r>
        <w:rPr>
          <w:rFonts w:cs="Arial"/>
          <w:noProof w:val="0"/>
          <w:lang w:eastAsia="cs-CZ"/>
        </w:rPr>
        <w:t xml:space="preserve"> (v časti týkajúcej sa 1. časti zákazky)</w:t>
      </w:r>
      <w:r w:rsidRPr="007F028B">
        <w:rPr>
          <w:rFonts w:cs="Arial"/>
          <w:noProof w:val="0"/>
          <w:lang w:eastAsia="cs-CZ"/>
        </w:rPr>
        <w:t>, ponuka Zhotoviteľa</w:t>
      </w:r>
      <w:r>
        <w:rPr>
          <w:rFonts w:cs="Arial"/>
          <w:noProof w:val="0"/>
          <w:lang w:eastAsia="cs-CZ"/>
        </w:rPr>
        <w:t xml:space="preserve"> (v časti týkajúcej sa 1. časti zákazky)</w:t>
      </w:r>
      <w:r w:rsidRPr="007F028B">
        <w:rPr>
          <w:rFonts w:cs="Arial"/>
          <w:noProof w:val="0"/>
          <w:lang w:eastAsia="cs-CZ"/>
        </w:rPr>
        <w:t xml:space="preserve"> a vysvetlenie súťažných podkladov</w:t>
      </w:r>
      <w:r>
        <w:rPr>
          <w:rFonts w:cs="Arial"/>
          <w:noProof w:val="0"/>
          <w:lang w:eastAsia="cs-CZ"/>
        </w:rPr>
        <w:t xml:space="preserve"> (v časti týkajúcej sa 1. časti zákazky)</w:t>
      </w:r>
      <w:r w:rsidRPr="007F028B">
        <w:rPr>
          <w:rFonts w:cs="Arial"/>
          <w:noProof w:val="0"/>
          <w:lang w:eastAsia="cs-CZ"/>
        </w:rPr>
        <w:t>.</w:t>
      </w:r>
      <w:r w:rsidR="00870A7F">
        <w:rPr>
          <w:rFonts w:cs="Arial"/>
          <w:noProof w:val="0"/>
          <w:lang w:eastAsia="cs-CZ"/>
        </w:rPr>
        <w:t xml:space="preserve"> Neprikladajú sa ku každému vyhotoveniu zmluvy. </w:t>
      </w:r>
      <w:r w:rsidRPr="007F028B">
        <w:rPr>
          <w:rFonts w:cs="Arial"/>
          <w:noProof w:val="0"/>
          <w:lang w:eastAsia="cs-CZ"/>
        </w:rPr>
        <w:t>V prípade, ak vysvetlenia súťažných podkladov menia alebo dopĺňajú ustanovenia Zmluvy, v takom prípade majú pred týmito ustanoveniami Zmluvy prednosť a platia vysvetlenia súťažných podkladov.</w:t>
      </w:r>
    </w:p>
    <w:p w14:paraId="4584F12B" w14:textId="77777777" w:rsidR="00147DD0" w:rsidRDefault="00147DD0" w:rsidP="00147DD0">
      <w:pPr>
        <w:spacing w:before="240" w:after="0" w:line="276" w:lineRule="auto"/>
        <w:ind w:left="744"/>
        <w:rPr>
          <w:rFonts w:ascii="Arial" w:eastAsia="Calibri" w:hAnsi="Arial" w:cs="Arial"/>
          <w:lang w:eastAsia="cs-CZ"/>
        </w:rPr>
      </w:pPr>
    </w:p>
    <w:p w14:paraId="1824D1FB" w14:textId="77777777" w:rsidR="00147DD0" w:rsidRDefault="00147DD0" w:rsidP="00147DD0">
      <w:pPr>
        <w:spacing w:before="240" w:after="0" w:line="276" w:lineRule="auto"/>
        <w:ind w:left="744"/>
        <w:rPr>
          <w:rFonts w:ascii="Arial" w:eastAsia="Calibri" w:hAnsi="Arial" w:cs="Arial"/>
          <w:lang w:eastAsia="cs-CZ"/>
        </w:rPr>
      </w:pPr>
    </w:p>
    <w:p w14:paraId="579853C3" w14:textId="77777777" w:rsidR="00147DD0" w:rsidRPr="007F028B" w:rsidRDefault="00147DD0" w:rsidP="00147DD0">
      <w:pPr>
        <w:spacing w:before="240" w:after="0" w:line="276" w:lineRule="auto"/>
        <w:ind w:left="744"/>
        <w:rPr>
          <w:rFonts w:ascii="Arial" w:eastAsia="Calibri" w:hAnsi="Arial" w:cs="Arial"/>
          <w:lang w:eastAsia="cs-CZ"/>
        </w:rPr>
      </w:pPr>
    </w:p>
    <w:p w14:paraId="09D247EB"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V ........................... dňa................</w:t>
      </w:r>
      <w:r w:rsidRPr="007F028B">
        <w:rPr>
          <w:rFonts w:ascii="Arial" w:hAnsi="Arial" w:cs="Arial"/>
          <w:lang w:eastAsia="cs-CZ"/>
        </w:rPr>
        <w:tab/>
        <w:t>V ............................. dňa .......................</w:t>
      </w:r>
    </w:p>
    <w:p w14:paraId="631DC14F"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ab/>
      </w:r>
    </w:p>
    <w:p w14:paraId="078DE3B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Zhotoviteľ:</w:t>
      </w:r>
      <w:r w:rsidRPr="007F028B">
        <w:rPr>
          <w:rFonts w:ascii="Arial" w:hAnsi="Arial" w:cs="Arial"/>
          <w:lang w:eastAsia="cs-CZ"/>
        </w:rPr>
        <w:tab/>
        <w:t>Objednávateľ:</w:t>
      </w:r>
    </w:p>
    <w:p w14:paraId="6965D286" w14:textId="77777777" w:rsidR="00147DD0" w:rsidRPr="007F028B" w:rsidRDefault="00147DD0" w:rsidP="00147DD0">
      <w:pPr>
        <w:spacing w:after="0" w:line="276" w:lineRule="auto"/>
        <w:ind w:left="720" w:hanging="720"/>
        <w:rPr>
          <w:rFonts w:ascii="Arial" w:hAnsi="Arial" w:cs="Arial"/>
          <w:lang w:eastAsia="cs-CZ"/>
        </w:rPr>
      </w:pPr>
    </w:p>
    <w:p w14:paraId="024A3FDE" w14:textId="77777777" w:rsidR="00147DD0" w:rsidRPr="007F028B" w:rsidRDefault="00147DD0" w:rsidP="00147DD0">
      <w:pPr>
        <w:spacing w:after="0" w:line="276" w:lineRule="auto"/>
        <w:rPr>
          <w:rFonts w:ascii="Arial" w:hAnsi="Arial" w:cs="Arial"/>
          <w:lang w:eastAsia="cs-CZ"/>
        </w:rPr>
      </w:pPr>
    </w:p>
    <w:p w14:paraId="7580CB50" w14:textId="77777777" w:rsidR="00147DD0" w:rsidRPr="007F028B" w:rsidRDefault="00147DD0" w:rsidP="00147DD0">
      <w:pPr>
        <w:spacing w:after="0" w:line="276" w:lineRule="auto"/>
        <w:ind w:left="720" w:hanging="720"/>
        <w:rPr>
          <w:rFonts w:ascii="Arial" w:hAnsi="Arial" w:cs="Arial"/>
          <w:lang w:eastAsia="cs-CZ"/>
        </w:rPr>
      </w:pPr>
    </w:p>
    <w:p w14:paraId="6904A796" w14:textId="77777777" w:rsidR="00147DD0" w:rsidRPr="007F028B" w:rsidRDefault="00147DD0" w:rsidP="00147DD0">
      <w:pPr>
        <w:tabs>
          <w:tab w:val="left" w:pos="5387"/>
          <w:tab w:val="left" w:pos="8931"/>
        </w:tabs>
        <w:spacing w:after="0" w:line="276" w:lineRule="auto"/>
        <w:ind w:left="720" w:hanging="720"/>
        <w:rPr>
          <w:rFonts w:ascii="Arial" w:hAnsi="Arial" w:cs="Arial"/>
          <w:lang w:eastAsia="cs-CZ"/>
        </w:rPr>
      </w:pPr>
      <w:r w:rsidRPr="007F028B">
        <w:rPr>
          <w:rFonts w:ascii="Arial" w:hAnsi="Arial" w:cs="Arial"/>
          <w:lang w:eastAsia="cs-CZ"/>
        </w:rPr>
        <w:t>.......................................................</w:t>
      </w:r>
      <w:r w:rsidRPr="007F028B">
        <w:rPr>
          <w:rFonts w:ascii="Arial" w:hAnsi="Arial" w:cs="Arial"/>
          <w:lang w:eastAsia="cs-CZ"/>
        </w:rPr>
        <w:tab/>
        <w:t xml:space="preserve"> .........................................................</w:t>
      </w:r>
    </w:p>
    <w:p w14:paraId="729E0912" w14:textId="77777777" w:rsidR="00147DD0" w:rsidRPr="007F028B" w:rsidRDefault="00147DD0" w:rsidP="00147DD0">
      <w:pPr>
        <w:tabs>
          <w:tab w:val="left" w:pos="5387"/>
        </w:tabs>
        <w:spacing w:after="0" w:line="276" w:lineRule="auto"/>
        <w:ind w:left="720" w:hanging="720"/>
        <w:rPr>
          <w:rFonts w:ascii="Arial" w:hAnsi="Arial" w:cs="Arial"/>
          <w:b/>
          <w:lang w:eastAsia="cs-CZ"/>
        </w:rPr>
      </w:pPr>
      <w:r w:rsidRPr="007F028B">
        <w:rPr>
          <w:rFonts w:ascii="Arial" w:hAnsi="Arial" w:cs="Arial"/>
          <w:b/>
          <w:lang w:eastAsia="cs-CZ"/>
        </w:rPr>
        <w:t xml:space="preserve">[názov obchodnej spoločnosti/ </w:t>
      </w:r>
      <w:r w:rsidRPr="007F028B">
        <w:rPr>
          <w:rFonts w:ascii="Arial" w:hAnsi="Arial" w:cs="Arial"/>
          <w:b/>
          <w:lang w:eastAsia="cs-CZ"/>
        </w:rPr>
        <w:tab/>
      </w:r>
      <w:r w:rsidRPr="007F028B">
        <w:rPr>
          <w:rFonts w:ascii="Arial" w:hAnsi="Arial" w:cs="Arial"/>
          <w:b/>
          <w:lang w:eastAsia="cs-CZ"/>
        </w:rPr>
        <w:tab/>
        <w:t xml:space="preserve">Národná diaľničná spoločnosť, </w:t>
      </w:r>
      <w:proofErr w:type="spellStart"/>
      <w:r w:rsidRPr="007F028B">
        <w:rPr>
          <w:rFonts w:ascii="Arial" w:hAnsi="Arial" w:cs="Arial"/>
          <w:b/>
          <w:lang w:eastAsia="cs-CZ"/>
        </w:rPr>
        <w:t>a.s</w:t>
      </w:r>
      <w:proofErr w:type="spellEnd"/>
      <w:r w:rsidRPr="007F028B">
        <w:rPr>
          <w:rFonts w:ascii="Arial" w:hAnsi="Arial" w:cs="Arial"/>
          <w:b/>
          <w:lang w:eastAsia="cs-CZ"/>
        </w:rPr>
        <w:t>.</w:t>
      </w:r>
    </w:p>
    <w:p w14:paraId="33CEE0BD"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b/>
          <w:lang w:eastAsia="cs-CZ"/>
        </w:rPr>
        <w:t>alebo titul meno priezvisko]</w:t>
      </w:r>
      <w:r w:rsidRPr="007F028B">
        <w:rPr>
          <w:rFonts w:ascii="Arial" w:hAnsi="Arial" w:cs="Arial"/>
          <w:lang w:eastAsia="cs-CZ"/>
        </w:rPr>
        <w:tab/>
      </w:r>
      <w:r w:rsidRPr="007F028B">
        <w:rPr>
          <w:rFonts w:ascii="Arial" w:hAnsi="Arial" w:cs="Arial"/>
          <w:lang w:eastAsia="cs-CZ"/>
        </w:rPr>
        <w:tab/>
        <w:t xml:space="preserve">Ing. Filip </w:t>
      </w:r>
      <w:proofErr w:type="spellStart"/>
      <w:r w:rsidRPr="007F028B">
        <w:rPr>
          <w:rFonts w:ascii="Arial" w:hAnsi="Arial" w:cs="Arial"/>
          <w:lang w:eastAsia="cs-CZ"/>
        </w:rPr>
        <w:t>Macháček</w:t>
      </w:r>
      <w:proofErr w:type="spellEnd"/>
      <w:r w:rsidRPr="007F028B">
        <w:rPr>
          <w:rFonts w:ascii="Arial" w:hAnsi="Arial" w:cs="Arial"/>
          <w:lang w:eastAsia="cs-CZ"/>
        </w:rPr>
        <w:t xml:space="preserve">           </w:t>
      </w:r>
    </w:p>
    <w:p w14:paraId="22908D67"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[titul, meno, priezvisko konajúcej osoby]</w:t>
      </w:r>
      <w:r w:rsidRPr="007F028B">
        <w:rPr>
          <w:rFonts w:ascii="Arial" w:hAnsi="Arial" w:cs="Arial"/>
          <w:lang w:eastAsia="cs-CZ"/>
        </w:rPr>
        <w:tab/>
      </w:r>
      <w:r w:rsidRPr="007F028B">
        <w:rPr>
          <w:rFonts w:ascii="Arial" w:hAnsi="Arial" w:cs="Arial"/>
          <w:lang w:eastAsia="cs-CZ"/>
        </w:rPr>
        <w:tab/>
        <w:t>predseda predstavenstva a</w:t>
      </w:r>
    </w:p>
    <w:p w14:paraId="1E8D5A9F"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[funkcia konajúcej osoby]</w:t>
      </w:r>
      <w:r w:rsidRPr="007F028B">
        <w:rPr>
          <w:rFonts w:ascii="Arial" w:hAnsi="Arial" w:cs="Arial"/>
          <w:lang w:eastAsia="cs-CZ"/>
        </w:rPr>
        <w:tab/>
      </w:r>
      <w:r w:rsidRPr="007F028B">
        <w:rPr>
          <w:rFonts w:ascii="Arial" w:hAnsi="Arial" w:cs="Arial"/>
          <w:lang w:eastAsia="cs-CZ"/>
        </w:rPr>
        <w:tab/>
        <w:t xml:space="preserve">generálny riaditeľ </w:t>
      </w:r>
    </w:p>
    <w:p w14:paraId="2FDA5410" w14:textId="77777777" w:rsidR="00147DD0" w:rsidRPr="007F028B" w:rsidRDefault="00147DD0" w:rsidP="00147DD0">
      <w:pPr>
        <w:spacing w:after="0" w:line="276" w:lineRule="auto"/>
        <w:ind w:left="720" w:hanging="720"/>
        <w:rPr>
          <w:rFonts w:ascii="Arial" w:hAnsi="Arial" w:cs="Arial"/>
          <w:lang w:eastAsia="cs-CZ"/>
        </w:rPr>
      </w:pPr>
    </w:p>
    <w:p w14:paraId="65D7BC88" w14:textId="77777777" w:rsidR="00147DD0" w:rsidRPr="007F028B" w:rsidRDefault="00147DD0" w:rsidP="00147DD0">
      <w:pPr>
        <w:spacing w:after="0" w:line="276" w:lineRule="auto"/>
        <w:ind w:left="720" w:hanging="720"/>
        <w:rPr>
          <w:rFonts w:ascii="Arial" w:hAnsi="Arial" w:cs="Arial"/>
          <w:lang w:eastAsia="cs-CZ"/>
        </w:rPr>
      </w:pPr>
    </w:p>
    <w:p w14:paraId="20689BA1" w14:textId="77777777" w:rsidR="00147DD0" w:rsidRPr="007F028B" w:rsidRDefault="00147DD0" w:rsidP="00147DD0">
      <w:pPr>
        <w:spacing w:after="0" w:line="276" w:lineRule="auto"/>
        <w:ind w:left="720" w:hanging="720"/>
        <w:rPr>
          <w:rFonts w:ascii="Arial" w:hAnsi="Arial" w:cs="Arial"/>
          <w:lang w:eastAsia="cs-CZ"/>
        </w:rPr>
      </w:pPr>
    </w:p>
    <w:p w14:paraId="68272A61" w14:textId="77777777" w:rsidR="00147DD0" w:rsidRPr="007F028B" w:rsidRDefault="00147DD0" w:rsidP="00147DD0">
      <w:pPr>
        <w:tabs>
          <w:tab w:val="center" w:pos="2127"/>
          <w:tab w:val="center" w:pos="7088"/>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w:t>
      </w:r>
    </w:p>
    <w:p w14:paraId="4191C299" w14:textId="77777777" w:rsidR="00147DD0" w:rsidRPr="007F028B" w:rsidRDefault="00147DD0" w:rsidP="00147DD0">
      <w:pPr>
        <w:tabs>
          <w:tab w:val="center" w:pos="2127"/>
          <w:tab w:val="left" w:pos="5387"/>
          <w:tab w:val="center" w:pos="7088"/>
        </w:tabs>
        <w:spacing w:after="0" w:line="276" w:lineRule="auto"/>
        <w:ind w:left="720" w:hanging="720"/>
        <w:rPr>
          <w:rFonts w:ascii="Arial" w:hAnsi="Arial" w:cs="Arial"/>
          <w:b/>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b/>
          <w:lang w:eastAsia="cs-CZ"/>
        </w:rPr>
        <w:t xml:space="preserve">Národná diaľničná spoločnosť, </w:t>
      </w:r>
      <w:proofErr w:type="spellStart"/>
      <w:r w:rsidRPr="007F028B">
        <w:rPr>
          <w:rFonts w:ascii="Arial" w:hAnsi="Arial" w:cs="Arial"/>
          <w:b/>
          <w:lang w:eastAsia="cs-CZ"/>
        </w:rPr>
        <w:t>a.s</w:t>
      </w:r>
      <w:proofErr w:type="spellEnd"/>
      <w:r w:rsidRPr="007F028B">
        <w:rPr>
          <w:rFonts w:ascii="Arial" w:hAnsi="Arial" w:cs="Arial"/>
          <w:b/>
          <w:lang w:eastAsia="cs-CZ"/>
        </w:rPr>
        <w:t>.</w:t>
      </w:r>
    </w:p>
    <w:p w14:paraId="0FE34EFD"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PhDr. Rastislav Droppa</w:t>
      </w:r>
    </w:p>
    <w:p w14:paraId="1E59E680"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podpredseda predstavenstva </w:t>
      </w:r>
    </w:p>
    <w:bookmarkEnd w:id="86"/>
    <w:p w14:paraId="79EC84E1" w14:textId="77777777" w:rsidR="00147DD0" w:rsidRDefault="00147DD0" w:rsidP="00147DD0">
      <w:pPr>
        <w:spacing w:before="240" w:after="0" w:line="276" w:lineRule="auto"/>
        <w:ind w:left="720" w:hanging="720"/>
        <w:jc w:val="center"/>
        <w:rPr>
          <w:rFonts w:ascii="Arial" w:hAnsi="Arial" w:cs="Arial"/>
          <w:b/>
          <w:lang w:eastAsia="cs-CZ"/>
        </w:rPr>
      </w:pPr>
    </w:p>
    <w:p w14:paraId="01B2976A" w14:textId="77777777" w:rsidR="00147DD0" w:rsidRDefault="00147DD0" w:rsidP="00147DD0">
      <w:pPr>
        <w:spacing w:before="240" w:after="0" w:line="276" w:lineRule="auto"/>
        <w:ind w:left="720" w:hanging="720"/>
        <w:jc w:val="center"/>
        <w:rPr>
          <w:rFonts w:ascii="Arial" w:hAnsi="Arial" w:cs="Arial"/>
          <w:b/>
          <w:lang w:eastAsia="cs-CZ"/>
        </w:rPr>
      </w:pPr>
    </w:p>
    <w:p w14:paraId="3B6771BC" w14:textId="77777777" w:rsidR="00147DD0" w:rsidRDefault="00147DD0" w:rsidP="00147DD0">
      <w:pPr>
        <w:spacing w:before="240" w:after="0" w:line="276" w:lineRule="auto"/>
        <w:ind w:left="720" w:hanging="720"/>
        <w:jc w:val="center"/>
        <w:rPr>
          <w:rFonts w:ascii="Arial" w:hAnsi="Arial" w:cs="Arial"/>
          <w:b/>
          <w:lang w:eastAsia="cs-CZ"/>
        </w:rPr>
      </w:pPr>
    </w:p>
    <w:p w14:paraId="0A8303EE" w14:textId="63D9B1D7" w:rsidR="00147DD0" w:rsidRDefault="00147DD0" w:rsidP="00147DD0">
      <w:pPr>
        <w:spacing w:before="240" w:after="0" w:line="276" w:lineRule="auto"/>
        <w:ind w:left="720" w:hanging="720"/>
        <w:jc w:val="center"/>
        <w:rPr>
          <w:rFonts w:ascii="Arial" w:hAnsi="Arial" w:cs="Arial"/>
          <w:b/>
          <w:lang w:eastAsia="cs-CZ"/>
        </w:rPr>
      </w:pPr>
    </w:p>
    <w:p w14:paraId="318871D4" w14:textId="5A839AFF" w:rsidR="00DD70A6" w:rsidRDefault="00DD70A6" w:rsidP="00147DD0">
      <w:pPr>
        <w:spacing w:before="240" w:after="0" w:line="276" w:lineRule="auto"/>
        <w:ind w:left="720" w:hanging="720"/>
        <w:jc w:val="center"/>
        <w:rPr>
          <w:rFonts w:ascii="Arial" w:hAnsi="Arial" w:cs="Arial"/>
          <w:b/>
          <w:lang w:eastAsia="cs-CZ"/>
        </w:rPr>
      </w:pPr>
    </w:p>
    <w:p w14:paraId="0D5D2B5B" w14:textId="77777777" w:rsidR="00147DD0" w:rsidRPr="007F028B" w:rsidRDefault="00147DD0" w:rsidP="00147DD0">
      <w:pPr>
        <w:spacing w:before="240" w:after="0" w:line="276" w:lineRule="auto"/>
        <w:ind w:left="720" w:hanging="720"/>
        <w:jc w:val="center"/>
        <w:rPr>
          <w:rFonts w:ascii="Arial" w:hAnsi="Arial" w:cs="Arial"/>
          <w:b/>
          <w:lang w:eastAsia="cs-CZ"/>
        </w:rPr>
      </w:pPr>
      <w:r w:rsidRPr="007F028B">
        <w:rPr>
          <w:rFonts w:ascii="Arial" w:hAnsi="Arial" w:cs="Arial"/>
          <w:b/>
          <w:lang w:eastAsia="cs-CZ"/>
        </w:rPr>
        <w:lastRenderedPageBreak/>
        <w:t>Zmluva o dielo (pre 2. časť zákazky)</w:t>
      </w:r>
    </w:p>
    <w:p w14:paraId="4A54FADB" w14:textId="23E934D0" w:rsidR="00147DD0" w:rsidRPr="007F028B" w:rsidRDefault="00DD70A6" w:rsidP="003E4A08">
      <w:pPr>
        <w:tabs>
          <w:tab w:val="left" w:pos="3261"/>
          <w:tab w:val="left" w:pos="3828"/>
        </w:tabs>
        <w:spacing w:before="240" w:after="0" w:line="276" w:lineRule="auto"/>
        <w:ind w:left="720" w:hanging="720"/>
        <w:rPr>
          <w:rFonts w:ascii="Arial" w:hAnsi="Arial" w:cs="Arial"/>
          <w:b/>
          <w:bCs/>
          <w:lang w:eastAsia="cs-CZ"/>
        </w:rPr>
      </w:pPr>
      <w:r>
        <w:rPr>
          <w:rFonts w:ascii="Arial" w:hAnsi="Arial" w:cs="Arial"/>
          <w:b/>
          <w:lang w:eastAsia="cs-CZ"/>
        </w:rPr>
        <w:tab/>
      </w:r>
      <w:r>
        <w:rPr>
          <w:rFonts w:ascii="Arial" w:hAnsi="Arial" w:cs="Arial"/>
          <w:b/>
          <w:lang w:eastAsia="cs-CZ"/>
        </w:rPr>
        <w:tab/>
      </w:r>
      <w:r w:rsidR="00147DD0" w:rsidRPr="007F028B">
        <w:rPr>
          <w:rFonts w:ascii="Arial" w:hAnsi="Arial" w:cs="Arial"/>
          <w:b/>
          <w:lang w:eastAsia="cs-CZ"/>
        </w:rPr>
        <w:t xml:space="preserve">číslo Objednávateľa: </w:t>
      </w:r>
    </w:p>
    <w:p w14:paraId="39287143" w14:textId="1AEF76CD" w:rsidR="00147DD0" w:rsidRPr="007F028B" w:rsidRDefault="00DD70A6" w:rsidP="003E4A08">
      <w:pPr>
        <w:tabs>
          <w:tab w:val="left" w:pos="3261"/>
          <w:tab w:val="left" w:pos="3828"/>
        </w:tabs>
        <w:spacing w:after="0" w:line="276" w:lineRule="auto"/>
        <w:ind w:left="720" w:hanging="720"/>
        <w:rPr>
          <w:rFonts w:ascii="Arial" w:hAnsi="Arial" w:cs="Arial"/>
          <w:b/>
          <w:lang w:eastAsia="cs-CZ"/>
        </w:rPr>
      </w:pPr>
      <w:r>
        <w:rPr>
          <w:rFonts w:ascii="Arial" w:hAnsi="Arial" w:cs="Arial"/>
          <w:b/>
          <w:lang w:eastAsia="cs-CZ"/>
        </w:rPr>
        <w:tab/>
      </w:r>
      <w:r>
        <w:rPr>
          <w:rFonts w:ascii="Arial" w:hAnsi="Arial" w:cs="Arial"/>
          <w:b/>
          <w:lang w:eastAsia="cs-CZ"/>
        </w:rPr>
        <w:tab/>
      </w:r>
      <w:r w:rsidR="00147DD0" w:rsidRPr="007F028B">
        <w:rPr>
          <w:rFonts w:ascii="Arial" w:hAnsi="Arial" w:cs="Arial"/>
          <w:b/>
          <w:lang w:eastAsia="cs-CZ"/>
        </w:rPr>
        <w:t xml:space="preserve">číslo Zhotoviteľa: </w:t>
      </w:r>
      <w:r w:rsidR="000A1A07">
        <w:rPr>
          <w:rFonts w:ascii="Arial" w:hAnsi="Arial" w:cs="Arial"/>
          <w:b/>
          <w:lang w:eastAsia="cs-CZ"/>
        </w:rPr>
        <w:t>..................</w:t>
      </w:r>
    </w:p>
    <w:p w14:paraId="5F8DD8AD" w14:textId="77777777" w:rsidR="00147DD0" w:rsidRPr="007F028B" w:rsidRDefault="00147DD0" w:rsidP="00147DD0">
      <w:pPr>
        <w:tabs>
          <w:tab w:val="left" w:pos="3261"/>
          <w:tab w:val="left" w:pos="3828"/>
        </w:tabs>
        <w:spacing w:after="0" w:line="276" w:lineRule="auto"/>
        <w:ind w:left="720" w:hanging="720"/>
        <w:jc w:val="center"/>
        <w:rPr>
          <w:rFonts w:ascii="Arial" w:hAnsi="Arial" w:cs="Arial"/>
          <w:b/>
          <w:lang w:eastAsia="cs-CZ"/>
        </w:rPr>
      </w:pPr>
    </w:p>
    <w:p w14:paraId="5FBE4DAC" w14:textId="77777777" w:rsidR="00147DD0" w:rsidRPr="007F028B" w:rsidRDefault="00147DD0" w:rsidP="00147DD0">
      <w:pPr>
        <w:spacing w:after="60" w:line="276" w:lineRule="auto"/>
        <w:ind w:left="720" w:hanging="720"/>
        <w:jc w:val="center"/>
        <w:rPr>
          <w:rFonts w:ascii="Arial" w:hAnsi="Arial" w:cs="Arial"/>
          <w:b/>
          <w:i/>
          <w:lang w:eastAsia="cs-CZ"/>
        </w:rPr>
      </w:pPr>
      <w:r w:rsidRPr="007F028B">
        <w:rPr>
          <w:rFonts w:ascii="Arial" w:hAnsi="Arial" w:cs="Arial"/>
          <w:b/>
          <w:bCs/>
          <w:noProof/>
          <w:lang w:eastAsia="cs-CZ"/>
        </w:rPr>
        <w:t>„</w:t>
      </w:r>
      <w:r w:rsidRPr="007F028B">
        <w:rPr>
          <w:rFonts w:ascii="Arial" w:hAnsi="Arial" w:cs="Arial"/>
          <w:b/>
          <w:noProof/>
          <w:lang w:eastAsia="cs-CZ"/>
        </w:rPr>
        <w:t>Oprava diaľničných mostov ev. č. D1-057 Zeleneč a D1-058 Trnávka</w:t>
      </w:r>
      <w:r w:rsidRPr="007F028B">
        <w:rPr>
          <w:rFonts w:ascii="Arial" w:hAnsi="Arial" w:cs="Arial"/>
          <w:b/>
          <w:bCs/>
          <w:noProof/>
          <w:lang w:eastAsia="cs-CZ"/>
        </w:rPr>
        <w:t>“</w:t>
      </w:r>
    </w:p>
    <w:p w14:paraId="22B69DBF" w14:textId="77777777" w:rsidR="00147DD0" w:rsidRPr="007F028B" w:rsidRDefault="00147DD0" w:rsidP="00147DD0">
      <w:pPr>
        <w:spacing w:before="240" w:after="0" w:line="276" w:lineRule="auto"/>
        <w:ind w:left="720" w:hanging="720"/>
        <w:jc w:val="center"/>
        <w:rPr>
          <w:rFonts w:ascii="Arial" w:hAnsi="Arial" w:cs="Arial"/>
          <w:lang w:eastAsia="cs-CZ"/>
        </w:rPr>
      </w:pPr>
      <w:r w:rsidRPr="007F028B">
        <w:rPr>
          <w:rFonts w:ascii="Arial" w:hAnsi="Arial" w:cs="Arial"/>
          <w:lang w:eastAsia="cs-CZ"/>
        </w:rPr>
        <w:t>uzavretá podľa § 536 a </w:t>
      </w:r>
      <w:proofErr w:type="spellStart"/>
      <w:r w:rsidRPr="007F028B">
        <w:rPr>
          <w:rFonts w:ascii="Arial" w:hAnsi="Arial" w:cs="Arial"/>
          <w:lang w:eastAsia="cs-CZ"/>
        </w:rPr>
        <w:t>nasl</w:t>
      </w:r>
      <w:proofErr w:type="spellEnd"/>
      <w:r w:rsidRPr="007F028B">
        <w:rPr>
          <w:rFonts w:ascii="Arial" w:hAnsi="Arial" w:cs="Arial"/>
          <w:lang w:eastAsia="cs-CZ"/>
        </w:rPr>
        <w:t>. zákona č. 513/1991 Zb. Obchodný zákonník</w:t>
      </w:r>
    </w:p>
    <w:p w14:paraId="52CE6F31" w14:textId="77777777" w:rsidR="00147DD0" w:rsidRPr="007F028B" w:rsidRDefault="00147DD0" w:rsidP="00147DD0">
      <w:pPr>
        <w:spacing w:after="0" w:line="276" w:lineRule="auto"/>
        <w:ind w:left="720" w:hanging="720"/>
        <w:jc w:val="center"/>
        <w:rPr>
          <w:rFonts w:ascii="Arial" w:hAnsi="Arial" w:cs="Arial"/>
          <w:lang w:eastAsia="cs-CZ"/>
        </w:rPr>
      </w:pPr>
      <w:r w:rsidRPr="007F028B">
        <w:rPr>
          <w:rFonts w:ascii="Arial" w:hAnsi="Arial" w:cs="Arial"/>
          <w:lang w:eastAsia="cs-CZ"/>
        </w:rPr>
        <w:t>v znení neskorších predpisov (ďalej len „</w:t>
      </w:r>
      <w:r w:rsidRPr="007F028B">
        <w:rPr>
          <w:rFonts w:ascii="Arial" w:hAnsi="Arial" w:cs="Arial"/>
          <w:b/>
          <w:lang w:eastAsia="cs-CZ"/>
        </w:rPr>
        <w:t>Obchodný zákonník</w:t>
      </w:r>
      <w:r w:rsidRPr="007F028B">
        <w:rPr>
          <w:rFonts w:ascii="Arial" w:hAnsi="Arial" w:cs="Arial"/>
          <w:lang w:eastAsia="cs-CZ"/>
        </w:rPr>
        <w:t>“) a § 56 zákona č. 343/2015 Z. z. o verejnom obstarávaní a o zmene a doplnení niektorých zákonov v znení neskorších predpisov</w:t>
      </w:r>
    </w:p>
    <w:p w14:paraId="548C9D97" w14:textId="77777777" w:rsidR="00147DD0" w:rsidRPr="007F028B" w:rsidRDefault="00147DD0" w:rsidP="00147DD0">
      <w:pPr>
        <w:spacing w:after="0" w:line="276" w:lineRule="auto"/>
        <w:ind w:left="720" w:hanging="720"/>
        <w:jc w:val="center"/>
        <w:rPr>
          <w:rFonts w:ascii="Arial" w:hAnsi="Arial" w:cs="Arial"/>
          <w:lang w:eastAsia="cs-CZ"/>
        </w:rPr>
      </w:pPr>
      <w:r w:rsidRPr="007F028B">
        <w:rPr>
          <w:rFonts w:ascii="Arial" w:hAnsi="Arial" w:cs="Arial"/>
          <w:lang w:eastAsia="cs-CZ"/>
        </w:rPr>
        <w:t xml:space="preserve">(ďalej </w:t>
      </w:r>
      <w:r w:rsidRPr="007F028B">
        <w:rPr>
          <w:rFonts w:ascii="Arial" w:hAnsi="Arial" w:cs="Arial"/>
          <w:bCs/>
          <w:lang w:eastAsia="cs-CZ"/>
        </w:rPr>
        <w:t xml:space="preserve">len </w:t>
      </w:r>
      <w:r w:rsidRPr="007F028B">
        <w:rPr>
          <w:rFonts w:ascii="Arial" w:hAnsi="Arial" w:cs="Arial"/>
          <w:lang w:eastAsia="cs-CZ"/>
        </w:rPr>
        <w:t>„</w:t>
      </w:r>
      <w:r w:rsidRPr="007F028B">
        <w:rPr>
          <w:rFonts w:ascii="Arial" w:hAnsi="Arial" w:cs="Arial"/>
          <w:b/>
          <w:lang w:eastAsia="cs-CZ"/>
        </w:rPr>
        <w:t>ZVO</w:t>
      </w:r>
      <w:r w:rsidRPr="007F028B">
        <w:rPr>
          <w:rFonts w:ascii="Arial" w:hAnsi="Arial" w:cs="Arial"/>
          <w:lang w:eastAsia="cs-CZ"/>
        </w:rPr>
        <w:t>“)</w:t>
      </w:r>
    </w:p>
    <w:p w14:paraId="31868E30" w14:textId="77777777" w:rsidR="00147DD0" w:rsidRPr="007F028B" w:rsidRDefault="00147DD0" w:rsidP="00147DD0">
      <w:pPr>
        <w:spacing w:before="240" w:after="0" w:line="276" w:lineRule="auto"/>
        <w:ind w:left="720" w:hanging="720"/>
        <w:jc w:val="center"/>
        <w:rPr>
          <w:rFonts w:ascii="Arial" w:hAnsi="Arial" w:cs="Arial"/>
          <w:highlight w:val="yellow"/>
          <w:lang w:eastAsia="cs-CZ"/>
        </w:rPr>
      </w:pPr>
      <w:r w:rsidRPr="007F028B">
        <w:rPr>
          <w:rFonts w:ascii="Arial" w:hAnsi="Arial" w:cs="Arial"/>
          <w:lang w:eastAsia="cs-CZ"/>
        </w:rPr>
        <w:t>(ďalej len „</w:t>
      </w:r>
      <w:r w:rsidRPr="007F028B">
        <w:rPr>
          <w:rFonts w:ascii="Arial" w:hAnsi="Arial" w:cs="Arial"/>
          <w:b/>
          <w:bCs/>
          <w:iCs/>
          <w:lang w:eastAsia="cs-CZ"/>
        </w:rPr>
        <w:t>Zmluva</w:t>
      </w:r>
      <w:r w:rsidRPr="007F028B">
        <w:rPr>
          <w:rFonts w:ascii="Arial" w:hAnsi="Arial" w:cs="Arial"/>
          <w:lang w:eastAsia="cs-CZ"/>
        </w:rPr>
        <w:t>“)</w:t>
      </w:r>
    </w:p>
    <w:p w14:paraId="1209833C"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Zmluvné strany</w:t>
      </w:r>
    </w:p>
    <w:p w14:paraId="11FC4654" w14:textId="77777777" w:rsidR="00147DD0" w:rsidRPr="007F028B" w:rsidRDefault="00147DD0" w:rsidP="00147DD0">
      <w:pPr>
        <w:tabs>
          <w:tab w:val="left" w:pos="9072"/>
        </w:tabs>
        <w:spacing w:before="240" w:after="0" w:line="276" w:lineRule="auto"/>
        <w:ind w:left="720" w:hanging="720"/>
        <w:rPr>
          <w:rFonts w:ascii="Arial" w:hAnsi="Arial" w:cs="Arial"/>
          <w:b/>
          <w:lang w:eastAsia="cs-CZ"/>
        </w:rPr>
      </w:pPr>
      <w:r w:rsidRPr="007F028B">
        <w:rPr>
          <w:rFonts w:ascii="Arial" w:hAnsi="Arial" w:cs="Arial"/>
          <w:b/>
          <w:lang w:eastAsia="cs-CZ"/>
        </w:rPr>
        <w:t>Objednávateľ:</w:t>
      </w:r>
    </w:p>
    <w:p w14:paraId="1622BA78" w14:textId="3AA4597C" w:rsidR="00147DD0" w:rsidRPr="007F028B" w:rsidRDefault="00147DD0" w:rsidP="00147DD0">
      <w:pPr>
        <w:tabs>
          <w:tab w:val="left" w:pos="3402"/>
        </w:tabs>
        <w:spacing w:before="240" w:after="0" w:line="276" w:lineRule="auto"/>
        <w:ind w:left="720" w:hanging="720"/>
        <w:rPr>
          <w:rFonts w:ascii="Arial" w:hAnsi="Arial" w:cs="Arial"/>
          <w:lang w:eastAsia="cs-CZ"/>
        </w:rPr>
      </w:pPr>
      <w:r w:rsidRPr="007F028B">
        <w:rPr>
          <w:rFonts w:ascii="Arial" w:hAnsi="Arial" w:cs="Arial"/>
          <w:lang w:eastAsia="cs-CZ"/>
        </w:rPr>
        <w:t xml:space="preserve">Obchodné meno: </w:t>
      </w:r>
      <w:r w:rsidRPr="007F028B">
        <w:rPr>
          <w:rFonts w:ascii="Arial" w:hAnsi="Arial" w:cs="Arial"/>
          <w:lang w:eastAsia="cs-CZ"/>
        </w:rPr>
        <w:tab/>
      </w:r>
      <w:r w:rsidRPr="007F028B">
        <w:rPr>
          <w:rFonts w:ascii="Arial" w:hAnsi="Arial" w:cs="Arial"/>
          <w:b/>
          <w:lang w:eastAsia="cs-CZ"/>
        </w:rPr>
        <w:t>Národná diaľničná spoločnosť</w:t>
      </w:r>
      <w:r w:rsidR="00A0611F">
        <w:rPr>
          <w:rFonts w:ascii="Arial" w:hAnsi="Arial" w:cs="Arial"/>
          <w:b/>
          <w:lang w:eastAsia="cs-CZ"/>
        </w:rPr>
        <w:t>,</w:t>
      </w:r>
      <w:r w:rsidRPr="007F028B">
        <w:rPr>
          <w:rFonts w:ascii="Arial" w:hAnsi="Arial" w:cs="Arial"/>
          <w:b/>
          <w:lang w:eastAsia="cs-CZ"/>
        </w:rPr>
        <w:t xml:space="preserve"> </w:t>
      </w:r>
      <w:proofErr w:type="spellStart"/>
      <w:r w:rsidRPr="007F028B">
        <w:rPr>
          <w:rFonts w:ascii="Arial" w:hAnsi="Arial" w:cs="Arial"/>
          <w:b/>
          <w:lang w:eastAsia="cs-CZ"/>
        </w:rPr>
        <w:t>a.s</w:t>
      </w:r>
      <w:proofErr w:type="spellEnd"/>
      <w:r w:rsidRPr="007F028B">
        <w:rPr>
          <w:rFonts w:ascii="Arial" w:hAnsi="Arial" w:cs="Arial"/>
          <w:b/>
          <w:lang w:eastAsia="cs-CZ"/>
        </w:rPr>
        <w:t xml:space="preserve">. </w:t>
      </w:r>
      <w:r w:rsidRPr="007F028B">
        <w:rPr>
          <w:rFonts w:ascii="Arial" w:hAnsi="Arial" w:cs="Arial"/>
          <w:lang w:eastAsia="cs-CZ"/>
        </w:rPr>
        <w:t xml:space="preserve">                            </w:t>
      </w:r>
    </w:p>
    <w:p w14:paraId="4D5838AD"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Dúbravská cesta 14, 841 04 Bratislava</w:t>
      </w:r>
    </w:p>
    <w:p w14:paraId="4C832FB2" w14:textId="77777777" w:rsidR="00147DD0" w:rsidRPr="007F028B" w:rsidRDefault="00147DD0" w:rsidP="00147DD0">
      <w:pPr>
        <w:tabs>
          <w:tab w:val="left" w:pos="3402"/>
        </w:tabs>
        <w:spacing w:after="0" w:line="276" w:lineRule="auto"/>
        <w:ind w:left="3402" w:hanging="3402"/>
        <w:rPr>
          <w:rFonts w:ascii="Arial" w:hAnsi="Arial" w:cs="Arial"/>
          <w:lang w:eastAsia="cs-CZ"/>
        </w:rPr>
      </w:pPr>
      <w:r>
        <w:rPr>
          <w:rFonts w:ascii="Arial" w:hAnsi="Arial" w:cs="Arial"/>
          <w:lang w:eastAsia="cs-CZ"/>
        </w:rPr>
        <w:t>Zápis v obch.reg.:</w:t>
      </w:r>
      <w:r>
        <w:rPr>
          <w:rFonts w:ascii="Arial" w:hAnsi="Arial" w:cs="Arial"/>
          <w:lang w:eastAsia="cs-CZ"/>
        </w:rPr>
        <w:tab/>
      </w:r>
      <w:r w:rsidRPr="007F028B">
        <w:rPr>
          <w:rFonts w:ascii="Arial" w:hAnsi="Arial" w:cs="Arial"/>
          <w:lang w:eastAsia="cs-CZ"/>
        </w:rPr>
        <w:t>akciová spoločnosť zapísaná v Obchodnom registri Mestského súdu Bratislava III, Oddiel: Sa, Vložka č.3518/B</w:t>
      </w:r>
    </w:p>
    <w:p w14:paraId="5FC99A40" w14:textId="77777777" w:rsidR="00147DD0" w:rsidRDefault="00147DD0" w:rsidP="00147DD0">
      <w:pPr>
        <w:tabs>
          <w:tab w:val="left" w:pos="2835"/>
        </w:tabs>
        <w:spacing w:after="0" w:line="276" w:lineRule="auto"/>
        <w:ind w:left="3402" w:hanging="3402"/>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predstavenstvo, zastúpené:</w:t>
      </w:r>
      <w:r w:rsidRPr="007F028B">
        <w:rPr>
          <w:rFonts w:ascii="Arial" w:hAnsi="Arial" w:cs="Arial"/>
          <w:noProof/>
          <w:lang w:eastAsia="cs-CZ"/>
        </w:rPr>
        <w:t xml:space="preserve">  </w:t>
      </w:r>
      <w:r w:rsidRPr="007F028B">
        <w:rPr>
          <w:rFonts w:ascii="Arial" w:hAnsi="Arial" w:cs="Arial"/>
          <w:lang w:eastAsia="cs-CZ"/>
        </w:rPr>
        <w:t xml:space="preserve">                                                    </w:t>
      </w:r>
      <w:r w:rsidRPr="007F028B">
        <w:rPr>
          <w:rFonts w:ascii="Arial" w:hAnsi="Arial" w:cs="Arial"/>
          <w:lang w:eastAsia="cs-CZ"/>
        </w:rPr>
        <w:tab/>
      </w:r>
    </w:p>
    <w:p w14:paraId="542F7A3E" w14:textId="77777777" w:rsidR="00147DD0" w:rsidRPr="007F028B" w:rsidRDefault="00147DD0" w:rsidP="00147DD0">
      <w:pPr>
        <w:tabs>
          <w:tab w:val="left" w:pos="2835"/>
        </w:tabs>
        <w:spacing w:after="0" w:line="276" w:lineRule="auto"/>
        <w:ind w:left="3402"/>
        <w:rPr>
          <w:rFonts w:ascii="Arial" w:hAnsi="Arial" w:cs="Arial"/>
          <w:lang w:eastAsia="cs-CZ"/>
        </w:rPr>
      </w:pPr>
      <w:r w:rsidRPr="007F028B">
        <w:rPr>
          <w:rFonts w:ascii="Arial" w:hAnsi="Arial" w:cs="Arial"/>
          <w:lang w:eastAsia="cs-CZ"/>
        </w:rPr>
        <w:t xml:space="preserve">Ing. Filip </w:t>
      </w:r>
      <w:proofErr w:type="spellStart"/>
      <w:r w:rsidRPr="007F028B">
        <w:rPr>
          <w:rFonts w:ascii="Arial" w:hAnsi="Arial" w:cs="Arial"/>
          <w:lang w:eastAsia="cs-CZ"/>
        </w:rPr>
        <w:t>Macháček</w:t>
      </w:r>
      <w:proofErr w:type="spellEnd"/>
      <w:r w:rsidRPr="007F028B">
        <w:rPr>
          <w:rFonts w:ascii="Arial" w:hAnsi="Arial" w:cs="Arial"/>
          <w:lang w:eastAsia="cs-CZ"/>
        </w:rPr>
        <w:t>, predseda</w:t>
      </w:r>
      <w:r>
        <w:rPr>
          <w:rFonts w:ascii="Arial" w:hAnsi="Arial" w:cs="Arial"/>
          <w:lang w:eastAsia="cs-CZ"/>
        </w:rPr>
        <w:t xml:space="preserve"> </w:t>
      </w:r>
      <w:r w:rsidRPr="007F028B">
        <w:rPr>
          <w:rFonts w:ascii="Arial" w:hAnsi="Arial" w:cs="Arial"/>
          <w:lang w:eastAsia="cs-CZ"/>
        </w:rPr>
        <w:t>predstavenstva a generálny riaditeľ</w:t>
      </w:r>
    </w:p>
    <w:p w14:paraId="3C717311" w14:textId="77777777" w:rsidR="00147DD0" w:rsidRPr="007F028B" w:rsidRDefault="00147DD0" w:rsidP="00147DD0">
      <w:pPr>
        <w:spacing w:after="60" w:line="276" w:lineRule="auto"/>
        <w:ind w:left="3121" w:firstLine="284"/>
        <w:rPr>
          <w:rFonts w:ascii="Arial" w:hAnsi="Arial" w:cs="Arial"/>
          <w:lang w:eastAsia="cs-CZ"/>
        </w:rPr>
      </w:pPr>
      <w:r w:rsidRPr="007F028B">
        <w:rPr>
          <w:rFonts w:ascii="Arial" w:hAnsi="Arial" w:cs="Arial"/>
          <w:lang w:eastAsia="cs-CZ"/>
        </w:rPr>
        <w:t>PhDr. Rastislav Droppa, podpredseda predstavenstva</w:t>
      </w:r>
    </w:p>
    <w:p w14:paraId="67582525" w14:textId="77777777" w:rsidR="00147DD0" w:rsidRPr="007F028B" w:rsidRDefault="00147DD0" w:rsidP="00147DD0">
      <w:pPr>
        <w:tabs>
          <w:tab w:val="left" w:pos="3402"/>
        </w:tabs>
        <w:spacing w:after="60" w:line="276" w:lineRule="auto"/>
        <w:rPr>
          <w:rFonts w:ascii="Arial" w:hAnsi="Arial" w:cs="Arial"/>
          <w:lang w:eastAsia="cs-CZ"/>
        </w:rPr>
      </w:pPr>
      <w:r w:rsidRPr="007F028B">
        <w:rPr>
          <w:rFonts w:ascii="Arial" w:hAnsi="Arial" w:cs="Arial"/>
          <w:lang w:eastAsia="cs-CZ"/>
        </w:rPr>
        <w:t>IČO:</w:t>
      </w:r>
      <w:r w:rsidRPr="007F028B">
        <w:rPr>
          <w:rFonts w:ascii="Arial" w:hAnsi="Arial" w:cs="Arial"/>
          <w:lang w:eastAsia="cs-CZ"/>
        </w:rPr>
        <w:tab/>
        <w:t>35 919 001</w:t>
      </w:r>
    </w:p>
    <w:p w14:paraId="3B95F1B4" w14:textId="77777777" w:rsidR="00147DD0" w:rsidRPr="007F028B" w:rsidRDefault="00147DD0" w:rsidP="00147DD0">
      <w:pPr>
        <w:spacing w:after="60" w:line="276" w:lineRule="auto"/>
        <w:ind w:left="720" w:hanging="720"/>
        <w:rPr>
          <w:rFonts w:ascii="Arial" w:hAnsi="Arial" w:cs="Arial"/>
          <w:lang w:eastAsia="cs-CZ"/>
        </w:rPr>
      </w:pPr>
      <w:r w:rsidRPr="007F028B">
        <w:rPr>
          <w:rFonts w:ascii="Arial" w:hAnsi="Arial" w:cs="Arial"/>
          <w:lang w:eastAsia="cs-CZ"/>
        </w:rPr>
        <w:t>DIČ:</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202 193 7775</w:t>
      </w:r>
    </w:p>
    <w:p w14:paraId="02666A80" w14:textId="77777777" w:rsidR="00147DD0" w:rsidRPr="007F028B" w:rsidRDefault="00147DD0" w:rsidP="00147DD0">
      <w:pPr>
        <w:spacing w:after="60" w:line="276" w:lineRule="auto"/>
        <w:ind w:left="720" w:hanging="720"/>
        <w:rPr>
          <w:rFonts w:ascii="Arial" w:hAnsi="Arial" w:cs="Arial"/>
          <w:noProof/>
          <w:lang w:eastAsia="cs-CZ"/>
        </w:rPr>
      </w:pPr>
      <w:r>
        <w:rPr>
          <w:rFonts w:ascii="Arial" w:hAnsi="Arial" w:cs="Arial"/>
          <w:noProof/>
          <w:lang w:eastAsia="cs-CZ"/>
        </w:rPr>
        <w:t>I</w:t>
      </w:r>
      <w:r w:rsidRPr="007F028B">
        <w:rPr>
          <w:rFonts w:ascii="Arial" w:hAnsi="Arial" w:cs="Arial"/>
          <w:noProof/>
          <w:lang w:eastAsia="cs-CZ"/>
        </w:rPr>
        <w:t>Č</w:t>
      </w:r>
      <w:r w:rsidRPr="007F028B">
        <w:rPr>
          <w:rFonts w:ascii="Arial" w:hAnsi="Arial" w:cs="Arial"/>
          <w:lang w:eastAsia="cs-CZ"/>
        </w:rPr>
        <w:t xml:space="preserve"> DPH:</w:t>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noProof/>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SK 202 193 7775</w:t>
      </w:r>
    </w:p>
    <w:p w14:paraId="2E105764" w14:textId="77777777" w:rsidR="00147DD0" w:rsidRPr="007F028B" w:rsidRDefault="00147DD0" w:rsidP="00147DD0">
      <w:pPr>
        <w:spacing w:after="60" w:line="276" w:lineRule="auto"/>
        <w:ind w:left="3402" w:hanging="3402"/>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t>Štátna pokladnica</w:t>
      </w:r>
    </w:p>
    <w:p w14:paraId="43F55539" w14:textId="77777777" w:rsidR="00147DD0" w:rsidRPr="007F028B" w:rsidRDefault="00147DD0" w:rsidP="00147DD0">
      <w:pPr>
        <w:tabs>
          <w:tab w:val="left" w:pos="3402"/>
        </w:tabs>
        <w:spacing w:after="60" w:line="276" w:lineRule="auto"/>
        <w:ind w:left="720" w:hanging="720"/>
        <w:rPr>
          <w:rFonts w:ascii="Arial" w:hAnsi="Arial" w:cs="Arial"/>
          <w:lang w:eastAsia="cs-CZ"/>
        </w:rPr>
      </w:pPr>
      <w:r w:rsidRPr="007F028B">
        <w:rPr>
          <w:rFonts w:ascii="Arial" w:hAnsi="Arial" w:cs="Arial"/>
          <w:lang w:eastAsia="cs-CZ"/>
        </w:rPr>
        <w:t>IBAN:</w:t>
      </w:r>
      <w:r w:rsidRPr="007F028B">
        <w:rPr>
          <w:rFonts w:ascii="Arial" w:hAnsi="Arial" w:cs="Arial"/>
          <w:noProof/>
          <w:lang w:eastAsia="cs-CZ"/>
        </w:rPr>
        <w:tab/>
      </w:r>
      <w:r w:rsidRPr="007F028B">
        <w:rPr>
          <w:rFonts w:ascii="Arial" w:hAnsi="Arial" w:cs="Arial"/>
          <w:noProof/>
          <w:lang w:eastAsia="cs-CZ"/>
        </w:rPr>
        <w:tab/>
        <w:t>SK9</w:t>
      </w:r>
      <w:r>
        <w:rPr>
          <w:rFonts w:ascii="Arial" w:hAnsi="Arial" w:cs="Arial"/>
          <w:noProof/>
          <w:lang w:eastAsia="cs-CZ"/>
        </w:rPr>
        <w:t>5</w:t>
      </w:r>
      <w:r w:rsidRPr="007F028B">
        <w:rPr>
          <w:rFonts w:ascii="Arial" w:hAnsi="Arial" w:cs="Arial"/>
          <w:noProof/>
          <w:lang w:eastAsia="cs-CZ"/>
        </w:rPr>
        <w:t xml:space="preserve"> 8180 0000 0070 0069 4593</w:t>
      </w:r>
    </w:p>
    <w:p w14:paraId="35D33789" w14:textId="77777777" w:rsidR="00147DD0" w:rsidRPr="007F028B" w:rsidRDefault="00147DD0" w:rsidP="00147DD0">
      <w:pPr>
        <w:spacing w:after="60" w:line="276" w:lineRule="auto"/>
        <w:ind w:left="720" w:hanging="720"/>
        <w:rPr>
          <w:rFonts w:ascii="Arial" w:hAnsi="Arial" w:cs="Arial"/>
          <w:noProof/>
          <w:lang w:eastAsia="cs-CZ"/>
        </w:rPr>
      </w:pPr>
      <w:r w:rsidRPr="007F028B">
        <w:rPr>
          <w:rFonts w:ascii="Arial" w:hAnsi="Arial" w:cs="Arial"/>
          <w:lang w:eastAsia="cs-CZ"/>
        </w:rPr>
        <w:t>SWIFT kód:</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Pr>
          <w:rFonts w:ascii="Arial" w:hAnsi="Arial" w:cs="Arial"/>
          <w:noProof/>
          <w:lang w:eastAsia="cs-CZ"/>
        </w:rPr>
        <w:tab/>
      </w:r>
      <w:r w:rsidRPr="007F028B">
        <w:rPr>
          <w:rFonts w:ascii="Arial" w:hAnsi="Arial" w:cs="Arial"/>
          <w:noProof/>
          <w:lang w:eastAsia="cs-CZ"/>
        </w:rPr>
        <w:t>SPSRSKBA</w:t>
      </w:r>
    </w:p>
    <w:p w14:paraId="030655B8"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 xml:space="preserve"> (ďalej len „</w:t>
      </w:r>
      <w:r w:rsidRPr="007F028B">
        <w:rPr>
          <w:rFonts w:ascii="Arial" w:hAnsi="Arial" w:cs="Arial"/>
          <w:b/>
          <w:lang w:eastAsia="cs-CZ"/>
        </w:rPr>
        <w:t>Objednávateľ</w:t>
      </w:r>
      <w:r w:rsidRPr="007F028B">
        <w:rPr>
          <w:rFonts w:ascii="Arial" w:hAnsi="Arial" w:cs="Arial"/>
          <w:lang w:eastAsia="cs-CZ"/>
        </w:rPr>
        <w:t>“)</w:t>
      </w:r>
    </w:p>
    <w:p w14:paraId="25132A3E" w14:textId="77777777" w:rsidR="00147DD0" w:rsidRPr="007F028B" w:rsidRDefault="00147DD0" w:rsidP="00147DD0">
      <w:pPr>
        <w:tabs>
          <w:tab w:val="left" w:pos="9072"/>
        </w:tabs>
        <w:spacing w:before="240" w:after="0" w:line="276" w:lineRule="auto"/>
        <w:ind w:left="720" w:hanging="720"/>
        <w:rPr>
          <w:rFonts w:ascii="Arial" w:hAnsi="Arial" w:cs="Arial"/>
          <w:lang w:eastAsia="cs-CZ"/>
        </w:rPr>
      </w:pPr>
      <w:r w:rsidRPr="007F028B">
        <w:rPr>
          <w:rFonts w:ascii="Arial" w:hAnsi="Arial" w:cs="Arial"/>
          <w:lang w:eastAsia="cs-CZ"/>
        </w:rPr>
        <w:t>a</w:t>
      </w:r>
    </w:p>
    <w:p w14:paraId="6B48616B" w14:textId="77777777" w:rsidR="00147DD0" w:rsidRPr="007F028B" w:rsidRDefault="00147DD0" w:rsidP="00147DD0">
      <w:pPr>
        <w:spacing w:before="240" w:after="0" w:line="276" w:lineRule="auto"/>
        <w:ind w:left="720" w:hanging="720"/>
        <w:rPr>
          <w:rFonts w:ascii="Arial" w:hAnsi="Arial" w:cs="Arial"/>
          <w:b/>
          <w:lang w:eastAsia="cs-CZ"/>
        </w:rPr>
      </w:pPr>
    </w:p>
    <w:p w14:paraId="52CE2EFF" w14:textId="77777777" w:rsidR="00147DD0" w:rsidRPr="007F028B" w:rsidRDefault="00147DD0" w:rsidP="00147DD0">
      <w:pPr>
        <w:spacing w:before="240" w:after="0" w:line="276" w:lineRule="auto"/>
        <w:ind w:left="720" w:hanging="720"/>
        <w:rPr>
          <w:rFonts w:ascii="Arial" w:hAnsi="Arial" w:cs="Arial"/>
          <w:b/>
          <w:lang w:eastAsia="cs-CZ"/>
        </w:rPr>
      </w:pPr>
      <w:r w:rsidRPr="007F028B">
        <w:rPr>
          <w:rFonts w:ascii="Arial" w:hAnsi="Arial" w:cs="Arial"/>
          <w:b/>
          <w:lang w:eastAsia="cs-CZ"/>
        </w:rPr>
        <w:t>Zhotoviteľ:</w:t>
      </w:r>
    </w:p>
    <w:p w14:paraId="4AEDC07B" w14:textId="77777777" w:rsidR="00147DD0" w:rsidRPr="007F028B" w:rsidRDefault="00147DD0" w:rsidP="00147DD0">
      <w:pPr>
        <w:tabs>
          <w:tab w:val="left" w:pos="2835"/>
        </w:tabs>
        <w:spacing w:before="240" w:after="0" w:line="276" w:lineRule="auto"/>
        <w:ind w:left="720" w:hanging="720"/>
        <w:rPr>
          <w:rFonts w:ascii="Arial" w:hAnsi="Arial" w:cs="Arial"/>
          <w:lang w:eastAsia="cs-CZ"/>
        </w:rPr>
      </w:pPr>
      <w:r w:rsidRPr="007F028B">
        <w:rPr>
          <w:rFonts w:ascii="Arial" w:hAnsi="Arial" w:cs="Arial"/>
          <w:lang w:eastAsia="cs-CZ"/>
        </w:rPr>
        <w:t>Obchodné meno: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noProof/>
          <w:highlight w:val="yellow"/>
          <w:lang w:eastAsia="cs-CZ"/>
        </w:rPr>
        <w:t>[doplniť údaje]</w:t>
      </w:r>
      <w:r w:rsidRPr="007F028B">
        <w:rPr>
          <w:rFonts w:ascii="Arial" w:hAnsi="Arial" w:cs="Arial"/>
          <w:lang w:eastAsia="cs-CZ"/>
        </w:rPr>
        <w:tab/>
      </w:r>
    </w:p>
    <w:p w14:paraId="1DFE1257"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Sídlo: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7125D69"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Zápis v obch.reg.:</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6965BC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Štatutárny orgán:</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614B20C7" w14:textId="14535060"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Osoby oprávnené na rokovanie</w:t>
      </w:r>
      <w:r w:rsidR="00E10D07">
        <w:rPr>
          <w:rFonts w:ascii="Arial" w:hAnsi="Arial" w:cs="Arial"/>
          <w:lang w:eastAsia="cs-CZ"/>
        </w:rPr>
        <w:t xml:space="preserve"> a konanie</w:t>
      </w:r>
      <w:r w:rsidRPr="007F028B">
        <w:rPr>
          <w:rFonts w:ascii="Arial" w:hAnsi="Arial" w:cs="Arial"/>
          <w:lang w:eastAsia="cs-CZ"/>
        </w:rPr>
        <w:t>:</w:t>
      </w:r>
    </w:p>
    <w:p w14:paraId="1A356370"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vo veciach zmluvných</w:t>
      </w:r>
      <w:r w:rsidRPr="007F028B">
        <w:rPr>
          <w:rFonts w:ascii="Arial" w:hAnsi="Arial" w:cs="Arial"/>
          <w:lang w:eastAsia="cs-CZ"/>
        </w:rPr>
        <w:tab/>
        <w:t xml:space="preserve"> </w:t>
      </w:r>
    </w:p>
    <w:p w14:paraId="0D347DCE"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finančných </w:t>
      </w:r>
      <w:r w:rsidRPr="007F028B">
        <w:rPr>
          <w:rFonts w:ascii="Arial" w:hAnsi="Arial" w:cs="Arial"/>
          <w:lang w:eastAsia="cs-CZ"/>
        </w:rPr>
        <w:tab/>
      </w:r>
      <w:r w:rsidRPr="007F028B">
        <w:rPr>
          <w:rFonts w:ascii="Arial" w:hAnsi="Arial" w:cs="Arial"/>
          <w:lang w:eastAsia="cs-CZ"/>
        </w:rPr>
        <w:tab/>
      </w:r>
    </w:p>
    <w:p w14:paraId="31CB1191"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 xml:space="preserve">- vo veciach technických </w:t>
      </w:r>
      <w:r w:rsidRPr="007F028B">
        <w:rPr>
          <w:rFonts w:ascii="Arial" w:hAnsi="Arial" w:cs="Arial"/>
          <w:lang w:eastAsia="cs-CZ"/>
        </w:rPr>
        <w:tab/>
        <w:t xml:space="preserve"> </w:t>
      </w:r>
    </w:p>
    <w:p w14:paraId="566DB75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IČO:</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4A1EC837"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lastRenderedPageBreak/>
        <w:t>DIČ:</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19F3B063"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IČ DPH:</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34C2879A"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Bankové spojenie:</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25D8FD48"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IBAN:</w:t>
      </w:r>
    </w:p>
    <w:p w14:paraId="107980EF" w14:textId="77777777"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SWIFT kód:</w:t>
      </w:r>
    </w:p>
    <w:p w14:paraId="20541922" w14:textId="1494A7D1" w:rsidR="00147DD0" w:rsidRPr="007F028B" w:rsidRDefault="00147DD0" w:rsidP="00147DD0">
      <w:pPr>
        <w:tabs>
          <w:tab w:val="left" w:pos="2835"/>
        </w:tabs>
        <w:spacing w:after="0" w:line="276" w:lineRule="auto"/>
        <w:ind w:left="720" w:hanging="720"/>
        <w:rPr>
          <w:rFonts w:ascii="Arial" w:hAnsi="Arial" w:cs="Arial"/>
          <w:lang w:eastAsia="cs-CZ"/>
        </w:rPr>
      </w:pPr>
      <w:r w:rsidRPr="007F028B">
        <w:rPr>
          <w:rFonts w:ascii="Arial" w:hAnsi="Arial" w:cs="Arial"/>
          <w:lang w:eastAsia="cs-CZ"/>
        </w:rPr>
        <w:t>E</w:t>
      </w:r>
      <w:r>
        <w:rPr>
          <w:rFonts w:ascii="Arial" w:hAnsi="Arial" w:cs="Arial"/>
          <w:lang w:eastAsia="cs-CZ"/>
        </w:rPr>
        <w:t>-</w:t>
      </w:r>
      <w:r w:rsidRPr="007F028B">
        <w:rPr>
          <w:rFonts w:ascii="Arial" w:hAnsi="Arial" w:cs="Arial"/>
          <w:lang w:eastAsia="cs-CZ"/>
        </w:rPr>
        <w:t>mail</w:t>
      </w:r>
      <w:r w:rsidR="002853E3">
        <w:rPr>
          <w:rFonts w:ascii="Arial" w:hAnsi="Arial" w:cs="Arial"/>
          <w:lang w:eastAsia="cs-CZ"/>
        </w:rPr>
        <w:t>ová adresa</w:t>
      </w: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554EBB1"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(ďalej len ,,</w:t>
      </w:r>
      <w:r w:rsidRPr="007F028B">
        <w:rPr>
          <w:rFonts w:ascii="Arial" w:hAnsi="Arial" w:cs="Arial"/>
          <w:b/>
          <w:lang w:eastAsia="cs-CZ"/>
        </w:rPr>
        <w:t>Zhotoviteľ</w:t>
      </w:r>
      <w:r w:rsidRPr="007F028B">
        <w:rPr>
          <w:rFonts w:ascii="Arial" w:hAnsi="Arial" w:cs="Arial"/>
          <w:lang w:eastAsia="cs-CZ"/>
        </w:rPr>
        <w:t>“)</w:t>
      </w:r>
    </w:p>
    <w:p w14:paraId="35E2C3F0" w14:textId="77777777" w:rsidR="00147DD0" w:rsidRPr="007F028B" w:rsidRDefault="00147DD0" w:rsidP="00147DD0">
      <w:pPr>
        <w:spacing w:before="240" w:after="0" w:line="276" w:lineRule="auto"/>
        <w:ind w:left="720" w:hanging="720"/>
        <w:rPr>
          <w:rFonts w:ascii="Arial" w:hAnsi="Arial" w:cs="Arial"/>
          <w:lang w:eastAsia="cs-CZ"/>
        </w:rPr>
      </w:pPr>
      <w:r w:rsidRPr="007F028B">
        <w:rPr>
          <w:rFonts w:ascii="Arial" w:hAnsi="Arial" w:cs="Arial"/>
          <w:lang w:eastAsia="cs-CZ"/>
        </w:rPr>
        <w:t>(Objednávateľ a Zhotoviteľ ďalej spolu len „</w:t>
      </w:r>
      <w:r w:rsidRPr="007F028B">
        <w:rPr>
          <w:rFonts w:ascii="Arial" w:hAnsi="Arial" w:cs="Arial"/>
          <w:b/>
          <w:lang w:eastAsia="cs-CZ"/>
        </w:rPr>
        <w:t>Zmluvné strany</w:t>
      </w:r>
      <w:r w:rsidRPr="007F028B">
        <w:rPr>
          <w:rFonts w:ascii="Arial" w:hAnsi="Arial" w:cs="Arial"/>
          <w:lang w:eastAsia="cs-CZ"/>
        </w:rPr>
        <w:t>“ alebo jednotlivo len „</w:t>
      </w:r>
      <w:r w:rsidRPr="007F028B">
        <w:rPr>
          <w:rFonts w:ascii="Arial" w:hAnsi="Arial" w:cs="Arial"/>
          <w:b/>
          <w:lang w:eastAsia="cs-CZ"/>
        </w:rPr>
        <w:t>Zmluvná strana</w:t>
      </w:r>
      <w:r w:rsidRPr="007F028B">
        <w:rPr>
          <w:rFonts w:ascii="Arial" w:hAnsi="Arial" w:cs="Arial"/>
          <w:lang w:eastAsia="cs-CZ"/>
        </w:rPr>
        <w:t>“)</w:t>
      </w:r>
    </w:p>
    <w:p w14:paraId="57839179" w14:textId="77777777" w:rsidR="00147DD0" w:rsidRPr="007F028B" w:rsidRDefault="00147DD0" w:rsidP="00147DD0">
      <w:pPr>
        <w:spacing w:after="0" w:line="276" w:lineRule="auto"/>
        <w:ind w:left="720" w:hanging="720"/>
        <w:rPr>
          <w:rFonts w:ascii="Arial" w:hAnsi="Arial" w:cs="Arial"/>
          <w:lang w:eastAsia="cs-CZ"/>
        </w:rPr>
      </w:pPr>
    </w:p>
    <w:p w14:paraId="6D70AD24" w14:textId="77777777" w:rsidR="00147DD0" w:rsidRDefault="00147DD0" w:rsidP="00147DD0">
      <w:pPr>
        <w:spacing w:after="0" w:line="276" w:lineRule="auto"/>
        <w:ind w:left="720" w:hanging="720"/>
        <w:rPr>
          <w:rFonts w:ascii="Arial" w:hAnsi="Arial" w:cs="Arial"/>
          <w:lang w:eastAsia="cs-CZ"/>
        </w:rPr>
      </w:pPr>
    </w:p>
    <w:p w14:paraId="5679DF41" w14:textId="77777777" w:rsidR="00EE5C69" w:rsidRPr="007F028B" w:rsidRDefault="00EE5C69" w:rsidP="00147DD0">
      <w:pPr>
        <w:spacing w:after="0" w:line="276" w:lineRule="auto"/>
        <w:ind w:left="720" w:hanging="720"/>
        <w:rPr>
          <w:rFonts w:ascii="Arial" w:hAnsi="Arial" w:cs="Arial"/>
          <w:lang w:eastAsia="cs-CZ"/>
        </w:rPr>
      </w:pPr>
    </w:p>
    <w:p w14:paraId="16AF2448"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Čl. I</w:t>
      </w:r>
    </w:p>
    <w:p w14:paraId="580FAEB4"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r w:rsidRPr="007F028B">
        <w:rPr>
          <w:rFonts w:ascii="Arial" w:hAnsi="Arial" w:cs="Arial"/>
          <w:b/>
          <w:i/>
          <w:u w:val="single"/>
          <w:lang w:eastAsia="cs-CZ"/>
        </w:rPr>
        <w:t xml:space="preserve">Predmet </w:t>
      </w:r>
      <w:r w:rsidRPr="007F028B">
        <w:rPr>
          <w:rFonts w:ascii="Arial" w:hAnsi="Arial" w:cs="Arial"/>
          <w:b/>
          <w:i/>
          <w:iCs/>
          <w:u w:val="single"/>
          <w:lang w:eastAsia="cs-CZ"/>
        </w:rPr>
        <w:t>Zmluvy</w:t>
      </w:r>
    </w:p>
    <w:p w14:paraId="6CAE1358" w14:textId="77777777" w:rsidR="00147DD0" w:rsidRPr="007F028B" w:rsidRDefault="00147DD0" w:rsidP="00147DD0">
      <w:pPr>
        <w:tabs>
          <w:tab w:val="left" w:pos="9072"/>
        </w:tabs>
        <w:spacing w:after="0" w:line="276" w:lineRule="auto"/>
        <w:ind w:left="720" w:hanging="720"/>
        <w:jc w:val="center"/>
        <w:rPr>
          <w:rFonts w:ascii="Arial" w:hAnsi="Arial" w:cs="Arial"/>
          <w:b/>
          <w:i/>
          <w:iCs/>
          <w:u w:val="single"/>
          <w:lang w:eastAsia="cs-CZ"/>
        </w:rPr>
      </w:pPr>
    </w:p>
    <w:p w14:paraId="6D28FCA5" w14:textId="00ED17DA" w:rsidR="00147DD0" w:rsidRPr="007F028B" w:rsidRDefault="00147DD0" w:rsidP="00710E3B">
      <w:pPr>
        <w:numPr>
          <w:ilvl w:val="1"/>
          <w:numId w:val="133"/>
        </w:numPr>
        <w:spacing w:line="276" w:lineRule="auto"/>
        <w:ind w:left="567" w:hanging="567"/>
        <w:rPr>
          <w:rFonts w:ascii="Arial" w:hAnsi="Arial" w:cs="Arial"/>
          <w:b/>
          <w:i/>
          <w:lang w:eastAsia="cs-CZ"/>
        </w:rPr>
      </w:pPr>
      <w:r w:rsidRPr="007F028B">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7F028B">
        <w:rPr>
          <w:rFonts w:ascii="Arial" w:hAnsi="Arial" w:cs="Arial"/>
          <w:b/>
          <w:lang w:eastAsia="cs-CZ"/>
        </w:rPr>
        <w:t>TKP</w:t>
      </w:r>
      <w:r w:rsidRPr="007F028B">
        <w:rPr>
          <w:rFonts w:ascii="Arial" w:hAnsi="Arial" w:cs="Arial"/>
          <w:lang w:eastAsia="cs-CZ"/>
        </w:rPr>
        <w:t>“)</w:t>
      </w:r>
      <w:r w:rsidR="00EE5C69">
        <w:rPr>
          <w:rFonts w:ascii="Arial" w:hAnsi="Arial" w:cs="Arial"/>
          <w:lang w:eastAsia="cs-CZ"/>
        </w:rPr>
        <w:t>,</w:t>
      </w:r>
      <w:r w:rsidRPr="007F028B">
        <w:rPr>
          <w:rFonts w:ascii="Arial" w:hAnsi="Arial" w:cs="Arial"/>
          <w:lang w:eastAsia="cs-CZ"/>
        </w:rPr>
        <w:t xml:space="preserve"> technickými predpismi (ďalej len „</w:t>
      </w:r>
      <w:r w:rsidRPr="007F028B">
        <w:rPr>
          <w:rFonts w:ascii="Arial" w:hAnsi="Arial" w:cs="Arial"/>
          <w:b/>
          <w:lang w:eastAsia="cs-CZ"/>
        </w:rPr>
        <w:t>TP</w:t>
      </w:r>
      <w:r w:rsidRPr="007F028B">
        <w:rPr>
          <w:rFonts w:ascii="Arial" w:hAnsi="Arial" w:cs="Arial"/>
          <w:lang w:eastAsia="cs-CZ"/>
        </w:rPr>
        <w:t>“)</w:t>
      </w:r>
      <w:r w:rsidR="00EE5C69">
        <w:rPr>
          <w:rFonts w:ascii="Arial" w:hAnsi="Arial" w:cs="Arial"/>
          <w:lang w:eastAsia="cs-CZ"/>
        </w:rPr>
        <w:t>, technickými normami a predpismi</w:t>
      </w:r>
      <w:r w:rsidRPr="007F028B">
        <w:rPr>
          <w:rFonts w:ascii="Arial" w:hAnsi="Arial" w:cs="Arial"/>
          <w:lang w:eastAsia="cs-CZ"/>
        </w:rPr>
        <w:t xml:space="preserve"> vykonať pre Objednávateľa dielo </w:t>
      </w:r>
      <w:r w:rsidRPr="003742FA">
        <w:rPr>
          <w:rFonts w:ascii="Arial" w:hAnsi="Arial" w:cs="Arial"/>
          <w:b/>
          <w:lang w:eastAsia="cs-CZ"/>
        </w:rPr>
        <w:t>„</w:t>
      </w:r>
      <w:r w:rsidRPr="007F028B">
        <w:rPr>
          <w:rFonts w:ascii="Arial" w:hAnsi="Arial" w:cs="Arial"/>
          <w:b/>
          <w:noProof/>
          <w:lang w:eastAsia="cs-CZ"/>
        </w:rPr>
        <w:t>Oprava diaľničných mostov ev. č. D1-057 Zeleneč a D1-058 Trnávka</w:t>
      </w:r>
      <w:r w:rsidRPr="003742FA">
        <w:rPr>
          <w:rFonts w:ascii="Arial" w:hAnsi="Arial" w:cs="Arial"/>
          <w:b/>
          <w:bCs/>
          <w:lang w:eastAsia="cs-CZ"/>
        </w:rPr>
        <w:t>“</w:t>
      </w:r>
      <w:r w:rsidRPr="007F028B">
        <w:rPr>
          <w:rFonts w:ascii="Arial" w:hAnsi="Arial" w:cs="Arial"/>
          <w:b/>
          <w:lang w:eastAsia="cs-CZ"/>
        </w:rPr>
        <w:t xml:space="preserve"> </w:t>
      </w:r>
      <w:r w:rsidRPr="007F028B">
        <w:rPr>
          <w:rFonts w:ascii="Arial" w:hAnsi="Arial" w:cs="Arial"/>
          <w:lang w:eastAsia="cs-CZ"/>
        </w:rPr>
        <w:t>(ďalej len „</w:t>
      </w:r>
      <w:r w:rsidRPr="007F028B">
        <w:rPr>
          <w:rFonts w:ascii="Arial" w:hAnsi="Arial" w:cs="Arial"/>
          <w:b/>
          <w:lang w:eastAsia="cs-CZ"/>
        </w:rPr>
        <w:t>Dielo</w:t>
      </w:r>
      <w:r w:rsidRPr="007F028B">
        <w:rPr>
          <w:rFonts w:ascii="Arial" w:hAnsi="Arial" w:cs="Arial"/>
          <w:lang w:eastAsia="cs-CZ"/>
        </w:rPr>
        <w:t>“) a záväzok Objednávateľa zaplatiť Zhotoviteľovi cenu za vykonanie Diela uvedenú v Čl. III Zmluvy za podmienok dohodnutých v Zmluve.</w:t>
      </w:r>
      <w:r w:rsidRPr="007F028B">
        <w:rPr>
          <w:rFonts w:ascii="Arial" w:hAnsi="Arial" w:cs="Arial"/>
          <w:bCs/>
          <w:lang w:eastAsia="cs-CZ"/>
        </w:rPr>
        <w:t xml:space="preserve"> </w:t>
      </w:r>
      <w:r w:rsidR="00BF74E9">
        <w:rPr>
          <w:rFonts w:ascii="Arial" w:hAnsi="Arial" w:cs="Arial"/>
          <w:bCs/>
          <w:lang w:eastAsia="cs-CZ"/>
        </w:rPr>
        <w:t>Pre vylúčenie pochybností Zmluvné strany vyhlasujú, že oprava oboch uvedených mostov sa považuje za jedno Dielo.</w:t>
      </w:r>
    </w:p>
    <w:p w14:paraId="58713283" w14:textId="3D62BE1E" w:rsidR="00147DD0" w:rsidRPr="007F028B" w:rsidRDefault="00147DD0" w:rsidP="00710E3B">
      <w:pPr>
        <w:numPr>
          <w:ilvl w:val="1"/>
          <w:numId w:val="133"/>
        </w:numPr>
        <w:spacing w:line="276" w:lineRule="auto"/>
        <w:ind w:left="567" w:hanging="567"/>
        <w:rPr>
          <w:rFonts w:ascii="Arial" w:hAnsi="Arial" w:cs="Arial"/>
          <w:b/>
          <w:i/>
          <w:lang w:eastAsia="cs-CZ"/>
        </w:rPr>
      </w:pPr>
      <w:r w:rsidRPr="007F028B">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7F028B">
        <w:rPr>
          <w:rFonts w:ascii="Arial" w:hAnsi="Arial" w:cs="Arial"/>
          <w:b/>
          <w:lang w:eastAsia="cs-CZ"/>
        </w:rPr>
        <w:t>Príloha č. 3</w:t>
      </w:r>
      <w:r w:rsidRPr="007F028B">
        <w:rPr>
          <w:rFonts w:ascii="Arial" w:hAnsi="Arial" w:cs="Arial"/>
          <w:lang w:eastAsia="cs-CZ"/>
        </w:rPr>
        <w:t xml:space="preserve">“). </w:t>
      </w:r>
      <w:r w:rsidR="00EE5C69" w:rsidRPr="009B2843">
        <w:rPr>
          <w:rFonts w:ascii="Arial" w:hAnsi="Arial" w:cs="Arial"/>
          <w:lang w:eastAsia="cs-CZ"/>
        </w:rPr>
        <w:t>Zoznam TKP, TP, technických noriem a predpisov, ktoré je Zhotoviteľ povinný dodržať pri vykonávaní Diela, je uvedený v</w:t>
      </w:r>
      <w:r w:rsidR="00EE5C69">
        <w:rPr>
          <w:rFonts w:ascii="Arial" w:hAnsi="Arial" w:cs="Arial"/>
          <w:lang w:eastAsia="cs-CZ"/>
        </w:rPr>
        <w:t> Prílohe</w:t>
      </w:r>
      <w:r w:rsidR="00EE5C69" w:rsidRPr="009B2843">
        <w:rPr>
          <w:rFonts w:ascii="Arial" w:hAnsi="Arial" w:cs="Arial"/>
          <w:lang w:eastAsia="cs-CZ"/>
        </w:rPr>
        <w:t xml:space="preserve"> č. 3 Zmluvy, pričom obsah TKP, TP a vzorových listov je uvedený na webovej stránke </w:t>
      </w:r>
      <w:hyperlink r:id="rId30" w:history="1">
        <w:r w:rsidR="00EE5C69" w:rsidRPr="009B2843">
          <w:rPr>
            <w:rFonts w:ascii="Arial" w:hAnsi="Arial" w:cs="Arial"/>
            <w:color w:val="0000FF"/>
            <w:u w:val="single"/>
            <w:lang w:eastAsia="cs-CZ"/>
          </w:rPr>
          <w:t>www.ssc.sk</w:t>
        </w:r>
      </w:hyperlink>
      <w:r w:rsidR="00EE5C69" w:rsidRPr="009B2843">
        <w:rPr>
          <w:rFonts w:ascii="Arial" w:hAnsi="Arial" w:cs="Arial"/>
          <w:lang w:eastAsia="cs-CZ"/>
        </w:rPr>
        <w:t>. Technická špecifikácia</w:t>
      </w:r>
      <w:r w:rsidR="00EE5C69">
        <w:rPr>
          <w:rFonts w:ascii="Arial" w:hAnsi="Arial" w:cs="Arial"/>
          <w:lang w:eastAsia="cs-CZ"/>
        </w:rPr>
        <w:t xml:space="preserve"> NDS</w:t>
      </w:r>
      <w:r w:rsidR="00EE5C69" w:rsidRPr="009B2843">
        <w:rPr>
          <w:rFonts w:ascii="Arial" w:hAnsi="Arial" w:cs="Arial"/>
          <w:lang w:eastAsia="cs-CZ"/>
        </w:rPr>
        <w:t xml:space="preserve"> </w:t>
      </w:r>
      <w:proofErr w:type="spellStart"/>
      <w:r w:rsidR="00EE5C69" w:rsidRPr="009B2843">
        <w:rPr>
          <w:rFonts w:ascii="Arial" w:hAnsi="Arial" w:cs="Arial"/>
          <w:sz w:val="21"/>
          <w:szCs w:val="21"/>
        </w:rPr>
        <w:t>TeŠp</w:t>
      </w:r>
      <w:proofErr w:type="spellEnd"/>
      <w:r w:rsidR="00EE5C69" w:rsidRPr="009B2843">
        <w:rPr>
          <w:rFonts w:ascii="Arial" w:hAnsi="Arial" w:cs="Arial"/>
          <w:sz w:val="21"/>
          <w:szCs w:val="21"/>
        </w:rPr>
        <w:t xml:space="preserve"> 02 – Mostné objekty 11_2021</w:t>
      </w:r>
      <w:r w:rsidR="00EE5C69">
        <w:rPr>
          <w:rFonts w:ascii="Arial" w:hAnsi="Arial" w:cs="Arial"/>
          <w:sz w:val="21"/>
          <w:szCs w:val="21"/>
        </w:rPr>
        <w:t xml:space="preserve"> </w:t>
      </w:r>
      <w:r w:rsidR="00EE5C69" w:rsidRPr="009B2843">
        <w:rPr>
          <w:rFonts w:ascii="Arial" w:hAnsi="Arial" w:cs="Arial"/>
          <w:lang w:eastAsia="cs-CZ"/>
        </w:rPr>
        <w:t xml:space="preserve">je prílohou </w:t>
      </w:r>
      <w:r w:rsidR="00EE5C69">
        <w:rPr>
          <w:rFonts w:ascii="Arial" w:hAnsi="Arial" w:cs="Arial"/>
          <w:lang w:eastAsia="cs-CZ"/>
        </w:rPr>
        <w:t>č. 2 Opisu predmetu zákazky</w:t>
      </w:r>
      <w:r w:rsidR="00EE5C69" w:rsidRPr="009B2843">
        <w:rPr>
          <w:rFonts w:ascii="Arial" w:hAnsi="Arial" w:cs="Arial"/>
          <w:lang w:eastAsia="cs-CZ"/>
        </w:rPr>
        <w:t>. Zhotoviteľ je povinný riadiť sa TKP, TP, technickými normami</w:t>
      </w:r>
      <w:r w:rsidR="00EE5C69">
        <w:rPr>
          <w:rFonts w:ascii="Arial" w:hAnsi="Arial" w:cs="Arial"/>
          <w:lang w:eastAsia="cs-CZ"/>
        </w:rPr>
        <w:t xml:space="preserve">, </w:t>
      </w:r>
      <w:r w:rsidR="00EE5C69" w:rsidRPr="009B2843">
        <w:rPr>
          <w:rFonts w:ascii="Arial" w:hAnsi="Arial" w:cs="Arial"/>
          <w:lang w:eastAsia="cs-CZ"/>
        </w:rPr>
        <w:t>predpismi</w:t>
      </w:r>
      <w:r w:rsidR="00EE5C69">
        <w:rPr>
          <w:rFonts w:ascii="Arial" w:hAnsi="Arial" w:cs="Arial"/>
          <w:lang w:eastAsia="cs-CZ"/>
        </w:rPr>
        <w:t xml:space="preserve"> a špecifikáciami</w:t>
      </w:r>
      <w:r w:rsidR="00EE5C69" w:rsidRPr="009B2843">
        <w:rPr>
          <w:rFonts w:ascii="Arial" w:hAnsi="Arial" w:cs="Arial"/>
          <w:lang w:eastAsia="cs-CZ"/>
        </w:rPr>
        <w:t xml:space="preserve"> účinnými podľa Čl. XI bodu 11.1 Zmluvy</w:t>
      </w:r>
      <w:r w:rsidR="00EE5C69">
        <w:rPr>
          <w:rFonts w:ascii="Arial" w:hAnsi="Arial" w:cs="Arial"/>
          <w:lang w:eastAsia="cs-CZ"/>
        </w:rPr>
        <w:t>.</w:t>
      </w:r>
    </w:p>
    <w:p w14:paraId="09ABAD13" w14:textId="77777777" w:rsidR="00147DD0" w:rsidRPr="007F028B" w:rsidRDefault="00147DD0" w:rsidP="00710E3B">
      <w:pPr>
        <w:numPr>
          <w:ilvl w:val="1"/>
          <w:numId w:val="133"/>
        </w:numPr>
        <w:spacing w:after="0" w:line="276" w:lineRule="auto"/>
        <w:ind w:left="567" w:hanging="567"/>
        <w:rPr>
          <w:rFonts w:ascii="Arial" w:hAnsi="Arial" w:cs="Arial"/>
          <w:b/>
          <w:i/>
          <w:lang w:eastAsia="cs-CZ"/>
        </w:rPr>
      </w:pPr>
      <w:r w:rsidRPr="007F028B">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D2326EE" w14:textId="650406FF" w:rsidR="00346789" w:rsidRDefault="00346789" w:rsidP="00147DD0">
      <w:pPr>
        <w:spacing w:after="0" w:line="276" w:lineRule="auto"/>
        <w:ind w:left="567"/>
        <w:rPr>
          <w:rFonts w:ascii="Arial" w:hAnsi="Arial" w:cs="Arial"/>
          <w:lang w:eastAsia="cs-CZ"/>
        </w:rPr>
      </w:pPr>
    </w:p>
    <w:p w14:paraId="68DD379C" w14:textId="5B5B7E40" w:rsidR="00EE5C69" w:rsidRDefault="00EE5C69" w:rsidP="00147DD0">
      <w:pPr>
        <w:spacing w:after="0" w:line="276" w:lineRule="auto"/>
        <w:ind w:left="567"/>
        <w:rPr>
          <w:rFonts w:ascii="Arial" w:hAnsi="Arial" w:cs="Arial"/>
          <w:lang w:eastAsia="cs-CZ"/>
        </w:rPr>
      </w:pPr>
    </w:p>
    <w:p w14:paraId="60074F10" w14:textId="4AF71F9E" w:rsidR="00181880" w:rsidRDefault="00181880" w:rsidP="00147DD0">
      <w:pPr>
        <w:spacing w:after="0" w:line="276" w:lineRule="auto"/>
        <w:ind w:left="567"/>
        <w:rPr>
          <w:rFonts w:ascii="Arial" w:hAnsi="Arial" w:cs="Arial"/>
          <w:lang w:eastAsia="cs-CZ"/>
        </w:rPr>
      </w:pPr>
    </w:p>
    <w:p w14:paraId="0584D482" w14:textId="77777777" w:rsidR="00181880" w:rsidRDefault="00181880" w:rsidP="00147DD0">
      <w:pPr>
        <w:spacing w:after="0" w:line="276" w:lineRule="auto"/>
        <w:ind w:left="567"/>
        <w:rPr>
          <w:rFonts w:ascii="Arial" w:hAnsi="Arial" w:cs="Arial"/>
          <w:lang w:eastAsia="cs-CZ"/>
        </w:rPr>
      </w:pPr>
    </w:p>
    <w:p w14:paraId="29DBD717"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i/>
          <w:u w:val="single"/>
        </w:rPr>
        <w:lastRenderedPageBreak/>
        <w:t>Čl. II</w:t>
      </w:r>
    </w:p>
    <w:p w14:paraId="71D75B6E"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Čas plnenia</w:t>
      </w:r>
    </w:p>
    <w:p w14:paraId="6DDB6F23" w14:textId="77777777" w:rsidR="00147DD0" w:rsidRPr="007F028B" w:rsidRDefault="00147DD0" w:rsidP="00147DD0">
      <w:pPr>
        <w:spacing w:after="0" w:line="276" w:lineRule="auto"/>
        <w:ind w:left="720" w:hanging="720"/>
        <w:jc w:val="center"/>
        <w:rPr>
          <w:rFonts w:ascii="Arial" w:eastAsia="Calibri" w:hAnsi="Arial" w:cs="Arial"/>
          <w:b/>
          <w:i/>
          <w:u w:val="single"/>
        </w:rPr>
      </w:pPr>
    </w:p>
    <w:p w14:paraId="16438C60" w14:textId="75602157"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t>Zhotoviteľ sa zaväzuje, že uskutoční stavebné práce (Dielo) v termíne určenom Objednávateľom a v súlade so vzájomne odsúhlaseným aktualizovaným harmonogramom prác (ďalej len „</w:t>
      </w:r>
      <w:r w:rsidRPr="007F028B">
        <w:rPr>
          <w:rFonts w:ascii="Arial" w:hAnsi="Arial" w:cs="Arial"/>
          <w:b/>
          <w:noProof/>
          <w:lang w:eastAsia="cs-CZ"/>
        </w:rPr>
        <w:t>Harmonogram prác</w:t>
      </w:r>
      <w:r w:rsidRPr="007F028B">
        <w:rPr>
          <w:rFonts w:ascii="Arial" w:hAnsi="Arial" w:cs="Arial"/>
          <w:noProof/>
          <w:lang w:eastAsia="cs-CZ"/>
        </w:rPr>
        <w:t>“). Zhotoviteľ je povinný v zmysle predchádzajúcej vety predložiť Objednávateľovi na odsúhlasenie</w:t>
      </w:r>
      <w:r w:rsidRPr="007F028B" w:rsidDel="00182804">
        <w:rPr>
          <w:rFonts w:ascii="Arial" w:hAnsi="Arial" w:cs="Arial"/>
          <w:noProof/>
          <w:lang w:eastAsia="cs-CZ"/>
        </w:rPr>
        <w:t xml:space="preserve"> </w:t>
      </w:r>
      <w:r w:rsidRPr="007F028B">
        <w:rPr>
          <w:rFonts w:ascii="Arial" w:hAnsi="Arial" w:cs="Arial"/>
          <w:noProof/>
          <w:lang w:eastAsia="cs-CZ"/>
        </w:rPr>
        <w:t xml:space="preserve">Harmonogram prác najneskôr do 5 (piatich) pracovných dní odo dňa oznámenia termínu začatia stavebných prác zo strany Objednávateľa, v ktorom Zhotoviteľ uvedie konkrétne termíny realizácie Diela (uvedením konkrétnych dátumov), pričom Zhotoviteľ sa zaväzuje Dielo vykonať najneskôr </w:t>
      </w:r>
      <w:r w:rsidRPr="007F028B">
        <w:rPr>
          <w:rFonts w:ascii="Arial" w:hAnsi="Arial" w:cs="Arial"/>
          <w:b/>
          <w:noProof/>
          <w:lang w:eastAsia="cs-CZ"/>
        </w:rPr>
        <w:t xml:space="preserve">do </w:t>
      </w:r>
      <w:r>
        <w:rPr>
          <w:rFonts w:ascii="Arial" w:hAnsi="Arial" w:cs="Arial"/>
          <w:b/>
          <w:noProof/>
          <w:lang w:eastAsia="cs-CZ"/>
        </w:rPr>
        <w:t>161</w:t>
      </w:r>
      <w:r w:rsidRPr="007F028B">
        <w:rPr>
          <w:rFonts w:ascii="Arial" w:hAnsi="Arial" w:cs="Arial"/>
          <w:noProof/>
          <w:lang w:eastAsia="cs-CZ"/>
        </w:rPr>
        <w:t xml:space="preserve"> (slovom: </w:t>
      </w:r>
      <w:r w:rsidRPr="007F028B">
        <w:rPr>
          <w:rFonts w:ascii="Arial" w:hAnsi="Arial" w:cs="Arial"/>
          <w:color w:val="000000"/>
          <w:lang w:eastAsia="cs-CZ"/>
        </w:rPr>
        <w:t>sto</w:t>
      </w:r>
      <w:r>
        <w:rPr>
          <w:rFonts w:ascii="Arial" w:hAnsi="Arial" w:cs="Arial"/>
          <w:color w:val="000000"/>
          <w:lang w:eastAsia="cs-CZ"/>
        </w:rPr>
        <w:t>šesťdesiatjeden</w:t>
      </w:r>
      <w:r w:rsidRPr="007F028B">
        <w:rPr>
          <w:rFonts w:ascii="Arial" w:hAnsi="Arial" w:cs="Arial"/>
          <w:noProof/>
          <w:lang w:eastAsia="cs-CZ"/>
        </w:rPr>
        <w:t xml:space="preserve">) </w:t>
      </w:r>
      <w:r w:rsidRPr="007F028B">
        <w:rPr>
          <w:rFonts w:ascii="Arial" w:hAnsi="Arial" w:cs="Arial"/>
          <w:b/>
          <w:noProof/>
          <w:lang w:eastAsia="cs-CZ"/>
        </w:rPr>
        <w:t xml:space="preserve">kalendárnych dní odo dňa začatia realizácie </w:t>
      </w:r>
      <w:r w:rsidR="000A1A07">
        <w:rPr>
          <w:rFonts w:ascii="Arial" w:hAnsi="Arial" w:cs="Arial"/>
          <w:b/>
          <w:noProof/>
          <w:lang w:eastAsia="cs-CZ"/>
        </w:rPr>
        <w:t xml:space="preserve">Diela </w:t>
      </w:r>
      <w:r w:rsidRPr="007F028B">
        <w:rPr>
          <w:rFonts w:ascii="Arial" w:hAnsi="Arial" w:cs="Arial"/>
          <w:noProof/>
          <w:lang w:eastAsia="cs-CZ"/>
        </w:rPr>
        <w:t>(ďalej len „</w:t>
      </w:r>
      <w:r w:rsidRPr="007F028B">
        <w:rPr>
          <w:rFonts w:ascii="Arial" w:hAnsi="Arial" w:cs="Arial"/>
          <w:b/>
          <w:noProof/>
          <w:lang w:eastAsia="cs-CZ"/>
        </w:rPr>
        <w:t>Celková lehota vykonania diela</w:t>
      </w:r>
      <w:r w:rsidRPr="007F028B">
        <w:rPr>
          <w:rFonts w:ascii="Arial" w:hAnsi="Arial" w:cs="Arial"/>
          <w:noProof/>
          <w:lang w:eastAsia="cs-CZ"/>
        </w:rPr>
        <w:t>“).</w:t>
      </w:r>
      <w:r w:rsidRPr="007F028B">
        <w:rPr>
          <w:rFonts w:ascii="Arial" w:hAnsi="Arial" w:cs="Arial"/>
          <w:b/>
          <w:noProof/>
          <w:lang w:eastAsia="cs-CZ"/>
        </w:rPr>
        <w:t xml:space="preserve"> </w:t>
      </w:r>
    </w:p>
    <w:p w14:paraId="386CFFB0" w14:textId="77777777"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t>Harmonogram prác predložený Zhotoviteľom podľa bodu 2.1 tohto článku Zmluvy musí byť v súlade s Harmonogramom postupu a trvania prác, ktorý ako neoddeliteľná súčasť tvorí Prílohu č. 1 Zmluvy (ďalej len „</w:t>
      </w:r>
      <w:r w:rsidRPr="007F028B">
        <w:rPr>
          <w:rFonts w:ascii="Arial" w:hAnsi="Arial" w:cs="Arial"/>
          <w:b/>
          <w:noProof/>
          <w:lang w:eastAsia="cs-CZ"/>
        </w:rPr>
        <w:t>Príloha č. 1</w:t>
      </w:r>
      <w:r w:rsidRPr="007F028B">
        <w:rPr>
          <w:rFonts w:ascii="Arial" w:hAnsi="Arial" w:cs="Arial"/>
          <w:noProof/>
          <w:lang w:eastAsia="cs-CZ"/>
        </w:rPr>
        <w:t>“) a Objednávateľ sa zaväzuje odsúhlasiť, resp. neodsúhlasiť Harmonogram prác predložený Zhotoviteľom do 5 (piatich) pracovných dní odo dňa jeho predloženia. Takto vzájomne odsúhlasený Harmonogram prác sa stáva pre Zmluvné strany záväzný</w:t>
      </w:r>
      <w:r>
        <w:rPr>
          <w:rFonts w:ascii="Arial" w:hAnsi="Arial" w:cs="Arial"/>
          <w:noProof/>
          <w:lang w:eastAsia="cs-CZ"/>
        </w:rPr>
        <w:t xml:space="preserve"> </w:t>
      </w:r>
      <w:r>
        <w:rPr>
          <w:rFonts w:ascii="Arial" w:hAnsi="Arial" w:cs="Arial"/>
          <w:lang w:eastAsia="cs-CZ"/>
        </w:rPr>
        <w:t>(bez potreby uzatvorenia dodatku k Zmluve)</w:t>
      </w:r>
      <w:r w:rsidRPr="007F028B">
        <w:rPr>
          <w:rFonts w:ascii="Arial" w:hAnsi="Arial" w:cs="Arial"/>
          <w:noProof/>
          <w:lang w:eastAsia="cs-CZ"/>
        </w:rPr>
        <w:t xml:space="preserve"> a zároveň tvorí súčasť Zmluvy, pokiaľ nenastanú okolnosti uvedené v bode 2.3 tohto článku Zmluvy. </w:t>
      </w:r>
    </w:p>
    <w:p w14:paraId="4899E159" w14:textId="77777777"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Prílohou č. 1 </w:t>
      </w:r>
      <w:r>
        <w:rPr>
          <w:rFonts w:ascii="Arial" w:hAnsi="Arial" w:cs="Arial"/>
          <w:noProof/>
          <w:lang w:eastAsia="cs-CZ"/>
        </w:rPr>
        <w:t>(</w:t>
      </w:r>
      <w:r w:rsidRPr="007F028B">
        <w:rPr>
          <w:rFonts w:ascii="Arial" w:hAnsi="Arial" w:cs="Arial"/>
          <w:noProof/>
          <w:lang w:eastAsia="cs-CZ"/>
        </w:rPr>
        <w:t>Zmluvy</w:t>
      </w:r>
      <w:r>
        <w:rPr>
          <w:rFonts w:ascii="Arial" w:hAnsi="Arial" w:cs="Arial"/>
          <w:noProof/>
          <w:lang w:eastAsia="cs-CZ"/>
        </w:rPr>
        <w:t>)</w:t>
      </w:r>
      <w:r w:rsidRPr="007F028B">
        <w:rPr>
          <w:rFonts w:ascii="Arial" w:hAnsi="Arial" w:cs="Arial"/>
          <w:noProof/>
          <w:lang w:eastAsia="cs-CZ"/>
        </w:rPr>
        <w:t>. Po jeho odsúhlasení zo strany Objednávateľa spôsobom určeným v bode 2.2 tohto článku Zmluvy sa aktualizovaný Harmonogram prác stáva pre Zmluvné strany záväzný</w:t>
      </w:r>
      <w:r>
        <w:rPr>
          <w:rFonts w:ascii="Arial" w:hAnsi="Arial" w:cs="Arial"/>
          <w:noProof/>
          <w:lang w:eastAsia="cs-CZ"/>
        </w:rPr>
        <w:t xml:space="preserve"> </w:t>
      </w:r>
      <w:r>
        <w:rPr>
          <w:rFonts w:ascii="Arial" w:hAnsi="Arial" w:cs="Arial"/>
          <w:lang w:eastAsia="cs-CZ"/>
        </w:rPr>
        <w:t>(bez potreby uzatvorenia dodatku k Zmluve)</w:t>
      </w:r>
      <w:r w:rsidRPr="007F028B">
        <w:rPr>
          <w:rFonts w:ascii="Arial" w:hAnsi="Arial" w:cs="Arial"/>
          <w:noProof/>
          <w:lang w:eastAsia="cs-CZ"/>
        </w:rPr>
        <w:t>.</w:t>
      </w:r>
    </w:p>
    <w:p w14:paraId="5266E813" w14:textId="3376E1C5"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t>Objednávateľ sa zaväzuje odovzdať Zhotoviteľovi priestor, ktorý je počas uskutočňovania stavebných prác (Diela) určený na vykonávanie týchto prác Zhotoviteľom (ďalej len „</w:t>
      </w:r>
      <w:r w:rsidRPr="007F028B">
        <w:rPr>
          <w:rFonts w:ascii="Arial" w:hAnsi="Arial" w:cs="Arial"/>
          <w:b/>
          <w:noProof/>
          <w:lang w:eastAsia="cs-CZ"/>
        </w:rPr>
        <w:t>Stavenisko</w:t>
      </w:r>
      <w:r w:rsidRPr="007F028B">
        <w:rPr>
          <w:rFonts w:ascii="Arial" w:hAnsi="Arial" w:cs="Arial"/>
          <w:noProof/>
          <w:lang w:eastAsia="cs-CZ"/>
        </w:rPr>
        <w:t xml:space="preserve">“) minimálne 5 (päť) pracovných dní pred dňom začatia vykonávania Diela podľa Harmonogramu prác </w:t>
      </w:r>
      <w:r w:rsidR="00EE5C69">
        <w:rPr>
          <w:rFonts w:ascii="Arial" w:hAnsi="Arial" w:cs="Arial"/>
          <w:noProof/>
          <w:lang w:eastAsia="cs-CZ"/>
        </w:rPr>
        <w:t xml:space="preserve">vzájomne odsúhlaseného </w:t>
      </w:r>
      <w:r w:rsidRPr="007F028B">
        <w:rPr>
          <w:rFonts w:ascii="Arial" w:hAnsi="Arial" w:cs="Arial"/>
          <w:noProof/>
          <w:lang w:eastAsia="cs-CZ"/>
        </w:rPr>
        <w:t xml:space="preserve">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7F028B">
        <w:rPr>
          <w:rFonts w:ascii="Arial" w:hAnsi="Arial" w:cs="Arial"/>
          <w:i/>
          <w:noProof/>
          <w:lang w:eastAsia="cs-CZ"/>
        </w:rPr>
        <w:t>Zápis o odovzdaní a prevzatí staveniska</w:t>
      </w:r>
      <w:r w:rsidRPr="007F028B">
        <w:rPr>
          <w:rFonts w:ascii="Arial" w:hAnsi="Arial" w:cs="Arial"/>
          <w:noProof/>
          <w:lang w:eastAsia="cs-CZ"/>
        </w:rPr>
        <w:t xml:space="preserve"> (ďalej len „</w:t>
      </w:r>
      <w:r w:rsidRPr="007F028B">
        <w:rPr>
          <w:rFonts w:ascii="Arial" w:hAnsi="Arial" w:cs="Arial"/>
          <w:b/>
          <w:noProof/>
          <w:lang w:eastAsia="cs-CZ"/>
        </w:rPr>
        <w:t>Zápis</w:t>
      </w:r>
      <w:r w:rsidRPr="007F028B">
        <w:rPr>
          <w:rFonts w:ascii="Arial" w:hAnsi="Arial" w:cs="Arial"/>
          <w:noProof/>
          <w:lang w:eastAsia="cs-CZ"/>
        </w:rPr>
        <w:t xml:space="preserve">“), ktorý </w:t>
      </w:r>
      <w:r w:rsidR="00E10D07">
        <w:rPr>
          <w:rFonts w:ascii="Arial" w:hAnsi="Arial" w:cs="Arial"/>
          <w:noProof/>
          <w:lang w:eastAsia="cs-CZ"/>
        </w:rPr>
        <w:t xml:space="preserve">podpíše </w:t>
      </w:r>
      <w:r w:rsidR="00E10D07" w:rsidRPr="007F028B">
        <w:rPr>
          <w:rFonts w:ascii="Arial" w:hAnsi="Arial" w:cs="Arial"/>
          <w:lang w:eastAsia="cs-CZ"/>
        </w:rPr>
        <w:t xml:space="preserve">za </w:t>
      </w:r>
      <w:r w:rsidR="00E10D07">
        <w:rPr>
          <w:rFonts w:ascii="Arial" w:hAnsi="Arial" w:cs="Arial"/>
          <w:lang w:eastAsia="cs-CZ"/>
        </w:rPr>
        <w:t xml:space="preserve">každú </w:t>
      </w:r>
      <w:r w:rsidR="00E10D07" w:rsidRPr="007F028B">
        <w:rPr>
          <w:rFonts w:ascii="Arial" w:hAnsi="Arial" w:cs="Arial"/>
          <w:lang w:eastAsia="cs-CZ"/>
        </w:rPr>
        <w:t>Zmluvn</w:t>
      </w:r>
      <w:r w:rsidR="00E10D07">
        <w:rPr>
          <w:rFonts w:ascii="Arial" w:hAnsi="Arial" w:cs="Arial"/>
          <w:lang w:eastAsia="cs-CZ"/>
        </w:rPr>
        <w:t>ú</w:t>
      </w:r>
      <w:r w:rsidR="00E10D07" w:rsidRPr="007F028B">
        <w:rPr>
          <w:rFonts w:ascii="Arial" w:hAnsi="Arial" w:cs="Arial"/>
          <w:lang w:eastAsia="cs-CZ"/>
        </w:rPr>
        <w:t xml:space="preserve"> stran</w:t>
      </w:r>
      <w:r w:rsidR="00E10D07">
        <w:rPr>
          <w:rFonts w:ascii="Arial" w:hAnsi="Arial" w:cs="Arial"/>
          <w:lang w:eastAsia="cs-CZ"/>
        </w:rPr>
        <w:t>u</w:t>
      </w:r>
      <w:r w:rsidR="00E10D07" w:rsidRPr="007F028B">
        <w:rPr>
          <w:rFonts w:ascii="Arial" w:hAnsi="Arial" w:cs="Arial"/>
          <w:lang w:eastAsia="cs-CZ"/>
        </w:rPr>
        <w:t xml:space="preserve"> </w:t>
      </w:r>
      <w:r w:rsidR="00E10D07">
        <w:rPr>
          <w:rFonts w:ascii="Arial" w:hAnsi="Arial" w:cs="Arial"/>
          <w:lang w:eastAsia="cs-CZ"/>
        </w:rPr>
        <w:t xml:space="preserve">aspoň jedna z </w:t>
      </w:r>
      <w:r w:rsidR="00E10D07" w:rsidRPr="007F028B">
        <w:rPr>
          <w:rFonts w:ascii="Arial" w:hAnsi="Arial" w:cs="Arial"/>
          <w:lang w:eastAsia="cs-CZ"/>
        </w:rPr>
        <w:t>os</w:t>
      </w:r>
      <w:r w:rsidR="00E10D07">
        <w:rPr>
          <w:rFonts w:ascii="Arial" w:hAnsi="Arial" w:cs="Arial"/>
          <w:lang w:eastAsia="cs-CZ"/>
        </w:rPr>
        <w:t>ô</w:t>
      </w:r>
      <w:r w:rsidR="00E10D07" w:rsidRPr="007F028B">
        <w:rPr>
          <w:rFonts w:ascii="Arial" w:hAnsi="Arial" w:cs="Arial"/>
          <w:lang w:eastAsia="cs-CZ"/>
        </w:rPr>
        <w:t>b oprávnen</w:t>
      </w:r>
      <w:r w:rsidR="00E10D07">
        <w:rPr>
          <w:rFonts w:ascii="Arial" w:hAnsi="Arial" w:cs="Arial"/>
          <w:lang w:eastAsia="cs-CZ"/>
        </w:rPr>
        <w:t>ých</w:t>
      </w:r>
      <w:r w:rsidR="00E10D07" w:rsidRPr="007F028B">
        <w:rPr>
          <w:rFonts w:ascii="Arial" w:hAnsi="Arial" w:cs="Arial"/>
          <w:lang w:eastAsia="cs-CZ"/>
        </w:rPr>
        <w:t xml:space="preserve"> na rokovanie</w:t>
      </w:r>
      <w:r w:rsidR="00E10D07">
        <w:rPr>
          <w:rFonts w:ascii="Arial" w:hAnsi="Arial" w:cs="Arial"/>
          <w:lang w:eastAsia="cs-CZ"/>
        </w:rPr>
        <w:t xml:space="preserve"> - konanie</w:t>
      </w:r>
      <w:r w:rsidR="00E10D07" w:rsidRPr="007F028B">
        <w:rPr>
          <w:rFonts w:ascii="Arial" w:hAnsi="Arial" w:cs="Arial"/>
          <w:lang w:eastAsia="cs-CZ"/>
        </w:rPr>
        <w:t xml:space="preserve"> vo veciach technických </w:t>
      </w:r>
      <w:r w:rsidR="00E10D07">
        <w:rPr>
          <w:rFonts w:ascii="Arial" w:hAnsi="Arial" w:cs="Arial"/>
          <w:noProof/>
          <w:lang w:eastAsia="cs-CZ"/>
        </w:rPr>
        <w:t xml:space="preserve"> </w:t>
      </w:r>
      <w:r w:rsidRPr="007F028B">
        <w:rPr>
          <w:rFonts w:ascii="Arial" w:hAnsi="Arial" w:cs="Arial"/>
          <w:noProof/>
          <w:lang w:eastAsia="cs-CZ"/>
        </w:rPr>
        <w:t>a osoba vykonávajúca technický dozor Objednávateľa</w:t>
      </w:r>
      <w:r w:rsidR="00E10D07">
        <w:rPr>
          <w:rFonts w:ascii="Arial" w:hAnsi="Arial" w:cs="Arial"/>
          <w:noProof/>
          <w:lang w:eastAsia="cs-CZ"/>
        </w:rPr>
        <w:t>, pričom za Objednávateľa sú tieto osoby</w:t>
      </w:r>
      <w:r w:rsidRPr="007F028B">
        <w:rPr>
          <w:rFonts w:ascii="Arial" w:hAnsi="Arial" w:cs="Arial"/>
          <w:noProof/>
          <w:lang w:eastAsia="cs-CZ"/>
        </w:rPr>
        <w:t xml:space="preserve"> identifikované v Zozname a kontaktných údajoch osôb konajúcich za objednávateľa vo veciach technických a Technický dozor objednávateľa v prílohe č. 10 Zmluvy (ďalej len „</w:t>
      </w:r>
      <w:r w:rsidRPr="007F028B">
        <w:rPr>
          <w:rFonts w:ascii="Arial" w:hAnsi="Arial" w:cs="Arial"/>
          <w:b/>
          <w:noProof/>
          <w:lang w:eastAsia="cs-CZ"/>
        </w:rPr>
        <w:t>Príloha č. 10</w:t>
      </w:r>
      <w:r w:rsidRPr="007F028B">
        <w:rPr>
          <w:rFonts w:ascii="Arial" w:hAnsi="Arial" w:cs="Arial"/>
          <w:noProof/>
          <w:lang w:eastAsia="cs-CZ"/>
        </w:rPr>
        <w:t>“)</w:t>
      </w:r>
      <w:r w:rsidR="00E10D07">
        <w:rPr>
          <w:rFonts w:ascii="Arial" w:hAnsi="Arial" w:cs="Arial"/>
          <w:noProof/>
          <w:lang w:eastAsia="cs-CZ"/>
        </w:rPr>
        <w:t xml:space="preserve"> a za Zhotoviteľa sú tieto osoby identifikované v záhaví tejto Zmluvy</w:t>
      </w:r>
      <w:r w:rsidRPr="007F028B">
        <w:rPr>
          <w:rFonts w:ascii="Arial" w:hAnsi="Arial" w:cs="Arial"/>
          <w:noProof/>
          <w:lang w:eastAsia="cs-CZ"/>
        </w:rPr>
        <w:t>.</w:t>
      </w:r>
      <w:r w:rsidR="009F3713">
        <w:rPr>
          <w:rFonts w:ascii="Arial" w:hAnsi="Arial" w:cs="Arial"/>
          <w:noProof/>
          <w:lang w:eastAsia="cs-CZ"/>
        </w:rPr>
        <w:t xml:space="preserve"> </w:t>
      </w:r>
      <w:r w:rsidR="00E10D07">
        <w:rPr>
          <w:rFonts w:ascii="Arial" w:hAnsi="Arial" w:cs="Arial"/>
          <w:noProof/>
          <w:lang w:eastAsia="cs-CZ"/>
        </w:rPr>
        <w:t>Tieto osoby sú poverené na zastupovanie príslušnej Zmluvnej strany v rozsahu úkonov, ktoré sú pre ne vymedzené v tejto Zmluve.</w:t>
      </w:r>
      <w:r w:rsidRPr="007F028B">
        <w:rPr>
          <w:rFonts w:ascii="Arial" w:hAnsi="Arial" w:cs="Arial"/>
          <w:noProof/>
          <w:lang w:eastAsia="cs-CZ"/>
        </w:rPr>
        <w:t xml:space="preserve"> Odo dňa odovzdania a prevzatia Staveniska, resp. podpísania Zápisu, znáša nebezpečenstvo škody na Diele</w:t>
      </w:r>
      <w:r w:rsidR="00E10D07">
        <w:rPr>
          <w:rFonts w:ascii="Arial" w:hAnsi="Arial" w:cs="Arial"/>
          <w:noProof/>
          <w:lang w:eastAsia="cs-CZ"/>
        </w:rPr>
        <w:t xml:space="preserve"> ana predmete Diele (t.j. opravovaných mostoch)</w:t>
      </w:r>
      <w:r w:rsidRPr="007F028B">
        <w:rPr>
          <w:rFonts w:ascii="Arial" w:hAnsi="Arial" w:cs="Arial"/>
          <w:noProof/>
          <w:lang w:eastAsia="cs-CZ"/>
        </w:rPr>
        <w:t xml:space="preserve"> Zhotoviteľ.</w:t>
      </w:r>
    </w:p>
    <w:p w14:paraId="50E20B73" w14:textId="77777777"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lastRenderedPageBreak/>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0ADE1FDC" w14:textId="77777777" w:rsidR="00147DD0" w:rsidRPr="007F028B" w:rsidRDefault="00147DD0" w:rsidP="00710E3B">
      <w:pPr>
        <w:numPr>
          <w:ilvl w:val="0"/>
          <w:numId w:val="88"/>
        </w:numPr>
        <w:spacing w:line="276" w:lineRule="auto"/>
        <w:ind w:left="567" w:hanging="567"/>
        <w:rPr>
          <w:rFonts w:ascii="Arial" w:hAnsi="Arial" w:cs="Arial"/>
          <w:noProof/>
          <w:lang w:eastAsia="cs-CZ"/>
        </w:rPr>
      </w:pPr>
      <w:r w:rsidRPr="007F028B">
        <w:rPr>
          <w:rFonts w:ascii="Arial" w:hAnsi="Arial" w:cs="Arial"/>
          <w:noProof/>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678EFAD" w14:textId="77777777" w:rsidR="00147DD0" w:rsidRPr="00774563" w:rsidRDefault="00147DD0" w:rsidP="00710E3B">
      <w:pPr>
        <w:pStyle w:val="Odsekzoznamu"/>
        <w:numPr>
          <w:ilvl w:val="0"/>
          <w:numId w:val="110"/>
        </w:numPr>
        <w:spacing w:after="120" w:line="276" w:lineRule="auto"/>
        <w:rPr>
          <w:rFonts w:cs="Arial"/>
          <w:vanish/>
          <w:lang w:eastAsia="cs-CZ"/>
        </w:rPr>
      </w:pPr>
    </w:p>
    <w:p w14:paraId="688F6E87" w14:textId="77777777" w:rsidR="00147DD0" w:rsidRPr="00774563" w:rsidRDefault="00147DD0" w:rsidP="00710E3B">
      <w:pPr>
        <w:pStyle w:val="Odsekzoznamu"/>
        <w:numPr>
          <w:ilvl w:val="1"/>
          <w:numId w:val="110"/>
        </w:numPr>
        <w:spacing w:after="120" w:line="276" w:lineRule="auto"/>
        <w:rPr>
          <w:rFonts w:cs="Arial"/>
          <w:vanish/>
          <w:lang w:eastAsia="cs-CZ"/>
        </w:rPr>
      </w:pPr>
    </w:p>
    <w:p w14:paraId="61901119" w14:textId="77777777" w:rsidR="00147DD0" w:rsidRPr="00774563" w:rsidRDefault="00147DD0" w:rsidP="00710E3B">
      <w:pPr>
        <w:pStyle w:val="Odsekzoznamu"/>
        <w:numPr>
          <w:ilvl w:val="1"/>
          <w:numId w:val="110"/>
        </w:numPr>
        <w:spacing w:after="120" w:line="276" w:lineRule="auto"/>
        <w:rPr>
          <w:rFonts w:cs="Arial"/>
          <w:vanish/>
          <w:lang w:eastAsia="cs-CZ"/>
        </w:rPr>
      </w:pPr>
    </w:p>
    <w:p w14:paraId="6EECE709" w14:textId="77777777" w:rsidR="00147DD0" w:rsidRPr="00774563" w:rsidRDefault="00147DD0" w:rsidP="00710E3B">
      <w:pPr>
        <w:pStyle w:val="Odsekzoznamu"/>
        <w:numPr>
          <w:ilvl w:val="1"/>
          <w:numId w:val="110"/>
        </w:numPr>
        <w:spacing w:after="120" w:line="276" w:lineRule="auto"/>
        <w:rPr>
          <w:rFonts w:cs="Arial"/>
          <w:vanish/>
          <w:lang w:eastAsia="cs-CZ"/>
        </w:rPr>
      </w:pPr>
    </w:p>
    <w:p w14:paraId="1168473F" w14:textId="77777777" w:rsidR="00147DD0" w:rsidRPr="00774563" w:rsidRDefault="00147DD0" w:rsidP="00710E3B">
      <w:pPr>
        <w:pStyle w:val="Odsekzoznamu"/>
        <w:numPr>
          <w:ilvl w:val="1"/>
          <w:numId w:val="110"/>
        </w:numPr>
        <w:spacing w:after="120" w:line="276" w:lineRule="auto"/>
        <w:rPr>
          <w:rFonts w:cs="Arial"/>
          <w:vanish/>
          <w:lang w:eastAsia="cs-CZ"/>
        </w:rPr>
      </w:pPr>
    </w:p>
    <w:p w14:paraId="688202D7" w14:textId="77777777" w:rsidR="00147DD0" w:rsidRPr="00774563" w:rsidRDefault="00147DD0" w:rsidP="00710E3B">
      <w:pPr>
        <w:pStyle w:val="Odsekzoznamu"/>
        <w:numPr>
          <w:ilvl w:val="1"/>
          <w:numId w:val="110"/>
        </w:numPr>
        <w:spacing w:after="120" w:line="276" w:lineRule="auto"/>
        <w:rPr>
          <w:rFonts w:cs="Arial"/>
          <w:vanish/>
          <w:lang w:eastAsia="cs-CZ"/>
        </w:rPr>
      </w:pPr>
    </w:p>
    <w:p w14:paraId="5EB3F2D5" w14:textId="77777777" w:rsidR="00147DD0" w:rsidRPr="00774563" w:rsidRDefault="00147DD0" w:rsidP="00710E3B">
      <w:pPr>
        <w:pStyle w:val="Odsekzoznamu"/>
        <w:numPr>
          <w:ilvl w:val="1"/>
          <w:numId w:val="110"/>
        </w:numPr>
        <w:spacing w:after="120" w:line="276" w:lineRule="auto"/>
        <w:rPr>
          <w:rFonts w:cs="Arial"/>
          <w:vanish/>
          <w:lang w:eastAsia="cs-CZ"/>
        </w:rPr>
      </w:pPr>
    </w:p>
    <w:p w14:paraId="3877B177" w14:textId="77777777" w:rsidR="00147DD0" w:rsidRPr="007F028B" w:rsidRDefault="00147DD0" w:rsidP="00710E3B">
      <w:pPr>
        <w:numPr>
          <w:ilvl w:val="2"/>
          <w:numId w:val="110"/>
        </w:numPr>
        <w:spacing w:line="276" w:lineRule="auto"/>
        <w:ind w:left="1287"/>
        <w:rPr>
          <w:rFonts w:ascii="Arial" w:hAnsi="Arial" w:cs="Arial"/>
          <w:noProof/>
          <w:lang w:eastAsia="cs-CZ"/>
        </w:rPr>
      </w:pPr>
      <w:r w:rsidRPr="007F028B">
        <w:rPr>
          <w:rFonts w:ascii="Arial" w:hAnsi="Arial" w:cs="Arial"/>
          <w:noProof/>
          <w:lang w:eastAsia="cs-CZ"/>
        </w:rPr>
        <w:t xml:space="preserve">zmena </w:t>
      </w:r>
      <w:r>
        <w:rPr>
          <w:rFonts w:ascii="Arial" w:hAnsi="Arial" w:cs="Arial"/>
          <w:noProof/>
          <w:lang w:eastAsia="cs-CZ"/>
        </w:rPr>
        <w:t xml:space="preserve">obsahu alebo </w:t>
      </w:r>
      <w:r w:rsidRPr="007F028B">
        <w:rPr>
          <w:rFonts w:ascii="Arial" w:hAnsi="Arial" w:cs="Arial"/>
          <w:noProof/>
          <w:lang w:eastAsia="cs-CZ"/>
        </w:rPr>
        <w:t>rozsahu Diela (nové práce, naviac práce) podľa  Čl. I bodu 1.3 Zmluvy z dôvodov, ktoré nezavinil Zhotoviteľ;</w:t>
      </w:r>
    </w:p>
    <w:p w14:paraId="62E00522" w14:textId="77777777" w:rsidR="00147DD0" w:rsidRPr="007F028B" w:rsidRDefault="00147DD0" w:rsidP="00710E3B">
      <w:pPr>
        <w:numPr>
          <w:ilvl w:val="2"/>
          <w:numId w:val="110"/>
        </w:numPr>
        <w:tabs>
          <w:tab w:val="num" w:pos="1134"/>
        </w:tabs>
        <w:spacing w:line="276" w:lineRule="auto"/>
        <w:ind w:left="1134" w:hanging="567"/>
        <w:rPr>
          <w:rFonts w:ascii="Arial" w:hAnsi="Arial" w:cs="Arial"/>
          <w:lang w:eastAsia="cs-CZ"/>
        </w:rPr>
      </w:pPr>
      <w:r w:rsidRPr="007F028B">
        <w:rPr>
          <w:rFonts w:ascii="Arial" w:hAnsi="Arial" w:cs="Arial"/>
          <w:lang w:eastAsia="cs-CZ"/>
        </w:rPr>
        <w:t>zmena technického riešenia zo strany Objednávateľa;</w:t>
      </w:r>
    </w:p>
    <w:p w14:paraId="4731E090" w14:textId="77777777" w:rsidR="00147DD0" w:rsidRPr="007F028B" w:rsidRDefault="00147DD0" w:rsidP="00710E3B">
      <w:pPr>
        <w:numPr>
          <w:ilvl w:val="2"/>
          <w:numId w:val="110"/>
        </w:numPr>
        <w:tabs>
          <w:tab w:val="num" w:pos="1134"/>
        </w:tabs>
        <w:spacing w:line="276" w:lineRule="auto"/>
        <w:ind w:left="1134" w:hanging="567"/>
        <w:rPr>
          <w:rFonts w:ascii="Arial" w:hAnsi="Arial" w:cs="Arial"/>
          <w:lang w:eastAsia="cs-CZ"/>
        </w:rPr>
      </w:pPr>
      <w:r w:rsidRPr="007F028B">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5F80CDC6" w14:textId="7B7225CB" w:rsidR="00147DD0" w:rsidRPr="007F028B" w:rsidRDefault="00147DD0" w:rsidP="00710E3B">
      <w:pPr>
        <w:numPr>
          <w:ilvl w:val="2"/>
          <w:numId w:val="110"/>
        </w:numPr>
        <w:tabs>
          <w:tab w:val="num" w:pos="1134"/>
        </w:tabs>
        <w:spacing w:line="276" w:lineRule="auto"/>
        <w:ind w:left="1134" w:hanging="567"/>
        <w:rPr>
          <w:rFonts w:ascii="Arial" w:hAnsi="Arial" w:cs="Arial"/>
          <w:lang w:eastAsia="cs-CZ"/>
        </w:rPr>
      </w:pPr>
      <w:r w:rsidRPr="007F028B">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w:t>
      </w:r>
      <w:bookmarkStart w:id="92" w:name="_Hlk231292167"/>
      <w:r w:rsidR="00E10D07">
        <w:rPr>
          <w:rFonts w:ascii="Arial" w:hAnsi="Arial" w:cs="Arial"/>
          <w:lang w:eastAsia="cs-CZ"/>
        </w:rPr>
        <w:t>, za predpokladu, že ich existencia bude Zhotoviteľom reálne preukázaná</w:t>
      </w:r>
      <w:bookmarkEnd w:id="92"/>
      <w:r w:rsidRPr="007F028B">
        <w:rPr>
          <w:rFonts w:ascii="Arial" w:hAnsi="Arial" w:cs="Arial"/>
          <w:lang w:eastAsia="cs-CZ"/>
        </w:rPr>
        <w:t xml:space="preserve"> Pre vylúčenie pochybností, na účely tejto Zmluvy, za vyššiu moc sa nepovažuje štrajk zamestnancov niektorej Zmluvnej strany alebo zmena ekonomických pomerov Zmluvnej strany alebo subdodávateľa Zhotoviteľa;</w:t>
      </w:r>
    </w:p>
    <w:p w14:paraId="6B63207C" w14:textId="77777777" w:rsidR="00147DD0" w:rsidRPr="007F028B" w:rsidRDefault="00147DD0" w:rsidP="00710E3B">
      <w:pPr>
        <w:numPr>
          <w:ilvl w:val="2"/>
          <w:numId w:val="110"/>
        </w:numPr>
        <w:tabs>
          <w:tab w:val="num" w:pos="1134"/>
        </w:tabs>
        <w:spacing w:line="276" w:lineRule="auto"/>
        <w:ind w:left="1134" w:hanging="567"/>
        <w:rPr>
          <w:rFonts w:ascii="Arial" w:hAnsi="Arial" w:cs="Arial"/>
          <w:lang w:eastAsia="cs-CZ"/>
        </w:rPr>
      </w:pPr>
      <w:r w:rsidRPr="007F028B">
        <w:rPr>
          <w:rFonts w:ascii="Arial" w:hAnsi="Arial" w:cs="Arial"/>
          <w:lang w:eastAsia="cs-CZ"/>
        </w:rPr>
        <w:t>oprávnené prerušenie prác na Diele v súlade s bodom 2.8 až 2.12 tohto článku Zmluvy.</w:t>
      </w:r>
    </w:p>
    <w:p w14:paraId="54E2230A" w14:textId="77777777" w:rsidR="00147DD0" w:rsidRPr="007F028B" w:rsidRDefault="00147DD0" w:rsidP="00147DD0">
      <w:pPr>
        <w:spacing w:line="276" w:lineRule="auto"/>
        <w:ind w:left="567"/>
        <w:rPr>
          <w:rFonts w:ascii="Arial" w:hAnsi="Arial" w:cs="Arial"/>
          <w:lang w:eastAsia="cs-CZ"/>
        </w:rPr>
      </w:pPr>
      <w:r w:rsidRPr="007F028B">
        <w:rPr>
          <w:rFonts w:ascii="Arial" w:hAnsi="Arial" w:cs="Arial"/>
          <w:lang w:eastAsia="cs-CZ"/>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0267295A"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4AAA18B1"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7A822494"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6DC23048"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4DC3375C"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552FB257" w14:textId="77777777" w:rsidR="00147DD0" w:rsidRPr="007F028B" w:rsidRDefault="00147DD0" w:rsidP="00710E3B">
      <w:pPr>
        <w:numPr>
          <w:ilvl w:val="0"/>
          <w:numId w:val="134"/>
        </w:numPr>
        <w:spacing w:line="276" w:lineRule="auto"/>
        <w:ind w:left="567" w:hanging="567"/>
        <w:rPr>
          <w:rFonts w:ascii="Arial" w:hAnsi="Arial" w:cs="Arial"/>
          <w:noProof/>
          <w:vanish/>
          <w:lang w:eastAsia="cs-CZ"/>
        </w:rPr>
      </w:pPr>
    </w:p>
    <w:p w14:paraId="21D99F5B" w14:textId="77777777"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34C3212E" w14:textId="68BE2CB4"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Ak udalosť alebo skutočnosť, ktorá bráni vykonávaniu Diela predstavuje skryté, objektívne prekážky, ktoré nemohol Zhotoviteľ ani pri vynaložení náležitej odbornej starostlivosti predvídať a tieto </w:t>
      </w:r>
      <w:r w:rsidR="00E10D07">
        <w:rPr>
          <w:rFonts w:ascii="Arial" w:hAnsi="Arial" w:cs="Arial"/>
          <w:noProof/>
          <w:lang w:eastAsia="cs-CZ"/>
        </w:rPr>
        <w:t xml:space="preserve">preukázateľne </w:t>
      </w:r>
      <w:r w:rsidRPr="007F028B">
        <w:rPr>
          <w:rFonts w:ascii="Arial" w:hAnsi="Arial" w:cs="Arial"/>
          <w:noProof/>
          <w:lang w:eastAsia="cs-CZ"/>
        </w:rPr>
        <w:t>znemožňujú vykonávať práce na Diele, napr. nepriaznivé klimatické podmienky, archeologické nálezy a iné (ďalej len „</w:t>
      </w:r>
      <w:r w:rsidRPr="007F028B">
        <w:rPr>
          <w:rFonts w:ascii="Arial" w:hAnsi="Arial" w:cs="Arial"/>
          <w:b/>
          <w:noProof/>
          <w:lang w:eastAsia="cs-CZ"/>
        </w:rPr>
        <w:t>Prekážka</w:t>
      </w:r>
      <w:r w:rsidRPr="007F028B">
        <w:rPr>
          <w:rFonts w:ascii="Arial" w:hAnsi="Arial" w:cs="Arial"/>
          <w:noProof/>
          <w:lang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3CDCA140" w14:textId="77777777"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w:t>
      </w:r>
      <w:r w:rsidRPr="007F028B">
        <w:rPr>
          <w:rFonts w:ascii="Arial" w:hAnsi="Arial" w:cs="Arial"/>
          <w:noProof/>
          <w:lang w:eastAsia="cs-CZ"/>
        </w:rPr>
        <w:lastRenderedPageBreak/>
        <w:t>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7722EF49" w14:textId="77777777"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242B7F6" w14:textId="77777777"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Technický dozor Objednávateľa môže kedykoľvek vydať Zhotoviteľovi zápisom do stavebného denníka pokyn, aby prerušil práce, resp. vykonávanie Diela, s uvedením dôvodu prerušenia. Po </w:t>
      </w:r>
      <w:r>
        <w:rPr>
          <w:rFonts w:ascii="Arial" w:hAnsi="Arial" w:cs="Arial"/>
          <w:noProof/>
          <w:lang w:eastAsia="cs-CZ"/>
        </w:rPr>
        <w:t>doručení</w:t>
      </w:r>
      <w:r w:rsidRPr="007F028B">
        <w:rPr>
          <w:rFonts w:ascii="Arial" w:hAnsi="Arial" w:cs="Arial"/>
          <w:noProof/>
          <w:lang w:eastAsia="cs-CZ"/>
        </w:rPr>
        <w:t xml:space="preserve"> pokynu technického dozoru Objednávateľa na obnovenie prác je Zhotoviteľ povinný bezodkladne pokračovať v prácach, t.j. vo vykonávaní Diela.</w:t>
      </w:r>
    </w:p>
    <w:p w14:paraId="24981656" w14:textId="07374989"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V prípade, ak technický dozor Objednávateľa odsúhlasí prerušenie prác na Diele </w:t>
      </w:r>
      <w:r w:rsidR="00E10D07">
        <w:rPr>
          <w:rFonts w:ascii="Arial" w:hAnsi="Arial" w:cs="Arial"/>
          <w:noProof/>
          <w:lang w:eastAsia="cs-CZ"/>
        </w:rPr>
        <w:t xml:space="preserve">z dôvodu Prekážky </w:t>
      </w:r>
      <w:r w:rsidRPr="007F028B">
        <w:rPr>
          <w:rFonts w:ascii="Arial" w:hAnsi="Arial" w:cs="Arial"/>
          <w:noProof/>
          <w:lang w:eastAsia="cs-CZ"/>
        </w:rPr>
        <w:t>alebo vydá pokyn na prerušenie prác na Diele zápisom do stavebného denníka v súlade s týmto článkom Zmluvy, sa Celková lehota vykonania diela predĺži na základe písomného dodatku k Zmluve podľa Čl. XVI bod 16.4 Zmluvy o počet dní, počas ktorých boli práce na Diele prerušené. 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a/alebo 6.</w:t>
      </w:r>
      <w:r>
        <w:rPr>
          <w:rFonts w:ascii="Arial" w:hAnsi="Arial" w:cs="Arial"/>
          <w:noProof/>
          <w:lang w:eastAsia="cs-CZ"/>
        </w:rPr>
        <w:t>3</w:t>
      </w:r>
      <w:r w:rsidRPr="007F028B">
        <w:rPr>
          <w:rFonts w:ascii="Arial" w:hAnsi="Arial" w:cs="Arial"/>
          <w:noProof/>
          <w:lang w:eastAsia="cs-CZ"/>
        </w:rPr>
        <w:t> Zmluvy, a to aj kumulatívne.</w:t>
      </w:r>
    </w:p>
    <w:p w14:paraId="799D9D08" w14:textId="77777777" w:rsidR="00147DD0" w:rsidRPr="007F028B"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Zhotoviteľ je povinný písomne oznámiť ukončenie stavebných prác, t.j. vykonávania Diela, Objednávateľovi najneskôr do 2 (dvoch) kalendárnych dní od ich ukončenia. Zhotoviteľ sa zaväzuje spolu s oznámením o ukončení stavebných prác, t.j.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2E9E3A29" w14:textId="77777777" w:rsidR="00147DD0" w:rsidRPr="00E2767E" w:rsidRDefault="00147DD0" w:rsidP="00710E3B">
      <w:pPr>
        <w:numPr>
          <w:ilvl w:val="0"/>
          <w:numId w:val="134"/>
        </w:numPr>
        <w:spacing w:line="276" w:lineRule="auto"/>
        <w:ind w:left="567" w:hanging="567"/>
        <w:rPr>
          <w:rFonts w:ascii="Arial" w:hAnsi="Arial" w:cs="Arial"/>
          <w:noProof/>
          <w:lang w:eastAsia="cs-CZ"/>
        </w:rPr>
      </w:pPr>
      <w:r w:rsidRPr="007F028B">
        <w:rPr>
          <w:rFonts w:ascii="Arial" w:hAnsi="Arial" w:cs="Arial"/>
          <w:noProof/>
          <w:lang w:eastAsia="cs-CZ"/>
        </w:rPr>
        <w:t xml:space="preserve">Zhotoviteľ je povinný vykonávať práce na Diele nepretržite - </w:t>
      </w:r>
      <w:r w:rsidRPr="007F028B">
        <w:rPr>
          <w:rFonts w:ascii="Arial" w:hAnsi="Arial" w:cs="Arial"/>
          <w:b/>
          <w:noProof/>
          <w:lang w:eastAsia="cs-CZ"/>
        </w:rPr>
        <w:t>7 (sedem) dní v týždni (teda aj počas víkendov</w:t>
      </w:r>
      <w:r>
        <w:rPr>
          <w:rFonts w:ascii="Arial" w:hAnsi="Arial" w:cs="Arial"/>
          <w:b/>
          <w:noProof/>
          <w:lang w:eastAsia="cs-CZ"/>
        </w:rPr>
        <w:t>,</w:t>
      </w:r>
      <w:r w:rsidRPr="007F028B">
        <w:rPr>
          <w:rFonts w:ascii="Arial" w:hAnsi="Arial" w:cs="Arial"/>
          <w:b/>
          <w:noProof/>
          <w:lang w:eastAsia="cs-CZ"/>
        </w:rPr>
        <w:t xml:space="preserve"> štátnych sviatkov</w:t>
      </w:r>
      <w:r>
        <w:rPr>
          <w:rFonts w:ascii="Arial" w:hAnsi="Arial" w:cs="Arial"/>
          <w:b/>
          <w:noProof/>
          <w:lang w:eastAsia="cs-CZ"/>
        </w:rPr>
        <w:t xml:space="preserve"> a dní pracovného pokoja</w:t>
      </w:r>
      <w:r w:rsidRPr="007F028B">
        <w:rPr>
          <w:rFonts w:ascii="Arial" w:hAnsi="Arial" w:cs="Arial"/>
          <w:b/>
          <w:noProof/>
          <w:lang w:eastAsia="cs-CZ"/>
        </w:rPr>
        <w:t>) 24 (dvadsaťštyri) hodín denne.</w:t>
      </w:r>
    </w:p>
    <w:p w14:paraId="072A1349" w14:textId="6F0CB561" w:rsidR="00147DD0" w:rsidRPr="00886797" w:rsidRDefault="00147DD0" w:rsidP="00710E3B">
      <w:pPr>
        <w:pStyle w:val="Odsekzoznamu"/>
        <w:numPr>
          <w:ilvl w:val="0"/>
          <w:numId w:val="134"/>
        </w:numPr>
        <w:ind w:left="567" w:hanging="567"/>
        <w:rPr>
          <w:rFonts w:cs="Arial"/>
          <w:lang w:eastAsia="cs-CZ"/>
        </w:rPr>
      </w:pPr>
      <w:r w:rsidRPr="00886797">
        <w:rPr>
          <w:rFonts w:cs="Arial"/>
          <w:lang w:eastAsia="cs-CZ"/>
        </w:rPr>
        <w:t xml:space="preserve">Zhotoviteľ sa zaväzuje, že práce, resp. vykonávanie Diela, ktoré si vyžaduje obmedzenie dopravy vykoná počas obmedzenia dopravy v lehote maximálne </w:t>
      </w:r>
      <w:r>
        <w:rPr>
          <w:rFonts w:cs="Arial"/>
          <w:lang w:eastAsia="cs-CZ"/>
        </w:rPr>
        <w:t xml:space="preserve">140 </w:t>
      </w:r>
      <w:r>
        <w:rPr>
          <w:rFonts w:cs="Arial"/>
          <w:noProof w:val="0"/>
        </w:rPr>
        <w:t>(stoštyridsať)</w:t>
      </w:r>
      <w:r>
        <w:rPr>
          <w:rFonts w:cs="Arial"/>
          <w:lang w:eastAsia="cs-CZ"/>
        </w:rPr>
        <w:t xml:space="preserve"> </w:t>
      </w:r>
      <w:r w:rsidRPr="00886797">
        <w:rPr>
          <w:rFonts w:cs="Arial"/>
          <w:lang w:eastAsia="cs-CZ"/>
        </w:rPr>
        <w:t>kalendárnych dní (ďalej „</w:t>
      </w:r>
      <w:r w:rsidRPr="00E2767E">
        <w:rPr>
          <w:rFonts w:cs="Arial"/>
          <w:b/>
          <w:lang w:eastAsia="cs-CZ"/>
        </w:rPr>
        <w:t>Lehota obmedzenia dopravy</w:t>
      </w:r>
      <w:r w:rsidRPr="00886797">
        <w:rPr>
          <w:rFonts w:cs="Arial"/>
          <w:lang w:eastAsia="cs-CZ"/>
        </w:rPr>
        <w:t>“), ktorá sa počíta odo dňa začatia prác /ktoré si vyžadujú obmedzenie dopravy počas uskutočňovania stavebných prác (Diela,) o ktorom je Zhotoviteľ povinný vopred sa písomne dohodnúť s Objednávateľom (napr. v Zápise)/ do písomného oznámenia Zhotoviteľa o ukončení prác s obmedzením dopravy zaslaného formou e</w:t>
      </w:r>
      <w:r>
        <w:rPr>
          <w:rFonts w:cs="Arial"/>
          <w:lang w:eastAsia="cs-CZ"/>
        </w:rPr>
        <w:t>-</w:t>
      </w:r>
      <w:r w:rsidR="00147FB8" w:rsidRPr="00886797">
        <w:rPr>
          <w:rFonts w:cs="Arial"/>
          <w:lang w:eastAsia="cs-CZ"/>
        </w:rPr>
        <w:t>mail</w:t>
      </w:r>
      <w:r w:rsidR="00147FB8">
        <w:rPr>
          <w:rFonts w:cs="Arial"/>
          <w:lang w:eastAsia="cs-CZ"/>
        </w:rPr>
        <w:t>ovej správy</w:t>
      </w:r>
      <w:r w:rsidR="00147FB8" w:rsidRPr="00886797">
        <w:rPr>
          <w:rFonts w:cs="Arial"/>
          <w:lang w:eastAsia="cs-CZ"/>
        </w:rPr>
        <w:t xml:space="preserve"> </w:t>
      </w:r>
      <w:r w:rsidRPr="00886797">
        <w:rPr>
          <w:rFonts w:cs="Arial"/>
          <w:lang w:eastAsia="cs-CZ"/>
        </w:rPr>
        <w:t>na e</w:t>
      </w:r>
      <w:r>
        <w:rPr>
          <w:rFonts w:cs="Arial"/>
          <w:lang w:eastAsia="cs-CZ"/>
        </w:rPr>
        <w:t>-</w:t>
      </w:r>
      <w:r w:rsidRPr="00886797">
        <w:rPr>
          <w:rFonts w:cs="Arial"/>
          <w:lang w:eastAsia="cs-CZ"/>
        </w:rPr>
        <w:t xml:space="preserve">mailovú adresu každej oprávnenej osoby </w:t>
      </w:r>
      <w:r w:rsidR="00147FB8">
        <w:rPr>
          <w:rFonts w:cs="Arial"/>
          <w:lang w:eastAsia="cs-CZ"/>
        </w:rPr>
        <w:t xml:space="preserve">rokovať - </w:t>
      </w:r>
      <w:r w:rsidRPr="00886797">
        <w:rPr>
          <w:rFonts w:cs="Arial"/>
          <w:lang w:eastAsia="cs-CZ"/>
        </w:rPr>
        <w:t xml:space="preserve">konať </w:t>
      </w:r>
      <w:r w:rsidR="00147FB8">
        <w:rPr>
          <w:rFonts w:cs="Arial"/>
          <w:lang w:eastAsia="cs-CZ"/>
        </w:rPr>
        <w:t xml:space="preserve">za </w:t>
      </w:r>
      <w:r w:rsidRPr="00886797">
        <w:rPr>
          <w:rFonts w:cs="Arial"/>
          <w:lang w:eastAsia="cs-CZ"/>
        </w:rPr>
        <w:t>Objednávateľa vo veciach technických identifikovanej v Prílohe č. 10. Ukončenie stavebných prác s obmedzením dopravy je Zhotoviteľ zároveň povinný vyznačiť zápisom v stavebného denníku, ktorý potvrdí technický dozor Objednávateľa.</w:t>
      </w:r>
    </w:p>
    <w:p w14:paraId="667022DA" w14:textId="77777777" w:rsidR="00E95540" w:rsidRDefault="00E95540" w:rsidP="00147FB8">
      <w:pPr>
        <w:spacing w:after="0" w:line="276" w:lineRule="auto"/>
        <w:rPr>
          <w:rFonts w:ascii="Arial" w:hAnsi="Arial" w:cs="Arial"/>
          <w:noProof/>
          <w:lang w:eastAsia="cs-CZ"/>
        </w:rPr>
      </w:pPr>
    </w:p>
    <w:p w14:paraId="6E89D3FB" w14:textId="77777777" w:rsidR="009F3713" w:rsidRDefault="009F3713" w:rsidP="00147FB8">
      <w:pPr>
        <w:spacing w:after="0" w:line="276" w:lineRule="auto"/>
        <w:rPr>
          <w:rFonts w:ascii="Arial" w:hAnsi="Arial" w:cs="Arial"/>
          <w:noProof/>
          <w:lang w:eastAsia="cs-CZ"/>
        </w:rPr>
      </w:pPr>
    </w:p>
    <w:p w14:paraId="51D48CC4"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III</w:t>
      </w:r>
    </w:p>
    <w:p w14:paraId="6229163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Cena za vykonanie </w:t>
      </w:r>
      <w:r w:rsidRPr="007F028B">
        <w:rPr>
          <w:rFonts w:ascii="Arial" w:hAnsi="Arial" w:cs="Arial"/>
          <w:b/>
          <w:i/>
          <w:iCs/>
          <w:u w:val="single"/>
          <w:lang w:eastAsia="cs-CZ"/>
        </w:rPr>
        <w:t>Diela</w:t>
      </w:r>
    </w:p>
    <w:p w14:paraId="5D471699"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0B3ACFC4" w14:textId="77777777" w:rsidR="00147DD0" w:rsidRPr="007F028B" w:rsidRDefault="00147DD0" w:rsidP="00710E3B">
      <w:pPr>
        <w:numPr>
          <w:ilvl w:val="0"/>
          <w:numId w:val="110"/>
        </w:numPr>
        <w:spacing w:line="276" w:lineRule="auto"/>
        <w:rPr>
          <w:rFonts w:ascii="Arial" w:eastAsia="Calibri" w:hAnsi="Arial" w:cs="Arial"/>
          <w:vanish/>
          <w:lang w:eastAsia="cs-CZ"/>
        </w:rPr>
      </w:pPr>
    </w:p>
    <w:p w14:paraId="6A41400F" w14:textId="591B8233" w:rsidR="00147DD0" w:rsidRPr="007F028B" w:rsidRDefault="00147DD0" w:rsidP="00710E3B">
      <w:pPr>
        <w:numPr>
          <w:ilvl w:val="1"/>
          <w:numId w:val="110"/>
        </w:numPr>
        <w:tabs>
          <w:tab w:val="num" w:pos="1270"/>
        </w:tabs>
        <w:spacing w:line="276" w:lineRule="auto"/>
        <w:ind w:left="567" w:hanging="567"/>
        <w:rPr>
          <w:rFonts w:ascii="Arial" w:eastAsia="Calibri" w:hAnsi="Arial" w:cs="Arial"/>
          <w:lang w:eastAsia="cs-CZ"/>
        </w:rPr>
      </w:pPr>
      <w:r w:rsidRPr="007F028B">
        <w:rPr>
          <w:rFonts w:ascii="Arial" w:hAnsi="Arial" w:cs="Arial"/>
          <w:lang w:eastAsia="cs-CZ"/>
        </w:rPr>
        <w:t xml:space="preserve">Cena za vykonanie Diela (čo do rozsahu a množstva) je totožná s cenou uvedenou v ponuke Zhotoviteľa ako uchádzača v procese verejného obstarávania. Jednotkové ceny uvedené v Prílohe č. 2 tejto Zmluvy: </w:t>
      </w:r>
      <w:r w:rsidRPr="007F028B">
        <w:rPr>
          <w:rFonts w:ascii="Arial" w:hAnsi="Arial" w:cs="Arial"/>
          <w:i/>
          <w:lang w:eastAsia="cs-CZ"/>
        </w:rPr>
        <w:t>Ocenený výkaz</w:t>
      </w:r>
      <w:r w:rsidRPr="007F028B">
        <w:rPr>
          <w:rFonts w:ascii="Arial" w:hAnsi="Arial" w:cs="Arial"/>
          <w:lang w:eastAsia="cs-CZ"/>
        </w:rPr>
        <w:t xml:space="preserve"> </w:t>
      </w:r>
      <w:r w:rsidRPr="007F028B">
        <w:rPr>
          <w:rFonts w:ascii="Arial" w:hAnsi="Arial" w:cs="Arial"/>
          <w:i/>
          <w:lang w:eastAsia="cs-CZ"/>
        </w:rPr>
        <w:t>výmer</w:t>
      </w:r>
      <w:r w:rsidR="00147FB8">
        <w:rPr>
          <w:rFonts w:ascii="Arial" w:hAnsi="Arial" w:cs="Arial"/>
          <w:i/>
          <w:lang w:eastAsia="cs-CZ"/>
        </w:rPr>
        <w:t xml:space="preserve"> </w:t>
      </w:r>
      <w:r w:rsidR="00147FB8" w:rsidRPr="00645015">
        <w:rPr>
          <w:rFonts w:ascii="Arial" w:hAnsi="Arial" w:cs="Arial"/>
          <w:lang w:eastAsia="cs-CZ"/>
        </w:rPr>
        <w:t>(ďalej len „</w:t>
      </w:r>
      <w:r w:rsidR="00147FB8" w:rsidRPr="00645015">
        <w:rPr>
          <w:rFonts w:ascii="Arial" w:hAnsi="Arial" w:cs="Arial"/>
          <w:b/>
          <w:lang w:eastAsia="cs-CZ"/>
        </w:rPr>
        <w:t>Príloha č. 2</w:t>
      </w:r>
      <w:r w:rsidR="00147FB8" w:rsidRPr="00645015">
        <w:rPr>
          <w:rFonts w:ascii="Arial" w:hAnsi="Arial" w:cs="Arial"/>
          <w:lang w:eastAsia="cs-CZ"/>
        </w:rPr>
        <w:t>“)</w:t>
      </w:r>
      <w:r w:rsidRPr="007F028B">
        <w:rPr>
          <w:rFonts w:ascii="Arial" w:hAnsi="Arial" w:cs="Arial"/>
          <w:i/>
          <w:lang w:eastAsia="cs-CZ"/>
        </w:rPr>
        <w:t>,</w:t>
      </w:r>
      <w:r w:rsidRPr="007F028B">
        <w:rPr>
          <w:rFonts w:ascii="Arial" w:hAnsi="Arial" w:cs="Arial"/>
          <w:lang w:eastAsia="cs-CZ"/>
        </w:rPr>
        <w:t xml:space="preserve"> ktorých súčet tvorí cenu za vykonanie Diela, sú záväzné, nemenné a pevné počas celého trvania Zmluvy.</w:t>
      </w:r>
    </w:p>
    <w:p w14:paraId="64435F95" w14:textId="5597354F" w:rsidR="00147DD0" w:rsidRPr="007F028B" w:rsidRDefault="00147DD0" w:rsidP="00147DD0">
      <w:pPr>
        <w:tabs>
          <w:tab w:val="num" w:pos="567"/>
        </w:tabs>
        <w:spacing w:line="276" w:lineRule="auto"/>
        <w:ind w:left="567" w:hanging="720"/>
        <w:rPr>
          <w:rFonts w:ascii="Arial" w:hAnsi="Arial" w:cs="Arial"/>
          <w:lang w:eastAsia="cs-CZ"/>
        </w:rPr>
      </w:pPr>
      <w:r w:rsidRPr="007F028B">
        <w:rPr>
          <w:rFonts w:ascii="Arial" w:hAnsi="Arial" w:cs="Arial"/>
          <w:lang w:eastAsia="cs-CZ"/>
        </w:rPr>
        <w:lastRenderedPageBreak/>
        <w:tab/>
      </w:r>
      <w:r w:rsidRPr="007F028B">
        <w:rPr>
          <w:rFonts w:ascii="Arial" w:hAnsi="Arial" w:cs="Arial"/>
          <w:u w:val="single"/>
          <w:lang w:eastAsia="cs-CZ"/>
        </w:rPr>
        <w:t>Cena za vykonanie Diela je celkovou cenou za Dielo</w:t>
      </w:r>
      <w:r w:rsidRPr="007F028B">
        <w:rPr>
          <w:rFonts w:ascii="Arial" w:hAnsi="Arial" w:cs="Arial"/>
          <w:lang w:eastAsia="cs-CZ"/>
        </w:rPr>
        <w:t xml:space="preserve"> a predstavuje náklady na všetky materiály, technológie, práce, skúšky a všetky ostatné položky a záväzky </w:t>
      </w:r>
      <w:r>
        <w:rPr>
          <w:rFonts w:ascii="Arial" w:hAnsi="Arial" w:cs="Arial"/>
          <w:lang w:eastAsia="cs-CZ"/>
        </w:rPr>
        <w:t>Zhotoviteľa</w:t>
      </w:r>
      <w:r w:rsidRPr="005475E4">
        <w:rPr>
          <w:rFonts w:ascii="Arial" w:hAnsi="Arial" w:cs="Arial"/>
          <w:lang w:eastAsia="cs-CZ"/>
        </w:rPr>
        <w:t xml:space="preserve">, ktoré sú podľa </w:t>
      </w:r>
      <w:r>
        <w:rPr>
          <w:rFonts w:ascii="Arial" w:hAnsi="Arial" w:cs="Arial"/>
          <w:lang w:eastAsia="cs-CZ"/>
        </w:rPr>
        <w:t xml:space="preserve">Zmluvy, </w:t>
      </w:r>
      <w:r w:rsidRPr="005475E4">
        <w:rPr>
          <w:rFonts w:ascii="Arial" w:hAnsi="Arial" w:cs="Arial"/>
          <w:lang w:eastAsia="cs-CZ"/>
        </w:rPr>
        <w:t xml:space="preserve">zadávacej dokumentácie, TKP, </w:t>
      </w:r>
      <w:r w:rsidR="00147FB8">
        <w:rPr>
          <w:rFonts w:ascii="Arial" w:hAnsi="Arial" w:cs="Arial"/>
          <w:lang w:eastAsia="cs-CZ"/>
        </w:rPr>
        <w:t xml:space="preserve">TP, </w:t>
      </w:r>
      <w:r w:rsidRPr="005475E4">
        <w:rPr>
          <w:rFonts w:ascii="Arial" w:hAnsi="Arial" w:cs="Arial"/>
          <w:lang w:eastAsia="cs-CZ"/>
        </w:rPr>
        <w:t>technických noriem</w:t>
      </w:r>
      <w:r w:rsidR="00147FB8">
        <w:rPr>
          <w:rFonts w:ascii="Arial" w:hAnsi="Arial" w:cs="Arial"/>
          <w:lang w:eastAsia="cs-CZ"/>
        </w:rPr>
        <w:t xml:space="preserve">, predpisov </w:t>
      </w:r>
      <w:r w:rsidRPr="005475E4">
        <w:rPr>
          <w:rFonts w:ascii="Arial" w:hAnsi="Arial" w:cs="Arial"/>
          <w:lang w:eastAsia="cs-CZ"/>
        </w:rPr>
        <w:t>a všeobecne záväzných právnych predpisov</w:t>
      </w:r>
      <w:r w:rsidR="00147FB8">
        <w:rPr>
          <w:rFonts w:ascii="Arial" w:hAnsi="Arial" w:cs="Arial"/>
          <w:lang w:eastAsia="cs-CZ"/>
        </w:rPr>
        <w:t xml:space="preserve"> a technických špecifikácií</w:t>
      </w:r>
      <w:r w:rsidRPr="005475E4">
        <w:rPr>
          <w:rFonts w:ascii="Arial" w:hAnsi="Arial" w:cs="Arial"/>
          <w:lang w:eastAsia="cs-CZ"/>
        </w:rPr>
        <w:t xml:space="preserve"> nevyhnutné na riadne vykonanie Diela</w:t>
      </w:r>
      <w:r>
        <w:rPr>
          <w:rFonts w:ascii="Arial" w:hAnsi="Arial" w:cs="Arial"/>
          <w:lang w:eastAsia="cs-CZ"/>
        </w:rPr>
        <w:t xml:space="preserve"> v režime 7 dní v týždni (teda aj počas víkendov, štátnych sviatkov a dní pracovného pokoja) 24 hodín denne,</w:t>
      </w:r>
      <w:r w:rsidRPr="005475E4">
        <w:rPr>
          <w:rFonts w:ascii="Arial" w:hAnsi="Arial" w:cs="Arial"/>
          <w:lang w:eastAsia="cs-CZ"/>
        </w:rPr>
        <w:t xml:space="preserve"> a</w:t>
      </w:r>
      <w:r>
        <w:rPr>
          <w:rFonts w:ascii="Arial" w:hAnsi="Arial" w:cs="Arial"/>
          <w:lang w:eastAsia="cs-CZ"/>
        </w:rPr>
        <w:t xml:space="preserve"> na </w:t>
      </w:r>
      <w:r w:rsidRPr="005475E4">
        <w:rPr>
          <w:rFonts w:ascii="Arial" w:hAnsi="Arial" w:cs="Arial"/>
          <w:lang w:eastAsia="cs-CZ"/>
        </w:rPr>
        <w:t>jeho uvedenie do prevádzky, vrátane primeraného zisku</w:t>
      </w:r>
      <w:r>
        <w:rPr>
          <w:rFonts w:ascii="Arial" w:hAnsi="Arial" w:cs="Arial"/>
          <w:lang w:eastAsia="cs-CZ"/>
        </w:rPr>
        <w:t xml:space="preserve"> Zhotoviteľa</w:t>
      </w:r>
      <w:r w:rsidRPr="007F028B">
        <w:rPr>
          <w:rFonts w:ascii="Arial" w:hAnsi="Arial" w:cs="Arial"/>
          <w:lang w:eastAsia="cs-CZ"/>
        </w:rPr>
        <w:t>.</w:t>
      </w:r>
    </w:p>
    <w:p w14:paraId="07B6B2B2"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bez dane z pridanej hodnoty: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06F208CB"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0E481B15"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r>
      <w:r>
        <w:rPr>
          <w:rFonts w:ascii="Arial" w:hAnsi="Arial" w:cs="Arial"/>
          <w:lang w:eastAsia="cs-CZ"/>
        </w:rPr>
        <w:t xml:space="preserve">Výška dane z pridanej hodnoty </w:t>
      </w:r>
      <w:r w:rsidRPr="005475E4">
        <w:rPr>
          <w:rFonts w:ascii="Arial" w:hAnsi="Arial" w:cs="Arial"/>
          <w:lang w:eastAsia="cs-CZ"/>
        </w:rPr>
        <w:t>(ďalej len „DPH“)</w:t>
      </w:r>
      <w:r>
        <w:rPr>
          <w:rFonts w:ascii="Arial" w:hAnsi="Arial" w:cs="Arial"/>
          <w:lang w:eastAsia="cs-CZ"/>
        </w:rPr>
        <w:t xml:space="preserve"> pri sadzbe</w:t>
      </w:r>
      <w:r w:rsidRPr="007F028B">
        <w:rPr>
          <w:rFonts w:ascii="Arial" w:hAnsi="Arial" w:cs="Arial"/>
          <w:lang w:eastAsia="cs-CZ"/>
        </w:rPr>
        <w:t xml:space="preserve"> 23</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7F43A51B"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6121EAA7"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w:t>
      </w:r>
      <w:r>
        <w:rPr>
          <w:rFonts w:ascii="Arial" w:hAnsi="Arial" w:cs="Arial"/>
          <w:lang w:eastAsia="cs-CZ"/>
        </w:rPr>
        <w:tab/>
      </w:r>
      <w:r>
        <w:rPr>
          <w:rFonts w:ascii="Arial" w:hAnsi="Arial" w:cs="Arial"/>
          <w:lang w:eastAsia="cs-CZ"/>
        </w:rPr>
        <w:tab/>
      </w:r>
      <w:r>
        <w:rPr>
          <w:rFonts w:ascii="Arial" w:hAnsi="Arial" w:cs="Arial"/>
          <w:lang w:eastAsia="cs-CZ"/>
        </w:rPr>
        <w:tab/>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6D33ED98"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7C2ED3C1" w14:textId="77777777" w:rsidR="00147DD0" w:rsidRPr="007F028B" w:rsidRDefault="00147DD0" w:rsidP="00147DD0">
      <w:pPr>
        <w:tabs>
          <w:tab w:val="num" w:pos="567"/>
        </w:tabs>
        <w:spacing w:after="0" w:line="276" w:lineRule="auto"/>
        <w:ind w:left="567" w:hanging="720"/>
        <w:rPr>
          <w:rFonts w:ascii="Arial" w:hAnsi="Arial" w:cs="Arial"/>
          <w:noProof/>
          <w:lang w:eastAsia="cs-CZ"/>
        </w:rPr>
      </w:pPr>
      <w:r w:rsidRPr="007F028B">
        <w:rPr>
          <w:rFonts w:ascii="Arial" w:hAnsi="Arial" w:cs="Arial"/>
          <w:lang w:eastAsia="cs-CZ"/>
        </w:rPr>
        <w:tab/>
        <w:t xml:space="preserve">Cena za vykonanie Diela s DPH slovom: </w:t>
      </w:r>
      <w:r w:rsidRPr="007F028B">
        <w:rPr>
          <w:rFonts w:ascii="Arial" w:hAnsi="Arial" w:cs="Arial"/>
          <w:noProof/>
          <w:highlight w:val="yellow"/>
          <w:lang w:eastAsia="cs-CZ"/>
        </w:rPr>
        <w:t>[doplniť</w:t>
      </w:r>
      <w:r>
        <w:rPr>
          <w:rFonts w:ascii="Arial" w:hAnsi="Arial" w:cs="Arial"/>
          <w:noProof/>
          <w:highlight w:val="yellow"/>
          <w:lang w:eastAsia="cs-CZ"/>
        </w:rPr>
        <w:t xml:space="preserve"> v EUR</w:t>
      </w:r>
      <w:r w:rsidRPr="007F028B">
        <w:rPr>
          <w:rFonts w:ascii="Arial" w:hAnsi="Arial" w:cs="Arial"/>
          <w:noProof/>
          <w:highlight w:val="yellow"/>
          <w:lang w:eastAsia="cs-CZ"/>
        </w:rPr>
        <w:t>]</w:t>
      </w:r>
    </w:p>
    <w:p w14:paraId="2B7E96EA" w14:textId="77777777" w:rsidR="00147DD0" w:rsidRPr="007F028B" w:rsidRDefault="00147DD0" w:rsidP="00147DD0">
      <w:pPr>
        <w:tabs>
          <w:tab w:val="num" w:pos="567"/>
        </w:tabs>
        <w:spacing w:after="0" w:line="276" w:lineRule="auto"/>
        <w:ind w:left="567" w:hanging="720"/>
        <w:rPr>
          <w:rFonts w:ascii="Arial" w:hAnsi="Arial" w:cs="Arial"/>
          <w:lang w:eastAsia="cs-CZ"/>
        </w:rPr>
      </w:pPr>
    </w:p>
    <w:p w14:paraId="327055F7" w14:textId="77777777" w:rsidR="00147DD0" w:rsidRPr="007F028B" w:rsidRDefault="00147DD0" w:rsidP="00147DD0">
      <w:pPr>
        <w:tabs>
          <w:tab w:val="left" w:pos="567"/>
        </w:tabs>
        <w:spacing w:line="276" w:lineRule="auto"/>
        <w:ind w:left="567"/>
        <w:rPr>
          <w:rFonts w:ascii="Arial" w:hAnsi="Arial" w:cs="Arial"/>
        </w:rPr>
      </w:pPr>
      <w:r w:rsidRPr="007F028B">
        <w:rPr>
          <w:rFonts w:ascii="Arial" w:hAnsi="Arial" w:cs="Arial"/>
          <w:lang w:eastAsia="cs-CZ"/>
        </w:rPr>
        <w:tab/>
      </w:r>
      <w:r w:rsidRPr="007F028B">
        <w:rPr>
          <w:rFonts w:ascii="Arial" w:hAnsi="Arial" w:cs="Arial"/>
          <w:noProof/>
          <w:lang w:eastAsia="cs-CZ"/>
        </w:rPr>
        <w:t>V prípade, ak sa počas platnosti a účinnosti Zmluvy zmení sadzba DPH, pri každom vzniku daňovej povinnosti sa uplatní sadzba DPH  podľa zákona o dani z pridanej hodnoty v platnom a účinnom znení ku dňu vzniku daňovej povinnosti</w:t>
      </w:r>
      <w:r>
        <w:rPr>
          <w:rFonts w:ascii="Arial" w:hAnsi="Arial" w:cs="Arial"/>
          <w:noProof/>
          <w:lang w:eastAsia="cs-CZ"/>
        </w:rPr>
        <w:t>, bez potreby vyhotovenia dodatku ku Zmluve</w:t>
      </w:r>
      <w:r w:rsidRPr="007F028B">
        <w:rPr>
          <w:rFonts w:ascii="Arial" w:hAnsi="Arial" w:cs="Arial"/>
          <w:noProof/>
          <w:lang w:eastAsia="cs-CZ"/>
        </w:rPr>
        <w:t>.</w:t>
      </w:r>
    </w:p>
    <w:p w14:paraId="1A9EBF19" w14:textId="77777777" w:rsidR="00147DD0" w:rsidRPr="007F028B" w:rsidRDefault="00147DD0" w:rsidP="00710E3B">
      <w:pPr>
        <w:numPr>
          <w:ilvl w:val="1"/>
          <w:numId w:val="110"/>
        </w:numPr>
        <w:tabs>
          <w:tab w:val="num" w:pos="1270"/>
        </w:tabs>
        <w:spacing w:line="276" w:lineRule="auto"/>
        <w:ind w:left="567" w:hanging="567"/>
        <w:rPr>
          <w:rFonts w:ascii="Arial" w:hAnsi="Arial" w:cs="Arial"/>
          <w:lang w:eastAsia="cs-CZ"/>
        </w:rPr>
      </w:pPr>
      <w:r w:rsidRPr="007F028B">
        <w:rPr>
          <w:rFonts w:ascii="Arial" w:hAnsi="Arial" w:cs="Arial"/>
          <w:lang w:eastAsia="cs-CZ"/>
        </w:rPr>
        <w:t>Cena za vykonanie Diela špecifikovaného v rozsahu a obsahu dohodnutom v Čl. I Zmluvy a v súťažných podkladoch je stanovená dohodou Zmluvných strán v súlade so zákonom č. 18/1996 Z. z. o cenách v znení neskorších predpisov (ďalej len „</w:t>
      </w:r>
      <w:r w:rsidRPr="007F028B">
        <w:rPr>
          <w:rFonts w:ascii="Arial" w:hAnsi="Arial" w:cs="Arial"/>
          <w:b/>
          <w:lang w:eastAsia="cs-CZ"/>
        </w:rPr>
        <w:t>Zákon o cenách</w:t>
      </w:r>
      <w:r w:rsidRPr="007F028B">
        <w:rPr>
          <w:rFonts w:ascii="Arial" w:hAnsi="Arial" w:cs="Arial"/>
          <w:lang w:eastAsia="cs-CZ"/>
        </w:rPr>
        <w:t>“) a vyhlášky Ministerstva financií Slovenskej republiky č. 87/1996 Z. z., ktorou sa vykonáva zákon o cenách v znení neskorších predpisov. Cena za vykonanie Diela bude upravená podľa skutočne realizovaného množstva a druhu prác, a to dodatkom k Zmluve v súlade so záznamami v stavebnom denníku alebo v zázname z kontrolného dňa stavby.</w:t>
      </w:r>
    </w:p>
    <w:p w14:paraId="5715D7CE" w14:textId="77777777" w:rsidR="00147DD0" w:rsidRPr="007F028B" w:rsidRDefault="00147DD0" w:rsidP="00710E3B">
      <w:pPr>
        <w:numPr>
          <w:ilvl w:val="1"/>
          <w:numId w:val="110"/>
        </w:numPr>
        <w:tabs>
          <w:tab w:val="num" w:pos="1270"/>
        </w:tabs>
        <w:spacing w:after="0" w:line="276" w:lineRule="auto"/>
        <w:ind w:left="567" w:hanging="567"/>
        <w:rPr>
          <w:rFonts w:ascii="Arial" w:hAnsi="Arial" w:cs="Arial"/>
          <w:b/>
          <w:i/>
          <w:u w:val="single"/>
          <w:lang w:eastAsia="cs-CZ"/>
        </w:rPr>
      </w:pPr>
      <w:r w:rsidRPr="007F028B">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7C04DCB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619535D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IV</w:t>
      </w:r>
    </w:p>
    <w:p w14:paraId="3440858D"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Podmienky valorizačnej indexácie</w:t>
      </w:r>
    </w:p>
    <w:p w14:paraId="2A504E63"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65DBEF79" w14:textId="620DF0C7" w:rsidR="00147DD0" w:rsidRPr="007F028B" w:rsidRDefault="00147DD0" w:rsidP="00710E3B">
      <w:pPr>
        <w:numPr>
          <w:ilvl w:val="0"/>
          <w:numId w:val="135"/>
        </w:numPr>
        <w:tabs>
          <w:tab w:val="left" w:pos="0"/>
        </w:tabs>
        <w:spacing w:line="276" w:lineRule="auto"/>
        <w:ind w:left="567" w:hanging="567"/>
        <w:rPr>
          <w:rFonts w:ascii="Arial" w:hAnsi="Arial" w:cs="Arial"/>
          <w:lang w:eastAsia="cs-CZ"/>
        </w:rPr>
      </w:pPr>
      <w:r w:rsidRPr="007F028B">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7F028B">
        <w:rPr>
          <w:rFonts w:ascii="Arial" w:hAnsi="Arial" w:cs="Arial"/>
          <w:lang w:eastAsia="cs-CZ"/>
        </w:rPr>
        <w:t>zazmluvnenie</w:t>
      </w:r>
      <w:proofErr w:type="spellEnd"/>
      <w:r w:rsidRPr="007F028B">
        <w:rPr>
          <w:rFonts w:ascii="Arial" w:hAnsi="Arial" w:cs="Arial"/>
          <w:lang w:eastAsia="cs-CZ"/>
        </w:rPr>
        <w:t xml:space="preserve"> valorizačnej indexácie formou dodatku, ktorým sa upraví cena za vykonanie Diela uvedená Čl. III bod 3.1 Zmluvy. Zhotoviteľ pošle písomný návrh dodatku Objednávateľovi </w:t>
      </w:r>
      <w:r w:rsidR="00147FB8">
        <w:rPr>
          <w:rFonts w:ascii="Arial" w:hAnsi="Arial" w:cs="Arial"/>
          <w:lang w:eastAsia="cs-CZ"/>
        </w:rPr>
        <w:t>s</w:t>
      </w:r>
      <w:r w:rsidR="00147FB8" w:rsidRPr="007F028B">
        <w:rPr>
          <w:rFonts w:ascii="Arial" w:hAnsi="Arial" w:cs="Arial"/>
          <w:lang w:eastAsia="cs-CZ"/>
        </w:rPr>
        <w:t xml:space="preserve"> odsúhlasen</w:t>
      </w:r>
      <w:r w:rsidR="00147FB8">
        <w:rPr>
          <w:rFonts w:ascii="Arial" w:hAnsi="Arial" w:cs="Arial"/>
          <w:lang w:eastAsia="cs-CZ"/>
        </w:rPr>
        <w:t>ými</w:t>
      </w:r>
      <w:r w:rsidR="00147FB8" w:rsidRPr="007F028B">
        <w:rPr>
          <w:rFonts w:ascii="Arial" w:hAnsi="Arial" w:cs="Arial"/>
          <w:lang w:eastAsia="cs-CZ"/>
        </w:rPr>
        <w:t xml:space="preserve"> </w:t>
      </w:r>
      <w:r w:rsidRPr="007F028B">
        <w:rPr>
          <w:rFonts w:ascii="Arial" w:hAnsi="Arial" w:cs="Arial"/>
          <w:lang w:eastAsia="cs-CZ"/>
        </w:rPr>
        <w:t>index</w:t>
      </w:r>
      <w:r w:rsidR="00147FB8">
        <w:rPr>
          <w:rFonts w:ascii="Arial" w:hAnsi="Arial" w:cs="Arial"/>
          <w:lang w:eastAsia="cs-CZ"/>
        </w:rPr>
        <w:t>mi</w:t>
      </w:r>
      <w:r w:rsidRPr="007F028B">
        <w:rPr>
          <w:rFonts w:ascii="Arial" w:hAnsi="Arial" w:cs="Arial"/>
          <w:lang w:eastAsia="cs-CZ"/>
        </w:rPr>
        <w:t xml:space="preserve"> v zmysle bodu 4.4 tohto článku Zmluvy</w:t>
      </w:r>
      <w:r>
        <w:rPr>
          <w:rFonts w:ascii="Arial" w:hAnsi="Arial" w:cs="Arial"/>
          <w:lang w:eastAsia="cs-CZ"/>
        </w:rPr>
        <w:t xml:space="preserve"> za všetky kalendárne kvartály počas ktorých boli realizované práce – Dielo</w:t>
      </w:r>
      <w:r w:rsidRPr="007F028B">
        <w:rPr>
          <w:rFonts w:ascii="Arial" w:hAnsi="Arial" w:cs="Arial"/>
          <w:lang w:eastAsia="cs-CZ"/>
        </w:rPr>
        <w:t xml:space="preserve"> (</w:t>
      </w:r>
      <w:proofErr w:type="spellStart"/>
      <w:r>
        <w:rPr>
          <w:rFonts w:ascii="Arial" w:hAnsi="Arial" w:cs="Arial"/>
          <w:lang w:eastAsia="cs-CZ"/>
        </w:rPr>
        <w:t>t.j</w:t>
      </w:r>
      <w:proofErr w:type="spellEnd"/>
      <w:r>
        <w:rPr>
          <w:rFonts w:ascii="Arial" w:hAnsi="Arial" w:cs="Arial"/>
          <w:lang w:eastAsia="cs-CZ"/>
        </w:rPr>
        <w:t xml:space="preserve">. </w:t>
      </w:r>
      <w:r w:rsidRPr="007F028B">
        <w:rPr>
          <w:rFonts w:ascii="Arial" w:hAnsi="Arial" w:cs="Arial"/>
          <w:lang w:eastAsia="cs-CZ"/>
        </w:rPr>
        <w:t xml:space="preserve">po vyhotovení </w:t>
      </w:r>
      <w:r>
        <w:rPr>
          <w:rFonts w:ascii="Arial" w:hAnsi="Arial" w:cs="Arial"/>
          <w:lang w:eastAsia="cs-CZ"/>
        </w:rPr>
        <w:t xml:space="preserve">všetkých </w:t>
      </w:r>
      <w:r w:rsidRPr="007F028B">
        <w:rPr>
          <w:rFonts w:ascii="Arial" w:hAnsi="Arial" w:cs="Arial"/>
          <w:lang w:eastAsia="cs-CZ"/>
        </w:rPr>
        <w:t>zápis</w:t>
      </w:r>
      <w:r>
        <w:rPr>
          <w:rFonts w:ascii="Arial" w:hAnsi="Arial" w:cs="Arial"/>
          <w:lang w:eastAsia="cs-CZ"/>
        </w:rPr>
        <w:t>ov</w:t>
      </w:r>
      <w:r w:rsidRPr="007F028B">
        <w:rPr>
          <w:rFonts w:ascii="Arial" w:hAnsi="Arial" w:cs="Arial"/>
          <w:lang w:eastAsia="cs-CZ"/>
        </w:rPr>
        <w:t xml:space="preserve"> o výške valorizačného indexu</w:t>
      </w:r>
      <w:r>
        <w:rPr>
          <w:rFonts w:ascii="Arial" w:hAnsi="Arial" w:cs="Arial"/>
          <w:lang w:eastAsia="cs-CZ"/>
        </w:rPr>
        <w:t xml:space="preserve"> </w:t>
      </w:r>
      <w:r w:rsidRPr="001B7CD0">
        <w:rPr>
          <w:rFonts w:ascii="Arial" w:hAnsi="Arial" w:cs="Arial"/>
          <w:lang w:eastAsia="cs-CZ"/>
        </w:rPr>
        <w:t>za každý príslušný kalendárny kvartál realizácie prác - Diela</w:t>
      </w:r>
      <w:r w:rsidRPr="007F028B">
        <w:rPr>
          <w:rFonts w:ascii="Arial" w:hAnsi="Arial" w:cs="Arial"/>
          <w:lang w:eastAsia="cs-CZ"/>
        </w:rPr>
        <w:t>) na odsúhlasenie vo formáte Word, vrátane všetkých príloh spojených s formálno-právnym uzavretím dodatku</w:t>
      </w:r>
      <w:bookmarkStart w:id="93" w:name="_Hlk231292409"/>
      <w:r w:rsidR="00147FB8">
        <w:rPr>
          <w:rFonts w:ascii="Arial" w:hAnsi="Arial" w:cs="Arial"/>
          <w:lang w:eastAsia="cs-CZ"/>
        </w:rPr>
        <w:t xml:space="preserve">, </w:t>
      </w:r>
      <w:r w:rsidR="00147FB8" w:rsidRPr="008132E1">
        <w:rPr>
          <w:rFonts w:ascii="Arial" w:hAnsi="Arial" w:cs="Arial"/>
          <w:lang w:eastAsia="cs-CZ"/>
        </w:rPr>
        <w:t xml:space="preserve">vrátane Výpočtu cenového dopadu podľa </w:t>
      </w:r>
      <w:r w:rsidR="00147FB8">
        <w:rPr>
          <w:rFonts w:ascii="Arial" w:hAnsi="Arial" w:cs="Arial"/>
          <w:lang w:eastAsia="cs-CZ"/>
        </w:rPr>
        <w:t>odsúhlasených indexov</w:t>
      </w:r>
      <w:bookmarkEnd w:id="93"/>
      <w:r w:rsidRPr="007F028B">
        <w:rPr>
          <w:rFonts w:ascii="Arial" w:hAnsi="Arial" w:cs="Arial"/>
          <w:lang w:eastAsia="cs-CZ"/>
        </w:rPr>
        <w:t>. Zmluvné strany berú na vedomie, že dodatok sa bude vyhotovovať najneskôr v lehote do konca kalendárneho kvartálu nasledujúceho po kalendárnom kvartáli, v ktorom bolo prevzaté Dielo.</w:t>
      </w:r>
    </w:p>
    <w:p w14:paraId="417EE80C"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Pri výpočte valorizačného indexu sa Zmluvné strany zaväzujú použiť </w:t>
      </w:r>
      <w:r w:rsidRPr="007F028B">
        <w:rPr>
          <w:rFonts w:ascii="Arial" w:hAnsi="Arial" w:cs="Arial"/>
          <w:b/>
          <w:i/>
          <w:lang w:eastAsia="cs-CZ"/>
        </w:rPr>
        <w:t xml:space="preserve">Metodický pokyn Ministerstva dopravy </w:t>
      </w:r>
      <w:r w:rsidRPr="007F028B">
        <w:rPr>
          <w:rFonts w:ascii="Arial" w:hAnsi="Arial" w:cs="Arial"/>
          <w:b/>
          <w:i/>
          <w:noProof/>
          <w:lang w:eastAsia="cs-CZ"/>
        </w:rPr>
        <w:t xml:space="preserve">a výstavby </w:t>
      </w:r>
      <w:r w:rsidRPr="007F028B">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7F028B">
        <w:rPr>
          <w:rFonts w:ascii="Arial" w:hAnsi="Arial" w:cs="Arial"/>
          <w:lang w:eastAsia="cs-CZ"/>
        </w:rPr>
        <w:lastRenderedPageBreak/>
        <w:t>(ďalej len „</w:t>
      </w:r>
      <w:r w:rsidRPr="007F028B">
        <w:rPr>
          <w:rFonts w:ascii="Arial" w:hAnsi="Arial" w:cs="Arial"/>
          <w:b/>
          <w:lang w:eastAsia="cs-CZ"/>
        </w:rPr>
        <w:t xml:space="preserve">Metodický pokyn </w:t>
      </w:r>
      <w:r w:rsidRPr="007F028B">
        <w:rPr>
          <w:rFonts w:ascii="Arial" w:hAnsi="Arial" w:cs="Arial"/>
          <w:b/>
          <w:noProof/>
          <w:lang w:eastAsia="cs-CZ"/>
        </w:rPr>
        <w:t>MDV</w:t>
      </w:r>
      <w:r>
        <w:rPr>
          <w:rFonts w:ascii="Arial" w:hAnsi="Arial" w:cs="Arial"/>
          <w:b/>
          <w:noProof/>
          <w:lang w:eastAsia="cs-CZ"/>
        </w:rPr>
        <w:t xml:space="preserve"> SR</w:t>
      </w:r>
      <w:r w:rsidRPr="007F028B">
        <w:rPr>
          <w:rFonts w:ascii="Arial" w:hAnsi="Arial" w:cs="Arial"/>
          <w:b/>
          <w:i/>
          <w:noProof/>
          <w:lang w:eastAsia="cs-CZ"/>
        </w:rPr>
        <w:t>“),</w:t>
      </w:r>
      <w:r w:rsidRPr="007F028B">
        <w:rPr>
          <w:rFonts w:ascii="Arial" w:hAnsi="Arial" w:cs="Arial"/>
          <w:lang w:eastAsia="cs-CZ"/>
        </w:rPr>
        <w:t xml:space="preserve"> a to v jeho plnom rozsahu, s výnimkou ukazovateľa CMI, ktorý sa uplatní v aktualizovanom znení uvedenom v Prílohe č. 7 Zmluvy. Metodický pokyn </w:t>
      </w:r>
      <w:r w:rsidRPr="007F028B">
        <w:rPr>
          <w:rFonts w:ascii="Arial" w:hAnsi="Arial" w:cs="Arial"/>
          <w:noProof/>
          <w:lang w:eastAsia="cs-CZ"/>
        </w:rPr>
        <w:t>MDV</w:t>
      </w:r>
      <w:r w:rsidRPr="007F028B">
        <w:rPr>
          <w:rFonts w:ascii="Arial" w:hAnsi="Arial" w:cs="Arial"/>
          <w:lang w:eastAsia="cs-CZ"/>
        </w:rPr>
        <w:t xml:space="preserve"> je neoddeliteľnou Prílohou č. 6 Zmluvy a neoddeliteľnou Prílohou č. 7 Zmluvy je Tabuľka údajov o úpravách ceny v dôsledku zmien nákladov, ktorá slúži ako vzor pre vyhľadanie zdrojov pre výpočet indexov.</w:t>
      </w:r>
    </w:p>
    <w:p w14:paraId="3C98EE33"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51F6EC33" w14:textId="77777777" w:rsidR="00147DD0" w:rsidRPr="00DD5627"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Zhotoviteľ je povinný postupovať v zmysle bodu 4.2 tohto článku Zmluvy a požiadať Objednávateľa formou písomnej žiadosti o prerokovanie valorizačného indexu</w:t>
      </w:r>
      <w:r>
        <w:rPr>
          <w:rFonts w:ascii="Arial" w:hAnsi="Arial" w:cs="Arial"/>
          <w:lang w:eastAsia="cs-CZ"/>
        </w:rPr>
        <w:t xml:space="preserve"> (</w:t>
      </w:r>
      <w:proofErr w:type="spellStart"/>
      <w:r>
        <w:rPr>
          <w:rFonts w:ascii="Arial" w:hAnsi="Arial" w:cs="Arial"/>
          <w:lang w:eastAsia="cs-CZ"/>
        </w:rPr>
        <w:t>Pt</w:t>
      </w:r>
      <w:proofErr w:type="spellEnd"/>
      <w:r>
        <w:rPr>
          <w:rFonts w:ascii="Arial" w:hAnsi="Arial" w:cs="Arial"/>
          <w:lang w:eastAsia="cs-CZ"/>
        </w:rPr>
        <w:t xml:space="preserve"> - násobiteľa úprav, </w:t>
      </w:r>
      <w:proofErr w:type="spellStart"/>
      <w:r>
        <w:rPr>
          <w:rFonts w:ascii="Arial" w:hAnsi="Arial" w:cs="Arial"/>
          <w:lang w:eastAsia="cs-CZ"/>
        </w:rPr>
        <w:t>t.j</w:t>
      </w:r>
      <w:proofErr w:type="spellEnd"/>
      <w:r>
        <w:rPr>
          <w:rFonts w:ascii="Arial" w:hAnsi="Arial" w:cs="Arial"/>
          <w:lang w:eastAsia="cs-CZ"/>
        </w:rPr>
        <w:t>. koeficientu zmeny)</w:t>
      </w:r>
      <w:r w:rsidRPr="007F028B">
        <w:rPr>
          <w:rFonts w:ascii="Arial" w:hAnsi="Arial" w:cs="Arial"/>
          <w:lang w:eastAsia="cs-CZ"/>
        </w:rPr>
        <w:t xml:space="preserve">  doloženého jeho výpočtom za príslušné obdobie </w:t>
      </w:r>
      <w:r>
        <w:rPr>
          <w:rFonts w:ascii="Arial" w:hAnsi="Arial" w:cs="Arial"/>
          <w:lang w:eastAsia="cs-CZ"/>
        </w:rPr>
        <w:t>(</w:t>
      </w:r>
      <w:r w:rsidRPr="007F028B">
        <w:rPr>
          <w:rFonts w:ascii="Arial" w:hAnsi="Arial" w:cs="Arial"/>
          <w:lang w:eastAsia="cs-CZ"/>
        </w:rPr>
        <w:t xml:space="preserve">každý </w:t>
      </w:r>
      <w:r>
        <w:rPr>
          <w:rFonts w:ascii="Arial" w:hAnsi="Arial" w:cs="Arial"/>
          <w:lang w:eastAsia="cs-CZ"/>
        </w:rPr>
        <w:t xml:space="preserve">kalendárny </w:t>
      </w:r>
      <w:r w:rsidRPr="007F028B">
        <w:rPr>
          <w:rFonts w:ascii="Arial" w:hAnsi="Arial" w:cs="Arial"/>
          <w:lang w:eastAsia="cs-CZ"/>
        </w:rPr>
        <w:t xml:space="preserve">kvartál </w:t>
      </w:r>
      <w:r>
        <w:rPr>
          <w:rFonts w:ascii="Arial" w:hAnsi="Arial" w:cs="Arial"/>
          <w:lang w:eastAsia="cs-CZ"/>
        </w:rPr>
        <w:t xml:space="preserve">, v ktorom boli realizované práce, </w:t>
      </w:r>
      <w:r w:rsidRPr="007F028B">
        <w:rPr>
          <w:rFonts w:ascii="Arial" w:hAnsi="Arial" w:cs="Arial"/>
          <w:lang w:eastAsia="cs-CZ"/>
        </w:rPr>
        <w:t>najneskôr do 14 (štrnástich) kalendárnych dní od zverejnenia</w:t>
      </w:r>
      <w:r>
        <w:rPr>
          <w:rFonts w:ascii="Arial" w:hAnsi="Arial" w:cs="Arial"/>
          <w:lang w:eastAsia="cs-CZ"/>
        </w:rPr>
        <w:t xml:space="preserve"> hodnoty údajov (indexov) uvedených v Prílohe č. 7 Zmluvy</w:t>
      </w:r>
      <w:r w:rsidRPr="007F028B">
        <w:rPr>
          <w:rFonts w:ascii="Arial" w:hAnsi="Arial" w:cs="Arial"/>
          <w:lang w:eastAsia="cs-CZ"/>
        </w:rPr>
        <w:t xml:space="preserve"> na web-stránke Štatistického úradu Slovenskej republiky. Po odsúhlasení predloženého valorizačného indexu v 2 (dvoch) origináloch (jeden pre Objednávateľa a jeden pre Zhotoviteľa) bude vyhotovený zápis o výške valorizačného indexu </w:t>
      </w:r>
      <w:r>
        <w:rPr>
          <w:rFonts w:ascii="Arial" w:hAnsi="Arial" w:cs="Arial"/>
          <w:lang w:eastAsia="cs-CZ"/>
        </w:rPr>
        <w:t xml:space="preserve">(koeficientu zmeny) </w:t>
      </w:r>
      <w:r w:rsidRPr="007F028B">
        <w:rPr>
          <w:rFonts w:ascii="Arial" w:hAnsi="Arial" w:cs="Arial"/>
          <w:lang w:eastAsia="cs-CZ"/>
        </w:rPr>
        <w:t xml:space="preserve">za príslušné obdobie </w:t>
      </w:r>
      <w:r>
        <w:rPr>
          <w:rFonts w:ascii="Arial" w:hAnsi="Arial" w:cs="Arial"/>
          <w:lang w:eastAsia="cs-CZ"/>
        </w:rPr>
        <w:t xml:space="preserve">(kalendárny </w:t>
      </w:r>
      <w:r w:rsidRPr="00DD5627">
        <w:rPr>
          <w:rFonts w:ascii="Arial" w:hAnsi="Arial" w:cs="Arial"/>
          <w:lang w:eastAsia="cs-CZ"/>
        </w:rPr>
        <w:t xml:space="preserve">kvartál, </w:t>
      </w:r>
      <w:r>
        <w:rPr>
          <w:rFonts w:ascii="Arial" w:hAnsi="Arial" w:cs="Arial"/>
          <w:lang w:eastAsia="cs-CZ"/>
        </w:rPr>
        <w:t xml:space="preserve">v ktorom boli realizované práce), </w:t>
      </w:r>
      <w:r w:rsidRPr="00DD5627">
        <w:rPr>
          <w:rFonts w:ascii="Arial" w:hAnsi="Arial" w:cs="Arial"/>
          <w:lang w:eastAsia="cs-CZ"/>
        </w:rPr>
        <w:t>ktorý za Objednávateľa podpíšu osoby oprávnené rokovať o veciach cenových.</w:t>
      </w:r>
    </w:p>
    <w:p w14:paraId="08D039EC"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 xml:space="preserve">V prípade, ak pri realizácii Diela dôjde k predĺženiu Celkovej lehoty vykonania diela alebo </w:t>
      </w:r>
      <w:r>
        <w:rPr>
          <w:rFonts w:ascii="Arial" w:hAnsi="Arial" w:cs="Arial"/>
          <w:lang w:eastAsia="cs-CZ"/>
        </w:rPr>
        <w:t xml:space="preserve">k </w:t>
      </w:r>
      <w:r w:rsidRPr="007F028B">
        <w:rPr>
          <w:rFonts w:ascii="Arial" w:hAnsi="Arial" w:cs="Arial"/>
          <w:lang w:eastAsia="cs-CZ"/>
        </w:rPr>
        <w:t xml:space="preserve">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7F028B">
        <w:rPr>
          <w:rFonts w:ascii="Arial" w:hAnsi="Arial" w:cs="Arial"/>
          <w:noProof/>
          <w:lang w:eastAsia="cs-CZ"/>
        </w:rPr>
        <w:t>MDV</w:t>
      </w:r>
      <w:r>
        <w:rPr>
          <w:rFonts w:ascii="Arial" w:hAnsi="Arial" w:cs="Arial"/>
          <w:noProof/>
          <w:lang w:eastAsia="cs-CZ"/>
        </w:rPr>
        <w:t xml:space="preserve"> SR</w:t>
      </w:r>
      <w:r w:rsidRPr="007F028B">
        <w:rPr>
          <w:rFonts w:ascii="Arial" w:hAnsi="Arial" w:cs="Arial"/>
          <w:lang w:eastAsia="cs-CZ"/>
        </w:rPr>
        <w:t>.</w:t>
      </w:r>
    </w:p>
    <w:p w14:paraId="374ABA99"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48E54B56"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 prípade, ak Zhotoviteľ poruší povinnosti uvedené v bode 4.1 a bode 4.4 tohto článku Zmluvy má Objednávateľ nárok</w:t>
      </w:r>
      <w:r>
        <w:rPr>
          <w:rFonts w:ascii="Arial" w:hAnsi="Arial" w:cs="Arial"/>
          <w:lang w:eastAsia="cs-CZ"/>
        </w:rPr>
        <w:t xml:space="preserve"> požadovať od Zhotoviteľa</w:t>
      </w:r>
      <w:r w:rsidRPr="007F028B">
        <w:rPr>
          <w:rFonts w:ascii="Arial" w:hAnsi="Arial" w:cs="Arial"/>
          <w:lang w:eastAsia="cs-CZ"/>
        </w:rPr>
        <w:t xml:space="preserve"> zaplatenie zmluvnej pokuty vo výške 0,05</w:t>
      </w:r>
      <w:r>
        <w:rPr>
          <w:rFonts w:ascii="Arial" w:hAnsi="Arial" w:cs="Arial"/>
          <w:lang w:eastAsia="cs-CZ"/>
        </w:rPr>
        <w:t xml:space="preserve"> %</w:t>
      </w:r>
      <w:r w:rsidRPr="007F028B">
        <w:rPr>
          <w:rFonts w:ascii="Arial" w:hAnsi="Arial" w:cs="Arial"/>
          <w:lang w:eastAsia="cs-CZ"/>
        </w:rPr>
        <w:t xml:space="preserve"> (päť stotín percenta) z fakturovanej ceny za vykonanie Diela v príslušnom kalendárnom</w:t>
      </w:r>
      <w:r w:rsidRPr="00DD5627">
        <w:rPr>
          <w:rFonts w:ascii="Arial" w:hAnsi="Arial" w:cs="Arial"/>
          <w:lang w:eastAsia="cs-CZ"/>
        </w:rPr>
        <w:t xml:space="preserve"> </w:t>
      </w:r>
      <w:r>
        <w:rPr>
          <w:rFonts w:ascii="Arial" w:hAnsi="Arial" w:cs="Arial"/>
          <w:lang w:eastAsia="cs-CZ"/>
        </w:rPr>
        <w:t>období (kalendárnych kvartáloch), v ktorom bola porušená povinnosť uvedená v bode 4.1 a/alebo v bode 4.4 tohto článku Zmluvy, a to</w:t>
      </w:r>
      <w:r w:rsidRPr="007F028B">
        <w:rPr>
          <w:rFonts w:ascii="Arial" w:hAnsi="Arial" w:cs="Arial"/>
          <w:lang w:eastAsia="cs-CZ"/>
        </w:rPr>
        <w:t xml:space="preserve"> za každý deň omeškania, a to až do predloženia </w:t>
      </w:r>
      <w:r>
        <w:rPr>
          <w:rFonts w:ascii="Arial" w:hAnsi="Arial" w:cs="Arial"/>
          <w:lang w:eastAsia="cs-CZ"/>
        </w:rPr>
        <w:t xml:space="preserve">návrhu dodatku podľa bodu 4.1 tohto článku Zmluvy a/alebo </w:t>
      </w:r>
      <w:r w:rsidRPr="007F028B">
        <w:rPr>
          <w:rFonts w:ascii="Arial" w:hAnsi="Arial" w:cs="Arial"/>
          <w:lang w:eastAsia="cs-CZ"/>
        </w:rPr>
        <w:t xml:space="preserve">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Pr>
          <w:rFonts w:ascii="Arial" w:hAnsi="Arial" w:cs="Arial"/>
          <w:lang w:eastAsia="cs-CZ"/>
        </w:rPr>
        <w:t xml:space="preserve">v tomto prípade </w:t>
      </w:r>
      <w:r w:rsidRPr="007F028B">
        <w:rPr>
          <w:rFonts w:ascii="Arial" w:hAnsi="Arial" w:cs="Arial"/>
          <w:lang w:eastAsia="cs-CZ"/>
        </w:rPr>
        <w:t>oprávnený okamžite odstúpiť od Zmluvy pre jej podstatné porušenie.</w:t>
      </w:r>
    </w:p>
    <w:p w14:paraId="1F87EE39" w14:textId="77777777" w:rsidR="00147DD0" w:rsidRPr="007F028B" w:rsidRDefault="00147DD0" w:rsidP="00710E3B">
      <w:pPr>
        <w:numPr>
          <w:ilvl w:val="0"/>
          <w:numId w:val="135"/>
        </w:numPr>
        <w:tabs>
          <w:tab w:val="left" w:pos="567"/>
          <w:tab w:val="left" w:pos="9072"/>
        </w:tabs>
        <w:spacing w:line="276" w:lineRule="auto"/>
        <w:ind w:left="567" w:hanging="425"/>
        <w:rPr>
          <w:rFonts w:ascii="Arial" w:hAnsi="Arial" w:cs="Arial"/>
          <w:lang w:eastAsia="cs-CZ"/>
        </w:rPr>
      </w:pPr>
      <w:r w:rsidRPr="007F028B">
        <w:rPr>
          <w:rFonts w:ascii="Arial" w:hAnsi="Arial" w:cs="Arial"/>
          <w:lang w:eastAsia="cs-CZ"/>
        </w:rPr>
        <w:t>Valorizačný index</w:t>
      </w:r>
      <w:r>
        <w:rPr>
          <w:rFonts w:ascii="Arial" w:hAnsi="Arial" w:cs="Arial"/>
          <w:lang w:eastAsia="cs-CZ"/>
        </w:rPr>
        <w:t xml:space="preserve"> (koeficient zmeny)</w:t>
      </w:r>
      <w:r w:rsidRPr="007F028B">
        <w:rPr>
          <w:rFonts w:ascii="Arial" w:hAnsi="Arial" w:cs="Arial"/>
          <w:lang w:eastAsia="cs-CZ"/>
        </w:rPr>
        <w:t xml:space="preserve"> je Zhotoviteľ povinný uviesť na príslušnej faktúre s tým, že Čl. V Zmluvy sa vzťahuje na podmienky fakturácie valorizačného indexu </w:t>
      </w:r>
      <w:r w:rsidRPr="007F028B">
        <w:rPr>
          <w:rFonts w:ascii="Arial" w:hAnsi="Arial" w:cs="Arial"/>
          <w:noProof/>
        </w:rPr>
        <w:t>(namiesto Súpisu prác sa v tomto prípade k faktúre prikladá Zápis o výške valorizačného indexu a Výpočet cenového dopadu podľa odsúhlaseného valorizačného indexu</w:t>
      </w:r>
      <w:r>
        <w:rPr>
          <w:rFonts w:ascii="Arial" w:hAnsi="Arial" w:cs="Arial"/>
          <w:noProof/>
        </w:rPr>
        <w:t>,</w:t>
      </w:r>
      <w:r w:rsidRPr="00DD5627">
        <w:rPr>
          <w:rFonts w:ascii="Arial" w:hAnsi="Arial" w:cs="Arial"/>
          <w:noProof/>
        </w:rPr>
        <w:t xml:space="preserve"> </w:t>
      </w:r>
      <w:r>
        <w:rPr>
          <w:rFonts w:ascii="Arial" w:hAnsi="Arial" w:cs="Arial"/>
          <w:noProof/>
        </w:rPr>
        <w:t xml:space="preserve">a to </w:t>
      </w:r>
      <w:r w:rsidRPr="009D4793">
        <w:rPr>
          <w:rFonts w:ascii="Arial" w:hAnsi="Arial" w:cs="Arial"/>
          <w:noProof/>
        </w:rPr>
        <w:t>za každý kalendárny kvartál, v ktorom boli práce podliehajúce valorizačnej indexácií podľa Metodického pokynu MDV SR vykonané</w:t>
      </w:r>
      <w:r w:rsidRPr="007F028B">
        <w:rPr>
          <w:rFonts w:ascii="Arial" w:hAnsi="Arial" w:cs="Arial"/>
          <w:noProof/>
        </w:rPr>
        <w:t>)</w:t>
      </w:r>
      <w:r w:rsidRPr="007F028B">
        <w:rPr>
          <w:rFonts w:ascii="Arial" w:hAnsi="Arial" w:cs="Arial"/>
          <w:lang w:eastAsia="cs-CZ"/>
        </w:rPr>
        <w:t>.</w:t>
      </w:r>
    </w:p>
    <w:p w14:paraId="3CCABB3A" w14:textId="77777777" w:rsidR="00147DD0" w:rsidRPr="007F028B" w:rsidRDefault="00147DD0" w:rsidP="00710E3B">
      <w:pPr>
        <w:numPr>
          <w:ilvl w:val="0"/>
          <w:numId w:val="135"/>
        </w:numPr>
        <w:tabs>
          <w:tab w:val="left" w:pos="567"/>
          <w:tab w:val="left" w:pos="9072"/>
        </w:tabs>
        <w:spacing w:after="0" w:line="276" w:lineRule="auto"/>
        <w:ind w:left="567" w:hanging="425"/>
        <w:rPr>
          <w:rFonts w:ascii="Arial" w:hAnsi="Arial" w:cs="Arial"/>
          <w:lang w:eastAsia="cs-CZ"/>
        </w:rPr>
      </w:pPr>
      <w:r w:rsidRPr="007F028B">
        <w:rPr>
          <w:rFonts w:ascii="Arial" w:hAnsi="Arial" w:cs="Arial"/>
          <w:lang w:eastAsia="cs-CZ"/>
        </w:rPr>
        <w:t>Všeobecné položky v procese obstarávania stavieb nepodliehajú valorizácii podľa tohto článku Zmluvy. Zoznam všeobecných položiek v procese obstarávania stavieb je definovaný v jednotlivých výkazoch výmer, ktoré sú Prílohou č. 2 Zmluvy.</w:t>
      </w:r>
    </w:p>
    <w:p w14:paraId="54993544" w14:textId="77777777" w:rsidR="00346789" w:rsidRDefault="00346789" w:rsidP="00147DD0">
      <w:pPr>
        <w:tabs>
          <w:tab w:val="left" w:pos="567"/>
          <w:tab w:val="left" w:pos="9072"/>
        </w:tabs>
        <w:spacing w:after="0" w:line="276" w:lineRule="auto"/>
        <w:rPr>
          <w:rFonts w:ascii="Arial" w:hAnsi="Arial" w:cs="Arial"/>
          <w:lang w:eastAsia="cs-CZ"/>
        </w:rPr>
      </w:pPr>
    </w:p>
    <w:p w14:paraId="2FEBA9A1" w14:textId="77777777" w:rsidR="00E95540" w:rsidRPr="007F028B" w:rsidRDefault="00E95540" w:rsidP="00147DD0">
      <w:pPr>
        <w:tabs>
          <w:tab w:val="left" w:pos="567"/>
          <w:tab w:val="left" w:pos="9072"/>
        </w:tabs>
        <w:spacing w:after="0" w:line="276" w:lineRule="auto"/>
        <w:rPr>
          <w:rFonts w:ascii="Arial" w:hAnsi="Arial" w:cs="Arial"/>
          <w:lang w:eastAsia="cs-CZ"/>
        </w:rPr>
      </w:pPr>
    </w:p>
    <w:p w14:paraId="0FEE9A80"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lastRenderedPageBreak/>
        <w:t>Čl. V</w:t>
      </w:r>
    </w:p>
    <w:p w14:paraId="4FA9EB9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Platobné podmienky</w:t>
      </w:r>
    </w:p>
    <w:p w14:paraId="44BF66C1"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DD5D9B8" w14:textId="77777777"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 xml:space="preserve">Zhotoviteľovi prislúcha úhrada len za skutočne vykonané práce na Diele. </w:t>
      </w:r>
    </w:p>
    <w:p w14:paraId="100E5F5C" w14:textId="77777777"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Fakturácia ceny za vykonanie Diela (ďalej len „</w:t>
      </w:r>
      <w:r w:rsidRPr="007F028B">
        <w:rPr>
          <w:rFonts w:ascii="Arial" w:hAnsi="Arial" w:cs="Arial"/>
          <w:b/>
          <w:lang w:eastAsia="cs-CZ"/>
        </w:rPr>
        <w:t>Fakturácia</w:t>
      </w:r>
      <w:r w:rsidRPr="007F028B">
        <w:rPr>
          <w:rFonts w:ascii="Arial" w:hAnsi="Arial" w:cs="Arial"/>
          <w:lang w:eastAsia="cs-CZ"/>
        </w:rPr>
        <w:t>“) bude uskutočňovaná na základe mesačných faktúr vyhotovených Zhotoviteľom a doporučene doručených do sídla Objednávateľa.</w:t>
      </w:r>
    </w:p>
    <w:p w14:paraId="126CF51C" w14:textId="118BFA3F"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Podkladom pre Fakturáciu bude technickým dozorom Objednávateľa a</w:t>
      </w:r>
      <w:r w:rsidR="007A3D2D">
        <w:rPr>
          <w:rFonts w:ascii="Arial" w:hAnsi="Arial" w:cs="Arial"/>
          <w:lang w:eastAsia="cs-CZ"/>
        </w:rPr>
        <w:t xml:space="preserve"> ktoroukoľvek </w:t>
      </w:r>
      <w:r w:rsidRPr="007F028B">
        <w:rPr>
          <w:rFonts w:ascii="Arial" w:hAnsi="Arial" w:cs="Arial"/>
          <w:lang w:eastAsia="cs-CZ"/>
        </w:rPr>
        <w:t xml:space="preserve">osobou oprávnenou konať za Objednávateľa vo veciach technických </w:t>
      </w:r>
      <w:r w:rsidR="007A3D2D">
        <w:rPr>
          <w:rFonts w:ascii="Arial" w:hAnsi="Arial" w:cs="Arial"/>
          <w:lang w:eastAsia="cs-CZ"/>
        </w:rPr>
        <w:t xml:space="preserve">podľa tejto Zmluvy </w:t>
      </w:r>
      <w:r w:rsidRPr="007F028B">
        <w:rPr>
          <w:rFonts w:ascii="Arial" w:hAnsi="Arial" w:cs="Arial"/>
          <w:lang w:eastAsia="cs-CZ"/>
        </w:rPr>
        <w:t>potvrdený súpis skutočne vykonaných prác na Diele (ďalej len „</w:t>
      </w:r>
      <w:r w:rsidRPr="007F028B">
        <w:rPr>
          <w:rFonts w:ascii="Arial" w:hAnsi="Arial" w:cs="Arial"/>
          <w:b/>
          <w:lang w:eastAsia="cs-CZ"/>
        </w:rPr>
        <w:t>Súpis</w:t>
      </w:r>
      <w:r w:rsidRPr="007F028B">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7903FED9" w14:textId="77777777"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2954B635" w14:textId="77777777"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F42A27">
        <w:rPr>
          <w:rFonts w:ascii="Arial" w:hAnsi="Arial" w:cs="Arial"/>
          <w:b/>
          <w:lang w:eastAsia="cs-CZ"/>
        </w:rPr>
        <w:t>5</w:t>
      </w:r>
      <w:r>
        <w:rPr>
          <w:rFonts w:ascii="Arial" w:hAnsi="Arial" w:cs="Arial"/>
          <w:b/>
          <w:lang w:eastAsia="cs-CZ"/>
        </w:rPr>
        <w:t xml:space="preserve"> %</w:t>
      </w:r>
      <w:r w:rsidRPr="007F028B">
        <w:rPr>
          <w:rFonts w:ascii="Arial" w:hAnsi="Arial" w:cs="Arial"/>
          <w:lang w:eastAsia="cs-CZ"/>
        </w:rPr>
        <w:t xml:space="preserve"> (</w:t>
      </w:r>
      <w:r>
        <w:rPr>
          <w:rFonts w:ascii="Arial" w:hAnsi="Arial" w:cs="Arial"/>
          <w:lang w:eastAsia="cs-CZ"/>
        </w:rPr>
        <w:t>päť</w:t>
      </w:r>
      <w:r w:rsidRPr="007F028B">
        <w:rPr>
          <w:rFonts w:ascii="Arial" w:hAnsi="Arial" w:cs="Arial"/>
          <w:lang w:eastAsia="cs-CZ"/>
        </w:rPr>
        <w:t xml:space="preserve"> percent) (ďalej len „</w:t>
      </w:r>
      <w:r w:rsidRPr="007F028B">
        <w:rPr>
          <w:rFonts w:ascii="Arial" w:hAnsi="Arial" w:cs="Arial"/>
          <w:b/>
          <w:lang w:eastAsia="cs-CZ"/>
        </w:rPr>
        <w:t>Zádržné</w:t>
      </w:r>
      <w:r w:rsidRPr="007F028B">
        <w:rPr>
          <w:rFonts w:ascii="Arial" w:hAnsi="Arial" w:cs="Arial"/>
          <w:lang w:eastAsia="cs-CZ"/>
        </w:rPr>
        <w:t xml:space="preserve">“). Táto skutočnosť bude uvedená v každej faktúre. </w:t>
      </w:r>
    </w:p>
    <w:p w14:paraId="31DECDF8" w14:textId="77777777" w:rsidR="00147DD0" w:rsidRPr="007F028B" w:rsidRDefault="00147DD0" w:rsidP="00710E3B">
      <w:pPr>
        <w:numPr>
          <w:ilvl w:val="1"/>
          <w:numId w:val="136"/>
        </w:numPr>
        <w:spacing w:line="276" w:lineRule="auto"/>
        <w:ind w:left="567" w:hanging="425"/>
        <w:rPr>
          <w:rFonts w:ascii="Arial" w:hAnsi="Arial" w:cs="Arial"/>
          <w:lang w:eastAsia="cs-CZ"/>
        </w:rPr>
      </w:pPr>
      <w:r w:rsidRPr="007F028B">
        <w:rPr>
          <w:rFonts w:ascii="Arial" w:hAnsi="Arial" w:cs="Arial"/>
          <w:lang w:eastAsia="cs-CZ"/>
        </w:rPr>
        <w:t>Spôsob uvoľnenia Zádržného:</w:t>
      </w:r>
    </w:p>
    <w:p w14:paraId="4B907E35"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5.6.1 </w:t>
      </w:r>
      <w:r w:rsidRPr="007F028B">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7F028B">
        <w:rPr>
          <w:rFonts w:ascii="Arial" w:hAnsi="Arial" w:cs="Arial"/>
          <w:lang w:eastAsia="cs-CZ"/>
        </w:rPr>
        <w:t>nasl</w:t>
      </w:r>
      <w:proofErr w:type="spellEnd"/>
      <w:r w:rsidRPr="007F028B">
        <w:rPr>
          <w:rFonts w:ascii="Arial" w:hAnsi="Arial" w:cs="Arial"/>
          <w:lang w:eastAsia="cs-CZ"/>
        </w:rPr>
        <w:t>. Obchodného zákonníka.</w:t>
      </w:r>
    </w:p>
    <w:p w14:paraId="01468C4D" w14:textId="77777777" w:rsidR="00147DD0" w:rsidRPr="007F028B" w:rsidRDefault="00147DD0" w:rsidP="00147DD0">
      <w:pPr>
        <w:spacing w:line="276" w:lineRule="auto"/>
        <w:ind w:left="1134" w:hanging="567"/>
        <w:rPr>
          <w:rFonts w:ascii="Arial" w:hAnsi="Arial" w:cs="Arial"/>
          <w:lang w:eastAsia="cs-CZ"/>
        </w:rPr>
      </w:pPr>
      <w:r w:rsidRPr="007F028B">
        <w:rPr>
          <w:rFonts w:ascii="Arial" w:hAnsi="Arial" w:cs="Arial"/>
          <w:lang w:eastAsia="cs-CZ"/>
        </w:rPr>
        <w:t xml:space="preserve">5.6.2 </w:t>
      </w:r>
      <w:r w:rsidRPr="007F028B">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0A811FAC" w14:textId="77777777" w:rsidR="00147DD0" w:rsidRPr="007F028B" w:rsidRDefault="00147DD0" w:rsidP="00710E3B">
      <w:pPr>
        <w:numPr>
          <w:ilvl w:val="0"/>
          <w:numId w:val="137"/>
        </w:numPr>
        <w:spacing w:line="276" w:lineRule="auto"/>
        <w:ind w:left="567" w:hanging="425"/>
        <w:rPr>
          <w:rFonts w:ascii="Arial" w:hAnsi="Arial" w:cs="Arial"/>
          <w:lang w:eastAsia="cs-CZ"/>
        </w:rPr>
      </w:pPr>
      <w:r w:rsidRPr="007F028B">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0DA237A6" w14:textId="77777777" w:rsidR="000A1A07" w:rsidRPr="007F028B" w:rsidRDefault="000A1A07" w:rsidP="000A1A07">
      <w:pPr>
        <w:numPr>
          <w:ilvl w:val="0"/>
          <w:numId w:val="137"/>
        </w:numPr>
        <w:spacing w:line="276" w:lineRule="auto"/>
        <w:ind w:left="567" w:hanging="425"/>
        <w:rPr>
          <w:rFonts w:ascii="Arial" w:hAnsi="Arial" w:cs="Arial"/>
          <w:lang w:eastAsia="cs-CZ"/>
        </w:rPr>
      </w:pPr>
      <w:r w:rsidRPr="007F028B">
        <w:rPr>
          <w:rFonts w:ascii="Arial" w:hAnsi="Arial" w:cs="Arial"/>
          <w:lang w:eastAsia="cs-CZ"/>
        </w:rPr>
        <w:t>Na účely Fakturácie</w:t>
      </w:r>
      <w:r>
        <w:rPr>
          <w:rFonts w:ascii="Arial" w:hAnsi="Arial" w:cs="Arial"/>
          <w:lang w:eastAsia="cs-CZ"/>
        </w:rPr>
        <w:t xml:space="preserve"> (ceny za vykonanie Diela)</w:t>
      </w:r>
      <w:r w:rsidRPr="007F028B">
        <w:rPr>
          <w:rFonts w:ascii="Arial" w:hAnsi="Arial" w:cs="Arial"/>
          <w:lang w:eastAsia="cs-CZ"/>
        </w:rPr>
        <w:t xml:space="preserve"> sa za deň dodania považuje posledný deň obdobia, na ktoré sa platba vzťahuje.</w:t>
      </w:r>
      <w:r>
        <w:rPr>
          <w:rFonts w:ascii="Arial" w:hAnsi="Arial" w:cs="Arial"/>
          <w:lang w:eastAsia="cs-CZ"/>
        </w:rPr>
        <w:t xml:space="preserve"> Na účely fakturácie valorizačnej indexácie sa za deň dodania považuje deň vystavenia faktúry na výšku valorizačnej indexácie, ktorým v zmysle dohody zmluvných strán môže byť najskôr deň nadobudnutia účinnosti písomného dodatku k Zmluve. </w:t>
      </w:r>
      <w:r w:rsidRPr="00D1598A">
        <w:rPr>
          <w:rFonts w:ascii="Arial" w:hAnsi="Arial" w:cs="Arial"/>
          <w:lang w:eastAsia="cs-CZ"/>
        </w:rPr>
        <w:t xml:space="preserve">Zhotoviteľ je povinný vystaviť faktúru do 15 kalendárnych dní odo dňa dodania podľa </w:t>
      </w:r>
      <w:r>
        <w:rPr>
          <w:rFonts w:ascii="Arial" w:hAnsi="Arial" w:cs="Arial"/>
          <w:lang w:eastAsia="cs-CZ"/>
        </w:rPr>
        <w:t>tohto bodu Zmluvy</w:t>
      </w:r>
      <w:r w:rsidRPr="00D1598A">
        <w:rPr>
          <w:rFonts w:ascii="Arial" w:hAnsi="Arial" w:cs="Arial"/>
          <w:lang w:eastAsia="cs-CZ"/>
        </w:rPr>
        <w:t>.</w:t>
      </w:r>
    </w:p>
    <w:p w14:paraId="619CCF97" w14:textId="77777777" w:rsidR="00147DD0" w:rsidRPr="007F028B" w:rsidRDefault="00147DD0" w:rsidP="00710E3B">
      <w:pPr>
        <w:numPr>
          <w:ilvl w:val="0"/>
          <w:numId w:val="137"/>
        </w:numPr>
        <w:spacing w:line="276" w:lineRule="auto"/>
        <w:ind w:left="567" w:hanging="425"/>
        <w:rPr>
          <w:rFonts w:ascii="Arial" w:hAnsi="Arial" w:cs="Arial"/>
          <w:lang w:eastAsia="cs-CZ"/>
        </w:rPr>
      </w:pPr>
      <w:r w:rsidRPr="007F028B">
        <w:rPr>
          <w:rFonts w:ascii="Arial" w:hAnsi="Arial" w:cs="Arial"/>
          <w:lang w:eastAsia="cs-CZ"/>
        </w:rPr>
        <w:t>Splatnosť faktúr je 30 (tridsať) kalendárnych dní od doporučeného doručenia faktúr bez nedostatkov do sídla Objednávateľa.</w:t>
      </w:r>
    </w:p>
    <w:p w14:paraId="57D4CFD3" w14:textId="77777777" w:rsidR="00147DD0" w:rsidRPr="007F028B" w:rsidRDefault="00147DD0" w:rsidP="00710E3B">
      <w:pPr>
        <w:numPr>
          <w:ilvl w:val="0"/>
          <w:numId w:val="137"/>
        </w:numPr>
        <w:spacing w:line="276" w:lineRule="auto"/>
        <w:ind w:left="567" w:hanging="425"/>
        <w:rPr>
          <w:rFonts w:ascii="Arial" w:hAnsi="Arial" w:cs="Arial"/>
          <w:lang w:eastAsia="cs-CZ"/>
        </w:rPr>
      </w:pPr>
      <w:r w:rsidRPr="007F028B">
        <w:rPr>
          <w:rFonts w:ascii="Arial" w:hAnsi="Arial" w:cs="Arial"/>
          <w:lang w:eastAsia="cs-CZ"/>
        </w:rPr>
        <w:lastRenderedPageBreak/>
        <w:t>Každá faktúra musí obsahovať obligatórne náležitosti podľa § 74 ods. 1 zákona č. 222/2004 Z. z. o dani z pridanej hodnoty v znení neskorších predpisov (ďalej len „</w:t>
      </w:r>
      <w:r w:rsidRPr="007F028B">
        <w:rPr>
          <w:rFonts w:ascii="Arial" w:hAnsi="Arial" w:cs="Arial"/>
          <w:b/>
          <w:lang w:eastAsia="cs-CZ"/>
        </w:rPr>
        <w:t>Zákon o DPH</w:t>
      </w:r>
      <w:r w:rsidRPr="007F028B">
        <w:rPr>
          <w:rFonts w:ascii="Arial" w:hAnsi="Arial" w:cs="Arial"/>
          <w:lang w:eastAsia="cs-CZ"/>
        </w:rPr>
        <w:t>“)</w:t>
      </w:r>
      <w:r>
        <w:rPr>
          <w:rFonts w:ascii="Arial" w:hAnsi="Arial" w:cs="Arial"/>
          <w:lang w:eastAsia="cs-CZ"/>
        </w:rPr>
        <w:t xml:space="preserve"> </w:t>
      </w:r>
      <w:r w:rsidRPr="00447CB7">
        <w:rPr>
          <w:rFonts w:ascii="Arial" w:hAnsi="Arial" w:cs="Arial"/>
          <w:lang w:eastAsia="cs-CZ"/>
        </w:rPr>
        <w:t>a podľa § 10 zákona č. 431/2002 Z. z. o účtovníctve v znení neskorších predpisov</w:t>
      </w:r>
      <w:r w:rsidRPr="007F028B">
        <w:rPr>
          <w:rFonts w:ascii="Arial" w:hAnsi="Arial" w:cs="Arial"/>
          <w:lang w:eastAsia="cs-CZ"/>
        </w:rPr>
        <w:t xml:space="preserve">. Faktúra musí obsahovať aj nasledovné údaje: odvolávku na číslo Zmluvy, prípadne číslo dodatku, referenčné číslo u Objednávateľa, popis plnenia v zmysle predmetu Zmluvy, bankové spojenie podľa Zmluvy a musí k nej byť priložený Súpis </w:t>
      </w:r>
      <w:r w:rsidRPr="007F028B">
        <w:rPr>
          <w:rFonts w:ascii="Arial" w:hAnsi="Arial" w:cs="Arial"/>
          <w:noProof/>
        </w:rPr>
        <w:t>alebo v prípade fakturácie valorizačnej indexácie Zápis o odsúhlasení valorizačného indexu a Výpočet cenového dopadu podľa odsúhlaseného valorizačného indexu</w:t>
      </w:r>
      <w:r w:rsidRPr="007F028B">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1A35AC78" w14:textId="77777777" w:rsidR="00147DD0" w:rsidRPr="007F028B" w:rsidRDefault="00147DD0" w:rsidP="00710E3B">
      <w:pPr>
        <w:numPr>
          <w:ilvl w:val="0"/>
          <w:numId w:val="137"/>
        </w:numPr>
        <w:spacing w:line="276" w:lineRule="auto"/>
        <w:ind w:left="567" w:hanging="425"/>
        <w:rPr>
          <w:rFonts w:ascii="Arial" w:hAnsi="Arial" w:cs="Arial"/>
          <w:lang w:eastAsia="cs-CZ"/>
        </w:rPr>
      </w:pPr>
      <w:r w:rsidRPr="007F028B">
        <w:rPr>
          <w:rFonts w:ascii="Arial" w:hAnsi="Arial" w:cs="Arial"/>
          <w:lang w:eastAsia="cs-CZ"/>
        </w:rPr>
        <w:t>V prípade, ak je Zhotoviteľ v postavení zahraničnej osoby, riadi sa Zákonom o DPH.</w:t>
      </w:r>
    </w:p>
    <w:p w14:paraId="182630C4" w14:textId="77777777" w:rsidR="00147DD0" w:rsidRPr="007F028B" w:rsidRDefault="00147DD0" w:rsidP="00710E3B">
      <w:pPr>
        <w:numPr>
          <w:ilvl w:val="0"/>
          <w:numId w:val="137"/>
        </w:numPr>
        <w:spacing w:after="0" w:line="276" w:lineRule="auto"/>
        <w:ind w:left="567" w:hanging="425"/>
        <w:rPr>
          <w:rFonts w:ascii="Arial" w:hAnsi="Arial" w:cs="Arial"/>
          <w:lang w:eastAsia="cs-CZ"/>
        </w:rPr>
      </w:pPr>
      <w:r w:rsidRPr="007F028B">
        <w:rPr>
          <w:rFonts w:ascii="Arial" w:hAnsi="Arial" w:cs="Arial"/>
          <w:lang w:eastAsia="cs-CZ"/>
        </w:rPr>
        <w:t xml:space="preserve">Obálka, v ktorej bude faktúra odosielaná, musí byť označená slovom </w:t>
      </w:r>
      <w:r w:rsidRPr="007F028B">
        <w:rPr>
          <w:rFonts w:ascii="Arial" w:hAnsi="Arial" w:cs="Arial"/>
          <w:b/>
          <w:i/>
          <w:lang w:eastAsia="cs-CZ"/>
        </w:rPr>
        <w:t>FAKTÚRA</w:t>
      </w:r>
      <w:r w:rsidRPr="007F028B">
        <w:rPr>
          <w:rFonts w:ascii="Arial" w:hAnsi="Arial" w:cs="Arial"/>
          <w:lang w:eastAsia="cs-CZ"/>
        </w:rPr>
        <w:t>. Faktúra musí byť odoslaná doporučene. V prípade, ak bude faktúra odoslaná ako obyčajná poštová zásielka nie je možné účtovať úrok z omeškania z fakturovanej ceny.</w:t>
      </w:r>
    </w:p>
    <w:p w14:paraId="0C299963" w14:textId="77777777" w:rsidR="00147DD0"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32EE17B3"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w:t>
      </w:r>
    </w:p>
    <w:p w14:paraId="730FF25C"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Zmluvné sankcie</w:t>
      </w:r>
    </w:p>
    <w:p w14:paraId="45D1A670"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6EAE9A3" w14:textId="0D4AC807"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nedodrží termín začatia vykonávania stavebných prác (Diela), podľa Čl. II bod 2.5 </w:t>
      </w:r>
      <w:r w:rsidRPr="007F028B">
        <w:rPr>
          <w:rFonts w:ascii="Arial" w:hAnsi="Arial" w:cs="Arial"/>
          <w:noProof/>
          <w:lang w:eastAsia="cs-CZ"/>
        </w:rPr>
        <w:t>tejto Zmluvy,</w:t>
      </w:r>
      <w:r w:rsidRPr="007F028B">
        <w:rPr>
          <w:rFonts w:ascii="Arial" w:hAnsi="Arial" w:cs="Arial"/>
          <w:lang w:eastAsia="cs-CZ"/>
        </w:rPr>
        <w:t xml:space="preserve">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 xml:space="preserve">DPH uvedenej v Čl. III bod 3.1 Zmluvy za každý aj začatý deň omeškania. </w:t>
      </w:r>
    </w:p>
    <w:p w14:paraId="4D11C89D" w14:textId="08E85990"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ukončením stavebných prác, (Diela), v Celkovej lehote vykonania diela uvedenej v Čl. II bod 2.1 Zmluvy, vzniká Objednávateľovi nárok voči Zhotoviteľovi na zaplatenie zmluvnej pokuty vo výške </w:t>
      </w:r>
      <w:r w:rsidRPr="007F028B">
        <w:rPr>
          <w:rFonts w:ascii="Arial" w:hAnsi="Arial" w:cs="Arial"/>
          <w:b/>
          <w:lang w:eastAsia="cs-CZ"/>
        </w:rPr>
        <w:t>0,</w:t>
      </w:r>
      <w:r w:rsidRPr="007F028B">
        <w:rPr>
          <w:rFonts w:ascii="Arial" w:hAnsi="Arial" w:cs="Arial"/>
          <w:b/>
          <w:noProof/>
          <w:lang w:eastAsia="cs-CZ"/>
        </w:rPr>
        <w:t>05</w:t>
      </w:r>
      <w:r>
        <w:rPr>
          <w:rFonts w:ascii="Arial" w:hAnsi="Arial" w:cs="Arial"/>
          <w:b/>
          <w:noProof/>
          <w:lang w:eastAsia="cs-CZ"/>
        </w:rPr>
        <w:t xml:space="preserve"> %</w:t>
      </w:r>
      <w:r w:rsidRPr="007F028B">
        <w:rPr>
          <w:rFonts w:ascii="Arial" w:hAnsi="Arial" w:cs="Arial"/>
          <w:noProof/>
          <w:lang w:eastAsia="cs-CZ"/>
        </w:rPr>
        <w:t xml:space="preserve"> (päť stotín </w:t>
      </w:r>
      <w:r w:rsidRPr="007F028B">
        <w:rPr>
          <w:rFonts w:ascii="Arial" w:hAnsi="Arial" w:cs="Arial"/>
          <w:lang w:eastAsia="cs-CZ"/>
        </w:rPr>
        <w:t xml:space="preserve">percenta) z ceny za vykonanie Diela </w:t>
      </w:r>
      <w:r w:rsidR="00C2718B">
        <w:rPr>
          <w:rFonts w:ascii="Arial" w:hAnsi="Arial" w:cs="Arial"/>
          <w:lang w:eastAsia="cs-CZ"/>
        </w:rPr>
        <w:t>bez</w:t>
      </w:r>
      <w:r w:rsidR="00C2718B" w:rsidRPr="007F028B">
        <w:rPr>
          <w:rFonts w:ascii="Arial" w:hAnsi="Arial" w:cs="Arial"/>
          <w:lang w:eastAsia="cs-CZ"/>
        </w:rPr>
        <w:t xml:space="preserve"> </w:t>
      </w:r>
      <w:r w:rsidRPr="007F028B">
        <w:rPr>
          <w:rFonts w:ascii="Arial" w:hAnsi="Arial" w:cs="Arial"/>
          <w:lang w:eastAsia="cs-CZ"/>
        </w:rPr>
        <w:t xml:space="preserve">DPH uvedenej v Čl. III bod 3.1 Zmluvy za každý aj začatý deň omeškania. </w:t>
      </w:r>
    </w:p>
    <w:p w14:paraId="3E4A03EE" w14:textId="54C09272" w:rsidR="00147DD0" w:rsidRPr="005475E4" w:rsidRDefault="00147DD0" w:rsidP="00710E3B">
      <w:pPr>
        <w:numPr>
          <w:ilvl w:val="1"/>
          <w:numId w:val="138"/>
        </w:numPr>
        <w:spacing w:line="276" w:lineRule="auto"/>
        <w:ind w:left="567" w:hanging="567"/>
        <w:rPr>
          <w:rFonts w:ascii="Arial" w:hAnsi="Arial" w:cs="Arial"/>
          <w:lang w:eastAsia="cs-CZ"/>
        </w:rPr>
      </w:pPr>
      <w:r w:rsidRPr="005475E4">
        <w:rPr>
          <w:rFonts w:ascii="Arial" w:hAnsi="Arial" w:cs="Arial"/>
          <w:lang w:eastAsia="cs-CZ"/>
        </w:rPr>
        <w:t>V prípade, ak Zhotoviteľ nedodrží Lehotu obmedzenia dopravy podľa Čl. II bod 2.1</w:t>
      </w:r>
      <w:r>
        <w:rPr>
          <w:rFonts w:ascii="Arial" w:hAnsi="Arial" w:cs="Arial"/>
          <w:lang w:eastAsia="cs-CZ"/>
        </w:rPr>
        <w:t>5</w:t>
      </w:r>
      <w:r w:rsidRPr="005475E4">
        <w:rPr>
          <w:rFonts w:ascii="Arial" w:hAnsi="Arial" w:cs="Arial"/>
          <w:lang w:eastAsia="cs-CZ"/>
        </w:rPr>
        <w:t xml:space="preserve"> Zmluvy, vzniká Objednávateľovi nárok </w:t>
      </w:r>
      <w:r>
        <w:rPr>
          <w:rFonts w:ascii="Arial" w:hAnsi="Arial" w:cs="Arial"/>
          <w:lang w:eastAsia="cs-CZ"/>
        </w:rPr>
        <w:t xml:space="preserve">voči Zhotoviteľovi </w:t>
      </w:r>
      <w:r w:rsidRPr="005475E4">
        <w:rPr>
          <w:rFonts w:ascii="Arial" w:hAnsi="Arial" w:cs="Arial"/>
          <w:lang w:eastAsia="cs-CZ"/>
        </w:rPr>
        <w:t xml:space="preserve">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Pr>
          <w:rFonts w:ascii="Arial" w:hAnsi="Arial" w:cs="Arial"/>
          <w:lang w:eastAsia="cs-CZ"/>
        </w:rPr>
        <w:t xml:space="preserve"> </w:t>
      </w:r>
      <w:r w:rsidRPr="005475E4">
        <w:rPr>
          <w:rFonts w:ascii="Arial" w:hAnsi="Arial" w:cs="Arial"/>
          <w:lang w:eastAsia="cs-CZ"/>
        </w:rPr>
        <w:t xml:space="preserve">ceny za vykonanie Diela </w:t>
      </w:r>
      <w:r w:rsidR="00C2718B">
        <w:rPr>
          <w:rFonts w:ascii="Arial" w:hAnsi="Arial" w:cs="Arial"/>
          <w:lang w:eastAsia="cs-CZ"/>
        </w:rPr>
        <w:t>bez</w:t>
      </w:r>
      <w:r w:rsidR="00C2718B" w:rsidRPr="005475E4">
        <w:rPr>
          <w:rFonts w:ascii="Arial" w:hAnsi="Arial" w:cs="Arial"/>
          <w:lang w:eastAsia="cs-CZ"/>
        </w:rPr>
        <w:t xml:space="preserve"> </w:t>
      </w:r>
      <w:r w:rsidRPr="005475E4">
        <w:rPr>
          <w:rFonts w:ascii="Arial" w:hAnsi="Arial" w:cs="Arial"/>
          <w:lang w:eastAsia="cs-CZ"/>
        </w:rPr>
        <w:t>DPH uvedenej v Čl. III bod 3.1 Zmluvy za každý aj začatý deň omeškania.</w:t>
      </w:r>
    </w:p>
    <w:p w14:paraId="38859395" w14:textId="7ABF14E6"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DPH uvedenej v bode Čl. III bod 3.1 Zmluvy za každý aj začatý deň omeškania.</w:t>
      </w:r>
    </w:p>
    <w:p w14:paraId="777B97F6" w14:textId="0F91B491"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Zhotoviteľa s odstránením vád, resp. nedorobkov v preberacom konaní v lehote určenej v Zázname zo začatia preberacieho konania diela podľa Čl. X bod 10.5 Zmluvy, </w:t>
      </w:r>
      <w:r w:rsidRPr="007F028B">
        <w:rPr>
          <w:rFonts w:ascii="Arial" w:hAnsi="Arial" w:cs="Arial"/>
          <w:lang w:eastAsia="cs-CZ"/>
        </w:rPr>
        <w:lastRenderedPageBreak/>
        <w:t xml:space="preserve">vzniká Objednávateľovi nárok voči Zhotoviteľovi na zaplatenie zmluvnej pokuty vo výške </w:t>
      </w:r>
      <w:r w:rsidRPr="007F028B">
        <w:rPr>
          <w:rFonts w:ascii="Arial" w:hAnsi="Arial" w:cs="Arial"/>
          <w:b/>
          <w:lang w:eastAsia="cs-CZ"/>
        </w:rPr>
        <w:t>0,05</w:t>
      </w:r>
      <w:r>
        <w:rPr>
          <w:rFonts w:ascii="Arial" w:hAnsi="Arial" w:cs="Arial"/>
          <w:b/>
          <w:lang w:eastAsia="cs-CZ"/>
        </w:rPr>
        <w:t xml:space="preserve"> %</w:t>
      </w:r>
      <w:r w:rsidRPr="007F028B">
        <w:rPr>
          <w:rFonts w:ascii="Arial" w:hAnsi="Arial" w:cs="Arial"/>
          <w:lang w:eastAsia="cs-CZ"/>
        </w:rPr>
        <w:t xml:space="preserve"> (päť stotín percenta) 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DPH uvedenej v Čl. III bod 3.1 Zmluvy za každý aj začatý deň omeškania.</w:t>
      </w:r>
    </w:p>
    <w:p w14:paraId="5B81BA97" w14:textId="77777777"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omeškania Objednávateľa so zaplatením faktúry, vzniká Zhotoviteľovi nárok voči Objednávateľovi na úrok z omeškania vo výške </w:t>
      </w:r>
      <w:r w:rsidRPr="007F028B">
        <w:rPr>
          <w:rFonts w:ascii="Arial" w:hAnsi="Arial" w:cs="Arial"/>
          <w:b/>
          <w:lang w:eastAsia="cs-CZ"/>
        </w:rPr>
        <w:t>0,03</w:t>
      </w:r>
      <w:r>
        <w:rPr>
          <w:rFonts w:ascii="Arial" w:hAnsi="Arial" w:cs="Arial"/>
          <w:b/>
          <w:lang w:eastAsia="cs-CZ"/>
        </w:rPr>
        <w:t xml:space="preserve"> %</w:t>
      </w:r>
      <w:r w:rsidRPr="007F028B">
        <w:rPr>
          <w:rFonts w:ascii="Arial" w:hAnsi="Arial" w:cs="Arial"/>
          <w:lang w:eastAsia="cs-CZ"/>
        </w:rPr>
        <w:t xml:space="preserve"> (tri stotiny percenta) z dlžnej sumy za každý deň omeškania. </w:t>
      </w:r>
    </w:p>
    <w:p w14:paraId="1AE0275F" w14:textId="63C8DFA3"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7F028B">
        <w:rPr>
          <w:rFonts w:ascii="Arial" w:hAnsi="Arial" w:cs="Arial"/>
          <w:b/>
          <w:lang w:eastAsia="cs-CZ"/>
        </w:rPr>
        <w:t>0,5</w:t>
      </w:r>
      <w:r>
        <w:rPr>
          <w:rFonts w:ascii="Arial" w:hAnsi="Arial" w:cs="Arial"/>
          <w:b/>
          <w:lang w:eastAsia="cs-CZ"/>
        </w:rPr>
        <w:t xml:space="preserve"> %</w:t>
      </w:r>
      <w:r w:rsidRPr="007F028B">
        <w:rPr>
          <w:rFonts w:ascii="Arial" w:hAnsi="Arial" w:cs="Arial"/>
          <w:b/>
          <w:lang w:eastAsia="cs-CZ"/>
        </w:rPr>
        <w:t xml:space="preserve"> </w:t>
      </w:r>
      <w:r w:rsidRPr="007F028B">
        <w:rPr>
          <w:rFonts w:ascii="Arial" w:hAnsi="Arial" w:cs="Arial"/>
          <w:lang w:eastAsia="cs-CZ"/>
        </w:rPr>
        <w:t>(päť desatín</w:t>
      </w:r>
      <w:r w:rsidRPr="007F028B">
        <w:rPr>
          <w:rFonts w:ascii="Arial" w:hAnsi="Arial" w:cs="Arial"/>
          <w:noProof/>
          <w:lang w:eastAsia="cs-CZ"/>
        </w:rPr>
        <w:t xml:space="preserve"> percenta) </w:t>
      </w:r>
      <w:r w:rsidRPr="007F028B">
        <w:rPr>
          <w:rFonts w:ascii="Arial" w:hAnsi="Arial" w:cs="Arial"/>
          <w:lang w:eastAsia="cs-CZ"/>
        </w:rPr>
        <w:t xml:space="preserve">z ceny za vykonanie Diela </w:t>
      </w:r>
      <w:r w:rsidR="00C2718B">
        <w:rPr>
          <w:rFonts w:ascii="Arial" w:hAnsi="Arial" w:cs="Arial"/>
          <w:lang w:eastAsia="cs-CZ"/>
        </w:rPr>
        <w:t>bez</w:t>
      </w:r>
      <w:r w:rsidR="00C2718B" w:rsidRPr="007F028B">
        <w:rPr>
          <w:rFonts w:ascii="Arial" w:hAnsi="Arial" w:cs="Arial"/>
          <w:lang w:eastAsia="cs-CZ"/>
        </w:rPr>
        <w:t> </w:t>
      </w:r>
      <w:r w:rsidRPr="007F028B">
        <w:rPr>
          <w:rFonts w:ascii="Arial" w:hAnsi="Arial" w:cs="Arial"/>
          <w:lang w:eastAsia="cs-CZ"/>
        </w:rPr>
        <w:t xml:space="preserve">DPH uvedenej v  Čl. III bod 3.1 Zmluvy za každý zistený nedostatok. Zaplatením zmluvnej pokuty nie je dotknutá povinnosť Zhotoviteľa vykonať Dielo v súlade so Zmluvou. </w:t>
      </w:r>
    </w:p>
    <w:p w14:paraId="24532C4C" w14:textId="2C385C90"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ak Zhotoviteľ poruší </w:t>
      </w:r>
      <w:r w:rsidR="00C2718B">
        <w:rPr>
          <w:rFonts w:ascii="Arial" w:hAnsi="Arial" w:cs="Arial"/>
          <w:lang w:eastAsia="cs-CZ"/>
        </w:rPr>
        <w:t xml:space="preserve">(i) </w:t>
      </w:r>
      <w:r w:rsidRPr="007F028B">
        <w:rPr>
          <w:rFonts w:ascii="Arial" w:hAnsi="Arial" w:cs="Arial"/>
          <w:lang w:eastAsia="cs-CZ"/>
        </w:rPr>
        <w:t xml:space="preserve">povinnosť </w:t>
      </w:r>
      <w:r w:rsidR="00C2718B">
        <w:rPr>
          <w:rFonts w:ascii="Arial" w:hAnsi="Arial" w:cs="Arial"/>
          <w:lang w:eastAsia="cs-CZ"/>
        </w:rPr>
        <w:t xml:space="preserve">vykonávať práce v režime uvedenom </w:t>
      </w:r>
      <w:r w:rsidRPr="007F028B">
        <w:rPr>
          <w:rFonts w:ascii="Arial" w:hAnsi="Arial" w:cs="Arial"/>
          <w:lang w:eastAsia="cs-CZ"/>
        </w:rPr>
        <w:t>v Čl. II bod 2.1</w:t>
      </w:r>
      <w:r>
        <w:rPr>
          <w:rFonts w:ascii="Arial" w:hAnsi="Arial" w:cs="Arial"/>
          <w:lang w:eastAsia="cs-CZ"/>
        </w:rPr>
        <w:t>4</w:t>
      </w:r>
      <w:r w:rsidRPr="007F028B">
        <w:rPr>
          <w:rFonts w:ascii="Arial" w:hAnsi="Arial" w:cs="Arial"/>
          <w:lang w:eastAsia="cs-CZ"/>
        </w:rPr>
        <w:t xml:space="preserve"> a/alebo </w:t>
      </w:r>
      <w:r w:rsidR="00C2718B">
        <w:rPr>
          <w:rFonts w:ascii="Arial" w:hAnsi="Arial" w:cs="Arial"/>
          <w:lang w:eastAsia="cs-CZ"/>
        </w:rPr>
        <w:t xml:space="preserve">(ii) povinnosť dodržať predpisy uvedené v </w:t>
      </w:r>
      <w:r w:rsidRPr="007F028B">
        <w:rPr>
          <w:rFonts w:ascii="Arial" w:hAnsi="Arial" w:cs="Arial"/>
          <w:lang w:eastAsia="cs-CZ"/>
        </w:rPr>
        <w:t xml:space="preserve">Čl. VIII bod 8.1 Zmluvy, vzniká Objednávateľovi nárok voči Zhotoviteľovi na zaplatenie zmluvnej pokuty vo výške </w:t>
      </w:r>
      <w:r w:rsidRPr="007F028B">
        <w:rPr>
          <w:rFonts w:ascii="Arial" w:hAnsi="Arial" w:cs="Arial"/>
          <w:b/>
          <w:lang w:eastAsia="cs-CZ"/>
        </w:rPr>
        <w:t>500,- EUR</w:t>
      </w:r>
      <w:r w:rsidRPr="007F028B">
        <w:rPr>
          <w:rFonts w:ascii="Arial" w:hAnsi="Arial" w:cs="Arial"/>
          <w:lang w:eastAsia="cs-CZ"/>
        </w:rPr>
        <w:t xml:space="preserve"> (päťsto eur), a to aj opakovane za každé porušenie.</w:t>
      </w:r>
    </w:p>
    <w:p w14:paraId="25D72FB6" w14:textId="21BF16F1" w:rsidR="00147DD0" w:rsidRPr="007F028B" w:rsidRDefault="00601816" w:rsidP="00710E3B">
      <w:pPr>
        <w:numPr>
          <w:ilvl w:val="1"/>
          <w:numId w:val="138"/>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 predložiť Objednávateľovi na odsúhlasenie</w:t>
      </w:r>
      <w:r w:rsidRPr="00645015" w:rsidDel="00182804">
        <w:rPr>
          <w:rFonts w:ascii="Arial" w:hAnsi="Arial" w:cs="Arial"/>
          <w:lang w:eastAsia="cs-CZ"/>
        </w:rPr>
        <w:t xml:space="preserve"> </w:t>
      </w:r>
      <w:r w:rsidRPr="00645015">
        <w:rPr>
          <w:rFonts w:ascii="Arial" w:hAnsi="Arial" w:cs="Arial"/>
          <w:lang w:eastAsia="cs-CZ"/>
        </w:rPr>
        <w:t xml:space="preserve">harmonogram prác </w:t>
      </w:r>
      <w:r>
        <w:rPr>
          <w:rFonts w:ascii="Arial" w:hAnsi="Arial" w:cs="Arial"/>
          <w:lang w:eastAsia="cs-CZ"/>
        </w:rPr>
        <w:t xml:space="preserve">v lehote a spôsobom podľa </w:t>
      </w:r>
      <w:r w:rsidRPr="00645015">
        <w:rPr>
          <w:rFonts w:ascii="Arial" w:hAnsi="Arial" w:cs="Arial"/>
          <w:lang w:eastAsia="cs-CZ"/>
        </w:rPr>
        <w:t> Čl. II bod</w:t>
      </w:r>
      <w:r>
        <w:rPr>
          <w:rFonts w:ascii="Arial" w:hAnsi="Arial" w:cs="Arial"/>
          <w:lang w:eastAsia="cs-CZ"/>
        </w:rPr>
        <w:t>u</w:t>
      </w:r>
      <w:r w:rsidRPr="00645015">
        <w:rPr>
          <w:rFonts w:ascii="Arial" w:hAnsi="Arial" w:cs="Arial"/>
          <w:lang w:eastAsia="cs-CZ"/>
        </w:rPr>
        <w:t xml:space="preserve"> 2.1 </w:t>
      </w:r>
      <w:r>
        <w:rPr>
          <w:rFonts w:ascii="Arial" w:hAnsi="Arial" w:cs="Arial"/>
          <w:lang w:eastAsia="cs-CZ"/>
        </w:rPr>
        <w:t xml:space="preserve">Zmluvy, (ii) povinnosť </w:t>
      </w:r>
      <w:r w:rsidRPr="00645015">
        <w:rPr>
          <w:rFonts w:ascii="Arial" w:hAnsi="Arial" w:cs="Arial"/>
          <w:lang w:eastAsia="cs-CZ"/>
        </w:rPr>
        <w:t xml:space="preserve">predložiť Objednávateľovi aktualizovaný harmonogram prác </w:t>
      </w:r>
      <w:r>
        <w:rPr>
          <w:rFonts w:ascii="Arial" w:hAnsi="Arial" w:cs="Arial"/>
          <w:lang w:eastAsia="cs-CZ"/>
        </w:rPr>
        <w:t xml:space="preserve">podľa Čl. 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2.3</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(iii) povinnosť </w:t>
      </w:r>
      <w:r w:rsidRPr="00645015">
        <w:rPr>
          <w:rFonts w:ascii="Arial" w:hAnsi="Arial" w:cs="Arial"/>
          <w:lang w:eastAsia="cs-CZ"/>
        </w:rPr>
        <w:t>bezodkladne pokračovať v prácach, t. j. vo vykonávaní Diela</w:t>
      </w:r>
      <w:r w:rsidRPr="00A51756">
        <w:rPr>
          <w:rFonts w:ascii="Arial" w:hAnsi="Arial" w:cs="Arial"/>
          <w:lang w:eastAsia="cs-CZ"/>
        </w:rPr>
        <w:t xml:space="preserve"> </w:t>
      </w:r>
      <w:r>
        <w:rPr>
          <w:rFonts w:ascii="Arial" w:hAnsi="Arial" w:cs="Arial"/>
          <w:lang w:eastAsia="cs-CZ"/>
        </w:rPr>
        <w:t xml:space="preserve">v prípade uvedenom v Čl. II </w:t>
      </w:r>
      <w:r w:rsidRPr="00645015">
        <w:rPr>
          <w:rFonts w:ascii="Arial" w:hAnsi="Arial" w:cs="Arial"/>
          <w:lang w:eastAsia="cs-CZ"/>
        </w:rPr>
        <w:t>bod</w:t>
      </w:r>
      <w:r>
        <w:rPr>
          <w:rFonts w:ascii="Arial" w:hAnsi="Arial" w:cs="Arial"/>
          <w:lang w:eastAsia="cs-CZ"/>
        </w:rPr>
        <w:t>e</w:t>
      </w:r>
      <w:r w:rsidRPr="00645015">
        <w:rPr>
          <w:rFonts w:ascii="Arial" w:hAnsi="Arial" w:cs="Arial"/>
          <w:lang w:eastAsia="cs-CZ"/>
        </w:rPr>
        <w:t xml:space="preserve"> 2.11 Zmluvy,</w:t>
      </w:r>
      <w:r>
        <w:rPr>
          <w:rFonts w:ascii="Arial" w:hAnsi="Arial" w:cs="Arial"/>
          <w:lang w:eastAsia="cs-CZ"/>
        </w:rPr>
        <w:t xml:space="preserve"> (iv) povinnosť viesť stavebný denník za podmienok a spôsobom uvedeným v</w:t>
      </w:r>
      <w:r w:rsidRPr="00645015">
        <w:rPr>
          <w:rFonts w:ascii="Arial" w:hAnsi="Arial" w:cs="Arial"/>
          <w:lang w:eastAsia="cs-CZ"/>
        </w:rPr>
        <w:t xml:space="preserve"> Čl. VIII bod</w:t>
      </w:r>
      <w:r>
        <w:rPr>
          <w:rFonts w:ascii="Arial" w:hAnsi="Arial" w:cs="Arial"/>
          <w:lang w:eastAsia="cs-CZ"/>
        </w:rPr>
        <w:t>e</w:t>
      </w:r>
      <w:r w:rsidRPr="00645015">
        <w:rPr>
          <w:rFonts w:ascii="Arial" w:hAnsi="Arial" w:cs="Arial"/>
          <w:lang w:eastAsia="cs-CZ"/>
        </w:rPr>
        <w:t xml:space="preserve"> 8.3 Zmluvy, </w:t>
      </w:r>
      <w:r>
        <w:rPr>
          <w:rFonts w:ascii="Arial" w:hAnsi="Arial" w:cs="Arial"/>
          <w:lang w:eastAsia="cs-CZ"/>
        </w:rPr>
        <w:t xml:space="preserve">(v) povinnosť </w:t>
      </w:r>
      <w:r w:rsidRPr="00645015">
        <w:rPr>
          <w:rFonts w:ascii="Arial" w:hAnsi="Arial" w:cs="Arial"/>
          <w:lang w:eastAsia="cs-CZ"/>
        </w:rPr>
        <w:t xml:space="preserve">predložiť Objednávateľovi </w:t>
      </w:r>
      <w:r>
        <w:rPr>
          <w:rFonts w:ascii="Arial" w:hAnsi="Arial" w:cs="Arial"/>
          <w:lang w:eastAsia="cs-CZ"/>
        </w:rPr>
        <w:t xml:space="preserve">na odsúhlasenie </w:t>
      </w:r>
      <w:r w:rsidRPr="00645015">
        <w:rPr>
          <w:rFonts w:ascii="Arial" w:hAnsi="Arial" w:cs="Arial"/>
          <w:lang w:eastAsia="cs-CZ"/>
        </w:rPr>
        <w:t>technologický predpis</w:t>
      </w:r>
      <w:r>
        <w:rPr>
          <w:rFonts w:ascii="Arial" w:hAnsi="Arial" w:cs="Arial"/>
          <w:lang w:eastAsia="cs-CZ"/>
        </w:rPr>
        <w:t xml:space="preserve"> v lehote uvedenej v  </w:t>
      </w:r>
      <w:r w:rsidRPr="00645015">
        <w:rPr>
          <w:rFonts w:ascii="Arial" w:hAnsi="Arial" w:cs="Arial"/>
          <w:lang w:eastAsia="cs-CZ"/>
        </w:rPr>
        <w:t>Čl. XI bod</w:t>
      </w:r>
      <w:r>
        <w:rPr>
          <w:rFonts w:ascii="Arial" w:hAnsi="Arial" w:cs="Arial"/>
          <w:lang w:eastAsia="cs-CZ"/>
        </w:rPr>
        <w:t>e</w:t>
      </w:r>
      <w:r w:rsidRPr="00645015">
        <w:rPr>
          <w:rFonts w:ascii="Arial" w:hAnsi="Arial" w:cs="Arial"/>
          <w:lang w:eastAsia="cs-CZ"/>
        </w:rPr>
        <w:t xml:space="preserve"> 11.2</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(vi) </w:t>
      </w:r>
      <w:r w:rsidR="006F60B1">
        <w:rPr>
          <w:rFonts w:ascii="Arial" w:hAnsi="Arial" w:cs="Arial"/>
          <w:lang w:eastAsia="cs-CZ"/>
        </w:rPr>
        <w:t xml:space="preserve">povinnosť </w:t>
      </w:r>
      <w:r>
        <w:rPr>
          <w:rFonts w:ascii="Arial" w:hAnsi="Arial" w:cs="Arial"/>
          <w:lang w:eastAsia="cs-CZ"/>
        </w:rPr>
        <w:t xml:space="preserve">predložiť Objednávateľovi </w:t>
      </w:r>
      <w:r w:rsidRPr="00645015">
        <w:rPr>
          <w:rFonts w:ascii="Arial" w:hAnsi="Arial" w:cs="Arial"/>
          <w:lang w:eastAsia="cs-CZ"/>
        </w:rPr>
        <w:t>kontrolný a skúšobný plán (príručka kvality)</w:t>
      </w:r>
      <w:r>
        <w:rPr>
          <w:rFonts w:ascii="Arial" w:hAnsi="Arial" w:cs="Arial"/>
          <w:lang w:eastAsia="cs-CZ"/>
        </w:rPr>
        <w:t xml:space="preserve"> podľa Čl. XI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11.3 Zmluvy</w:t>
      </w:r>
      <w:r>
        <w:rPr>
          <w:rFonts w:ascii="Arial" w:hAnsi="Arial" w:cs="Arial"/>
          <w:lang w:eastAsia="cs-CZ"/>
        </w:rPr>
        <w:t xml:space="preserve"> </w:t>
      </w:r>
      <w:r w:rsidRPr="00A51756">
        <w:rPr>
          <w:rFonts w:ascii="Arial" w:hAnsi="Arial" w:cs="Arial"/>
          <w:lang w:eastAsia="cs-CZ"/>
        </w:rPr>
        <w:t xml:space="preserve">a/alebo </w:t>
      </w:r>
      <w:r>
        <w:rPr>
          <w:rFonts w:ascii="Arial" w:hAnsi="Arial" w:cs="Arial"/>
          <w:lang w:eastAsia="cs-CZ"/>
        </w:rPr>
        <w:t>(vii) povinnosť potvrdiť Objednávateľovi doručenie písomnosti  doručovanej prostredníctvom e-mail</w:t>
      </w:r>
      <w:r w:rsidR="006F60B1">
        <w:rPr>
          <w:rFonts w:ascii="Arial" w:hAnsi="Arial" w:cs="Arial"/>
          <w:lang w:eastAsia="cs-CZ"/>
        </w:rPr>
        <w:t>ovej správy</w:t>
      </w:r>
      <w:r>
        <w:rPr>
          <w:rFonts w:ascii="Arial" w:hAnsi="Arial" w:cs="Arial"/>
          <w:lang w:eastAsia="cs-CZ"/>
        </w:rPr>
        <w:t xml:space="preserve"> v lehote uvedenej v </w:t>
      </w:r>
      <w:r w:rsidRPr="00A51756">
        <w:rPr>
          <w:rFonts w:ascii="Arial" w:hAnsi="Arial" w:cs="Arial"/>
          <w:lang w:eastAsia="cs-CZ"/>
        </w:rPr>
        <w:t>Čl. XV bod</w:t>
      </w:r>
      <w:r>
        <w:rPr>
          <w:rFonts w:ascii="Arial" w:hAnsi="Arial" w:cs="Arial"/>
          <w:lang w:eastAsia="cs-CZ"/>
        </w:rPr>
        <w:t>e</w:t>
      </w:r>
      <w:r w:rsidRPr="00A51756">
        <w:rPr>
          <w:rFonts w:ascii="Arial" w:hAnsi="Arial" w:cs="Arial"/>
          <w:lang w:eastAsia="cs-CZ"/>
        </w:rPr>
        <w:t xml:space="preserve"> 15.2 Zmluvy</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lang w:eastAsia="cs-CZ"/>
        </w:rPr>
        <w:t>0,05</w:t>
      </w:r>
      <w:r w:rsidR="00147DD0">
        <w:rPr>
          <w:rFonts w:ascii="Arial" w:hAnsi="Arial" w:cs="Arial"/>
          <w:b/>
          <w:lang w:eastAsia="cs-CZ"/>
        </w:rPr>
        <w:t xml:space="preserve"> %</w:t>
      </w:r>
      <w:r w:rsidR="00147DD0" w:rsidRPr="007F028B">
        <w:rPr>
          <w:rFonts w:ascii="Arial" w:hAnsi="Arial" w:cs="Arial"/>
          <w:lang w:eastAsia="cs-CZ"/>
        </w:rPr>
        <w:t xml:space="preserve"> (päť stotín percenta) z ceny za vykonanie Diela </w:t>
      </w:r>
      <w:r w:rsidR="006F60B1">
        <w:rPr>
          <w:rFonts w:ascii="Arial" w:hAnsi="Arial" w:cs="Arial"/>
          <w:lang w:eastAsia="cs-CZ"/>
        </w:rPr>
        <w:t>bez</w:t>
      </w:r>
      <w:r w:rsidR="006F60B1" w:rsidRPr="007F028B">
        <w:rPr>
          <w:rFonts w:ascii="Arial" w:hAnsi="Arial" w:cs="Arial"/>
          <w:lang w:eastAsia="cs-CZ"/>
        </w:rPr>
        <w:t> </w:t>
      </w:r>
      <w:r w:rsidR="00147DD0" w:rsidRPr="007F028B">
        <w:rPr>
          <w:rFonts w:ascii="Arial" w:hAnsi="Arial" w:cs="Arial"/>
          <w:lang w:eastAsia="cs-CZ"/>
        </w:rPr>
        <w:t xml:space="preserve">DPH uvedenej v Čl. III bod 3.1 Zmluvy za každý, aj začatý deň trvania porušenia povinnosti, a to samostatne za každé jednotlivé porušenie povinnosti. </w:t>
      </w:r>
    </w:p>
    <w:p w14:paraId="4B4E1343" w14:textId="449BDFF6" w:rsidR="00147DD0" w:rsidRPr="007F028B" w:rsidRDefault="00A42934" w:rsidP="00710E3B">
      <w:pPr>
        <w:numPr>
          <w:ilvl w:val="1"/>
          <w:numId w:val="138"/>
        </w:numPr>
        <w:tabs>
          <w:tab w:val="left" w:pos="567"/>
        </w:tabs>
        <w:spacing w:line="276" w:lineRule="auto"/>
        <w:ind w:left="567" w:hanging="567"/>
        <w:rPr>
          <w:rFonts w:ascii="Arial" w:hAnsi="Arial" w:cs="Arial"/>
          <w:lang w:eastAsia="cs-CZ"/>
        </w:rPr>
      </w:pPr>
      <w:r w:rsidRPr="00645015">
        <w:rPr>
          <w:rFonts w:ascii="Arial" w:hAnsi="Arial" w:cs="Arial"/>
          <w:lang w:eastAsia="cs-CZ"/>
        </w:rPr>
        <w:t xml:space="preserve">Ak Zhotoviteľ poruší </w:t>
      </w:r>
      <w:r>
        <w:rPr>
          <w:rFonts w:ascii="Arial" w:hAnsi="Arial" w:cs="Arial"/>
          <w:lang w:eastAsia="cs-CZ"/>
        </w:rPr>
        <w:t xml:space="preserve">(i) </w:t>
      </w:r>
      <w:r w:rsidRPr="00645015">
        <w:rPr>
          <w:rFonts w:ascii="Arial" w:hAnsi="Arial" w:cs="Arial"/>
          <w:lang w:eastAsia="cs-CZ"/>
        </w:rPr>
        <w:t>povinnosť</w:t>
      </w:r>
      <w:r>
        <w:rPr>
          <w:rFonts w:ascii="Arial" w:hAnsi="Arial" w:cs="Arial"/>
          <w:lang w:eastAsia="cs-CZ"/>
        </w:rPr>
        <w:t xml:space="preserve"> nevykonávať žiadne zmeny prác </w:t>
      </w:r>
      <w:r w:rsidRPr="007F028B">
        <w:rPr>
          <w:rFonts w:ascii="Arial" w:hAnsi="Arial" w:cs="Arial"/>
          <w:lang w:eastAsia="cs-CZ"/>
        </w:rPr>
        <w:t>bez predchádzajúceho písomného príkazu</w:t>
      </w:r>
      <w:r>
        <w:rPr>
          <w:rFonts w:ascii="Arial" w:hAnsi="Arial" w:cs="Arial"/>
          <w:lang w:eastAsia="cs-CZ"/>
        </w:rPr>
        <w:t xml:space="preserve"> alebo súhlasu</w:t>
      </w:r>
      <w:r w:rsidRPr="007F028B">
        <w:rPr>
          <w:rFonts w:ascii="Arial" w:hAnsi="Arial" w:cs="Arial"/>
          <w:lang w:eastAsia="cs-CZ"/>
        </w:rPr>
        <w:t xml:space="preserve"> technického dozoru Objednávateľa</w:t>
      </w:r>
      <w:r w:rsidRPr="00645015">
        <w:rPr>
          <w:rFonts w:ascii="Arial" w:hAnsi="Arial" w:cs="Arial"/>
          <w:lang w:eastAsia="cs-CZ"/>
        </w:rPr>
        <w:t xml:space="preserve"> uvedenú v Čl. VIII bod 8.4</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w:t>
      </w:r>
      <w:r w:rsidRPr="00645015">
        <w:rPr>
          <w:rFonts w:ascii="Arial" w:hAnsi="Arial" w:cs="Arial"/>
          <w:lang w:eastAsia="cs-CZ"/>
        </w:rPr>
        <w:t xml:space="preserve"> </w:t>
      </w:r>
      <w:r>
        <w:rPr>
          <w:rFonts w:ascii="Arial" w:hAnsi="Arial" w:cs="Arial"/>
          <w:lang w:eastAsia="cs-CZ"/>
        </w:rPr>
        <w:t xml:space="preserve">povinnosť </w:t>
      </w:r>
      <w:r w:rsidRPr="007F028B">
        <w:rPr>
          <w:rFonts w:ascii="Arial" w:hAnsi="Arial" w:cs="Arial"/>
          <w:lang w:eastAsia="cs-CZ"/>
        </w:rPr>
        <w:t xml:space="preserve">v plnej miere rešpektovať organizáciu dopravy podľa podmienok určenia MD SR podľa § 3 zákona č. 135/1961 Zb. </w:t>
      </w:r>
      <w:r>
        <w:rPr>
          <w:rFonts w:ascii="Arial" w:hAnsi="Arial" w:cs="Arial"/>
          <w:lang w:eastAsia="cs-CZ"/>
        </w:rPr>
        <w:t>v zmysle Čl. VIII. b</w:t>
      </w:r>
      <w:r w:rsidRPr="00645015">
        <w:rPr>
          <w:rFonts w:ascii="Arial" w:hAnsi="Arial" w:cs="Arial"/>
          <w:lang w:eastAsia="cs-CZ"/>
        </w:rPr>
        <w:t>od</w:t>
      </w:r>
      <w:r>
        <w:rPr>
          <w:rFonts w:ascii="Arial" w:hAnsi="Arial" w:cs="Arial"/>
          <w:lang w:eastAsia="cs-CZ"/>
        </w:rPr>
        <w:t>u</w:t>
      </w:r>
      <w:r w:rsidRPr="00645015">
        <w:rPr>
          <w:rFonts w:ascii="Arial" w:hAnsi="Arial" w:cs="Arial"/>
          <w:lang w:eastAsia="cs-CZ"/>
        </w:rPr>
        <w:t xml:space="preserve"> 8.6</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(iii) povinnosť </w:t>
      </w:r>
      <w:r w:rsidRPr="007F028B">
        <w:rPr>
          <w:rFonts w:ascii="Arial" w:hAnsi="Arial" w:cs="Arial"/>
          <w:lang w:eastAsia="cs-CZ"/>
        </w:rPr>
        <w:t>odstraňovať na svoje náklady odpady a nečistoty vzniknuté jeho prácami</w:t>
      </w:r>
      <w:r>
        <w:rPr>
          <w:rFonts w:ascii="Arial" w:hAnsi="Arial" w:cs="Arial"/>
          <w:lang w:eastAsia="cs-CZ"/>
        </w:rPr>
        <w:t xml:space="preserve"> podľa Čl. VIII</w:t>
      </w:r>
      <w:r w:rsidRPr="00645015">
        <w:rPr>
          <w:rFonts w:ascii="Arial" w:hAnsi="Arial" w:cs="Arial"/>
          <w:lang w:eastAsia="cs-CZ"/>
        </w:rPr>
        <w:t xml:space="preserve"> bod</w:t>
      </w:r>
      <w:r>
        <w:rPr>
          <w:rFonts w:ascii="Arial" w:hAnsi="Arial" w:cs="Arial"/>
          <w:lang w:eastAsia="cs-CZ"/>
        </w:rPr>
        <w:t>u</w:t>
      </w:r>
      <w:r w:rsidRPr="00645015">
        <w:rPr>
          <w:rFonts w:ascii="Arial" w:hAnsi="Arial" w:cs="Arial"/>
          <w:lang w:eastAsia="cs-CZ"/>
        </w:rPr>
        <w:t xml:space="preserve"> 8.8</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(iv) povinnosť </w:t>
      </w:r>
      <w:r w:rsidRPr="007F028B">
        <w:rPr>
          <w:rFonts w:ascii="Arial" w:hAnsi="Arial" w:cs="Arial"/>
          <w:lang w:eastAsia="cs-CZ"/>
        </w:rPr>
        <w:t xml:space="preserve">plniť všetky povinnosti, ktoré </w:t>
      </w:r>
      <w:r>
        <w:rPr>
          <w:rFonts w:ascii="Arial" w:hAnsi="Arial" w:cs="Arial"/>
          <w:lang w:eastAsia="cs-CZ"/>
        </w:rPr>
        <w:t xml:space="preserve">Zhotoviteľovi </w:t>
      </w:r>
      <w:r w:rsidRPr="007F028B">
        <w:rPr>
          <w:rFonts w:ascii="Arial" w:hAnsi="Arial" w:cs="Arial"/>
          <w:lang w:eastAsia="cs-CZ"/>
        </w:rPr>
        <w:t xml:space="preserve">prislúchajú </w:t>
      </w:r>
      <w:r>
        <w:rPr>
          <w:rFonts w:ascii="Arial" w:hAnsi="Arial" w:cs="Arial"/>
          <w:lang w:eastAsia="cs-CZ"/>
        </w:rPr>
        <w:t xml:space="preserve">ako </w:t>
      </w:r>
      <w:r w:rsidRPr="007F028B">
        <w:rPr>
          <w:rFonts w:ascii="Arial" w:hAnsi="Arial" w:cs="Arial"/>
          <w:lang w:eastAsia="cs-CZ"/>
        </w:rPr>
        <w:t>držiteľovi odpadu podľa príslušných ustanovení zákona o</w:t>
      </w:r>
      <w:r>
        <w:rPr>
          <w:rFonts w:ascii="Arial" w:hAnsi="Arial" w:cs="Arial"/>
          <w:lang w:eastAsia="cs-CZ"/>
        </w:rPr>
        <w:t> </w:t>
      </w:r>
      <w:r w:rsidRPr="007F028B">
        <w:rPr>
          <w:rFonts w:ascii="Arial" w:hAnsi="Arial" w:cs="Arial"/>
          <w:lang w:eastAsia="cs-CZ"/>
        </w:rPr>
        <w:t>odpadoch</w:t>
      </w:r>
      <w:r>
        <w:rPr>
          <w:rFonts w:ascii="Arial" w:hAnsi="Arial" w:cs="Arial"/>
          <w:lang w:eastAsia="cs-CZ"/>
        </w:rPr>
        <w:t>, najmä tie, ktoré sú uvedené v Čl. VIII</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8.10</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 povinnosť </w:t>
      </w:r>
      <w:r w:rsidRPr="007F028B">
        <w:rPr>
          <w:rFonts w:ascii="Arial" w:hAnsi="Arial" w:cs="Arial"/>
          <w:lang w:eastAsia="cs-CZ"/>
        </w:rPr>
        <w:t xml:space="preserve">dodržiavať všetky povinnosti v zmysle </w:t>
      </w:r>
      <w:r>
        <w:rPr>
          <w:rFonts w:ascii="Arial" w:hAnsi="Arial" w:cs="Arial"/>
          <w:lang w:eastAsia="cs-CZ"/>
        </w:rPr>
        <w:t>predpisov uvedených v Čl. VIII</w:t>
      </w:r>
      <w:r w:rsidRPr="00645015">
        <w:rPr>
          <w:rFonts w:ascii="Arial" w:hAnsi="Arial" w:cs="Arial"/>
          <w:lang w:eastAsia="cs-CZ"/>
        </w:rPr>
        <w:t xml:space="preserve"> bod 8.11</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 povinnosť </w:t>
      </w:r>
      <w:r w:rsidRPr="007F028B">
        <w:rPr>
          <w:rFonts w:ascii="Arial" w:hAnsi="Arial" w:cs="Arial"/>
          <w:lang w:eastAsia="cs-CZ"/>
        </w:rPr>
        <w:t>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w:t>
      </w:r>
      <w:r w:rsidRPr="006C5F1F">
        <w:rPr>
          <w:rFonts w:ascii="Arial" w:hAnsi="Arial" w:cs="Arial"/>
          <w:lang w:eastAsia="cs-CZ"/>
        </w:rPr>
        <w:t>a spôsob jeho spracovania</w:t>
      </w:r>
      <w:r>
        <w:rPr>
          <w:rFonts w:ascii="Arial" w:hAnsi="Arial" w:cs="Arial"/>
          <w:lang w:eastAsia="cs-CZ"/>
        </w:rPr>
        <w:t>, povinnosť</w:t>
      </w:r>
      <w:r w:rsidRPr="007F028B">
        <w:rPr>
          <w:rFonts w:ascii="Arial" w:hAnsi="Arial" w:cs="Arial"/>
          <w:lang w:eastAsia="cs-CZ"/>
        </w:rPr>
        <w:t xml:space="preserve"> viesť evidenciu odpadov na Evidenčnom liste </w:t>
      </w:r>
      <w:r w:rsidRPr="007F028B">
        <w:rPr>
          <w:rFonts w:ascii="Arial" w:hAnsi="Arial" w:cs="Arial"/>
          <w:noProof/>
          <w:lang w:eastAsia="cs-CZ"/>
        </w:rPr>
        <w:t>odpadu</w:t>
      </w:r>
      <w:r>
        <w:rPr>
          <w:rFonts w:ascii="Arial" w:hAnsi="Arial" w:cs="Arial"/>
          <w:noProof/>
          <w:lang w:eastAsia="cs-CZ"/>
        </w:rPr>
        <w:t xml:space="preserve">, povinnosť odovzdať </w:t>
      </w:r>
      <w:r w:rsidRPr="007F028B">
        <w:rPr>
          <w:rFonts w:ascii="Arial" w:hAnsi="Arial" w:cs="Arial"/>
          <w:lang w:eastAsia="cs-CZ"/>
        </w:rPr>
        <w:t xml:space="preserve">všetky doklady preukazujúce množstvo odpadov, spôsob nakladania s odpadmi,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Pr>
          <w:rFonts w:ascii="Arial" w:hAnsi="Arial" w:cs="Arial"/>
          <w:lang w:eastAsia="cs-CZ"/>
        </w:rPr>
        <w:t xml:space="preserve">, povinnosť </w:t>
      </w:r>
      <w:r w:rsidRPr="007F028B">
        <w:rPr>
          <w:rFonts w:ascii="Arial" w:hAnsi="Arial" w:cs="Arial"/>
          <w:lang w:eastAsia="cs-CZ"/>
        </w:rPr>
        <w:t xml:space="preserve">všetky doklady vzťahujúce sa k nakladaniu s odpadom </w:t>
      </w:r>
      <w:r>
        <w:rPr>
          <w:rFonts w:ascii="Arial" w:hAnsi="Arial" w:cs="Arial"/>
          <w:lang w:eastAsia="cs-CZ"/>
        </w:rPr>
        <w:t xml:space="preserve">a k jeho spracovaniu odovzdať Objednávateľovi v lehote podľa Čl. VIII </w:t>
      </w:r>
      <w:r>
        <w:rPr>
          <w:rFonts w:ascii="Arial" w:hAnsi="Arial" w:cs="Arial"/>
          <w:noProof/>
          <w:lang w:eastAsia="cs-CZ"/>
        </w:rPr>
        <w:t xml:space="preserve">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8.12</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 povinnosť trvalej prítomnosti stavbyvedúceho pri vykonávaní Diela podľa Čl. VIII </w:t>
      </w:r>
      <w:r w:rsidRPr="00645015">
        <w:rPr>
          <w:rFonts w:ascii="Arial" w:hAnsi="Arial" w:cs="Arial"/>
          <w:lang w:eastAsia="cs-CZ"/>
        </w:rPr>
        <w:t>bod</w:t>
      </w:r>
      <w:r>
        <w:rPr>
          <w:rFonts w:ascii="Arial" w:hAnsi="Arial" w:cs="Arial"/>
          <w:lang w:eastAsia="cs-CZ"/>
        </w:rPr>
        <w:t>u</w:t>
      </w:r>
      <w:r w:rsidRPr="00645015">
        <w:rPr>
          <w:rFonts w:ascii="Arial" w:hAnsi="Arial" w:cs="Arial"/>
          <w:lang w:eastAsia="cs-CZ"/>
        </w:rPr>
        <w:t xml:space="preserve"> 8.18</w:t>
      </w:r>
      <w:r>
        <w:rPr>
          <w:rFonts w:ascii="Arial" w:hAnsi="Arial" w:cs="Arial"/>
          <w:lang w:eastAsia="cs-CZ"/>
        </w:rPr>
        <w:t xml:space="preserve"> Zmluvy</w:t>
      </w:r>
      <w:r w:rsidRPr="00645015">
        <w:rPr>
          <w:rFonts w:ascii="Arial" w:hAnsi="Arial" w:cs="Arial"/>
          <w:lang w:eastAsia="cs-CZ"/>
        </w:rPr>
        <w:t xml:space="preserve">, </w:t>
      </w:r>
      <w:r>
        <w:rPr>
          <w:rFonts w:ascii="Arial" w:hAnsi="Arial" w:cs="Arial"/>
          <w:lang w:eastAsia="cs-CZ"/>
        </w:rPr>
        <w:t xml:space="preserve">(viii) zákaz odovzdať Dielo ako celok na vykonanie inému subjektu podľa </w:t>
      </w:r>
      <w:r w:rsidRPr="00645015">
        <w:rPr>
          <w:rFonts w:ascii="Arial" w:hAnsi="Arial" w:cs="Arial"/>
          <w:lang w:eastAsia="cs-CZ"/>
        </w:rPr>
        <w:t>Čl. IX bod</w:t>
      </w:r>
      <w:r>
        <w:rPr>
          <w:rFonts w:ascii="Arial" w:hAnsi="Arial" w:cs="Arial"/>
          <w:lang w:eastAsia="cs-CZ"/>
        </w:rPr>
        <w:t>u</w:t>
      </w:r>
      <w:r w:rsidRPr="00645015">
        <w:rPr>
          <w:rFonts w:ascii="Arial" w:hAnsi="Arial" w:cs="Arial"/>
          <w:lang w:eastAsia="cs-CZ"/>
        </w:rPr>
        <w:t xml:space="preserve"> 9.1</w:t>
      </w:r>
      <w:r>
        <w:rPr>
          <w:rFonts w:ascii="Arial" w:hAnsi="Arial" w:cs="Arial"/>
          <w:lang w:eastAsia="cs-CZ"/>
        </w:rPr>
        <w:t xml:space="preserve"> Zmluvy</w:t>
      </w:r>
      <w:r w:rsidRPr="00645015">
        <w:rPr>
          <w:rFonts w:ascii="Arial" w:hAnsi="Arial" w:cs="Arial"/>
          <w:lang w:eastAsia="cs-CZ"/>
        </w:rPr>
        <w:t>,</w:t>
      </w:r>
      <w:r>
        <w:rPr>
          <w:rFonts w:ascii="Arial" w:hAnsi="Arial" w:cs="Arial"/>
          <w:lang w:eastAsia="cs-CZ"/>
        </w:rPr>
        <w:t xml:space="preserve"> (ix) povinnosť bezodkladne vyhovieť žiadosti Objednávateľa o určenie subdodávateľa, ktorý spĺňa povinnosti uvedené v Čl. IX</w:t>
      </w:r>
      <w:r w:rsidRPr="00645015">
        <w:rPr>
          <w:rFonts w:ascii="Arial" w:hAnsi="Arial" w:cs="Arial"/>
          <w:lang w:eastAsia="cs-CZ"/>
        </w:rPr>
        <w:t xml:space="preserve"> bod</w:t>
      </w:r>
      <w:r>
        <w:rPr>
          <w:rFonts w:ascii="Arial" w:hAnsi="Arial" w:cs="Arial"/>
          <w:lang w:eastAsia="cs-CZ"/>
        </w:rPr>
        <w:t>e</w:t>
      </w:r>
      <w:r w:rsidRPr="00645015">
        <w:rPr>
          <w:rFonts w:ascii="Arial" w:hAnsi="Arial" w:cs="Arial"/>
          <w:lang w:eastAsia="cs-CZ"/>
        </w:rPr>
        <w:t xml:space="preserve"> 9.3 Zmluvy,</w:t>
      </w:r>
      <w:r>
        <w:rPr>
          <w:rFonts w:ascii="Arial" w:hAnsi="Arial" w:cs="Arial"/>
          <w:lang w:eastAsia="cs-CZ"/>
        </w:rPr>
        <w:t xml:space="preserve"> a/alebo</w:t>
      </w:r>
      <w:r w:rsidRPr="00645015">
        <w:rPr>
          <w:rFonts w:ascii="Arial" w:hAnsi="Arial" w:cs="Arial"/>
          <w:lang w:eastAsia="cs-CZ"/>
        </w:rPr>
        <w:t xml:space="preserve"> </w:t>
      </w:r>
      <w:r>
        <w:rPr>
          <w:rFonts w:ascii="Arial" w:hAnsi="Arial" w:cs="Arial"/>
          <w:lang w:eastAsia="cs-CZ"/>
        </w:rPr>
        <w:t xml:space="preserve">(x) povinnosť, že stavbyvedúci alebo aj každý nový </w:t>
      </w:r>
      <w:r w:rsidR="008C300B">
        <w:rPr>
          <w:rFonts w:ascii="Arial" w:hAnsi="Arial" w:cs="Arial"/>
          <w:lang w:eastAsia="cs-CZ"/>
        </w:rPr>
        <w:t xml:space="preserve">stavbyvedúci </w:t>
      </w:r>
      <w:r>
        <w:rPr>
          <w:rFonts w:ascii="Arial" w:hAnsi="Arial" w:cs="Arial"/>
          <w:lang w:eastAsia="cs-CZ"/>
        </w:rPr>
        <w:t xml:space="preserve">musí </w:t>
      </w:r>
      <w:r>
        <w:rPr>
          <w:rFonts w:ascii="Arial" w:hAnsi="Arial" w:cs="Arial"/>
          <w:lang w:eastAsia="cs-CZ"/>
        </w:rPr>
        <w:lastRenderedPageBreak/>
        <w:t>spĺňať počas celého trvania Zmluvy</w:t>
      </w:r>
      <w:r w:rsidRPr="00645015">
        <w:rPr>
          <w:rFonts w:ascii="Arial" w:hAnsi="Arial" w:cs="Arial"/>
          <w:lang w:eastAsia="cs-CZ"/>
        </w:rPr>
        <w:t xml:space="preserve"> podmienky účasti podľa § 34 ods. 1 ZVO určené pre činnosť stavbyvedúceho, ktorých splnenie preukazoval Zhotoviteľ vo verejnom obstarávaní</w:t>
      </w:r>
      <w:r w:rsidR="00147DD0" w:rsidRPr="007F028B">
        <w:rPr>
          <w:rFonts w:ascii="Arial" w:hAnsi="Arial" w:cs="Arial"/>
          <w:lang w:eastAsia="cs-CZ"/>
        </w:rPr>
        <w:t xml:space="preserve">, vzniká Objednávateľovi nárok voči Zhotoviteľovi na zaplatenie zmluvnej pokuty vo výške </w:t>
      </w:r>
      <w:r w:rsidR="00147DD0" w:rsidRPr="007F028B">
        <w:rPr>
          <w:rFonts w:ascii="Arial" w:hAnsi="Arial" w:cs="Arial"/>
          <w:b/>
          <w:noProof/>
          <w:lang w:eastAsia="cs-CZ"/>
        </w:rPr>
        <w:t>0,05</w:t>
      </w:r>
      <w:r w:rsidR="00147DD0">
        <w:rPr>
          <w:rFonts w:ascii="Arial" w:hAnsi="Arial" w:cs="Arial"/>
          <w:b/>
          <w:noProof/>
          <w:lang w:eastAsia="cs-CZ"/>
        </w:rPr>
        <w:t xml:space="preserve"> %</w:t>
      </w:r>
      <w:r w:rsidR="00147DD0" w:rsidRPr="007F028B">
        <w:rPr>
          <w:rFonts w:ascii="Arial" w:hAnsi="Arial" w:cs="Arial"/>
          <w:noProof/>
          <w:lang w:eastAsia="cs-CZ"/>
        </w:rPr>
        <w:t xml:space="preserve"> (päť stotín percenta</w:t>
      </w:r>
      <w:r w:rsidR="00147DD0" w:rsidRPr="007F028B">
        <w:rPr>
          <w:rFonts w:ascii="Arial" w:hAnsi="Arial" w:cs="Arial"/>
          <w:lang w:eastAsia="cs-CZ"/>
        </w:rPr>
        <w:t>) z ceny za vykonanie Diela s DPH za každý zistený nedostatok, a to aj opakovane.</w:t>
      </w:r>
    </w:p>
    <w:p w14:paraId="0D45C962" w14:textId="35C809DD" w:rsidR="00147DD0" w:rsidRPr="007F028B" w:rsidRDefault="00147DD0" w:rsidP="00710E3B">
      <w:pPr>
        <w:numPr>
          <w:ilvl w:val="1"/>
          <w:numId w:val="138"/>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Ustanoveniami tohto Čl. VI Zmluvy nie sú dotknuté nároky Objednávateľa na náhradu škody v plnej výške popri zmluvnej pokute v zmysle platných právnych predpisov, t. j. </w:t>
      </w:r>
      <w:r w:rsidR="00A42934">
        <w:rPr>
          <w:rFonts w:ascii="Arial" w:hAnsi="Arial" w:cs="Arial"/>
          <w:lang w:eastAsia="cs-CZ"/>
        </w:rPr>
        <w:t xml:space="preserve">každá </w:t>
      </w:r>
      <w:r w:rsidRPr="007F028B">
        <w:rPr>
          <w:rFonts w:ascii="Arial" w:hAnsi="Arial" w:cs="Arial"/>
          <w:lang w:eastAsia="cs-CZ"/>
        </w:rPr>
        <w:t>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494B787D" w14:textId="77777777" w:rsidR="00147DD0" w:rsidRPr="007F028B" w:rsidRDefault="00147DD0" w:rsidP="00710E3B">
      <w:pPr>
        <w:numPr>
          <w:ilvl w:val="1"/>
          <w:numId w:val="138"/>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vzájomných nárokov Objednávateľa a Zhotoviteľa, budú Zmluvné strany postupovať podľa ustanovení § 358 a </w:t>
      </w:r>
      <w:proofErr w:type="spellStart"/>
      <w:r w:rsidRPr="007F028B">
        <w:rPr>
          <w:rFonts w:ascii="Arial" w:hAnsi="Arial" w:cs="Arial"/>
          <w:lang w:eastAsia="cs-CZ"/>
        </w:rPr>
        <w:t>nasl</w:t>
      </w:r>
      <w:proofErr w:type="spellEnd"/>
      <w:r w:rsidRPr="007F028B">
        <w:rPr>
          <w:rFonts w:ascii="Arial" w:hAnsi="Arial" w:cs="Arial"/>
          <w:lang w:eastAsia="cs-CZ"/>
        </w:rPr>
        <w:t>. Obchodného zákonníka.</w:t>
      </w:r>
    </w:p>
    <w:p w14:paraId="6F5A1C9D" w14:textId="77777777" w:rsidR="00147DD0" w:rsidRPr="007F028B" w:rsidRDefault="00147DD0" w:rsidP="00147DD0">
      <w:pPr>
        <w:tabs>
          <w:tab w:val="left" w:pos="567"/>
        </w:tabs>
        <w:spacing w:after="0" w:line="276" w:lineRule="auto"/>
        <w:ind w:left="567"/>
        <w:rPr>
          <w:rFonts w:ascii="Arial" w:hAnsi="Arial" w:cs="Arial"/>
          <w:lang w:eastAsia="cs-CZ"/>
        </w:rPr>
      </w:pPr>
    </w:p>
    <w:p w14:paraId="6F089EA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w:t>
      </w:r>
    </w:p>
    <w:p w14:paraId="38BA806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Záručná doba,</w:t>
      </w:r>
      <w:r w:rsidRPr="007F028B">
        <w:rPr>
          <w:rFonts w:ascii="Arial" w:hAnsi="Arial" w:cs="Arial"/>
          <w:i/>
          <w:u w:val="single"/>
          <w:lang w:eastAsia="cs-CZ"/>
        </w:rPr>
        <w:t xml:space="preserve"> </w:t>
      </w:r>
      <w:r w:rsidRPr="007F028B">
        <w:rPr>
          <w:rFonts w:ascii="Arial" w:hAnsi="Arial" w:cs="Arial"/>
          <w:b/>
          <w:i/>
          <w:u w:val="single"/>
          <w:lang w:eastAsia="cs-CZ"/>
        </w:rPr>
        <w:t>zodpovednosť za vady</w:t>
      </w:r>
    </w:p>
    <w:p w14:paraId="65DC90E9"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59B01BE6" w14:textId="77777777" w:rsidR="00147DD0" w:rsidRPr="007F028B" w:rsidRDefault="00147DD0" w:rsidP="00710E3B">
      <w:pPr>
        <w:numPr>
          <w:ilvl w:val="0"/>
          <w:numId w:val="139"/>
        </w:numPr>
        <w:spacing w:line="276" w:lineRule="auto"/>
        <w:ind w:left="567" w:hanging="567"/>
        <w:rPr>
          <w:rFonts w:ascii="Arial" w:hAnsi="Arial" w:cs="Arial"/>
          <w:lang w:eastAsia="cs-CZ"/>
        </w:rPr>
      </w:pPr>
      <w:r w:rsidRPr="007F028B">
        <w:rPr>
          <w:rFonts w:ascii="Arial" w:hAnsi="Arial" w:cs="Arial"/>
          <w:lang w:eastAsia="cs-CZ"/>
        </w:rPr>
        <w:t>Záručná doba na Dielo je 60 (šesťdesiat) kalendárnych mesiacov.</w:t>
      </w:r>
    </w:p>
    <w:p w14:paraId="542B3DEA" w14:textId="77777777" w:rsidR="00147DD0" w:rsidRPr="007F028B" w:rsidRDefault="00147DD0" w:rsidP="00710E3B">
      <w:pPr>
        <w:numPr>
          <w:ilvl w:val="0"/>
          <w:numId w:val="139"/>
        </w:numPr>
        <w:spacing w:line="276" w:lineRule="auto"/>
        <w:ind w:left="567" w:hanging="567"/>
        <w:rPr>
          <w:rFonts w:ascii="Arial" w:hAnsi="Arial" w:cs="Arial"/>
          <w:lang w:eastAsia="cs-CZ"/>
        </w:rPr>
      </w:pPr>
      <w:r w:rsidRPr="007F028B">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7F028B">
        <w:rPr>
          <w:rFonts w:ascii="Arial" w:hAnsi="Arial" w:cs="Arial"/>
          <w:b/>
          <w:lang w:eastAsia="cs-CZ"/>
        </w:rPr>
        <w:t>Preberací protokol</w:t>
      </w:r>
      <w:r w:rsidRPr="007F028B">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19F32169" w14:textId="77777777" w:rsidR="00147DD0" w:rsidRPr="007F028B" w:rsidRDefault="00147DD0" w:rsidP="00710E3B">
      <w:pPr>
        <w:numPr>
          <w:ilvl w:val="0"/>
          <w:numId w:val="139"/>
        </w:numPr>
        <w:spacing w:line="276" w:lineRule="auto"/>
        <w:ind w:left="567" w:hanging="567"/>
        <w:rPr>
          <w:rFonts w:ascii="Arial" w:hAnsi="Arial" w:cs="Arial"/>
          <w:lang w:eastAsia="cs-CZ"/>
        </w:rPr>
      </w:pPr>
      <w:r w:rsidRPr="007F028B">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F558619" w14:textId="77777777" w:rsidR="00147DD0" w:rsidRPr="007F028B" w:rsidRDefault="00147DD0" w:rsidP="00710E3B">
      <w:pPr>
        <w:numPr>
          <w:ilvl w:val="0"/>
          <w:numId w:val="139"/>
        </w:numPr>
        <w:spacing w:line="276" w:lineRule="auto"/>
        <w:ind w:left="567" w:hanging="567"/>
        <w:rPr>
          <w:rFonts w:ascii="Arial" w:hAnsi="Arial" w:cs="Arial"/>
          <w:lang w:eastAsia="cs-CZ"/>
        </w:rPr>
      </w:pPr>
      <w:r w:rsidRPr="007F028B">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2F063577" w14:textId="460D4DD8" w:rsidR="00147DD0" w:rsidRPr="007F028B" w:rsidRDefault="00147DD0" w:rsidP="00710E3B">
      <w:pPr>
        <w:numPr>
          <w:ilvl w:val="0"/>
          <w:numId w:val="139"/>
        </w:numPr>
        <w:spacing w:line="276" w:lineRule="auto"/>
        <w:ind w:left="567" w:hanging="567"/>
        <w:rPr>
          <w:rFonts w:ascii="Arial" w:hAnsi="Arial" w:cs="Arial"/>
          <w:lang w:eastAsia="cs-CZ"/>
        </w:rPr>
      </w:pPr>
      <w:r w:rsidRPr="007F028B">
        <w:rPr>
          <w:rFonts w:ascii="Arial" w:hAnsi="Arial" w:cs="Arial"/>
          <w:lang w:eastAsia="cs-CZ"/>
        </w:rPr>
        <w:t>Zhotoviteľ zodpovedá za to, že Dielo má zmluvne dohodnuté vlastnosti, a že zodpovedá technickým predpisom</w:t>
      </w:r>
      <w:r w:rsidR="00E95540">
        <w:rPr>
          <w:rFonts w:ascii="Arial" w:hAnsi="Arial" w:cs="Arial"/>
          <w:lang w:eastAsia="cs-CZ"/>
        </w:rPr>
        <w:t>, špecifikáciám</w:t>
      </w:r>
      <w:r w:rsidRPr="007F028B">
        <w:rPr>
          <w:rFonts w:ascii="Arial" w:hAnsi="Arial" w:cs="Arial"/>
          <w:lang w:eastAsia="cs-CZ"/>
        </w:rPr>
        <w:t xml:space="preserve"> a normám uplatneným v Zmluve, a že nemá vady, ktoré by rušili alebo znižovali hodnotu a/alebo schopnosť jeho používania na obvyklé alebo zmluvne predpokladané účely.</w:t>
      </w:r>
    </w:p>
    <w:p w14:paraId="1C3DDB8B" w14:textId="77777777" w:rsidR="00147DD0" w:rsidRPr="007F028B" w:rsidRDefault="00147DD0" w:rsidP="00710E3B">
      <w:pPr>
        <w:numPr>
          <w:ilvl w:val="0"/>
          <w:numId w:val="139"/>
        </w:numPr>
        <w:spacing w:line="276" w:lineRule="auto"/>
        <w:ind w:left="567" w:hanging="567"/>
        <w:rPr>
          <w:rFonts w:ascii="Arial" w:hAnsi="Arial" w:cs="Arial"/>
          <w:spacing w:val="-2"/>
          <w:lang w:eastAsia="cs-CZ"/>
        </w:rPr>
      </w:pPr>
      <w:r w:rsidRPr="007F028B">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w:t>
      </w:r>
      <w:r w:rsidRPr="007F028B">
        <w:rPr>
          <w:rFonts w:ascii="Arial" w:hAnsi="Arial" w:cs="Arial"/>
          <w:lang w:eastAsia="cs-CZ"/>
        </w:rPr>
        <w:lastRenderedPageBreak/>
        <w:t xml:space="preserve">primerane podľa povahy nedostatku. Prípadné predĺženie záručnej doby sa </w:t>
      </w:r>
      <w:r w:rsidRPr="007F028B">
        <w:rPr>
          <w:rFonts w:ascii="Arial" w:hAnsi="Arial" w:cs="Arial"/>
          <w:spacing w:val="-2"/>
          <w:lang w:eastAsia="cs-CZ"/>
        </w:rPr>
        <w:t xml:space="preserve">vykoná uzavretím písomného priebežne číslovaného dodatku k Zmluve postupom podľa Čl. XVI bod 16.4 Zmluvy. </w:t>
      </w:r>
    </w:p>
    <w:p w14:paraId="0C1C17A6" w14:textId="2DDEA67C" w:rsidR="00147DD0" w:rsidRPr="007F028B" w:rsidRDefault="00147DD0" w:rsidP="00710E3B">
      <w:pPr>
        <w:numPr>
          <w:ilvl w:val="0"/>
          <w:numId w:val="139"/>
        </w:numPr>
        <w:spacing w:after="0" w:line="276" w:lineRule="auto"/>
        <w:ind w:left="567" w:hanging="567"/>
        <w:rPr>
          <w:rFonts w:ascii="Arial" w:hAnsi="Arial" w:cs="Arial"/>
          <w:lang w:eastAsia="cs-CZ"/>
        </w:rPr>
      </w:pPr>
      <w:r w:rsidRPr="007F028B">
        <w:rPr>
          <w:rFonts w:ascii="Arial" w:hAnsi="Arial" w:cs="Arial"/>
          <w:lang w:eastAsia="cs-CZ"/>
        </w:rPr>
        <w:t>Pred uplynutím záručnej doby zvolá Objednávateľ hodnotenie stavu Diela, ktoré bude vykonané v poslednom mesiaci záručnej doby spoločnou prehliadkou zástupcom odboru mostov Objednávateľa</w:t>
      </w:r>
      <w:r>
        <w:rPr>
          <w:rFonts w:ascii="Arial" w:hAnsi="Arial" w:cs="Arial"/>
          <w:lang w:eastAsia="cs-CZ"/>
        </w:rPr>
        <w:t xml:space="preserve"> </w:t>
      </w:r>
      <w:r w:rsidRPr="00703D04">
        <w:rPr>
          <w:rFonts w:ascii="Arial" w:hAnsi="Arial" w:cs="Arial"/>
          <w:lang w:eastAsia="cs-CZ"/>
        </w:rPr>
        <w:t>(</w:t>
      </w:r>
      <w:proofErr w:type="spellStart"/>
      <w:r w:rsidRPr="00703D04">
        <w:rPr>
          <w:rFonts w:ascii="Arial" w:hAnsi="Arial" w:cs="Arial"/>
          <w:lang w:eastAsia="cs-CZ"/>
        </w:rPr>
        <w:t>t.j</w:t>
      </w:r>
      <w:proofErr w:type="spellEnd"/>
      <w:r w:rsidRPr="00703D04">
        <w:rPr>
          <w:rFonts w:ascii="Arial" w:hAnsi="Arial" w:cs="Arial"/>
          <w:lang w:eastAsia="cs-CZ"/>
        </w:rPr>
        <w:t xml:space="preserve">. </w:t>
      </w:r>
      <w:r>
        <w:rPr>
          <w:rFonts w:ascii="Arial" w:hAnsi="Arial" w:cs="Arial"/>
          <w:lang w:eastAsia="cs-CZ"/>
        </w:rPr>
        <w:t xml:space="preserve">ktoroukoľvek </w:t>
      </w:r>
      <w:r w:rsidRPr="00703D04">
        <w:rPr>
          <w:rFonts w:ascii="Arial" w:hAnsi="Arial" w:cs="Arial"/>
          <w:lang w:eastAsia="cs-CZ"/>
        </w:rPr>
        <w:t>osobou oprávnenou konať za Objednávateľa vo veciach technických</w:t>
      </w:r>
      <w:r>
        <w:rPr>
          <w:rFonts w:ascii="Arial" w:hAnsi="Arial" w:cs="Arial"/>
          <w:lang w:eastAsia="cs-CZ"/>
        </w:rPr>
        <w:t xml:space="preserve"> uvedenou v Prílohe č. 10 Zmluvy)</w:t>
      </w:r>
      <w:r w:rsidRPr="007F028B">
        <w:rPr>
          <w:rFonts w:ascii="Arial" w:hAnsi="Arial" w:cs="Arial"/>
          <w:lang w:eastAsia="cs-CZ"/>
        </w:rPr>
        <w:t xml:space="preserve">, technickým dozorom Objednávateľa a osobami oprávnenými </w:t>
      </w:r>
      <w:r w:rsidR="00E95540">
        <w:rPr>
          <w:rFonts w:ascii="Arial" w:hAnsi="Arial" w:cs="Arial"/>
          <w:lang w:eastAsia="cs-CZ"/>
        </w:rPr>
        <w:t xml:space="preserve">rokovať - </w:t>
      </w:r>
      <w:r w:rsidRPr="007F028B">
        <w:rPr>
          <w:rFonts w:ascii="Arial" w:hAnsi="Arial" w:cs="Arial"/>
          <w:lang w:eastAsia="cs-CZ"/>
        </w:rPr>
        <w:t xml:space="preserve">konať za Zhotoviteľa v technických veciach. Z prehliadky bude vyhotovený </w:t>
      </w:r>
      <w:r w:rsidRPr="007F028B">
        <w:rPr>
          <w:rFonts w:ascii="Arial" w:hAnsi="Arial" w:cs="Arial"/>
          <w:i/>
          <w:lang w:eastAsia="cs-CZ"/>
        </w:rPr>
        <w:t>Protokol o ukončení záručnej doby diela</w:t>
      </w:r>
      <w:r w:rsidRPr="007F028B">
        <w:rPr>
          <w:rFonts w:ascii="Arial" w:hAnsi="Arial" w:cs="Arial"/>
          <w:lang w:eastAsia="cs-CZ"/>
        </w:rPr>
        <w:t>, v ktorom bude zhodnotený stav Diela ku koncu záručnej doby.</w:t>
      </w:r>
    </w:p>
    <w:p w14:paraId="2CC3FEF7" w14:textId="77777777" w:rsidR="00147DD0" w:rsidRPr="007F028B" w:rsidRDefault="00147DD0" w:rsidP="00147DD0">
      <w:pPr>
        <w:spacing w:after="0" w:line="276" w:lineRule="auto"/>
        <w:ind w:left="567"/>
        <w:rPr>
          <w:rFonts w:ascii="Arial" w:hAnsi="Arial" w:cs="Arial"/>
          <w:lang w:eastAsia="cs-CZ"/>
        </w:rPr>
      </w:pPr>
    </w:p>
    <w:p w14:paraId="7619246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VIII</w:t>
      </w:r>
    </w:p>
    <w:p w14:paraId="3D96084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Podmienky vykonania </w:t>
      </w:r>
      <w:r w:rsidRPr="007F028B">
        <w:rPr>
          <w:rFonts w:ascii="Arial" w:hAnsi="Arial" w:cs="Arial"/>
          <w:b/>
          <w:i/>
          <w:iCs/>
          <w:u w:val="single"/>
          <w:lang w:eastAsia="cs-CZ"/>
        </w:rPr>
        <w:t>Diela</w:t>
      </w:r>
    </w:p>
    <w:p w14:paraId="3FC8D161"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6154F8E"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zodpovedá za bezpečnosť a ochranu zdravia vlastných zamestnancov</w:t>
      </w:r>
      <w:r>
        <w:rPr>
          <w:rFonts w:ascii="Arial" w:hAnsi="Arial" w:cs="Arial"/>
          <w:lang w:eastAsia="cs-CZ"/>
        </w:rPr>
        <w:t xml:space="preserve"> </w:t>
      </w:r>
      <w:r w:rsidRPr="002A0C2F">
        <w:rPr>
          <w:rFonts w:ascii="Arial" w:hAnsi="Arial" w:cs="Arial"/>
          <w:lang w:eastAsia="cs-CZ"/>
        </w:rPr>
        <w:t>v súvislosti s</w:t>
      </w:r>
      <w:r>
        <w:rPr>
          <w:rFonts w:ascii="Arial" w:hAnsi="Arial" w:cs="Arial"/>
          <w:lang w:eastAsia="cs-CZ"/>
        </w:rPr>
        <w:t xml:space="preserve"> vykonávaním Diela na diaľnici D</w:t>
      </w:r>
      <w:r w:rsidRPr="002A0C2F">
        <w:rPr>
          <w:rFonts w:ascii="Arial" w:hAnsi="Arial" w:cs="Arial"/>
          <w:lang w:eastAsia="cs-CZ"/>
        </w:rPr>
        <w:t>1 (a ich preškolenie o BOZP)</w:t>
      </w:r>
      <w:r w:rsidRPr="007F028B">
        <w:rPr>
          <w:rFonts w:ascii="Arial" w:hAnsi="Arial" w:cs="Arial"/>
          <w:lang w:eastAsia="cs-CZ"/>
        </w:rPr>
        <w:t>, za ohrozenie bezpečnosti premávky na mieste plnenia</w:t>
      </w:r>
      <w:r>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7F028B">
        <w:rPr>
          <w:rFonts w:ascii="Arial" w:hAnsi="Arial" w:cs="Arial"/>
          <w:lang w:eastAsia="cs-CZ"/>
        </w:rPr>
        <w:t xml:space="preserve"> a všetky prípadné škody zavinené svojou činnosťou.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4A99C1D8" w14:textId="6E0CCB31"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Pred začatím vykonávania Diela je Zhotoviteľ povinný okamžite písomne upozorniť Objednávateľa formou zápisu v stavebnom denníku na </w:t>
      </w:r>
      <w:r w:rsidR="00E95540">
        <w:rPr>
          <w:rFonts w:ascii="Arial" w:hAnsi="Arial" w:cs="Arial"/>
          <w:lang w:eastAsia="cs-CZ"/>
        </w:rPr>
        <w:t xml:space="preserve">všetky </w:t>
      </w:r>
      <w:r w:rsidRPr="007F028B">
        <w:rPr>
          <w:rFonts w:ascii="Arial" w:hAnsi="Arial" w:cs="Arial"/>
          <w:lang w:eastAsia="cs-CZ"/>
        </w:rPr>
        <w:t>nedostatky na mieste plnenia brániace riadnemu začatiu s prácami.</w:t>
      </w:r>
    </w:p>
    <w:p w14:paraId="07AE4B59" w14:textId="26C4606D"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Odo dňa odovzdania Staveniska je Zhotoviteľ povinný viesť stavebný denník k Dielu podľa zákona č. </w:t>
      </w:r>
      <w:r>
        <w:rPr>
          <w:rFonts w:ascii="Arial" w:hAnsi="Arial" w:cs="Arial"/>
          <w:lang w:eastAsia="cs-CZ"/>
        </w:rPr>
        <w:t>25/2025</w:t>
      </w:r>
      <w:r w:rsidRPr="007F028B">
        <w:rPr>
          <w:rFonts w:ascii="Arial" w:hAnsi="Arial" w:cs="Arial"/>
          <w:lang w:eastAsia="cs-CZ"/>
        </w:rPr>
        <w:t xml:space="preserve"> </w:t>
      </w:r>
      <w:proofErr w:type="spellStart"/>
      <w:r w:rsidRPr="007F028B">
        <w:rPr>
          <w:rFonts w:ascii="Arial" w:hAnsi="Arial" w:cs="Arial"/>
          <w:lang w:eastAsia="cs-CZ"/>
        </w:rPr>
        <w:t>Z.</w:t>
      </w:r>
      <w:r>
        <w:rPr>
          <w:rFonts w:ascii="Arial" w:hAnsi="Arial" w:cs="Arial"/>
          <w:lang w:eastAsia="cs-CZ"/>
        </w:rPr>
        <w:t>z</w:t>
      </w:r>
      <w:proofErr w:type="spellEnd"/>
      <w:r>
        <w:rPr>
          <w:rFonts w:ascii="Arial" w:hAnsi="Arial" w:cs="Arial"/>
          <w:lang w:eastAsia="cs-CZ"/>
        </w:rPr>
        <w:t>. Stavebný zákon v platnom a účinnom znení (ďalej len „</w:t>
      </w:r>
      <w:r w:rsidRPr="00572206">
        <w:rPr>
          <w:rFonts w:ascii="Arial" w:hAnsi="Arial" w:cs="Arial"/>
          <w:b/>
          <w:lang w:eastAsia="cs-CZ"/>
        </w:rPr>
        <w:t>Stavebný zákon</w:t>
      </w:r>
      <w:r>
        <w:rPr>
          <w:rFonts w:ascii="Arial" w:hAnsi="Arial" w:cs="Arial"/>
          <w:lang w:eastAsia="cs-CZ"/>
        </w:rPr>
        <w:t>“)</w:t>
      </w:r>
      <w:r w:rsidRPr="007F028B">
        <w:rPr>
          <w:rFonts w:ascii="Arial" w:hAnsi="Arial" w:cs="Arial"/>
          <w:lang w:eastAsia="cs-CZ"/>
        </w:rPr>
        <w:t xml:space="preserve"> a</w:t>
      </w:r>
      <w:r>
        <w:rPr>
          <w:rFonts w:ascii="Arial" w:hAnsi="Arial" w:cs="Arial"/>
          <w:lang w:eastAsia="cs-CZ"/>
        </w:rPr>
        <w:t xml:space="preserve"> v znení </w:t>
      </w:r>
      <w:r w:rsidRPr="007F028B">
        <w:rPr>
          <w:rFonts w:ascii="Arial" w:hAnsi="Arial" w:cs="Arial"/>
          <w:lang w:eastAsia="cs-CZ"/>
        </w:rPr>
        <w:t>príslušn</w:t>
      </w:r>
      <w:r>
        <w:rPr>
          <w:rFonts w:ascii="Arial" w:hAnsi="Arial" w:cs="Arial"/>
          <w:lang w:eastAsia="cs-CZ"/>
        </w:rPr>
        <w:t>ých</w:t>
      </w:r>
      <w:r w:rsidRPr="007F028B">
        <w:rPr>
          <w:rFonts w:ascii="Arial" w:hAnsi="Arial" w:cs="Arial"/>
          <w:lang w:eastAsia="cs-CZ"/>
        </w:rPr>
        <w:t xml:space="preserve"> vykonávac</w:t>
      </w:r>
      <w:r>
        <w:rPr>
          <w:rFonts w:ascii="Arial" w:hAnsi="Arial" w:cs="Arial"/>
          <w:lang w:eastAsia="cs-CZ"/>
        </w:rPr>
        <w:t>ích</w:t>
      </w:r>
      <w:r w:rsidRPr="007F028B">
        <w:rPr>
          <w:rFonts w:ascii="Arial" w:hAnsi="Arial" w:cs="Arial"/>
          <w:lang w:eastAsia="cs-CZ"/>
        </w:rPr>
        <w:t xml:space="preserve"> </w:t>
      </w:r>
      <w:r>
        <w:rPr>
          <w:rFonts w:ascii="Arial" w:hAnsi="Arial" w:cs="Arial"/>
          <w:lang w:eastAsia="cs-CZ"/>
        </w:rPr>
        <w:t>právnych predpisov</w:t>
      </w:r>
      <w:r w:rsidRPr="007F028B">
        <w:rPr>
          <w:rFonts w:ascii="Arial" w:hAnsi="Arial" w:cs="Arial"/>
          <w:lang w:eastAsia="cs-CZ"/>
        </w:rPr>
        <w:t xml:space="preserve">. Stavebný denník musí byť </w:t>
      </w:r>
      <w:r>
        <w:rPr>
          <w:rFonts w:ascii="Arial" w:hAnsi="Arial" w:cs="Arial"/>
          <w:lang w:eastAsia="cs-CZ"/>
        </w:rPr>
        <w:t xml:space="preserve">editovateľný a </w:t>
      </w:r>
      <w:r w:rsidRPr="007F028B">
        <w:rPr>
          <w:rFonts w:ascii="Arial" w:hAnsi="Arial" w:cs="Arial"/>
          <w:lang w:eastAsia="cs-CZ"/>
        </w:rPr>
        <w:t>trvale prístupný účastníkom vykonávania Diela</w:t>
      </w:r>
      <w:r>
        <w:rPr>
          <w:rFonts w:ascii="Arial" w:hAnsi="Arial" w:cs="Arial"/>
          <w:lang w:eastAsia="cs-CZ"/>
        </w:rPr>
        <w:t>, ďalším osobám uvedeným</w:t>
      </w:r>
      <w:r w:rsidRPr="00F908E0">
        <w:rPr>
          <w:rFonts w:ascii="Arial" w:hAnsi="Arial" w:cs="Arial"/>
          <w:lang w:eastAsia="cs-CZ"/>
        </w:rPr>
        <w:t xml:space="preserve"> v § 39 ods. 2 Stavebného zákona</w:t>
      </w:r>
      <w:r w:rsidRPr="007F028B">
        <w:rPr>
          <w:rFonts w:ascii="Arial" w:hAnsi="Arial" w:cs="Arial"/>
          <w:lang w:eastAsia="cs-CZ"/>
        </w:rPr>
        <w:t xml:space="preserve"> a kontrolným orgánom</w:t>
      </w:r>
      <w:r>
        <w:rPr>
          <w:rFonts w:ascii="Arial" w:hAnsi="Arial" w:cs="Arial"/>
          <w:lang w:eastAsia="cs-CZ"/>
        </w:rPr>
        <w:t xml:space="preserve"> (napr. štátny stavebný dohľad) </w:t>
      </w:r>
      <w:r w:rsidRPr="007F028B">
        <w:rPr>
          <w:rFonts w:ascii="Arial" w:hAnsi="Arial" w:cs="Arial"/>
          <w:lang w:eastAsia="cs-CZ"/>
        </w:rPr>
        <w:t xml:space="preserve">na Stavenisku, a to </w:t>
      </w:r>
      <w:r>
        <w:rPr>
          <w:rFonts w:ascii="Arial" w:hAnsi="Arial" w:cs="Arial"/>
          <w:lang w:eastAsia="cs-CZ"/>
        </w:rPr>
        <w:t xml:space="preserve">tak, </w:t>
      </w:r>
      <w:r w:rsidRPr="005475E4">
        <w:rPr>
          <w:rFonts w:ascii="Arial" w:hAnsi="Arial" w:cs="Arial"/>
          <w:lang w:eastAsia="cs-CZ"/>
        </w:rPr>
        <w:t>aby bol stavebný denník chránený pred</w:t>
      </w:r>
      <w:r>
        <w:rPr>
          <w:rFonts w:ascii="Arial" w:hAnsi="Arial" w:cs="Arial"/>
          <w:lang w:eastAsia="cs-CZ"/>
        </w:rPr>
        <w:t xml:space="preserve"> sprístupnením tretím osobám (s výnimkou kontrolných orgánov v prípade výkonu kontroly, resp. dohľadu), pred</w:t>
      </w:r>
      <w:r w:rsidRPr="005475E4">
        <w:rPr>
          <w:rFonts w:ascii="Arial" w:hAnsi="Arial" w:cs="Arial"/>
          <w:lang w:eastAsia="cs-CZ"/>
        </w:rPr>
        <w:t xml:space="preserve"> krádežou, poškodením, zničením</w:t>
      </w:r>
      <w:r>
        <w:rPr>
          <w:rFonts w:ascii="Arial" w:hAnsi="Arial" w:cs="Arial"/>
          <w:lang w:eastAsia="cs-CZ"/>
        </w:rPr>
        <w:t>.</w:t>
      </w:r>
      <w:r w:rsidRPr="007F028B">
        <w:rPr>
          <w:rFonts w:ascii="Arial" w:hAnsi="Arial" w:cs="Arial"/>
          <w:lang w:eastAsia="cs-CZ"/>
        </w:rPr>
        <w:t xml:space="preserve"> </w:t>
      </w:r>
      <w:r w:rsidRPr="005475E4">
        <w:rPr>
          <w:rFonts w:ascii="Arial" w:hAnsi="Arial" w:cs="Arial"/>
          <w:lang w:eastAsia="cs-CZ"/>
        </w:rPr>
        <w:t>Konkrétn</w:t>
      </w:r>
      <w:r>
        <w:rPr>
          <w:rFonts w:ascii="Arial" w:hAnsi="Arial" w:cs="Arial"/>
          <w:lang w:eastAsia="cs-CZ"/>
        </w:rPr>
        <w:t>y</w:t>
      </w:r>
      <w:r w:rsidRPr="005475E4">
        <w:rPr>
          <w:rFonts w:ascii="Arial" w:hAnsi="Arial" w:cs="Arial"/>
          <w:lang w:eastAsia="cs-CZ"/>
        </w:rPr>
        <w:t xml:space="preserve"> </w:t>
      </w:r>
      <w:r>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Pr>
          <w:rFonts w:ascii="Arial" w:hAnsi="Arial" w:cs="Arial"/>
          <w:lang w:eastAsia="cs-CZ"/>
        </w:rPr>
        <w:t>ý</w:t>
      </w:r>
      <w:r w:rsidRPr="005475E4">
        <w:rPr>
          <w:rFonts w:ascii="Arial" w:hAnsi="Arial" w:cs="Arial"/>
          <w:lang w:eastAsia="cs-CZ"/>
        </w:rPr>
        <w:t xml:space="preserve"> v</w:t>
      </w:r>
      <w:r>
        <w:rPr>
          <w:rFonts w:ascii="Arial" w:hAnsi="Arial" w:cs="Arial"/>
          <w:lang w:eastAsia="cs-CZ"/>
        </w:rPr>
        <w:t> </w:t>
      </w:r>
      <w:r w:rsidRPr="005475E4">
        <w:rPr>
          <w:rFonts w:ascii="Arial" w:hAnsi="Arial" w:cs="Arial"/>
          <w:lang w:eastAsia="cs-CZ"/>
        </w:rPr>
        <w:t>Zápise</w:t>
      </w:r>
      <w:r>
        <w:rPr>
          <w:rFonts w:ascii="Arial" w:hAnsi="Arial" w:cs="Arial"/>
          <w:lang w:eastAsia="cs-CZ"/>
        </w:rPr>
        <w:t xml:space="preserve">. </w:t>
      </w:r>
      <w:r w:rsidRPr="00A74C5A">
        <w:rPr>
          <w:rFonts w:ascii="Arial" w:hAnsi="Arial"/>
          <w:lang w:eastAsia="cs-CZ"/>
        </w:rPr>
        <w:t xml:space="preserve">V prípade vedenia stavebného denníka v listinnej podobe je Zhotoviteľ povinný zabezpečiť prístup k stavebnému denníku na Stavenisku, a to v obytnom kontajneri / </w:t>
      </w:r>
      <w:proofErr w:type="spellStart"/>
      <w:r w:rsidRPr="00A74C5A">
        <w:rPr>
          <w:rFonts w:ascii="Arial" w:hAnsi="Arial"/>
          <w:lang w:eastAsia="cs-CZ"/>
        </w:rPr>
        <w:t>unimobunke</w:t>
      </w:r>
      <w:proofErr w:type="spellEnd"/>
      <w:r w:rsidRPr="00A74C5A">
        <w:rPr>
          <w:rFonts w:ascii="Arial" w:hAnsi="Arial"/>
          <w:lang w:eastAsia="cs-CZ"/>
        </w:rPr>
        <w:t xml:space="preserve"> prípadne (ak sa tak zmluvné strany písomne dohodnú) aj na inom miestne na Stavenisku.</w:t>
      </w:r>
      <w:r>
        <w:rPr>
          <w:rFonts w:ascii="Arial" w:hAnsi="Arial" w:cs="Arial"/>
          <w:lang w:eastAsia="cs-CZ"/>
        </w:rPr>
        <w:t xml:space="preserve"> </w:t>
      </w:r>
      <w:r w:rsidRPr="007F028B">
        <w:rPr>
          <w:rFonts w:ascii="Arial" w:hAnsi="Arial" w:cs="Arial"/>
          <w:lang w:eastAsia="cs-CZ"/>
        </w:rPr>
        <w:t>Vedenie stavebného denníka sa končí dňom, keď sú odstránené všetky vady a nedorobky Diela v preberacom konaní</w:t>
      </w:r>
      <w:r>
        <w:rPr>
          <w:rFonts w:ascii="Arial" w:hAnsi="Arial" w:cs="Arial"/>
          <w:lang w:eastAsia="cs-CZ"/>
        </w:rPr>
        <w:t xml:space="preserve"> a</w:t>
      </w:r>
      <w:r w:rsidR="0015205B">
        <w:rPr>
          <w:rFonts w:ascii="Arial" w:hAnsi="Arial" w:cs="Arial"/>
          <w:lang w:eastAsia="cs-CZ"/>
        </w:rPr>
        <w:t xml:space="preserve"> celé </w:t>
      </w:r>
      <w:r>
        <w:rPr>
          <w:rFonts w:ascii="Arial" w:hAnsi="Arial" w:cs="Arial"/>
          <w:lang w:eastAsia="cs-CZ"/>
        </w:rPr>
        <w:t>Dielo je zo strany Objednávateľa prevzaté</w:t>
      </w:r>
      <w:r w:rsidR="001C7BBA">
        <w:rPr>
          <w:rFonts w:ascii="Arial" w:hAnsi="Arial" w:cs="Arial"/>
          <w:lang w:eastAsia="cs-CZ"/>
        </w:rPr>
        <w:t xml:space="preserve"> </w:t>
      </w:r>
      <w:bookmarkStart w:id="94" w:name="_Hlk231375014"/>
      <w:r w:rsidR="001C7BBA">
        <w:rPr>
          <w:rFonts w:ascii="Arial" w:hAnsi="Arial" w:cs="Arial"/>
          <w:lang w:eastAsia="cs-CZ"/>
        </w:rPr>
        <w:t>alebo dňom predčasného ukončenia Zmluvy</w:t>
      </w:r>
      <w:bookmarkEnd w:id="94"/>
      <w:r w:rsidRPr="007F028B">
        <w:rPr>
          <w:rFonts w:ascii="Arial" w:hAnsi="Arial" w:cs="Arial"/>
          <w:lang w:eastAsia="cs-CZ"/>
        </w:rPr>
        <w:t xml:space="preserve">. </w:t>
      </w:r>
    </w:p>
    <w:p w14:paraId="448D3A92"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Zhotoviteľ nevykoná žiadne zmeny prác bez predchádzajúceho písomného príkazu </w:t>
      </w:r>
      <w:r>
        <w:rPr>
          <w:rFonts w:ascii="Arial" w:hAnsi="Arial" w:cs="Arial"/>
          <w:lang w:eastAsia="cs-CZ"/>
        </w:rPr>
        <w:t xml:space="preserve">alebo súhlasu </w:t>
      </w:r>
      <w:r w:rsidRPr="007F028B">
        <w:rPr>
          <w:rFonts w:ascii="Arial" w:hAnsi="Arial" w:cs="Arial"/>
          <w:lang w:eastAsia="cs-CZ"/>
        </w:rPr>
        <w:t>technického dozoru Objednávateľa. Objednávateľ je oprávnený kontrolovať vykonávanie Diela.</w:t>
      </w:r>
    </w:p>
    <w:p w14:paraId="790CD771"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7CB1F32C"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lastRenderedPageBreak/>
        <w:t>Zhotoviteľ je povinný v plnej miere rešpektovať organizáciu dopravy podľa podmienok určenia MD SR podľa § 3 zákona č. 135/1961 Zb. o pozemných komunikáciách (cestný zákon) v znení neskorších predpisov.</w:t>
      </w:r>
    </w:p>
    <w:p w14:paraId="51CAD931"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w:t>
      </w:r>
      <w:r>
        <w:rPr>
          <w:rFonts w:ascii="Arial" w:hAnsi="Arial" w:cs="Arial"/>
          <w:lang w:eastAsia="cs-CZ"/>
        </w:rPr>
        <w:t xml:space="preserve"> a na lehotu obmedzenia dopravy</w:t>
      </w:r>
      <w:r w:rsidRPr="007F028B">
        <w:rPr>
          <w:rFonts w:ascii="Arial" w:hAnsi="Arial" w:cs="Arial"/>
          <w:lang w:eastAsia="cs-CZ"/>
        </w:rPr>
        <w:t xml:space="preserve"> a cenu za vykonanie Diela podľa Čl. III bod 3.1 Zmluvy, a to všetko v súlade s ustanoveniami ZVO a Čl. I bod 1.3 Zmluvy.</w:t>
      </w:r>
    </w:p>
    <w:p w14:paraId="6DFB1087"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zodpovedá za primeraný poriadok a čistotu na Stavenisku a je povinný odstraňovať na svoje náklady odpady a nečistoty vzniknuté jeho prácami.</w:t>
      </w:r>
      <w:r>
        <w:rPr>
          <w:rFonts w:ascii="Arial" w:hAnsi="Arial" w:cs="Arial"/>
          <w:lang w:eastAsia="cs-CZ"/>
        </w:rPr>
        <w:t xml:space="preserve"> </w:t>
      </w:r>
      <w:r w:rsidRPr="001E197A">
        <w:rPr>
          <w:rFonts w:ascii="Arial" w:hAnsi="Arial" w:cs="Arial"/>
          <w:lang w:eastAsia="cs-CZ"/>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w:t>
      </w:r>
    </w:p>
    <w:p w14:paraId="53B6022E"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87E715C"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7F028B">
        <w:rPr>
          <w:rFonts w:ascii="Arial" w:hAnsi="Arial" w:cs="Arial"/>
          <w:b/>
          <w:lang w:eastAsia="cs-CZ"/>
        </w:rPr>
        <w:t>zákon o odpadoch</w:t>
      </w:r>
      <w:r w:rsidRPr="007F028B">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w:t>
      </w:r>
      <w:r>
        <w:rPr>
          <w:rFonts w:ascii="Arial" w:hAnsi="Arial" w:cs="Arial"/>
          <w:lang w:eastAsia="cs-CZ"/>
        </w:rPr>
        <w:t>dňovania, odovzdávania, odvozu,</w:t>
      </w:r>
      <w:r w:rsidRPr="007F028B">
        <w:rPr>
          <w:rFonts w:ascii="Arial" w:hAnsi="Arial" w:cs="Arial"/>
          <w:lang w:eastAsia="cs-CZ"/>
        </w:rPr>
        <w:t xml:space="preserve"> skladovania, likvidácie odpadu a celkového nakladania so všetkými odpadmi, vrátane nebezpečných odpadov určeným spôsobom. Zodpovedný zamestnanec Objednávateľa poverený kontrolou selektívnej demolácie je za účelom tejto</w:t>
      </w:r>
      <w:r w:rsidRPr="007F028B">
        <w:rPr>
          <w:rFonts w:ascii="Arial" w:hAnsi="Arial" w:cs="Arial"/>
          <w:noProof/>
          <w:lang w:eastAsia="cs-CZ"/>
        </w:rPr>
        <w:t xml:space="preserve"> činnosti oprávnený vykonávať takúto kontrolu na Stavenisku priebežne na mesačnej báze</w:t>
      </w:r>
      <w:r w:rsidRPr="007F028B">
        <w:rPr>
          <w:rFonts w:ascii="Arial" w:hAnsi="Arial" w:cs="Arial"/>
          <w:lang w:eastAsia="cs-CZ"/>
        </w:rPr>
        <w:t>.</w:t>
      </w:r>
    </w:p>
    <w:p w14:paraId="75CF974F" w14:textId="7487E86E"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je zároveň povinný dodržiavať všetky povinnosti v zmysle vyhlášky Ministerstva životného prostredia Slovenskej republiky (ďalej len „</w:t>
      </w:r>
      <w:r w:rsidRPr="007F028B">
        <w:rPr>
          <w:rFonts w:ascii="Arial" w:hAnsi="Arial" w:cs="Arial"/>
          <w:b/>
          <w:lang w:eastAsia="cs-CZ"/>
        </w:rPr>
        <w:t>MŽP SR</w:t>
      </w:r>
      <w:r w:rsidRPr="007F028B">
        <w:rPr>
          <w:rFonts w:ascii="Arial" w:hAnsi="Arial" w:cs="Arial"/>
          <w:lang w:eastAsia="cs-CZ"/>
        </w:rPr>
        <w:t xml:space="preserve">“) č. 366/2015 Z. z. o evidenčnej povinnosti a ohlasovacej povinnosti </w:t>
      </w:r>
      <w:r w:rsidRPr="007F028B">
        <w:rPr>
          <w:rFonts w:ascii="Arial" w:hAnsi="Arial" w:cs="Arial"/>
          <w:noProof/>
          <w:lang w:eastAsia="cs-CZ"/>
        </w:rPr>
        <w:t>v znení neskorších predpisov</w:t>
      </w:r>
      <w:r w:rsidR="00E95540">
        <w:rPr>
          <w:rFonts w:ascii="Arial" w:hAnsi="Arial" w:cs="Arial"/>
          <w:noProof/>
          <w:lang w:eastAsia="cs-CZ"/>
        </w:rPr>
        <w:t xml:space="preserve"> v znení účinnom do 31.12.2026 a v zmysle vyhlášky MŽP SR č. 84/2024 Z.z. </w:t>
      </w:r>
      <w:r w:rsidR="00E95540" w:rsidRPr="000A4939">
        <w:rPr>
          <w:rFonts w:ascii="Arial" w:hAnsi="Arial" w:cs="Arial"/>
          <w:noProof/>
          <w:lang w:eastAsia="cs-CZ"/>
        </w:rPr>
        <w:t>o evidenčnej a ohlasovacej povinnosti</w:t>
      </w:r>
      <w:r w:rsidR="00E95540">
        <w:rPr>
          <w:rFonts w:ascii="Arial" w:hAnsi="Arial" w:cs="Arial"/>
          <w:noProof/>
          <w:lang w:eastAsia="cs-CZ"/>
        </w:rPr>
        <w:t xml:space="preserve"> v platnom a účinnom znení od 01.01.2027</w:t>
      </w:r>
      <w:r w:rsidR="00E95540" w:rsidRPr="007F028B">
        <w:rPr>
          <w:rFonts w:ascii="Arial" w:hAnsi="Arial" w:cs="Arial"/>
          <w:noProof/>
          <w:lang w:eastAsia="cs-CZ"/>
        </w:rPr>
        <w:t xml:space="preserve"> </w:t>
      </w:r>
      <w:r w:rsidR="00E95540" w:rsidRPr="00645015">
        <w:rPr>
          <w:rFonts w:ascii="Arial" w:hAnsi="Arial" w:cs="Arial"/>
          <w:noProof/>
          <w:lang w:eastAsia="cs-CZ"/>
        </w:rPr>
        <w:t xml:space="preserve"> </w:t>
      </w:r>
      <w:r w:rsidRPr="007F028B">
        <w:rPr>
          <w:rFonts w:ascii="Arial" w:hAnsi="Arial" w:cs="Arial"/>
          <w:noProof/>
          <w:lang w:eastAsia="cs-CZ"/>
        </w:rPr>
        <w:t xml:space="preserve"> </w:t>
      </w:r>
      <w:r w:rsidRPr="007F028B">
        <w:rPr>
          <w:rFonts w:ascii="Arial" w:hAnsi="Arial" w:cs="Arial"/>
          <w:lang w:eastAsia="cs-CZ"/>
        </w:rPr>
        <w:t>(ďalej len „</w:t>
      </w:r>
      <w:r w:rsidRPr="007F028B">
        <w:rPr>
          <w:rFonts w:ascii="Arial" w:hAnsi="Arial" w:cs="Arial"/>
          <w:b/>
          <w:noProof/>
          <w:lang w:eastAsia="cs-CZ"/>
        </w:rPr>
        <w:t>vyhláška</w:t>
      </w:r>
      <w:r w:rsidRPr="007F028B">
        <w:rPr>
          <w:rFonts w:ascii="Arial" w:hAnsi="Arial" w:cs="Arial"/>
          <w:noProof/>
          <w:lang w:eastAsia="cs-CZ"/>
        </w:rPr>
        <w:t xml:space="preserve"> </w:t>
      </w:r>
      <w:r w:rsidRPr="007F028B">
        <w:rPr>
          <w:rFonts w:ascii="Arial" w:hAnsi="Arial" w:cs="Arial"/>
          <w:b/>
          <w:noProof/>
          <w:lang w:eastAsia="cs-CZ"/>
        </w:rPr>
        <w:t>o evidencii odpadov</w:t>
      </w:r>
      <w:r w:rsidRPr="007F028B">
        <w:rPr>
          <w:rFonts w:ascii="Arial" w:hAnsi="Arial" w:cs="Arial"/>
          <w:noProof/>
          <w:lang w:eastAsia="cs-CZ"/>
        </w:rPr>
        <w:t>“),</w:t>
      </w:r>
      <w:r w:rsidRPr="007F028B">
        <w:rPr>
          <w:rFonts w:ascii="Arial" w:hAnsi="Arial" w:cs="Arial"/>
          <w:lang w:eastAsia="cs-CZ"/>
        </w:rPr>
        <w:t xml:space="preserve"> vyhlášky MŽP SR č. 365/2015 Z. z., ktorou sa ustanovuje Katalóg odpadov </w:t>
      </w:r>
      <w:r w:rsidRPr="007F028B">
        <w:rPr>
          <w:rFonts w:ascii="Arial" w:hAnsi="Arial" w:cs="Arial"/>
          <w:noProof/>
          <w:lang w:eastAsia="cs-CZ"/>
        </w:rPr>
        <w:t xml:space="preserve">v znení neskorších predpisov a </w:t>
      </w:r>
      <w:r w:rsidRPr="007F028B">
        <w:rPr>
          <w:rFonts w:ascii="Arial" w:hAnsi="Arial" w:cs="Arial"/>
          <w:lang w:eastAsia="cs-CZ"/>
        </w:rPr>
        <w:t xml:space="preserve">vyhlášky č. 371/2015 Z. z., ktorou sa vykonávajú niektoré ustanovenia </w:t>
      </w:r>
      <w:r w:rsidRPr="007F028B">
        <w:rPr>
          <w:rFonts w:ascii="Arial" w:hAnsi="Arial" w:cs="Arial"/>
          <w:noProof/>
          <w:lang w:eastAsia="cs-CZ"/>
        </w:rPr>
        <w:t>zákona</w:t>
      </w:r>
      <w:r w:rsidRPr="007F028B">
        <w:rPr>
          <w:rFonts w:ascii="Arial" w:hAnsi="Arial" w:cs="Arial"/>
          <w:lang w:eastAsia="cs-CZ"/>
        </w:rPr>
        <w:t xml:space="preserve"> o odpadoch</w:t>
      </w:r>
      <w:r w:rsidRPr="007F028B">
        <w:rPr>
          <w:rFonts w:ascii="Arial" w:hAnsi="Arial" w:cs="Arial"/>
          <w:noProof/>
          <w:lang w:eastAsia="cs-CZ"/>
        </w:rPr>
        <w:t xml:space="preserve"> v znení neskorších predpisov</w:t>
      </w:r>
      <w:r w:rsidRPr="007F028B">
        <w:rPr>
          <w:rFonts w:ascii="Arial" w:hAnsi="Arial" w:cs="Arial"/>
          <w:lang w:eastAsia="cs-CZ"/>
        </w:rPr>
        <w:t>, ako aj v zmysle ostatných právnych predpisov v oblasti nakladania s odpadmi</w:t>
      </w:r>
      <w:r w:rsidRPr="007F028B">
        <w:rPr>
          <w:rFonts w:ascii="Arial" w:hAnsi="Arial" w:cs="Arial"/>
          <w:noProof/>
          <w:lang w:eastAsia="cs-CZ"/>
        </w:rPr>
        <w:t xml:space="preserve">. V súlade s ust. § 2 vyhlášky </w:t>
      </w:r>
      <w:r>
        <w:rPr>
          <w:rFonts w:ascii="Arial" w:hAnsi="Arial" w:cs="Arial"/>
          <w:noProof/>
          <w:lang w:eastAsia="cs-CZ"/>
        </w:rPr>
        <w:t xml:space="preserve">č. </w:t>
      </w:r>
      <w:r w:rsidRPr="007F028B">
        <w:rPr>
          <w:rFonts w:ascii="Arial" w:hAnsi="Arial" w:cs="Arial"/>
          <w:noProof/>
          <w:lang w:eastAsia="cs-CZ"/>
        </w:rPr>
        <w:t>344/2022 Z.</w:t>
      </w:r>
      <w:r>
        <w:rPr>
          <w:rFonts w:ascii="Arial" w:hAnsi="Arial" w:cs="Arial"/>
          <w:noProof/>
          <w:lang w:eastAsia="cs-CZ"/>
        </w:rPr>
        <w:t xml:space="preserve"> </w:t>
      </w:r>
      <w:r w:rsidRPr="007F028B">
        <w:rPr>
          <w:rFonts w:ascii="Arial" w:hAnsi="Arial" w:cs="Arial"/>
          <w:noProof/>
          <w:lang w:eastAsia="cs-CZ"/>
        </w:rPr>
        <w:t>z. o stavebných odpadoch a odpadoch z demolácií, ktorou sa vykonávajú niektoré ustanovenia zákona o odpadoch sa Zhotoviteľ zaväzuje preukázať Objednávateľovi oprávnenie nakladania s odpadmi a udržiavať ho platné počas</w:t>
      </w:r>
      <w:r>
        <w:rPr>
          <w:rFonts w:ascii="Arial" w:hAnsi="Arial" w:cs="Arial"/>
          <w:noProof/>
          <w:lang w:eastAsia="cs-CZ"/>
        </w:rPr>
        <w:t xml:space="preserve"> celého</w:t>
      </w:r>
      <w:r w:rsidRPr="007F028B">
        <w:rPr>
          <w:rFonts w:ascii="Arial" w:hAnsi="Arial" w:cs="Arial"/>
          <w:noProof/>
          <w:lang w:eastAsia="cs-CZ"/>
        </w:rPr>
        <w:t xml:space="preserve"> trvania Zmluvy</w:t>
      </w:r>
      <w:r w:rsidRPr="007F028B">
        <w:rPr>
          <w:rFonts w:ascii="Arial" w:hAnsi="Arial" w:cs="Arial"/>
          <w:lang w:eastAsia="cs-CZ"/>
        </w:rPr>
        <w:t>. Podmienky o fyzickom nakladaní so stavebnými odpadmi alebo odpadmi z demolácií stanovené v § 2 vyhlášky Ministerstva životného prostredia Slovenskej republiky č. 344/2022 Z.</w:t>
      </w:r>
      <w:r>
        <w:rPr>
          <w:rFonts w:ascii="Arial" w:hAnsi="Arial" w:cs="Arial"/>
          <w:lang w:eastAsia="cs-CZ"/>
        </w:rPr>
        <w:t xml:space="preserve"> </w:t>
      </w:r>
      <w:r w:rsidRPr="007F028B">
        <w:rPr>
          <w:rFonts w:ascii="Arial" w:hAnsi="Arial" w:cs="Arial"/>
          <w:lang w:eastAsia="cs-CZ"/>
        </w:rPr>
        <w:t>z. o stavebných odpadoch a odpadoch z demolácií, sú uvedené v Prílohe č. 3 Zmluvy.</w:t>
      </w:r>
    </w:p>
    <w:p w14:paraId="37EC9714" w14:textId="5E04FBC2"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lastRenderedPageBreak/>
        <w:t>Zhotoviteľ je povinný uchovávať všetky doklady preukazujúce spôsob nakladania s</w:t>
      </w:r>
      <w:r>
        <w:rPr>
          <w:rFonts w:ascii="Arial" w:hAnsi="Arial" w:cs="Arial"/>
          <w:lang w:eastAsia="cs-CZ"/>
        </w:rPr>
        <w:t> </w:t>
      </w:r>
      <w:r w:rsidRPr="007F028B">
        <w:rPr>
          <w:rFonts w:ascii="Arial" w:hAnsi="Arial" w:cs="Arial"/>
          <w:lang w:eastAsia="cs-CZ"/>
        </w:rPr>
        <w:t>odpadom</w:t>
      </w:r>
      <w:r>
        <w:rPr>
          <w:rFonts w:ascii="Arial" w:hAnsi="Arial" w:cs="Arial"/>
          <w:lang w:eastAsia="cs-CZ"/>
        </w:rPr>
        <w:t xml:space="preserve"> a spôsob jeho spracovania</w:t>
      </w:r>
      <w:r w:rsidRPr="007F028B">
        <w:rPr>
          <w:rFonts w:ascii="Arial" w:hAnsi="Arial" w:cs="Arial"/>
          <w:lang w:eastAsia="cs-CZ"/>
        </w:rPr>
        <w:t xml:space="preserve"> a</w:t>
      </w:r>
      <w:r>
        <w:rPr>
          <w:rFonts w:ascii="Arial" w:hAnsi="Arial" w:cs="Arial"/>
          <w:lang w:eastAsia="cs-CZ"/>
        </w:rPr>
        <w:t xml:space="preserve"> taktiež</w:t>
      </w:r>
      <w:r w:rsidRPr="007F028B">
        <w:rPr>
          <w:rFonts w:ascii="Arial" w:hAnsi="Arial" w:cs="Arial"/>
          <w:lang w:eastAsia="cs-CZ"/>
        </w:rPr>
        <w:t xml:space="preserve"> v zmysle </w:t>
      </w:r>
      <w:r w:rsidRPr="007F028B">
        <w:rPr>
          <w:rFonts w:ascii="Arial" w:hAnsi="Arial" w:cs="Arial"/>
          <w:noProof/>
          <w:lang w:eastAsia="cs-CZ"/>
        </w:rPr>
        <w:t>vyhlášky o evidencii odpadov</w:t>
      </w:r>
      <w:r w:rsidRPr="007F028B">
        <w:rPr>
          <w:rFonts w:ascii="Arial" w:hAnsi="Arial" w:cs="Arial"/>
          <w:lang w:eastAsia="cs-CZ"/>
        </w:rPr>
        <w:t xml:space="preserve"> je povinný viesť evidenciu odpadov na Evidenčnom liste </w:t>
      </w:r>
      <w:r w:rsidRPr="007F028B">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7F028B">
        <w:rPr>
          <w:rFonts w:ascii="Arial" w:hAnsi="Arial" w:cs="Arial"/>
          <w:lang w:eastAsia="cs-CZ"/>
        </w:rPr>
        <w:t xml:space="preserve">je </w:t>
      </w:r>
      <w:r w:rsidRPr="007F028B">
        <w:rPr>
          <w:rFonts w:ascii="Arial" w:hAnsi="Arial" w:cs="Arial"/>
          <w:noProof/>
          <w:lang w:eastAsia="cs-CZ"/>
        </w:rPr>
        <w:t>Zhotoviteľ</w:t>
      </w:r>
      <w:r w:rsidRPr="007F028B">
        <w:rPr>
          <w:rFonts w:ascii="Arial" w:hAnsi="Arial" w:cs="Arial"/>
          <w:lang w:eastAsia="cs-CZ"/>
        </w:rPr>
        <w:t xml:space="preserve"> povinný </w:t>
      </w:r>
      <w:r w:rsidRPr="007F028B">
        <w:rPr>
          <w:rFonts w:ascii="Arial" w:hAnsi="Arial" w:cs="Arial"/>
          <w:noProof/>
          <w:lang w:eastAsia="cs-CZ"/>
        </w:rPr>
        <w:t>Objednávateľovi</w:t>
      </w:r>
      <w:r w:rsidRPr="007F028B">
        <w:rPr>
          <w:rFonts w:ascii="Arial" w:hAnsi="Arial" w:cs="Arial"/>
          <w:lang w:eastAsia="cs-CZ"/>
        </w:rPr>
        <w:t xml:space="preserve"> odovzdať všetky doklady preukazujúce množstvo odpadov, spôsob nakladania s</w:t>
      </w:r>
      <w:r w:rsidR="00957115">
        <w:rPr>
          <w:rFonts w:ascii="Arial" w:hAnsi="Arial" w:cs="Arial"/>
          <w:lang w:eastAsia="cs-CZ"/>
        </w:rPr>
        <w:t> </w:t>
      </w:r>
      <w:r w:rsidRPr="007F028B">
        <w:rPr>
          <w:rFonts w:ascii="Arial" w:hAnsi="Arial" w:cs="Arial"/>
          <w:lang w:eastAsia="cs-CZ"/>
        </w:rPr>
        <w:t>odpadmi</w:t>
      </w:r>
      <w:r w:rsidR="00957115">
        <w:rPr>
          <w:rFonts w:ascii="Arial" w:hAnsi="Arial" w:cs="Arial"/>
          <w:lang w:eastAsia="cs-CZ"/>
        </w:rPr>
        <w:t xml:space="preserve"> a spôsob ich spracovania</w:t>
      </w:r>
      <w:r w:rsidRPr="007F028B">
        <w:rPr>
          <w:rFonts w:ascii="Arial" w:hAnsi="Arial" w:cs="Arial"/>
          <w:lang w:eastAsia="cs-CZ"/>
        </w:rPr>
        <w:t xml:space="preserve">, ktoré vznikli pri vykonávaní </w:t>
      </w:r>
      <w:r w:rsidRPr="007F028B">
        <w:rPr>
          <w:rFonts w:ascii="Arial" w:hAnsi="Arial" w:cs="Arial"/>
          <w:noProof/>
          <w:lang w:eastAsia="cs-CZ"/>
        </w:rPr>
        <w:t>Diela</w:t>
      </w:r>
      <w:r w:rsidRPr="007F028B">
        <w:rPr>
          <w:rFonts w:ascii="Arial" w:hAnsi="Arial" w:cs="Arial"/>
          <w:lang w:eastAsia="cs-CZ"/>
        </w:rPr>
        <w:t xml:space="preserve"> alebo pri plnení </w:t>
      </w:r>
      <w:r w:rsidRPr="007F028B">
        <w:rPr>
          <w:rFonts w:ascii="Arial" w:hAnsi="Arial" w:cs="Arial"/>
          <w:noProof/>
          <w:lang w:eastAsia="cs-CZ"/>
        </w:rPr>
        <w:t>tejto Zmluvy</w:t>
      </w:r>
      <w:r w:rsidRPr="007F028B">
        <w:rPr>
          <w:rFonts w:ascii="Arial" w:hAnsi="Arial" w:cs="Arial"/>
          <w:lang w:eastAsia="cs-CZ"/>
        </w:rPr>
        <w:t>, vrátane Evidenčných listov odpadov</w:t>
      </w:r>
      <w:r w:rsidRPr="007F028B">
        <w:rPr>
          <w:rFonts w:ascii="Arial" w:hAnsi="Arial" w:cs="Arial"/>
          <w:noProof/>
          <w:lang w:eastAsia="cs-CZ"/>
        </w:rPr>
        <w:t>.</w:t>
      </w:r>
      <w:r w:rsidRPr="007F028B">
        <w:rPr>
          <w:rFonts w:ascii="Arial" w:hAnsi="Arial" w:cs="Arial"/>
          <w:lang w:eastAsia="cs-CZ"/>
        </w:rPr>
        <w:t xml:space="preserve"> Doklady o množstve a spôsobe nakladania s odpadmi </w:t>
      </w:r>
      <w:r>
        <w:rPr>
          <w:rFonts w:ascii="Arial" w:hAnsi="Arial" w:cs="Arial"/>
          <w:lang w:eastAsia="cs-CZ"/>
        </w:rPr>
        <w:t xml:space="preserve">a o spôsobe jeho spracovania </w:t>
      </w:r>
      <w:r w:rsidRPr="007F028B">
        <w:rPr>
          <w:rFonts w:ascii="Arial" w:hAnsi="Arial" w:cs="Arial"/>
          <w:lang w:eastAsia="cs-CZ"/>
        </w:rPr>
        <w:t xml:space="preserve">podľa tohto bodu </w:t>
      </w:r>
      <w:r w:rsidRPr="007F028B">
        <w:rPr>
          <w:rFonts w:ascii="Arial" w:hAnsi="Arial" w:cs="Arial"/>
          <w:noProof/>
          <w:lang w:eastAsia="cs-CZ"/>
        </w:rPr>
        <w:t>je Zhotoviteľ Objednávateľovi</w:t>
      </w:r>
      <w:r w:rsidRPr="007F028B">
        <w:rPr>
          <w:rFonts w:ascii="Arial" w:hAnsi="Arial" w:cs="Arial"/>
          <w:lang w:eastAsia="cs-CZ"/>
        </w:rPr>
        <w:t xml:space="preserve"> povinný predložiť alebo odovzdať aj kedykoľvek na vyžiadanie </w:t>
      </w:r>
      <w:r w:rsidRPr="007F028B">
        <w:rPr>
          <w:rFonts w:ascii="Arial" w:hAnsi="Arial" w:cs="Arial"/>
          <w:noProof/>
          <w:lang w:eastAsia="cs-CZ"/>
        </w:rPr>
        <w:t>Objednávateľa.</w:t>
      </w:r>
      <w:r w:rsidRPr="007F028B">
        <w:rPr>
          <w:rFonts w:ascii="Arial" w:hAnsi="Arial" w:cs="Arial"/>
          <w:lang w:eastAsia="cs-CZ"/>
        </w:rPr>
        <w:t xml:space="preserve"> Zároveň je </w:t>
      </w:r>
      <w:r w:rsidRPr="007F028B">
        <w:rPr>
          <w:rFonts w:ascii="Arial" w:hAnsi="Arial" w:cs="Arial"/>
          <w:noProof/>
          <w:lang w:eastAsia="cs-CZ"/>
        </w:rPr>
        <w:t>Zhotoviteľ povinný</w:t>
      </w:r>
      <w:r w:rsidRPr="007F028B">
        <w:rPr>
          <w:rFonts w:ascii="Arial" w:hAnsi="Arial" w:cs="Arial"/>
          <w:lang w:eastAsia="cs-CZ"/>
        </w:rPr>
        <w:t xml:space="preserve"> všetky doklady podľa tohto bodu vzťahujúce sa k nakladaniu s odpadom </w:t>
      </w:r>
      <w:r>
        <w:rPr>
          <w:rFonts w:ascii="Arial" w:hAnsi="Arial" w:cs="Arial"/>
          <w:lang w:eastAsia="cs-CZ"/>
        </w:rPr>
        <w:t xml:space="preserve">a k jeho spracovaniu (ak k nemu v príslušnom mesiaci došlo) </w:t>
      </w:r>
      <w:r w:rsidRPr="007F028B">
        <w:rPr>
          <w:rFonts w:ascii="Arial" w:hAnsi="Arial" w:cs="Arial"/>
          <w:lang w:eastAsia="cs-CZ"/>
        </w:rPr>
        <w:t xml:space="preserve">počas celého kalendárneho roka odovzdať </w:t>
      </w:r>
      <w:r w:rsidRPr="007F028B">
        <w:rPr>
          <w:rFonts w:ascii="Arial" w:hAnsi="Arial" w:cs="Arial"/>
          <w:noProof/>
          <w:lang w:eastAsia="cs-CZ"/>
        </w:rPr>
        <w:t>Objednávateľovi za každý kalendárny mesiac,</w:t>
      </w:r>
      <w:r w:rsidRPr="007F028B">
        <w:rPr>
          <w:rFonts w:ascii="Arial" w:hAnsi="Arial" w:cs="Arial"/>
          <w:lang w:eastAsia="cs-CZ"/>
        </w:rPr>
        <w:t xml:space="preserve"> najneskôr však do </w:t>
      </w:r>
      <w:r w:rsidRPr="007F028B">
        <w:rPr>
          <w:rFonts w:ascii="Arial" w:hAnsi="Arial" w:cs="Arial"/>
          <w:noProof/>
          <w:lang w:eastAsia="cs-CZ"/>
        </w:rPr>
        <w:t>20.</w:t>
      </w:r>
      <w:r w:rsidRPr="007F028B">
        <w:rPr>
          <w:rFonts w:ascii="Arial" w:hAnsi="Arial" w:cs="Arial"/>
          <w:lang w:eastAsia="cs-CZ"/>
        </w:rPr>
        <w:t xml:space="preserve"> kalendárneho </w:t>
      </w:r>
      <w:r w:rsidRPr="007F028B">
        <w:rPr>
          <w:rFonts w:ascii="Arial" w:hAnsi="Arial" w:cs="Arial"/>
          <w:noProof/>
          <w:lang w:eastAsia="cs-CZ"/>
        </w:rPr>
        <w:t>dňa príslušného mesiaca</w:t>
      </w:r>
      <w:r w:rsidRPr="007F028B">
        <w:rPr>
          <w:rFonts w:ascii="Arial" w:hAnsi="Arial" w:cs="Arial"/>
          <w:lang w:eastAsia="cs-CZ"/>
        </w:rPr>
        <w:t>.</w:t>
      </w:r>
    </w:p>
    <w:p w14:paraId="0A6CAAF8"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noProof/>
          <w:lang w:eastAsia="cs-CZ"/>
        </w:rPr>
        <w:t>Všetok kovový odpad vo vlastníctve Objednávateľa, ktorý vznikne pri vykonávaní Diela, je Zhotoviteľ povinný bezodkladne po jeho vzniku odovzdať spoločnosti oprávnenej na zber a likvidáciou odpadu v mene a na účet Objednávateľa. Na tento účel Objednávateľ udelí Zhotoviteľovi plnú moc, ktorej vzor tvorí prílohu č. 8 Zmluvy, a to po nadobudnutí účinnosti Zmluvy. Doklad potvrdený spoločnosťou oprávnenou na zber a likvidáci odpadu (ďalej len „</w:t>
      </w:r>
      <w:r w:rsidRPr="007F028B">
        <w:rPr>
          <w:rFonts w:ascii="Arial" w:hAnsi="Arial" w:cs="Arial"/>
          <w:b/>
          <w:noProof/>
          <w:lang w:eastAsia="cs-CZ"/>
        </w:rPr>
        <w:t>vážny lístok</w:t>
      </w:r>
      <w:r w:rsidRPr="007F028B">
        <w:rPr>
          <w:rFonts w:ascii="Arial" w:hAnsi="Arial" w:cs="Arial"/>
          <w:noProof/>
          <w:lang w:eastAsia="cs-CZ"/>
        </w:rPr>
        <w:t>“), ktorý Zhotoviteľ získa odovzdaním kovového odpadu, je povinný odovzdať Objednávateľovi najneskôr do 7 (siedmych) dní odo dňa odovzdania kovového odpadu spoločnosti oprávnenej na zber a likvidáciou odpadu. Zhotoviteľ nie je oprávnený preberať žiadne peňažné plnenie za odovzdaný kovový odpad.</w:t>
      </w:r>
    </w:p>
    <w:p w14:paraId="05E79143"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V prípade, ak vznikne Objednávateľovi akákoľvek škoda v súvislosti s porušením povinností Zhotoviteľa dodržiavať ustanovenia v oblasti nakladania s odpadmi </w:t>
      </w:r>
      <w:r>
        <w:rPr>
          <w:rFonts w:ascii="Arial" w:hAnsi="Arial" w:cs="Arial"/>
          <w:lang w:eastAsia="cs-CZ"/>
        </w:rPr>
        <w:t xml:space="preserve">a/alebo v oblasti ich spracovania </w:t>
      </w:r>
      <w:r w:rsidRPr="007F028B">
        <w:rPr>
          <w:rFonts w:ascii="Arial" w:hAnsi="Arial" w:cs="Arial"/>
          <w:lang w:eastAsia="cs-CZ"/>
        </w:rPr>
        <w:t>podľa tohto článku Zmluvy</w:t>
      </w:r>
      <w:r>
        <w:rPr>
          <w:rFonts w:ascii="Arial" w:hAnsi="Arial" w:cs="Arial"/>
          <w:lang w:eastAsia="cs-CZ"/>
        </w:rPr>
        <w:t xml:space="preserve"> alebo podľa príslušných právnych predpisov</w:t>
      </w:r>
      <w:r w:rsidRPr="007F028B">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FBC6E6A"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je povinný organizovať práce na Diele a zo Staveniska vypratať materiály a mechanizmy tak, aby nespôsobil zbytočné obmedzenie cestnej premávky.</w:t>
      </w:r>
    </w:p>
    <w:p w14:paraId="1AE49F64"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Zhotoviteľ </w:t>
      </w:r>
      <w:r>
        <w:rPr>
          <w:rFonts w:ascii="Arial" w:hAnsi="Arial" w:cs="Arial"/>
          <w:lang w:eastAsia="cs-CZ"/>
        </w:rPr>
        <w:t>je povinný vykonať Dielo tak</w:t>
      </w:r>
      <w:r w:rsidRPr="007F028B">
        <w:rPr>
          <w:rFonts w:ascii="Arial" w:hAnsi="Arial" w:cs="Arial"/>
          <w:lang w:eastAsia="cs-CZ"/>
        </w:rPr>
        <w:t xml:space="preserve">, </w:t>
      </w:r>
      <w:r>
        <w:rPr>
          <w:rFonts w:ascii="Arial" w:hAnsi="Arial" w:cs="Arial"/>
          <w:lang w:eastAsia="cs-CZ"/>
        </w:rPr>
        <w:t>aby</w:t>
      </w:r>
      <w:r w:rsidRPr="007F028B">
        <w:rPr>
          <w:rFonts w:ascii="Arial" w:hAnsi="Arial" w:cs="Arial"/>
          <w:lang w:eastAsia="cs-CZ"/>
        </w:rPr>
        <w:t xml:space="preserve"> po ukončení stavebných prác </w:t>
      </w:r>
      <w:r>
        <w:rPr>
          <w:rFonts w:ascii="Arial" w:hAnsi="Arial" w:cs="Arial"/>
          <w:lang w:eastAsia="cs-CZ"/>
        </w:rPr>
        <w:t xml:space="preserve">spočívajúcich vo vykonaní </w:t>
      </w:r>
      <w:r w:rsidRPr="007F028B">
        <w:rPr>
          <w:rFonts w:ascii="Arial" w:hAnsi="Arial" w:cs="Arial"/>
          <w:lang w:eastAsia="cs-CZ"/>
        </w:rPr>
        <w:t xml:space="preserve">Diel </w:t>
      </w:r>
      <w:r>
        <w:rPr>
          <w:rFonts w:ascii="Arial" w:hAnsi="Arial" w:cs="Arial"/>
          <w:lang w:eastAsia="cs-CZ"/>
        </w:rPr>
        <w:t xml:space="preserve">bolo možné príslušné opravené mosty bezodkladne spustiť </w:t>
      </w:r>
      <w:r w:rsidRPr="007F028B">
        <w:rPr>
          <w:rFonts w:ascii="Arial" w:hAnsi="Arial" w:cs="Arial"/>
          <w:lang w:eastAsia="cs-CZ"/>
        </w:rPr>
        <w:t>do plnej prevádzky</w:t>
      </w:r>
      <w:r>
        <w:rPr>
          <w:rFonts w:ascii="Arial" w:hAnsi="Arial" w:cs="Arial"/>
          <w:lang w:eastAsia="cs-CZ"/>
        </w:rPr>
        <w:t xml:space="preserve"> (bez akýchkoľvek obmedzení dopravy)</w:t>
      </w:r>
      <w:r w:rsidRPr="007F028B">
        <w:rPr>
          <w:rFonts w:ascii="Arial" w:hAnsi="Arial" w:cs="Arial"/>
          <w:lang w:eastAsia="cs-CZ"/>
        </w:rPr>
        <w:t>.</w:t>
      </w:r>
    </w:p>
    <w:p w14:paraId="4FC392B9"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sa zaväzuje, že on i iná osoba, ktorej zdroje boli použité na preukázanie finančného a ekonomického postavenia spoločne preberajú zodpovednosť za plnenie Zmluvy.</w:t>
      </w:r>
      <w:r>
        <w:rPr>
          <w:rFonts w:ascii="Arial" w:hAnsi="Arial" w:cs="Arial"/>
          <w:lang w:eastAsia="cs-CZ"/>
        </w:rPr>
        <w:t xml:space="preserve"> </w:t>
      </w:r>
      <w:r w:rsidRPr="0097795A">
        <w:rPr>
          <w:rFonts w:ascii="Arial" w:hAnsi="Arial" w:cs="Arial"/>
          <w:lang w:eastAsia="cs-CZ"/>
        </w:rPr>
        <w:t>Primárnu zodpovednosť za plnenie Zmluvy voči Objednávateľovi nesie Zhotoviteľ, a to aj v prípade uvedenom v predchádzajúcej vete</w:t>
      </w:r>
      <w:r>
        <w:rPr>
          <w:rFonts w:ascii="Arial" w:hAnsi="Arial" w:cs="Arial"/>
          <w:lang w:eastAsia="cs-CZ"/>
        </w:rPr>
        <w:t>.</w:t>
      </w:r>
    </w:p>
    <w:p w14:paraId="1CE0A36B"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Pri vykonaní Diela musí byť trvale prítomný zástupca Zhotoviteľa, poverený riadením prác - </w:t>
      </w:r>
      <w:r w:rsidRPr="007F028B">
        <w:rPr>
          <w:rFonts w:ascii="Arial" w:hAnsi="Arial" w:cs="Arial"/>
          <w:b/>
          <w:i/>
          <w:lang w:eastAsia="cs-CZ"/>
        </w:rPr>
        <w:t>stavbyvedúci</w:t>
      </w:r>
      <w:r w:rsidRPr="007F028B">
        <w:rPr>
          <w:rFonts w:ascii="Arial" w:hAnsi="Arial" w:cs="Arial"/>
          <w:lang w:eastAsia="cs-CZ"/>
        </w:rPr>
        <w:t xml:space="preserve">. </w:t>
      </w:r>
    </w:p>
    <w:p w14:paraId="70E9FC09"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Označenie Staveniska zabezpečí Objednávateľ (príslušné SSÚD alebo SSÚR</w:t>
      </w:r>
      <w:r>
        <w:rPr>
          <w:rFonts w:ascii="Arial" w:hAnsi="Arial" w:cs="Arial"/>
          <w:lang w:eastAsia="cs-CZ"/>
        </w:rPr>
        <w:t>, ktoré vykonáva správu a údržbu diaľnice v mieste plnenia, resp. vykonávania Diela</w:t>
      </w:r>
      <w:r w:rsidRPr="007F028B">
        <w:rPr>
          <w:rFonts w:ascii="Arial" w:hAnsi="Arial" w:cs="Arial"/>
          <w:lang w:eastAsia="cs-CZ"/>
        </w:rPr>
        <w:t xml:space="preserve">)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w:t>
      </w:r>
      <w:r>
        <w:rPr>
          <w:rFonts w:ascii="Arial" w:hAnsi="Arial" w:cs="Arial"/>
          <w:lang w:eastAsia="cs-CZ"/>
        </w:rPr>
        <w:t xml:space="preserve">požadovať od Zhotoviteľa </w:t>
      </w:r>
      <w:r w:rsidRPr="007F028B">
        <w:rPr>
          <w:rFonts w:ascii="Arial" w:hAnsi="Arial" w:cs="Arial"/>
          <w:lang w:eastAsia="cs-CZ"/>
        </w:rPr>
        <w:t xml:space="preserve">úhradu nákladov za prenájom prenosných dopravných značiek z titulu náhrady škody, a to za dobu trvania prestoja, </w:t>
      </w:r>
      <w:r w:rsidRPr="007F028B">
        <w:rPr>
          <w:rFonts w:ascii="Arial" w:hAnsi="Arial" w:cs="Arial"/>
          <w:lang w:eastAsia="cs-CZ"/>
        </w:rPr>
        <w:lastRenderedPageBreak/>
        <w:t>pričom výška náhrady škody bude vyčíslená v zmysle aktuálne platného cenníka Objednávateľa. Táto skutočnosť bude uvedená technickým dozorom Objednávateľa v stavebnom denníku.</w:t>
      </w:r>
    </w:p>
    <w:p w14:paraId="5B76E000"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7F028B">
        <w:rPr>
          <w:rFonts w:ascii="Arial" w:hAnsi="Arial" w:cs="Arial"/>
          <w:b/>
          <w:lang w:eastAsia="cs-CZ"/>
        </w:rPr>
        <w:t>Zákon o nelegálnej práci</w:t>
      </w:r>
      <w:r w:rsidRPr="007F028B">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w:t>
      </w:r>
      <w:r>
        <w:rPr>
          <w:rFonts w:ascii="Arial" w:hAnsi="Arial" w:cs="Arial"/>
          <w:lang w:eastAsia="cs-CZ"/>
        </w:rPr>
        <w:t xml:space="preserve">redpisov, zákona č. 480/2002 </w:t>
      </w:r>
      <w:r w:rsidRPr="007F028B">
        <w:rPr>
          <w:rFonts w:ascii="Arial" w:hAnsi="Arial" w:cs="Arial"/>
          <w:lang w:eastAsia="cs-CZ"/>
        </w:rPr>
        <w:t>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7C4E37"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7F028B">
        <w:rPr>
          <w:rFonts w:ascii="Arial" w:hAnsi="Arial" w:cs="Arial"/>
          <w:lang w:eastAsia="cs-CZ"/>
        </w:rPr>
        <w:t>t.j</w:t>
      </w:r>
      <w:proofErr w:type="spellEnd"/>
      <w:r w:rsidRPr="007F028B">
        <w:rPr>
          <w:rFonts w:ascii="Arial" w:hAnsi="Arial" w:cs="Arial"/>
          <w:lang w:eastAsia="cs-CZ"/>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0DD19B9B"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D4B3418" w14:textId="77777777" w:rsidR="00147DD0" w:rsidRPr="007F028B" w:rsidRDefault="00147DD0" w:rsidP="00710E3B">
      <w:pPr>
        <w:numPr>
          <w:ilvl w:val="1"/>
          <w:numId w:val="140"/>
        </w:numPr>
        <w:spacing w:line="276" w:lineRule="auto"/>
        <w:ind w:left="567" w:hanging="567"/>
        <w:rPr>
          <w:rFonts w:ascii="Arial" w:hAnsi="Arial" w:cs="Arial"/>
          <w:lang w:eastAsia="cs-CZ"/>
        </w:rPr>
      </w:pPr>
      <w:r w:rsidRPr="007F028B">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091A4BB2" w14:textId="77777777" w:rsidR="00147DD0" w:rsidRPr="007F028B" w:rsidRDefault="00147DD0" w:rsidP="00710E3B">
      <w:pPr>
        <w:numPr>
          <w:ilvl w:val="1"/>
          <w:numId w:val="140"/>
        </w:numPr>
        <w:spacing w:after="0" w:line="276" w:lineRule="auto"/>
        <w:ind w:left="567" w:hanging="567"/>
        <w:rPr>
          <w:rFonts w:ascii="Arial" w:hAnsi="Arial" w:cs="Arial"/>
          <w:lang w:eastAsia="cs-CZ"/>
        </w:rPr>
      </w:pPr>
      <w:r w:rsidRPr="007F028B">
        <w:rPr>
          <w:rFonts w:ascii="Arial" w:hAnsi="Arial" w:cs="Arial"/>
          <w:lang w:eastAsia="cs-CZ"/>
        </w:rPr>
        <w:t>V prípade prác vykonávaných v noci je Zhotoviteľ povinný zabezpečiť dodržiavanie všeobecne záväzných právnych predpisov priamo alebo nepriamo súvisiacich s vykonávaním nočných prác, a to najmä, ale nie 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50D6B05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57391C01"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IX</w:t>
      </w:r>
    </w:p>
    <w:p w14:paraId="44F436FE"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Subdodávatelia</w:t>
      </w:r>
    </w:p>
    <w:p w14:paraId="67EE85F0"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449535F5" w14:textId="77777777" w:rsidR="00147DD0" w:rsidRPr="007F028B" w:rsidRDefault="00147DD0" w:rsidP="00710E3B">
      <w:pPr>
        <w:numPr>
          <w:ilvl w:val="0"/>
          <w:numId w:val="141"/>
        </w:numPr>
        <w:spacing w:line="276" w:lineRule="auto"/>
        <w:ind w:left="567" w:hanging="567"/>
        <w:rPr>
          <w:rFonts w:ascii="Arial" w:hAnsi="Arial" w:cs="Arial"/>
          <w:lang w:eastAsia="cs-CZ"/>
        </w:rPr>
      </w:pPr>
      <w:r w:rsidRPr="007F028B">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7F028B">
        <w:rPr>
          <w:rFonts w:ascii="Arial" w:hAnsi="Arial" w:cs="Arial"/>
          <w:b/>
          <w:lang w:eastAsia="cs-CZ"/>
        </w:rPr>
        <w:t>Príloha č. 5</w:t>
      </w:r>
      <w:r w:rsidRPr="007F028B">
        <w:rPr>
          <w:rFonts w:ascii="Arial" w:hAnsi="Arial" w:cs="Arial"/>
          <w:lang w:eastAsia="cs-CZ"/>
        </w:rPr>
        <w:t>“). Súhlas Objednávateľa s dodaním časti Diela prostredníctvom subdodávateľa nezbavuje Zhotoviteľa povinnosti a zodpovednosti za všetky práce a činnosti subdodávateľa.</w:t>
      </w:r>
    </w:p>
    <w:p w14:paraId="2B43D5D1" w14:textId="6CC6E6B7" w:rsidR="00147DD0" w:rsidRPr="007F028B" w:rsidRDefault="00147DD0" w:rsidP="00710E3B">
      <w:pPr>
        <w:numPr>
          <w:ilvl w:val="0"/>
          <w:numId w:val="141"/>
        </w:numPr>
        <w:spacing w:line="276" w:lineRule="auto"/>
        <w:ind w:left="567" w:hanging="567"/>
        <w:rPr>
          <w:rFonts w:ascii="Arial" w:hAnsi="Arial" w:cs="Arial"/>
          <w:lang w:eastAsia="cs-CZ"/>
        </w:rPr>
      </w:pPr>
      <w:r w:rsidRPr="007F028B">
        <w:rPr>
          <w:rFonts w:ascii="Arial" w:hAnsi="Arial" w:cs="Arial"/>
          <w:lang w:eastAsia="cs-CZ"/>
        </w:rPr>
        <w:lastRenderedPageBreak/>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7F028B">
        <w:rPr>
          <w:rFonts w:ascii="Arial" w:hAnsi="Arial" w:cs="Arial"/>
          <w:b/>
          <w:lang w:eastAsia="cs-CZ"/>
        </w:rPr>
        <w:t>Zákon o registri partnerov verejného sektora</w:t>
      </w:r>
      <w:r w:rsidRPr="007F028B">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w:t>
      </w:r>
      <w:r w:rsidR="00A13FB9">
        <w:rPr>
          <w:rFonts w:ascii="Arial" w:hAnsi="Arial" w:cs="Arial"/>
          <w:lang w:eastAsia="cs-CZ"/>
        </w:rPr>
        <w:t xml:space="preserve"> a/alebo jeho subdodávateľa</w:t>
      </w:r>
      <w:r w:rsidRPr="007F028B">
        <w:rPr>
          <w:rFonts w:ascii="Arial" w:hAnsi="Arial" w:cs="Arial"/>
          <w:lang w:eastAsia="cs-CZ"/>
        </w:rPr>
        <w:t xml:space="preserve"> podľa predchádzajúcej vety je Objednávateľ oprávnený od Zmluvy odstúpiť v okamihu, v ktorom sa o tomto porušení dozvedel</w:t>
      </w:r>
      <w:r>
        <w:rPr>
          <w:rFonts w:ascii="Arial" w:hAnsi="Arial" w:cs="Arial"/>
          <w:lang w:eastAsia="cs-CZ"/>
        </w:rPr>
        <w:t xml:space="preserve"> alebo neskôr</w:t>
      </w:r>
      <w:r w:rsidRPr="007F028B">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646E7649" w14:textId="77777777" w:rsidR="00147DD0" w:rsidRPr="007F028B" w:rsidRDefault="00147DD0" w:rsidP="00710E3B">
      <w:pPr>
        <w:numPr>
          <w:ilvl w:val="0"/>
          <w:numId w:val="141"/>
        </w:numPr>
        <w:spacing w:line="276" w:lineRule="auto"/>
        <w:ind w:left="567" w:hanging="567"/>
        <w:rPr>
          <w:rFonts w:ascii="Arial" w:hAnsi="Arial" w:cs="Arial"/>
          <w:lang w:eastAsia="cs-CZ"/>
        </w:rPr>
      </w:pPr>
      <w:r w:rsidRPr="007F028B">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Pr>
          <w:rFonts w:ascii="Arial" w:hAnsi="Arial" w:cs="Arial"/>
          <w:lang w:eastAsia="cs-CZ"/>
        </w:rPr>
        <w:t>, alebo musí spĺňať inú dôvodnú požiadavku O</w:t>
      </w:r>
      <w:r w:rsidRPr="00766126">
        <w:rPr>
          <w:rFonts w:ascii="Arial" w:hAnsi="Arial" w:cs="Arial"/>
          <w:lang w:eastAsia="cs-CZ"/>
        </w:rPr>
        <w:t>bjednávateľa za účelom zabezpečenia riadneho plnenia Zmluvy v súlade s právnymi predpismi bez pochybností o spôsobi</w:t>
      </w:r>
      <w:r>
        <w:rPr>
          <w:rFonts w:ascii="Arial" w:hAnsi="Arial" w:cs="Arial"/>
          <w:lang w:eastAsia="cs-CZ"/>
        </w:rPr>
        <w:t>losti subdodávateľa na plnenie Z</w:t>
      </w:r>
      <w:r w:rsidRPr="00766126">
        <w:rPr>
          <w:rFonts w:ascii="Arial" w:hAnsi="Arial" w:cs="Arial"/>
          <w:lang w:eastAsia="cs-CZ"/>
        </w:rPr>
        <w:t>mluvy</w:t>
      </w:r>
      <w:r w:rsidRPr="007F028B">
        <w:rPr>
          <w:rFonts w:ascii="Arial" w:hAnsi="Arial" w:cs="Arial"/>
          <w:lang w:eastAsia="cs-CZ"/>
        </w:rPr>
        <w:t>.</w:t>
      </w:r>
    </w:p>
    <w:p w14:paraId="7CBCB3AB" w14:textId="7C97F048" w:rsidR="00147DD0" w:rsidRPr="007F028B" w:rsidRDefault="00147DD0" w:rsidP="00710E3B">
      <w:pPr>
        <w:numPr>
          <w:ilvl w:val="0"/>
          <w:numId w:val="141"/>
        </w:numPr>
        <w:spacing w:line="276" w:lineRule="auto"/>
        <w:ind w:left="567" w:hanging="567"/>
        <w:rPr>
          <w:rFonts w:ascii="Arial" w:hAnsi="Arial" w:cs="Arial"/>
          <w:lang w:eastAsia="cs-CZ"/>
        </w:rPr>
      </w:pPr>
      <w:r w:rsidRPr="007F028B">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w:t>
      </w:r>
      <w:r w:rsidR="00A13FB9">
        <w:rPr>
          <w:rFonts w:ascii="Arial" w:hAnsi="Arial" w:cs="Arial"/>
          <w:lang w:eastAsia="cs-CZ"/>
        </w:rPr>
        <w:t>v súlade so zápisom v Obchodnom registri SR alebo v Živnostenskom registri SR</w:t>
      </w:r>
      <w:r w:rsidR="00A13FB9" w:rsidRPr="00645015">
        <w:rPr>
          <w:rFonts w:ascii="Arial" w:hAnsi="Arial" w:cs="Arial"/>
          <w:lang w:eastAsia="cs-CZ"/>
        </w:rPr>
        <w:t xml:space="preserve"> </w:t>
      </w:r>
      <w:r w:rsidRPr="007F028B">
        <w:rPr>
          <w:rFonts w:ascii="Arial" w:hAnsi="Arial" w:cs="Arial"/>
          <w:lang w:eastAsia="cs-CZ"/>
        </w:rPr>
        <w:t>v rozsahu meno a priezvisko, adresa pobytu, dátum narodenia (ďalej len „</w:t>
      </w:r>
      <w:r w:rsidRPr="007F028B">
        <w:rPr>
          <w:rFonts w:ascii="Arial" w:hAnsi="Arial" w:cs="Arial"/>
          <w:b/>
          <w:lang w:eastAsia="cs-CZ"/>
        </w:rPr>
        <w:t>Údaje</w:t>
      </w:r>
      <w:r w:rsidRPr="007F028B">
        <w:rPr>
          <w:rFonts w:ascii="Arial" w:hAnsi="Arial" w:cs="Arial"/>
          <w:lang w:eastAsia="cs-CZ"/>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w:t>
      </w:r>
      <w:r w:rsidR="00A13FB9">
        <w:rPr>
          <w:rFonts w:ascii="Arial" w:hAnsi="Arial" w:cs="Arial"/>
          <w:lang w:eastAsia="cs-CZ"/>
        </w:rPr>
        <w:t xml:space="preserve"> </w:t>
      </w:r>
      <w:bookmarkStart w:id="95" w:name="_Hlk231307842"/>
      <w:r w:rsidR="00A13FB9">
        <w:rPr>
          <w:rFonts w:ascii="Arial" w:hAnsi="Arial" w:cs="Arial"/>
          <w:lang w:eastAsia="cs-CZ"/>
        </w:rPr>
        <w:t>a/alebo ak bude realizovať Dielo prostredníctvom subdodávateľa, ktorý nie je uvedený v Prílohe č. 5</w:t>
      </w:r>
      <w:bookmarkEnd w:id="95"/>
      <w:r w:rsidRPr="007F028B">
        <w:rPr>
          <w:rFonts w:ascii="Arial" w:hAnsi="Arial" w:cs="Arial"/>
          <w:lang w:eastAsia="cs-CZ"/>
        </w:rPr>
        <w:t>, je Objednávateľ</w:t>
      </w:r>
      <w:r w:rsidR="00A13FB9">
        <w:rPr>
          <w:rFonts w:ascii="Arial" w:hAnsi="Arial" w:cs="Arial"/>
          <w:lang w:eastAsia="cs-CZ"/>
        </w:rPr>
        <w:t xml:space="preserve"> oprávnený požadovať od Zhotoviteľa zaplatenie</w:t>
      </w:r>
      <w:r w:rsidRPr="007F028B">
        <w:rPr>
          <w:rFonts w:ascii="Arial" w:hAnsi="Arial" w:cs="Arial"/>
          <w:lang w:eastAsia="cs-CZ"/>
        </w:rPr>
        <w:t xml:space="preserve"> 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vo výške 5.000,- EUR (päťtisíc eur).</w:t>
      </w:r>
    </w:p>
    <w:p w14:paraId="6E45AF90" w14:textId="2FC0BB86" w:rsidR="00147DD0" w:rsidRPr="007F028B" w:rsidRDefault="00147DD0" w:rsidP="00710E3B">
      <w:pPr>
        <w:numPr>
          <w:ilvl w:val="0"/>
          <w:numId w:val="141"/>
        </w:numPr>
        <w:spacing w:after="0" w:line="276" w:lineRule="auto"/>
        <w:ind w:left="567" w:hanging="567"/>
        <w:rPr>
          <w:rFonts w:ascii="Arial" w:hAnsi="Arial" w:cs="Arial"/>
          <w:lang w:eastAsia="cs-CZ"/>
        </w:rPr>
      </w:pPr>
      <w:r w:rsidRPr="007F028B">
        <w:rPr>
          <w:rFonts w:ascii="Arial" w:hAnsi="Arial" w:cs="Arial"/>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Objednávateľ</w:t>
      </w:r>
      <w:r w:rsidR="00A13FB9">
        <w:rPr>
          <w:rFonts w:ascii="Arial" w:hAnsi="Arial" w:cs="Arial"/>
          <w:lang w:eastAsia="cs-CZ"/>
        </w:rPr>
        <w:t xml:space="preserve"> oprávnený požadovať od Zhotoviteľa zaplatenie</w:t>
      </w:r>
      <w:r w:rsidRPr="007F028B">
        <w:rPr>
          <w:rFonts w:ascii="Arial" w:hAnsi="Arial" w:cs="Arial"/>
          <w:lang w:eastAsia="cs-CZ"/>
        </w:rPr>
        <w:t xml:space="preserve"> zmluvn</w:t>
      </w:r>
      <w:r w:rsidR="00A13FB9">
        <w:rPr>
          <w:rFonts w:ascii="Arial" w:hAnsi="Arial" w:cs="Arial"/>
          <w:lang w:eastAsia="cs-CZ"/>
        </w:rPr>
        <w:t>ej</w:t>
      </w:r>
      <w:r w:rsidRPr="007F028B">
        <w:rPr>
          <w:rFonts w:ascii="Arial" w:hAnsi="Arial" w:cs="Arial"/>
          <w:lang w:eastAsia="cs-CZ"/>
        </w:rPr>
        <w:t xml:space="preserve"> pokut</w:t>
      </w:r>
      <w:r w:rsidR="00A13FB9">
        <w:rPr>
          <w:rFonts w:ascii="Arial" w:hAnsi="Arial" w:cs="Arial"/>
          <w:lang w:eastAsia="cs-CZ"/>
        </w:rPr>
        <w:t>y</w:t>
      </w:r>
      <w:r w:rsidRPr="007F028B">
        <w:rPr>
          <w:rFonts w:ascii="Arial" w:hAnsi="Arial" w:cs="Arial"/>
          <w:lang w:eastAsia="cs-CZ"/>
        </w:rPr>
        <w:t xml:space="preserve"> za </w:t>
      </w:r>
      <w:r w:rsidRPr="007F028B">
        <w:rPr>
          <w:rFonts w:ascii="Arial" w:hAnsi="Arial" w:cs="Arial"/>
          <w:lang w:eastAsia="cs-CZ"/>
        </w:rPr>
        <w:lastRenderedPageBreak/>
        <w:t>každé takéto porušenie vo výške 5.000,- EUR (päťtisíc eur). Porušenie týchto povinností sa považuje za podstatné porušenie Zmluvy. Objednávateľ je zároveň v tomto prípade oprávnený okamžite odstúpiť od Zmluvy pre jej podstatné porušenie.</w:t>
      </w:r>
    </w:p>
    <w:p w14:paraId="026D1EAD" w14:textId="77777777" w:rsidR="00147DD0" w:rsidRDefault="00147DD0" w:rsidP="00147DD0">
      <w:pPr>
        <w:spacing w:after="0" w:line="276" w:lineRule="auto"/>
        <w:rPr>
          <w:rFonts w:ascii="Arial" w:hAnsi="Arial" w:cs="Arial"/>
          <w:lang w:eastAsia="cs-CZ"/>
        </w:rPr>
      </w:pPr>
    </w:p>
    <w:p w14:paraId="41A62A70" w14:textId="77777777" w:rsidR="00937457" w:rsidRPr="007F028B" w:rsidRDefault="00937457" w:rsidP="00147DD0">
      <w:pPr>
        <w:spacing w:after="0" w:line="276" w:lineRule="auto"/>
        <w:rPr>
          <w:rFonts w:ascii="Arial" w:hAnsi="Arial" w:cs="Arial"/>
          <w:lang w:eastAsia="cs-CZ"/>
        </w:rPr>
      </w:pPr>
    </w:p>
    <w:p w14:paraId="2F3E93F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w:t>
      </w:r>
    </w:p>
    <w:p w14:paraId="0EBF184B"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iCs/>
          <w:u w:val="single"/>
          <w:lang w:eastAsia="cs-CZ"/>
        </w:rPr>
      </w:pPr>
      <w:r w:rsidRPr="007F028B">
        <w:rPr>
          <w:rFonts w:ascii="Arial" w:hAnsi="Arial" w:cs="Arial"/>
          <w:b/>
          <w:i/>
          <w:u w:val="single"/>
          <w:lang w:eastAsia="cs-CZ"/>
        </w:rPr>
        <w:t xml:space="preserve">Preberanie </w:t>
      </w:r>
      <w:r w:rsidRPr="007F028B">
        <w:rPr>
          <w:rFonts w:ascii="Arial" w:hAnsi="Arial" w:cs="Arial"/>
          <w:b/>
          <w:i/>
          <w:iCs/>
          <w:u w:val="single"/>
          <w:lang w:eastAsia="cs-CZ"/>
        </w:rPr>
        <w:t>Diela</w:t>
      </w:r>
    </w:p>
    <w:p w14:paraId="5413AA2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1173306D" w14:textId="77777777"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Pr="00E2657D">
        <w:rPr>
          <w:rFonts w:ascii="Arial" w:hAnsi="Arial" w:cs="Arial"/>
          <w:lang w:eastAsia="cs-CZ"/>
        </w:rPr>
        <w:t xml:space="preserve"> </w:t>
      </w:r>
      <w:r>
        <w:rPr>
          <w:rFonts w:ascii="Arial" w:hAnsi="Arial" w:cs="Arial"/>
          <w:lang w:eastAsia="cs-CZ"/>
        </w:rPr>
        <w:t>kedykoľvek, a to aj pred jej zakrytím</w:t>
      </w:r>
      <w:r w:rsidRPr="007F028B">
        <w:rPr>
          <w:rFonts w:ascii="Arial" w:hAnsi="Arial" w:cs="Arial"/>
          <w:lang w:eastAsia="cs-CZ"/>
        </w:rPr>
        <w:t>. Pokiaľ sa Zmluvné strany nedohodnú inak, náklady na kontrolu Diela znáša Zhotoviteľ.</w:t>
      </w:r>
    </w:p>
    <w:p w14:paraId="0B15770E" w14:textId="77777777"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pripraví k preberaciemu konaniu celkové hodnotenie kvality vykonaných stavebných prác (resp. vykonaného Diela), v zmysle bodu 10.7 tohto článku Zmluvy.</w:t>
      </w:r>
    </w:p>
    <w:p w14:paraId="51850311" w14:textId="295019FD"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3779B3">
        <w:rPr>
          <w:rFonts w:ascii="Arial" w:hAnsi="Arial" w:cs="Arial"/>
          <w:lang w:eastAsia="cs-CZ"/>
        </w:rPr>
        <w:t xml:space="preserve">Zhotoviteľom </w:t>
      </w:r>
      <w:r w:rsidRPr="007F028B">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6D378BE" w14:textId="77777777"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Pr>
          <w:rFonts w:ascii="Arial" w:hAnsi="Arial" w:cs="Arial"/>
          <w:lang w:eastAsia="cs-CZ"/>
        </w:rPr>
        <w:t xml:space="preserve"> </w:t>
      </w:r>
      <w:r w:rsidRPr="00641D6A">
        <w:rPr>
          <w:rFonts w:ascii="Arial" w:hAnsi="Arial" w:cs="Arial"/>
          <w:lang w:eastAsia="cs-CZ"/>
        </w:rPr>
        <w:t>Za včas ukončené Dielo sa považuje Dielo ukončené do uplynutia Celkovej lehoty na vykonanie diela</w:t>
      </w:r>
      <w:r>
        <w:rPr>
          <w:rFonts w:ascii="Arial" w:hAnsi="Arial" w:cs="Arial"/>
          <w:lang w:eastAsia="cs-CZ"/>
        </w:rPr>
        <w:t>.</w:t>
      </w:r>
    </w:p>
    <w:p w14:paraId="29CBFB80" w14:textId="599BEC07"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Preberacie konanie Diela začína na základe postupu a v lehote podľa Čl. II bod 2.1</w:t>
      </w:r>
      <w:r>
        <w:rPr>
          <w:rFonts w:ascii="Arial" w:hAnsi="Arial" w:cs="Arial"/>
          <w:lang w:eastAsia="cs-CZ"/>
        </w:rPr>
        <w:t>3</w:t>
      </w:r>
      <w:r w:rsidRPr="007F028B">
        <w:rPr>
          <w:rFonts w:ascii="Arial" w:hAnsi="Arial" w:cs="Arial"/>
          <w:lang w:eastAsia="cs-CZ"/>
        </w:rPr>
        <w:t xml:space="preserve"> Zmluvy. V prípade, ak po začatí preberacieho konania Diela Objednávateľ zistí vady, resp. nedorobky na Diele, Zmluvné strany spíšu </w:t>
      </w:r>
      <w:r w:rsidRPr="007F028B">
        <w:rPr>
          <w:rFonts w:ascii="Arial" w:hAnsi="Arial" w:cs="Arial"/>
          <w:i/>
          <w:lang w:eastAsia="cs-CZ"/>
        </w:rPr>
        <w:t>Záznam zo začatia preberacieho konania diela</w:t>
      </w:r>
      <w:r w:rsidRPr="007F028B">
        <w:rPr>
          <w:rFonts w:ascii="Arial" w:hAnsi="Arial" w:cs="Arial"/>
          <w:lang w:eastAsia="cs-CZ"/>
        </w:rPr>
        <w:t xml:space="preserve"> (ďalej len „</w:t>
      </w:r>
      <w:r w:rsidRPr="007F028B">
        <w:rPr>
          <w:rFonts w:ascii="Arial" w:hAnsi="Arial" w:cs="Arial"/>
          <w:b/>
          <w:lang w:eastAsia="cs-CZ"/>
        </w:rPr>
        <w:t>Záznam</w:t>
      </w:r>
      <w:r w:rsidRPr="007F028B">
        <w:rPr>
          <w:rFonts w:ascii="Arial" w:hAnsi="Arial" w:cs="Arial"/>
          <w:lang w:eastAsia="cs-CZ"/>
        </w:rPr>
        <w:t>“), ktorý podpíš</w:t>
      </w:r>
      <w:r w:rsidR="00C242B8">
        <w:rPr>
          <w:rFonts w:ascii="Arial" w:hAnsi="Arial" w:cs="Arial"/>
          <w:lang w:eastAsia="cs-CZ"/>
        </w:rPr>
        <w:t>e</w:t>
      </w:r>
      <w:r w:rsidRPr="007F028B">
        <w:rPr>
          <w:rFonts w:ascii="Arial" w:hAnsi="Arial" w:cs="Arial"/>
          <w:lang w:eastAsia="cs-CZ"/>
        </w:rPr>
        <w:t xml:space="preserve"> </w:t>
      </w:r>
      <w:r w:rsidR="00C242B8">
        <w:rPr>
          <w:rFonts w:ascii="Arial" w:hAnsi="Arial" w:cs="Arial"/>
          <w:lang w:eastAsia="cs-CZ"/>
        </w:rPr>
        <w:t xml:space="preserve">za každú </w:t>
      </w:r>
      <w:r w:rsidR="00C242B8" w:rsidRPr="007F028B">
        <w:rPr>
          <w:rFonts w:ascii="Arial" w:hAnsi="Arial" w:cs="Arial"/>
          <w:lang w:eastAsia="cs-CZ"/>
        </w:rPr>
        <w:t>Zmluvn</w:t>
      </w:r>
      <w:r w:rsidR="00C242B8">
        <w:rPr>
          <w:rFonts w:ascii="Arial" w:hAnsi="Arial" w:cs="Arial"/>
          <w:lang w:eastAsia="cs-CZ"/>
        </w:rPr>
        <w:t>ú</w:t>
      </w:r>
      <w:r w:rsidR="00C242B8" w:rsidRPr="007F028B">
        <w:rPr>
          <w:rFonts w:ascii="Arial" w:hAnsi="Arial" w:cs="Arial"/>
          <w:lang w:eastAsia="cs-CZ"/>
        </w:rPr>
        <w:t xml:space="preserve"> stran</w:t>
      </w:r>
      <w:r w:rsidR="00C242B8">
        <w:rPr>
          <w:rFonts w:ascii="Arial" w:hAnsi="Arial" w:cs="Arial"/>
          <w:lang w:eastAsia="cs-CZ"/>
        </w:rPr>
        <w:t>u</w:t>
      </w:r>
      <w:r w:rsidR="00C242B8" w:rsidRPr="007F028B">
        <w:rPr>
          <w:rFonts w:ascii="Arial" w:hAnsi="Arial" w:cs="Arial"/>
          <w:lang w:eastAsia="cs-CZ"/>
        </w:rPr>
        <w:t xml:space="preserve"> </w:t>
      </w:r>
      <w:r w:rsidR="00C242B8">
        <w:rPr>
          <w:rFonts w:ascii="Arial" w:hAnsi="Arial" w:cs="Arial"/>
          <w:lang w:eastAsia="cs-CZ"/>
        </w:rPr>
        <w:t xml:space="preserve">aspoň jedna (ktorákoľvek) </w:t>
      </w:r>
      <w:r w:rsidR="00C242B8" w:rsidRPr="007F028B">
        <w:rPr>
          <w:rFonts w:ascii="Arial" w:hAnsi="Arial" w:cs="Arial"/>
          <w:lang w:eastAsia="cs-CZ"/>
        </w:rPr>
        <w:t>osob</w:t>
      </w:r>
      <w:r w:rsidR="00C242B8">
        <w:rPr>
          <w:rFonts w:ascii="Arial" w:hAnsi="Arial" w:cs="Arial"/>
          <w:lang w:eastAsia="cs-CZ"/>
        </w:rPr>
        <w:t>a</w:t>
      </w:r>
      <w:r w:rsidR="00C242B8" w:rsidRPr="007F028B">
        <w:rPr>
          <w:rFonts w:ascii="Arial" w:hAnsi="Arial" w:cs="Arial"/>
          <w:lang w:eastAsia="cs-CZ"/>
        </w:rPr>
        <w:t xml:space="preserve"> oprávnen</w:t>
      </w:r>
      <w:r w:rsidR="00C242B8">
        <w:rPr>
          <w:rFonts w:ascii="Arial" w:hAnsi="Arial" w:cs="Arial"/>
          <w:lang w:eastAsia="cs-CZ"/>
        </w:rPr>
        <w:t>á rokovať</w:t>
      </w:r>
      <w:r w:rsidR="00C242B8" w:rsidRPr="00645015" w:rsidDel="001D230A">
        <w:rPr>
          <w:rFonts w:ascii="Arial" w:hAnsi="Arial" w:cs="Arial"/>
          <w:lang w:eastAsia="cs-CZ"/>
        </w:rPr>
        <w:t xml:space="preserve"> </w:t>
      </w:r>
      <w:r w:rsidR="002437CE">
        <w:rPr>
          <w:rFonts w:ascii="Arial" w:hAnsi="Arial" w:cs="Arial"/>
          <w:lang w:eastAsia="cs-CZ"/>
        </w:rPr>
        <w:t>-</w:t>
      </w:r>
      <w:r w:rsidR="00C242B8">
        <w:rPr>
          <w:rFonts w:ascii="Arial" w:hAnsi="Arial" w:cs="Arial"/>
          <w:lang w:eastAsia="cs-CZ"/>
        </w:rPr>
        <w:t xml:space="preserve"> </w:t>
      </w:r>
      <w:r w:rsidR="00C242B8" w:rsidRPr="00645015">
        <w:rPr>
          <w:rFonts w:ascii="Arial" w:hAnsi="Arial" w:cs="Arial"/>
          <w:lang w:eastAsia="cs-CZ"/>
        </w:rPr>
        <w:t xml:space="preserve">konať v technických veciach </w:t>
      </w:r>
      <w:r w:rsidR="00C242B8">
        <w:rPr>
          <w:rFonts w:ascii="Arial" w:hAnsi="Arial" w:cs="Arial"/>
          <w:lang w:eastAsia="cs-CZ"/>
        </w:rPr>
        <w:t xml:space="preserve">(uvedená za Zhotoviteľa v záhlaví tejto Zmluvy a za Objednávateľa v Prílohe č. 10) </w:t>
      </w:r>
      <w:r w:rsidRPr="007F028B">
        <w:rPr>
          <w:rFonts w:ascii="Arial" w:hAnsi="Arial" w:cs="Arial"/>
          <w:lang w:eastAsia="cs-CZ"/>
        </w:rPr>
        <w:t>a</w:t>
      </w:r>
      <w:r w:rsidR="00FE694D">
        <w:rPr>
          <w:rFonts w:ascii="Arial" w:hAnsi="Arial" w:cs="Arial"/>
          <w:lang w:eastAsia="cs-CZ"/>
        </w:rPr>
        <w:t xml:space="preserve"> aj </w:t>
      </w:r>
      <w:r w:rsidRPr="007F028B">
        <w:rPr>
          <w:rFonts w:ascii="Arial" w:hAnsi="Arial" w:cs="Arial"/>
          <w:lang w:eastAsia="cs-CZ"/>
        </w:rPr>
        <w:t>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117C1553" w14:textId="0CB4F29D" w:rsidR="00147DD0" w:rsidRPr="007F028B" w:rsidRDefault="00147DD0" w:rsidP="00710E3B">
      <w:pPr>
        <w:numPr>
          <w:ilvl w:val="1"/>
          <w:numId w:val="142"/>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7F028B">
        <w:rPr>
          <w:rFonts w:ascii="Arial" w:hAnsi="Arial" w:cs="Arial"/>
          <w:b/>
          <w:lang w:eastAsia="cs-CZ"/>
        </w:rPr>
        <w:t>Preberací protokol</w:t>
      </w:r>
      <w:r w:rsidRPr="007F028B">
        <w:rPr>
          <w:rFonts w:ascii="Arial" w:hAnsi="Arial" w:cs="Arial"/>
          <w:lang w:eastAsia="cs-CZ"/>
        </w:rPr>
        <w:t xml:space="preserve">, </w:t>
      </w:r>
      <w:r w:rsidR="002437CE">
        <w:rPr>
          <w:rFonts w:ascii="Arial" w:hAnsi="Arial" w:cs="Arial"/>
          <w:lang w:eastAsia="cs-CZ"/>
        </w:rPr>
        <w:t xml:space="preserve">ktorý podpíše za každú </w:t>
      </w:r>
      <w:r w:rsidR="002437CE" w:rsidRPr="007F028B">
        <w:rPr>
          <w:rFonts w:ascii="Arial" w:hAnsi="Arial" w:cs="Arial"/>
          <w:lang w:eastAsia="cs-CZ"/>
        </w:rPr>
        <w:t>Zmluvn</w:t>
      </w:r>
      <w:r w:rsidR="002437CE">
        <w:rPr>
          <w:rFonts w:ascii="Arial" w:hAnsi="Arial" w:cs="Arial"/>
          <w:lang w:eastAsia="cs-CZ"/>
        </w:rPr>
        <w:t>ú</w:t>
      </w:r>
      <w:r w:rsidR="002437CE" w:rsidRPr="007F028B">
        <w:rPr>
          <w:rFonts w:ascii="Arial" w:hAnsi="Arial" w:cs="Arial"/>
          <w:lang w:eastAsia="cs-CZ"/>
        </w:rPr>
        <w:t xml:space="preserve"> stran</w:t>
      </w:r>
      <w:r w:rsidR="002437CE">
        <w:rPr>
          <w:rFonts w:ascii="Arial" w:hAnsi="Arial" w:cs="Arial"/>
          <w:lang w:eastAsia="cs-CZ"/>
        </w:rPr>
        <w:t>u</w:t>
      </w:r>
      <w:r w:rsidR="002437CE" w:rsidRPr="007F028B">
        <w:rPr>
          <w:rFonts w:ascii="Arial" w:hAnsi="Arial" w:cs="Arial"/>
          <w:lang w:eastAsia="cs-CZ"/>
        </w:rPr>
        <w:t xml:space="preserve"> </w:t>
      </w:r>
      <w:r w:rsidR="002437CE">
        <w:rPr>
          <w:rFonts w:ascii="Arial" w:hAnsi="Arial" w:cs="Arial"/>
          <w:lang w:eastAsia="cs-CZ"/>
        </w:rPr>
        <w:t xml:space="preserve">aspoň jedna (ktorákoľvek) </w:t>
      </w:r>
      <w:r w:rsidR="002437CE" w:rsidRPr="007F028B">
        <w:rPr>
          <w:rFonts w:ascii="Arial" w:hAnsi="Arial" w:cs="Arial"/>
          <w:lang w:eastAsia="cs-CZ"/>
        </w:rPr>
        <w:t>osob</w:t>
      </w:r>
      <w:r w:rsidR="002437CE">
        <w:rPr>
          <w:rFonts w:ascii="Arial" w:hAnsi="Arial" w:cs="Arial"/>
          <w:lang w:eastAsia="cs-CZ"/>
        </w:rPr>
        <w:t>a</w:t>
      </w:r>
      <w:r w:rsidR="002437CE" w:rsidRPr="007F028B">
        <w:rPr>
          <w:rFonts w:ascii="Arial" w:hAnsi="Arial" w:cs="Arial"/>
          <w:lang w:eastAsia="cs-CZ"/>
        </w:rPr>
        <w:t xml:space="preserve"> oprávnen</w:t>
      </w:r>
      <w:r w:rsidR="002437CE">
        <w:rPr>
          <w:rFonts w:ascii="Arial" w:hAnsi="Arial" w:cs="Arial"/>
          <w:lang w:eastAsia="cs-CZ"/>
        </w:rPr>
        <w:t>á rokovať</w:t>
      </w:r>
      <w:r w:rsidR="002437CE" w:rsidRPr="00645015" w:rsidDel="001D230A">
        <w:rPr>
          <w:rFonts w:ascii="Arial" w:hAnsi="Arial" w:cs="Arial"/>
          <w:lang w:eastAsia="cs-CZ"/>
        </w:rPr>
        <w:t xml:space="preserve"> </w:t>
      </w:r>
      <w:r w:rsidR="002437CE">
        <w:rPr>
          <w:rFonts w:ascii="Arial" w:hAnsi="Arial" w:cs="Arial"/>
          <w:lang w:eastAsia="cs-CZ"/>
        </w:rPr>
        <w:t xml:space="preserve">- </w:t>
      </w:r>
      <w:r w:rsidRPr="007F028B">
        <w:rPr>
          <w:rFonts w:ascii="Arial" w:hAnsi="Arial" w:cs="Arial"/>
          <w:lang w:eastAsia="cs-CZ"/>
        </w:rPr>
        <w:t>konať v technických veciach</w:t>
      </w:r>
      <w:r w:rsidR="002437CE">
        <w:rPr>
          <w:rFonts w:ascii="Arial" w:hAnsi="Arial" w:cs="Arial"/>
          <w:lang w:eastAsia="cs-CZ"/>
        </w:rPr>
        <w:t xml:space="preserve"> (uvedená za Zhotoviteľa v záhlaví tejto Zmluvy a za Objednávateľa v Prílohe č. 10</w:t>
      </w:r>
      <w:r w:rsidRPr="007F028B">
        <w:rPr>
          <w:rFonts w:ascii="Arial" w:hAnsi="Arial" w:cs="Arial"/>
          <w:lang w:eastAsia="cs-CZ"/>
        </w:rPr>
        <w:t xml:space="preserve"> a</w:t>
      </w:r>
      <w:r w:rsidR="002437CE">
        <w:rPr>
          <w:rFonts w:ascii="Arial" w:hAnsi="Arial" w:cs="Arial"/>
          <w:lang w:eastAsia="cs-CZ"/>
        </w:rPr>
        <w:t xml:space="preserve"> aj </w:t>
      </w:r>
      <w:r w:rsidRPr="007F028B">
        <w:rPr>
          <w:rFonts w:ascii="Arial" w:hAnsi="Arial" w:cs="Arial"/>
          <w:lang w:eastAsia="cs-CZ"/>
        </w:rPr>
        <w:t xml:space="preserve">technický dozor Objednávateľa. Dňom podpísania Preberacieho protokolu oboma Zmluvnými stranami prechádza na Objednávateľa nebezpečenstvo škody na Diele. </w:t>
      </w:r>
    </w:p>
    <w:p w14:paraId="5C8857FB" w14:textId="22D1079E" w:rsidR="000A1A07" w:rsidRPr="007F028B" w:rsidRDefault="000A1A07" w:rsidP="000A1A07">
      <w:pPr>
        <w:numPr>
          <w:ilvl w:val="1"/>
          <w:numId w:val="142"/>
        </w:numPr>
        <w:tabs>
          <w:tab w:val="left" w:pos="567"/>
        </w:tabs>
        <w:spacing w:after="0" w:line="276" w:lineRule="auto"/>
        <w:ind w:left="567" w:hanging="567"/>
        <w:rPr>
          <w:rFonts w:ascii="Arial" w:hAnsi="Arial" w:cs="Arial"/>
          <w:lang w:eastAsia="cs-CZ"/>
        </w:rPr>
      </w:pPr>
      <w:r w:rsidRPr="007F028B">
        <w:rPr>
          <w:rFonts w:ascii="Arial" w:hAnsi="Arial" w:cs="Arial"/>
          <w:lang w:eastAsia="cs-CZ"/>
        </w:rPr>
        <w:t xml:space="preserve">Najneskôr ku dňu podpisu Preberacieho protokolu (uvedeného v predchádzajúcom bode Zmluvy) je Zhotoviteľ povinný odovzdať Objednávateľovi kompletnú </w:t>
      </w:r>
      <w:r w:rsidRPr="007F028B">
        <w:rPr>
          <w:rFonts w:ascii="Arial" w:hAnsi="Arial" w:cs="Arial"/>
          <w:i/>
          <w:lang w:eastAsia="cs-CZ"/>
        </w:rPr>
        <w:t>Správu o hodnotení kvality stavebných prác</w:t>
      </w:r>
      <w:r w:rsidRPr="007F028B">
        <w:rPr>
          <w:rFonts w:ascii="Arial" w:hAnsi="Arial" w:cs="Arial"/>
          <w:lang w:eastAsia="cs-CZ"/>
        </w:rPr>
        <w:t xml:space="preserve"> v 2 (dvoch) </w:t>
      </w:r>
      <w:r>
        <w:rPr>
          <w:rFonts w:ascii="Arial" w:hAnsi="Arial" w:cs="Arial"/>
          <w:lang w:eastAsia="cs-CZ"/>
        </w:rPr>
        <w:t xml:space="preserve">listinných </w:t>
      </w:r>
      <w:r w:rsidRPr="007F028B">
        <w:rPr>
          <w:rFonts w:ascii="Arial" w:hAnsi="Arial" w:cs="Arial"/>
          <w:lang w:eastAsia="cs-CZ"/>
        </w:rPr>
        <w:t xml:space="preserve">vyhotoveniach, stavebný denník v 1 (jednom) </w:t>
      </w:r>
      <w:r>
        <w:rPr>
          <w:rFonts w:ascii="Arial" w:hAnsi="Arial" w:cs="Arial"/>
          <w:lang w:eastAsia="cs-CZ"/>
        </w:rPr>
        <w:t xml:space="preserve">listinnom </w:t>
      </w:r>
      <w:r w:rsidRPr="007F028B">
        <w:rPr>
          <w:rFonts w:ascii="Arial" w:hAnsi="Arial" w:cs="Arial"/>
          <w:lang w:eastAsia="cs-CZ"/>
        </w:rPr>
        <w:t xml:space="preserve">vyhotovení a dokumentáciu skutočného realizovania stavby (DSRS) </w:t>
      </w:r>
      <w:r w:rsidR="00FE694D" w:rsidRPr="00FE694D">
        <w:rPr>
          <w:rFonts w:ascii="Arial" w:hAnsi="Arial" w:cs="Arial"/>
          <w:lang w:eastAsia="cs-CZ"/>
        </w:rPr>
        <w:t xml:space="preserve"> </w:t>
      </w:r>
      <w:r w:rsidR="00FE694D">
        <w:rPr>
          <w:rFonts w:ascii="Arial" w:hAnsi="Arial" w:cs="Arial"/>
          <w:lang w:eastAsia="cs-CZ"/>
        </w:rPr>
        <w:t>v zmysle</w:t>
      </w:r>
      <w:r w:rsidR="00FE694D">
        <w:rPr>
          <w:rFonts w:ascii="Arial" w:eastAsia="Calibri" w:hAnsi="Arial" w:cs="Arial"/>
          <w:lang w:eastAsia="sk-SK"/>
        </w:rPr>
        <w:t xml:space="preserve"> Technických podmienok MDV SR </w:t>
      </w:r>
      <w:r w:rsidR="00FE694D">
        <w:rPr>
          <w:rFonts w:ascii="Arial" w:eastAsia="Calibri" w:hAnsi="Arial" w:cs="Arial"/>
          <w:lang w:eastAsia="sk-SK"/>
        </w:rPr>
        <w:lastRenderedPageBreak/>
        <w:t xml:space="preserve">č. TP019 - </w:t>
      </w:r>
      <w:r w:rsidR="00FE694D" w:rsidRPr="00E502EC">
        <w:rPr>
          <w:rFonts w:ascii="Arial" w:eastAsia="Calibri" w:hAnsi="Arial" w:cs="Arial"/>
          <w:lang w:eastAsia="sk-SK"/>
        </w:rPr>
        <w:t>DOKUMENTÁCIA STAVIEB CIEST</w:t>
      </w:r>
      <w:r w:rsidR="00FE694D">
        <w:rPr>
          <w:rFonts w:ascii="Arial" w:eastAsia="Calibri" w:hAnsi="Arial" w:cs="Arial"/>
          <w:lang w:eastAsia="sk-SK"/>
        </w:rPr>
        <w:t xml:space="preserve"> </w:t>
      </w:r>
      <w:r w:rsidRPr="007F028B">
        <w:rPr>
          <w:rFonts w:ascii="Arial" w:hAnsi="Arial" w:cs="Arial"/>
          <w:lang w:eastAsia="cs-CZ"/>
        </w:rPr>
        <w:t xml:space="preserve">v 3 (troch) </w:t>
      </w:r>
      <w:r>
        <w:rPr>
          <w:rFonts w:ascii="Arial" w:hAnsi="Arial" w:cs="Arial"/>
          <w:lang w:eastAsia="cs-CZ"/>
        </w:rPr>
        <w:t xml:space="preserve">listinných </w:t>
      </w:r>
      <w:r w:rsidRPr="007F028B">
        <w:rPr>
          <w:rFonts w:ascii="Arial" w:hAnsi="Arial" w:cs="Arial"/>
          <w:lang w:eastAsia="cs-CZ"/>
        </w:rPr>
        <w:t xml:space="preserve">vyhotoveniach a komplet dokumentáciu predloženú k preberaniu Diela v 1 (jednom) </w:t>
      </w:r>
      <w:r>
        <w:rPr>
          <w:rFonts w:ascii="Arial" w:hAnsi="Arial" w:cs="Arial"/>
          <w:lang w:eastAsia="cs-CZ"/>
        </w:rPr>
        <w:t xml:space="preserve">listinnom </w:t>
      </w:r>
      <w:r w:rsidRPr="007F028B">
        <w:rPr>
          <w:rFonts w:ascii="Arial" w:hAnsi="Arial" w:cs="Arial"/>
          <w:lang w:eastAsia="cs-CZ"/>
        </w:rPr>
        <w:t>vyhotovení, vrátane dokumentácie skutočného realizovania stavby (DSRS) v digitálnej forme</w:t>
      </w:r>
      <w:r>
        <w:rPr>
          <w:rFonts w:ascii="Arial" w:hAnsi="Arial" w:cs="Arial"/>
          <w:lang w:eastAsia="cs-CZ"/>
        </w:rPr>
        <w:t xml:space="preserve"> (vyhotovení)</w:t>
      </w:r>
      <w:r w:rsidRPr="007F028B">
        <w:rPr>
          <w:rFonts w:ascii="Arial" w:hAnsi="Arial" w:cs="Arial"/>
          <w:lang w:eastAsia="cs-CZ"/>
        </w:rPr>
        <w:t xml:space="preserve"> na USB nosiči. </w:t>
      </w:r>
    </w:p>
    <w:p w14:paraId="5E238C33" w14:textId="77777777" w:rsidR="00147DD0" w:rsidRPr="007F028B" w:rsidRDefault="00147DD0" w:rsidP="00147DD0">
      <w:pPr>
        <w:tabs>
          <w:tab w:val="left" w:pos="567"/>
        </w:tabs>
        <w:spacing w:after="0" w:line="276" w:lineRule="auto"/>
        <w:ind w:left="567"/>
        <w:rPr>
          <w:rFonts w:ascii="Arial" w:hAnsi="Arial" w:cs="Arial"/>
          <w:lang w:eastAsia="cs-CZ"/>
        </w:rPr>
      </w:pPr>
    </w:p>
    <w:p w14:paraId="14C66D07" w14:textId="77777777" w:rsidR="00147DD0" w:rsidRPr="007F028B" w:rsidRDefault="00147DD0" w:rsidP="00147DD0">
      <w:pPr>
        <w:tabs>
          <w:tab w:val="left" w:pos="567"/>
        </w:tabs>
        <w:spacing w:after="0" w:line="276" w:lineRule="auto"/>
        <w:ind w:left="720" w:hanging="720"/>
        <w:jc w:val="center"/>
        <w:rPr>
          <w:rFonts w:ascii="Arial" w:hAnsi="Arial" w:cs="Arial"/>
          <w:lang w:eastAsia="cs-CZ"/>
        </w:rPr>
      </w:pPr>
      <w:r w:rsidRPr="007F028B">
        <w:rPr>
          <w:rFonts w:ascii="Arial" w:hAnsi="Arial" w:cs="Arial"/>
          <w:b/>
          <w:i/>
          <w:u w:val="single"/>
          <w:lang w:eastAsia="cs-CZ"/>
        </w:rPr>
        <w:t>Čl. XI</w:t>
      </w:r>
    </w:p>
    <w:p w14:paraId="1B51599F"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Kvalita vykonaných prác</w:t>
      </w:r>
    </w:p>
    <w:p w14:paraId="1AE7E57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4D5A71ED" w14:textId="031BC426" w:rsidR="00147DD0" w:rsidRPr="007F028B" w:rsidRDefault="00147DD0" w:rsidP="00710E3B">
      <w:pPr>
        <w:numPr>
          <w:ilvl w:val="1"/>
          <w:numId w:val="143"/>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Zhotoviteľ sa zaväzuje Dielo vykonať podľa </w:t>
      </w:r>
      <w:r w:rsidR="00074A89">
        <w:rPr>
          <w:rFonts w:ascii="Arial" w:hAnsi="Arial" w:cs="Arial"/>
          <w:color w:val="000000"/>
        </w:rPr>
        <w:t xml:space="preserve"> TKP, </w:t>
      </w:r>
      <w:r w:rsidR="00170B26">
        <w:rPr>
          <w:rFonts w:ascii="Arial" w:hAnsi="Arial" w:cs="Arial"/>
          <w:color w:val="000000"/>
        </w:rPr>
        <w:t xml:space="preserve">TP, </w:t>
      </w:r>
      <w:r w:rsidR="00074A89">
        <w:rPr>
          <w:rFonts w:ascii="Arial" w:hAnsi="Arial" w:cs="Arial"/>
          <w:color w:val="000000"/>
        </w:rPr>
        <w:t>slovenských technických noriem (ďalej len „</w:t>
      </w:r>
      <w:r w:rsidR="00074A89">
        <w:rPr>
          <w:rFonts w:ascii="Arial" w:hAnsi="Arial" w:cs="Arial"/>
          <w:b/>
          <w:bCs/>
          <w:color w:val="000000"/>
        </w:rPr>
        <w:t>STN</w:t>
      </w:r>
      <w:r w:rsidR="00074A89">
        <w:rPr>
          <w:rFonts w:ascii="Arial" w:hAnsi="Arial" w:cs="Arial"/>
          <w:color w:val="000000"/>
        </w:rPr>
        <w:t>“) a európskych noriem (ďalej len „</w:t>
      </w:r>
      <w:r w:rsidR="00074A89">
        <w:rPr>
          <w:rFonts w:ascii="Arial" w:hAnsi="Arial" w:cs="Arial"/>
          <w:b/>
          <w:bCs/>
          <w:color w:val="000000"/>
        </w:rPr>
        <w:t>EN</w:t>
      </w:r>
      <w:r w:rsidR="00074A89">
        <w:rPr>
          <w:rFonts w:ascii="Arial" w:hAnsi="Arial" w:cs="Arial"/>
          <w:color w:val="000000"/>
        </w:rPr>
        <w:t>“)</w:t>
      </w:r>
      <w:r w:rsidR="00170B26">
        <w:rPr>
          <w:rFonts w:ascii="Arial" w:hAnsi="Arial" w:cs="Arial"/>
          <w:color w:val="000000"/>
        </w:rPr>
        <w:t>, vzorových listov</w:t>
      </w:r>
      <w:r w:rsidR="00074A89">
        <w:rPr>
          <w:rFonts w:ascii="Arial" w:hAnsi="Arial" w:cs="Arial"/>
          <w:color w:val="000000"/>
        </w:rPr>
        <w:t xml:space="preserve"> a ďalších </w:t>
      </w:r>
      <w:r w:rsidR="00170B26">
        <w:rPr>
          <w:rFonts w:ascii="Arial" w:hAnsi="Arial" w:cs="Arial"/>
          <w:color w:val="000000"/>
        </w:rPr>
        <w:t>technických</w:t>
      </w:r>
      <w:r w:rsidR="00074A89">
        <w:rPr>
          <w:rFonts w:ascii="Arial" w:hAnsi="Arial" w:cs="Arial"/>
          <w:color w:val="000000"/>
        </w:rPr>
        <w:t xml:space="preserve"> a právnych predpisov platných a účinných v čase predloženia ponuky </w:t>
      </w:r>
      <w:r w:rsidR="000A1A07">
        <w:rPr>
          <w:rFonts w:ascii="Arial" w:hAnsi="Arial" w:cs="Arial"/>
          <w:lang w:eastAsia="cs-CZ"/>
        </w:rPr>
        <w:t>Z</w:t>
      </w:r>
      <w:r w:rsidRPr="007F028B">
        <w:rPr>
          <w:rFonts w:ascii="Arial" w:hAnsi="Arial" w:cs="Arial"/>
          <w:lang w:eastAsia="cs-CZ"/>
        </w:rPr>
        <w:t>hotoviteľa ako uchádzača v procese verejného obstarávania</w:t>
      </w:r>
      <w:r w:rsidR="00170B26">
        <w:rPr>
          <w:rFonts w:ascii="Arial" w:hAnsi="Arial" w:cs="Arial"/>
          <w:lang w:eastAsia="cs-CZ"/>
        </w:rPr>
        <w:t xml:space="preserve"> a podľa </w:t>
      </w:r>
      <w:r w:rsidR="00170B26" w:rsidRPr="009B2843">
        <w:rPr>
          <w:rFonts w:ascii="Arial" w:hAnsi="Arial" w:cs="Arial"/>
          <w:lang w:eastAsia="cs-CZ"/>
        </w:rPr>
        <w:t>Technick</w:t>
      </w:r>
      <w:r w:rsidR="00FE694D">
        <w:rPr>
          <w:rFonts w:ascii="Arial" w:hAnsi="Arial" w:cs="Arial"/>
          <w:lang w:eastAsia="cs-CZ"/>
        </w:rPr>
        <w:t>ej</w:t>
      </w:r>
      <w:r w:rsidR="00170B26" w:rsidRPr="009B2843">
        <w:rPr>
          <w:rFonts w:ascii="Arial" w:hAnsi="Arial" w:cs="Arial"/>
          <w:lang w:eastAsia="cs-CZ"/>
        </w:rPr>
        <w:t xml:space="preserve"> špecifikáci</w:t>
      </w:r>
      <w:r w:rsidR="00FE694D">
        <w:rPr>
          <w:rFonts w:ascii="Arial" w:hAnsi="Arial" w:cs="Arial"/>
          <w:lang w:eastAsia="cs-CZ"/>
        </w:rPr>
        <w:t>e NDS</w:t>
      </w:r>
      <w:r w:rsidR="00170B26" w:rsidRPr="009B2843">
        <w:rPr>
          <w:rFonts w:ascii="Arial" w:hAnsi="Arial" w:cs="Arial"/>
          <w:lang w:eastAsia="cs-CZ"/>
        </w:rPr>
        <w:t xml:space="preserve"> </w:t>
      </w:r>
      <w:proofErr w:type="spellStart"/>
      <w:r w:rsidR="00170B26" w:rsidRPr="009B2843">
        <w:rPr>
          <w:rFonts w:ascii="Arial" w:hAnsi="Arial" w:cs="Arial"/>
          <w:sz w:val="21"/>
          <w:szCs w:val="21"/>
        </w:rPr>
        <w:t>TeŠp</w:t>
      </w:r>
      <w:proofErr w:type="spellEnd"/>
      <w:r w:rsidR="00170B26" w:rsidRPr="009B2843">
        <w:rPr>
          <w:rFonts w:ascii="Arial" w:hAnsi="Arial" w:cs="Arial"/>
          <w:sz w:val="21"/>
          <w:szCs w:val="21"/>
        </w:rPr>
        <w:t xml:space="preserve"> 02 – Mostné objekty 11_2021</w:t>
      </w:r>
      <w:r w:rsidR="00170B26">
        <w:rPr>
          <w:rFonts w:ascii="Arial" w:hAnsi="Arial" w:cs="Arial"/>
          <w:sz w:val="21"/>
          <w:szCs w:val="21"/>
        </w:rPr>
        <w:t>, ktorá je prílohou č. 2 Opisu predmetu zákazky (ktorý je Prílohou č. 3 Zmluvy)</w:t>
      </w:r>
      <w:r w:rsidRPr="007F028B">
        <w:rPr>
          <w:rFonts w:ascii="Arial" w:hAnsi="Arial" w:cs="Arial"/>
          <w:lang w:eastAsia="cs-CZ"/>
        </w:rPr>
        <w:t>. Pokiaľ v priebehu vykonávania Diela dôjde k zmene TKP,</w:t>
      </w:r>
      <w:r w:rsidR="00FE694D">
        <w:rPr>
          <w:rFonts w:ascii="Arial" w:hAnsi="Arial" w:cs="Arial"/>
          <w:lang w:eastAsia="cs-CZ"/>
        </w:rPr>
        <w:t xml:space="preserve"> TP,</w:t>
      </w:r>
      <w:r w:rsidRPr="007F028B">
        <w:rPr>
          <w:rFonts w:ascii="Arial" w:hAnsi="Arial" w:cs="Arial"/>
          <w:lang w:eastAsia="cs-CZ"/>
        </w:rPr>
        <w:t xml:space="preserve"> predpisov a/alebo noriem</w:t>
      </w:r>
      <w:r w:rsidR="00FE694D">
        <w:rPr>
          <w:rFonts w:ascii="Arial" w:hAnsi="Arial" w:cs="Arial"/>
          <w:lang w:eastAsia="cs-CZ"/>
        </w:rPr>
        <w:t xml:space="preserve"> a/alebo iných technických špecifikácií</w:t>
      </w:r>
      <w:r w:rsidRPr="007F028B">
        <w:rPr>
          <w:rFonts w:ascii="Arial" w:hAnsi="Arial" w:cs="Arial"/>
          <w:lang w:eastAsia="cs-CZ"/>
        </w:rPr>
        <w:t> platných a účinných v čase predkladania ponuky, Zhotoviteľ je povinný na túto skutočnosť písomne upozorniť osobu vykonávajúcu technický dozor Objednávateľa a čakať na jeho pokyn týkajúci sa ďalšieho postupu.</w:t>
      </w:r>
    </w:p>
    <w:p w14:paraId="21D16252" w14:textId="77777777" w:rsidR="00147DD0" w:rsidRPr="007F028B" w:rsidRDefault="00147DD0" w:rsidP="00710E3B">
      <w:pPr>
        <w:numPr>
          <w:ilvl w:val="1"/>
          <w:numId w:val="143"/>
        </w:numPr>
        <w:tabs>
          <w:tab w:val="left" w:pos="567"/>
        </w:tabs>
        <w:spacing w:line="276" w:lineRule="auto"/>
        <w:ind w:left="567" w:hanging="567"/>
        <w:rPr>
          <w:rFonts w:ascii="Arial" w:hAnsi="Arial" w:cs="Arial"/>
          <w:lang w:eastAsia="cs-CZ"/>
        </w:rPr>
      </w:pPr>
      <w:r w:rsidRPr="007F028B">
        <w:rPr>
          <w:rFonts w:ascii="Arial" w:hAnsi="Arial" w:cs="Arial"/>
          <w:lang w:eastAsia="cs-CZ"/>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78B5B9BB" w14:textId="77777777" w:rsidR="00147DD0" w:rsidRPr="007F028B" w:rsidRDefault="00147DD0" w:rsidP="00710E3B">
      <w:pPr>
        <w:numPr>
          <w:ilvl w:val="1"/>
          <w:numId w:val="143"/>
        </w:numPr>
        <w:tabs>
          <w:tab w:val="left" w:pos="567"/>
        </w:tabs>
        <w:spacing w:after="0" w:line="276" w:lineRule="auto"/>
        <w:ind w:left="567" w:hanging="567"/>
        <w:rPr>
          <w:rFonts w:ascii="Arial" w:hAnsi="Arial" w:cs="Arial"/>
          <w:lang w:eastAsia="cs-CZ"/>
        </w:rPr>
      </w:pPr>
      <w:r w:rsidRPr="007F028B">
        <w:rPr>
          <w:rFonts w:ascii="Arial" w:hAnsi="Arial" w:cs="Arial"/>
          <w:lang w:eastAsia="cs-CZ"/>
        </w:rPr>
        <w:t>Zhotoviteľ sa zaväzuje</w:t>
      </w:r>
      <w:r>
        <w:rPr>
          <w:rFonts w:ascii="Arial" w:hAnsi="Arial" w:cs="Arial"/>
          <w:lang w:eastAsia="cs-CZ"/>
        </w:rPr>
        <w:t xml:space="preserve"> najneskôr</w:t>
      </w:r>
      <w:r w:rsidRPr="007F028B">
        <w:rPr>
          <w:rFonts w:ascii="Arial" w:hAnsi="Arial" w:cs="Arial"/>
          <w:lang w:eastAsia="cs-CZ"/>
        </w:rPr>
        <w:t xml:space="preserve"> ku dňu podpísania Zmluvy predložiť Objednávateľovi kontrolný a skúšobný plán (príručka kvality). </w:t>
      </w:r>
    </w:p>
    <w:p w14:paraId="6EA321E2"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p>
    <w:p w14:paraId="0357CB20"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i/>
          <w:u w:val="single"/>
          <w:lang w:eastAsia="cs-CZ"/>
        </w:rPr>
      </w:pPr>
      <w:r w:rsidRPr="007F028B">
        <w:rPr>
          <w:rFonts w:ascii="Arial" w:hAnsi="Arial" w:cs="Arial"/>
          <w:b/>
          <w:i/>
          <w:u w:val="single"/>
          <w:lang w:eastAsia="cs-CZ"/>
        </w:rPr>
        <w:t>Čl. XII</w:t>
      </w:r>
    </w:p>
    <w:p w14:paraId="5A182D04"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Spolupráca </w:t>
      </w:r>
      <w:r w:rsidRPr="007F028B">
        <w:rPr>
          <w:rFonts w:ascii="Arial" w:hAnsi="Arial" w:cs="Arial"/>
          <w:b/>
          <w:bCs/>
          <w:i/>
          <w:iCs/>
          <w:u w:val="single"/>
          <w:lang w:eastAsia="cs-CZ"/>
        </w:rPr>
        <w:t>Zhotoviteľa</w:t>
      </w:r>
      <w:r w:rsidRPr="007F028B">
        <w:rPr>
          <w:rFonts w:ascii="Arial" w:hAnsi="Arial" w:cs="Arial"/>
          <w:b/>
          <w:i/>
          <w:u w:val="single"/>
          <w:lang w:eastAsia="cs-CZ"/>
        </w:rPr>
        <w:t xml:space="preserve"> s </w:t>
      </w:r>
      <w:r w:rsidRPr="007F028B">
        <w:rPr>
          <w:rFonts w:ascii="Arial" w:hAnsi="Arial" w:cs="Arial"/>
          <w:b/>
          <w:bCs/>
          <w:i/>
          <w:iCs/>
          <w:u w:val="single"/>
          <w:lang w:eastAsia="cs-CZ"/>
        </w:rPr>
        <w:t>Objednávateľom pri stavebných prácach</w:t>
      </w:r>
    </w:p>
    <w:p w14:paraId="6C83DA9A"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spacing w:val="-2"/>
          <w:u w:val="single"/>
          <w:lang w:eastAsia="cs-CZ"/>
        </w:rPr>
      </w:pPr>
    </w:p>
    <w:p w14:paraId="19663238" w14:textId="4282E4F0" w:rsidR="00147DD0" w:rsidRPr="007F028B" w:rsidRDefault="00147DD0" w:rsidP="00710E3B">
      <w:pPr>
        <w:numPr>
          <w:ilvl w:val="1"/>
          <w:numId w:val="144"/>
        </w:numPr>
        <w:tabs>
          <w:tab w:val="left" w:pos="567"/>
        </w:tabs>
        <w:spacing w:line="276" w:lineRule="auto"/>
        <w:ind w:left="567" w:hanging="567"/>
        <w:rPr>
          <w:rFonts w:ascii="Arial" w:hAnsi="Arial" w:cs="Arial"/>
          <w:lang w:eastAsia="cs-CZ"/>
        </w:rPr>
      </w:pPr>
      <w:r w:rsidRPr="007F028B">
        <w:rPr>
          <w:rFonts w:ascii="Arial" w:hAnsi="Arial" w:cs="Arial"/>
          <w:lang w:eastAsia="cs-CZ"/>
        </w:rPr>
        <w:t>Zhotoviteľ poveruje funkciou stavbyvedúceho .....................</w:t>
      </w:r>
      <w:r w:rsidRPr="007F028B">
        <w:rPr>
          <w:rFonts w:ascii="Arial" w:hAnsi="Arial" w:cs="Arial"/>
          <w:noProof/>
          <w:highlight w:val="yellow"/>
          <w:lang w:eastAsia="cs-CZ"/>
        </w:rPr>
        <w:t xml:space="preserve"> [doplniť]</w:t>
      </w:r>
      <w:r w:rsidRPr="007F028B">
        <w:rPr>
          <w:rFonts w:ascii="Arial" w:hAnsi="Arial" w:cs="Arial"/>
          <w:lang w:eastAsia="cs-CZ"/>
        </w:rPr>
        <w:t>.................... a v prípade jeho neprítomnosti ...................</w:t>
      </w:r>
      <w:r w:rsidRPr="007F028B">
        <w:rPr>
          <w:rFonts w:ascii="Arial" w:hAnsi="Arial" w:cs="Arial"/>
          <w:noProof/>
          <w:highlight w:val="yellow"/>
          <w:lang w:eastAsia="cs-CZ"/>
        </w:rPr>
        <w:t xml:space="preserve"> [doplniť]</w:t>
      </w:r>
      <w:r w:rsidRPr="007F028B">
        <w:rPr>
          <w:rFonts w:ascii="Arial" w:hAnsi="Arial" w:cs="Arial"/>
          <w:lang w:eastAsia="cs-CZ"/>
        </w:rPr>
        <w:t xml:space="preserve">......................, </w:t>
      </w:r>
      <w:r w:rsidR="00FE694D">
        <w:rPr>
          <w:rFonts w:ascii="Arial" w:hAnsi="Arial" w:cs="Arial"/>
          <w:lang w:eastAsia="cs-CZ"/>
        </w:rPr>
        <w:t>pričom stavbyvedúci je oprávnený zastupovať Zhotoviteľa</w:t>
      </w:r>
      <w:r w:rsidR="00FE694D" w:rsidRPr="007F028B" w:rsidDel="00FE694D">
        <w:rPr>
          <w:rFonts w:ascii="Arial" w:hAnsi="Arial" w:cs="Arial"/>
          <w:lang w:eastAsia="cs-CZ"/>
        </w:rPr>
        <w:t xml:space="preserve"> </w:t>
      </w:r>
      <w:r w:rsidRPr="007F028B">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Pr>
          <w:rFonts w:ascii="Arial" w:hAnsi="Arial" w:cs="Arial"/>
          <w:lang w:eastAsia="cs-CZ"/>
        </w:rPr>
        <w:t>pri odovzdaní</w:t>
      </w:r>
      <w:r w:rsidRPr="007F028B">
        <w:rPr>
          <w:rFonts w:ascii="Arial" w:hAnsi="Arial" w:cs="Arial"/>
          <w:lang w:eastAsia="cs-CZ"/>
        </w:rPr>
        <w:t xml:space="preserve"> Diela a</w:t>
      </w:r>
      <w:r>
        <w:rPr>
          <w:rFonts w:ascii="Arial" w:hAnsi="Arial" w:cs="Arial"/>
          <w:lang w:eastAsia="cs-CZ"/>
        </w:rPr>
        <w:t> </w:t>
      </w:r>
      <w:r w:rsidRPr="007F028B">
        <w:rPr>
          <w:rFonts w:ascii="Arial" w:hAnsi="Arial" w:cs="Arial"/>
          <w:lang w:eastAsia="cs-CZ"/>
        </w:rPr>
        <w:t>vyhotovení</w:t>
      </w:r>
      <w:r>
        <w:rPr>
          <w:rFonts w:ascii="Arial" w:hAnsi="Arial" w:cs="Arial"/>
          <w:lang w:eastAsia="cs-CZ"/>
        </w:rPr>
        <w:t xml:space="preserve"> / podpísaní</w:t>
      </w:r>
      <w:r w:rsidRPr="007F028B">
        <w:rPr>
          <w:rFonts w:ascii="Arial" w:hAnsi="Arial" w:cs="Arial"/>
          <w:lang w:eastAsia="cs-CZ"/>
        </w:rPr>
        <w:t xml:space="preserve"> faktúr.</w:t>
      </w:r>
      <w:r>
        <w:rPr>
          <w:rFonts w:ascii="Arial" w:hAnsi="Arial" w:cs="Arial"/>
          <w:lang w:eastAsia="cs-CZ"/>
        </w:rPr>
        <w:t xml:space="preserve"> </w:t>
      </w:r>
      <w:r w:rsidR="002853E3">
        <w:rPr>
          <w:rFonts w:ascii="Arial" w:hAnsi="Arial" w:cs="Arial"/>
          <w:lang w:eastAsia="cs-CZ"/>
        </w:rPr>
        <w:t xml:space="preserve">Stavbyvedúci </w:t>
      </w:r>
      <w:r w:rsidR="00B14A38">
        <w:rPr>
          <w:rFonts w:ascii="Arial" w:hAnsi="Arial" w:cs="Arial"/>
          <w:lang w:eastAsia="cs-CZ"/>
        </w:rPr>
        <w:t xml:space="preserve">a zástupca stavbyvedúceho </w:t>
      </w:r>
      <w:r w:rsidR="002853E3" w:rsidRPr="007F028B">
        <w:rPr>
          <w:rFonts w:ascii="Arial" w:hAnsi="Arial" w:cs="Arial"/>
          <w:lang w:eastAsia="cs-CZ"/>
        </w:rPr>
        <w:t xml:space="preserve">musí spĺňať podmienky účasti podľa § 34 ods. 1 </w:t>
      </w:r>
      <w:r w:rsidR="002853E3">
        <w:rPr>
          <w:rFonts w:ascii="Arial" w:hAnsi="Arial" w:cs="Arial"/>
          <w:lang w:eastAsia="cs-CZ"/>
        </w:rPr>
        <w:t xml:space="preserve">písm. g </w:t>
      </w:r>
      <w:r w:rsidR="002853E3" w:rsidRPr="007F028B">
        <w:rPr>
          <w:rFonts w:ascii="Arial" w:hAnsi="Arial" w:cs="Arial"/>
          <w:lang w:eastAsia="cs-CZ"/>
        </w:rPr>
        <w:t>ZVO určené pre činnosť stavbyvedúceho, ktorých splnenie preukazoval Zhotoviteľ vo verejnom obstarávaní</w:t>
      </w:r>
      <w:r w:rsidR="002853E3">
        <w:rPr>
          <w:rFonts w:ascii="Arial" w:hAnsi="Arial" w:cs="Arial"/>
          <w:lang w:eastAsia="cs-CZ"/>
        </w:rPr>
        <w:t xml:space="preserve">, počas trvania Zmluvy. </w:t>
      </w:r>
      <w:r w:rsidR="008C0946">
        <w:rPr>
          <w:rFonts w:ascii="Arial" w:hAnsi="Arial" w:cs="Arial"/>
          <w:lang w:eastAsia="cs-CZ"/>
        </w:rPr>
        <w:t>Zástupca stavbyvedúceho je oprávnený zastupovať stavbyvedúceho (pri plnení tejto funkcie a úlohách uvedených v predchádzajúcej vete) len dočasne (napr. pri jednotlivom úkone) a je pritom povinný riadiť sa pokynmi stavbyvedúceho a/alebo Zhotoviteľa. Za odbornú správnosť úkonov vykonaných zástupcom stavbyvedúceho zodpovedá Zhotoviteľ.</w:t>
      </w:r>
    </w:p>
    <w:p w14:paraId="00A153F5" w14:textId="47200C95" w:rsidR="00147DD0" w:rsidRPr="007F028B" w:rsidRDefault="00147DD0" w:rsidP="00710E3B">
      <w:pPr>
        <w:numPr>
          <w:ilvl w:val="1"/>
          <w:numId w:val="144"/>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Objednávateľ poveruje funkciou technického dozoru poverenú osobu zo </w:t>
      </w:r>
      <w:r>
        <w:rPr>
          <w:rFonts w:ascii="Arial" w:hAnsi="Arial" w:cs="Arial"/>
          <w:lang w:eastAsia="cs-CZ"/>
        </w:rPr>
        <w:t>S</w:t>
      </w:r>
      <w:r w:rsidRPr="007F028B">
        <w:rPr>
          <w:rFonts w:ascii="Arial" w:hAnsi="Arial" w:cs="Arial"/>
          <w:lang w:eastAsia="cs-CZ"/>
        </w:rPr>
        <w:t>trediska správy, prevádzky a</w:t>
      </w:r>
      <w:r>
        <w:rPr>
          <w:rFonts w:ascii="Arial" w:hAnsi="Arial" w:cs="Arial"/>
          <w:lang w:eastAsia="cs-CZ"/>
        </w:rPr>
        <w:t> </w:t>
      </w:r>
      <w:r w:rsidRPr="007F028B">
        <w:rPr>
          <w:rFonts w:ascii="Arial" w:hAnsi="Arial" w:cs="Arial"/>
          <w:lang w:eastAsia="cs-CZ"/>
        </w:rPr>
        <w:t>údržby</w:t>
      </w:r>
      <w:r>
        <w:rPr>
          <w:rFonts w:ascii="Arial" w:hAnsi="Arial" w:cs="Arial"/>
          <w:lang w:eastAsia="cs-CZ"/>
        </w:rPr>
        <w:t xml:space="preserve"> (</w:t>
      </w:r>
      <w:r w:rsidRPr="007F028B">
        <w:rPr>
          <w:rFonts w:ascii="Arial" w:hAnsi="Arial" w:cs="Arial"/>
          <w:lang w:eastAsia="cs-CZ"/>
        </w:rPr>
        <w:t>SSÚD</w:t>
      </w:r>
      <w:r>
        <w:rPr>
          <w:rFonts w:ascii="Arial" w:hAnsi="Arial" w:cs="Arial"/>
          <w:lang w:eastAsia="cs-CZ"/>
        </w:rPr>
        <w:t xml:space="preserve">) </w:t>
      </w:r>
      <w:r w:rsidRPr="007F028B">
        <w:rPr>
          <w:rFonts w:ascii="Arial" w:hAnsi="Arial" w:cs="Arial"/>
          <w:lang w:eastAsia="cs-CZ"/>
        </w:rPr>
        <w:t xml:space="preserve"> </w:t>
      </w:r>
      <w:r>
        <w:rPr>
          <w:rFonts w:ascii="Arial" w:hAnsi="Arial" w:cs="Arial"/>
          <w:lang w:eastAsia="cs-CZ"/>
        </w:rPr>
        <w:t>3 Trnava</w:t>
      </w:r>
      <w:r w:rsidRPr="007F028B">
        <w:rPr>
          <w:rFonts w:ascii="Arial" w:hAnsi="Arial" w:cs="Arial"/>
          <w:lang w:eastAsia="cs-CZ"/>
        </w:rPr>
        <w:t xml:space="preserve"> identifikovanú v Prílohe č. 10. V jej neprítomnosti bude technický dozor vykonávať poverený zástupca objednávateľa identifikovaný v Prílohe č. 10. Technický dozor bude zastupovať </w:t>
      </w:r>
      <w:r w:rsidR="00A7730F">
        <w:rPr>
          <w:rFonts w:ascii="Arial" w:hAnsi="Arial" w:cs="Arial"/>
          <w:lang w:eastAsia="cs-CZ"/>
        </w:rPr>
        <w:t>O</w:t>
      </w:r>
      <w:r w:rsidRPr="007F028B">
        <w:rPr>
          <w:rFonts w:ascii="Arial" w:hAnsi="Arial" w:cs="Arial"/>
          <w:lang w:eastAsia="cs-CZ"/>
        </w:rPr>
        <w:t xml:space="preserve">bjednávateľa pri odovzdaní Staveniska, zisťovaní skutočne vykonaných prác, na kontrolných dňoch, pri kontrole vykonávania predpísaných skúšok, prevzatí jednotlivých konštrukčných častí Diela pred ich zakrytím podľa Čl. X bodov 10.1 a 10.3 Zmluvy </w:t>
      </w:r>
      <w:r w:rsidRPr="007F028B">
        <w:rPr>
          <w:rFonts w:ascii="Arial" w:hAnsi="Arial" w:cs="Arial"/>
          <w:lang w:eastAsia="cs-CZ"/>
        </w:rPr>
        <w:lastRenderedPageBreak/>
        <w:t>a/alebo</w:t>
      </w:r>
      <w:r>
        <w:rPr>
          <w:rFonts w:ascii="Arial" w:hAnsi="Arial" w:cs="Arial"/>
          <w:lang w:eastAsia="cs-CZ"/>
        </w:rPr>
        <w:t xml:space="preserve"> pri</w:t>
      </w:r>
      <w:r w:rsidRPr="007F028B">
        <w:rPr>
          <w:rFonts w:ascii="Arial" w:hAnsi="Arial" w:cs="Arial"/>
          <w:lang w:eastAsia="cs-CZ"/>
        </w:rPr>
        <w:t xml:space="preserve"> prevzatí Diela, kontrole vyhotovených faktúr a v iných prípadoch zverených technickému dozoru podľa Zmluvy.</w:t>
      </w:r>
    </w:p>
    <w:p w14:paraId="481E87AA" w14:textId="7CA36EF5" w:rsidR="00147DD0" w:rsidRPr="007F028B" w:rsidRDefault="00DD70A6" w:rsidP="00710E3B">
      <w:pPr>
        <w:numPr>
          <w:ilvl w:val="1"/>
          <w:numId w:val="144"/>
        </w:numPr>
        <w:tabs>
          <w:tab w:val="left" w:pos="567"/>
        </w:tabs>
        <w:spacing w:line="276" w:lineRule="auto"/>
        <w:ind w:left="567" w:hanging="567"/>
        <w:rPr>
          <w:rFonts w:ascii="Arial" w:hAnsi="Arial" w:cs="Arial"/>
          <w:lang w:eastAsia="cs-CZ"/>
        </w:rPr>
      </w:pPr>
      <w:r w:rsidRPr="00DD70A6">
        <w:rPr>
          <w:rFonts w:ascii="Arial" w:hAnsi="Arial" w:cs="Arial"/>
          <w:lang w:eastAsia="cs-CZ"/>
        </w:rPr>
        <w:t>V prípade vzniku potreby zmeny stavbyvedúceho alebo zástupcu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a nový zástupca stavbyvedúceho musí spĺňať podmienky účasti podľa § 34 ods. 1 písm. g ZVO určené pre činnosť stavbyvedúceho, zástupcu stavbyvedúceho, ktorých splnenie preukazoval Zhotoviteľ vo verejnom obstarávaní. Súhlas Objednávateľa nezbavuje Zhotoviteľa povinnosti a zodpovednosti za činnosti stavbyvedúceho. Objednávateľ má právo požiadať Zhotoviteľa o zmenu stavbyvedúceho resp. zástupcu stavbyvedúceho vybratého Zhotoviteľom, ak nový stavbyvedúci alebo nový zástupca stavbyvedúceho nespĺňa uvedené podmienky účasti alebo ak tieto podmienky prestane spĺňať pôvodný stavbyvedúci alebo pôvodný zástupca stavbyvedúceho alebo ak stavbyvedúci viac ako 30 kalendárnych dní nevykonáva svoju funkciu počas realizácie Diela</w:t>
      </w:r>
      <w:r w:rsidR="00147DD0" w:rsidRPr="007F028B">
        <w:rPr>
          <w:rFonts w:ascii="Arial" w:hAnsi="Arial" w:cs="Arial"/>
          <w:lang w:eastAsia="cs-CZ"/>
        </w:rPr>
        <w:t>.</w:t>
      </w:r>
    </w:p>
    <w:p w14:paraId="56475E4C" w14:textId="77777777" w:rsidR="00147DD0" w:rsidRPr="007F028B" w:rsidRDefault="00147DD0" w:rsidP="00710E3B">
      <w:pPr>
        <w:numPr>
          <w:ilvl w:val="1"/>
          <w:numId w:val="144"/>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AF9713D" w14:textId="77777777" w:rsidR="00147DD0" w:rsidRPr="007F028B" w:rsidRDefault="00147DD0" w:rsidP="00147DD0">
      <w:pPr>
        <w:tabs>
          <w:tab w:val="left" w:pos="567"/>
        </w:tabs>
        <w:spacing w:after="0" w:line="276" w:lineRule="auto"/>
        <w:rPr>
          <w:rFonts w:ascii="Arial" w:hAnsi="Arial" w:cs="Arial"/>
          <w:lang w:eastAsia="cs-CZ"/>
        </w:rPr>
      </w:pPr>
    </w:p>
    <w:p w14:paraId="1E79ECA8" w14:textId="338F8C9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eastAsia="Calibri" w:hAnsi="Arial" w:cs="Arial"/>
          <w:b/>
          <w:bCs/>
          <w:i/>
          <w:noProof/>
          <w:u w:val="single"/>
          <w:lang w:eastAsia="cs-CZ"/>
        </w:rPr>
        <w:t>Čl</w:t>
      </w:r>
      <w:r w:rsidR="000564D1">
        <w:rPr>
          <w:rFonts w:ascii="Arial" w:eastAsia="Calibri" w:hAnsi="Arial" w:cs="Arial"/>
          <w:b/>
          <w:bCs/>
          <w:i/>
          <w:noProof/>
          <w:u w:val="single"/>
          <w:lang w:eastAsia="cs-CZ"/>
        </w:rPr>
        <w:t>.</w:t>
      </w:r>
      <w:r w:rsidRPr="007F028B">
        <w:rPr>
          <w:rFonts w:ascii="Arial" w:hAnsi="Arial" w:cs="Arial"/>
          <w:b/>
          <w:i/>
          <w:u w:val="single"/>
          <w:lang w:eastAsia="cs-CZ"/>
        </w:rPr>
        <w:t xml:space="preserve"> XIII</w:t>
      </w:r>
    </w:p>
    <w:p w14:paraId="4678A50C" w14:textId="77777777" w:rsidR="00147DD0" w:rsidRPr="007F028B" w:rsidRDefault="00147DD0" w:rsidP="00147DD0">
      <w:pPr>
        <w:spacing w:after="0" w:line="276" w:lineRule="auto"/>
        <w:ind w:left="720" w:hanging="720"/>
        <w:jc w:val="center"/>
        <w:rPr>
          <w:rFonts w:ascii="Arial" w:eastAsia="Calibri" w:hAnsi="Arial" w:cs="Arial"/>
          <w:b/>
          <w:bCs/>
          <w:i/>
          <w:noProof/>
          <w:u w:val="single"/>
          <w:lang w:eastAsia="cs-CZ"/>
        </w:rPr>
      </w:pPr>
      <w:r w:rsidRPr="007F028B">
        <w:rPr>
          <w:rFonts w:ascii="Arial" w:eastAsia="Calibri" w:hAnsi="Arial" w:cs="Arial"/>
          <w:b/>
          <w:bCs/>
          <w:i/>
          <w:noProof/>
          <w:u w:val="single"/>
          <w:lang w:eastAsia="cs-CZ"/>
        </w:rPr>
        <w:t>Sociálne hľadisko</w:t>
      </w:r>
    </w:p>
    <w:p w14:paraId="1D60AA28" w14:textId="77777777" w:rsidR="00147DD0" w:rsidRPr="007F028B" w:rsidRDefault="00147DD0" w:rsidP="00147DD0">
      <w:pPr>
        <w:spacing w:after="0" w:line="276" w:lineRule="auto"/>
        <w:ind w:left="720" w:hanging="720"/>
        <w:jc w:val="center"/>
        <w:rPr>
          <w:rFonts w:ascii="Arial" w:eastAsia="Calibri" w:hAnsi="Arial" w:cs="Arial"/>
          <w:b/>
          <w:bCs/>
          <w:noProof/>
          <w:u w:val="single"/>
          <w:lang w:eastAsia="cs-CZ"/>
        </w:rPr>
      </w:pPr>
    </w:p>
    <w:p w14:paraId="206C907B" w14:textId="260C72C5" w:rsidR="00147DD0" w:rsidRPr="007F028B" w:rsidRDefault="00147DD0" w:rsidP="00710E3B">
      <w:pPr>
        <w:numPr>
          <w:ilvl w:val="1"/>
          <w:numId w:val="145"/>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Zmluvné strany sa dohodli, že v rámci vykonávania Diela podľa Zmluvy majú v súlade s</w:t>
      </w:r>
      <w:r>
        <w:rPr>
          <w:rFonts w:ascii="Arial" w:eastAsia="Calibri" w:hAnsi="Arial" w:cs="Arial"/>
          <w:noProof/>
          <w:lang w:eastAsia="cs-CZ"/>
        </w:rPr>
        <w:t xml:space="preserve"> ustanovením</w:t>
      </w:r>
      <w:r w:rsidRPr="007F028B">
        <w:rPr>
          <w:rFonts w:ascii="Arial" w:eastAsia="Calibri" w:hAnsi="Arial" w:cs="Arial"/>
          <w:noProof/>
          <w:lang w:eastAsia="cs-CZ"/>
        </w:rPr>
        <w:t xml:space="preserve"> § 2 ods. 5 písm. p) </w:t>
      </w:r>
      <w:r>
        <w:rPr>
          <w:rFonts w:ascii="Arial" w:eastAsia="Calibri" w:hAnsi="Arial" w:cs="Arial"/>
          <w:noProof/>
          <w:lang w:eastAsia="cs-CZ"/>
        </w:rPr>
        <w:t xml:space="preserve">ZVO </w:t>
      </w:r>
      <w:r w:rsidRPr="007F028B">
        <w:rPr>
          <w:rFonts w:ascii="Arial" w:eastAsia="Calibri" w:hAnsi="Arial" w:cs="Arial"/>
          <w:noProof/>
          <w:lang w:eastAsia="cs-CZ"/>
        </w:rPr>
        <w:t>a</w:t>
      </w:r>
      <w:r>
        <w:rPr>
          <w:rFonts w:ascii="Arial" w:eastAsia="Calibri" w:hAnsi="Arial" w:cs="Arial"/>
          <w:noProof/>
          <w:lang w:eastAsia="cs-CZ"/>
        </w:rPr>
        <w:t xml:space="preserve"> s ustanovením </w:t>
      </w:r>
      <w:r w:rsidRPr="007F028B">
        <w:rPr>
          <w:rFonts w:ascii="Arial" w:eastAsia="Calibri" w:hAnsi="Arial" w:cs="Arial"/>
          <w:noProof/>
          <w:lang w:eastAsia="cs-CZ"/>
        </w:rPr>
        <w:t>§ 10 ods. 7 ZVO záujem na zavedení pozitívneho sociálneho vplyvu, a to prostredníctvom použitia sociálneho hľadiska (ďalej len „</w:t>
      </w:r>
      <w:r w:rsidRPr="007F028B">
        <w:rPr>
          <w:rFonts w:ascii="Arial" w:eastAsia="Calibri" w:hAnsi="Arial" w:cs="Arial"/>
          <w:b/>
          <w:bCs/>
          <w:noProof/>
          <w:lang w:eastAsia="cs-CZ"/>
        </w:rPr>
        <w:t>sociálne hľadisko</w:t>
      </w:r>
      <w:r w:rsidRPr="007F028B">
        <w:rPr>
          <w:rFonts w:ascii="Arial" w:eastAsia="Calibri" w:hAnsi="Arial" w:cs="Arial"/>
          <w:noProof/>
          <w:lang w:eastAsia="cs-CZ"/>
        </w:rPr>
        <w:t>“)</w:t>
      </w:r>
      <w:r w:rsidRPr="001A1863">
        <w:rPr>
          <w:rFonts w:ascii="Arial" w:eastAsia="Calibri" w:hAnsi="Arial" w:cs="Arial"/>
          <w:noProof/>
          <w:lang w:eastAsia="cs-CZ"/>
        </w:rPr>
        <w:t xml:space="preserve">, ktorým Objednávateľ plní povinnosť sociálneho </w:t>
      </w:r>
      <w:r w:rsidR="00BC1BAC">
        <w:rPr>
          <w:rFonts w:ascii="Arial" w:eastAsia="Calibri" w:hAnsi="Arial" w:cs="Arial"/>
          <w:noProof/>
          <w:lang w:eastAsia="cs-CZ"/>
        </w:rPr>
        <w:t xml:space="preserve">hľadiska </w:t>
      </w:r>
      <w:r w:rsidR="00444866">
        <w:rPr>
          <w:rFonts w:ascii="Arial" w:eastAsia="Calibri" w:hAnsi="Arial" w:cs="Arial"/>
          <w:noProof/>
          <w:lang w:eastAsia="cs-CZ"/>
        </w:rPr>
        <w:t xml:space="preserve">vo </w:t>
      </w:r>
      <w:r w:rsidRPr="001A1863">
        <w:rPr>
          <w:rFonts w:ascii="Arial" w:eastAsia="Calibri" w:hAnsi="Arial" w:cs="Arial"/>
          <w:noProof/>
          <w:lang w:eastAsia="cs-CZ"/>
        </w:rPr>
        <w:t>verejn</w:t>
      </w:r>
      <w:r w:rsidR="00444866">
        <w:rPr>
          <w:rFonts w:ascii="Arial" w:eastAsia="Calibri" w:hAnsi="Arial" w:cs="Arial"/>
          <w:noProof/>
          <w:lang w:eastAsia="cs-CZ"/>
        </w:rPr>
        <w:t>om</w:t>
      </w:r>
      <w:r w:rsidRPr="001A1863">
        <w:rPr>
          <w:rFonts w:ascii="Arial" w:eastAsia="Calibri" w:hAnsi="Arial" w:cs="Arial"/>
          <w:noProof/>
          <w:lang w:eastAsia="cs-CZ"/>
        </w:rPr>
        <w:t xml:space="preserve"> obstarávan</w:t>
      </w:r>
      <w:r w:rsidR="00444866">
        <w:rPr>
          <w:rFonts w:ascii="Arial" w:eastAsia="Calibri" w:hAnsi="Arial" w:cs="Arial"/>
          <w:noProof/>
          <w:lang w:eastAsia="cs-CZ"/>
        </w:rPr>
        <w:t>í</w:t>
      </w:r>
      <w:r w:rsidRPr="001A1863">
        <w:rPr>
          <w:rFonts w:ascii="Arial" w:eastAsia="Calibri" w:hAnsi="Arial" w:cs="Arial"/>
          <w:noProof/>
          <w:lang w:eastAsia="cs-CZ"/>
        </w:rPr>
        <w:t>.</w:t>
      </w:r>
    </w:p>
    <w:p w14:paraId="7FEF9140" w14:textId="77777777" w:rsidR="00147DD0" w:rsidRPr="007F028B" w:rsidRDefault="00147DD0" w:rsidP="00710E3B">
      <w:pPr>
        <w:numPr>
          <w:ilvl w:val="1"/>
          <w:numId w:val="145"/>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zároveň</w:t>
      </w:r>
      <w:r>
        <w:rPr>
          <w:rFonts w:ascii="Arial" w:eastAsia="Calibri" w:hAnsi="Arial" w:cs="Arial"/>
          <w:noProof/>
          <w:lang w:eastAsia="cs-CZ"/>
        </w:rPr>
        <w:t xml:space="preserve"> pri nástupe </w:t>
      </w:r>
      <w:r w:rsidRPr="007F028B">
        <w:rPr>
          <w:rFonts w:ascii="Arial" w:eastAsia="Calibri" w:hAnsi="Arial" w:cs="Arial"/>
          <w:noProof/>
          <w:lang w:eastAsia="cs-CZ"/>
        </w:rPr>
        <w:t xml:space="preserve">do zamestnania spĺňala postavenie znevýhodneného uchádzača o zamestnanie podľa </w:t>
      </w:r>
      <w:r>
        <w:rPr>
          <w:rFonts w:ascii="Arial" w:eastAsia="Calibri" w:hAnsi="Arial" w:cs="Arial"/>
          <w:noProof/>
          <w:lang w:eastAsia="cs-CZ"/>
        </w:rPr>
        <w:t xml:space="preserve">ustanovenia </w:t>
      </w:r>
      <w:r w:rsidRPr="007F028B">
        <w:rPr>
          <w:rFonts w:ascii="Arial" w:eastAsia="Calibri" w:hAnsi="Arial" w:cs="Arial"/>
          <w:noProof/>
          <w:lang w:eastAsia="cs-CZ"/>
        </w:rPr>
        <w:t xml:space="preserve">§ 8 ods. 1) a 2) zákona č. 5/2004 Z. z. o službách zamestnanosti a o zmene a doplnení niektorých zákonov v znení neskorších predpisov. Zhotoviteľ zamestnanie takejto osoby potvrdí Čestným vyhlásením o </w:t>
      </w:r>
      <w:r>
        <w:rPr>
          <w:rFonts w:ascii="Arial" w:eastAsia="Calibri" w:hAnsi="Arial" w:cs="Arial"/>
          <w:noProof/>
          <w:lang w:eastAsia="cs-CZ"/>
        </w:rPr>
        <w:t>s</w:t>
      </w:r>
      <w:r w:rsidRPr="007F028B">
        <w:rPr>
          <w:rFonts w:ascii="Arial" w:eastAsia="Calibri" w:hAnsi="Arial" w:cs="Arial"/>
          <w:noProof/>
          <w:lang w:eastAsia="cs-CZ"/>
        </w:rPr>
        <w:t xml:space="preserve">plnení sociálneho </w:t>
      </w:r>
      <w:r>
        <w:rPr>
          <w:rFonts w:ascii="Arial" w:eastAsia="Calibri" w:hAnsi="Arial" w:cs="Arial"/>
          <w:noProof/>
          <w:lang w:eastAsia="cs-CZ"/>
        </w:rPr>
        <w:t xml:space="preserve">hľadiska vo </w:t>
      </w:r>
      <w:r w:rsidRPr="007F028B">
        <w:rPr>
          <w:rFonts w:ascii="Arial" w:eastAsia="Calibri" w:hAnsi="Arial" w:cs="Arial"/>
          <w:noProof/>
          <w:lang w:eastAsia="cs-CZ"/>
        </w:rPr>
        <w:t>verejno</w:t>
      </w:r>
      <w:r>
        <w:rPr>
          <w:rFonts w:ascii="Arial" w:eastAsia="Calibri" w:hAnsi="Arial" w:cs="Arial"/>
          <w:noProof/>
          <w:lang w:eastAsia="cs-CZ"/>
        </w:rPr>
        <w:t>m</w:t>
      </w:r>
      <w:r w:rsidRPr="007F028B">
        <w:rPr>
          <w:rFonts w:ascii="Arial" w:eastAsia="Calibri" w:hAnsi="Arial" w:cs="Arial"/>
          <w:noProof/>
          <w:lang w:eastAsia="cs-CZ"/>
        </w:rPr>
        <w:t xml:space="preserve"> obstarávan</w:t>
      </w:r>
      <w:r>
        <w:rPr>
          <w:rFonts w:ascii="Arial" w:eastAsia="Calibri" w:hAnsi="Arial" w:cs="Arial"/>
          <w:noProof/>
          <w:lang w:eastAsia="cs-CZ"/>
        </w:rPr>
        <w:t>í</w:t>
      </w:r>
      <w:r w:rsidRPr="007F028B">
        <w:rPr>
          <w:rFonts w:ascii="Arial" w:eastAsia="Calibri" w:hAnsi="Arial" w:cs="Arial"/>
          <w:noProof/>
          <w:lang w:eastAsia="cs-CZ"/>
        </w:rPr>
        <w:t>, ktorá je ako príloha č. 9 neoddeliteľnou súčasťou Zmluvy</w:t>
      </w:r>
      <w:r>
        <w:rPr>
          <w:rFonts w:ascii="Arial" w:eastAsia="Calibri" w:hAnsi="Arial" w:cs="Arial"/>
          <w:noProof/>
          <w:lang w:eastAsia="cs-CZ"/>
        </w:rPr>
        <w:t xml:space="preserve"> </w:t>
      </w:r>
      <w:r w:rsidRPr="0093587B">
        <w:rPr>
          <w:rFonts w:ascii="Arial" w:hAnsi="Arial" w:cs="Arial"/>
          <w:noProof/>
          <w:lang w:val="cs-CZ" w:eastAsia="cs-CZ"/>
        </w:rPr>
        <w:t xml:space="preserve">(ďalej </w:t>
      </w:r>
      <w:r>
        <w:rPr>
          <w:rFonts w:ascii="Arial" w:hAnsi="Arial" w:cs="Arial"/>
          <w:noProof/>
          <w:lang w:val="cs-CZ" w:eastAsia="cs-CZ"/>
        </w:rPr>
        <w:t>aj ako</w:t>
      </w:r>
      <w:r w:rsidRPr="0093587B">
        <w:rPr>
          <w:rFonts w:ascii="Arial" w:hAnsi="Arial" w:cs="Arial"/>
          <w:noProof/>
          <w:lang w:val="cs-CZ" w:eastAsia="cs-CZ"/>
        </w:rPr>
        <w:t xml:space="preserve"> „</w:t>
      </w:r>
      <w:r w:rsidRPr="0093587B">
        <w:rPr>
          <w:rFonts w:ascii="Arial" w:hAnsi="Arial" w:cs="Arial"/>
          <w:b/>
          <w:noProof/>
          <w:lang w:val="cs-CZ" w:eastAsia="cs-CZ"/>
        </w:rPr>
        <w:t>Príloha č. 9</w:t>
      </w:r>
      <w:r w:rsidRPr="0093587B">
        <w:rPr>
          <w:rFonts w:ascii="Arial" w:hAnsi="Arial" w:cs="Arial"/>
          <w:noProof/>
          <w:lang w:val="cs-CZ" w:eastAsia="cs-CZ"/>
        </w:rPr>
        <w:t>“</w:t>
      </w:r>
      <w:r>
        <w:rPr>
          <w:rFonts w:ascii="Arial" w:hAnsi="Arial" w:cs="Arial"/>
          <w:noProof/>
          <w:lang w:val="cs-CZ" w:eastAsia="cs-CZ"/>
        </w:rPr>
        <w:t>, resp. „</w:t>
      </w:r>
      <w:r w:rsidRPr="0093587B">
        <w:rPr>
          <w:rFonts w:ascii="Arial" w:hAnsi="Arial" w:cs="Arial"/>
          <w:b/>
          <w:noProof/>
          <w:lang w:val="cs-CZ" w:eastAsia="cs-CZ"/>
        </w:rPr>
        <w:t>Príloha č. 9 Zmluvy</w:t>
      </w:r>
      <w:r>
        <w:rPr>
          <w:rFonts w:ascii="Arial" w:hAnsi="Arial" w:cs="Arial"/>
          <w:noProof/>
          <w:lang w:val="cs-CZ" w:eastAsia="cs-CZ"/>
        </w:rPr>
        <w:t>“)</w:t>
      </w:r>
      <w:r w:rsidRPr="007F028B">
        <w:rPr>
          <w:rFonts w:ascii="Arial" w:eastAsia="Calibri" w:hAnsi="Arial" w:cs="Arial"/>
          <w:noProof/>
          <w:lang w:eastAsia="cs-CZ"/>
        </w:rPr>
        <w:t xml:space="preserve">. </w:t>
      </w:r>
    </w:p>
    <w:p w14:paraId="24A44AE6" w14:textId="77777777" w:rsidR="00147DD0" w:rsidRPr="007F028B" w:rsidRDefault="00147DD0" w:rsidP="00710E3B">
      <w:pPr>
        <w:numPr>
          <w:ilvl w:val="1"/>
          <w:numId w:val="145"/>
        </w:numPr>
        <w:spacing w:line="276" w:lineRule="auto"/>
        <w:ind w:left="567" w:hanging="567"/>
        <w:rPr>
          <w:rFonts w:ascii="Arial" w:eastAsia="Calibri" w:hAnsi="Arial" w:cs="Arial"/>
          <w:noProof/>
          <w:lang w:eastAsia="cs-CZ"/>
        </w:rPr>
      </w:pPr>
      <w:r w:rsidRPr="007F028B">
        <w:rPr>
          <w:rFonts w:ascii="Arial" w:eastAsia="Calibri" w:hAnsi="Arial" w:cs="Arial"/>
          <w:noProof/>
          <w:lang w:eastAsia="cs-CZ"/>
        </w:rPr>
        <w:t>Zhotoviteľ sa zaväzuje, že ku dňu začatia realizácie Diela ako aj počas celej doby jeho realizácie bude zamestnávať on alebo jeho subdodávatelia v pracovnoprávnom alebo inom obdobnom vzťahu najmenej 1 (jednu) osobu, ktorá</w:t>
      </w:r>
      <w:r>
        <w:rPr>
          <w:rFonts w:ascii="Arial" w:eastAsia="Calibri" w:hAnsi="Arial" w:cs="Arial"/>
          <w:noProof/>
          <w:lang w:eastAsia="cs-CZ"/>
        </w:rPr>
        <w:t xml:space="preserve"> </w:t>
      </w:r>
      <w:r w:rsidRPr="00D21070">
        <w:rPr>
          <w:rFonts w:ascii="Arial" w:eastAsia="Calibri" w:hAnsi="Arial" w:cs="Arial"/>
          <w:noProof/>
          <w:lang w:eastAsia="cs-CZ"/>
        </w:rPr>
        <w:t>ku dňu vzniku pracovoprávneho alebo iného obdobného vzťahu uzatvoreného za účelom plnenia tejto Zmluvy</w:t>
      </w:r>
      <w:r w:rsidRPr="007F028B">
        <w:rPr>
          <w:rFonts w:ascii="Arial" w:eastAsia="Calibri" w:hAnsi="Arial" w:cs="Arial"/>
          <w:noProof/>
          <w:lang w:eastAsia="cs-CZ"/>
        </w:rPr>
        <w:t xml:space="preserve"> spĺňa</w:t>
      </w:r>
      <w:r>
        <w:rPr>
          <w:rFonts w:ascii="Arial" w:eastAsia="Calibri" w:hAnsi="Arial" w:cs="Arial"/>
          <w:noProof/>
          <w:lang w:eastAsia="cs-CZ"/>
        </w:rPr>
        <w:t>la</w:t>
      </w:r>
      <w:r w:rsidRPr="007F028B">
        <w:rPr>
          <w:rFonts w:ascii="Arial" w:eastAsia="Calibri" w:hAnsi="Arial" w:cs="Arial"/>
          <w:noProof/>
          <w:lang w:eastAsia="cs-CZ"/>
        </w:rPr>
        <w:t xml:space="preserve"> minimálne 1 (jedno) kritérium sociálneho hľadiska</w:t>
      </w:r>
      <w:r>
        <w:rPr>
          <w:rFonts w:ascii="Arial" w:eastAsia="Calibri" w:hAnsi="Arial" w:cs="Arial"/>
          <w:noProof/>
          <w:lang w:eastAsia="cs-CZ"/>
        </w:rPr>
        <w:t xml:space="preserve"> </w:t>
      </w:r>
      <w:r w:rsidRPr="00D21070">
        <w:rPr>
          <w:rFonts w:ascii="Arial" w:eastAsia="Calibri" w:hAnsi="Arial" w:cs="Arial"/>
          <w:noProof/>
          <w:lang w:eastAsia="cs-CZ"/>
        </w:rPr>
        <w:t>znevýhodneného uchádzača o zamestnanie,a to že je</w:t>
      </w:r>
      <w:r w:rsidRPr="007F028B">
        <w:rPr>
          <w:rFonts w:ascii="Arial" w:eastAsia="Calibri" w:hAnsi="Arial" w:cs="Arial"/>
          <w:noProof/>
          <w:lang w:eastAsia="cs-CZ"/>
        </w:rPr>
        <w:t xml:space="preserve">: </w:t>
      </w:r>
    </w:p>
    <w:p w14:paraId="4DDA1CC4" w14:textId="469BA48A" w:rsidR="00147DD0" w:rsidRPr="007F028B" w:rsidRDefault="00147DD0" w:rsidP="00710E3B">
      <w:pPr>
        <w:numPr>
          <w:ilvl w:val="0"/>
          <w:numId w:val="146"/>
        </w:numPr>
        <w:spacing w:line="276" w:lineRule="auto"/>
        <w:ind w:left="993" w:hanging="426"/>
        <w:rPr>
          <w:rFonts w:ascii="Arial" w:eastAsia="Calibri" w:hAnsi="Arial" w:cs="Arial"/>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mladší ako 26 rokov veku a ukončil príslušným stupňom vzdelania sústavnú prípravu na povolanie v dennej forme štúdia pred menej ako dvomi rokmi a od jej ukončenia nemal pravidelne platené zamestnanie,</w:t>
      </w:r>
    </w:p>
    <w:p w14:paraId="438E626B" w14:textId="5C042C14"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starší ako 50 rokov veku,</w:t>
      </w:r>
    </w:p>
    <w:p w14:paraId="48628D32"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lastRenderedPageBreak/>
        <w:t>občan, ktorý</w:t>
      </w:r>
      <w:r w:rsidRPr="007F028B">
        <w:rPr>
          <w:rFonts w:ascii="Arial" w:eastAsia="Calibri" w:hAnsi="Arial" w:cs="Arial"/>
          <w:noProof/>
          <w:lang w:eastAsia="cs-CZ"/>
        </w:rPr>
        <w:t xml:space="preserve"> bol pred nástupom do zamestnania vedený v evidencii uchádzačov o zamestnanie najmenej 12 po sebe nasledujúcich mesiacov,</w:t>
      </w:r>
    </w:p>
    <w:p w14:paraId="07CF8757"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dosiahol vzdelanie nižšie ako stredné odborné vzdelanie podľa § 16</w:t>
      </w:r>
      <w:r>
        <w:rPr>
          <w:rFonts w:ascii="Arial" w:eastAsia="Calibri" w:hAnsi="Arial" w:cs="Arial"/>
          <w:noProof/>
          <w:lang w:eastAsia="cs-CZ"/>
        </w:rPr>
        <w:t xml:space="preserve"> </w:t>
      </w:r>
      <w:r w:rsidRPr="007F028B">
        <w:rPr>
          <w:rFonts w:ascii="Arial" w:eastAsia="Calibri" w:hAnsi="Arial" w:cs="Arial"/>
          <w:noProof/>
          <w:lang w:eastAsia="cs-CZ"/>
        </w:rPr>
        <w:t>ods. 4 písm. b) zákona č. 245/2008 Z. z. o výchove a vzdelávaní a o zmene a doplnení niektorých zákonov v znení neskorších zákonov (ďalej len „</w:t>
      </w:r>
      <w:r w:rsidRPr="007F028B">
        <w:rPr>
          <w:rFonts w:ascii="Arial" w:eastAsia="Calibri" w:hAnsi="Arial" w:cs="Arial"/>
          <w:b/>
          <w:bCs/>
          <w:noProof/>
          <w:lang w:eastAsia="cs-CZ"/>
        </w:rPr>
        <w:t>zákon o výchove a vzdelávaní</w:t>
      </w:r>
      <w:r w:rsidRPr="007F028B">
        <w:rPr>
          <w:rFonts w:ascii="Arial" w:eastAsia="Calibri" w:hAnsi="Arial" w:cs="Arial"/>
          <w:noProof/>
          <w:lang w:eastAsia="cs-CZ"/>
        </w:rPr>
        <w:t>“),</w:t>
      </w:r>
    </w:p>
    <w:p w14:paraId="3F87D5B8"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najmenej 12 po sebe nasledujúcich kalendárnych mesiacov pred zaradením do evidencie uchádzačov o zamestnanie nemal pravidelne platené zamestnanie a zamestnanie a nevykonával alebo neprevádzkoval samostatnú zárobkovú činnosť dlhšie ako 6 po sebe nasledujúcich mesiacov,</w:t>
      </w:r>
    </w:p>
    <w:p w14:paraId="591EC7C3"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sidRPr="007F028B">
        <w:rPr>
          <w:rFonts w:ascii="Arial" w:eastAsia="Calibri" w:hAnsi="Arial" w:cs="Arial"/>
          <w:noProof/>
          <w:lang w:eastAsia="cs-CZ"/>
        </w:rPr>
        <w:t>štátny príslušník tretej krajiny, ktorému bol udelený azyl  alebo ktorému bola poskytnutá doplnková ochrana, podľa § 2 písm. b) zákona č. 480/2002 Z. z. o azyle a o zmene a doplnení niektorých zákonov v znení neskorších predpisov,</w:t>
      </w:r>
    </w:p>
    <w:p w14:paraId="0CE26E77"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65B490E9"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xml:space="preserve"> so zdravotným postihnutím,</w:t>
      </w:r>
    </w:p>
    <w:p w14:paraId="5B283800" w14:textId="77777777" w:rsidR="00147DD0" w:rsidRPr="007F028B" w:rsidRDefault="00147DD0" w:rsidP="00710E3B">
      <w:pPr>
        <w:numPr>
          <w:ilvl w:val="0"/>
          <w:numId w:val="146"/>
        </w:numPr>
        <w:spacing w:line="276" w:lineRule="auto"/>
        <w:ind w:left="993" w:hanging="426"/>
        <w:rPr>
          <w:rFonts w:ascii="Arial" w:eastAsia="Calibri" w:hAnsi="Arial" w:cs="Arial"/>
          <w:noProof/>
          <w:lang w:eastAsia="cs-CZ"/>
        </w:rPr>
      </w:pPr>
      <w:r>
        <w:rPr>
          <w:rFonts w:ascii="Arial" w:eastAsia="Calibri" w:hAnsi="Arial" w:cs="Arial"/>
          <w:noProof/>
          <w:lang w:eastAsia="cs-CZ"/>
        </w:rPr>
        <w:t>občan</w:t>
      </w:r>
      <w:r w:rsidRPr="007F028B">
        <w:rPr>
          <w:rFonts w:ascii="Arial" w:eastAsia="Calibri" w:hAnsi="Arial" w:cs="Arial"/>
          <w:noProof/>
          <w:lang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30F92D6B" w14:textId="389C205B" w:rsidR="00147DD0" w:rsidRPr="007F028B" w:rsidRDefault="00147DD0" w:rsidP="00710E3B">
      <w:pPr>
        <w:numPr>
          <w:ilvl w:val="1"/>
          <w:numId w:val="145"/>
        </w:numPr>
        <w:spacing w:after="0" w:line="276" w:lineRule="auto"/>
        <w:ind w:left="567" w:hanging="567"/>
        <w:rPr>
          <w:rFonts w:ascii="Arial" w:eastAsia="Calibri" w:hAnsi="Arial" w:cs="Arial"/>
          <w:noProof/>
          <w:lang w:eastAsia="cs-CZ"/>
        </w:rPr>
      </w:pPr>
      <w:r w:rsidRPr="007F028B">
        <w:rPr>
          <w:rFonts w:ascii="Arial" w:eastAsia="Calibri" w:hAnsi="Arial" w:cs="Arial"/>
          <w:noProof/>
          <w:lang w:eastAsia="cs-CZ"/>
        </w:rPr>
        <w:t>Objednávateľ má právo vyžiadať si od Zhotoviteľa kedykoľvek počas účinnosti Zmluvy informácie o tom, ako plní ustanovenia tohto článku Zmluvy  a Zhotoviteľ je povinný poskytnúť Objednávateľovi nevyhnutne potrebnú súčinnosť, ktorou</w:t>
      </w:r>
      <w:r w:rsidR="00476D54">
        <w:rPr>
          <w:rFonts w:ascii="Arial" w:eastAsia="Calibri" w:hAnsi="Arial" w:cs="Arial"/>
          <w:noProof/>
          <w:lang w:eastAsia="cs-CZ"/>
        </w:rPr>
        <w:t xml:space="preserve"> bezodkladne</w:t>
      </w:r>
      <w:r w:rsidRPr="007F028B">
        <w:rPr>
          <w:rFonts w:ascii="Arial" w:eastAsia="Calibri" w:hAnsi="Arial" w:cs="Arial"/>
          <w:noProof/>
          <w:lang w:eastAsia="cs-CZ"/>
        </w:rPr>
        <w:t xml:space="preserve"> preukáže pravdivosť údajov uvedených v </w:t>
      </w:r>
      <w:r>
        <w:rPr>
          <w:rFonts w:ascii="Arial" w:eastAsia="Calibri" w:hAnsi="Arial" w:cs="Arial"/>
          <w:noProof/>
          <w:lang w:eastAsia="cs-CZ"/>
        </w:rPr>
        <w:t>P</w:t>
      </w:r>
      <w:r w:rsidRPr="007F028B">
        <w:rPr>
          <w:rFonts w:ascii="Arial" w:eastAsia="Calibri" w:hAnsi="Arial" w:cs="Arial"/>
          <w:noProof/>
          <w:lang w:eastAsia="cs-CZ"/>
        </w:rPr>
        <w:t>rílohe č. 9 Zmluvy.</w:t>
      </w:r>
    </w:p>
    <w:p w14:paraId="62503E68" w14:textId="77777777" w:rsidR="00147DD0" w:rsidRPr="007F028B" w:rsidRDefault="00147DD0" w:rsidP="00147DD0">
      <w:pPr>
        <w:spacing w:after="0" w:line="276" w:lineRule="auto"/>
        <w:ind w:left="720" w:hanging="720"/>
        <w:jc w:val="center"/>
        <w:rPr>
          <w:rFonts w:ascii="Arial" w:hAnsi="Arial" w:cs="Arial"/>
          <w:b/>
          <w:bCs/>
          <w:i/>
          <w:iCs/>
          <w:noProof/>
          <w:u w:val="single"/>
          <w:lang w:eastAsia="cs-CZ"/>
        </w:rPr>
      </w:pPr>
    </w:p>
    <w:p w14:paraId="3B770222" w14:textId="77777777" w:rsidR="00147DD0" w:rsidRPr="007F028B" w:rsidRDefault="00147DD0" w:rsidP="00147DD0">
      <w:pPr>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XIV</w:t>
      </w:r>
    </w:p>
    <w:p w14:paraId="5F99B0D6" w14:textId="77777777" w:rsidR="00147DD0" w:rsidRPr="007F028B" w:rsidRDefault="00147DD0" w:rsidP="00147DD0">
      <w:pPr>
        <w:tabs>
          <w:tab w:val="left" w:pos="567"/>
          <w:tab w:val="left" w:pos="9072"/>
        </w:tabs>
        <w:spacing w:after="0" w:line="276" w:lineRule="auto"/>
        <w:ind w:left="567" w:hanging="567"/>
        <w:jc w:val="center"/>
        <w:rPr>
          <w:rFonts w:ascii="Arial" w:hAnsi="Arial" w:cs="Arial"/>
          <w:b/>
          <w:bCs/>
          <w:i/>
          <w:iCs/>
          <w:u w:val="single"/>
          <w:lang w:eastAsia="cs-CZ"/>
        </w:rPr>
      </w:pPr>
      <w:r w:rsidRPr="007F028B">
        <w:rPr>
          <w:rFonts w:ascii="Arial" w:hAnsi="Arial" w:cs="Arial"/>
          <w:b/>
          <w:i/>
          <w:u w:val="single"/>
          <w:lang w:eastAsia="cs-CZ"/>
        </w:rPr>
        <w:t xml:space="preserve">Ukončenie </w:t>
      </w:r>
      <w:r w:rsidRPr="007F028B">
        <w:rPr>
          <w:rFonts w:ascii="Arial" w:hAnsi="Arial" w:cs="Arial"/>
          <w:b/>
          <w:bCs/>
          <w:i/>
          <w:iCs/>
          <w:u w:val="single"/>
          <w:lang w:eastAsia="cs-CZ"/>
        </w:rPr>
        <w:t>Zmluvy</w:t>
      </w:r>
    </w:p>
    <w:p w14:paraId="2621DD75" w14:textId="77777777" w:rsidR="00147DD0" w:rsidRPr="007F028B" w:rsidRDefault="00147DD0" w:rsidP="00147DD0">
      <w:pPr>
        <w:tabs>
          <w:tab w:val="left" w:pos="567"/>
          <w:tab w:val="left" w:pos="9072"/>
        </w:tabs>
        <w:spacing w:after="0" w:line="276" w:lineRule="auto"/>
        <w:ind w:left="567" w:hanging="567"/>
        <w:jc w:val="center"/>
        <w:rPr>
          <w:rFonts w:ascii="Arial" w:hAnsi="Arial" w:cs="Arial"/>
          <w:lang w:eastAsia="cs-CZ"/>
        </w:rPr>
      </w:pPr>
    </w:p>
    <w:p w14:paraId="7C399190" w14:textId="77777777" w:rsidR="00147DD0" w:rsidRPr="007F028B" w:rsidRDefault="00147DD0" w:rsidP="00147DD0">
      <w:pPr>
        <w:tabs>
          <w:tab w:val="left" w:pos="567"/>
        </w:tabs>
        <w:spacing w:line="276" w:lineRule="auto"/>
        <w:rPr>
          <w:rFonts w:ascii="Arial" w:hAnsi="Arial" w:cs="Arial"/>
          <w:bCs/>
          <w:iCs/>
          <w:vanish/>
          <w:lang w:eastAsia="cs-CZ"/>
        </w:rPr>
      </w:pPr>
    </w:p>
    <w:p w14:paraId="47924D21" w14:textId="77777777" w:rsidR="00147DD0" w:rsidRPr="007F028B" w:rsidRDefault="00147DD0" w:rsidP="00147DD0">
      <w:pPr>
        <w:tabs>
          <w:tab w:val="left" w:pos="567"/>
        </w:tabs>
        <w:spacing w:line="276" w:lineRule="auto"/>
        <w:rPr>
          <w:rFonts w:ascii="Arial" w:hAnsi="Arial" w:cs="Arial"/>
          <w:bCs/>
          <w:iCs/>
          <w:vanish/>
          <w:lang w:eastAsia="cs-CZ"/>
        </w:rPr>
      </w:pPr>
    </w:p>
    <w:p w14:paraId="52A5C2BA" w14:textId="0C7E7A5A"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bCs/>
          <w:iCs/>
          <w:lang w:eastAsia="cs-CZ"/>
        </w:rPr>
        <w:t>Zmluva</w:t>
      </w:r>
      <w:r w:rsidRPr="007F028B">
        <w:rPr>
          <w:rFonts w:ascii="Arial" w:hAnsi="Arial" w:cs="Arial"/>
          <w:lang w:eastAsia="cs-CZ"/>
        </w:rPr>
        <w:t xml:space="preserve"> zanikne splnením práv a povinností obidvoch </w:t>
      </w:r>
      <w:r w:rsidRPr="007F028B">
        <w:rPr>
          <w:rFonts w:ascii="Arial" w:hAnsi="Arial" w:cs="Arial"/>
          <w:bCs/>
          <w:iCs/>
          <w:lang w:eastAsia="cs-CZ"/>
        </w:rPr>
        <w:t>Zmluvných</w:t>
      </w:r>
      <w:r w:rsidRPr="007F028B">
        <w:rPr>
          <w:rFonts w:ascii="Arial" w:hAnsi="Arial" w:cs="Arial"/>
          <w:lang w:eastAsia="cs-CZ"/>
        </w:rPr>
        <w:t xml:space="preserve"> strán</w:t>
      </w:r>
      <w:r>
        <w:rPr>
          <w:rFonts w:ascii="Arial" w:hAnsi="Arial" w:cs="Arial"/>
          <w:lang w:eastAsia="cs-CZ"/>
        </w:rPr>
        <w:t xml:space="preserve">, predovšetkým </w:t>
      </w:r>
      <w:bookmarkStart w:id="96" w:name="_Hlk231371011"/>
      <w:r>
        <w:rPr>
          <w:rFonts w:ascii="Arial" w:hAnsi="Arial" w:cs="Arial"/>
          <w:lang w:eastAsia="cs-CZ"/>
        </w:rPr>
        <w:t>splnením predmetu Zmluvy</w:t>
      </w:r>
      <w:r>
        <w:rPr>
          <w:rFonts w:ascii="Arial" w:hAnsi="Arial" w:cs="Arial"/>
          <w:bCs/>
          <w:iCs/>
          <w:lang w:eastAsia="cs-CZ"/>
        </w:rPr>
        <w:t xml:space="preserve"> </w:t>
      </w:r>
      <w:r w:rsidRPr="007C39B2">
        <w:rPr>
          <w:rFonts w:ascii="Arial" w:hAnsi="Arial" w:cs="Arial"/>
          <w:bCs/>
          <w:iCs/>
          <w:lang w:eastAsia="cs-CZ"/>
        </w:rPr>
        <w:t>(čím nie sú dotknuté nároky pretrvávajúce</w:t>
      </w:r>
      <w:r>
        <w:rPr>
          <w:rFonts w:ascii="Arial" w:hAnsi="Arial" w:cs="Arial"/>
          <w:bCs/>
          <w:iCs/>
          <w:lang w:eastAsia="cs-CZ"/>
        </w:rPr>
        <w:t xml:space="preserve"> po splnení predmetu Zmluvy</w:t>
      </w:r>
      <w:r w:rsidRPr="007C39B2">
        <w:rPr>
          <w:rFonts w:ascii="Arial" w:hAnsi="Arial" w:cs="Arial"/>
          <w:bCs/>
          <w:iCs/>
          <w:lang w:eastAsia="cs-CZ"/>
        </w:rPr>
        <w:t xml:space="preserve"> </w:t>
      </w:r>
      <w:r>
        <w:rPr>
          <w:rFonts w:ascii="Arial" w:hAnsi="Arial" w:cs="Arial"/>
          <w:bCs/>
          <w:iCs/>
          <w:lang w:eastAsia="cs-CZ"/>
        </w:rPr>
        <w:t xml:space="preserve">podľa Zmluvy alebo podľa príslušného zákona, najmä nároky na </w:t>
      </w:r>
      <w:r w:rsidRPr="007C39B2">
        <w:rPr>
          <w:rFonts w:ascii="Arial" w:hAnsi="Arial" w:cs="Arial"/>
          <w:bCs/>
          <w:iCs/>
          <w:lang w:eastAsia="cs-CZ"/>
        </w:rPr>
        <w:t xml:space="preserve">odstraňovanie vád v záručnej dobe, Zádržné podľa </w:t>
      </w:r>
      <w:proofErr w:type="spellStart"/>
      <w:r w:rsidRPr="007C39B2">
        <w:rPr>
          <w:rFonts w:ascii="Arial" w:hAnsi="Arial" w:cs="Arial"/>
          <w:bCs/>
          <w:iCs/>
          <w:lang w:eastAsia="cs-CZ"/>
        </w:rPr>
        <w:t>Čl</w:t>
      </w:r>
      <w:proofErr w:type="spellEnd"/>
      <w:r w:rsidRPr="007C39B2">
        <w:rPr>
          <w:rFonts w:ascii="Arial" w:hAnsi="Arial" w:cs="Arial"/>
          <w:bCs/>
          <w:iCs/>
          <w:lang w:eastAsia="cs-CZ"/>
        </w:rPr>
        <w:t xml:space="preserve"> V. bodu 5.5 Zmluvy, zmluvné pokuty, náhradu škody, </w:t>
      </w:r>
      <w:r>
        <w:rPr>
          <w:rFonts w:ascii="Arial" w:hAnsi="Arial" w:cs="Arial"/>
          <w:bCs/>
          <w:iCs/>
          <w:lang w:eastAsia="cs-CZ"/>
        </w:rPr>
        <w:t xml:space="preserve">zmluvnú pokutu, </w:t>
      </w:r>
      <w:r w:rsidRPr="007C39B2">
        <w:rPr>
          <w:rFonts w:ascii="Arial" w:hAnsi="Arial" w:cs="Arial"/>
          <w:bCs/>
          <w:iCs/>
          <w:lang w:eastAsia="cs-CZ"/>
        </w:rPr>
        <w:t>inú paušalizovanú náhradu podľa Zmluvy, na valorizáciu podľa MP 19/2022</w:t>
      </w:r>
      <w:r w:rsidR="000C468E">
        <w:rPr>
          <w:rFonts w:ascii="Arial" w:hAnsi="Arial" w:cs="Arial"/>
          <w:bCs/>
          <w:iCs/>
          <w:lang w:eastAsia="cs-CZ"/>
        </w:rPr>
        <w:t xml:space="preserve"> v rozsahu stanovenom Zmluvou</w:t>
      </w:r>
      <w:r w:rsidRPr="007C39B2">
        <w:rPr>
          <w:rFonts w:ascii="Arial" w:hAnsi="Arial" w:cs="Arial"/>
          <w:bCs/>
          <w:iCs/>
          <w:lang w:eastAsia="cs-CZ"/>
        </w:rPr>
        <w:t>, ustanovenia o riešení sporov a pod.)</w:t>
      </w:r>
      <w:r w:rsidRPr="007F028B">
        <w:rPr>
          <w:rFonts w:ascii="Arial" w:hAnsi="Arial" w:cs="Arial"/>
          <w:bCs/>
          <w:iCs/>
          <w:lang w:eastAsia="cs-CZ"/>
        </w:rPr>
        <w:t xml:space="preserve">. </w:t>
      </w:r>
      <w:bookmarkEnd w:id="96"/>
    </w:p>
    <w:p w14:paraId="3C2C4E4F" w14:textId="77777777" w:rsidR="00147DD0" w:rsidRPr="007F028B" w:rsidRDefault="00147DD0" w:rsidP="00710E3B">
      <w:pPr>
        <w:numPr>
          <w:ilvl w:val="1"/>
          <w:numId w:val="147"/>
        </w:numPr>
        <w:tabs>
          <w:tab w:val="left" w:pos="567"/>
        </w:tabs>
        <w:spacing w:line="276" w:lineRule="auto"/>
        <w:ind w:left="567" w:hanging="567"/>
        <w:rPr>
          <w:rFonts w:ascii="Arial" w:hAnsi="Arial" w:cs="Arial"/>
          <w:bCs/>
          <w:iCs/>
          <w:lang w:eastAsia="cs-CZ"/>
        </w:rPr>
      </w:pPr>
      <w:bookmarkStart w:id="97" w:name="_Hlk231371152"/>
      <w:r w:rsidRPr="00382AED">
        <w:rPr>
          <w:rFonts w:ascii="Arial" w:hAnsi="Arial" w:cs="Arial"/>
          <w:bCs/>
          <w:iCs/>
          <w:lang w:eastAsia="cs-CZ"/>
        </w:rPr>
        <w:t xml:space="preserve">Zmluvu je možné ukončiť pred jej zánikom podľa bodu 14.1 tohto článku Zmluvy písomnou dohodou Zmluvných strán, písomným odstúpením od Zmluvy niektorou Zmluvnou stranou a výpoveďou Objednávateľa. </w:t>
      </w:r>
      <w:r w:rsidRPr="007F028B">
        <w:rPr>
          <w:rFonts w:ascii="Arial" w:hAnsi="Arial" w:cs="Arial"/>
          <w:bCs/>
          <w:iCs/>
          <w:lang w:eastAsia="cs-CZ"/>
        </w:rPr>
        <w:t xml:space="preserve">Ukončením Zmluvy akýmkoľvek </w:t>
      </w:r>
      <w:r>
        <w:rPr>
          <w:rFonts w:ascii="Arial" w:hAnsi="Arial" w:cs="Arial"/>
          <w:bCs/>
          <w:iCs/>
          <w:lang w:eastAsia="cs-CZ"/>
        </w:rPr>
        <w:t xml:space="preserve">zo </w:t>
      </w:r>
      <w:r w:rsidRPr="007F028B">
        <w:rPr>
          <w:rFonts w:ascii="Arial" w:hAnsi="Arial" w:cs="Arial"/>
          <w:bCs/>
          <w:iCs/>
          <w:lang w:eastAsia="cs-CZ"/>
        </w:rPr>
        <w:t>spôsobo</w:t>
      </w:r>
      <w:r>
        <w:rPr>
          <w:rFonts w:ascii="Arial" w:hAnsi="Arial" w:cs="Arial"/>
          <w:bCs/>
          <w:iCs/>
          <w:lang w:eastAsia="cs-CZ"/>
        </w:rPr>
        <w:t>v uvedených v predchádzajúcej vete tohto bodu Zmluvy</w:t>
      </w:r>
      <w:r w:rsidRPr="007F028B">
        <w:rPr>
          <w:rFonts w:ascii="Arial" w:hAnsi="Arial" w:cs="Arial"/>
          <w:bCs/>
          <w:iCs/>
          <w:lang w:eastAsia="cs-CZ"/>
        </w:rPr>
        <w:t xml:space="preserve"> nie sú dotknuté práva </w:t>
      </w:r>
      <w:r>
        <w:rPr>
          <w:rFonts w:ascii="Arial" w:hAnsi="Arial" w:cs="Arial"/>
          <w:bCs/>
          <w:iCs/>
          <w:lang w:eastAsia="cs-CZ"/>
        </w:rPr>
        <w:t>a povinnosti Zmluvných strán</w:t>
      </w:r>
      <w:r w:rsidRPr="007F028B">
        <w:rPr>
          <w:rFonts w:ascii="Arial" w:hAnsi="Arial" w:cs="Arial"/>
          <w:bCs/>
          <w:iCs/>
          <w:lang w:eastAsia="cs-CZ"/>
        </w:rPr>
        <w:t xml:space="preserve"> súvisiace so Zádržným v zmysle Čl. V bod 5.5 a </w:t>
      </w:r>
      <w:proofErr w:type="spellStart"/>
      <w:r w:rsidRPr="007F028B">
        <w:rPr>
          <w:rFonts w:ascii="Arial" w:hAnsi="Arial" w:cs="Arial"/>
          <w:bCs/>
          <w:iCs/>
          <w:lang w:eastAsia="cs-CZ"/>
        </w:rPr>
        <w:t>nasl</w:t>
      </w:r>
      <w:proofErr w:type="spellEnd"/>
      <w:r w:rsidRPr="007F028B">
        <w:rPr>
          <w:rFonts w:ascii="Arial" w:hAnsi="Arial" w:cs="Arial"/>
          <w:bCs/>
          <w:iCs/>
          <w:lang w:eastAsia="cs-CZ"/>
        </w:rPr>
        <w:t>. Zmluvy</w:t>
      </w:r>
      <w:r>
        <w:rPr>
          <w:rFonts w:ascii="Arial" w:hAnsi="Arial" w:cs="Arial"/>
          <w:bCs/>
          <w:iCs/>
          <w:lang w:eastAsia="cs-CZ"/>
        </w:rPr>
        <w:t xml:space="preserve"> (týkajúce sa nárokov vzniknutých do ukončenia Zmluvy)</w:t>
      </w:r>
      <w:r w:rsidRPr="007F028B">
        <w:rPr>
          <w:rFonts w:ascii="Arial" w:hAnsi="Arial" w:cs="Arial"/>
          <w:bCs/>
          <w:iCs/>
          <w:lang w:eastAsia="cs-CZ"/>
        </w:rPr>
        <w:t xml:space="preserve">, </w:t>
      </w:r>
      <w:r>
        <w:rPr>
          <w:rFonts w:ascii="Arial" w:hAnsi="Arial" w:cs="Arial"/>
          <w:bCs/>
          <w:iCs/>
          <w:lang w:eastAsia="cs-CZ"/>
        </w:rPr>
        <w:t xml:space="preserve"> so </w:t>
      </w:r>
      <w:r w:rsidRPr="007F028B">
        <w:rPr>
          <w:rFonts w:ascii="Arial" w:hAnsi="Arial" w:cs="Arial"/>
          <w:bCs/>
          <w:iCs/>
          <w:lang w:eastAsia="cs-CZ"/>
        </w:rPr>
        <w:t>zaplaten</w:t>
      </w:r>
      <w:r>
        <w:rPr>
          <w:rFonts w:ascii="Arial" w:hAnsi="Arial" w:cs="Arial"/>
          <w:bCs/>
          <w:iCs/>
          <w:lang w:eastAsia="cs-CZ"/>
        </w:rPr>
        <w:t>ím</w:t>
      </w:r>
      <w:r w:rsidRPr="007F028B">
        <w:rPr>
          <w:rFonts w:ascii="Arial" w:hAnsi="Arial" w:cs="Arial"/>
          <w:bCs/>
          <w:iCs/>
          <w:lang w:eastAsia="cs-CZ"/>
        </w:rPr>
        <w:t xml:space="preserve"> zmluvných pokút</w:t>
      </w:r>
      <w:r>
        <w:rPr>
          <w:rFonts w:ascii="Arial" w:hAnsi="Arial" w:cs="Arial"/>
          <w:bCs/>
          <w:iCs/>
          <w:lang w:eastAsia="cs-CZ"/>
        </w:rPr>
        <w:t>, iných paušalizovaných náhrad</w:t>
      </w:r>
      <w:r w:rsidRPr="007F028B">
        <w:rPr>
          <w:rFonts w:ascii="Arial" w:hAnsi="Arial" w:cs="Arial"/>
          <w:bCs/>
          <w:iCs/>
          <w:lang w:eastAsia="cs-CZ"/>
        </w:rPr>
        <w:t xml:space="preserve"> a/alebo náhrady škody v zmysle Zmluvy</w:t>
      </w:r>
      <w:r w:rsidRPr="00382AED">
        <w:rPr>
          <w:rFonts w:ascii="Arial" w:hAnsi="Arial" w:cs="Arial"/>
          <w:bCs/>
          <w:iCs/>
          <w:lang w:eastAsia="cs-CZ"/>
        </w:rPr>
        <w:t xml:space="preserve"> a/alebo s ustanoveniami týkajúcimi sa riešenia sporov z právneho vzťahu založeného Zmluvou</w:t>
      </w:r>
      <w:r w:rsidRPr="007F028B">
        <w:rPr>
          <w:rFonts w:ascii="Arial" w:hAnsi="Arial" w:cs="Arial"/>
          <w:bCs/>
          <w:iCs/>
          <w:lang w:eastAsia="cs-CZ"/>
        </w:rPr>
        <w:t>.</w:t>
      </w:r>
    </w:p>
    <w:bookmarkEnd w:id="97"/>
    <w:p w14:paraId="0AC50664" w14:textId="77777777"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w:t>
      </w:r>
      <w:r>
        <w:rPr>
          <w:rFonts w:ascii="Arial" w:hAnsi="Arial" w:cs="Arial"/>
          <w:lang w:eastAsia="cs-CZ"/>
        </w:rPr>
        <w:t xml:space="preserve">ukončenia </w:t>
      </w:r>
      <w:r w:rsidRPr="007F028B">
        <w:rPr>
          <w:rFonts w:ascii="Arial" w:hAnsi="Arial" w:cs="Arial"/>
          <w:lang w:eastAsia="cs-CZ"/>
        </w:rPr>
        <w:t xml:space="preserve">Zmluvy dohodou Zmluvných strán, táto </w:t>
      </w:r>
      <w:r>
        <w:rPr>
          <w:rFonts w:ascii="Arial" w:hAnsi="Arial" w:cs="Arial"/>
          <w:lang w:eastAsia="cs-CZ"/>
        </w:rPr>
        <w:t xml:space="preserve">je ukončená </w:t>
      </w:r>
      <w:r w:rsidRPr="007F028B">
        <w:rPr>
          <w:rFonts w:ascii="Arial" w:hAnsi="Arial" w:cs="Arial"/>
          <w:lang w:eastAsia="cs-CZ"/>
        </w:rPr>
        <w:t>dňom uvedeným v tejto dohode (ďalej len „</w:t>
      </w:r>
      <w:r w:rsidRPr="007F028B">
        <w:rPr>
          <w:rFonts w:ascii="Arial" w:hAnsi="Arial" w:cs="Arial"/>
          <w:b/>
          <w:lang w:eastAsia="cs-CZ"/>
        </w:rPr>
        <w:t xml:space="preserve">Deň </w:t>
      </w:r>
      <w:r>
        <w:rPr>
          <w:rFonts w:ascii="Arial" w:hAnsi="Arial" w:cs="Arial"/>
          <w:b/>
          <w:lang w:eastAsia="cs-CZ"/>
        </w:rPr>
        <w:t>ukončenia</w:t>
      </w:r>
      <w:r w:rsidRPr="007F028B">
        <w:rPr>
          <w:rFonts w:ascii="Arial" w:hAnsi="Arial" w:cs="Arial"/>
          <w:b/>
          <w:lang w:eastAsia="cs-CZ"/>
        </w:rPr>
        <w:t xml:space="preserve"> zmluvy dohodou</w:t>
      </w:r>
      <w:r w:rsidRPr="007F028B">
        <w:rPr>
          <w:rFonts w:ascii="Arial" w:hAnsi="Arial" w:cs="Arial"/>
          <w:lang w:eastAsia="cs-CZ"/>
        </w:rPr>
        <w:t xml:space="preserve">“). V tejto dohode sa upravia aj vzájomné </w:t>
      </w:r>
      <w:r w:rsidRPr="007F028B">
        <w:rPr>
          <w:rFonts w:ascii="Arial" w:hAnsi="Arial" w:cs="Arial"/>
          <w:lang w:eastAsia="cs-CZ"/>
        </w:rPr>
        <w:lastRenderedPageBreak/>
        <w:t xml:space="preserve">nároky Zmluvných strán vzniknuté z plnenia zmluvných povinností alebo z ich porušenia druhou Zmluvnou stranou ku Dňu </w:t>
      </w:r>
      <w:r>
        <w:rPr>
          <w:rFonts w:ascii="Arial" w:hAnsi="Arial" w:cs="Arial"/>
          <w:lang w:eastAsia="cs-CZ"/>
        </w:rPr>
        <w:t xml:space="preserve">ukončenia </w:t>
      </w:r>
      <w:r w:rsidRPr="007F028B">
        <w:rPr>
          <w:rFonts w:ascii="Arial" w:hAnsi="Arial" w:cs="Arial"/>
          <w:lang w:eastAsia="cs-CZ"/>
        </w:rPr>
        <w:t xml:space="preserve">zmluvy dohodou. </w:t>
      </w:r>
    </w:p>
    <w:p w14:paraId="4392EE10" w14:textId="77777777"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t>V prípade odstúpenia od Zmluvy sa Zmluvné strany budú riadiť ustanoveniami § 344 a </w:t>
      </w:r>
      <w:proofErr w:type="spellStart"/>
      <w:r w:rsidRPr="007F028B">
        <w:rPr>
          <w:rFonts w:ascii="Arial" w:hAnsi="Arial" w:cs="Arial"/>
          <w:lang w:eastAsia="cs-CZ"/>
        </w:rPr>
        <w:t>nasl</w:t>
      </w:r>
      <w:proofErr w:type="spellEnd"/>
      <w:r w:rsidRPr="007F028B">
        <w:rPr>
          <w:rFonts w:ascii="Arial" w:hAnsi="Arial" w:cs="Arial"/>
          <w:lang w:eastAsia="cs-CZ"/>
        </w:rPr>
        <w:t xml:space="preserve">. Obchodného zákonníka, pokiaľ táto Zmluva neustanovuje inak. Odstúpenie od Zmluvy musí mať písomnú formu, </w:t>
      </w:r>
      <w:r w:rsidRPr="00382AED">
        <w:rPr>
          <w:rFonts w:ascii="Arial" w:hAnsi="Arial" w:cs="Arial"/>
          <w:lang w:eastAsia="cs-CZ"/>
        </w:rPr>
        <w:t xml:space="preserve">musí obsahovať dôvod odstúpenia, </w:t>
      </w:r>
      <w:r w:rsidRPr="007F028B">
        <w:rPr>
          <w:rFonts w:ascii="Arial" w:hAnsi="Arial" w:cs="Arial"/>
          <w:lang w:eastAsia="cs-CZ"/>
        </w:rPr>
        <w:t>musí byť doručené druhej Zmluvnej strane a je účinné dňom doručenia odstúpenia Zmluvnej strane, ktorá svoju povinnosť porušila.</w:t>
      </w:r>
    </w:p>
    <w:p w14:paraId="76C3BD71" w14:textId="77777777"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4E478BE4"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7F028B">
        <w:rPr>
          <w:rFonts w:ascii="Segoe UI" w:hAnsi="Segoe UI" w:cs="Segoe UI"/>
          <w:lang w:eastAsia="cs-CZ"/>
        </w:rPr>
        <w:t>ꓼ</w:t>
      </w:r>
    </w:p>
    <w:p w14:paraId="29CE7CC7"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zmení subdodávateľa bez predchádzajúceho písomného súhlasu Objednávateľa alebo zmení rozsah subdodávok oproti ponuke;</w:t>
      </w:r>
    </w:p>
    <w:p w14:paraId="719594B0"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Celkovú lehotu vykonania diela uvedenú v Čl. II bod 2.1 Zmluvy, ak nenastanú okolnosti vylučujúce zodpovednosť upravené v Zmluve</w:t>
      </w:r>
      <w:r w:rsidRPr="007F028B">
        <w:rPr>
          <w:rFonts w:ascii="Segoe UI" w:hAnsi="Segoe UI" w:cs="Segoe UI"/>
          <w:lang w:eastAsia="cs-CZ"/>
        </w:rPr>
        <w:t>ꓼ</w:t>
      </w:r>
    </w:p>
    <w:p w14:paraId="12761F33" w14:textId="77777777" w:rsidR="00147DD0" w:rsidRDefault="00147DD0" w:rsidP="00710E3B">
      <w:pPr>
        <w:pStyle w:val="Odsekzoznamu"/>
        <w:numPr>
          <w:ilvl w:val="0"/>
          <w:numId w:val="148"/>
        </w:numPr>
        <w:rPr>
          <w:rFonts w:cs="Arial"/>
          <w:noProof w:val="0"/>
          <w:lang w:eastAsia="cs-CZ"/>
        </w:rPr>
      </w:pPr>
      <w:r w:rsidRPr="003306CD">
        <w:rPr>
          <w:rFonts w:cs="Arial"/>
          <w:noProof w:val="0"/>
          <w:lang w:eastAsia="cs-CZ"/>
        </w:rPr>
        <w:t>ak Zhotoviteľ nedodrží Lehotu obmedzenia dopravy podľa Článku II bod</w:t>
      </w:r>
      <w:r>
        <w:rPr>
          <w:rFonts w:cs="Arial"/>
          <w:noProof w:val="0"/>
          <w:lang w:eastAsia="cs-CZ"/>
        </w:rPr>
        <w:t>u</w:t>
      </w:r>
      <w:r w:rsidRPr="003306CD">
        <w:rPr>
          <w:rFonts w:cs="Arial"/>
          <w:noProof w:val="0"/>
          <w:lang w:eastAsia="cs-CZ"/>
        </w:rPr>
        <w:t xml:space="preserve"> 2.1</w:t>
      </w:r>
      <w:r>
        <w:rPr>
          <w:rFonts w:cs="Arial"/>
          <w:noProof w:val="0"/>
          <w:lang w:eastAsia="cs-CZ"/>
        </w:rPr>
        <w:t>5</w:t>
      </w:r>
      <w:r w:rsidRPr="003306CD">
        <w:rPr>
          <w:rFonts w:cs="Arial"/>
          <w:noProof w:val="0"/>
          <w:lang w:eastAsia="cs-CZ"/>
        </w:rPr>
        <w:t xml:space="preserve"> Zmluvy;</w:t>
      </w:r>
    </w:p>
    <w:p w14:paraId="5897935C" w14:textId="77777777" w:rsidR="00147DD0" w:rsidRDefault="00147DD0" w:rsidP="00147DD0">
      <w:pPr>
        <w:pStyle w:val="Odsekzoznamu"/>
        <w:ind w:left="927"/>
        <w:rPr>
          <w:rFonts w:cs="Arial"/>
          <w:noProof w:val="0"/>
          <w:lang w:eastAsia="cs-CZ"/>
        </w:rPr>
      </w:pPr>
    </w:p>
    <w:p w14:paraId="49FD143A" w14:textId="566CF965" w:rsidR="00147DD0" w:rsidRPr="007F028B" w:rsidRDefault="00147DD0" w:rsidP="00710E3B">
      <w:pPr>
        <w:numPr>
          <w:ilvl w:val="0"/>
          <w:numId w:val="148"/>
        </w:numPr>
        <w:tabs>
          <w:tab w:val="left" w:pos="567"/>
          <w:tab w:val="left" w:pos="993"/>
        </w:tabs>
        <w:spacing w:line="276" w:lineRule="auto"/>
        <w:ind w:left="993" w:hanging="426"/>
        <w:rPr>
          <w:rFonts w:ascii="Arial" w:hAnsi="Arial" w:cs="Arial"/>
          <w:lang w:eastAsia="cs-CZ"/>
        </w:rPr>
      </w:pPr>
      <w:r w:rsidRPr="007F028B">
        <w:rPr>
          <w:rFonts w:ascii="Arial" w:hAnsi="Arial" w:cs="Arial"/>
          <w:lang w:eastAsia="cs-CZ"/>
        </w:rPr>
        <w:t>ak Zhotoviteľ nedodrží kvalitu</w:t>
      </w:r>
      <w:r w:rsidR="00C31237">
        <w:rPr>
          <w:rFonts w:ascii="Arial" w:hAnsi="Arial" w:cs="Arial"/>
          <w:lang w:eastAsia="cs-CZ"/>
        </w:rPr>
        <w:t xml:space="preserve"> a podmienky</w:t>
      </w:r>
      <w:r w:rsidRPr="007F028B">
        <w:rPr>
          <w:rFonts w:ascii="Arial" w:hAnsi="Arial" w:cs="Arial"/>
          <w:lang w:eastAsia="cs-CZ"/>
        </w:rPr>
        <w:t xml:space="preserve"> vykonávania Diela podľa platných TKP,</w:t>
      </w:r>
      <w:r w:rsidR="00C31237">
        <w:rPr>
          <w:rFonts w:ascii="Arial" w:hAnsi="Arial" w:cs="Arial"/>
          <w:lang w:eastAsia="cs-CZ"/>
        </w:rPr>
        <w:t xml:space="preserve"> TP</w:t>
      </w:r>
      <w:r w:rsidR="00332E85">
        <w:rPr>
          <w:rFonts w:ascii="Arial" w:hAnsi="Arial" w:cs="Arial"/>
          <w:lang w:eastAsia="cs-CZ"/>
        </w:rPr>
        <w:t>,</w:t>
      </w:r>
      <w:r w:rsidRPr="007F028B">
        <w:rPr>
          <w:rFonts w:ascii="Arial" w:hAnsi="Arial" w:cs="Arial"/>
          <w:lang w:eastAsia="cs-CZ"/>
        </w:rPr>
        <w:t xml:space="preserve"> STN a EN </w:t>
      </w:r>
      <w:r w:rsidR="00C31237">
        <w:rPr>
          <w:rFonts w:ascii="Arial" w:hAnsi="Arial" w:cs="Arial"/>
          <w:lang w:eastAsia="cs-CZ"/>
        </w:rPr>
        <w:t>a technických špecifikácií (ktorých zoznam je uvedený v Prílohe č. 3 Zmluvy)</w:t>
      </w:r>
      <w:r w:rsidR="00C31237" w:rsidRPr="007F028B">
        <w:rPr>
          <w:rFonts w:ascii="Arial" w:hAnsi="Arial" w:cs="Arial"/>
          <w:lang w:eastAsia="cs-CZ"/>
        </w:rPr>
        <w:t xml:space="preserve"> </w:t>
      </w:r>
      <w:r w:rsidRPr="007F028B">
        <w:rPr>
          <w:rFonts w:ascii="Arial" w:hAnsi="Arial" w:cs="Arial"/>
          <w:lang w:eastAsia="cs-CZ"/>
        </w:rPr>
        <w:t>a vadu zistenú Objednávateľom počas vykonávania Diela neodstráni v dohodnutých termínoch a/alebo dohodnutým spôsobom podľa Zmluvy</w:t>
      </w:r>
      <w:r w:rsidRPr="007F028B">
        <w:rPr>
          <w:rFonts w:ascii="Segoe UI" w:hAnsi="Segoe UI" w:cs="Segoe UI"/>
          <w:lang w:eastAsia="cs-CZ"/>
        </w:rPr>
        <w:t>ꓼ</w:t>
      </w:r>
    </w:p>
    <w:p w14:paraId="0CFDCCD1"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 xml:space="preserve">ak Zhotoviteľ neodstráni vady zistené pri preberaní Diela v lehote podľa Čl. X bod 10.5 Zmluvy alebo </w:t>
      </w:r>
      <w:r>
        <w:rPr>
          <w:rFonts w:ascii="Arial" w:hAnsi="Arial" w:cs="Arial"/>
          <w:lang w:eastAsia="cs-CZ"/>
        </w:rPr>
        <w:t xml:space="preserve">vady vzniknuté </w:t>
      </w:r>
      <w:r w:rsidRPr="007F028B">
        <w:rPr>
          <w:rFonts w:ascii="Arial" w:hAnsi="Arial" w:cs="Arial"/>
          <w:lang w:eastAsia="cs-CZ"/>
        </w:rPr>
        <w:t>počas záručnej doby v lehote podľa Čl. VII bod 7.2 Zmluvy, ak nebola písomne dohodnutá iná doba;</w:t>
      </w:r>
    </w:p>
    <w:p w14:paraId="7FA715EF" w14:textId="4004DEA9"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poruší</w:t>
      </w:r>
      <w:r w:rsidR="00C31237">
        <w:rPr>
          <w:rFonts w:ascii="Arial" w:hAnsi="Arial" w:cs="Arial"/>
          <w:lang w:eastAsia="cs-CZ"/>
        </w:rPr>
        <w:t xml:space="preserve"> ktorúkoľvek zo svojich povinností uvedených</w:t>
      </w:r>
      <w:r w:rsidRPr="007F028B">
        <w:rPr>
          <w:rFonts w:ascii="Arial" w:hAnsi="Arial" w:cs="Arial"/>
          <w:lang w:eastAsia="cs-CZ"/>
        </w:rPr>
        <w:t xml:space="preserve"> </w:t>
      </w:r>
      <w:r w:rsidR="00C31237">
        <w:rPr>
          <w:rFonts w:ascii="Arial" w:hAnsi="Arial" w:cs="Arial"/>
          <w:lang w:eastAsia="cs-CZ"/>
        </w:rPr>
        <w:t>v</w:t>
      </w:r>
      <w:r w:rsidR="00C31237" w:rsidRPr="007F028B">
        <w:rPr>
          <w:rFonts w:ascii="Arial" w:hAnsi="Arial" w:cs="Arial"/>
          <w:lang w:eastAsia="cs-CZ"/>
        </w:rPr>
        <w:t xml:space="preserve"> </w:t>
      </w:r>
      <w:r w:rsidRPr="007F028B">
        <w:rPr>
          <w:rFonts w:ascii="Arial" w:hAnsi="Arial" w:cs="Arial"/>
          <w:lang w:eastAsia="cs-CZ"/>
        </w:rPr>
        <w:t>Čl. VIII bod</w:t>
      </w:r>
      <w:r w:rsidR="00C31237">
        <w:rPr>
          <w:rFonts w:ascii="Arial" w:hAnsi="Arial" w:cs="Arial"/>
          <w:lang w:eastAsia="cs-CZ"/>
        </w:rPr>
        <w:t>e</w:t>
      </w:r>
      <w:r w:rsidRPr="007F028B">
        <w:rPr>
          <w:rFonts w:ascii="Arial" w:hAnsi="Arial" w:cs="Arial"/>
          <w:lang w:eastAsia="cs-CZ"/>
        </w:rPr>
        <w:t xml:space="preserve"> 8.2, 8.3, 8.4, 8.6, 8.10, 8.11, 8.12, 8.</w:t>
      </w:r>
      <w:r w:rsidRPr="007F028B">
        <w:rPr>
          <w:rFonts w:ascii="Arial" w:hAnsi="Arial" w:cs="Arial"/>
          <w:noProof/>
          <w:lang w:eastAsia="cs-CZ"/>
        </w:rPr>
        <w:t>13, 8.</w:t>
      </w:r>
      <w:r w:rsidRPr="007F028B">
        <w:rPr>
          <w:rFonts w:ascii="Arial" w:hAnsi="Arial" w:cs="Arial"/>
          <w:lang w:eastAsia="cs-CZ"/>
        </w:rPr>
        <w:t xml:space="preserve">19, 8.20, 8.21, 8.22, Čl. IX, Čl. XIII bodu 13.2, 13.4, </w:t>
      </w:r>
      <w:r w:rsidR="00C31237">
        <w:rPr>
          <w:rFonts w:ascii="Arial" w:hAnsi="Arial" w:cs="Arial"/>
          <w:lang w:eastAsia="cs-CZ"/>
        </w:rPr>
        <w:t xml:space="preserve">a/alebo </w:t>
      </w:r>
      <w:r w:rsidRPr="007F028B">
        <w:rPr>
          <w:rFonts w:ascii="Arial" w:hAnsi="Arial" w:cs="Arial"/>
          <w:lang w:eastAsia="cs-CZ"/>
        </w:rPr>
        <w:t>Čl. XVI bodu 16.2 Zmluvy</w:t>
      </w:r>
      <w:r w:rsidRPr="007F028B">
        <w:rPr>
          <w:rFonts w:ascii="Segoe UI" w:hAnsi="Segoe UI" w:cs="Segoe UI"/>
          <w:lang w:eastAsia="cs-CZ"/>
        </w:rPr>
        <w:t>ꓼ</w:t>
      </w:r>
    </w:p>
    <w:p w14:paraId="480171E0"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v ďalších prípadoch uvedených v ZVO a/alebo Zmluve;</w:t>
      </w:r>
    </w:p>
    <w:p w14:paraId="7A7A888C" w14:textId="77777777" w:rsidR="00147DD0" w:rsidRPr="007F028B" w:rsidRDefault="00147DD0" w:rsidP="00710E3B">
      <w:pPr>
        <w:numPr>
          <w:ilvl w:val="0"/>
          <w:numId w:val="148"/>
        </w:numPr>
        <w:tabs>
          <w:tab w:val="left" w:pos="993"/>
        </w:tabs>
        <w:spacing w:line="276" w:lineRule="auto"/>
        <w:ind w:left="993" w:hanging="426"/>
        <w:rPr>
          <w:rFonts w:ascii="Arial" w:hAnsi="Arial" w:cs="Arial"/>
          <w:lang w:eastAsia="cs-CZ"/>
        </w:rPr>
      </w:pPr>
      <w:r w:rsidRPr="007F028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49D54B76" w14:textId="77777777"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t xml:space="preserve">V prípade nepodstatného porušenia Zmluvy sú Zmluvné strany oprávnené od Zmluvy odstúpiť </w:t>
      </w:r>
      <w:r w:rsidRPr="007F028B">
        <w:rPr>
          <w:rFonts w:ascii="Arial" w:hAnsi="Arial" w:cs="Arial"/>
          <w:lang w:eastAsia="cs-CZ"/>
        </w:rPr>
        <w:br/>
        <w:t>po márnom uplynutí primeranej lehoty stanovenej v písomnej výzve druhej Zmluvnej strany na odstránenie konania v rozpore so Zmluvou a/alebo prílohami a/alebo právnymi predpismi</w:t>
      </w:r>
      <w:r>
        <w:rPr>
          <w:rFonts w:ascii="Arial" w:hAnsi="Arial" w:cs="Arial"/>
          <w:lang w:eastAsia="cs-CZ"/>
        </w:rPr>
        <w:t>,</w:t>
      </w:r>
      <w:r w:rsidRPr="007F028B">
        <w:rPr>
          <w:rFonts w:ascii="Arial" w:hAnsi="Arial" w:cs="Arial"/>
          <w:lang w:eastAsia="cs-CZ"/>
        </w:rPr>
        <w:t xml:space="preserve"> ako aj </w:t>
      </w:r>
      <w:r>
        <w:rPr>
          <w:rFonts w:ascii="Arial" w:hAnsi="Arial" w:cs="Arial"/>
          <w:lang w:eastAsia="cs-CZ"/>
        </w:rPr>
        <w:t xml:space="preserve">na odstránenie </w:t>
      </w:r>
      <w:r w:rsidRPr="007F028B">
        <w:rPr>
          <w:rFonts w:ascii="Arial" w:hAnsi="Arial" w:cs="Arial"/>
          <w:lang w:eastAsia="cs-CZ"/>
        </w:rPr>
        <w:t xml:space="preserve">následkov takéhoto konania, ktorá bude riadne doručená druhej Zmluvnej strane. Ak sa Zmluvné strany písomne nedohodnú inak, primeranou lehotou podľa predchádzajúcej vety je </w:t>
      </w:r>
      <w:r w:rsidRPr="007F028B">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16BCB73A" w14:textId="77777777"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60CDD8E0" w14:textId="15DEDA81" w:rsidR="00147DD0" w:rsidRPr="007F028B" w:rsidRDefault="00147DD0" w:rsidP="00710E3B">
      <w:pPr>
        <w:numPr>
          <w:ilvl w:val="1"/>
          <w:numId w:val="147"/>
        </w:numPr>
        <w:tabs>
          <w:tab w:val="left" w:pos="567"/>
        </w:tabs>
        <w:spacing w:line="276" w:lineRule="auto"/>
        <w:ind w:left="567" w:hanging="567"/>
        <w:rPr>
          <w:rFonts w:ascii="Arial" w:hAnsi="Arial" w:cs="Arial"/>
          <w:lang w:eastAsia="cs-CZ"/>
        </w:rPr>
      </w:pPr>
      <w:r w:rsidRPr="007F028B">
        <w:rPr>
          <w:rFonts w:ascii="Arial" w:hAnsi="Arial" w:cs="Arial"/>
          <w:lang w:eastAsia="cs-CZ"/>
        </w:rPr>
        <w:lastRenderedPageBreak/>
        <w:t xml:space="preserve">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w:t>
      </w:r>
      <w:r w:rsidR="00220FB4" w:rsidRPr="007F028B">
        <w:rPr>
          <w:rFonts w:ascii="Arial" w:hAnsi="Arial" w:cs="Arial"/>
          <w:lang w:eastAsia="cs-CZ"/>
        </w:rPr>
        <w:t>vykonan</w:t>
      </w:r>
      <w:r w:rsidR="00220FB4">
        <w:rPr>
          <w:rFonts w:ascii="Arial" w:hAnsi="Arial" w:cs="Arial"/>
          <w:lang w:eastAsia="cs-CZ"/>
        </w:rPr>
        <w:t>ej</w:t>
      </w:r>
      <w:r w:rsidR="00220FB4" w:rsidRPr="007F028B">
        <w:rPr>
          <w:rFonts w:ascii="Arial" w:hAnsi="Arial" w:cs="Arial"/>
          <w:lang w:eastAsia="cs-CZ"/>
        </w:rPr>
        <w:t xml:space="preserve"> </w:t>
      </w:r>
      <w:r w:rsidRPr="007F028B">
        <w:rPr>
          <w:rFonts w:ascii="Arial" w:hAnsi="Arial" w:cs="Arial"/>
          <w:lang w:eastAsia="cs-CZ"/>
        </w:rPr>
        <w:t xml:space="preserve">časti Diela, vrátane súvisiacej dokumentácie v stave zodpovedajúcom vykonaným prácam na Diele ku dňu uplynutia výpovednej lehoty. Odovzdanie a prevzatie vykonanej časti Diela podľa tohto bodu Zmluvy sa uskutoční podpísaním </w:t>
      </w:r>
      <w:r w:rsidR="00CD1BB8">
        <w:rPr>
          <w:rFonts w:ascii="Arial" w:hAnsi="Arial" w:cs="Arial"/>
          <w:lang w:eastAsia="cs-CZ"/>
        </w:rPr>
        <w:t>P</w:t>
      </w:r>
      <w:r w:rsidRPr="007F028B">
        <w:rPr>
          <w:rFonts w:ascii="Arial" w:hAnsi="Arial" w:cs="Arial"/>
          <w:lang w:eastAsia="cs-CZ"/>
        </w:rPr>
        <w:t>reberacieho protokolu</w:t>
      </w:r>
      <w:r w:rsidR="00220FB4">
        <w:rPr>
          <w:rFonts w:ascii="Arial" w:hAnsi="Arial" w:cs="Arial"/>
          <w:lang w:eastAsia="cs-CZ"/>
        </w:rPr>
        <w:t xml:space="preserve"> </w:t>
      </w:r>
      <w:bookmarkStart w:id="98" w:name="_Hlk231375287"/>
      <w:r w:rsidR="00220FB4">
        <w:rPr>
          <w:rFonts w:ascii="Arial" w:hAnsi="Arial" w:cs="Arial"/>
          <w:lang w:eastAsia="cs-CZ"/>
        </w:rPr>
        <w:t xml:space="preserve">za každú Zmluvnú stranu aspoň jednou (ktoroukoľvek) osobou oprávnenou </w:t>
      </w:r>
      <w:r w:rsidR="002F6F80">
        <w:rPr>
          <w:rFonts w:ascii="Arial" w:hAnsi="Arial" w:cs="Arial"/>
          <w:lang w:eastAsia="cs-CZ"/>
        </w:rPr>
        <w:t xml:space="preserve">rokovať - </w:t>
      </w:r>
      <w:r w:rsidRPr="007F028B">
        <w:rPr>
          <w:rFonts w:ascii="Arial" w:hAnsi="Arial" w:cs="Arial"/>
          <w:lang w:eastAsia="cs-CZ"/>
        </w:rPr>
        <w:t xml:space="preserve">konať </w:t>
      </w:r>
      <w:bookmarkEnd w:id="98"/>
      <w:r w:rsidRPr="007F028B">
        <w:rPr>
          <w:rFonts w:ascii="Arial" w:hAnsi="Arial" w:cs="Arial"/>
          <w:lang w:eastAsia="cs-CZ"/>
        </w:rPr>
        <w:t>v technických veciach</w:t>
      </w:r>
      <w:r w:rsidR="004C6A4D">
        <w:rPr>
          <w:rFonts w:ascii="Arial" w:hAnsi="Arial" w:cs="Arial"/>
          <w:lang w:eastAsia="cs-CZ"/>
        </w:rPr>
        <w:t xml:space="preserve"> v súlade s touto </w:t>
      </w:r>
      <w:r w:rsidR="00C31237">
        <w:rPr>
          <w:rFonts w:ascii="Arial" w:hAnsi="Arial" w:cs="Arial"/>
          <w:lang w:eastAsia="cs-CZ"/>
        </w:rPr>
        <w:t>Zmluvou</w:t>
      </w:r>
      <w:r w:rsidRPr="007F028B">
        <w:rPr>
          <w:rFonts w:ascii="Arial" w:hAnsi="Arial" w:cs="Arial"/>
          <w:lang w:eastAsia="cs-CZ"/>
        </w:rPr>
        <w:t xml:space="preserve"> a</w:t>
      </w:r>
      <w:r w:rsidR="00C31237">
        <w:rPr>
          <w:rFonts w:ascii="Arial" w:hAnsi="Arial" w:cs="Arial"/>
          <w:lang w:eastAsia="cs-CZ"/>
        </w:rPr>
        <w:t> zároveň aj</w:t>
      </w:r>
      <w:r w:rsidRPr="007F028B">
        <w:rPr>
          <w:rFonts w:ascii="Arial" w:hAnsi="Arial" w:cs="Arial"/>
          <w:lang w:eastAsia="cs-CZ"/>
        </w:rPr>
        <w:t xml:space="preserve"> technický dozor Objednávateľa. </w:t>
      </w:r>
    </w:p>
    <w:p w14:paraId="5405FB0A" w14:textId="77777777" w:rsidR="00147DD0" w:rsidRPr="007F028B" w:rsidRDefault="00147DD0" w:rsidP="00710E3B">
      <w:pPr>
        <w:numPr>
          <w:ilvl w:val="1"/>
          <w:numId w:val="147"/>
        </w:numPr>
        <w:tabs>
          <w:tab w:val="left" w:pos="567"/>
        </w:tabs>
        <w:spacing w:after="0" w:line="276" w:lineRule="auto"/>
        <w:ind w:left="567" w:hanging="567"/>
        <w:rPr>
          <w:rFonts w:ascii="Arial" w:hAnsi="Arial" w:cs="Arial"/>
          <w:lang w:eastAsia="cs-CZ"/>
        </w:rPr>
      </w:pPr>
      <w:r w:rsidRPr="007F028B">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47C9D88" w14:textId="77777777" w:rsidR="00147DD0" w:rsidRPr="007F028B" w:rsidRDefault="00147DD0" w:rsidP="00147DD0">
      <w:pPr>
        <w:tabs>
          <w:tab w:val="left" w:pos="567"/>
        </w:tabs>
        <w:spacing w:after="0" w:line="276" w:lineRule="auto"/>
        <w:ind w:left="567"/>
        <w:rPr>
          <w:rFonts w:ascii="Arial" w:hAnsi="Arial" w:cs="Arial"/>
          <w:lang w:eastAsia="cs-CZ"/>
        </w:rPr>
      </w:pPr>
    </w:p>
    <w:p w14:paraId="3BB4174A" w14:textId="77777777" w:rsidR="00147DD0" w:rsidRPr="007F028B" w:rsidRDefault="00147DD0" w:rsidP="00147DD0">
      <w:pPr>
        <w:spacing w:after="0" w:line="276" w:lineRule="auto"/>
        <w:ind w:left="4495" w:firstLine="333"/>
        <w:rPr>
          <w:rFonts w:ascii="Arial" w:hAnsi="Arial" w:cs="Arial"/>
          <w:b/>
          <w:i/>
          <w:u w:val="single"/>
          <w:lang w:eastAsia="cs-CZ"/>
        </w:rPr>
      </w:pPr>
      <w:r w:rsidRPr="007F028B">
        <w:rPr>
          <w:rFonts w:ascii="Arial" w:hAnsi="Arial" w:cs="Arial"/>
          <w:b/>
          <w:i/>
          <w:u w:val="single"/>
          <w:lang w:eastAsia="cs-CZ"/>
        </w:rPr>
        <w:t>Čl. XV</w:t>
      </w:r>
    </w:p>
    <w:p w14:paraId="06EE4428"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Doručovanie</w:t>
      </w:r>
    </w:p>
    <w:p w14:paraId="7DB976F0"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4F14CF2C" w14:textId="77777777" w:rsidR="00147DD0" w:rsidRPr="007F028B" w:rsidRDefault="00147DD0" w:rsidP="00147DD0">
      <w:pPr>
        <w:spacing w:line="276" w:lineRule="auto"/>
        <w:rPr>
          <w:rFonts w:ascii="Arial" w:hAnsi="Arial" w:cs="Arial"/>
          <w:vanish/>
          <w:lang w:eastAsia="cs-CZ"/>
        </w:rPr>
      </w:pPr>
    </w:p>
    <w:p w14:paraId="6C5C99BB" w14:textId="77777777" w:rsidR="00147DD0" w:rsidRPr="007F028B" w:rsidRDefault="00147DD0" w:rsidP="00710E3B">
      <w:pPr>
        <w:pStyle w:val="Odsekzoznamu"/>
        <w:numPr>
          <w:ilvl w:val="0"/>
          <w:numId w:val="150"/>
        </w:numPr>
        <w:spacing w:after="120" w:line="276" w:lineRule="auto"/>
        <w:rPr>
          <w:rFonts w:cs="Arial"/>
          <w:noProof w:val="0"/>
          <w:vanish/>
          <w:lang w:eastAsia="cs-CZ"/>
        </w:rPr>
      </w:pPr>
    </w:p>
    <w:p w14:paraId="37829777" w14:textId="77777777" w:rsidR="00147DD0" w:rsidRPr="007F028B" w:rsidRDefault="00147DD0" w:rsidP="00710E3B">
      <w:pPr>
        <w:pStyle w:val="Odsekzoznamu"/>
        <w:numPr>
          <w:ilvl w:val="0"/>
          <w:numId w:val="150"/>
        </w:numPr>
        <w:spacing w:after="120" w:line="276" w:lineRule="auto"/>
        <w:rPr>
          <w:rFonts w:cs="Arial"/>
          <w:noProof w:val="0"/>
          <w:vanish/>
          <w:lang w:eastAsia="cs-CZ"/>
        </w:rPr>
      </w:pPr>
    </w:p>
    <w:p w14:paraId="27F985E0" w14:textId="77777777" w:rsidR="00147DD0" w:rsidRPr="007F028B" w:rsidRDefault="00147DD0" w:rsidP="00710E3B">
      <w:pPr>
        <w:numPr>
          <w:ilvl w:val="1"/>
          <w:numId w:val="150"/>
        </w:numPr>
        <w:spacing w:line="276" w:lineRule="auto"/>
        <w:ind w:left="567" w:hanging="567"/>
        <w:rPr>
          <w:rFonts w:ascii="Arial" w:hAnsi="Arial" w:cs="Arial"/>
          <w:lang w:eastAsia="cs-CZ"/>
        </w:rPr>
      </w:pPr>
      <w:r w:rsidRPr="007F028B">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7F028B">
        <w:rPr>
          <w:rFonts w:ascii="Arial" w:hAnsi="Arial" w:cs="Arial"/>
          <w:b/>
          <w:lang w:eastAsia="cs-CZ"/>
        </w:rPr>
        <w:t>adresát</w:t>
      </w:r>
      <w:r w:rsidRPr="007F028B">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7F028B">
        <w:rPr>
          <w:rFonts w:ascii="Arial" w:hAnsi="Arial" w:cs="Arial"/>
          <w:b/>
          <w:lang w:eastAsia="cs-CZ"/>
        </w:rPr>
        <w:t>odosielateľ</w:t>
      </w:r>
      <w:r w:rsidRPr="007F028B">
        <w:rPr>
          <w:rFonts w:ascii="Arial" w:hAnsi="Arial" w:cs="Arial"/>
          <w:lang w:eastAsia="cs-CZ"/>
        </w:rPr>
        <w:t>“) s označením pošty „</w:t>
      </w:r>
      <w:r w:rsidRPr="007F028B">
        <w:rPr>
          <w:rFonts w:ascii="Arial" w:hAnsi="Arial" w:cs="Arial"/>
          <w:i/>
          <w:lang w:eastAsia="cs-CZ"/>
        </w:rPr>
        <w:t>adresát neznámy</w:t>
      </w:r>
      <w:r w:rsidRPr="007F028B">
        <w:rPr>
          <w:rFonts w:ascii="Arial" w:hAnsi="Arial" w:cs="Arial"/>
          <w:lang w:eastAsia="cs-CZ"/>
        </w:rPr>
        <w:t>“ alebo „</w:t>
      </w:r>
      <w:r w:rsidRPr="007F028B">
        <w:rPr>
          <w:rFonts w:ascii="Arial" w:hAnsi="Arial" w:cs="Arial"/>
          <w:i/>
          <w:lang w:eastAsia="cs-CZ"/>
        </w:rPr>
        <w:t>adresát sa odsťahoval</w:t>
      </w:r>
      <w:r w:rsidRPr="007F028B">
        <w:rPr>
          <w:rFonts w:ascii="Arial" w:hAnsi="Arial" w:cs="Arial"/>
          <w:lang w:eastAsia="cs-CZ"/>
        </w:rPr>
        <w:t>“ alebo s inou poznámkou podobného významu, za deň doručenia sa považuje deň vrátenia zásielky s doručovanou písomnosťou odosielateľovi.</w:t>
      </w:r>
    </w:p>
    <w:p w14:paraId="2A91AD74" w14:textId="217149ED" w:rsidR="00147DD0" w:rsidRPr="007F028B" w:rsidRDefault="00147DD0" w:rsidP="00710E3B">
      <w:pPr>
        <w:numPr>
          <w:ilvl w:val="1"/>
          <w:numId w:val="150"/>
        </w:numPr>
        <w:spacing w:line="276" w:lineRule="auto"/>
        <w:ind w:left="567" w:hanging="567"/>
        <w:rPr>
          <w:rFonts w:ascii="Arial" w:hAnsi="Arial" w:cs="Arial"/>
          <w:lang w:eastAsia="cs-CZ"/>
        </w:rPr>
      </w:pPr>
      <w:r w:rsidRPr="007F028B">
        <w:rPr>
          <w:rFonts w:ascii="Arial" w:hAnsi="Arial" w:cs="Arial"/>
          <w:lang w:eastAsia="cs-CZ"/>
        </w:rPr>
        <w:t>Zmluvné strany sa dohodli, že písomnosti podľa Čl. II. bod 2.1, bod 2.2, bod 2.3, 2.1</w:t>
      </w:r>
      <w:r>
        <w:rPr>
          <w:rFonts w:ascii="Arial" w:hAnsi="Arial" w:cs="Arial"/>
          <w:lang w:eastAsia="cs-CZ"/>
        </w:rPr>
        <w:t>5</w:t>
      </w:r>
      <w:r w:rsidRPr="007F028B">
        <w:rPr>
          <w:rFonts w:ascii="Arial" w:hAnsi="Arial" w:cs="Arial"/>
          <w:lang w:eastAsia="cs-CZ"/>
        </w:rPr>
        <w:t xml:space="preserve"> Zmluvy, Čl. IV bod 4.1 Zmluvy, je možné doručovať prostredníctvom e-mail</w:t>
      </w:r>
      <w:r w:rsidR="00A42934">
        <w:rPr>
          <w:rFonts w:ascii="Arial" w:hAnsi="Arial" w:cs="Arial"/>
          <w:lang w:eastAsia="cs-CZ"/>
        </w:rPr>
        <w:t>ovej správy</w:t>
      </w:r>
      <w:r w:rsidRPr="007F028B">
        <w:rPr>
          <w:rFonts w:ascii="Arial" w:hAnsi="Arial" w:cs="Arial"/>
          <w:lang w:eastAsia="cs-CZ"/>
        </w:rPr>
        <w:t xml:space="preserve"> (aj bez podpísania zaručeným elektronickým podpisom). Zmluvné strany sa dohodli, že sú povinné potvrdiť prijatie, resp. doručenie, e-mailu druhej Zmluvnej strane najneskôr do 96 (deväťdesiatšesť) hodín. </w:t>
      </w:r>
      <w:r>
        <w:rPr>
          <w:rFonts w:ascii="Arial" w:hAnsi="Arial" w:cs="Arial"/>
          <w:lang w:eastAsia="cs-CZ"/>
        </w:rPr>
        <w:t>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31B81521" w14:textId="77777777" w:rsidR="00147DD0" w:rsidRPr="007F028B" w:rsidRDefault="00147DD0" w:rsidP="00710E3B">
      <w:pPr>
        <w:numPr>
          <w:ilvl w:val="1"/>
          <w:numId w:val="150"/>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7E0F7298" w14:textId="77777777" w:rsidR="00147DD0" w:rsidRPr="007F028B" w:rsidRDefault="00147DD0" w:rsidP="00710E3B">
      <w:pPr>
        <w:numPr>
          <w:ilvl w:val="1"/>
          <w:numId w:val="150"/>
        </w:numPr>
        <w:spacing w:line="276" w:lineRule="auto"/>
        <w:ind w:left="567" w:hanging="567"/>
        <w:rPr>
          <w:rFonts w:ascii="Arial" w:hAnsi="Arial" w:cs="Arial"/>
          <w:lang w:eastAsia="cs-CZ"/>
        </w:rPr>
      </w:pPr>
      <w:r w:rsidRPr="007F028B">
        <w:rPr>
          <w:rFonts w:ascii="Arial" w:hAnsi="Arial" w:cs="Arial"/>
          <w:lang w:eastAsia="cs-CZ"/>
        </w:rPr>
        <w:t xml:space="preserve">Pri dokazovaní doručenia podľa bodu 15.2 tohto článku Zmluvy je postačujúce preukázať, že doručenie sa uskutočnilo v súlade s uvedeným ustanovením. </w:t>
      </w:r>
    </w:p>
    <w:p w14:paraId="31AC28BB" w14:textId="77777777" w:rsidR="00147DD0" w:rsidRPr="007F028B" w:rsidRDefault="00147DD0" w:rsidP="00710E3B">
      <w:pPr>
        <w:numPr>
          <w:ilvl w:val="1"/>
          <w:numId w:val="150"/>
        </w:numPr>
        <w:spacing w:after="0" w:line="276" w:lineRule="auto"/>
        <w:ind w:left="567" w:hanging="567"/>
        <w:rPr>
          <w:rFonts w:ascii="Arial" w:hAnsi="Arial" w:cs="Arial"/>
          <w:lang w:eastAsia="cs-CZ"/>
        </w:rPr>
      </w:pPr>
      <w:r w:rsidRPr="007F028B">
        <w:rPr>
          <w:rFonts w:ascii="Arial" w:hAnsi="Arial" w:cs="Arial"/>
          <w:lang w:eastAsia="cs-CZ"/>
        </w:rPr>
        <w:lastRenderedPageBreak/>
        <w:t>Zmluvné strany sú povinné počas trvania Zmluvy oznamovať bezodkladne zmenu obchodného mena, sídla, IČO, bankového spojenia, e-mailovej adresy a ďalších údajov uvedených v Zmluve potrebných pre plnenie Zmluvy.</w:t>
      </w:r>
    </w:p>
    <w:p w14:paraId="21C70434" w14:textId="77640D7A" w:rsidR="00346789" w:rsidRDefault="00346789" w:rsidP="00147DD0">
      <w:pPr>
        <w:spacing w:after="0" w:line="276" w:lineRule="auto"/>
        <w:ind w:left="567"/>
        <w:rPr>
          <w:rFonts w:ascii="Arial" w:hAnsi="Arial" w:cs="Arial"/>
          <w:lang w:eastAsia="cs-CZ"/>
        </w:rPr>
      </w:pPr>
    </w:p>
    <w:p w14:paraId="5465FB01" w14:textId="77777777" w:rsidR="00346789" w:rsidRDefault="00346789" w:rsidP="00147DD0">
      <w:pPr>
        <w:spacing w:after="0" w:line="276" w:lineRule="auto"/>
        <w:ind w:left="567"/>
        <w:rPr>
          <w:rFonts w:ascii="Arial" w:hAnsi="Arial" w:cs="Arial"/>
          <w:lang w:eastAsia="cs-CZ"/>
        </w:rPr>
      </w:pPr>
    </w:p>
    <w:p w14:paraId="7A32FB39"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Čl. XVI</w:t>
      </w:r>
    </w:p>
    <w:p w14:paraId="10DCA515" w14:textId="77777777" w:rsidR="00147DD0" w:rsidRPr="007F028B" w:rsidRDefault="00147DD0" w:rsidP="00147DD0">
      <w:pPr>
        <w:tabs>
          <w:tab w:val="left" w:pos="9072"/>
        </w:tabs>
        <w:spacing w:after="0" w:line="276" w:lineRule="auto"/>
        <w:ind w:left="720" w:hanging="720"/>
        <w:jc w:val="center"/>
        <w:rPr>
          <w:rFonts w:ascii="Arial" w:hAnsi="Arial" w:cs="Arial"/>
          <w:b/>
          <w:i/>
          <w:u w:val="single"/>
          <w:lang w:eastAsia="cs-CZ"/>
        </w:rPr>
      </w:pPr>
      <w:r w:rsidRPr="007F028B">
        <w:rPr>
          <w:rFonts w:ascii="Arial" w:hAnsi="Arial" w:cs="Arial"/>
          <w:b/>
          <w:i/>
          <w:u w:val="single"/>
          <w:lang w:eastAsia="cs-CZ"/>
        </w:rPr>
        <w:t>Záverečné ustanovenia</w:t>
      </w:r>
    </w:p>
    <w:p w14:paraId="7BB5D557" w14:textId="77777777" w:rsidR="00147DD0" w:rsidRPr="007F028B" w:rsidRDefault="00147DD0" w:rsidP="00147DD0">
      <w:pPr>
        <w:tabs>
          <w:tab w:val="left" w:pos="9072"/>
        </w:tabs>
        <w:spacing w:after="0" w:line="276" w:lineRule="auto"/>
        <w:ind w:left="720" w:hanging="720"/>
        <w:jc w:val="center"/>
        <w:rPr>
          <w:rFonts w:ascii="Arial" w:hAnsi="Arial" w:cs="Arial"/>
          <w:lang w:eastAsia="cs-CZ"/>
        </w:rPr>
      </w:pPr>
    </w:p>
    <w:p w14:paraId="09C66C16" w14:textId="77777777" w:rsidR="00147DD0" w:rsidRPr="007F028B" w:rsidRDefault="00147DD0" w:rsidP="00147DD0">
      <w:pPr>
        <w:tabs>
          <w:tab w:val="left" w:pos="567"/>
        </w:tabs>
        <w:spacing w:line="276" w:lineRule="auto"/>
        <w:rPr>
          <w:rFonts w:ascii="Arial" w:eastAsia="Calibri" w:hAnsi="Arial" w:cs="Arial"/>
          <w:vanish/>
          <w:lang w:eastAsia="cs-CZ"/>
        </w:rPr>
      </w:pPr>
    </w:p>
    <w:p w14:paraId="1C2D36AD" w14:textId="77777777" w:rsidR="00147DD0" w:rsidRPr="007F028B" w:rsidRDefault="00147DD0" w:rsidP="00147DD0">
      <w:pPr>
        <w:tabs>
          <w:tab w:val="left" w:pos="567"/>
        </w:tabs>
        <w:spacing w:line="276" w:lineRule="auto"/>
        <w:rPr>
          <w:rFonts w:ascii="Arial" w:eastAsia="Calibri" w:hAnsi="Arial" w:cs="Arial"/>
          <w:vanish/>
          <w:lang w:eastAsia="cs-CZ"/>
        </w:rPr>
      </w:pPr>
    </w:p>
    <w:p w14:paraId="0D97448C" w14:textId="77777777" w:rsidR="00147DD0" w:rsidRPr="007F028B" w:rsidRDefault="00147DD0" w:rsidP="00147DD0">
      <w:pPr>
        <w:tabs>
          <w:tab w:val="left" w:pos="567"/>
        </w:tabs>
        <w:spacing w:line="276" w:lineRule="auto"/>
        <w:rPr>
          <w:rFonts w:ascii="Arial" w:eastAsia="Calibri" w:hAnsi="Arial" w:cs="Arial"/>
          <w:vanish/>
          <w:lang w:eastAsia="cs-CZ"/>
        </w:rPr>
      </w:pPr>
    </w:p>
    <w:p w14:paraId="7F2D5D16" w14:textId="77777777" w:rsidR="00147DD0" w:rsidRPr="007F028B" w:rsidRDefault="00147DD0" w:rsidP="00147DD0">
      <w:pPr>
        <w:tabs>
          <w:tab w:val="left" w:pos="567"/>
        </w:tabs>
        <w:spacing w:line="276" w:lineRule="auto"/>
        <w:rPr>
          <w:rFonts w:ascii="Arial" w:eastAsia="Calibri" w:hAnsi="Arial" w:cs="Arial"/>
          <w:vanish/>
          <w:lang w:eastAsia="cs-CZ"/>
        </w:rPr>
      </w:pPr>
    </w:p>
    <w:p w14:paraId="0A5917F8" w14:textId="77777777" w:rsidR="00147DD0" w:rsidRPr="007F028B" w:rsidRDefault="00147DD0" w:rsidP="00147DD0">
      <w:pPr>
        <w:tabs>
          <w:tab w:val="left" w:pos="567"/>
        </w:tabs>
        <w:spacing w:line="276" w:lineRule="auto"/>
        <w:rPr>
          <w:rFonts w:ascii="Arial" w:eastAsia="Calibri" w:hAnsi="Arial" w:cs="Arial"/>
          <w:vanish/>
          <w:lang w:eastAsia="cs-CZ"/>
        </w:rPr>
      </w:pPr>
    </w:p>
    <w:p w14:paraId="16F94C0E" w14:textId="77777777" w:rsidR="00147DD0" w:rsidRPr="007F028B" w:rsidRDefault="00147DD0" w:rsidP="00147DD0">
      <w:pPr>
        <w:tabs>
          <w:tab w:val="left" w:pos="567"/>
        </w:tabs>
        <w:spacing w:line="276" w:lineRule="auto"/>
        <w:rPr>
          <w:rFonts w:ascii="Arial" w:eastAsia="Calibri" w:hAnsi="Arial" w:cs="Arial"/>
          <w:vanish/>
          <w:lang w:eastAsia="cs-CZ"/>
        </w:rPr>
      </w:pPr>
    </w:p>
    <w:p w14:paraId="74E76915" w14:textId="77777777" w:rsidR="00147DD0" w:rsidRPr="007F028B" w:rsidRDefault="00147DD0" w:rsidP="00147DD0">
      <w:pPr>
        <w:tabs>
          <w:tab w:val="left" w:pos="567"/>
        </w:tabs>
        <w:spacing w:line="276" w:lineRule="auto"/>
        <w:rPr>
          <w:rFonts w:ascii="Arial" w:eastAsia="Calibri" w:hAnsi="Arial" w:cs="Arial"/>
          <w:vanish/>
          <w:lang w:eastAsia="cs-CZ"/>
        </w:rPr>
      </w:pPr>
    </w:p>
    <w:p w14:paraId="6CB74D14" w14:textId="77777777" w:rsidR="00147DD0" w:rsidRPr="007F028B" w:rsidRDefault="00147DD0" w:rsidP="00147DD0">
      <w:pPr>
        <w:tabs>
          <w:tab w:val="left" w:pos="567"/>
        </w:tabs>
        <w:spacing w:line="276" w:lineRule="auto"/>
        <w:rPr>
          <w:rFonts w:ascii="Arial" w:eastAsia="Calibri" w:hAnsi="Arial" w:cs="Arial"/>
          <w:vanish/>
          <w:lang w:eastAsia="cs-CZ"/>
        </w:rPr>
      </w:pPr>
    </w:p>
    <w:p w14:paraId="4F14DB3F" w14:textId="77777777" w:rsidR="00147DD0" w:rsidRPr="007F028B" w:rsidRDefault="00147DD0" w:rsidP="00147DD0">
      <w:pPr>
        <w:spacing w:line="276" w:lineRule="auto"/>
        <w:rPr>
          <w:rFonts w:ascii="Arial" w:hAnsi="Arial" w:cs="Arial"/>
          <w:vanish/>
          <w:lang w:eastAsia="cs-CZ"/>
        </w:rPr>
      </w:pPr>
    </w:p>
    <w:p w14:paraId="6E2BD7C6" w14:textId="77777777" w:rsidR="00147DD0" w:rsidRPr="007F028B" w:rsidRDefault="00147DD0" w:rsidP="00147DD0">
      <w:pPr>
        <w:spacing w:line="276" w:lineRule="auto"/>
        <w:rPr>
          <w:rFonts w:ascii="Arial" w:hAnsi="Arial" w:cs="Arial"/>
          <w:vanish/>
          <w:lang w:eastAsia="cs-CZ"/>
        </w:rPr>
      </w:pPr>
    </w:p>
    <w:p w14:paraId="2301C99B" w14:textId="77777777" w:rsidR="00147DD0" w:rsidRPr="007F028B" w:rsidRDefault="00147DD0" w:rsidP="00147DD0">
      <w:pPr>
        <w:spacing w:line="276" w:lineRule="auto"/>
        <w:rPr>
          <w:rFonts w:ascii="Arial" w:hAnsi="Arial" w:cs="Arial"/>
          <w:vanish/>
          <w:lang w:eastAsia="cs-CZ"/>
        </w:rPr>
      </w:pPr>
    </w:p>
    <w:p w14:paraId="16A010C2" w14:textId="77777777" w:rsidR="00147DD0" w:rsidRPr="007F028B" w:rsidRDefault="00147DD0" w:rsidP="00710E3B">
      <w:pPr>
        <w:numPr>
          <w:ilvl w:val="1"/>
          <w:numId w:val="111"/>
        </w:numPr>
        <w:spacing w:line="276" w:lineRule="auto"/>
        <w:ind w:left="567" w:hanging="567"/>
        <w:rPr>
          <w:rFonts w:ascii="Arial" w:eastAsia="Calibri" w:hAnsi="Arial" w:cs="Arial"/>
          <w:noProof/>
          <w:lang w:eastAsia="cs-CZ"/>
        </w:rPr>
      </w:pPr>
      <w:r w:rsidRPr="007F028B">
        <w:rPr>
          <w:rFonts w:ascii="Arial" w:hAnsi="Arial" w:cs="Arial"/>
          <w:noProof/>
          <w:lang w:eastAsia="cs-CZ"/>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15AFA6F7" w14:textId="77777777"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Zhotoviteľ nie je oprávnený postúpiť akékoľvek pohľadávky (práva) vyplývajúce zo</w:t>
      </w:r>
      <w:r w:rsidRPr="007F028B" w:rsidDel="004C21C2">
        <w:rPr>
          <w:rFonts w:ascii="Arial" w:hAnsi="Arial" w:cs="Arial"/>
          <w:lang w:eastAsia="cs-CZ"/>
        </w:rPr>
        <w:t xml:space="preserve"> </w:t>
      </w:r>
      <w:r w:rsidRPr="007F028B">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EA505F5" w14:textId="77777777"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Zmluva je vyhotovená v 5 (piatich) rovnopisoch, pričom pre Objednávateľa sú určené 3 (tri) rovnopisy a pre Zhotoviteľa 2 (dva) rovnopisy.</w:t>
      </w:r>
    </w:p>
    <w:p w14:paraId="6BE252A1" w14:textId="02EC9F72"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Zmluvné strany sa dohodli, že Zmluvu je možné zmeniť len písomnými číslovanými dodatkami</w:t>
      </w:r>
      <w:r>
        <w:rPr>
          <w:rFonts w:ascii="Arial" w:hAnsi="Arial" w:cs="Arial"/>
          <w:lang w:eastAsia="cs-CZ"/>
        </w:rPr>
        <w:t>, ak nie je uvedené v Zmluve inak,</w:t>
      </w:r>
      <w:r w:rsidRPr="007F028B">
        <w:rPr>
          <w:rFonts w:ascii="Arial" w:hAnsi="Arial" w:cs="Arial"/>
          <w:lang w:eastAsia="cs-CZ"/>
        </w:rPr>
        <w:t xml:space="preserve"> a dohoda o </w:t>
      </w:r>
      <w:r w:rsidR="004C6A4D">
        <w:rPr>
          <w:rFonts w:ascii="Arial" w:hAnsi="Arial" w:cs="Arial"/>
          <w:lang w:eastAsia="cs-CZ"/>
        </w:rPr>
        <w:t>u</w:t>
      </w:r>
      <w:r w:rsidRPr="007F028B">
        <w:rPr>
          <w:rFonts w:ascii="Arial" w:hAnsi="Arial" w:cs="Arial"/>
          <w:lang w:eastAsia="cs-CZ"/>
        </w:rPr>
        <w:t>končení Zmluvy musí byť písomná. Dodatok k Zmluve ako aj dohoda o </w:t>
      </w:r>
      <w:r w:rsidR="004C6A4D">
        <w:rPr>
          <w:rFonts w:ascii="Arial" w:hAnsi="Arial" w:cs="Arial"/>
          <w:lang w:eastAsia="cs-CZ"/>
        </w:rPr>
        <w:t>u</w:t>
      </w:r>
      <w:r w:rsidRPr="007F028B">
        <w:rPr>
          <w:rFonts w:ascii="Arial" w:hAnsi="Arial" w:cs="Arial"/>
          <w:lang w:eastAsia="cs-CZ"/>
        </w:rPr>
        <w:t>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6488E764" w14:textId="77777777"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7321DFBC" w14:textId="77777777"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75912B86" w14:textId="77777777" w:rsidR="00147DD0" w:rsidRPr="007F028B" w:rsidRDefault="00147DD0" w:rsidP="00710E3B">
      <w:pPr>
        <w:numPr>
          <w:ilvl w:val="1"/>
          <w:numId w:val="111"/>
        </w:numPr>
        <w:spacing w:line="276" w:lineRule="auto"/>
        <w:ind w:left="567" w:hanging="567"/>
        <w:rPr>
          <w:rFonts w:ascii="Arial" w:eastAsia="Calibri" w:hAnsi="Arial" w:cs="Arial"/>
          <w:lang w:eastAsia="cs-CZ"/>
        </w:rPr>
      </w:pPr>
      <w:r w:rsidRPr="007F028B">
        <w:rPr>
          <w:rFonts w:ascii="Arial" w:hAnsi="Arial" w:cs="Arial"/>
          <w:lang w:eastAsia="cs-CZ"/>
        </w:rPr>
        <w:t>Neoddeliteľnou súčasťou Zmluvy sú prílohy:</w:t>
      </w:r>
    </w:p>
    <w:p w14:paraId="5D3FBA2D"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hAnsi="Arial" w:cs="Arial"/>
          <w:lang w:eastAsia="cs-CZ"/>
        </w:rPr>
        <w:t>Harmonogram postupu a trvania prác</w:t>
      </w:r>
    </w:p>
    <w:p w14:paraId="70D62BFB"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hAnsi="Arial" w:cs="Arial"/>
          <w:lang w:eastAsia="cs-CZ"/>
        </w:rPr>
        <w:t xml:space="preserve">Ocenený výkaz výmer </w:t>
      </w:r>
    </w:p>
    <w:p w14:paraId="63624201"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bookmarkStart w:id="99" w:name="_Hlk232078283"/>
      <w:r w:rsidRPr="007F028B">
        <w:rPr>
          <w:rFonts w:ascii="Arial" w:hAnsi="Arial" w:cs="Arial"/>
          <w:lang w:eastAsia="cs-CZ"/>
        </w:rPr>
        <w:t>Opis predmetu zákazky</w:t>
      </w:r>
    </w:p>
    <w:p w14:paraId="4B8B0A16"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hAnsi="Arial" w:cs="Arial"/>
          <w:lang w:eastAsia="cs-CZ"/>
        </w:rPr>
        <w:t>Spôsob určenia ceny</w:t>
      </w:r>
    </w:p>
    <w:p w14:paraId="300ED326"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hAnsi="Arial" w:cs="Arial"/>
          <w:lang w:eastAsia="cs-CZ"/>
        </w:rPr>
        <w:t>Zoznam subdodávateľov a podiel subdodávok</w:t>
      </w:r>
    </w:p>
    <w:p w14:paraId="43C71486" w14:textId="77777777" w:rsidR="00147DD0" w:rsidRPr="007F028B" w:rsidRDefault="00147DD0" w:rsidP="00710E3B">
      <w:pPr>
        <w:numPr>
          <w:ilvl w:val="0"/>
          <w:numId w:val="149"/>
        </w:numPr>
        <w:spacing w:after="0" w:line="276" w:lineRule="auto"/>
        <w:ind w:left="851" w:hanging="284"/>
        <w:rPr>
          <w:rFonts w:ascii="Arial" w:hAnsi="Arial" w:cs="Arial"/>
          <w:lang w:eastAsia="cs-CZ"/>
        </w:rPr>
      </w:pPr>
      <w:r w:rsidRPr="007F028B">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476B299A"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hAnsi="Arial" w:cs="Arial"/>
          <w:lang w:eastAsia="cs-CZ"/>
        </w:rPr>
        <w:t>Tabuľka údajov o úpravách ceny v dôsledku zmien nákladov</w:t>
      </w:r>
    </w:p>
    <w:bookmarkEnd w:id="99"/>
    <w:p w14:paraId="7527D960" w14:textId="77777777" w:rsidR="00147DD0" w:rsidRPr="007F028B" w:rsidRDefault="00147DD0" w:rsidP="00710E3B">
      <w:pPr>
        <w:numPr>
          <w:ilvl w:val="0"/>
          <w:numId w:val="149"/>
        </w:numPr>
        <w:tabs>
          <w:tab w:val="left" w:pos="851"/>
        </w:tabs>
        <w:spacing w:after="0" w:line="276" w:lineRule="auto"/>
        <w:ind w:left="851" w:hanging="284"/>
        <w:rPr>
          <w:rFonts w:ascii="Arial" w:hAnsi="Arial" w:cs="Arial"/>
          <w:lang w:eastAsia="cs-CZ"/>
        </w:rPr>
      </w:pPr>
      <w:r w:rsidRPr="007F028B">
        <w:rPr>
          <w:rFonts w:ascii="Arial" w:eastAsia="Calibri" w:hAnsi="Arial" w:cs="Arial"/>
          <w:noProof/>
          <w:lang w:eastAsia="cs-CZ"/>
        </w:rPr>
        <w:t>Vzor splnomocnenia na odovzdanie kovového odpadu</w:t>
      </w:r>
    </w:p>
    <w:p w14:paraId="14CB2F50" w14:textId="222F2ED1" w:rsidR="00147DD0" w:rsidRPr="007F028B" w:rsidRDefault="00147DD0" w:rsidP="00710E3B">
      <w:pPr>
        <w:numPr>
          <w:ilvl w:val="0"/>
          <w:numId w:val="149"/>
        </w:numPr>
        <w:tabs>
          <w:tab w:val="left" w:pos="851"/>
        </w:tabs>
        <w:spacing w:after="0" w:line="276" w:lineRule="auto"/>
        <w:ind w:left="851" w:hanging="284"/>
        <w:rPr>
          <w:rFonts w:ascii="Arial" w:eastAsia="Calibri" w:hAnsi="Arial" w:cs="Arial"/>
          <w:noProof/>
          <w:lang w:eastAsia="cs-CZ"/>
        </w:rPr>
      </w:pPr>
      <w:r w:rsidRPr="007F028B">
        <w:rPr>
          <w:rFonts w:ascii="Arial" w:eastAsia="Calibri" w:hAnsi="Arial" w:cs="Arial"/>
          <w:noProof/>
          <w:lang w:eastAsia="cs-CZ"/>
        </w:rPr>
        <w:t xml:space="preserve">Čestné  vyhlásenie o </w:t>
      </w:r>
      <w:r w:rsidR="00220FB4">
        <w:rPr>
          <w:rFonts w:ascii="Arial" w:eastAsia="Calibri" w:hAnsi="Arial" w:cs="Arial"/>
          <w:noProof/>
          <w:lang w:eastAsia="cs-CZ"/>
        </w:rPr>
        <w:t>s</w:t>
      </w:r>
      <w:r w:rsidRPr="007F028B">
        <w:rPr>
          <w:rFonts w:ascii="Arial" w:eastAsia="Calibri" w:hAnsi="Arial" w:cs="Arial"/>
          <w:noProof/>
          <w:lang w:eastAsia="cs-CZ"/>
        </w:rPr>
        <w:t>plnení sociálneho</w:t>
      </w:r>
      <w:r w:rsidR="00BC1BAC">
        <w:rPr>
          <w:rFonts w:ascii="Arial" w:eastAsia="Calibri" w:hAnsi="Arial" w:cs="Arial"/>
          <w:noProof/>
          <w:lang w:eastAsia="cs-CZ"/>
        </w:rPr>
        <w:t xml:space="preserve"> hľadiska vo</w:t>
      </w:r>
      <w:r w:rsidRPr="007F028B">
        <w:rPr>
          <w:rFonts w:ascii="Arial" w:eastAsia="Calibri" w:hAnsi="Arial" w:cs="Arial"/>
          <w:noProof/>
          <w:lang w:eastAsia="cs-CZ"/>
        </w:rPr>
        <w:t xml:space="preserve"> verejn</w:t>
      </w:r>
      <w:r w:rsidR="00BC1BAC">
        <w:rPr>
          <w:rFonts w:ascii="Arial" w:eastAsia="Calibri" w:hAnsi="Arial" w:cs="Arial"/>
          <w:noProof/>
          <w:lang w:eastAsia="cs-CZ"/>
        </w:rPr>
        <w:t>om obstarávaní</w:t>
      </w:r>
    </w:p>
    <w:p w14:paraId="51E2D838" w14:textId="77777777" w:rsidR="00147DD0" w:rsidRPr="007F028B" w:rsidRDefault="00147DD0" w:rsidP="00710E3B">
      <w:pPr>
        <w:pStyle w:val="Odsekzoznamu"/>
        <w:numPr>
          <w:ilvl w:val="0"/>
          <w:numId w:val="149"/>
        </w:numPr>
        <w:spacing w:line="276" w:lineRule="auto"/>
        <w:ind w:left="851" w:hanging="425"/>
        <w:jc w:val="left"/>
        <w:rPr>
          <w:rFonts w:eastAsia="Calibri" w:cs="Arial"/>
          <w:lang w:eastAsia="cs-CZ"/>
        </w:rPr>
      </w:pPr>
      <w:r w:rsidRPr="007F028B">
        <w:rPr>
          <w:rFonts w:eastAsia="Calibri" w:cs="Arial"/>
          <w:lang w:eastAsia="cs-CZ"/>
        </w:rPr>
        <w:lastRenderedPageBreak/>
        <w:t>Zoznam a kontaktné údaje osôb konajúcich za objednávateľa vo veciach technických a technický dozor Objednávateľa</w:t>
      </w:r>
    </w:p>
    <w:p w14:paraId="068DB31D" w14:textId="77777777" w:rsidR="00147DD0" w:rsidRPr="007F028B" w:rsidRDefault="00147DD0" w:rsidP="00147DD0">
      <w:pPr>
        <w:tabs>
          <w:tab w:val="left" w:pos="851"/>
        </w:tabs>
        <w:spacing w:after="0" w:line="276" w:lineRule="auto"/>
        <w:ind w:left="567"/>
        <w:rPr>
          <w:rFonts w:ascii="Arial" w:eastAsia="Calibri" w:hAnsi="Arial" w:cs="Arial"/>
          <w:noProof/>
          <w:lang w:eastAsia="cs-CZ"/>
        </w:rPr>
      </w:pPr>
    </w:p>
    <w:p w14:paraId="051D200D" w14:textId="77777777" w:rsidR="00147DD0" w:rsidRPr="007F028B" w:rsidRDefault="00147DD0" w:rsidP="00147DD0">
      <w:pPr>
        <w:tabs>
          <w:tab w:val="left" w:pos="851"/>
        </w:tabs>
        <w:spacing w:line="276" w:lineRule="auto"/>
        <w:ind w:left="567"/>
        <w:rPr>
          <w:rFonts w:ascii="Arial" w:eastAsia="Calibri" w:hAnsi="Arial" w:cs="Arial"/>
          <w:lang w:eastAsia="cs-CZ"/>
        </w:rPr>
      </w:pPr>
      <w:r w:rsidRPr="007F028B">
        <w:rPr>
          <w:rFonts w:ascii="Arial" w:eastAsia="Calibri" w:hAnsi="Arial" w:cs="Arial"/>
          <w:noProof/>
          <w:lang w:eastAsia="cs-CZ"/>
        </w:rPr>
        <w:t>V prípade rozporu medzi vlastným textom Zmluvy a jej vyššie uvedenými prílohami, má prednosť vlastný text Zmluvy, okrem prípadu uvedeného v bode 16.8 Zmluvy.</w:t>
      </w:r>
    </w:p>
    <w:p w14:paraId="49635542" w14:textId="77777777" w:rsidR="00147DD0" w:rsidRPr="007F028B" w:rsidRDefault="00147DD0" w:rsidP="00710E3B">
      <w:pPr>
        <w:pStyle w:val="Odsekzoznamu"/>
        <w:numPr>
          <w:ilvl w:val="1"/>
          <w:numId w:val="111"/>
        </w:numPr>
        <w:ind w:left="567" w:hanging="567"/>
        <w:rPr>
          <w:rFonts w:cs="Arial"/>
          <w:noProof w:val="0"/>
          <w:lang w:eastAsia="cs-CZ"/>
        </w:rPr>
      </w:pPr>
      <w:r w:rsidRPr="007F028B">
        <w:rPr>
          <w:rFonts w:cs="Arial"/>
          <w:noProof w:val="0"/>
          <w:lang w:eastAsia="cs-CZ"/>
        </w:rPr>
        <w:t>Súčasťou Zmluvy sú súťažné podklady Objednávateľa</w:t>
      </w:r>
      <w:r>
        <w:rPr>
          <w:rFonts w:cs="Arial"/>
          <w:noProof w:val="0"/>
          <w:lang w:eastAsia="cs-CZ"/>
        </w:rPr>
        <w:t xml:space="preserve"> (v časti týkajúcej sa 2. časti zákazky)</w:t>
      </w:r>
      <w:r w:rsidRPr="007F028B">
        <w:rPr>
          <w:rFonts w:cs="Arial"/>
          <w:noProof w:val="0"/>
          <w:lang w:eastAsia="cs-CZ"/>
        </w:rPr>
        <w:t>, ponuka Zhotoviteľa</w:t>
      </w:r>
      <w:r>
        <w:rPr>
          <w:rFonts w:cs="Arial"/>
          <w:noProof w:val="0"/>
          <w:lang w:eastAsia="cs-CZ"/>
        </w:rPr>
        <w:t xml:space="preserve"> (v časti týkajúcej sa 2. časti zákazky)</w:t>
      </w:r>
      <w:r w:rsidRPr="007F028B">
        <w:rPr>
          <w:rFonts w:cs="Arial"/>
          <w:noProof w:val="0"/>
          <w:lang w:eastAsia="cs-CZ"/>
        </w:rPr>
        <w:t xml:space="preserve"> a vysvetlenie súťažných podkladov</w:t>
      </w:r>
      <w:r>
        <w:rPr>
          <w:rFonts w:cs="Arial"/>
          <w:noProof w:val="0"/>
          <w:lang w:eastAsia="cs-CZ"/>
        </w:rPr>
        <w:t xml:space="preserve"> (v časti týkajúcej sa 2. časti zákazky)</w:t>
      </w:r>
      <w:r w:rsidRPr="007F028B">
        <w:rPr>
          <w:rFonts w:cs="Arial"/>
          <w:noProof w:val="0"/>
          <w:lang w:eastAsia="cs-CZ"/>
        </w:rPr>
        <w:t>. V prípade, ak vysvetlenia súťažných podkladov menia alebo dopĺňajú ustanovenia Zmluvy, v takom prípade majú pred týmito ustanoveniami Zmluvy prednosť a platia vysvetlenia súťažných podkladov.</w:t>
      </w:r>
    </w:p>
    <w:p w14:paraId="1C464A75" w14:textId="77777777" w:rsidR="00C16122" w:rsidRDefault="00C16122" w:rsidP="00147DD0">
      <w:pPr>
        <w:tabs>
          <w:tab w:val="left" w:pos="426"/>
          <w:tab w:val="left" w:pos="5387"/>
        </w:tabs>
        <w:spacing w:after="0" w:line="276" w:lineRule="auto"/>
        <w:ind w:left="720" w:hanging="720"/>
        <w:rPr>
          <w:rFonts w:ascii="Arial" w:hAnsi="Arial" w:cs="Arial"/>
          <w:lang w:eastAsia="cs-CZ"/>
        </w:rPr>
      </w:pPr>
    </w:p>
    <w:p w14:paraId="740751BC" w14:textId="77777777" w:rsidR="00C16122" w:rsidRDefault="00C16122" w:rsidP="00147DD0">
      <w:pPr>
        <w:tabs>
          <w:tab w:val="left" w:pos="426"/>
          <w:tab w:val="left" w:pos="5387"/>
        </w:tabs>
        <w:spacing w:after="0" w:line="276" w:lineRule="auto"/>
        <w:ind w:left="720" w:hanging="720"/>
        <w:rPr>
          <w:rFonts w:ascii="Arial" w:hAnsi="Arial" w:cs="Arial"/>
          <w:lang w:eastAsia="cs-CZ"/>
        </w:rPr>
      </w:pPr>
    </w:p>
    <w:p w14:paraId="0142A626" w14:textId="47CBE46F"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V ........................... dňa................</w:t>
      </w:r>
      <w:r w:rsidRPr="007F028B">
        <w:rPr>
          <w:rFonts w:ascii="Arial" w:hAnsi="Arial" w:cs="Arial"/>
          <w:lang w:eastAsia="cs-CZ"/>
        </w:rPr>
        <w:tab/>
        <w:t>V ............................. dňa .......................</w:t>
      </w:r>
    </w:p>
    <w:p w14:paraId="74ECAB6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ab/>
      </w:r>
    </w:p>
    <w:p w14:paraId="3678D069" w14:textId="77777777" w:rsidR="00147DD0" w:rsidRPr="007F028B" w:rsidRDefault="00147DD0" w:rsidP="00147DD0">
      <w:pPr>
        <w:tabs>
          <w:tab w:val="left" w:pos="426"/>
          <w:tab w:val="left" w:pos="5387"/>
        </w:tabs>
        <w:spacing w:after="0" w:line="276" w:lineRule="auto"/>
        <w:ind w:left="720" w:hanging="720"/>
        <w:rPr>
          <w:rFonts w:ascii="Arial" w:hAnsi="Arial" w:cs="Arial"/>
          <w:lang w:eastAsia="cs-CZ"/>
        </w:rPr>
      </w:pPr>
      <w:r w:rsidRPr="007F028B">
        <w:rPr>
          <w:rFonts w:ascii="Arial" w:hAnsi="Arial" w:cs="Arial"/>
          <w:lang w:eastAsia="cs-CZ"/>
        </w:rPr>
        <w:t>Zhotoviteľ:</w:t>
      </w:r>
      <w:r w:rsidRPr="007F028B">
        <w:rPr>
          <w:rFonts w:ascii="Arial" w:hAnsi="Arial" w:cs="Arial"/>
          <w:lang w:eastAsia="cs-CZ"/>
        </w:rPr>
        <w:tab/>
        <w:t>Objednávateľ:</w:t>
      </w:r>
    </w:p>
    <w:p w14:paraId="53E01580" w14:textId="77777777" w:rsidR="00147DD0" w:rsidRPr="007F028B" w:rsidRDefault="00147DD0" w:rsidP="00147DD0">
      <w:pPr>
        <w:spacing w:after="0" w:line="276" w:lineRule="auto"/>
        <w:ind w:left="720" w:hanging="720"/>
        <w:rPr>
          <w:rFonts w:ascii="Arial" w:hAnsi="Arial" w:cs="Arial"/>
          <w:lang w:eastAsia="cs-CZ"/>
        </w:rPr>
      </w:pPr>
    </w:p>
    <w:p w14:paraId="56A5A2AB" w14:textId="77777777" w:rsidR="00147DD0" w:rsidRPr="007F028B" w:rsidRDefault="00147DD0" w:rsidP="00147DD0">
      <w:pPr>
        <w:spacing w:after="0" w:line="276" w:lineRule="auto"/>
        <w:ind w:left="720" w:hanging="720"/>
        <w:rPr>
          <w:rFonts w:ascii="Arial" w:hAnsi="Arial" w:cs="Arial"/>
          <w:lang w:eastAsia="cs-CZ"/>
        </w:rPr>
      </w:pPr>
    </w:p>
    <w:p w14:paraId="2B5E6BCA" w14:textId="77777777" w:rsidR="00147DD0" w:rsidRPr="007F028B" w:rsidRDefault="00147DD0" w:rsidP="00147DD0">
      <w:pPr>
        <w:spacing w:after="0" w:line="276" w:lineRule="auto"/>
        <w:ind w:left="720" w:hanging="720"/>
        <w:rPr>
          <w:rFonts w:ascii="Arial" w:hAnsi="Arial" w:cs="Arial"/>
          <w:lang w:eastAsia="cs-CZ"/>
        </w:rPr>
      </w:pPr>
    </w:p>
    <w:p w14:paraId="6059ECE9" w14:textId="77777777" w:rsidR="00147DD0" w:rsidRPr="007F028B" w:rsidRDefault="00147DD0" w:rsidP="00147DD0">
      <w:pPr>
        <w:spacing w:after="0" w:line="276" w:lineRule="auto"/>
        <w:ind w:left="720" w:hanging="720"/>
        <w:rPr>
          <w:rFonts w:ascii="Arial" w:hAnsi="Arial" w:cs="Arial"/>
          <w:lang w:eastAsia="cs-CZ"/>
        </w:rPr>
      </w:pPr>
    </w:p>
    <w:p w14:paraId="74E2A040"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w:t>
      </w:r>
      <w:r w:rsidRPr="007F028B">
        <w:rPr>
          <w:rFonts w:ascii="Arial" w:hAnsi="Arial" w:cs="Arial"/>
          <w:lang w:eastAsia="cs-CZ"/>
        </w:rPr>
        <w:tab/>
        <w:t>............................................................</w:t>
      </w:r>
    </w:p>
    <w:p w14:paraId="352AAFE3" w14:textId="77777777" w:rsidR="00147DD0" w:rsidRPr="007F028B" w:rsidRDefault="00147DD0" w:rsidP="00147DD0">
      <w:pPr>
        <w:tabs>
          <w:tab w:val="left" w:pos="5387"/>
        </w:tabs>
        <w:spacing w:after="0" w:line="276" w:lineRule="auto"/>
        <w:ind w:left="720" w:hanging="720"/>
        <w:rPr>
          <w:rFonts w:ascii="Arial" w:hAnsi="Arial" w:cs="Arial"/>
          <w:b/>
          <w:lang w:eastAsia="cs-CZ"/>
        </w:rPr>
      </w:pPr>
      <w:r w:rsidRPr="007F028B">
        <w:rPr>
          <w:rFonts w:ascii="Arial" w:hAnsi="Arial" w:cs="Arial"/>
          <w:b/>
          <w:lang w:eastAsia="cs-CZ"/>
        </w:rPr>
        <w:t xml:space="preserve">[názov obchodnej spoločnosti/ </w:t>
      </w:r>
      <w:r w:rsidRPr="007F028B">
        <w:rPr>
          <w:rFonts w:ascii="Arial" w:hAnsi="Arial" w:cs="Arial"/>
          <w:b/>
          <w:lang w:eastAsia="cs-CZ"/>
        </w:rPr>
        <w:tab/>
        <w:t xml:space="preserve">Národná diaľničná spoločnosť, </w:t>
      </w:r>
      <w:proofErr w:type="spellStart"/>
      <w:r w:rsidRPr="007F028B">
        <w:rPr>
          <w:rFonts w:ascii="Arial" w:hAnsi="Arial" w:cs="Arial"/>
          <w:b/>
          <w:lang w:eastAsia="cs-CZ"/>
        </w:rPr>
        <w:t>a.s</w:t>
      </w:r>
      <w:proofErr w:type="spellEnd"/>
      <w:r w:rsidRPr="007F028B">
        <w:rPr>
          <w:rFonts w:ascii="Arial" w:hAnsi="Arial" w:cs="Arial"/>
          <w:b/>
          <w:lang w:eastAsia="cs-CZ"/>
        </w:rPr>
        <w:t>.</w:t>
      </w:r>
    </w:p>
    <w:p w14:paraId="41AA5C06"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b/>
          <w:lang w:eastAsia="cs-CZ"/>
        </w:rPr>
        <w:t>alebo titul meno priezvisko]</w:t>
      </w:r>
      <w:r w:rsidRPr="007F028B">
        <w:rPr>
          <w:rFonts w:ascii="Arial" w:hAnsi="Arial" w:cs="Arial"/>
          <w:lang w:eastAsia="cs-CZ"/>
        </w:rPr>
        <w:tab/>
        <w:t xml:space="preserve">Ing. Filip </w:t>
      </w:r>
      <w:proofErr w:type="spellStart"/>
      <w:r w:rsidRPr="007F028B">
        <w:rPr>
          <w:rFonts w:ascii="Arial" w:hAnsi="Arial" w:cs="Arial"/>
          <w:lang w:eastAsia="cs-CZ"/>
        </w:rPr>
        <w:t>Macháček</w:t>
      </w:r>
      <w:proofErr w:type="spellEnd"/>
      <w:r w:rsidRPr="007F028B">
        <w:rPr>
          <w:rFonts w:ascii="Arial" w:hAnsi="Arial" w:cs="Arial"/>
          <w:lang w:eastAsia="cs-CZ"/>
        </w:rPr>
        <w:t xml:space="preserve">           </w:t>
      </w:r>
    </w:p>
    <w:p w14:paraId="3F9933BD"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[titul, meno, priezvisko konajúcej osoby]</w:t>
      </w:r>
      <w:r w:rsidRPr="007F028B">
        <w:rPr>
          <w:rFonts w:ascii="Arial" w:hAnsi="Arial" w:cs="Arial"/>
          <w:lang w:eastAsia="cs-CZ"/>
        </w:rPr>
        <w:tab/>
        <w:t>predseda predstavenstva a</w:t>
      </w:r>
    </w:p>
    <w:p w14:paraId="7362A02A" w14:textId="77777777" w:rsidR="00147DD0" w:rsidRPr="007F028B" w:rsidRDefault="00147DD0" w:rsidP="00147DD0">
      <w:pPr>
        <w:tabs>
          <w:tab w:val="left" w:pos="5387"/>
        </w:tabs>
        <w:spacing w:after="0" w:line="276" w:lineRule="auto"/>
        <w:ind w:left="720" w:hanging="720"/>
        <w:rPr>
          <w:rFonts w:ascii="Arial" w:hAnsi="Arial" w:cs="Arial"/>
          <w:lang w:eastAsia="cs-CZ"/>
        </w:rPr>
      </w:pPr>
      <w:r w:rsidRPr="007F028B">
        <w:rPr>
          <w:rFonts w:ascii="Arial" w:hAnsi="Arial" w:cs="Arial"/>
          <w:lang w:eastAsia="cs-CZ"/>
        </w:rPr>
        <w:t>[funkcia konajúcej osoby]</w:t>
      </w:r>
      <w:r w:rsidRPr="007F028B">
        <w:rPr>
          <w:rFonts w:ascii="Arial" w:hAnsi="Arial" w:cs="Arial"/>
          <w:lang w:eastAsia="cs-CZ"/>
        </w:rPr>
        <w:tab/>
        <w:t xml:space="preserve">generálny riaditeľ </w:t>
      </w:r>
    </w:p>
    <w:p w14:paraId="29A7688A" w14:textId="77777777" w:rsidR="00147DD0" w:rsidRPr="007F028B" w:rsidRDefault="00147DD0" w:rsidP="00147DD0">
      <w:pPr>
        <w:spacing w:after="0" w:line="276" w:lineRule="auto"/>
        <w:ind w:left="720" w:hanging="720"/>
        <w:rPr>
          <w:rFonts w:ascii="Arial" w:hAnsi="Arial" w:cs="Arial"/>
          <w:lang w:eastAsia="cs-CZ"/>
        </w:rPr>
      </w:pPr>
    </w:p>
    <w:p w14:paraId="16624496" w14:textId="77777777" w:rsidR="00147DD0" w:rsidRPr="007F028B" w:rsidRDefault="00147DD0" w:rsidP="00147DD0">
      <w:pPr>
        <w:spacing w:after="0" w:line="276" w:lineRule="auto"/>
        <w:ind w:left="720" w:hanging="720"/>
        <w:rPr>
          <w:rFonts w:ascii="Arial" w:hAnsi="Arial" w:cs="Arial"/>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r>
    </w:p>
    <w:p w14:paraId="52EDE8C9" w14:textId="77777777" w:rsidR="00147DD0" w:rsidRPr="007F028B" w:rsidRDefault="00147DD0" w:rsidP="00147DD0">
      <w:pPr>
        <w:spacing w:after="0" w:line="276" w:lineRule="auto"/>
        <w:ind w:left="720" w:hanging="720"/>
        <w:rPr>
          <w:rFonts w:ascii="Arial" w:hAnsi="Arial" w:cs="Arial"/>
          <w:lang w:eastAsia="cs-CZ"/>
        </w:rPr>
      </w:pPr>
    </w:p>
    <w:p w14:paraId="0C084D00" w14:textId="77777777" w:rsidR="00147DD0" w:rsidRPr="007F028B" w:rsidRDefault="00147DD0" w:rsidP="00147DD0">
      <w:pPr>
        <w:tabs>
          <w:tab w:val="center" w:pos="2127"/>
          <w:tab w:val="left" w:pos="5245"/>
          <w:tab w:val="center" w:pos="7088"/>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  ............................................................</w:t>
      </w:r>
    </w:p>
    <w:p w14:paraId="357EB4A5" w14:textId="77777777" w:rsidR="00147DD0" w:rsidRPr="007F028B" w:rsidRDefault="00147DD0" w:rsidP="00147DD0">
      <w:pPr>
        <w:tabs>
          <w:tab w:val="center" w:pos="2127"/>
          <w:tab w:val="center" w:pos="7088"/>
        </w:tabs>
        <w:spacing w:after="0" w:line="276" w:lineRule="auto"/>
        <w:ind w:left="720" w:hanging="720"/>
        <w:rPr>
          <w:rFonts w:ascii="Arial" w:hAnsi="Arial" w:cs="Arial"/>
          <w:b/>
          <w:lang w:eastAsia="cs-CZ"/>
        </w:rPr>
      </w:pPr>
      <w:r w:rsidRPr="007F028B">
        <w:rPr>
          <w:rFonts w:ascii="Arial" w:hAnsi="Arial" w:cs="Arial"/>
          <w:lang w:eastAsia="cs-CZ"/>
        </w:rPr>
        <w:t xml:space="preserve">     </w:t>
      </w: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    </w:t>
      </w:r>
      <w:r w:rsidRPr="007F028B">
        <w:rPr>
          <w:rFonts w:ascii="Arial" w:hAnsi="Arial" w:cs="Arial"/>
          <w:b/>
          <w:lang w:eastAsia="cs-CZ"/>
        </w:rPr>
        <w:t xml:space="preserve">Národná diaľničná spoločnosť, </w:t>
      </w:r>
      <w:proofErr w:type="spellStart"/>
      <w:r w:rsidRPr="007F028B">
        <w:rPr>
          <w:rFonts w:ascii="Arial" w:hAnsi="Arial" w:cs="Arial"/>
          <w:b/>
          <w:lang w:eastAsia="cs-CZ"/>
        </w:rPr>
        <w:t>a.s</w:t>
      </w:r>
      <w:proofErr w:type="spellEnd"/>
      <w:r w:rsidRPr="007F028B">
        <w:rPr>
          <w:rFonts w:ascii="Arial" w:hAnsi="Arial" w:cs="Arial"/>
          <w:b/>
          <w:lang w:eastAsia="cs-CZ"/>
        </w:rPr>
        <w:t>.</w:t>
      </w:r>
    </w:p>
    <w:p w14:paraId="58E4E7E5"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PhDr. Rastislav Droppa</w:t>
      </w:r>
    </w:p>
    <w:p w14:paraId="60A120BE" w14:textId="77777777" w:rsidR="00147DD0" w:rsidRPr="007F028B" w:rsidRDefault="00147DD0" w:rsidP="00147DD0">
      <w:pPr>
        <w:tabs>
          <w:tab w:val="center" w:pos="2127"/>
          <w:tab w:val="left" w:pos="5387"/>
          <w:tab w:val="center" w:pos="6237"/>
        </w:tabs>
        <w:spacing w:after="0" w:line="276" w:lineRule="auto"/>
        <w:ind w:left="720" w:hanging="720"/>
        <w:rPr>
          <w:rFonts w:ascii="Arial" w:hAnsi="Arial" w:cs="Arial"/>
          <w:lang w:eastAsia="cs-CZ"/>
        </w:rPr>
      </w:pPr>
      <w:r w:rsidRPr="007F028B">
        <w:rPr>
          <w:rFonts w:ascii="Arial" w:hAnsi="Arial" w:cs="Arial"/>
          <w:lang w:eastAsia="cs-CZ"/>
        </w:rPr>
        <w:tab/>
      </w:r>
      <w:r w:rsidRPr="007F028B">
        <w:rPr>
          <w:rFonts w:ascii="Arial" w:hAnsi="Arial" w:cs="Arial"/>
          <w:lang w:eastAsia="cs-CZ"/>
        </w:rPr>
        <w:tab/>
      </w:r>
      <w:r w:rsidRPr="007F028B">
        <w:rPr>
          <w:rFonts w:ascii="Arial" w:hAnsi="Arial" w:cs="Arial"/>
          <w:lang w:eastAsia="cs-CZ"/>
        </w:rPr>
        <w:tab/>
        <w:t xml:space="preserve">podpredseda predstavenstva </w:t>
      </w:r>
    </w:p>
    <w:p w14:paraId="20721016" w14:textId="77777777" w:rsidR="00147DD0" w:rsidRPr="007F028B" w:rsidRDefault="00147DD0" w:rsidP="00147DD0">
      <w:pPr>
        <w:tabs>
          <w:tab w:val="left" w:pos="142"/>
        </w:tabs>
        <w:spacing w:after="60" w:line="276" w:lineRule="auto"/>
        <w:ind w:left="720" w:hanging="720"/>
        <w:rPr>
          <w:rFonts w:ascii="Arial" w:eastAsia="Calibri" w:hAnsi="Arial" w:cs="Arial"/>
          <w:b/>
          <w:iCs/>
          <w:noProof/>
          <w:lang w:eastAsia="cs-CZ"/>
        </w:rPr>
      </w:pPr>
    </w:p>
    <w:p w14:paraId="2B57AC9F" w14:textId="77777777" w:rsidR="00937457" w:rsidRDefault="00937457" w:rsidP="00147DD0">
      <w:pPr>
        <w:tabs>
          <w:tab w:val="left" w:pos="0"/>
        </w:tabs>
        <w:spacing w:after="60" w:line="276" w:lineRule="auto"/>
        <w:rPr>
          <w:rFonts w:ascii="Arial" w:eastAsia="Calibri" w:hAnsi="Arial" w:cs="Arial"/>
          <w:b/>
          <w:iCs/>
          <w:noProof/>
          <w:lang w:eastAsia="cs-CZ"/>
        </w:rPr>
      </w:pPr>
    </w:p>
    <w:p w14:paraId="64776E3E" w14:textId="77777777" w:rsidR="00937457" w:rsidRDefault="00937457" w:rsidP="00147DD0">
      <w:pPr>
        <w:tabs>
          <w:tab w:val="left" w:pos="0"/>
        </w:tabs>
        <w:spacing w:after="60" w:line="276" w:lineRule="auto"/>
        <w:rPr>
          <w:rFonts w:ascii="Arial" w:eastAsia="Calibri" w:hAnsi="Arial" w:cs="Arial"/>
          <w:b/>
          <w:iCs/>
          <w:noProof/>
          <w:lang w:eastAsia="cs-CZ"/>
        </w:rPr>
      </w:pPr>
    </w:p>
    <w:p w14:paraId="0F3282AA" w14:textId="77777777" w:rsidR="00937457" w:rsidRDefault="00937457" w:rsidP="00147DD0">
      <w:pPr>
        <w:tabs>
          <w:tab w:val="left" w:pos="0"/>
        </w:tabs>
        <w:spacing w:after="60" w:line="276" w:lineRule="auto"/>
        <w:rPr>
          <w:rFonts w:ascii="Arial" w:eastAsia="Calibri" w:hAnsi="Arial" w:cs="Arial"/>
          <w:b/>
          <w:iCs/>
          <w:noProof/>
          <w:lang w:eastAsia="cs-CZ"/>
        </w:rPr>
      </w:pPr>
    </w:p>
    <w:p w14:paraId="3571EA24" w14:textId="77777777" w:rsidR="00937457" w:rsidRDefault="00937457" w:rsidP="00147DD0">
      <w:pPr>
        <w:tabs>
          <w:tab w:val="left" w:pos="0"/>
        </w:tabs>
        <w:spacing w:after="60" w:line="276" w:lineRule="auto"/>
        <w:rPr>
          <w:rFonts w:ascii="Arial" w:eastAsia="Calibri" w:hAnsi="Arial" w:cs="Arial"/>
          <w:b/>
          <w:iCs/>
          <w:noProof/>
          <w:lang w:eastAsia="cs-CZ"/>
        </w:rPr>
      </w:pPr>
    </w:p>
    <w:p w14:paraId="52DFE785" w14:textId="53566BC9" w:rsidR="00147DD0" w:rsidRPr="007F028B" w:rsidRDefault="00147DD0" w:rsidP="00147DD0">
      <w:pPr>
        <w:tabs>
          <w:tab w:val="left" w:pos="0"/>
        </w:tabs>
        <w:spacing w:after="60" w:line="276" w:lineRule="auto"/>
        <w:rPr>
          <w:rFonts w:ascii="Arial" w:eastAsia="Calibri" w:hAnsi="Arial" w:cs="Arial"/>
          <w:b/>
          <w:iCs/>
          <w:noProof/>
          <w:lang w:eastAsia="cs-CZ"/>
        </w:rPr>
      </w:pPr>
      <w:r w:rsidRPr="007F028B">
        <w:rPr>
          <w:rFonts w:ascii="Arial" w:eastAsia="Calibri" w:hAnsi="Arial" w:cs="Arial"/>
          <w:b/>
          <w:iCs/>
          <w:noProof/>
          <w:lang w:eastAsia="cs-CZ"/>
        </w:rPr>
        <w:t>Zhotoviteľ je povinný v návrhu zmluvy uviesť (s presnými údajmi) všetky náležitosti právneho úkonu podľa vyššie uvedeného.</w:t>
      </w:r>
    </w:p>
    <w:p w14:paraId="72C1B6C0" w14:textId="77777777" w:rsidR="00147DD0" w:rsidRDefault="00147DD0" w:rsidP="00147DD0">
      <w:pPr>
        <w:spacing w:after="0" w:line="276" w:lineRule="auto"/>
        <w:rPr>
          <w:rFonts w:ascii="Arial" w:hAnsi="Arial" w:cs="Arial"/>
        </w:rPr>
      </w:pPr>
    </w:p>
    <w:p w14:paraId="60814A4F" w14:textId="77777777" w:rsidR="000B2488" w:rsidRDefault="000B2488" w:rsidP="00147DD0">
      <w:pPr>
        <w:spacing w:after="0" w:line="276" w:lineRule="auto"/>
        <w:rPr>
          <w:rFonts w:ascii="Arial" w:hAnsi="Arial" w:cs="Arial"/>
        </w:rPr>
      </w:pPr>
    </w:p>
    <w:p w14:paraId="7B3B7B37" w14:textId="77777777" w:rsidR="000B2488" w:rsidRPr="007F028B" w:rsidRDefault="000B2488" w:rsidP="00147DD0">
      <w:pPr>
        <w:spacing w:after="0" w:line="276" w:lineRule="auto"/>
        <w:rPr>
          <w:rFonts w:ascii="Arial" w:hAnsi="Arial" w:cs="Arial"/>
        </w:rPr>
      </w:pPr>
    </w:p>
    <w:p w14:paraId="0C8CD100" w14:textId="77777777" w:rsidR="00147DD0" w:rsidRPr="007F028B" w:rsidRDefault="00147DD0" w:rsidP="00147DD0">
      <w:pPr>
        <w:spacing w:line="276" w:lineRule="auto"/>
        <w:ind w:left="2552" w:hanging="2552"/>
        <w:rPr>
          <w:rFonts w:ascii="Arial" w:hAnsi="Arial" w:cs="Arial"/>
          <w:b/>
          <w:u w:val="single"/>
        </w:rPr>
      </w:pPr>
      <w:r w:rsidRPr="007F028B">
        <w:rPr>
          <w:rFonts w:ascii="Arial" w:hAnsi="Arial" w:cs="Arial"/>
          <w:b/>
          <w:u w:val="single"/>
        </w:rPr>
        <w:t>Prílohy:</w:t>
      </w:r>
    </w:p>
    <w:p w14:paraId="10053F37" w14:textId="77777777" w:rsidR="008E41CE" w:rsidRDefault="008E41CE" w:rsidP="00147DD0">
      <w:pPr>
        <w:spacing w:after="60" w:line="276" w:lineRule="auto"/>
        <w:ind w:left="2552" w:hanging="2552"/>
        <w:rPr>
          <w:rFonts w:ascii="Arial" w:hAnsi="Arial" w:cs="Arial"/>
        </w:rPr>
      </w:pPr>
    </w:p>
    <w:p w14:paraId="1E783624" w14:textId="77777777" w:rsidR="008E41CE" w:rsidRDefault="008E41CE" w:rsidP="008E41CE">
      <w:pPr>
        <w:pStyle w:val="Hlavika"/>
        <w:tabs>
          <w:tab w:val="clear" w:pos="4536"/>
          <w:tab w:val="clear" w:pos="9072"/>
        </w:tabs>
        <w:rPr>
          <w:rFonts w:ascii="Arial" w:hAnsi="Arial" w:cs="Arial"/>
          <w:bCs/>
          <w:i/>
        </w:rPr>
      </w:pPr>
      <w:r w:rsidRPr="007F028B">
        <w:rPr>
          <w:rFonts w:ascii="Arial" w:hAnsi="Arial" w:cs="Arial"/>
        </w:rPr>
        <w:t xml:space="preserve">Príloha č. </w:t>
      </w:r>
      <w:r>
        <w:rPr>
          <w:rFonts w:ascii="Arial" w:hAnsi="Arial" w:cs="Arial"/>
        </w:rPr>
        <w:t>1</w:t>
      </w:r>
      <w:r w:rsidRPr="007F028B">
        <w:rPr>
          <w:rFonts w:ascii="Arial" w:hAnsi="Arial" w:cs="Arial"/>
        </w:rPr>
        <w:t xml:space="preserve"> k časti B.3 - </w:t>
      </w:r>
      <w:r w:rsidRPr="007F028B">
        <w:rPr>
          <w:rFonts w:ascii="Arial" w:hAnsi="Arial" w:cs="Arial"/>
        </w:rPr>
        <w:tab/>
      </w:r>
      <w:r w:rsidRPr="00862709">
        <w:rPr>
          <w:rFonts w:ascii="Arial" w:eastAsia="Calibri" w:hAnsi="Arial" w:cs="Arial"/>
          <w:noProof/>
          <w:lang w:eastAsia="sk-SK"/>
        </w:rPr>
        <w:t>Zoznam subdodávateľov a podiel subdodávok</w:t>
      </w:r>
      <w:r>
        <w:rPr>
          <w:rFonts w:ascii="Arial" w:eastAsia="Calibri" w:hAnsi="Arial" w:cs="Arial"/>
          <w:noProof/>
          <w:lang w:eastAsia="sk-SK"/>
        </w:rPr>
        <w:t xml:space="preserve"> </w:t>
      </w:r>
      <w:r w:rsidRPr="00862709">
        <w:rPr>
          <w:rFonts w:ascii="Arial" w:eastAsia="Calibri" w:hAnsi="Arial" w:cs="Arial"/>
          <w:noProof/>
          <w:lang w:eastAsia="sk-SK"/>
        </w:rPr>
        <w:t>(</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FA2621C" w14:textId="1516FBA2" w:rsidR="008E41CE" w:rsidRDefault="008E41CE" w:rsidP="008E41CE">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2DC02CA0" w14:textId="77777777" w:rsidR="008E41CE" w:rsidRDefault="008E41CE" w:rsidP="008E41CE">
      <w:pPr>
        <w:spacing w:after="0"/>
        <w:rPr>
          <w:rFonts w:ascii="Arial" w:hAnsi="Arial" w:cs="Arial"/>
        </w:rPr>
      </w:pPr>
    </w:p>
    <w:p w14:paraId="1039C4DC" w14:textId="749495B6" w:rsidR="00147DD0" w:rsidRPr="008E41CE" w:rsidRDefault="00147DD0" w:rsidP="008E41CE">
      <w:pPr>
        <w:spacing w:after="60" w:line="276" w:lineRule="auto"/>
        <w:ind w:left="2552" w:hanging="2552"/>
        <w:rPr>
          <w:rFonts w:ascii="Arial" w:hAnsi="Arial" w:cs="Arial"/>
        </w:rPr>
      </w:pPr>
      <w:r w:rsidRPr="007F028B">
        <w:rPr>
          <w:rFonts w:ascii="Arial" w:hAnsi="Arial" w:cs="Arial"/>
        </w:rPr>
        <w:t xml:space="preserve">Príloha č. 2 k časti B.3 - </w:t>
      </w:r>
      <w:r w:rsidRPr="007F028B">
        <w:rPr>
          <w:rFonts w:ascii="Arial" w:hAnsi="Arial" w:cs="Arial"/>
        </w:rPr>
        <w:tab/>
        <w:t xml:space="preserve">Metodický pokyn Ministerstva dopravy a výstavby SR č. 19/2022, ktorým sa stanovuje mechanizmus úpravy ceny v dôsledku zmien nákladov pri projektoch </w:t>
      </w:r>
      <w:r w:rsidRPr="007F028B">
        <w:rPr>
          <w:rFonts w:ascii="Arial" w:hAnsi="Arial" w:cs="Arial"/>
        </w:rPr>
        <w:lastRenderedPageBreak/>
        <w:t>opravy a údržby, výstavby, modernizácie a rekonštrukcie inžinierskych stavieb a</w:t>
      </w:r>
      <w:r w:rsidR="008E41CE">
        <w:rPr>
          <w:rFonts w:ascii="Arial" w:hAnsi="Arial" w:cs="Arial"/>
        </w:rPr>
        <w:t> </w:t>
      </w:r>
      <w:r w:rsidRPr="007F028B">
        <w:rPr>
          <w:rFonts w:ascii="Arial" w:hAnsi="Arial" w:cs="Arial"/>
        </w:rPr>
        <w:t>budov</w:t>
      </w:r>
      <w:r w:rsidR="008E41CE">
        <w:rPr>
          <w:rFonts w:ascii="Arial" w:hAnsi="Arial" w:cs="Arial"/>
        </w:rPr>
        <w:t xml:space="preserve"> </w:t>
      </w:r>
      <w:r w:rsidRPr="007F028B">
        <w:rPr>
          <w:rFonts w:ascii="Arial" w:hAnsi="Arial" w:cs="Arial"/>
          <w:i/>
        </w:rPr>
        <w:t xml:space="preserve">(zároveň Príloha č. 6 k Zmluve) </w:t>
      </w:r>
    </w:p>
    <w:p w14:paraId="1341DFDA" w14:textId="77777777" w:rsidR="00147DD0" w:rsidRPr="007F028B" w:rsidRDefault="00147DD0" w:rsidP="00147DD0">
      <w:pPr>
        <w:spacing w:after="60" w:line="276" w:lineRule="auto"/>
        <w:ind w:left="2552" w:hanging="2552"/>
        <w:rPr>
          <w:rFonts w:ascii="Arial" w:hAnsi="Arial" w:cs="Arial"/>
        </w:rPr>
      </w:pPr>
      <w:r w:rsidRPr="007F028B">
        <w:rPr>
          <w:rFonts w:ascii="Arial" w:hAnsi="Arial" w:cs="Arial"/>
        </w:rPr>
        <w:t>Príloha č. 3 k časti B.3 -</w:t>
      </w:r>
      <w:r w:rsidRPr="007F028B">
        <w:rPr>
          <w:rFonts w:ascii="Arial" w:hAnsi="Arial" w:cs="Arial"/>
        </w:rPr>
        <w:tab/>
        <w:t>Tabuľka údajov o úpravách ceny v dôsledku zmien nákladov</w:t>
      </w:r>
    </w:p>
    <w:p w14:paraId="61355CF3" w14:textId="77777777" w:rsidR="00147DD0" w:rsidRPr="007F028B" w:rsidRDefault="00147DD0" w:rsidP="00147DD0">
      <w:pPr>
        <w:spacing w:after="60" w:line="276" w:lineRule="auto"/>
        <w:ind w:left="2552"/>
        <w:rPr>
          <w:rFonts w:ascii="Arial" w:hAnsi="Arial" w:cs="Arial"/>
          <w:i/>
        </w:rPr>
      </w:pPr>
      <w:r w:rsidRPr="007F028B">
        <w:rPr>
          <w:rFonts w:ascii="Arial" w:hAnsi="Arial" w:cs="Arial"/>
          <w:i/>
        </w:rPr>
        <w:t>(zároveň Príloha č. 7 k Zmluve)</w:t>
      </w:r>
    </w:p>
    <w:p w14:paraId="573BBD4D" w14:textId="77777777" w:rsidR="00147DD0" w:rsidRPr="007F028B" w:rsidRDefault="00147DD0" w:rsidP="00147DD0">
      <w:pPr>
        <w:spacing w:after="60" w:line="276" w:lineRule="auto"/>
        <w:ind w:left="2410" w:hanging="2410"/>
        <w:rPr>
          <w:rFonts w:ascii="Arial" w:hAnsi="Arial" w:cs="Arial"/>
        </w:rPr>
      </w:pPr>
      <w:r w:rsidRPr="007F028B">
        <w:rPr>
          <w:rFonts w:ascii="Arial" w:hAnsi="Arial" w:cs="Arial"/>
        </w:rPr>
        <w:t>Príloha č. 4 k časti B.3 -</w:t>
      </w:r>
      <w:r w:rsidRPr="007F028B">
        <w:rPr>
          <w:rFonts w:ascii="Arial" w:hAnsi="Arial" w:cs="Arial"/>
        </w:rPr>
        <w:tab/>
      </w:r>
      <w:r w:rsidRPr="007F028B">
        <w:rPr>
          <w:rFonts w:ascii="Arial" w:hAnsi="Arial" w:cs="Arial"/>
        </w:rPr>
        <w:tab/>
        <w:t xml:space="preserve">Vzor splnomocnenia na odovzdanie kovového odpadu </w:t>
      </w:r>
    </w:p>
    <w:p w14:paraId="29DA29D0" w14:textId="2287CC73" w:rsidR="00147DD0" w:rsidRDefault="00147DD0" w:rsidP="00147DD0">
      <w:pPr>
        <w:spacing w:after="60" w:line="276" w:lineRule="auto"/>
        <w:ind w:left="2272" w:firstLine="284"/>
        <w:rPr>
          <w:rFonts w:ascii="Arial" w:hAnsi="Arial" w:cs="Arial"/>
          <w:i/>
        </w:rPr>
      </w:pPr>
      <w:r w:rsidRPr="007F028B">
        <w:rPr>
          <w:rFonts w:ascii="Arial" w:hAnsi="Arial" w:cs="Arial"/>
          <w:i/>
        </w:rPr>
        <w:t>(zároveň Príloha č. 8 k Zmluve)</w:t>
      </w:r>
    </w:p>
    <w:p w14:paraId="74FC2FB7" w14:textId="77777777" w:rsidR="00784C81" w:rsidRPr="008A2F85" w:rsidRDefault="00784C81" w:rsidP="00784C81">
      <w:pPr>
        <w:spacing w:after="0" w:line="276" w:lineRule="auto"/>
        <w:ind w:left="2552" w:hanging="2552"/>
        <w:rPr>
          <w:rFonts w:ascii="Arial" w:hAnsi="Arial" w:cs="Arial"/>
          <w:bCs/>
        </w:rPr>
      </w:pPr>
      <w:r>
        <w:rPr>
          <w:rFonts w:ascii="Arial" w:hAnsi="Arial" w:cs="Arial"/>
          <w:bCs/>
        </w:rPr>
        <w:t>Príloha č. 5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1</w:t>
      </w:r>
    </w:p>
    <w:p w14:paraId="09BF72A6" w14:textId="77777777" w:rsidR="00784C81" w:rsidRDefault="00784C81" w:rsidP="00784C8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109E04D4" w14:textId="77777777" w:rsidR="00784C81" w:rsidRPr="008A2F85" w:rsidRDefault="00784C81" w:rsidP="00784C81">
      <w:pPr>
        <w:spacing w:after="0" w:line="276" w:lineRule="auto"/>
        <w:ind w:left="2552" w:hanging="2552"/>
        <w:rPr>
          <w:rFonts w:ascii="Arial" w:hAnsi="Arial" w:cs="Arial"/>
          <w:bCs/>
        </w:rPr>
      </w:pPr>
      <w:r>
        <w:rPr>
          <w:rFonts w:ascii="Arial" w:hAnsi="Arial" w:cs="Arial"/>
          <w:bCs/>
        </w:rPr>
        <w:t>Príloha č. 6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 verejnom obstarávaní pre časť 2</w:t>
      </w:r>
    </w:p>
    <w:p w14:paraId="192BE72D" w14:textId="77777777" w:rsidR="00784C81" w:rsidRDefault="00784C81" w:rsidP="00784C8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66DC0701" w14:textId="139BA532" w:rsidR="00BC1BAC" w:rsidRPr="008A2F85" w:rsidRDefault="00BC1BAC" w:rsidP="00BC1BAC">
      <w:pPr>
        <w:spacing w:after="0" w:line="276" w:lineRule="auto"/>
        <w:ind w:left="2552" w:hanging="2552"/>
        <w:rPr>
          <w:rFonts w:ascii="Arial" w:hAnsi="Arial" w:cs="Arial"/>
          <w:bCs/>
          <w:i/>
        </w:rPr>
      </w:pPr>
      <w:r w:rsidRPr="00C4241D">
        <w:rPr>
          <w:rFonts w:ascii="Arial" w:hAnsi="Arial" w:cs="Arial"/>
          <w:bCs/>
        </w:rPr>
        <w:t xml:space="preserve">Príloha č. </w:t>
      </w:r>
      <w:r w:rsidR="00784C81">
        <w:rPr>
          <w:rFonts w:ascii="Arial" w:hAnsi="Arial" w:cs="Arial"/>
          <w:bCs/>
        </w:rPr>
        <w:t>7</w:t>
      </w:r>
      <w:r w:rsidRPr="00C4241D">
        <w:rPr>
          <w:rFonts w:ascii="Arial" w:hAnsi="Arial" w:cs="Arial"/>
          <w:bCs/>
        </w:rPr>
        <w:t xml:space="preserve"> k časti B.3 -</w:t>
      </w:r>
      <w:r w:rsidRPr="00C4241D">
        <w:rPr>
          <w:rFonts w:ascii="Arial" w:hAnsi="Arial" w:cs="Arial"/>
          <w:bCs/>
        </w:rPr>
        <w:tab/>
      </w:r>
      <w:r w:rsidRPr="00C4241D">
        <w:rPr>
          <w:rFonts w:ascii="Arial" w:eastAsia="Calibri" w:hAnsi="Arial" w:cs="Arial"/>
        </w:rPr>
        <w:t xml:space="preserve">konajúcich za objednávateľa vo veciach technických a technický dozor Objednávateľa </w:t>
      </w:r>
      <w:r w:rsidRPr="00C4241D">
        <w:rPr>
          <w:rFonts w:ascii="Arial" w:hAnsi="Arial" w:cs="Arial"/>
          <w:bCs/>
          <w:i/>
        </w:rPr>
        <w:t>(zároveň Príloha č. 10 k Zmluve o dielo)</w:t>
      </w:r>
    </w:p>
    <w:p w14:paraId="164018AD" w14:textId="77777777" w:rsidR="00735037" w:rsidRDefault="00735037" w:rsidP="00147DD0">
      <w:pPr>
        <w:spacing w:after="0"/>
        <w:rPr>
          <w:rFonts w:ascii="Arial" w:hAnsi="Arial" w:cs="Arial"/>
          <w:b/>
          <w:iCs/>
        </w:rPr>
      </w:pPr>
    </w:p>
    <w:p w14:paraId="01203FE1" w14:textId="6ECEDA0A" w:rsidR="00147DD0" w:rsidRPr="007F028B" w:rsidRDefault="00147DD0" w:rsidP="00147DD0">
      <w:pPr>
        <w:spacing w:after="0"/>
        <w:rPr>
          <w:rFonts w:ascii="Arial" w:hAnsi="Arial" w:cs="Arial"/>
          <w:iCs/>
        </w:rPr>
      </w:pPr>
      <w:r w:rsidRPr="007F028B">
        <w:rPr>
          <w:rFonts w:ascii="Arial" w:hAnsi="Arial" w:cs="Arial"/>
          <w:b/>
          <w:iCs/>
        </w:rPr>
        <w:t>Súťažné podklady spracovala:</w:t>
      </w:r>
    </w:p>
    <w:p w14:paraId="4D3F3A22" w14:textId="77777777" w:rsidR="00147DD0" w:rsidRPr="007F028B" w:rsidRDefault="00147DD0" w:rsidP="00147DD0">
      <w:pPr>
        <w:spacing w:after="0"/>
        <w:rPr>
          <w:rFonts w:ascii="Arial" w:hAnsi="Arial" w:cs="Arial"/>
          <w:b/>
          <w:iCs/>
        </w:rPr>
      </w:pPr>
    </w:p>
    <w:p w14:paraId="0DA60851" w14:textId="77777777" w:rsidR="00147DD0" w:rsidRPr="007F028B" w:rsidRDefault="00147DD0" w:rsidP="00147DD0">
      <w:pPr>
        <w:spacing w:after="0"/>
        <w:rPr>
          <w:rFonts w:ascii="Arial" w:hAnsi="Arial" w:cs="Arial"/>
          <w:b/>
          <w:iCs/>
        </w:rPr>
      </w:pPr>
    </w:p>
    <w:p w14:paraId="3599C1D3" w14:textId="77777777" w:rsidR="00147DD0" w:rsidRPr="007F028B" w:rsidRDefault="00147DD0" w:rsidP="00147DD0">
      <w:pPr>
        <w:spacing w:after="0"/>
        <w:rPr>
          <w:rFonts w:ascii="Arial" w:hAnsi="Arial" w:cs="Arial"/>
          <w:b/>
          <w:iCs/>
        </w:rPr>
      </w:pPr>
    </w:p>
    <w:p w14:paraId="66AD908B" w14:textId="77777777" w:rsidR="00147DD0" w:rsidRPr="007F028B" w:rsidRDefault="00147DD0" w:rsidP="00147DD0">
      <w:pPr>
        <w:spacing w:after="0"/>
        <w:rPr>
          <w:rFonts w:ascii="Arial" w:hAnsi="Arial" w:cs="Arial"/>
          <w:b/>
          <w:iCs/>
        </w:rPr>
      </w:pPr>
    </w:p>
    <w:p w14:paraId="2B8F1CFB" w14:textId="77777777" w:rsidR="00147DD0" w:rsidRPr="007F028B" w:rsidRDefault="00147DD0" w:rsidP="00147DD0">
      <w:pPr>
        <w:spacing w:after="0"/>
        <w:rPr>
          <w:rFonts w:ascii="Arial" w:hAnsi="Arial" w:cs="Arial"/>
          <w:b/>
          <w:iCs/>
        </w:rPr>
      </w:pPr>
    </w:p>
    <w:p w14:paraId="2C57A605" w14:textId="77777777" w:rsidR="00147DD0" w:rsidRPr="007F028B" w:rsidRDefault="00147DD0" w:rsidP="00147DD0">
      <w:pPr>
        <w:spacing w:after="0"/>
        <w:rPr>
          <w:rFonts w:ascii="Arial" w:hAnsi="Arial" w:cs="Arial"/>
          <w:iCs/>
        </w:rPr>
      </w:pPr>
      <w:r w:rsidRPr="007F028B">
        <w:rPr>
          <w:rFonts w:ascii="Arial" w:hAnsi="Arial" w:cs="Arial"/>
          <w:iCs/>
        </w:rPr>
        <w:t>.........................................................</w:t>
      </w:r>
    </w:p>
    <w:p w14:paraId="3988E9AE" w14:textId="12E1CBEC" w:rsidR="00147DD0" w:rsidRPr="007F028B" w:rsidRDefault="00147DD0" w:rsidP="00147DD0">
      <w:pPr>
        <w:spacing w:after="0"/>
        <w:jc w:val="left"/>
        <w:rPr>
          <w:rFonts w:ascii="Arial" w:hAnsi="Arial" w:cs="Arial"/>
          <w:b/>
          <w:iCs/>
        </w:rPr>
      </w:pPr>
      <w:r>
        <w:rPr>
          <w:rFonts w:ascii="Arial" w:hAnsi="Arial" w:cs="Arial"/>
          <w:b/>
          <w:iCs/>
        </w:rPr>
        <w:t>Ing. Elena Závodská</w:t>
      </w:r>
    </w:p>
    <w:p w14:paraId="54798636" w14:textId="77777777" w:rsidR="00147DD0" w:rsidRPr="007F028B" w:rsidRDefault="00147DD0" w:rsidP="00147DD0">
      <w:pPr>
        <w:spacing w:after="0"/>
        <w:rPr>
          <w:rFonts w:ascii="Arial" w:hAnsi="Arial" w:cs="Arial"/>
          <w:iCs/>
        </w:rPr>
      </w:pPr>
      <w:r w:rsidRPr="007F028B">
        <w:rPr>
          <w:rFonts w:ascii="Arial" w:hAnsi="Arial" w:cs="Arial"/>
          <w:iCs/>
        </w:rPr>
        <w:t>osoba zodpovedná za vypracovanie</w:t>
      </w:r>
    </w:p>
    <w:p w14:paraId="551EA2D4" w14:textId="77777777" w:rsidR="00147DD0" w:rsidRPr="007F028B" w:rsidRDefault="00147DD0" w:rsidP="00147DD0">
      <w:pPr>
        <w:spacing w:after="0"/>
        <w:jc w:val="left"/>
        <w:rPr>
          <w:rFonts w:ascii="Arial" w:hAnsi="Arial" w:cs="Arial"/>
          <w:iCs/>
        </w:rPr>
      </w:pPr>
      <w:r w:rsidRPr="007F028B">
        <w:rPr>
          <w:rFonts w:ascii="Arial" w:hAnsi="Arial" w:cs="Arial"/>
          <w:iCs/>
        </w:rPr>
        <w:t>súťažných podkladov</w:t>
      </w:r>
    </w:p>
    <w:p w14:paraId="1359775C" w14:textId="77777777" w:rsidR="00147DD0" w:rsidRPr="007F028B" w:rsidRDefault="00147DD0" w:rsidP="00147DD0">
      <w:pPr>
        <w:spacing w:after="0"/>
        <w:rPr>
          <w:rFonts w:ascii="Arial" w:hAnsi="Arial" w:cs="Arial"/>
          <w:iCs/>
        </w:rPr>
      </w:pPr>
    </w:p>
    <w:p w14:paraId="6A44BDD1" w14:textId="77777777" w:rsidR="00147DD0" w:rsidRPr="007F028B" w:rsidRDefault="00147DD0" w:rsidP="00147DD0">
      <w:pPr>
        <w:spacing w:after="0"/>
        <w:rPr>
          <w:rFonts w:ascii="Arial" w:hAnsi="Arial" w:cs="Arial"/>
          <w:iCs/>
        </w:rPr>
      </w:pPr>
    </w:p>
    <w:p w14:paraId="6A32DA02" w14:textId="77777777" w:rsidR="00147DD0" w:rsidRPr="007F028B" w:rsidRDefault="00147DD0" w:rsidP="00147DD0">
      <w:pPr>
        <w:spacing w:after="0"/>
        <w:rPr>
          <w:rFonts w:ascii="Arial" w:hAnsi="Arial" w:cs="Arial"/>
          <w:iCs/>
        </w:rPr>
      </w:pPr>
    </w:p>
    <w:p w14:paraId="3BE26BD3" w14:textId="77777777" w:rsidR="00147DD0" w:rsidRPr="007F028B" w:rsidRDefault="00147DD0" w:rsidP="00147DD0">
      <w:pPr>
        <w:spacing w:after="0"/>
        <w:rPr>
          <w:rFonts w:ascii="Arial" w:hAnsi="Arial" w:cs="Arial"/>
          <w:b/>
          <w:iCs/>
        </w:rPr>
      </w:pPr>
      <w:r w:rsidRPr="007F028B">
        <w:rPr>
          <w:rFonts w:ascii="Arial" w:hAnsi="Arial" w:cs="Arial"/>
          <w:b/>
          <w:iCs/>
        </w:rPr>
        <w:t>Súťažné podklady schválil:</w:t>
      </w:r>
    </w:p>
    <w:p w14:paraId="784F431C" w14:textId="77777777" w:rsidR="00147DD0" w:rsidRPr="007F028B" w:rsidRDefault="00147DD0" w:rsidP="00147DD0">
      <w:pPr>
        <w:spacing w:after="0"/>
        <w:rPr>
          <w:rFonts w:ascii="Arial" w:hAnsi="Arial" w:cs="Arial"/>
          <w:b/>
          <w:iCs/>
        </w:rPr>
      </w:pPr>
    </w:p>
    <w:p w14:paraId="13CE71A0" w14:textId="77777777" w:rsidR="00147DD0" w:rsidRPr="007F028B" w:rsidRDefault="00147DD0" w:rsidP="00147DD0">
      <w:pPr>
        <w:spacing w:after="0"/>
        <w:rPr>
          <w:rFonts w:ascii="Arial" w:hAnsi="Arial" w:cs="Arial"/>
          <w:b/>
          <w:iCs/>
        </w:rPr>
      </w:pPr>
    </w:p>
    <w:p w14:paraId="71E9C2B1" w14:textId="77777777" w:rsidR="00147DD0" w:rsidRPr="007F028B" w:rsidRDefault="00147DD0" w:rsidP="00147DD0">
      <w:pPr>
        <w:spacing w:after="0"/>
        <w:rPr>
          <w:rFonts w:ascii="Arial" w:hAnsi="Arial" w:cs="Arial"/>
          <w:b/>
          <w:iCs/>
        </w:rPr>
      </w:pPr>
    </w:p>
    <w:p w14:paraId="2FDEE9A7" w14:textId="77777777" w:rsidR="00147DD0" w:rsidRPr="007F028B" w:rsidRDefault="00147DD0" w:rsidP="00147DD0">
      <w:pPr>
        <w:spacing w:after="0"/>
        <w:rPr>
          <w:rFonts w:ascii="Arial" w:hAnsi="Arial" w:cs="Arial"/>
          <w:b/>
          <w:iCs/>
        </w:rPr>
      </w:pPr>
    </w:p>
    <w:p w14:paraId="15B66E22" w14:textId="77777777" w:rsidR="00147DD0" w:rsidRPr="007F028B" w:rsidRDefault="00147DD0" w:rsidP="00147DD0">
      <w:pPr>
        <w:spacing w:after="0"/>
        <w:rPr>
          <w:rFonts w:ascii="Arial" w:hAnsi="Arial" w:cs="Arial"/>
          <w:b/>
          <w:iCs/>
        </w:rPr>
      </w:pPr>
    </w:p>
    <w:p w14:paraId="12ABC640" w14:textId="77777777" w:rsidR="00147DD0" w:rsidRPr="007F028B" w:rsidRDefault="00147DD0" w:rsidP="00147DD0">
      <w:pPr>
        <w:spacing w:after="0"/>
        <w:rPr>
          <w:rFonts w:ascii="Arial" w:hAnsi="Arial" w:cs="Arial"/>
          <w:iCs/>
        </w:rPr>
      </w:pPr>
      <w:r w:rsidRPr="007F028B">
        <w:rPr>
          <w:rFonts w:ascii="Arial" w:hAnsi="Arial" w:cs="Arial"/>
          <w:iCs/>
        </w:rPr>
        <w:t>........................................................</w:t>
      </w:r>
      <w:r w:rsidRPr="007F028B">
        <w:rPr>
          <w:rFonts w:ascii="Arial" w:hAnsi="Arial" w:cs="Arial"/>
          <w:iCs/>
        </w:rPr>
        <w:tab/>
      </w:r>
      <w:r w:rsidRPr="007F028B">
        <w:rPr>
          <w:rFonts w:ascii="Arial" w:hAnsi="Arial" w:cs="Arial"/>
          <w:iCs/>
        </w:rPr>
        <w:tab/>
        <w:t xml:space="preserve">   </w:t>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t xml:space="preserve"> ..........................................................</w:t>
      </w:r>
    </w:p>
    <w:p w14:paraId="62E14C0E" w14:textId="77777777" w:rsidR="00147DD0" w:rsidRPr="007F028B" w:rsidRDefault="00147DD0" w:rsidP="00147DD0">
      <w:pPr>
        <w:spacing w:after="0"/>
        <w:jc w:val="left"/>
        <w:rPr>
          <w:rFonts w:ascii="Arial" w:hAnsi="Arial" w:cs="Arial"/>
          <w:b/>
          <w:iCs/>
        </w:rPr>
      </w:pPr>
      <w:r w:rsidRPr="007F028B">
        <w:rPr>
          <w:rFonts w:ascii="Arial" w:hAnsi="Arial" w:cs="Arial"/>
          <w:b/>
          <w:iCs/>
        </w:rPr>
        <w:t xml:space="preserve">Ing. Filip </w:t>
      </w:r>
      <w:proofErr w:type="spellStart"/>
      <w:r w:rsidRPr="007F028B">
        <w:rPr>
          <w:rFonts w:ascii="Arial" w:hAnsi="Arial" w:cs="Arial"/>
          <w:b/>
          <w:iCs/>
        </w:rPr>
        <w:t>Macháček</w:t>
      </w:r>
      <w:proofErr w:type="spellEnd"/>
      <w:r w:rsidRPr="007F028B">
        <w:rPr>
          <w:rFonts w:ascii="Arial" w:hAnsi="Arial" w:cs="Arial"/>
          <w:b/>
          <w:iCs/>
        </w:rPr>
        <w:tab/>
      </w:r>
      <w:r w:rsidRPr="007F028B">
        <w:rPr>
          <w:rFonts w:ascii="Arial" w:hAnsi="Arial" w:cs="Arial"/>
          <w:b/>
          <w:iCs/>
        </w:rPr>
        <w:tab/>
      </w:r>
      <w:r w:rsidRPr="007F028B">
        <w:rPr>
          <w:rFonts w:ascii="Arial" w:hAnsi="Arial" w:cs="Arial"/>
          <w:b/>
          <w:iCs/>
        </w:rPr>
        <w:tab/>
        <w:t xml:space="preserve"> </w:t>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r>
      <w:r w:rsidRPr="007F028B">
        <w:rPr>
          <w:rFonts w:ascii="Arial" w:hAnsi="Arial" w:cs="Arial"/>
          <w:b/>
          <w:iCs/>
        </w:rPr>
        <w:tab/>
        <w:t xml:space="preserve">          PhDr. Rastislav Droppa</w:t>
      </w:r>
    </w:p>
    <w:p w14:paraId="782FA7DF" w14:textId="77777777" w:rsidR="00147DD0" w:rsidRPr="007F028B" w:rsidRDefault="00147DD0" w:rsidP="00147DD0">
      <w:pPr>
        <w:spacing w:after="0"/>
        <w:jc w:val="left"/>
        <w:rPr>
          <w:rFonts w:ascii="Arial" w:hAnsi="Arial" w:cs="Arial"/>
          <w:iCs/>
        </w:rPr>
      </w:pPr>
      <w:r w:rsidRPr="007F028B">
        <w:rPr>
          <w:rFonts w:ascii="Arial" w:hAnsi="Arial" w:cs="Arial"/>
          <w:iCs/>
        </w:rPr>
        <w:t>predseda predstavenstva a</w:t>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r>
      <w:r w:rsidRPr="007F028B">
        <w:rPr>
          <w:rFonts w:ascii="Arial" w:hAnsi="Arial" w:cs="Arial"/>
          <w:iCs/>
        </w:rPr>
        <w:tab/>
        <w:t xml:space="preserve">     </w:t>
      </w:r>
      <w:r w:rsidRPr="007F028B">
        <w:rPr>
          <w:rFonts w:ascii="Arial" w:hAnsi="Arial" w:cs="Arial"/>
          <w:iCs/>
        </w:rPr>
        <w:tab/>
        <w:t xml:space="preserve">    </w:t>
      </w:r>
      <w:r w:rsidRPr="007F028B">
        <w:rPr>
          <w:rFonts w:ascii="Arial" w:hAnsi="Arial" w:cs="Arial"/>
          <w:iCs/>
        </w:rPr>
        <w:tab/>
      </w:r>
      <w:r w:rsidRPr="007F028B">
        <w:rPr>
          <w:rFonts w:ascii="Arial" w:hAnsi="Arial" w:cs="Arial"/>
          <w:iCs/>
        </w:rPr>
        <w:tab/>
      </w:r>
      <w:r w:rsidRPr="007F028B">
        <w:rPr>
          <w:rFonts w:ascii="Arial" w:hAnsi="Arial" w:cs="Arial"/>
          <w:iCs/>
        </w:rPr>
        <w:tab/>
        <w:t xml:space="preserve"> podpredseda predstavenstva</w:t>
      </w:r>
    </w:p>
    <w:p w14:paraId="574820B4" w14:textId="77777777" w:rsidR="00147DD0" w:rsidRPr="007F028B" w:rsidRDefault="00147DD0" w:rsidP="00147DD0">
      <w:r w:rsidRPr="007F028B">
        <w:rPr>
          <w:rFonts w:ascii="Arial" w:hAnsi="Arial" w:cs="Arial"/>
          <w:iCs/>
        </w:rPr>
        <w:t>generálny riaditeľ</w:t>
      </w:r>
    </w:p>
    <w:p w14:paraId="5E683A02" w14:textId="77777777" w:rsidR="008275EE" w:rsidRPr="008275EE" w:rsidRDefault="008275EE" w:rsidP="00147DD0">
      <w:pPr>
        <w:spacing w:after="0" w:line="276" w:lineRule="auto"/>
        <w:rPr>
          <w:rFonts w:ascii="Arial" w:eastAsia="Calibri" w:hAnsi="Arial" w:cs="Arial"/>
        </w:rPr>
      </w:pPr>
    </w:p>
    <w:sectPr w:rsidR="008275EE" w:rsidRPr="008275EE" w:rsidSect="002C1BCF">
      <w:headerReference w:type="default" r:id="rId31"/>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99A0" w14:textId="77777777" w:rsidR="00113D3B" w:rsidRDefault="00113D3B">
      <w:r>
        <w:separator/>
      </w:r>
    </w:p>
  </w:endnote>
  <w:endnote w:type="continuationSeparator" w:id="0">
    <w:p w14:paraId="177D070C" w14:textId="77777777" w:rsidR="00113D3B" w:rsidRDefault="00113D3B">
      <w:r>
        <w:continuationSeparator/>
      </w:r>
    </w:p>
  </w:endnote>
  <w:endnote w:type="continuationNotice" w:id="1">
    <w:p w14:paraId="11F35F23" w14:textId="77777777" w:rsidR="00113D3B" w:rsidRDefault="00113D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077F3" w14:textId="77777777" w:rsidR="00113D3B" w:rsidRDefault="00113D3B">
      <w:r>
        <w:separator/>
      </w:r>
    </w:p>
  </w:footnote>
  <w:footnote w:type="continuationSeparator" w:id="0">
    <w:p w14:paraId="6C5472BD" w14:textId="77777777" w:rsidR="00113D3B" w:rsidRDefault="00113D3B">
      <w:r>
        <w:continuationSeparator/>
      </w:r>
    </w:p>
  </w:footnote>
  <w:footnote w:type="continuationNotice" w:id="1">
    <w:p w14:paraId="0F9ABE9F" w14:textId="77777777" w:rsidR="00113D3B" w:rsidRDefault="00113D3B">
      <w:pPr>
        <w:spacing w:after="0"/>
      </w:pPr>
    </w:p>
  </w:footnote>
  <w:footnote w:id="2">
    <w:p w14:paraId="7E598E01" w14:textId="5A47C2E8" w:rsidR="00113D3B" w:rsidRPr="00FE0457" w:rsidRDefault="0067238E" w:rsidP="00F36725">
      <w:pPr>
        <w:pStyle w:val="Textpoznmkypodiarou"/>
        <w:spacing w:line="276" w:lineRule="auto"/>
        <w:rPr>
          <w:rFonts w:cs="Arial"/>
          <w:sz w:val="16"/>
          <w:szCs w:val="16"/>
        </w:rPr>
      </w:pPr>
      <w:hyperlink r:id="rId1" w:anchor="google_vignette" w:history="1">
        <w:r w:rsidR="00113D3B" w:rsidRPr="00266FE0">
          <w:rPr>
            <w:rStyle w:val="Hypertextovprepojenie"/>
            <w:rFonts w:cs="Arial"/>
            <w:sz w:val="16"/>
            <w:szCs w:val="16"/>
            <w:vertAlign w:val="superscript"/>
          </w:rPr>
          <w:footnoteRef/>
        </w:r>
      </w:hyperlink>
      <w:r w:rsidR="00113D3B" w:rsidRPr="00FE0457">
        <w:rPr>
          <w:rFonts w:cs="Arial"/>
          <w:sz w:val="16"/>
          <w:szCs w:val="16"/>
        </w:rPr>
        <w:t xml:space="preserve"> </w:t>
      </w:r>
      <w:r w:rsidR="00113D3B"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4CA9B61F" w14:textId="75FDAEF7" w:rsidR="00113D3B" w:rsidRPr="00FE0457" w:rsidRDefault="0067238E" w:rsidP="00F36725">
      <w:pPr>
        <w:pStyle w:val="Textpoznmkypodiarou"/>
        <w:spacing w:line="276" w:lineRule="auto"/>
        <w:rPr>
          <w:rFonts w:cs="Arial"/>
          <w:sz w:val="16"/>
          <w:szCs w:val="16"/>
        </w:rPr>
      </w:pPr>
      <w:hyperlink r:id="rId2" w:anchor="f4439933" w:history="1">
        <w:r w:rsidR="00113D3B" w:rsidRPr="00266FE0">
          <w:rPr>
            <w:rStyle w:val="Hypertextovprepojenie"/>
            <w:rFonts w:cs="Arial"/>
            <w:sz w:val="16"/>
            <w:szCs w:val="16"/>
            <w:vertAlign w:val="superscript"/>
          </w:rPr>
          <w:footnoteRef/>
        </w:r>
      </w:hyperlink>
      <w:r w:rsidR="00113D3B" w:rsidRPr="00FE0457">
        <w:rPr>
          <w:rFonts w:cs="Arial"/>
          <w:sz w:val="16"/>
          <w:szCs w:val="16"/>
        </w:rPr>
        <w:t xml:space="preserve"> </w:t>
      </w:r>
      <w:r w:rsidR="00113D3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113D3B" w:rsidRDefault="00113D3B" w:rsidP="00183F43">
      <w:pPr>
        <w:pStyle w:val="Textpoznmkypodiarou"/>
      </w:pPr>
    </w:p>
  </w:footnote>
  <w:footnote w:id="4">
    <w:p w14:paraId="00F81F1B" w14:textId="77777777" w:rsidR="00113D3B" w:rsidRDefault="00113D3B"/>
    <w:p w14:paraId="5FCC22B8" w14:textId="2CA8EAB0" w:rsidR="00113D3B" w:rsidRDefault="00113D3B">
      <w:pPr>
        <w:pStyle w:val="Textpoznmkypodiarou"/>
      </w:pPr>
    </w:p>
  </w:footnote>
  <w:footnote w:id="5">
    <w:p w14:paraId="2C59EE89" w14:textId="531421EF" w:rsidR="00113D3B" w:rsidRPr="00FE0457" w:rsidRDefault="00113D3B" w:rsidP="007A5D99">
      <w:pPr>
        <w:pStyle w:val="Textpoznmkypodiarou"/>
        <w:spacing w:line="276" w:lineRule="auto"/>
        <w:rPr>
          <w:rFonts w:cs="Arial"/>
          <w:sz w:val="16"/>
          <w:szCs w:val="16"/>
        </w:rPr>
      </w:pPr>
    </w:p>
    <w:p w14:paraId="1120B90A" w14:textId="77777777" w:rsidR="00113D3B" w:rsidRDefault="00113D3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68F9D2D6" w:rsidR="00113D3B" w:rsidRDefault="00113D3B"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29FC5A03" w:rsidR="00113D3B" w:rsidRPr="00323C3E" w:rsidRDefault="00113D3B" w:rsidP="00830B8A">
    <w:pPr>
      <w:pStyle w:val="Hlavika"/>
      <w:rPr>
        <w:rFonts w:ascii="Arial" w:hAnsi="Arial" w:cs="Arial"/>
        <w:color w:val="808080"/>
        <w:sz w:val="16"/>
        <w:szCs w:val="16"/>
      </w:rPr>
    </w:pPr>
    <w:r>
      <w:rPr>
        <w:rFonts w:ascii="Arial" w:hAnsi="Arial" w:cs="Arial"/>
        <w:color w:val="808080"/>
        <w:sz w:val="16"/>
        <w:szCs w:val="16"/>
      </w:rPr>
      <w:t>„</w:t>
    </w:r>
    <w:r w:rsidRPr="00451CB4">
      <w:rPr>
        <w:rFonts w:ascii="Arial" w:hAnsi="Arial" w:cs="Arial"/>
        <w:color w:val="808080"/>
        <w:sz w:val="16"/>
        <w:szCs w:val="16"/>
      </w:rPr>
      <w:t>Oprava diaľničných mostov ev.</w:t>
    </w:r>
    <w:r>
      <w:rPr>
        <w:rFonts w:ascii="Arial" w:hAnsi="Arial" w:cs="Arial"/>
        <w:color w:val="808080"/>
        <w:sz w:val="16"/>
        <w:szCs w:val="16"/>
      </w:rPr>
      <w:t xml:space="preserve"> </w:t>
    </w:r>
    <w:r w:rsidRPr="00451CB4">
      <w:rPr>
        <w:rFonts w:ascii="Arial" w:hAnsi="Arial" w:cs="Arial"/>
        <w:color w:val="808080"/>
        <w:sz w:val="16"/>
        <w:szCs w:val="16"/>
      </w:rPr>
      <w:t xml:space="preserve">č. D1-052 </w:t>
    </w:r>
    <w:proofErr w:type="spellStart"/>
    <w:r w:rsidRPr="00451CB4">
      <w:rPr>
        <w:rFonts w:ascii="Arial" w:hAnsi="Arial" w:cs="Arial"/>
        <w:color w:val="808080"/>
        <w:sz w:val="16"/>
        <w:szCs w:val="16"/>
      </w:rPr>
      <w:t>Ronava</w:t>
    </w:r>
    <w:proofErr w:type="spellEnd"/>
    <w:r w:rsidRPr="00451CB4">
      <w:rPr>
        <w:rFonts w:ascii="Arial" w:hAnsi="Arial" w:cs="Arial"/>
        <w:color w:val="808080"/>
        <w:sz w:val="16"/>
        <w:szCs w:val="16"/>
      </w:rPr>
      <w:t>, D1-057 Zeleneč a D1-058 Trnávka</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Pr>
        <w:rFonts w:ascii="Arial" w:hAnsi="Arial" w:cs="Arial"/>
        <w:b/>
        <w:noProof/>
        <w:color w:val="808080"/>
        <w:sz w:val="16"/>
        <w:szCs w:val="16"/>
      </w:rPr>
      <w:t>8</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Pr>
        <w:rFonts w:ascii="Arial" w:hAnsi="Arial" w:cs="Arial"/>
        <w:b/>
        <w:noProof/>
        <w:color w:val="808080"/>
        <w:sz w:val="16"/>
        <w:szCs w:val="16"/>
      </w:rPr>
      <w:t>96</w:t>
    </w:r>
    <w:r w:rsidRPr="00376F6C">
      <w:rPr>
        <w:rFonts w:ascii="Arial" w:hAnsi="Arial" w:cs="Arial"/>
        <w:b/>
        <w:color w:val="808080"/>
        <w:sz w:val="16"/>
        <w:szCs w:val="16"/>
      </w:rPr>
      <w:fldChar w:fldCharType="end"/>
    </w:r>
  </w:p>
  <w:p w14:paraId="13DEB77D" w14:textId="77777777" w:rsidR="00113D3B" w:rsidRPr="00A333DA" w:rsidRDefault="00113D3B"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19"/>
        </w:tabs>
        <w:ind w:left="-21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877B4"/>
    <w:multiLevelType w:val="multilevel"/>
    <w:tmpl w:val="294E230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B084A"/>
    <w:multiLevelType w:val="hybridMultilevel"/>
    <w:tmpl w:val="43406130"/>
    <w:styleLink w:val="Style421"/>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5D4842"/>
    <w:multiLevelType w:val="hybridMultilevel"/>
    <w:tmpl w:val="865609E0"/>
    <w:lvl w:ilvl="0" w:tplc="59AC8B72">
      <w:start w:val="1"/>
      <w:numFmt w:val="decimal"/>
      <w:lvlText w:val="4.%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0AC671DF"/>
    <w:multiLevelType w:val="multilevel"/>
    <w:tmpl w:val="8BDE2CBC"/>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7" w15:restartNumberingAfterBreak="0">
    <w:nsid w:val="0E101BDE"/>
    <w:multiLevelType w:val="multilevel"/>
    <w:tmpl w:val="4E9630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2A330D4"/>
    <w:multiLevelType w:val="hybridMultilevel"/>
    <w:tmpl w:val="065E8D7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34D1F59"/>
    <w:multiLevelType w:val="hybridMultilevel"/>
    <w:tmpl w:val="99EEDFA8"/>
    <w:lvl w:ilvl="0" w:tplc="4976C696">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7"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3"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1E6002F7"/>
    <w:multiLevelType w:val="hybridMultilevel"/>
    <w:tmpl w:val="B8681CB6"/>
    <w:lvl w:ilvl="0" w:tplc="64269D2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201E4463"/>
    <w:multiLevelType w:val="hybridMultilevel"/>
    <w:tmpl w:val="9E687D14"/>
    <w:styleLink w:val="tl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9" w15:restartNumberingAfterBreak="0">
    <w:nsid w:val="2171337F"/>
    <w:multiLevelType w:val="multilevel"/>
    <w:tmpl w:val="7CFC5CEA"/>
    <w:lvl w:ilvl="0">
      <w:start w:val="1"/>
      <w:numFmt w:val="bullet"/>
      <w:lvlText w:val=""/>
      <w:lvlJc w:val="left"/>
      <w:pPr>
        <w:ind w:left="1428" w:hanging="360"/>
      </w:pPr>
      <w:rPr>
        <w:rFonts w:ascii="Symbol" w:hAnsi="Symbol" w:hint="default"/>
        <w:b/>
        <w:sz w:val="20"/>
        <w:szCs w:val="20"/>
      </w:rPr>
    </w:lvl>
    <w:lvl w:ilvl="1">
      <w:start w:val="1"/>
      <w:numFmt w:val="decimal"/>
      <w:isLgl/>
      <w:lvlText w:val="%1.%2"/>
      <w:lvlJc w:val="left"/>
      <w:pPr>
        <w:ind w:left="1428" w:hanging="36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5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271B718F"/>
    <w:multiLevelType w:val="hybridMultilevel"/>
    <w:tmpl w:val="07189B92"/>
    <w:lvl w:ilvl="0" w:tplc="BDD406FA">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3" w15:restartNumberingAfterBreak="0">
    <w:nsid w:val="27AF2B5A"/>
    <w:multiLevelType w:val="hybridMultilevel"/>
    <w:tmpl w:val="C3C02004"/>
    <w:lvl w:ilvl="0" w:tplc="69401A7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31565C91"/>
    <w:multiLevelType w:val="multilevel"/>
    <w:tmpl w:val="489275D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1A70C04"/>
    <w:multiLevelType w:val="hybridMultilevel"/>
    <w:tmpl w:val="647C6C40"/>
    <w:lvl w:ilvl="0" w:tplc="041B000F">
      <w:start w:val="1"/>
      <w:numFmt w:val="decimal"/>
      <w:lvlText w:val="%1."/>
      <w:lvlJc w:val="left"/>
      <w:pPr>
        <w:ind w:left="787" w:hanging="360"/>
      </w:p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61"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3"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6"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3787708B"/>
    <w:multiLevelType w:val="multilevel"/>
    <w:tmpl w:val="AF803800"/>
    <w:styleLink w:val="tl121"/>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39A07036"/>
    <w:multiLevelType w:val="multilevel"/>
    <w:tmpl w:val="E3A23DF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70"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1" w15:restartNumberingAfterBreak="0">
    <w:nsid w:val="3C9A22D8"/>
    <w:multiLevelType w:val="hybridMultilevel"/>
    <w:tmpl w:val="C5282050"/>
    <w:lvl w:ilvl="0" w:tplc="041B0001">
      <w:start w:val="1"/>
      <w:numFmt w:val="bullet"/>
      <w:lvlText w:val=""/>
      <w:lvlJc w:val="left"/>
      <w:pPr>
        <w:ind w:left="1139" w:hanging="360"/>
      </w:pPr>
      <w:rPr>
        <w:rFonts w:ascii="Symbol" w:hAnsi="Symbol" w:hint="default"/>
      </w:rPr>
    </w:lvl>
    <w:lvl w:ilvl="1" w:tplc="041B0003" w:tentative="1">
      <w:start w:val="1"/>
      <w:numFmt w:val="bullet"/>
      <w:lvlText w:val="o"/>
      <w:lvlJc w:val="left"/>
      <w:pPr>
        <w:ind w:left="1859" w:hanging="360"/>
      </w:pPr>
      <w:rPr>
        <w:rFonts w:ascii="Courier New" w:hAnsi="Courier New" w:cs="Courier New" w:hint="default"/>
      </w:rPr>
    </w:lvl>
    <w:lvl w:ilvl="2" w:tplc="041B0005" w:tentative="1">
      <w:start w:val="1"/>
      <w:numFmt w:val="bullet"/>
      <w:lvlText w:val=""/>
      <w:lvlJc w:val="left"/>
      <w:pPr>
        <w:ind w:left="2579" w:hanging="360"/>
      </w:pPr>
      <w:rPr>
        <w:rFonts w:ascii="Wingdings" w:hAnsi="Wingdings" w:hint="default"/>
      </w:rPr>
    </w:lvl>
    <w:lvl w:ilvl="3" w:tplc="041B0001" w:tentative="1">
      <w:start w:val="1"/>
      <w:numFmt w:val="bullet"/>
      <w:lvlText w:val=""/>
      <w:lvlJc w:val="left"/>
      <w:pPr>
        <w:ind w:left="3299" w:hanging="360"/>
      </w:pPr>
      <w:rPr>
        <w:rFonts w:ascii="Symbol" w:hAnsi="Symbol" w:hint="default"/>
      </w:rPr>
    </w:lvl>
    <w:lvl w:ilvl="4" w:tplc="041B0003" w:tentative="1">
      <w:start w:val="1"/>
      <w:numFmt w:val="bullet"/>
      <w:lvlText w:val="o"/>
      <w:lvlJc w:val="left"/>
      <w:pPr>
        <w:ind w:left="4019" w:hanging="360"/>
      </w:pPr>
      <w:rPr>
        <w:rFonts w:ascii="Courier New" w:hAnsi="Courier New" w:cs="Courier New" w:hint="default"/>
      </w:rPr>
    </w:lvl>
    <w:lvl w:ilvl="5" w:tplc="041B0005" w:tentative="1">
      <w:start w:val="1"/>
      <w:numFmt w:val="bullet"/>
      <w:lvlText w:val=""/>
      <w:lvlJc w:val="left"/>
      <w:pPr>
        <w:ind w:left="4739" w:hanging="360"/>
      </w:pPr>
      <w:rPr>
        <w:rFonts w:ascii="Wingdings" w:hAnsi="Wingdings" w:hint="default"/>
      </w:rPr>
    </w:lvl>
    <w:lvl w:ilvl="6" w:tplc="041B0001" w:tentative="1">
      <w:start w:val="1"/>
      <w:numFmt w:val="bullet"/>
      <w:lvlText w:val=""/>
      <w:lvlJc w:val="left"/>
      <w:pPr>
        <w:ind w:left="5459" w:hanging="360"/>
      </w:pPr>
      <w:rPr>
        <w:rFonts w:ascii="Symbol" w:hAnsi="Symbol" w:hint="default"/>
      </w:rPr>
    </w:lvl>
    <w:lvl w:ilvl="7" w:tplc="041B0003" w:tentative="1">
      <w:start w:val="1"/>
      <w:numFmt w:val="bullet"/>
      <w:lvlText w:val="o"/>
      <w:lvlJc w:val="left"/>
      <w:pPr>
        <w:ind w:left="6179" w:hanging="360"/>
      </w:pPr>
      <w:rPr>
        <w:rFonts w:ascii="Courier New" w:hAnsi="Courier New" w:cs="Courier New" w:hint="default"/>
      </w:rPr>
    </w:lvl>
    <w:lvl w:ilvl="8" w:tplc="041B0005" w:tentative="1">
      <w:start w:val="1"/>
      <w:numFmt w:val="bullet"/>
      <w:lvlText w:val=""/>
      <w:lvlJc w:val="left"/>
      <w:pPr>
        <w:ind w:left="6899" w:hanging="360"/>
      </w:pPr>
      <w:rPr>
        <w:rFonts w:ascii="Wingdings" w:hAnsi="Wingdings" w:hint="default"/>
      </w:rPr>
    </w:lvl>
  </w:abstractNum>
  <w:abstractNum w:abstractNumId="72"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FF60410"/>
    <w:multiLevelType w:val="multilevel"/>
    <w:tmpl w:val="90CA0A78"/>
    <w:styleLink w:val="DPNumberingSlovakarticle21"/>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7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416B624C"/>
    <w:multiLevelType w:val="multilevel"/>
    <w:tmpl w:val="EFF4ED4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0" w15:restartNumberingAfterBreak="0">
    <w:nsid w:val="43FA0E7F"/>
    <w:multiLevelType w:val="multilevel"/>
    <w:tmpl w:val="A1E42C3C"/>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2"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3"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4"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845425A"/>
    <w:multiLevelType w:val="hybridMultilevel"/>
    <w:tmpl w:val="F29A858A"/>
    <w:lvl w:ilvl="0" w:tplc="8A26412E">
      <w:start w:val="1"/>
      <w:numFmt w:val="decimal"/>
      <w:lvlText w:val="%1."/>
      <w:lvlJc w:val="left"/>
      <w:pPr>
        <w:ind w:left="360" w:hanging="360"/>
      </w:pPr>
      <w:rPr>
        <w:rFonts w:ascii="Arial" w:eastAsia="Times New Roman"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2" w15:restartNumberingAfterBreak="0">
    <w:nsid w:val="49F61ACB"/>
    <w:multiLevelType w:val="multilevel"/>
    <w:tmpl w:val="2DCE805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96" w15:restartNumberingAfterBreak="0">
    <w:nsid w:val="4CFD4CA1"/>
    <w:multiLevelType w:val="multilevel"/>
    <w:tmpl w:val="8D1005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8" w15:restartNumberingAfterBreak="0">
    <w:nsid w:val="4DB83FCB"/>
    <w:multiLevelType w:val="multilevel"/>
    <w:tmpl w:val="0504CF7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99" w15:restartNumberingAfterBreak="0">
    <w:nsid w:val="4F8431F7"/>
    <w:multiLevelType w:val="multilevel"/>
    <w:tmpl w:val="B376430C"/>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19F7B3B"/>
    <w:multiLevelType w:val="multilevel"/>
    <w:tmpl w:val="B56C8E4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52BF3B71"/>
    <w:multiLevelType w:val="hybridMultilevel"/>
    <w:tmpl w:val="EF261002"/>
    <w:lvl w:ilvl="0" w:tplc="18E43E64">
      <w:start w:val="3"/>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62D3949"/>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109"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1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1"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2"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3" w15:restartNumberingAfterBreak="0">
    <w:nsid w:val="589A4B6A"/>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7" w15:restartNumberingAfterBreak="0">
    <w:nsid w:val="5C38163D"/>
    <w:multiLevelType w:val="hybridMultilevel"/>
    <w:tmpl w:val="97BEE8FC"/>
    <w:lvl w:ilvl="0" w:tplc="15A0E466">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0"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3"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50007D8"/>
    <w:multiLevelType w:val="hybridMultilevel"/>
    <w:tmpl w:val="93D60A86"/>
    <w:lvl w:ilvl="0" w:tplc="F0C2E936">
      <w:start w:val="1"/>
      <w:numFmt w:val="lowerLetter"/>
      <w:lvlText w:val="%1)"/>
      <w:lvlJc w:val="left"/>
      <w:pPr>
        <w:ind w:left="927" w:hanging="360"/>
      </w:pPr>
      <w:rPr>
        <w:rFonts w:ascii="Arial" w:hAnsi="Arial" w:cs="Arial"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5"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7"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8" w15:restartNumberingAfterBreak="0">
    <w:nsid w:val="69E54FF4"/>
    <w:multiLevelType w:val="multilevel"/>
    <w:tmpl w:val="7CFC5CEA"/>
    <w:lvl w:ilvl="0">
      <w:start w:val="1"/>
      <w:numFmt w:val="bullet"/>
      <w:lvlText w:val=""/>
      <w:lvlJc w:val="left"/>
      <w:pPr>
        <w:ind w:left="1440" w:hanging="360"/>
      </w:pPr>
      <w:rPr>
        <w:rFonts w:ascii="Symbol" w:hAnsi="Symbol" w:hint="default"/>
        <w:b/>
        <w:sz w:val="20"/>
        <w:szCs w:val="20"/>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2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1"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3" w15:restartNumberingAfterBreak="0">
    <w:nsid w:val="72C410F5"/>
    <w:multiLevelType w:val="multilevel"/>
    <w:tmpl w:val="DE727DF0"/>
    <w:styleLink w:val="11111121"/>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5"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6" w15:restartNumberingAfterBreak="0">
    <w:nsid w:val="7AA56B1A"/>
    <w:multiLevelType w:val="multilevel"/>
    <w:tmpl w:val="FE3ABB20"/>
    <w:styleLink w:val="Style32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BF2544F"/>
    <w:multiLevelType w:val="multilevel"/>
    <w:tmpl w:val="7A0231B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8"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7F7172B1"/>
    <w:multiLevelType w:val="hybridMultilevel"/>
    <w:tmpl w:val="8E2EE604"/>
    <w:lvl w:ilvl="0" w:tplc="910608F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67172098">
    <w:abstractNumId w:val="3"/>
  </w:num>
  <w:num w:numId="2" w16cid:durableId="1619948584">
    <w:abstractNumId w:val="2"/>
  </w:num>
  <w:num w:numId="3" w16cid:durableId="1349796545">
    <w:abstractNumId w:val="0"/>
  </w:num>
  <w:num w:numId="4" w16cid:durableId="1764766192">
    <w:abstractNumId w:val="1"/>
  </w:num>
  <w:num w:numId="5" w16cid:durableId="8607532">
    <w:abstractNumId w:val="34"/>
  </w:num>
  <w:num w:numId="6" w16cid:durableId="915364065">
    <w:abstractNumId w:val="37"/>
  </w:num>
  <w:num w:numId="7" w16cid:durableId="207645386">
    <w:abstractNumId w:val="5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38373976">
    <w:abstractNumId w:val="81"/>
  </w:num>
  <w:num w:numId="9" w16cid:durableId="637340965">
    <w:abstractNumId w:val="90"/>
  </w:num>
  <w:num w:numId="10" w16cid:durableId="1952710852">
    <w:abstractNumId w:val="130"/>
  </w:num>
  <w:num w:numId="11" w16cid:durableId="24526313">
    <w:abstractNumId w:val="110"/>
  </w:num>
  <w:num w:numId="12" w16cid:durableId="1911959434">
    <w:abstractNumId w:val="50"/>
  </w:num>
  <w:num w:numId="13" w16cid:durableId="868568578">
    <w:abstractNumId w:val="126"/>
  </w:num>
  <w:num w:numId="14" w16cid:durableId="1267813693">
    <w:abstractNumId w:val="134"/>
  </w:num>
  <w:num w:numId="15" w16cid:durableId="623077550">
    <w:abstractNumId w:val="91"/>
  </w:num>
  <w:num w:numId="16" w16cid:durableId="218833769">
    <w:abstractNumId w:val="54"/>
  </w:num>
  <w:num w:numId="17" w16cid:durableId="1930650271">
    <w:abstractNumId w:val="115"/>
  </w:num>
  <w:num w:numId="18" w16cid:durableId="62778697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3130174">
    <w:abstractNumId w:val="111"/>
  </w:num>
  <w:num w:numId="20" w16cid:durableId="187255714">
    <w:abstractNumId w:val="35"/>
  </w:num>
  <w:num w:numId="21" w16cid:durableId="206337974">
    <w:abstractNumId w:val="22"/>
  </w:num>
  <w:num w:numId="22" w16cid:durableId="782921994">
    <w:abstractNumId w:val="74"/>
  </w:num>
  <w:num w:numId="23" w16cid:durableId="1160192650">
    <w:abstractNumId w:val="78"/>
  </w:num>
  <w:num w:numId="24" w16cid:durableId="2052487705">
    <w:abstractNumId w:val="69"/>
    <w:lvlOverride w:ilvl="0">
      <w:startOverride w:val="16"/>
    </w:lvlOverride>
    <w:lvlOverride w:ilvl="1">
      <w:startOverride w:val="1"/>
    </w:lvlOverride>
  </w:num>
  <w:num w:numId="25" w16cid:durableId="1736736631">
    <w:abstractNumId w:val="69"/>
    <w:lvlOverride w:ilvl="0">
      <w:startOverride w:val="20"/>
    </w:lvlOverride>
  </w:num>
  <w:num w:numId="26" w16cid:durableId="301080567">
    <w:abstractNumId w:val="51"/>
  </w:num>
  <w:num w:numId="27" w16cid:durableId="1130897335">
    <w:abstractNumId w:val="36"/>
  </w:num>
  <w:num w:numId="28" w16cid:durableId="1946495519">
    <w:abstractNumId w:val="85"/>
  </w:num>
  <w:num w:numId="29" w16cid:durableId="693194468">
    <w:abstractNumId w:val="57"/>
  </w:num>
  <w:num w:numId="30" w16cid:durableId="1980458490">
    <w:abstractNumId w:val="6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0034710">
    <w:abstractNumId w:val="9"/>
  </w:num>
  <w:num w:numId="32" w16cid:durableId="1171531269">
    <w:abstractNumId w:val="46"/>
  </w:num>
  <w:num w:numId="33" w16cid:durableId="115295944">
    <w:abstractNumId w:val="14"/>
  </w:num>
  <w:num w:numId="34" w16cid:durableId="1139223480">
    <w:abstractNumId w:val="41"/>
  </w:num>
  <w:num w:numId="35" w16cid:durableId="1663508219">
    <w:abstractNumId w:val="43"/>
  </w:num>
  <w:num w:numId="36" w16cid:durableId="1655570547">
    <w:abstractNumId w:val="89"/>
  </w:num>
  <w:num w:numId="37" w16cid:durableId="757289583">
    <w:abstractNumId w:val="73"/>
  </w:num>
  <w:num w:numId="38" w16cid:durableId="1057361750">
    <w:abstractNumId w:val="25"/>
  </w:num>
  <w:num w:numId="39" w16cid:durableId="283075895">
    <w:abstractNumId w:val="26"/>
  </w:num>
  <w:num w:numId="40" w16cid:durableId="95371223">
    <w:abstractNumId w:val="40"/>
  </w:num>
  <w:num w:numId="41" w16cid:durableId="77409125">
    <w:abstractNumId w:val="8"/>
  </w:num>
  <w:num w:numId="42" w16cid:durableId="1173881691">
    <w:abstractNumId w:val="104"/>
  </w:num>
  <w:num w:numId="43" w16cid:durableId="1647054362">
    <w:abstractNumId w:val="127"/>
  </w:num>
  <w:num w:numId="44" w16cid:durableId="2046325789">
    <w:abstractNumId w:val="76"/>
  </w:num>
  <w:num w:numId="45" w16cid:durableId="1876312589">
    <w:abstractNumId w:val="39"/>
  </w:num>
  <w:num w:numId="46" w16cid:durableId="255407715">
    <w:abstractNumId w:val="69"/>
    <w:lvlOverride w:ilvl="0">
      <w:startOverride w:val="3"/>
    </w:lvlOverride>
    <w:lvlOverride w:ilvl="1">
      <w:startOverride w:val="1"/>
    </w:lvlOverride>
  </w:num>
  <w:num w:numId="47" w16cid:durableId="395784604">
    <w:abstractNumId w:val="69"/>
  </w:num>
  <w:num w:numId="48" w16cid:durableId="1672876362">
    <w:abstractNumId w:val="69"/>
  </w:num>
  <w:num w:numId="49" w16cid:durableId="2102800318">
    <w:abstractNumId w:val="6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47990187">
    <w:abstractNumId w:val="132"/>
  </w:num>
  <w:num w:numId="51" w16cid:durableId="591165028">
    <w:abstractNumId w:val="31"/>
  </w:num>
  <w:num w:numId="52" w16cid:durableId="10569419">
    <w:abstractNumId w:val="114"/>
  </w:num>
  <w:num w:numId="53" w16cid:durableId="383913637">
    <w:abstractNumId w:val="64"/>
  </w:num>
  <w:num w:numId="54" w16cid:durableId="1433429104">
    <w:abstractNumId w:val="69"/>
    <w:lvlOverride w:ilvl="0">
      <w:startOverride w:val="27"/>
    </w:lvlOverride>
    <w:lvlOverride w:ilvl="1">
      <w:startOverride w:val="2"/>
    </w:lvlOverride>
  </w:num>
  <w:num w:numId="55" w16cid:durableId="1134181762">
    <w:abstractNumId w:val="95"/>
  </w:num>
  <w:num w:numId="56" w16cid:durableId="2003894521">
    <w:abstractNumId w:val="19"/>
  </w:num>
  <w:num w:numId="57" w16cid:durableId="1428114220">
    <w:abstractNumId w:val="6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05917500">
    <w:abstractNumId w:val="72"/>
  </w:num>
  <w:num w:numId="59" w16cid:durableId="740370028">
    <w:abstractNumId w:val="69"/>
    <w:lvlOverride w:ilvl="0">
      <w:startOverride w:val="25"/>
    </w:lvlOverride>
    <w:lvlOverride w:ilvl="1">
      <w:startOverride w:val="2"/>
    </w:lvlOverride>
  </w:num>
  <w:num w:numId="60" w16cid:durableId="2133862394">
    <w:abstractNumId w:val="122"/>
  </w:num>
  <w:num w:numId="61" w16cid:durableId="691341033">
    <w:abstractNumId w:val="16"/>
  </w:num>
  <w:num w:numId="62" w16cid:durableId="1831675462">
    <w:abstractNumId w:val="125"/>
  </w:num>
  <w:num w:numId="63" w16cid:durableId="1718896685">
    <w:abstractNumId w:val="87"/>
  </w:num>
  <w:num w:numId="64" w16cid:durableId="1054549758">
    <w:abstractNumId w:val="29"/>
  </w:num>
  <w:num w:numId="65" w16cid:durableId="787895814">
    <w:abstractNumId w:val="24"/>
  </w:num>
  <w:num w:numId="66" w16cid:durableId="196236113">
    <w:abstractNumId w:val="63"/>
  </w:num>
  <w:num w:numId="67" w16cid:durableId="1347630720">
    <w:abstractNumId w:val="66"/>
  </w:num>
  <w:num w:numId="68" w16cid:durableId="876357415">
    <w:abstractNumId w:val="120"/>
  </w:num>
  <w:num w:numId="69" w16cid:durableId="1612516948">
    <w:abstractNumId w:val="6"/>
  </w:num>
  <w:num w:numId="70" w16cid:durableId="1759138056">
    <w:abstractNumId w:val="103"/>
  </w:num>
  <w:num w:numId="71" w16cid:durableId="893544819">
    <w:abstractNumId w:val="131"/>
  </w:num>
  <w:num w:numId="72" w16cid:durableId="350300738">
    <w:abstractNumId w:val="82"/>
  </w:num>
  <w:num w:numId="73" w16cid:durableId="253634727">
    <w:abstractNumId w:val="107"/>
  </w:num>
  <w:num w:numId="74" w16cid:durableId="218784807">
    <w:abstractNumId w:val="135"/>
  </w:num>
  <w:num w:numId="75" w16cid:durableId="97651170">
    <w:abstractNumId w:val="48"/>
  </w:num>
  <w:num w:numId="76" w16cid:durableId="966004746">
    <w:abstractNumId w:val="79"/>
  </w:num>
  <w:num w:numId="77" w16cid:durableId="273951091">
    <w:abstractNumId w:val="94"/>
  </w:num>
  <w:num w:numId="78" w16cid:durableId="1137722721">
    <w:abstractNumId w:val="30"/>
  </w:num>
  <w:num w:numId="79" w16cid:durableId="1787504685">
    <w:abstractNumId w:val="65"/>
  </w:num>
  <w:num w:numId="80" w16cid:durableId="1009914990">
    <w:abstractNumId w:val="123"/>
  </w:num>
  <w:num w:numId="81" w16cid:durableId="1970429414">
    <w:abstractNumId w:val="83"/>
  </w:num>
  <w:num w:numId="82" w16cid:durableId="103111073">
    <w:abstractNumId w:val="118"/>
  </w:num>
  <w:num w:numId="83" w16cid:durableId="840510813">
    <w:abstractNumId w:val="28"/>
  </w:num>
  <w:num w:numId="84" w16cid:durableId="173614419">
    <w:abstractNumId w:val="61"/>
  </w:num>
  <w:num w:numId="85" w16cid:durableId="1420442441">
    <w:abstractNumId w:val="109"/>
  </w:num>
  <w:num w:numId="86" w16cid:durableId="391733674">
    <w:abstractNumId w:val="20"/>
  </w:num>
  <w:num w:numId="87" w16cid:durableId="1671714190">
    <w:abstractNumId w:val="5"/>
  </w:num>
  <w:num w:numId="88" w16cid:durableId="204410599">
    <w:abstractNumId w:val="38"/>
  </w:num>
  <w:num w:numId="89" w16cid:durableId="293146188">
    <w:abstractNumId w:val="129"/>
  </w:num>
  <w:num w:numId="90" w16cid:durableId="14383040">
    <w:abstractNumId w:val="56"/>
  </w:num>
  <w:num w:numId="91" w16cid:durableId="2099447101">
    <w:abstractNumId w:val="55"/>
  </w:num>
  <w:num w:numId="92" w16cid:durableId="1802075169">
    <w:abstractNumId w:val="47"/>
  </w:num>
  <w:num w:numId="93" w16cid:durableId="1603104838">
    <w:abstractNumId w:val="88"/>
  </w:num>
  <w:num w:numId="94" w16cid:durableId="635110377">
    <w:abstractNumId w:val="44"/>
  </w:num>
  <w:num w:numId="95" w16cid:durableId="760490465">
    <w:abstractNumId w:val="23"/>
  </w:num>
  <w:num w:numId="96" w16cid:durableId="2031685628">
    <w:abstractNumId w:val="102"/>
  </w:num>
  <w:num w:numId="97" w16cid:durableId="859121276">
    <w:abstractNumId w:val="17"/>
  </w:num>
  <w:num w:numId="98" w16cid:durableId="1931698767">
    <w:abstractNumId w:val="70"/>
  </w:num>
  <w:num w:numId="99" w16cid:durableId="2106225515">
    <w:abstractNumId w:val="7"/>
  </w:num>
  <w:num w:numId="100" w16cid:durableId="1350915357">
    <w:abstractNumId w:val="52"/>
  </w:num>
  <w:num w:numId="101" w16cid:durableId="1204564013">
    <w:abstractNumId w:val="109"/>
    <w:lvlOverride w:ilvl="0">
      <w:lvl w:ilvl="0">
        <w:start w:val="1"/>
        <w:numFmt w:val="decimal"/>
        <w:lvlText w:val="%1"/>
        <w:lvlJc w:val="left"/>
        <w:pPr>
          <w:ind w:left="1496" w:hanging="360"/>
        </w:pPr>
        <w:rPr>
          <w:rFonts w:hint="default"/>
        </w:rPr>
      </w:lvl>
    </w:lvlOverride>
    <w:lvlOverride w:ilvl="1">
      <w:lvl w:ilvl="1">
        <w:start w:val="1"/>
        <w:numFmt w:val="decimal"/>
        <w:lvlText w:val="%1.%2."/>
        <w:lvlJc w:val="left"/>
        <w:pPr>
          <w:ind w:left="432" w:hanging="432"/>
        </w:pPr>
        <w:rPr>
          <w:b/>
          <w:color w:val="auto"/>
        </w:rPr>
      </w:lvl>
    </w:lvlOverride>
    <w:lvlOverride w:ilvl="2">
      <w:lvl w:ilvl="2">
        <w:start w:val="1"/>
        <w:numFmt w:val="decimal"/>
        <w:lvlText w:val="%1.%2.%3."/>
        <w:lvlJc w:val="left"/>
        <w:pPr>
          <w:ind w:left="2360" w:hanging="504"/>
        </w:pPr>
      </w:lvl>
    </w:lvlOverride>
    <w:lvlOverride w:ilvl="3">
      <w:lvl w:ilvl="3">
        <w:start w:val="1"/>
        <w:numFmt w:val="decimal"/>
        <w:lvlText w:val="%1.%2.%3.%4."/>
        <w:lvlJc w:val="left"/>
        <w:pPr>
          <w:ind w:left="2864" w:hanging="648"/>
        </w:pPr>
      </w:lvl>
    </w:lvlOverride>
    <w:lvlOverride w:ilvl="4">
      <w:lvl w:ilvl="4">
        <w:start w:val="1"/>
        <w:numFmt w:val="decimal"/>
        <w:lvlText w:val="%1.%2.%3.%4.%5."/>
        <w:lvlJc w:val="left"/>
        <w:pPr>
          <w:ind w:left="3368" w:hanging="792"/>
        </w:pPr>
      </w:lvl>
    </w:lvlOverride>
    <w:lvlOverride w:ilvl="5">
      <w:lvl w:ilvl="5">
        <w:start w:val="1"/>
        <w:numFmt w:val="decimal"/>
        <w:lvlText w:val="%1.%2.%3.%4.%5.%6."/>
        <w:lvlJc w:val="left"/>
        <w:pPr>
          <w:ind w:left="3872" w:hanging="936"/>
        </w:pPr>
      </w:lvl>
    </w:lvlOverride>
    <w:lvlOverride w:ilvl="6">
      <w:lvl w:ilvl="6">
        <w:start w:val="1"/>
        <w:numFmt w:val="decimal"/>
        <w:lvlText w:val="%1.%2.%3.%4.%5.%6.%7."/>
        <w:lvlJc w:val="left"/>
        <w:pPr>
          <w:ind w:left="4376" w:hanging="1080"/>
        </w:pPr>
      </w:lvl>
    </w:lvlOverride>
    <w:lvlOverride w:ilvl="7">
      <w:lvl w:ilvl="7">
        <w:start w:val="1"/>
        <w:numFmt w:val="decimal"/>
        <w:lvlText w:val="%1.%2.%3.%4.%5.%6.%7.%8."/>
        <w:lvlJc w:val="left"/>
        <w:pPr>
          <w:ind w:left="4880" w:hanging="1224"/>
        </w:pPr>
      </w:lvl>
    </w:lvlOverride>
    <w:lvlOverride w:ilvl="8">
      <w:lvl w:ilvl="8">
        <w:start w:val="1"/>
        <w:numFmt w:val="decimal"/>
        <w:lvlText w:val="%1.%2.%3.%4.%5.%6.%7.%8.%9."/>
        <w:lvlJc w:val="left"/>
        <w:pPr>
          <w:ind w:left="5456" w:hanging="1440"/>
        </w:pPr>
      </w:lvl>
    </w:lvlOverride>
  </w:num>
  <w:num w:numId="102" w16cid:durableId="1317219308">
    <w:abstractNumId w:val="49"/>
  </w:num>
  <w:num w:numId="103" w16cid:durableId="886718793">
    <w:abstractNumId w:val="128"/>
  </w:num>
  <w:num w:numId="104" w16cid:durableId="1587690290">
    <w:abstractNumId w:val="71"/>
  </w:num>
  <w:num w:numId="105" w16cid:durableId="606231099">
    <w:abstractNumId w:val="21"/>
  </w:num>
  <w:num w:numId="106" w16cid:durableId="1136754443">
    <w:abstractNumId w:val="33"/>
  </w:num>
  <w:num w:numId="107" w16cid:durableId="1762095905">
    <w:abstractNumId w:val="13"/>
    <w:lvlOverride w:ilvl="0">
      <w:lvl w:ilvl="0">
        <w:start w:val="1"/>
        <w:numFmt w:val="decimal"/>
        <w:lvlText w:val="%1"/>
        <w:lvlJc w:val="left"/>
        <w:pPr>
          <w:ind w:left="360" w:hanging="360"/>
        </w:pPr>
        <w:rPr>
          <w:rFonts w:hint="default"/>
          <w:b/>
          <w:sz w:val="20"/>
          <w:szCs w:val="20"/>
        </w:rPr>
      </w:lvl>
    </w:lvlOverride>
  </w:num>
  <w:num w:numId="108" w16cid:durableId="1503079996">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97221278">
    <w:abstractNumId w:val="63"/>
    <w:lvlOverride w:ilvl="1">
      <w:lvl w:ilvl="1">
        <w:start w:val="1"/>
        <w:numFmt w:val="decimal"/>
        <w:lvlText w:val="%1.%2"/>
        <w:lvlJc w:val="left"/>
        <w:pPr>
          <w:ind w:left="360" w:hanging="360"/>
        </w:pPr>
        <w:rPr>
          <w:rFonts w:hint="default"/>
          <w:b w:val="0"/>
          <w:i w:val="0"/>
          <w:color w:val="auto"/>
          <w:sz w:val="22"/>
          <w:szCs w:val="22"/>
        </w:rPr>
      </w:lvl>
    </w:lvlOverride>
  </w:num>
  <w:num w:numId="110" w16cid:durableId="499779412">
    <w:abstractNumId w:val="121"/>
  </w:num>
  <w:num w:numId="111" w16cid:durableId="1767724034">
    <w:abstractNumId w:val="27"/>
  </w:num>
  <w:num w:numId="112" w16cid:durableId="629822520">
    <w:abstractNumId w:val="133"/>
  </w:num>
  <w:num w:numId="113" w16cid:durableId="1128551144">
    <w:abstractNumId w:val="75"/>
  </w:num>
  <w:num w:numId="114" w16cid:durableId="1961450876">
    <w:abstractNumId w:val="67"/>
  </w:num>
  <w:num w:numId="115" w16cid:durableId="661814249">
    <w:abstractNumId w:val="136"/>
  </w:num>
  <w:num w:numId="116" w16cid:durableId="7381997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487478934">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81798798">
    <w:abstractNumId w:val="1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308483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22912016">
    <w:abstractNumId w:val="10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5124212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90690089">
    <w:abstractNumId w:val="10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747680357">
    <w:abstractNumId w:val="4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49098630">
    <w:abstractNumId w:val="9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459299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45452383">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868456">
    <w:abstractNumId w:val="13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724786801">
    <w:abstractNumId w:val="59"/>
  </w:num>
  <w:num w:numId="129" w16cid:durableId="736633268">
    <w:abstractNumId w:val="32"/>
  </w:num>
  <w:num w:numId="130" w16cid:durableId="1605653469">
    <w:abstractNumId w:val="77"/>
  </w:num>
  <w:num w:numId="131" w16cid:durableId="2039546123">
    <w:abstractNumId w:val="84"/>
  </w:num>
  <w:num w:numId="132" w16cid:durableId="1033728917">
    <w:abstractNumId w:val="10"/>
  </w:num>
  <w:num w:numId="133" w16cid:durableId="795299595">
    <w:abstractNumId w:val="98"/>
  </w:num>
  <w:num w:numId="134" w16cid:durableId="753626009">
    <w:abstractNumId w:val="18"/>
  </w:num>
  <w:num w:numId="135" w16cid:durableId="1809780887">
    <w:abstractNumId w:val="11"/>
  </w:num>
  <w:num w:numId="136" w16cid:durableId="1769539570">
    <w:abstractNumId w:val="99"/>
  </w:num>
  <w:num w:numId="137" w16cid:durableId="80378066">
    <w:abstractNumId w:val="117"/>
  </w:num>
  <w:num w:numId="138" w16cid:durableId="1873423490">
    <w:abstractNumId w:val="96"/>
  </w:num>
  <w:num w:numId="139" w16cid:durableId="748845125">
    <w:abstractNumId w:val="42"/>
  </w:num>
  <w:num w:numId="140" w16cid:durableId="2107455205">
    <w:abstractNumId w:val="137"/>
  </w:num>
  <w:num w:numId="141" w16cid:durableId="1547986585">
    <w:abstractNumId w:val="139"/>
  </w:num>
  <w:num w:numId="142" w16cid:durableId="1722093352">
    <w:abstractNumId w:val="101"/>
  </w:num>
  <w:num w:numId="143" w16cid:durableId="483858776">
    <w:abstractNumId w:val="92"/>
  </w:num>
  <w:num w:numId="144" w16cid:durableId="1096486267">
    <w:abstractNumId w:val="58"/>
  </w:num>
  <w:num w:numId="145" w16cid:durableId="516385552">
    <w:abstractNumId w:val="68"/>
  </w:num>
  <w:num w:numId="146" w16cid:durableId="1070032594">
    <w:abstractNumId w:val="53"/>
  </w:num>
  <w:num w:numId="147" w16cid:durableId="1218708207">
    <w:abstractNumId w:val="80"/>
  </w:num>
  <w:num w:numId="148" w16cid:durableId="1644771331">
    <w:abstractNumId w:val="124"/>
  </w:num>
  <w:num w:numId="149" w16cid:durableId="1042094412">
    <w:abstractNumId w:val="108"/>
  </w:num>
  <w:num w:numId="150" w16cid:durableId="2018338704">
    <w:abstractNumId w:val="113"/>
  </w:num>
  <w:num w:numId="151" w16cid:durableId="163129503">
    <w:abstractNumId w:val="119"/>
  </w:num>
  <w:num w:numId="152" w16cid:durableId="419832699">
    <w:abstractNumId w:val="112"/>
  </w:num>
  <w:num w:numId="153" w16cid:durableId="1799109252">
    <w:abstractNumId w:val="6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3024"/>
    <w:rsid w:val="000030D7"/>
    <w:rsid w:val="00003786"/>
    <w:rsid w:val="00003A78"/>
    <w:rsid w:val="000041B7"/>
    <w:rsid w:val="00004712"/>
    <w:rsid w:val="00005307"/>
    <w:rsid w:val="000055F7"/>
    <w:rsid w:val="00005657"/>
    <w:rsid w:val="00005FFC"/>
    <w:rsid w:val="000065EB"/>
    <w:rsid w:val="00006864"/>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CFD"/>
    <w:rsid w:val="00024D90"/>
    <w:rsid w:val="0002594A"/>
    <w:rsid w:val="000268F9"/>
    <w:rsid w:val="00027144"/>
    <w:rsid w:val="0003016C"/>
    <w:rsid w:val="00031D1F"/>
    <w:rsid w:val="00032365"/>
    <w:rsid w:val="00032481"/>
    <w:rsid w:val="00032A66"/>
    <w:rsid w:val="00032D79"/>
    <w:rsid w:val="0003382E"/>
    <w:rsid w:val="00033B22"/>
    <w:rsid w:val="00034849"/>
    <w:rsid w:val="0003538E"/>
    <w:rsid w:val="00035804"/>
    <w:rsid w:val="00035DF4"/>
    <w:rsid w:val="0003656A"/>
    <w:rsid w:val="000367A5"/>
    <w:rsid w:val="00036C55"/>
    <w:rsid w:val="00037C9A"/>
    <w:rsid w:val="00040501"/>
    <w:rsid w:val="00040A06"/>
    <w:rsid w:val="00040CD5"/>
    <w:rsid w:val="00041021"/>
    <w:rsid w:val="00041256"/>
    <w:rsid w:val="00042B25"/>
    <w:rsid w:val="00042E29"/>
    <w:rsid w:val="00043C34"/>
    <w:rsid w:val="0004445E"/>
    <w:rsid w:val="00044EDE"/>
    <w:rsid w:val="0004533C"/>
    <w:rsid w:val="00045525"/>
    <w:rsid w:val="00045831"/>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4D1"/>
    <w:rsid w:val="00056630"/>
    <w:rsid w:val="000566A3"/>
    <w:rsid w:val="0005714B"/>
    <w:rsid w:val="00057D39"/>
    <w:rsid w:val="00060E1D"/>
    <w:rsid w:val="00061595"/>
    <w:rsid w:val="000619A0"/>
    <w:rsid w:val="00062093"/>
    <w:rsid w:val="00062952"/>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76"/>
    <w:rsid w:val="000733FB"/>
    <w:rsid w:val="0007407A"/>
    <w:rsid w:val="000743BD"/>
    <w:rsid w:val="00074533"/>
    <w:rsid w:val="00074A89"/>
    <w:rsid w:val="00074C77"/>
    <w:rsid w:val="00075D85"/>
    <w:rsid w:val="00076997"/>
    <w:rsid w:val="00077311"/>
    <w:rsid w:val="00077A2E"/>
    <w:rsid w:val="000816E9"/>
    <w:rsid w:val="00081A60"/>
    <w:rsid w:val="00081AA5"/>
    <w:rsid w:val="00082090"/>
    <w:rsid w:val="0008232B"/>
    <w:rsid w:val="000833C4"/>
    <w:rsid w:val="00083D6F"/>
    <w:rsid w:val="000842F6"/>
    <w:rsid w:val="00084FE3"/>
    <w:rsid w:val="000852D1"/>
    <w:rsid w:val="00085B4F"/>
    <w:rsid w:val="00086525"/>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B0"/>
    <w:rsid w:val="000971C1"/>
    <w:rsid w:val="000A0882"/>
    <w:rsid w:val="000A0A85"/>
    <w:rsid w:val="000A1873"/>
    <w:rsid w:val="000A1A07"/>
    <w:rsid w:val="000A3B9A"/>
    <w:rsid w:val="000A408C"/>
    <w:rsid w:val="000A4708"/>
    <w:rsid w:val="000A4B8E"/>
    <w:rsid w:val="000A5346"/>
    <w:rsid w:val="000A6A9E"/>
    <w:rsid w:val="000B0825"/>
    <w:rsid w:val="000B0D49"/>
    <w:rsid w:val="000B1993"/>
    <w:rsid w:val="000B2488"/>
    <w:rsid w:val="000B292F"/>
    <w:rsid w:val="000B312F"/>
    <w:rsid w:val="000B331A"/>
    <w:rsid w:val="000B33A8"/>
    <w:rsid w:val="000B34AD"/>
    <w:rsid w:val="000B3669"/>
    <w:rsid w:val="000B3765"/>
    <w:rsid w:val="000B399F"/>
    <w:rsid w:val="000B3E05"/>
    <w:rsid w:val="000B4277"/>
    <w:rsid w:val="000B452D"/>
    <w:rsid w:val="000B4715"/>
    <w:rsid w:val="000B4D90"/>
    <w:rsid w:val="000B616C"/>
    <w:rsid w:val="000B678E"/>
    <w:rsid w:val="000B6C17"/>
    <w:rsid w:val="000B7580"/>
    <w:rsid w:val="000B789E"/>
    <w:rsid w:val="000B7E09"/>
    <w:rsid w:val="000B7FCB"/>
    <w:rsid w:val="000C0813"/>
    <w:rsid w:val="000C1604"/>
    <w:rsid w:val="000C19FD"/>
    <w:rsid w:val="000C1A71"/>
    <w:rsid w:val="000C468E"/>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D18"/>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2"/>
    <w:rsid w:val="000F11FE"/>
    <w:rsid w:val="000F2204"/>
    <w:rsid w:val="000F2C8F"/>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4F89"/>
    <w:rsid w:val="001052B4"/>
    <w:rsid w:val="001057E4"/>
    <w:rsid w:val="00106739"/>
    <w:rsid w:val="00106FD9"/>
    <w:rsid w:val="00107530"/>
    <w:rsid w:val="001078E2"/>
    <w:rsid w:val="00110947"/>
    <w:rsid w:val="00110FA7"/>
    <w:rsid w:val="001116C8"/>
    <w:rsid w:val="0011190A"/>
    <w:rsid w:val="00112721"/>
    <w:rsid w:val="00112F00"/>
    <w:rsid w:val="0011329B"/>
    <w:rsid w:val="0011340D"/>
    <w:rsid w:val="00113D3B"/>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55B0"/>
    <w:rsid w:val="001262BC"/>
    <w:rsid w:val="001266A6"/>
    <w:rsid w:val="00131463"/>
    <w:rsid w:val="001322F2"/>
    <w:rsid w:val="00132349"/>
    <w:rsid w:val="00133FA5"/>
    <w:rsid w:val="00134179"/>
    <w:rsid w:val="001347A6"/>
    <w:rsid w:val="00134B29"/>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5A2"/>
    <w:rsid w:val="00145618"/>
    <w:rsid w:val="00146219"/>
    <w:rsid w:val="00146BD2"/>
    <w:rsid w:val="00146CD2"/>
    <w:rsid w:val="00146E6A"/>
    <w:rsid w:val="0014732A"/>
    <w:rsid w:val="0014740B"/>
    <w:rsid w:val="0014751E"/>
    <w:rsid w:val="00147DD0"/>
    <w:rsid w:val="00147FB8"/>
    <w:rsid w:val="001504A3"/>
    <w:rsid w:val="0015050F"/>
    <w:rsid w:val="00150B55"/>
    <w:rsid w:val="00150B5F"/>
    <w:rsid w:val="00150ED5"/>
    <w:rsid w:val="001518BC"/>
    <w:rsid w:val="00151BFF"/>
    <w:rsid w:val="0015205B"/>
    <w:rsid w:val="00152098"/>
    <w:rsid w:val="00152DF1"/>
    <w:rsid w:val="0015303F"/>
    <w:rsid w:val="0015396B"/>
    <w:rsid w:val="00154AD3"/>
    <w:rsid w:val="00155A5A"/>
    <w:rsid w:val="00155F32"/>
    <w:rsid w:val="001561C6"/>
    <w:rsid w:val="001561E5"/>
    <w:rsid w:val="00156658"/>
    <w:rsid w:val="00156E2C"/>
    <w:rsid w:val="00157457"/>
    <w:rsid w:val="0016004B"/>
    <w:rsid w:val="00160064"/>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0B26"/>
    <w:rsid w:val="001710E7"/>
    <w:rsid w:val="0017150E"/>
    <w:rsid w:val="00171A0A"/>
    <w:rsid w:val="00171A6C"/>
    <w:rsid w:val="00171B67"/>
    <w:rsid w:val="001723D7"/>
    <w:rsid w:val="00173082"/>
    <w:rsid w:val="00173AC3"/>
    <w:rsid w:val="001740F6"/>
    <w:rsid w:val="001751F6"/>
    <w:rsid w:val="001759FC"/>
    <w:rsid w:val="00177515"/>
    <w:rsid w:val="00177EF7"/>
    <w:rsid w:val="0018002A"/>
    <w:rsid w:val="00181228"/>
    <w:rsid w:val="00181469"/>
    <w:rsid w:val="00181880"/>
    <w:rsid w:val="00182015"/>
    <w:rsid w:val="0018214C"/>
    <w:rsid w:val="00182629"/>
    <w:rsid w:val="0018288B"/>
    <w:rsid w:val="00183F43"/>
    <w:rsid w:val="00184C1E"/>
    <w:rsid w:val="00184D8B"/>
    <w:rsid w:val="00186B21"/>
    <w:rsid w:val="00187661"/>
    <w:rsid w:val="00187B42"/>
    <w:rsid w:val="00187C29"/>
    <w:rsid w:val="00190367"/>
    <w:rsid w:val="00190995"/>
    <w:rsid w:val="00190A09"/>
    <w:rsid w:val="00190AC0"/>
    <w:rsid w:val="00190FDC"/>
    <w:rsid w:val="00191A1B"/>
    <w:rsid w:val="00193226"/>
    <w:rsid w:val="00193679"/>
    <w:rsid w:val="00193AB4"/>
    <w:rsid w:val="001944B7"/>
    <w:rsid w:val="00195511"/>
    <w:rsid w:val="0019598E"/>
    <w:rsid w:val="00195A9A"/>
    <w:rsid w:val="00195DAD"/>
    <w:rsid w:val="00196AD9"/>
    <w:rsid w:val="00196D9F"/>
    <w:rsid w:val="00197138"/>
    <w:rsid w:val="001975F9"/>
    <w:rsid w:val="00197B36"/>
    <w:rsid w:val="001A0075"/>
    <w:rsid w:val="001A074F"/>
    <w:rsid w:val="001A0931"/>
    <w:rsid w:val="001A0CC1"/>
    <w:rsid w:val="001A0E01"/>
    <w:rsid w:val="001A1D51"/>
    <w:rsid w:val="001A2F39"/>
    <w:rsid w:val="001A2F9B"/>
    <w:rsid w:val="001A38D5"/>
    <w:rsid w:val="001A3C2E"/>
    <w:rsid w:val="001A431E"/>
    <w:rsid w:val="001A4F53"/>
    <w:rsid w:val="001A5772"/>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C7BBA"/>
    <w:rsid w:val="001D1717"/>
    <w:rsid w:val="001D17CE"/>
    <w:rsid w:val="001D1CE6"/>
    <w:rsid w:val="001D20E2"/>
    <w:rsid w:val="001D2997"/>
    <w:rsid w:val="001D3184"/>
    <w:rsid w:val="001D35C7"/>
    <w:rsid w:val="001D4775"/>
    <w:rsid w:val="001D4B9B"/>
    <w:rsid w:val="001D507C"/>
    <w:rsid w:val="001D56F7"/>
    <w:rsid w:val="001D6248"/>
    <w:rsid w:val="001D634D"/>
    <w:rsid w:val="001D6584"/>
    <w:rsid w:val="001D6846"/>
    <w:rsid w:val="001D6D52"/>
    <w:rsid w:val="001D706B"/>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2D5"/>
    <w:rsid w:val="001F24B1"/>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8FB"/>
    <w:rsid w:val="002039BB"/>
    <w:rsid w:val="00203FA3"/>
    <w:rsid w:val="00204ACD"/>
    <w:rsid w:val="00204B7A"/>
    <w:rsid w:val="00204D3D"/>
    <w:rsid w:val="00206CBE"/>
    <w:rsid w:val="00207449"/>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0FB4"/>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505"/>
    <w:rsid w:val="00234B1B"/>
    <w:rsid w:val="00235B45"/>
    <w:rsid w:val="00236BF7"/>
    <w:rsid w:val="002372CB"/>
    <w:rsid w:val="0023770F"/>
    <w:rsid w:val="00240977"/>
    <w:rsid w:val="00240A9D"/>
    <w:rsid w:val="00240F65"/>
    <w:rsid w:val="0024131B"/>
    <w:rsid w:val="00241466"/>
    <w:rsid w:val="002417AF"/>
    <w:rsid w:val="002437CE"/>
    <w:rsid w:val="0024415C"/>
    <w:rsid w:val="0024509A"/>
    <w:rsid w:val="00245136"/>
    <w:rsid w:val="002453D7"/>
    <w:rsid w:val="00245666"/>
    <w:rsid w:val="0024596E"/>
    <w:rsid w:val="00245BAA"/>
    <w:rsid w:val="00245CC3"/>
    <w:rsid w:val="0024711E"/>
    <w:rsid w:val="00247506"/>
    <w:rsid w:val="0024787E"/>
    <w:rsid w:val="002506CA"/>
    <w:rsid w:val="002516E5"/>
    <w:rsid w:val="00251F46"/>
    <w:rsid w:val="002526A6"/>
    <w:rsid w:val="00253C33"/>
    <w:rsid w:val="002548A8"/>
    <w:rsid w:val="00255049"/>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3A45"/>
    <w:rsid w:val="002743A9"/>
    <w:rsid w:val="002745F7"/>
    <w:rsid w:val="00274A93"/>
    <w:rsid w:val="002755A3"/>
    <w:rsid w:val="00276B96"/>
    <w:rsid w:val="00277560"/>
    <w:rsid w:val="00277BA9"/>
    <w:rsid w:val="00277C7A"/>
    <w:rsid w:val="00280AE4"/>
    <w:rsid w:val="00280D21"/>
    <w:rsid w:val="00282691"/>
    <w:rsid w:val="00283C99"/>
    <w:rsid w:val="00283DE7"/>
    <w:rsid w:val="00283E36"/>
    <w:rsid w:val="00284861"/>
    <w:rsid w:val="002853E3"/>
    <w:rsid w:val="00285ABF"/>
    <w:rsid w:val="00285DFB"/>
    <w:rsid w:val="00285EF8"/>
    <w:rsid w:val="002860B7"/>
    <w:rsid w:val="00286CD2"/>
    <w:rsid w:val="00290CFF"/>
    <w:rsid w:val="00291A16"/>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6DEA"/>
    <w:rsid w:val="002B732A"/>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51E"/>
    <w:rsid w:val="002D0F90"/>
    <w:rsid w:val="002D1E5A"/>
    <w:rsid w:val="002D217E"/>
    <w:rsid w:val="002D2712"/>
    <w:rsid w:val="002D3614"/>
    <w:rsid w:val="002D368D"/>
    <w:rsid w:val="002D3D68"/>
    <w:rsid w:val="002D40F6"/>
    <w:rsid w:val="002D47B1"/>
    <w:rsid w:val="002D5A30"/>
    <w:rsid w:val="002D63C8"/>
    <w:rsid w:val="002D6BAF"/>
    <w:rsid w:val="002D70E4"/>
    <w:rsid w:val="002D7F4D"/>
    <w:rsid w:val="002E0CFB"/>
    <w:rsid w:val="002E2827"/>
    <w:rsid w:val="002E289D"/>
    <w:rsid w:val="002E37DF"/>
    <w:rsid w:val="002E4177"/>
    <w:rsid w:val="002E4844"/>
    <w:rsid w:val="002E4C15"/>
    <w:rsid w:val="002E551C"/>
    <w:rsid w:val="002E672F"/>
    <w:rsid w:val="002E70D8"/>
    <w:rsid w:val="002E78F4"/>
    <w:rsid w:val="002F0582"/>
    <w:rsid w:val="002F0931"/>
    <w:rsid w:val="002F2607"/>
    <w:rsid w:val="002F2ED2"/>
    <w:rsid w:val="002F341B"/>
    <w:rsid w:val="002F3B55"/>
    <w:rsid w:val="002F3D24"/>
    <w:rsid w:val="002F3DC2"/>
    <w:rsid w:val="002F3DEC"/>
    <w:rsid w:val="002F441E"/>
    <w:rsid w:val="002F45C2"/>
    <w:rsid w:val="002F46C0"/>
    <w:rsid w:val="002F490A"/>
    <w:rsid w:val="002F514D"/>
    <w:rsid w:val="002F5584"/>
    <w:rsid w:val="002F61A0"/>
    <w:rsid w:val="002F6F80"/>
    <w:rsid w:val="00300921"/>
    <w:rsid w:val="003010A6"/>
    <w:rsid w:val="0030253B"/>
    <w:rsid w:val="003026EB"/>
    <w:rsid w:val="0030271D"/>
    <w:rsid w:val="00302818"/>
    <w:rsid w:val="00302B5F"/>
    <w:rsid w:val="003045AA"/>
    <w:rsid w:val="00304798"/>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5F7E"/>
    <w:rsid w:val="00316E5A"/>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256"/>
    <w:rsid w:val="00325291"/>
    <w:rsid w:val="00325856"/>
    <w:rsid w:val="0032621E"/>
    <w:rsid w:val="003262C5"/>
    <w:rsid w:val="00327B95"/>
    <w:rsid w:val="00331352"/>
    <w:rsid w:val="0033196D"/>
    <w:rsid w:val="003326BE"/>
    <w:rsid w:val="00332715"/>
    <w:rsid w:val="00332E8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65C"/>
    <w:rsid w:val="003429A2"/>
    <w:rsid w:val="00343202"/>
    <w:rsid w:val="00343BB6"/>
    <w:rsid w:val="00344133"/>
    <w:rsid w:val="00344203"/>
    <w:rsid w:val="0034432E"/>
    <w:rsid w:val="00345058"/>
    <w:rsid w:val="00345355"/>
    <w:rsid w:val="00346789"/>
    <w:rsid w:val="00347124"/>
    <w:rsid w:val="00347189"/>
    <w:rsid w:val="003472D0"/>
    <w:rsid w:val="003475BB"/>
    <w:rsid w:val="00347B43"/>
    <w:rsid w:val="0035055C"/>
    <w:rsid w:val="00350AEF"/>
    <w:rsid w:val="00350C12"/>
    <w:rsid w:val="00350FA5"/>
    <w:rsid w:val="003516AA"/>
    <w:rsid w:val="003516DB"/>
    <w:rsid w:val="003517C4"/>
    <w:rsid w:val="00351AB6"/>
    <w:rsid w:val="00352774"/>
    <w:rsid w:val="00352D58"/>
    <w:rsid w:val="00352E27"/>
    <w:rsid w:val="0035372C"/>
    <w:rsid w:val="00353B8E"/>
    <w:rsid w:val="00353DD7"/>
    <w:rsid w:val="00353E65"/>
    <w:rsid w:val="00354511"/>
    <w:rsid w:val="00354903"/>
    <w:rsid w:val="00355CEF"/>
    <w:rsid w:val="00356377"/>
    <w:rsid w:val="003566FD"/>
    <w:rsid w:val="00357F46"/>
    <w:rsid w:val="00357F94"/>
    <w:rsid w:val="003600C5"/>
    <w:rsid w:val="00360562"/>
    <w:rsid w:val="003614F9"/>
    <w:rsid w:val="00361692"/>
    <w:rsid w:val="00361D24"/>
    <w:rsid w:val="003620EB"/>
    <w:rsid w:val="003622D4"/>
    <w:rsid w:val="0036267A"/>
    <w:rsid w:val="00362C20"/>
    <w:rsid w:val="00363AE7"/>
    <w:rsid w:val="00365615"/>
    <w:rsid w:val="003671FD"/>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9B3"/>
    <w:rsid w:val="00377C7D"/>
    <w:rsid w:val="00380224"/>
    <w:rsid w:val="003810E6"/>
    <w:rsid w:val="003820EC"/>
    <w:rsid w:val="00383345"/>
    <w:rsid w:val="00383618"/>
    <w:rsid w:val="00383C24"/>
    <w:rsid w:val="00385064"/>
    <w:rsid w:val="00385077"/>
    <w:rsid w:val="0038580D"/>
    <w:rsid w:val="00385A56"/>
    <w:rsid w:val="0038610C"/>
    <w:rsid w:val="003877DF"/>
    <w:rsid w:val="00387D2B"/>
    <w:rsid w:val="00391D0C"/>
    <w:rsid w:val="0039240F"/>
    <w:rsid w:val="003928D4"/>
    <w:rsid w:val="00392E48"/>
    <w:rsid w:val="0039370E"/>
    <w:rsid w:val="00393C95"/>
    <w:rsid w:val="00394363"/>
    <w:rsid w:val="00394A54"/>
    <w:rsid w:val="00394BFC"/>
    <w:rsid w:val="003956DD"/>
    <w:rsid w:val="00395861"/>
    <w:rsid w:val="00396494"/>
    <w:rsid w:val="003974C8"/>
    <w:rsid w:val="003A0F4D"/>
    <w:rsid w:val="003A1D5E"/>
    <w:rsid w:val="003A2130"/>
    <w:rsid w:val="003A216B"/>
    <w:rsid w:val="003A301E"/>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D8D"/>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5629"/>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4A08"/>
    <w:rsid w:val="003E63F5"/>
    <w:rsid w:val="003E6D9D"/>
    <w:rsid w:val="003E6FFF"/>
    <w:rsid w:val="003E728C"/>
    <w:rsid w:val="003E79C9"/>
    <w:rsid w:val="003F0359"/>
    <w:rsid w:val="003F0A0C"/>
    <w:rsid w:val="003F101A"/>
    <w:rsid w:val="003F158D"/>
    <w:rsid w:val="003F1C22"/>
    <w:rsid w:val="003F246F"/>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07D14"/>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1AA"/>
    <w:rsid w:val="004202B7"/>
    <w:rsid w:val="00420737"/>
    <w:rsid w:val="00420D69"/>
    <w:rsid w:val="00421777"/>
    <w:rsid w:val="00421F77"/>
    <w:rsid w:val="004222D0"/>
    <w:rsid w:val="00422354"/>
    <w:rsid w:val="004226AC"/>
    <w:rsid w:val="00422ECD"/>
    <w:rsid w:val="00423A8A"/>
    <w:rsid w:val="00423B2D"/>
    <w:rsid w:val="00423C48"/>
    <w:rsid w:val="00423D7C"/>
    <w:rsid w:val="0042408D"/>
    <w:rsid w:val="0042434E"/>
    <w:rsid w:val="004259EA"/>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6C67"/>
    <w:rsid w:val="004373D7"/>
    <w:rsid w:val="004374D0"/>
    <w:rsid w:val="004375A9"/>
    <w:rsid w:val="0044237B"/>
    <w:rsid w:val="00442923"/>
    <w:rsid w:val="004430F3"/>
    <w:rsid w:val="00443856"/>
    <w:rsid w:val="00443C17"/>
    <w:rsid w:val="004446C4"/>
    <w:rsid w:val="0044485C"/>
    <w:rsid w:val="00444866"/>
    <w:rsid w:val="00444980"/>
    <w:rsid w:val="004449EB"/>
    <w:rsid w:val="00444C78"/>
    <w:rsid w:val="00445F98"/>
    <w:rsid w:val="0044634F"/>
    <w:rsid w:val="00446430"/>
    <w:rsid w:val="004464EF"/>
    <w:rsid w:val="0044659A"/>
    <w:rsid w:val="00446B8A"/>
    <w:rsid w:val="00446F79"/>
    <w:rsid w:val="00446F95"/>
    <w:rsid w:val="00447944"/>
    <w:rsid w:val="00447BFC"/>
    <w:rsid w:val="00447E10"/>
    <w:rsid w:val="0045001C"/>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4E3"/>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76D54"/>
    <w:rsid w:val="00480CCE"/>
    <w:rsid w:val="00480E59"/>
    <w:rsid w:val="0048185B"/>
    <w:rsid w:val="004824A3"/>
    <w:rsid w:val="00482693"/>
    <w:rsid w:val="0048315A"/>
    <w:rsid w:val="00483CFC"/>
    <w:rsid w:val="004845BF"/>
    <w:rsid w:val="004845CF"/>
    <w:rsid w:val="00484A01"/>
    <w:rsid w:val="00484C40"/>
    <w:rsid w:val="00485309"/>
    <w:rsid w:val="004864DC"/>
    <w:rsid w:val="00487097"/>
    <w:rsid w:val="00487462"/>
    <w:rsid w:val="0049082F"/>
    <w:rsid w:val="00491226"/>
    <w:rsid w:val="0049143B"/>
    <w:rsid w:val="00491F92"/>
    <w:rsid w:val="0049247E"/>
    <w:rsid w:val="00493372"/>
    <w:rsid w:val="0049357F"/>
    <w:rsid w:val="00493965"/>
    <w:rsid w:val="00493F6E"/>
    <w:rsid w:val="004945D5"/>
    <w:rsid w:val="00494A0A"/>
    <w:rsid w:val="00495CCD"/>
    <w:rsid w:val="00496199"/>
    <w:rsid w:val="00497926"/>
    <w:rsid w:val="004979CC"/>
    <w:rsid w:val="00497C24"/>
    <w:rsid w:val="004A00B9"/>
    <w:rsid w:val="004A0114"/>
    <w:rsid w:val="004A02DA"/>
    <w:rsid w:val="004A0817"/>
    <w:rsid w:val="004A1714"/>
    <w:rsid w:val="004A1DF6"/>
    <w:rsid w:val="004A2BA2"/>
    <w:rsid w:val="004A391F"/>
    <w:rsid w:val="004A5225"/>
    <w:rsid w:val="004A547A"/>
    <w:rsid w:val="004A57B6"/>
    <w:rsid w:val="004A6868"/>
    <w:rsid w:val="004A7CC6"/>
    <w:rsid w:val="004B13C1"/>
    <w:rsid w:val="004B17CE"/>
    <w:rsid w:val="004B1E23"/>
    <w:rsid w:val="004B20D5"/>
    <w:rsid w:val="004B2361"/>
    <w:rsid w:val="004B415E"/>
    <w:rsid w:val="004B475E"/>
    <w:rsid w:val="004B48A9"/>
    <w:rsid w:val="004B5851"/>
    <w:rsid w:val="004B58F4"/>
    <w:rsid w:val="004B5961"/>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A4D"/>
    <w:rsid w:val="004C6AA4"/>
    <w:rsid w:val="004C6E17"/>
    <w:rsid w:val="004C7E14"/>
    <w:rsid w:val="004D034C"/>
    <w:rsid w:val="004D14A9"/>
    <w:rsid w:val="004D194E"/>
    <w:rsid w:val="004D1BCF"/>
    <w:rsid w:val="004D2382"/>
    <w:rsid w:val="004D23C7"/>
    <w:rsid w:val="004D2BD8"/>
    <w:rsid w:val="004D426E"/>
    <w:rsid w:val="004D4279"/>
    <w:rsid w:val="004D4546"/>
    <w:rsid w:val="004D45EE"/>
    <w:rsid w:val="004D47CC"/>
    <w:rsid w:val="004D5972"/>
    <w:rsid w:val="004D6027"/>
    <w:rsid w:val="004D6B49"/>
    <w:rsid w:val="004D770A"/>
    <w:rsid w:val="004D7E95"/>
    <w:rsid w:val="004E03E8"/>
    <w:rsid w:val="004E0598"/>
    <w:rsid w:val="004E0A60"/>
    <w:rsid w:val="004E1F4F"/>
    <w:rsid w:val="004E2CE2"/>
    <w:rsid w:val="004E3844"/>
    <w:rsid w:val="004E385B"/>
    <w:rsid w:val="004E477E"/>
    <w:rsid w:val="004E4BA0"/>
    <w:rsid w:val="004E50FC"/>
    <w:rsid w:val="004E5FFB"/>
    <w:rsid w:val="004E62D9"/>
    <w:rsid w:val="004E6672"/>
    <w:rsid w:val="004E6F1C"/>
    <w:rsid w:val="004E6F7D"/>
    <w:rsid w:val="004E7C93"/>
    <w:rsid w:val="004F0900"/>
    <w:rsid w:val="004F1733"/>
    <w:rsid w:val="004F2C08"/>
    <w:rsid w:val="004F2D61"/>
    <w:rsid w:val="004F2E89"/>
    <w:rsid w:val="004F2EEC"/>
    <w:rsid w:val="004F3241"/>
    <w:rsid w:val="004F4DB7"/>
    <w:rsid w:val="004F4EDD"/>
    <w:rsid w:val="004F5BA9"/>
    <w:rsid w:val="004F5E32"/>
    <w:rsid w:val="004F65E4"/>
    <w:rsid w:val="004F6BE7"/>
    <w:rsid w:val="004F783A"/>
    <w:rsid w:val="004F7DE6"/>
    <w:rsid w:val="00500249"/>
    <w:rsid w:val="0050059B"/>
    <w:rsid w:val="0050071B"/>
    <w:rsid w:val="00500A91"/>
    <w:rsid w:val="00500EA2"/>
    <w:rsid w:val="00502188"/>
    <w:rsid w:val="00502631"/>
    <w:rsid w:val="0050318E"/>
    <w:rsid w:val="00503A14"/>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A5C"/>
    <w:rsid w:val="00520E51"/>
    <w:rsid w:val="0052220B"/>
    <w:rsid w:val="00522266"/>
    <w:rsid w:val="005226A4"/>
    <w:rsid w:val="00522788"/>
    <w:rsid w:val="0052286B"/>
    <w:rsid w:val="00522E1E"/>
    <w:rsid w:val="00523275"/>
    <w:rsid w:val="00525F75"/>
    <w:rsid w:val="005263F6"/>
    <w:rsid w:val="005271B3"/>
    <w:rsid w:val="005272EA"/>
    <w:rsid w:val="00530B0A"/>
    <w:rsid w:val="00530C73"/>
    <w:rsid w:val="00531F89"/>
    <w:rsid w:val="00532416"/>
    <w:rsid w:val="0053416A"/>
    <w:rsid w:val="00534D57"/>
    <w:rsid w:val="00534D9F"/>
    <w:rsid w:val="005354C9"/>
    <w:rsid w:val="005355F6"/>
    <w:rsid w:val="005366E4"/>
    <w:rsid w:val="005369CC"/>
    <w:rsid w:val="00536A35"/>
    <w:rsid w:val="0053766E"/>
    <w:rsid w:val="00537AD7"/>
    <w:rsid w:val="00540506"/>
    <w:rsid w:val="00541821"/>
    <w:rsid w:val="0054269A"/>
    <w:rsid w:val="00542962"/>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7AD"/>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42E"/>
    <w:rsid w:val="0058688F"/>
    <w:rsid w:val="00587CDC"/>
    <w:rsid w:val="00587FE1"/>
    <w:rsid w:val="00587FFA"/>
    <w:rsid w:val="005901EA"/>
    <w:rsid w:val="005910E4"/>
    <w:rsid w:val="0059289E"/>
    <w:rsid w:val="00592B59"/>
    <w:rsid w:val="00593210"/>
    <w:rsid w:val="0059392E"/>
    <w:rsid w:val="005943B9"/>
    <w:rsid w:val="005943D2"/>
    <w:rsid w:val="005952FB"/>
    <w:rsid w:val="00595618"/>
    <w:rsid w:val="005958B2"/>
    <w:rsid w:val="00595D13"/>
    <w:rsid w:val="00596350"/>
    <w:rsid w:val="00597032"/>
    <w:rsid w:val="0059751A"/>
    <w:rsid w:val="005979F5"/>
    <w:rsid w:val="00597B96"/>
    <w:rsid w:val="005A019A"/>
    <w:rsid w:val="005A0361"/>
    <w:rsid w:val="005A0BEB"/>
    <w:rsid w:val="005A0C30"/>
    <w:rsid w:val="005A1BD9"/>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178"/>
    <w:rsid w:val="005B6514"/>
    <w:rsid w:val="005B6D79"/>
    <w:rsid w:val="005B763E"/>
    <w:rsid w:val="005B7907"/>
    <w:rsid w:val="005B7C99"/>
    <w:rsid w:val="005B7F29"/>
    <w:rsid w:val="005C02E5"/>
    <w:rsid w:val="005C0487"/>
    <w:rsid w:val="005C111C"/>
    <w:rsid w:val="005C1C6B"/>
    <w:rsid w:val="005C1FB0"/>
    <w:rsid w:val="005C2E86"/>
    <w:rsid w:val="005C37FA"/>
    <w:rsid w:val="005C3B6A"/>
    <w:rsid w:val="005C3E36"/>
    <w:rsid w:val="005C3F54"/>
    <w:rsid w:val="005C5491"/>
    <w:rsid w:val="005C5CA8"/>
    <w:rsid w:val="005C652C"/>
    <w:rsid w:val="005C777D"/>
    <w:rsid w:val="005C77DB"/>
    <w:rsid w:val="005C7D1A"/>
    <w:rsid w:val="005D00D8"/>
    <w:rsid w:val="005D072D"/>
    <w:rsid w:val="005D0D4F"/>
    <w:rsid w:val="005D1578"/>
    <w:rsid w:val="005D18D7"/>
    <w:rsid w:val="005D4EED"/>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320"/>
    <w:rsid w:val="005F340A"/>
    <w:rsid w:val="005F42C6"/>
    <w:rsid w:val="005F4D36"/>
    <w:rsid w:val="005F651B"/>
    <w:rsid w:val="005F66DA"/>
    <w:rsid w:val="005F68BA"/>
    <w:rsid w:val="005F7619"/>
    <w:rsid w:val="005F76E1"/>
    <w:rsid w:val="00600698"/>
    <w:rsid w:val="00600D28"/>
    <w:rsid w:val="006013C8"/>
    <w:rsid w:val="006017D7"/>
    <w:rsid w:val="00601816"/>
    <w:rsid w:val="00601944"/>
    <w:rsid w:val="00601D85"/>
    <w:rsid w:val="00605F1F"/>
    <w:rsid w:val="006060F5"/>
    <w:rsid w:val="0060636F"/>
    <w:rsid w:val="00607557"/>
    <w:rsid w:val="00607D15"/>
    <w:rsid w:val="006106E5"/>
    <w:rsid w:val="0061082D"/>
    <w:rsid w:val="006112EE"/>
    <w:rsid w:val="006114F6"/>
    <w:rsid w:val="00611943"/>
    <w:rsid w:val="00612FC1"/>
    <w:rsid w:val="00613634"/>
    <w:rsid w:val="00613F27"/>
    <w:rsid w:val="0061409A"/>
    <w:rsid w:val="006142CF"/>
    <w:rsid w:val="006142DA"/>
    <w:rsid w:val="0061528F"/>
    <w:rsid w:val="00615541"/>
    <w:rsid w:val="006160A2"/>
    <w:rsid w:val="0061682C"/>
    <w:rsid w:val="00617524"/>
    <w:rsid w:val="00620589"/>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9B9"/>
    <w:rsid w:val="00653FB5"/>
    <w:rsid w:val="00654220"/>
    <w:rsid w:val="006543F7"/>
    <w:rsid w:val="006548F4"/>
    <w:rsid w:val="00654E98"/>
    <w:rsid w:val="00655330"/>
    <w:rsid w:val="00656AD3"/>
    <w:rsid w:val="00656B30"/>
    <w:rsid w:val="0065719F"/>
    <w:rsid w:val="006574BD"/>
    <w:rsid w:val="00657503"/>
    <w:rsid w:val="006575C0"/>
    <w:rsid w:val="00657C5D"/>
    <w:rsid w:val="00657D9F"/>
    <w:rsid w:val="00657F6A"/>
    <w:rsid w:val="006609A2"/>
    <w:rsid w:val="00661117"/>
    <w:rsid w:val="006611F5"/>
    <w:rsid w:val="006619EE"/>
    <w:rsid w:val="00663393"/>
    <w:rsid w:val="0066385B"/>
    <w:rsid w:val="00663F0E"/>
    <w:rsid w:val="00664728"/>
    <w:rsid w:val="00665505"/>
    <w:rsid w:val="006657A5"/>
    <w:rsid w:val="0066752B"/>
    <w:rsid w:val="006679A2"/>
    <w:rsid w:val="006716F4"/>
    <w:rsid w:val="00671DC8"/>
    <w:rsid w:val="0067238E"/>
    <w:rsid w:val="00672963"/>
    <w:rsid w:val="00673419"/>
    <w:rsid w:val="006735EA"/>
    <w:rsid w:val="00673EB0"/>
    <w:rsid w:val="006747CB"/>
    <w:rsid w:val="00675519"/>
    <w:rsid w:val="00675975"/>
    <w:rsid w:val="00675B40"/>
    <w:rsid w:val="00676021"/>
    <w:rsid w:val="00676E80"/>
    <w:rsid w:val="00676EAD"/>
    <w:rsid w:val="00676FC7"/>
    <w:rsid w:val="00677846"/>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2A8A"/>
    <w:rsid w:val="0069339C"/>
    <w:rsid w:val="006933C0"/>
    <w:rsid w:val="00694093"/>
    <w:rsid w:val="00694788"/>
    <w:rsid w:val="00694995"/>
    <w:rsid w:val="00694C4F"/>
    <w:rsid w:val="00694E0F"/>
    <w:rsid w:val="0069634B"/>
    <w:rsid w:val="00696811"/>
    <w:rsid w:val="006969FD"/>
    <w:rsid w:val="006972EF"/>
    <w:rsid w:val="00697737"/>
    <w:rsid w:val="00697C43"/>
    <w:rsid w:val="006A0433"/>
    <w:rsid w:val="006A07A8"/>
    <w:rsid w:val="006A0F58"/>
    <w:rsid w:val="006A1287"/>
    <w:rsid w:val="006A14B4"/>
    <w:rsid w:val="006A15E0"/>
    <w:rsid w:val="006A162F"/>
    <w:rsid w:val="006A208C"/>
    <w:rsid w:val="006A26F2"/>
    <w:rsid w:val="006A33AE"/>
    <w:rsid w:val="006A37C3"/>
    <w:rsid w:val="006A3A84"/>
    <w:rsid w:val="006A3EDE"/>
    <w:rsid w:val="006A47BA"/>
    <w:rsid w:val="006A55C6"/>
    <w:rsid w:val="006A5F48"/>
    <w:rsid w:val="006A60CC"/>
    <w:rsid w:val="006A64A2"/>
    <w:rsid w:val="006A6A64"/>
    <w:rsid w:val="006A6E6A"/>
    <w:rsid w:val="006A701C"/>
    <w:rsid w:val="006A72B2"/>
    <w:rsid w:val="006A74AA"/>
    <w:rsid w:val="006B076D"/>
    <w:rsid w:val="006B0C08"/>
    <w:rsid w:val="006B0E78"/>
    <w:rsid w:val="006B1A23"/>
    <w:rsid w:val="006B2A7B"/>
    <w:rsid w:val="006B2BA4"/>
    <w:rsid w:val="006B2D42"/>
    <w:rsid w:val="006B38EA"/>
    <w:rsid w:val="006B3C93"/>
    <w:rsid w:val="006B4BFD"/>
    <w:rsid w:val="006B5606"/>
    <w:rsid w:val="006B56D6"/>
    <w:rsid w:val="006B5D84"/>
    <w:rsid w:val="006B6DBF"/>
    <w:rsid w:val="006B7E4D"/>
    <w:rsid w:val="006C0482"/>
    <w:rsid w:val="006C0594"/>
    <w:rsid w:val="006C078D"/>
    <w:rsid w:val="006C0EA3"/>
    <w:rsid w:val="006C10B4"/>
    <w:rsid w:val="006C14C4"/>
    <w:rsid w:val="006C17E7"/>
    <w:rsid w:val="006C202D"/>
    <w:rsid w:val="006C283D"/>
    <w:rsid w:val="006C2B8F"/>
    <w:rsid w:val="006C3401"/>
    <w:rsid w:val="006C3753"/>
    <w:rsid w:val="006C3B39"/>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6CA"/>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58F4"/>
    <w:rsid w:val="006F5C2D"/>
    <w:rsid w:val="006F60B1"/>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0E3B"/>
    <w:rsid w:val="00711331"/>
    <w:rsid w:val="00711428"/>
    <w:rsid w:val="0071205F"/>
    <w:rsid w:val="00712DAB"/>
    <w:rsid w:val="007134D9"/>
    <w:rsid w:val="0071370D"/>
    <w:rsid w:val="007157FB"/>
    <w:rsid w:val="00715931"/>
    <w:rsid w:val="007159FC"/>
    <w:rsid w:val="00715D86"/>
    <w:rsid w:val="00715F67"/>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037"/>
    <w:rsid w:val="00735A7A"/>
    <w:rsid w:val="00735AD9"/>
    <w:rsid w:val="00735CC9"/>
    <w:rsid w:val="00735F4A"/>
    <w:rsid w:val="00735FED"/>
    <w:rsid w:val="00736188"/>
    <w:rsid w:val="0073636B"/>
    <w:rsid w:val="0073654B"/>
    <w:rsid w:val="00737062"/>
    <w:rsid w:val="00737728"/>
    <w:rsid w:val="00737DA9"/>
    <w:rsid w:val="00740426"/>
    <w:rsid w:val="007409EB"/>
    <w:rsid w:val="00741700"/>
    <w:rsid w:val="00741B6F"/>
    <w:rsid w:val="00741CBA"/>
    <w:rsid w:val="0074217A"/>
    <w:rsid w:val="0074240E"/>
    <w:rsid w:val="007427D4"/>
    <w:rsid w:val="007428E1"/>
    <w:rsid w:val="007436BB"/>
    <w:rsid w:val="00743D13"/>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3787"/>
    <w:rsid w:val="00754D64"/>
    <w:rsid w:val="00756359"/>
    <w:rsid w:val="00756BB4"/>
    <w:rsid w:val="00756EEC"/>
    <w:rsid w:val="007572A0"/>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595"/>
    <w:rsid w:val="00774E07"/>
    <w:rsid w:val="00774E13"/>
    <w:rsid w:val="0077539F"/>
    <w:rsid w:val="007760B9"/>
    <w:rsid w:val="00776912"/>
    <w:rsid w:val="00777559"/>
    <w:rsid w:val="007777E0"/>
    <w:rsid w:val="00777A2D"/>
    <w:rsid w:val="00777A46"/>
    <w:rsid w:val="0078019C"/>
    <w:rsid w:val="0078176D"/>
    <w:rsid w:val="00781C0C"/>
    <w:rsid w:val="007838FB"/>
    <w:rsid w:val="00783A5A"/>
    <w:rsid w:val="00783C21"/>
    <w:rsid w:val="00783E29"/>
    <w:rsid w:val="00784205"/>
    <w:rsid w:val="00784337"/>
    <w:rsid w:val="0078451D"/>
    <w:rsid w:val="007848BA"/>
    <w:rsid w:val="00784C81"/>
    <w:rsid w:val="0078599E"/>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830"/>
    <w:rsid w:val="00797A8C"/>
    <w:rsid w:val="007A0DFA"/>
    <w:rsid w:val="007A0E3F"/>
    <w:rsid w:val="007A0F14"/>
    <w:rsid w:val="007A0F31"/>
    <w:rsid w:val="007A1C31"/>
    <w:rsid w:val="007A32AE"/>
    <w:rsid w:val="007A3D2D"/>
    <w:rsid w:val="007A3F7D"/>
    <w:rsid w:val="007A449E"/>
    <w:rsid w:val="007A4832"/>
    <w:rsid w:val="007A4B9D"/>
    <w:rsid w:val="007A52BB"/>
    <w:rsid w:val="007A5731"/>
    <w:rsid w:val="007A5B32"/>
    <w:rsid w:val="007A5D99"/>
    <w:rsid w:val="007A6393"/>
    <w:rsid w:val="007A6E24"/>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28"/>
    <w:rsid w:val="007B4C46"/>
    <w:rsid w:val="007B529C"/>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199"/>
    <w:rsid w:val="007D43F5"/>
    <w:rsid w:val="007D441A"/>
    <w:rsid w:val="007D4B67"/>
    <w:rsid w:val="007D56A8"/>
    <w:rsid w:val="007D5E59"/>
    <w:rsid w:val="007D6DA9"/>
    <w:rsid w:val="007D6DD0"/>
    <w:rsid w:val="007D7535"/>
    <w:rsid w:val="007D7620"/>
    <w:rsid w:val="007D79EC"/>
    <w:rsid w:val="007E054A"/>
    <w:rsid w:val="007E1474"/>
    <w:rsid w:val="007E1681"/>
    <w:rsid w:val="007E1DFA"/>
    <w:rsid w:val="007E2247"/>
    <w:rsid w:val="007E2312"/>
    <w:rsid w:val="007E2B55"/>
    <w:rsid w:val="007E2E7B"/>
    <w:rsid w:val="007E32C0"/>
    <w:rsid w:val="007E3606"/>
    <w:rsid w:val="007E381E"/>
    <w:rsid w:val="007E4068"/>
    <w:rsid w:val="007E45AF"/>
    <w:rsid w:val="007E5BE3"/>
    <w:rsid w:val="007E65B8"/>
    <w:rsid w:val="007E6E96"/>
    <w:rsid w:val="007E7B12"/>
    <w:rsid w:val="007F21FC"/>
    <w:rsid w:val="007F2398"/>
    <w:rsid w:val="007F2AE0"/>
    <w:rsid w:val="007F36EB"/>
    <w:rsid w:val="007F39B4"/>
    <w:rsid w:val="007F3A7C"/>
    <w:rsid w:val="007F49D3"/>
    <w:rsid w:val="007F4C5A"/>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0939"/>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17734"/>
    <w:rsid w:val="008208A9"/>
    <w:rsid w:val="00821142"/>
    <w:rsid w:val="00822EE0"/>
    <w:rsid w:val="00823083"/>
    <w:rsid w:val="00823645"/>
    <w:rsid w:val="008239D4"/>
    <w:rsid w:val="00823C45"/>
    <w:rsid w:val="00823D64"/>
    <w:rsid w:val="0082418D"/>
    <w:rsid w:val="008244C5"/>
    <w:rsid w:val="008252D7"/>
    <w:rsid w:val="0082686F"/>
    <w:rsid w:val="00826A16"/>
    <w:rsid w:val="0082752F"/>
    <w:rsid w:val="008275EE"/>
    <w:rsid w:val="008305B3"/>
    <w:rsid w:val="00830B1E"/>
    <w:rsid w:val="00830B8A"/>
    <w:rsid w:val="00831005"/>
    <w:rsid w:val="00831517"/>
    <w:rsid w:val="00832C02"/>
    <w:rsid w:val="008332EB"/>
    <w:rsid w:val="008333DF"/>
    <w:rsid w:val="008333FC"/>
    <w:rsid w:val="00834520"/>
    <w:rsid w:val="008347BE"/>
    <w:rsid w:val="00834A95"/>
    <w:rsid w:val="00834B91"/>
    <w:rsid w:val="00834ECD"/>
    <w:rsid w:val="00835602"/>
    <w:rsid w:val="008356DC"/>
    <w:rsid w:val="00836ACD"/>
    <w:rsid w:val="00837072"/>
    <w:rsid w:val="008372DE"/>
    <w:rsid w:val="00840786"/>
    <w:rsid w:val="00841A93"/>
    <w:rsid w:val="008420F8"/>
    <w:rsid w:val="008433B4"/>
    <w:rsid w:val="008434F1"/>
    <w:rsid w:val="00843501"/>
    <w:rsid w:val="00843915"/>
    <w:rsid w:val="00843DBC"/>
    <w:rsid w:val="0084432D"/>
    <w:rsid w:val="00844FF0"/>
    <w:rsid w:val="008454BA"/>
    <w:rsid w:val="008457A9"/>
    <w:rsid w:val="008458D2"/>
    <w:rsid w:val="00845AE9"/>
    <w:rsid w:val="0084626D"/>
    <w:rsid w:val="00847235"/>
    <w:rsid w:val="00847B78"/>
    <w:rsid w:val="00847E6E"/>
    <w:rsid w:val="00847E9A"/>
    <w:rsid w:val="00851526"/>
    <w:rsid w:val="00851825"/>
    <w:rsid w:val="00851DC2"/>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709"/>
    <w:rsid w:val="0086288F"/>
    <w:rsid w:val="00863452"/>
    <w:rsid w:val="00863C94"/>
    <w:rsid w:val="00864386"/>
    <w:rsid w:val="00864BA4"/>
    <w:rsid w:val="00864E1D"/>
    <w:rsid w:val="00865DC6"/>
    <w:rsid w:val="00866795"/>
    <w:rsid w:val="008675E8"/>
    <w:rsid w:val="008704E8"/>
    <w:rsid w:val="008706D3"/>
    <w:rsid w:val="00870A2D"/>
    <w:rsid w:val="00870A7F"/>
    <w:rsid w:val="0087254E"/>
    <w:rsid w:val="00872D51"/>
    <w:rsid w:val="00873168"/>
    <w:rsid w:val="00873962"/>
    <w:rsid w:val="0087417D"/>
    <w:rsid w:val="008744D3"/>
    <w:rsid w:val="00874C70"/>
    <w:rsid w:val="0087662F"/>
    <w:rsid w:val="008769F6"/>
    <w:rsid w:val="00880B36"/>
    <w:rsid w:val="008812BE"/>
    <w:rsid w:val="00881B70"/>
    <w:rsid w:val="008821E3"/>
    <w:rsid w:val="008826A0"/>
    <w:rsid w:val="00882B87"/>
    <w:rsid w:val="00882E44"/>
    <w:rsid w:val="00884DBE"/>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1DE9"/>
    <w:rsid w:val="008A2F85"/>
    <w:rsid w:val="008A3267"/>
    <w:rsid w:val="008A3A21"/>
    <w:rsid w:val="008A4860"/>
    <w:rsid w:val="008A4BDC"/>
    <w:rsid w:val="008A58A1"/>
    <w:rsid w:val="008A5E7D"/>
    <w:rsid w:val="008A61BA"/>
    <w:rsid w:val="008A6A48"/>
    <w:rsid w:val="008B011F"/>
    <w:rsid w:val="008B0FD6"/>
    <w:rsid w:val="008B1EBF"/>
    <w:rsid w:val="008B2C73"/>
    <w:rsid w:val="008B4361"/>
    <w:rsid w:val="008B479A"/>
    <w:rsid w:val="008B5349"/>
    <w:rsid w:val="008B571A"/>
    <w:rsid w:val="008B5C76"/>
    <w:rsid w:val="008B5D76"/>
    <w:rsid w:val="008B6B23"/>
    <w:rsid w:val="008B793E"/>
    <w:rsid w:val="008B794A"/>
    <w:rsid w:val="008C06CD"/>
    <w:rsid w:val="008C0946"/>
    <w:rsid w:val="008C09C6"/>
    <w:rsid w:val="008C1AF0"/>
    <w:rsid w:val="008C1E64"/>
    <w:rsid w:val="008C2CBF"/>
    <w:rsid w:val="008C300B"/>
    <w:rsid w:val="008C35DC"/>
    <w:rsid w:val="008C3600"/>
    <w:rsid w:val="008C4307"/>
    <w:rsid w:val="008C4360"/>
    <w:rsid w:val="008C45A3"/>
    <w:rsid w:val="008C49FA"/>
    <w:rsid w:val="008C53D1"/>
    <w:rsid w:val="008C5B5F"/>
    <w:rsid w:val="008C62AD"/>
    <w:rsid w:val="008C660D"/>
    <w:rsid w:val="008C6D64"/>
    <w:rsid w:val="008C775D"/>
    <w:rsid w:val="008D09BE"/>
    <w:rsid w:val="008D1063"/>
    <w:rsid w:val="008D179A"/>
    <w:rsid w:val="008D195C"/>
    <w:rsid w:val="008D1A07"/>
    <w:rsid w:val="008D209D"/>
    <w:rsid w:val="008D2328"/>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3669"/>
    <w:rsid w:val="008E41CE"/>
    <w:rsid w:val="008E5462"/>
    <w:rsid w:val="008E5CE8"/>
    <w:rsid w:val="008E6A84"/>
    <w:rsid w:val="008E6BA5"/>
    <w:rsid w:val="008F03AC"/>
    <w:rsid w:val="008F08F5"/>
    <w:rsid w:val="008F0CB6"/>
    <w:rsid w:val="008F0DAC"/>
    <w:rsid w:val="008F117C"/>
    <w:rsid w:val="008F17A2"/>
    <w:rsid w:val="008F1F7F"/>
    <w:rsid w:val="008F2244"/>
    <w:rsid w:val="008F326F"/>
    <w:rsid w:val="008F3A3D"/>
    <w:rsid w:val="008F4351"/>
    <w:rsid w:val="008F4423"/>
    <w:rsid w:val="008F48D1"/>
    <w:rsid w:val="008F55EF"/>
    <w:rsid w:val="008F581B"/>
    <w:rsid w:val="008F5971"/>
    <w:rsid w:val="008F5ED8"/>
    <w:rsid w:val="008F6599"/>
    <w:rsid w:val="008F6ACF"/>
    <w:rsid w:val="008F6CA1"/>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6B3"/>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5FFF"/>
    <w:rsid w:val="00916801"/>
    <w:rsid w:val="00916F89"/>
    <w:rsid w:val="00917651"/>
    <w:rsid w:val="00917A5B"/>
    <w:rsid w:val="00920117"/>
    <w:rsid w:val="0092017A"/>
    <w:rsid w:val="00920601"/>
    <w:rsid w:val="0092062A"/>
    <w:rsid w:val="00920A60"/>
    <w:rsid w:val="00920A99"/>
    <w:rsid w:val="00920E55"/>
    <w:rsid w:val="00920F30"/>
    <w:rsid w:val="009211F8"/>
    <w:rsid w:val="00921B7C"/>
    <w:rsid w:val="00921D28"/>
    <w:rsid w:val="009239B0"/>
    <w:rsid w:val="009240D3"/>
    <w:rsid w:val="00924E6D"/>
    <w:rsid w:val="009256E9"/>
    <w:rsid w:val="00925F92"/>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457"/>
    <w:rsid w:val="009379E4"/>
    <w:rsid w:val="00937A68"/>
    <w:rsid w:val="009403D1"/>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A3A"/>
    <w:rsid w:val="00953DD6"/>
    <w:rsid w:val="00953FE4"/>
    <w:rsid w:val="0095414E"/>
    <w:rsid w:val="00954718"/>
    <w:rsid w:val="009547F8"/>
    <w:rsid w:val="009550DF"/>
    <w:rsid w:val="0095582A"/>
    <w:rsid w:val="00956F30"/>
    <w:rsid w:val="00957115"/>
    <w:rsid w:val="0095719C"/>
    <w:rsid w:val="00957328"/>
    <w:rsid w:val="0095788B"/>
    <w:rsid w:val="00957A4F"/>
    <w:rsid w:val="00957C26"/>
    <w:rsid w:val="00957E85"/>
    <w:rsid w:val="00960DE6"/>
    <w:rsid w:val="00961929"/>
    <w:rsid w:val="0096242D"/>
    <w:rsid w:val="00962B9A"/>
    <w:rsid w:val="0096310E"/>
    <w:rsid w:val="009636B1"/>
    <w:rsid w:val="00963CB3"/>
    <w:rsid w:val="009651C8"/>
    <w:rsid w:val="0096531A"/>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778CE"/>
    <w:rsid w:val="0098019E"/>
    <w:rsid w:val="0098041A"/>
    <w:rsid w:val="009815C7"/>
    <w:rsid w:val="0098188F"/>
    <w:rsid w:val="0098286B"/>
    <w:rsid w:val="00982ABE"/>
    <w:rsid w:val="0098327B"/>
    <w:rsid w:val="00985137"/>
    <w:rsid w:val="00985AD5"/>
    <w:rsid w:val="00986034"/>
    <w:rsid w:val="0098655A"/>
    <w:rsid w:val="00986825"/>
    <w:rsid w:val="00986CD8"/>
    <w:rsid w:val="00986E80"/>
    <w:rsid w:val="00987080"/>
    <w:rsid w:val="009870FF"/>
    <w:rsid w:val="009879D4"/>
    <w:rsid w:val="00987B57"/>
    <w:rsid w:val="00987BC0"/>
    <w:rsid w:val="00990B55"/>
    <w:rsid w:val="00992D56"/>
    <w:rsid w:val="00992F16"/>
    <w:rsid w:val="00992F37"/>
    <w:rsid w:val="00993AA3"/>
    <w:rsid w:val="00994E7B"/>
    <w:rsid w:val="00995766"/>
    <w:rsid w:val="00995B74"/>
    <w:rsid w:val="00996967"/>
    <w:rsid w:val="0099759C"/>
    <w:rsid w:val="00997BF2"/>
    <w:rsid w:val="009A019C"/>
    <w:rsid w:val="009A0234"/>
    <w:rsid w:val="009A035F"/>
    <w:rsid w:val="009A0746"/>
    <w:rsid w:val="009A074C"/>
    <w:rsid w:val="009A1440"/>
    <w:rsid w:val="009A1CC1"/>
    <w:rsid w:val="009A2394"/>
    <w:rsid w:val="009A2936"/>
    <w:rsid w:val="009A2D3E"/>
    <w:rsid w:val="009A3F94"/>
    <w:rsid w:val="009A4300"/>
    <w:rsid w:val="009A4C58"/>
    <w:rsid w:val="009A4CB3"/>
    <w:rsid w:val="009A5AFD"/>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679"/>
    <w:rsid w:val="009B586F"/>
    <w:rsid w:val="009B5B1B"/>
    <w:rsid w:val="009B646A"/>
    <w:rsid w:val="009B6768"/>
    <w:rsid w:val="009B6FCD"/>
    <w:rsid w:val="009B7609"/>
    <w:rsid w:val="009B7B21"/>
    <w:rsid w:val="009B7CA1"/>
    <w:rsid w:val="009C1187"/>
    <w:rsid w:val="009C3117"/>
    <w:rsid w:val="009C51DD"/>
    <w:rsid w:val="009C57E0"/>
    <w:rsid w:val="009C58C3"/>
    <w:rsid w:val="009C5912"/>
    <w:rsid w:val="009C6375"/>
    <w:rsid w:val="009C63FD"/>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4B1F"/>
    <w:rsid w:val="009E5C60"/>
    <w:rsid w:val="009E64F2"/>
    <w:rsid w:val="009E6A94"/>
    <w:rsid w:val="009E6D19"/>
    <w:rsid w:val="009E79F5"/>
    <w:rsid w:val="009E7BE8"/>
    <w:rsid w:val="009E7DCC"/>
    <w:rsid w:val="009F11F1"/>
    <w:rsid w:val="009F141B"/>
    <w:rsid w:val="009F2091"/>
    <w:rsid w:val="009F28D9"/>
    <w:rsid w:val="009F3693"/>
    <w:rsid w:val="009F3713"/>
    <w:rsid w:val="009F3E03"/>
    <w:rsid w:val="009F4E8E"/>
    <w:rsid w:val="009F6583"/>
    <w:rsid w:val="009F668E"/>
    <w:rsid w:val="009F6FB6"/>
    <w:rsid w:val="009F7223"/>
    <w:rsid w:val="009F77CB"/>
    <w:rsid w:val="009F7C19"/>
    <w:rsid w:val="00A01AD1"/>
    <w:rsid w:val="00A01F18"/>
    <w:rsid w:val="00A0209D"/>
    <w:rsid w:val="00A0245B"/>
    <w:rsid w:val="00A03170"/>
    <w:rsid w:val="00A03B60"/>
    <w:rsid w:val="00A03FD5"/>
    <w:rsid w:val="00A0428F"/>
    <w:rsid w:val="00A0499D"/>
    <w:rsid w:val="00A04C2A"/>
    <w:rsid w:val="00A04D96"/>
    <w:rsid w:val="00A05189"/>
    <w:rsid w:val="00A05335"/>
    <w:rsid w:val="00A05489"/>
    <w:rsid w:val="00A05686"/>
    <w:rsid w:val="00A0587E"/>
    <w:rsid w:val="00A0611F"/>
    <w:rsid w:val="00A064DD"/>
    <w:rsid w:val="00A0686C"/>
    <w:rsid w:val="00A06CF7"/>
    <w:rsid w:val="00A07231"/>
    <w:rsid w:val="00A0754E"/>
    <w:rsid w:val="00A07CCD"/>
    <w:rsid w:val="00A1021B"/>
    <w:rsid w:val="00A1055A"/>
    <w:rsid w:val="00A10958"/>
    <w:rsid w:val="00A11424"/>
    <w:rsid w:val="00A117C1"/>
    <w:rsid w:val="00A1208A"/>
    <w:rsid w:val="00A128B9"/>
    <w:rsid w:val="00A12B8B"/>
    <w:rsid w:val="00A12CF8"/>
    <w:rsid w:val="00A130C6"/>
    <w:rsid w:val="00A13DF9"/>
    <w:rsid w:val="00A13FB9"/>
    <w:rsid w:val="00A14249"/>
    <w:rsid w:val="00A1471A"/>
    <w:rsid w:val="00A14817"/>
    <w:rsid w:val="00A14C27"/>
    <w:rsid w:val="00A1502C"/>
    <w:rsid w:val="00A1537C"/>
    <w:rsid w:val="00A15B86"/>
    <w:rsid w:val="00A16CD2"/>
    <w:rsid w:val="00A17D78"/>
    <w:rsid w:val="00A17E96"/>
    <w:rsid w:val="00A20188"/>
    <w:rsid w:val="00A202E4"/>
    <w:rsid w:val="00A20A2B"/>
    <w:rsid w:val="00A21B0D"/>
    <w:rsid w:val="00A23E43"/>
    <w:rsid w:val="00A2556C"/>
    <w:rsid w:val="00A25BDE"/>
    <w:rsid w:val="00A2603C"/>
    <w:rsid w:val="00A26683"/>
    <w:rsid w:val="00A26D35"/>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AD8"/>
    <w:rsid w:val="00A37D25"/>
    <w:rsid w:val="00A400A1"/>
    <w:rsid w:val="00A4059C"/>
    <w:rsid w:val="00A40646"/>
    <w:rsid w:val="00A4154B"/>
    <w:rsid w:val="00A418CB"/>
    <w:rsid w:val="00A42934"/>
    <w:rsid w:val="00A43690"/>
    <w:rsid w:val="00A43845"/>
    <w:rsid w:val="00A43907"/>
    <w:rsid w:val="00A43AB3"/>
    <w:rsid w:val="00A43AE6"/>
    <w:rsid w:val="00A43BE0"/>
    <w:rsid w:val="00A44313"/>
    <w:rsid w:val="00A44403"/>
    <w:rsid w:val="00A44748"/>
    <w:rsid w:val="00A44E2E"/>
    <w:rsid w:val="00A44ECC"/>
    <w:rsid w:val="00A4515D"/>
    <w:rsid w:val="00A4642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03B"/>
    <w:rsid w:val="00A55CF3"/>
    <w:rsid w:val="00A55E7C"/>
    <w:rsid w:val="00A56559"/>
    <w:rsid w:val="00A56CE9"/>
    <w:rsid w:val="00A5748D"/>
    <w:rsid w:val="00A57620"/>
    <w:rsid w:val="00A608E0"/>
    <w:rsid w:val="00A6170C"/>
    <w:rsid w:val="00A61F14"/>
    <w:rsid w:val="00A626A1"/>
    <w:rsid w:val="00A626E3"/>
    <w:rsid w:val="00A62706"/>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0404"/>
    <w:rsid w:val="00A72353"/>
    <w:rsid w:val="00A72E56"/>
    <w:rsid w:val="00A734C6"/>
    <w:rsid w:val="00A7353D"/>
    <w:rsid w:val="00A7367E"/>
    <w:rsid w:val="00A74848"/>
    <w:rsid w:val="00A748E5"/>
    <w:rsid w:val="00A75A43"/>
    <w:rsid w:val="00A76069"/>
    <w:rsid w:val="00A77137"/>
    <w:rsid w:val="00A7730F"/>
    <w:rsid w:val="00A77346"/>
    <w:rsid w:val="00A77EBF"/>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2D39"/>
    <w:rsid w:val="00A93B4F"/>
    <w:rsid w:val="00A93D7A"/>
    <w:rsid w:val="00A94DE5"/>
    <w:rsid w:val="00A958C6"/>
    <w:rsid w:val="00A95935"/>
    <w:rsid w:val="00A96A9C"/>
    <w:rsid w:val="00A96C3B"/>
    <w:rsid w:val="00AA0F1E"/>
    <w:rsid w:val="00AA2B29"/>
    <w:rsid w:val="00AA2C82"/>
    <w:rsid w:val="00AA4EF5"/>
    <w:rsid w:val="00AA626F"/>
    <w:rsid w:val="00AA64A8"/>
    <w:rsid w:val="00AA6524"/>
    <w:rsid w:val="00AA78F8"/>
    <w:rsid w:val="00AB075C"/>
    <w:rsid w:val="00AB09CE"/>
    <w:rsid w:val="00AB09DB"/>
    <w:rsid w:val="00AB12D8"/>
    <w:rsid w:val="00AB26CA"/>
    <w:rsid w:val="00AB2815"/>
    <w:rsid w:val="00AB299D"/>
    <w:rsid w:val="00AB2A5B"/>
    <w:rsid w:val="00AB2B96"/>
    <w:rsid w:val="00AB2C04"/>
    <w:rsid w:val="00AB2EA3"/>
    <w:rsid w:val="00AB2EF0"/>
    <w:rsid w:val="00AB3843"/>
    <w:rsid w:val="00AB4005"/>
    <w:rsid w:val="00AB4578"/>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269"/>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17B0"/>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3F0"/>
    <w:rsid w:val="00B02884"/>
    <w:rsid w:val="00B02A9E"/>
    <w:rsid w:val="00B03026"/>
    <w:rsid w:val="00B0319E"/>
    <w:rsid w:val="00B035B9"/>
    <w:rsid w:val="00B0372B"/>
    <w:rsid w:val="00B045C2"/>
    <w:rsid w:val="00B04B72"/>
    <w:rsid w:val="00B04C33"/>
    <w:rsid w:val="00B05C6C"/>
    <w:rsid w:val="00B0683B"/>
    <w:rsid w:val="00B07222"/>
    <w:rsid w:val="00B077D4"/>
    <w:rsid w:val="00B07DDE"/>
    <w:rsid w:val="00B10F86"/>
    <w:rsid w:val="00B11272"/>
    <w:rsid w:val="00B112D0"/>
    <w:rsid w:val="00B115D2"/>
    <w:rsid w:val="00B11748"/>
    <w:rsid w:val="00B1204A"/>
    <w:rsid w:val="00B12590"/>
    <w:rsid w:val="00B125D4"/>
    <w:rsid w:val="00B13176"/>
    <w:rsid w:val="00B138B9"/>
    <w:rsid w:val="00B143A0"/>
    <w:rsid w:val="00B145E1"/>
    <w:rsid w:val="00B14A38"/>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282"/>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8E8"/>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B4C"/>
    <w:rsid w:val="00B75F88"/>
    <w:rsid w:val="00B7607E"/>
    <w:rsid w:val="00B76559"/>
    <w:rsid w:val="00B76F54"/>
    <w:rsid w:val="00B77BA8"/>
    <w:rsid w:val="00B80787"/>
    <w:rsid w:val="00B80C27"/>
    <w:rsid w:val="00B80CE8"/>
    <w:rsid w:val="00B8154A"/>
    <w:rsid w:val="00B824DA"/>
    <w:rsid w:val="00B82536"/>
    <w:rsid w:val="00B828D2"/>
    <w:rsid w:val="00B8292B"/>
    <w:rsid w:val="00B829F8"/>
    <w:rsid w:val="00B82AF1"/>
    <w:rsid w:val="00B82B89"/>
    <w:rsid w:val="00B83C87"/>
    <w:rsid w:val="00B83CFD"/>
    <w:rsid w:val="00B8469A"/>
    <w:rsid w:val="00B85CDE"/>
    <w:rsid w:val="00B868C2"/>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588"/>
    <w:rsid w:val="00BA6EC1"/>
    <w:rsid w:val="00BA6F01"/>
    <w:rsid w:val="00BA7395"/>
    <w:rsid w:val="00BB1516"/>
    <w:rsid w:val="00BB1A12"/>
    <w:rsid w:val="00BB1EE8"/>
    <w:rsid w:val="00BB2570"/>
    <w:rsid w:val="00BB272D"/>
    <w:rsid w:val="00BB345B"/>
    <w:rsid w:val="00BB39EF"/>
    <w:rsid w:val="00BB3C79"/>
    <w:rsid w:val="00BB3ED7"/>
    <w:rsid w:val="00BB42DA"/>
    <w:rsid w:val="00BB4BC7"/>
    <w:rsid w:val="00BB589E"/>
    <w:rsid w:val="00BB5EAF"/>
    <w:rsid w:val="00BB65DC"/>
    <w:rsid w:val="00BB6A04"/>
    <w:rsid w:val="00BC187E"/>
    <w:rsid w:val="00BC1BAC"/>
    <w:rsid w:val="00BC218E"/>
    <w:rsid w:val="00BC2F64"/>
    <w:rsid w:val="00BC3386"/>
    <w:rsid w:val="00BC4943"/>
    <w:rsid w:val="00BC4E3A"/>
    <w:rsid w:val="00BC56E6"/>
    <w:rsid w:val="00BC5F76"/>
    <w:rsid w:val="00BC68B1"/>
    <w:rsid w:val="00BC7009"/>
    <w:rsid w:val="00BC7F38"/>
    <w:rsid w:val="00BD0209"/>
    <w:rsid w:val="00BD0605"/>
    <w:rsid w:val="00BD0933"/>
    <w:rsid w:val="00BD16B4"/>
    <w:rsid w:val="00BD1FC3"/>
    <w:rsid w:val="00BD2859"/>
    <w:rsid w:val="00BD31A7"/>
    <w:rsid w:val="00BD33DC"/>
    <w:rsid w:val="00BD34A6"/>
    <w:rsid w:val="00BD3612"/>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5A"/>
    <w:rsid w:val="00BE48E6"/>
    <w:rsid w:val="00BE5276"/>
    <w:rsid w:val="00BE5C9F"/>
    <w:rsid w:val="00BE5F28"/>
    <w:rsid w:val="00BE5F2E"/>
    <w:rsid w:val="00BE7240"/>
    <w:rsid w:val="00BE7461"/>
    <w:rsid w:val="00BE76EE"/>
    <w:rsid w:val="00BE792C"/>
    <w:rsid w:val="00BF06F5"/>
    <w:rsid w:val="00BF114D"/>
    <w:rsid w:val="00BF1455"/>
    <w:rsid w:val="00BF1DC5"/>
    <w:rsid w:val="00BF212B"/>
    <w:rsid w:val="00BF2EE5"/>
    <w:rsid w:val="00BF3920"/>
    <w:rsid w:val="00BF55CF"/>
    <w:rsid w:val="00BF57C0"/>
    <w:rsid w:val="00BF5889"/>
    <w:rsid w:val="00BF5EC6"/>
    <w:rsid w:val="00BF6498"/>
    <w:rsid w:val="00BF657D"/>
    <w:rsid w:val="00BF74E9"/>
    <w:rsid w:val="00BF7E61"/>
    <w:rsid w:val="00C005C2"/>
    <w:rsid w:val="00C01E73"/>
    <w:rsid w:val="00C02DE6"/>
    <w:rsid w:val="00C05782"/>
    <w:rsid w:val="00C06318"/>
    <w:rsid w:val="00C06481"/>
    <w:rsid w:val="00C071BC"/>
    <w:rsid w:val="00C10919"/>
    <w:rsid w:val="00C11957"/>
    <w:rsid w:val="00C1376A"/>
    <w:rsid w:val="00C1406D"/>
    <w:rsid w:val="00C146E0"/>
    <w:rsid w:val="00C15E2E"/>
    <w:rsid w:val="00C16122"/>
    <w:rsid w:val="00C16DF0"/>
    <w:rsid w:val="00C170A1"/>
    <w:rsid w:val="00C1732E"/>
    <w:rsid w:val="00C174FF"/>
    <w:rsid w:val="00C17544"/>
    <w:rsid w:val="00C176A9"/>
    <w:rsid w:val="00C20E9F"/>
    <w:rsid w:val="00C20FB8"/>
    <w:rsid w:val="00C211D8"/>
    <w:rsid w:val="00C21607"/>
    <w:rsid w:val="00C22183"/>
    <w:rsid w:val="00C23A30"/>
    <w:rsid w:val="00C242B8"/>
    <w:rsid w:val="00C245F3"/>
    <w:rsid w:val="00C255DA"/>
    <w:rsid w:val="00C26ACA"/>
    <w:rsid w:val="00C26B7D"/>
    <w:rsid w:val="00C26D64"/>
    <w:rsid w:val="00C2718B"/>
    <w:rsid w:val="00C274CC"/>
    <w:rsid w:val="00C274F0"/>
    <w:rsid w:val="00C300EB"/>
    <w:rsid w:val="00C30B1F"/>
    <w:rsid w:val="00C30D63"/>
    <w:rsid w:val="00C31017"/>
    <w:rsid w:val="00C31237"/>
    <w:rsid w:val="00C31C7A"/>
    <w:rsid w:val="00C3212B"/>
    <w:rsid w:val="00C337A6"/>
    <w:rsid w:val="00C34154"/>
    <w:rsid w:val="00C344BB"/>
    <w:rsid w:val="00C34933"/>
    <w:rsid w:val="00C34CCA"/>
    <w:rsid w:val="00C3527C"/>
    <w:rsid w:val="00C3527E"/>
    <w:rsid w:val="00C35A29"/>
    <w:rsid w:val="00C35EA3"/>
    <w:rsid w:val="00C36075"/>
    <w:rsid w:val="00C371BB"/>
    <w:rsid w:val="00C37A1A"/>
    <w:rsid w:val="00C40C66"/>
    <w:rsid w:val="00C40DBB"/>
    <w:rsid w:val="00C419B0"/>
    <w:rsid w:val="00C41E94"/>
    <w:rsid w:val="00C4217F"/>
    <w:rsid w:val="00C4241D"/>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52F0"/>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8B6"/>
    <w:rsid w:val="00C85577"/>
    <w:rsid w:val="00C85670"/>
    <w:rsid w:val="00C85768"/>
    <w:rsid w:val="00C85882"/>
    <w:rsid w:val="00C8603C"/>
    <w:rsid w:val="00C86115"/>
    <w:rsid w:val="00C862AE"/>
    <w:rsid w:val="00C862F0"/>
    <w:rsid w:val="00C866CA"/>
    <w:rsid w:val="00C86731"/>
    <w:rsid w:val="00C86C1A"/>
    <w:rsid w:val="00C87436"/>
    <w:rsid w:val="00C87AE6"/>
    <w:rsid w:val="00C87B64"/>
    <w:rsid w:val="00C90827"/>
    <w:rsid w:val="00C90FF7"/>
    <w:rsid w:val="00C922A9"/>
    <w:rsid w:val="00C938E3"/>
    <w:rsid w:val="00C93CB9"/>
    <w:rsid w:val="00C93F1F"/>
    <w:rsid w:val="00C94449"/>
    <w:rsid w:val="00C955AA"/>
    <w:rsid w:val="00C95CB4"/>
    <w:rsid w:val="00C95D7D"/>
    <w:rsid w:val="00C96BFF"/>
    <w:rsid w:val="00C97970"/>
    <w:rsid w:val="00C97C3F"/>
    <w:rsid w:val="00C97CF2"/>
    <w:rsid w:val="00CA0855"/>
    <w:rsid w:val="00CA099E"/>
    <w:rsid w:val="00CA1248"/>
    <w:rsid w:val="00CA1B84"/>
    <w:rsid w:val="00CA2213"/>
    <w:rsid w:val="00CA2892"/>
    <w:rsid w:val="00CA2FEF"/>
    <w:rsid w:val="00CA4187"/>
    <w:rsid w:val="00CA51CB"/>
    <w:rsid w:val="00CA6571"/>
    <w:rsid w:val="00CA7AD0"/>
    <w:rsid w:val="00CB0053"/>
    <w:rsid w:val="00CB0597"/>
    <w:rsid w:val="00CB0BE3"/>
    <w:rsid w:val="00CB1099"/>
    <w:rsid w:val="00CB1B64"/>
    <w:rsid w:val="00CB1C82"/>
    <w:rsid w:val="00CB20FE"/>
    <w:rsid w:val="00CB2A68"/>
    <w:rsid w:val="00CB43AE"/>
    <w:rsid w:val="00CB4615"/>
    <w:rsid w:val="00CB4CFD"/>
    <w:rsid w:val="00CB59F7"/>
    <w:rsid w:val="00CB64F1"/>
    <w:rsid w:val="00CB7064"/>
    <w:rsid w:val="00CC029D"/>
    <w:rsid w:val="00CC033E"/>
    <w:rsid w:val="00CC0718"/>
    <w:rsid w:val="00CC08FE"/>
    <w:rsid w:val="00CC0A8B"/>
    <w:rsid w:val="00CC142D"/>
    <w:rsid w:val="00CC152F"/>
    <w:rsid w:val="00CC2335"/>
    <w:rsid w:val="00CC2819"/>
    <w:rsid w:val="00CC2DA3"/>
    <w:rsid w:val="00CC3476"/>
    <w:rsid w:val="00CC3682"/>
    <w:rsid w:val="00CC4277"/>
    <w:rsid w:val="00CC447A"/>
    <w:rsid w:val="00CC4BA0"/>
    <w:rsid w:val="00CC535C"/>
    <w:rsid w:val="00CC6053"/>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1BB8"/>
    <w:rsid w:val="00CD208A"/>
    <w:rsid w:val="00CD2107"/>
    <w:rsid w:val="00CD2AC2"/>
    <w:rsid w:val="00CD2B28"/>
    <w:rsid w:val="00CD303C"/>
    <w:rsid w:val="00CD3496"/>
    <w:rsid w:val="00CD3E66"/>
    <w:rsid w:val="00CD41FB"/>
    <w:rsid w:val="00CD4343"/>
    <w:rsid w:val="00CD464A"/>
    <w:rsid w:val="00CD500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490"/>
    <w:rsid w:val="00D10752"/>
    <w:rsid w:val="00D12603"/>
    <w:rsid w:val="00D1272B"/>
    <w:rsid w:val="00D13647"/>
    <w:rsid w:val="00D142B0"/>
    <w:rsid w:val="00D149E4"/>
    <w:rsid w:val="00D1532C"/>
    <w:rsid w:val="00D1632A"/>
    <w:rsid w:val="00D16A41"/>
    <w:rsid w:val="00D16E87"/>
    <w:rsid w:val="00D20B88"/>
    <w:rsid w:val="00D215B5"/>
    <w:rsid w:val="00D22253"/>
    <w:rsid w:val="00D227A6"/>
    <w:rsid w:val="00D230E4"/>
    <w:rsid w:val="00D240AD"/>
    <w:rsid w:val="00D241AA"/>
    <w:rsid w:val="00D24640"/>
    <w:rsid w:val="00D24AC4"/>
    <w:rsid w:val="00D25991"/>
    <w:rsid w:val="00D260E9"/>
    <w:rsid w:val="00D2611C"/>
    <w:rsid w:val="00D267C9"/>
    <w:rsid w:val="00D26B7B"/>
    <w:rsid w:val="00D27341"/>
    <w:rsid w:val="00D30333"/>
    <w:rsid w:val="00D313E0"/>
    <w:rsid w:val="00D32069"/>
    <w:rsid w:val="00D338F3"/>
    <w:rsid w:val="00D33A48"/>
    <w:rsid w:val="00D33BD0"/>
    <w:rsid w:val="00D3408B"/>
    <w:rsid w:val="00D35BEA"/>
    <w:rsid w:val="00D35EA6"/>
    <w:rsid w:val="00D37056"/>
    <w:rsid w:val="00D3744F"/>
    <w:rsid w:val="00D378E4"/>
    <w:rsid w:val="00D37DD5"/>
    <w:rsid w:val="00D37F88"/>
    <w:rsid w:val="00D413D1"/>
    <w:rsid w:val="00D41462"/>
    <w:rsid w:val="00D41ED6"/>
    <w:rsid w:val="00D4217A"/>
    <w:rsid w:val="00D42E2F"/>
    <w:rsid w:val="00D43A23"/>
    <w:rsid w:val="00D44313"/>
    <w:rsid w:val="00D448D8"/>
    <w:rsid w:val="00D44A69"/>
    <w:rsid w:val="00D44B38"/>
    <w:rsid w:val="00D44BEF"/>
    <w:rsid w:val="00D44E43"/>
    <w:rsid w:val="00D45EF2"/>
    <w:rsid w:val="00D460A0"/>
    <w:rsid w:val="00D4670A"/>
    <w:rsid w:val="00D46946"/>
    <w:rsid w:val="00D470FD"/>
    <w:rsid w:val="00D478D9"/>
    <w:rsid w:val="00D50A3E"/>
    <w:rsid w:val="00D52B0C"/>
    <w:rsid w:val="00D5311E"/>
    <w:rsid w:val="00D534D5"/>
    <w:rsid w:val="00D543C0"/>
    <w:rsid w:val="00D54D9E"/>
    <w:rsid w:val="00D55A34"/>
    <w:rsid w:val="00D55FF2"/>
    <w:rsid w:val="00D5655D"/>
    <w:rsid w:val="00D569CA"/>
    <w:rsid w:val="00D56DA7"/>
    <w:rsid w:val="00D56E13"/>
    <w:rsid w:val="00D57055"/>
    <w:rsid w:val="00D57F1B"/>
    <w:rsid w:val="00D61084"/>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67F3B"/>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7F6"/>
    <w:rsid w:val="00D868C8"/>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63D"/>
    <w:rsid w:val="00DA0C0B"/>
    <w:rsid w:val="00DA10A5"/>
    <w:rsid w:val="00DA16EA"/>
    <w:rsid w:val="00DA197E"/>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5D11"/>
    <w:rsid w:val="00DB6341"/>
    <w:rsid w:val="00DB7478"/>
    <w:rsid w:val="00DB76DA"/>
    <w:rsid w:val="00DC0C40"/>
    <w:rsid w:val="00DC158D"/>
    <w:rsid w:val="00DC2801"/>
    <w:rsid w:val="00DC3564"/>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33FB"/>
    <w:rsid w:val="00DD3898"/>
    <w:rsid w:val="00DD412D"/>
    <w:rsid w:val="00DD5319"/>
    <w:rsid w:val="00DD5534"/>
    <w:rsid w:val="00DD5603"/>
    <w:rsid w:val="00DD5FC3"/>
    <w:rsid w:val="00DD70A6"/>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11B1"/>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381"/>
    <w:rsid w:val="00E0358E"/>
    <w:rsid w:val="00E0364F"/>
    <w:rsid w:val="00E03B62"/>
    <w:rsid w:val="00E03FCA"/>
    <w:rsid w:val="00E04130"/>
    <w:rsid w:val="00E04454"/>
    <w:rsid w:val="00E046B0"/>
    <w:rsid w:val="00E04990"/>
    <w:rsid w:val="00E053C6"/>
    <w:rsid w:val="00E05459"/>
    <w:rsid w:val="00E063B8"/>
    <w:rsid w:val="00E067B4"/>
    <w:rsid w:val="00E07893"/>
    <w:rsid w:val="00E1005E"/>
    <w:rsid w:val="00E10C18"/>
    <w:rsid w:val="00E10D07"/>
    <w:rsid w:val="00E11714"/>
    <w:rsid w:val="00E11AEF"/>
    <w:rsid w:val="00E11EDF"/>
    <w:rsid w:val="00E1227C"/>
    <w:rsid w:val="00E1270E"/>
    <w:rsid w:val="00E12976"/>
    <w:rsid w:val="00E13FFA"/>
    <w:rsid w:val="00E1404F"/>
    <w:rsid w:val="00E14102"/>
    <w:rsid w:val="00E145B8"/>
    <w:rsid w:val="00E14746"/>
    <w:rsid w:val="00E14BA9"/>
    <w:rsid w:val="00E14FD5"/>
    <w:rsid w:val="00E16FAA"/>
    <w:rsid w:val="00E17481"/>
    <w:rsid w:val="00E174B7"/>
    <w:rsid w:val="00E207D4"/>
    <w:rsid w:val="00E2251E"/>
    <w:rsid w:val="00E228DA"/>
    <w:rsid w:val="00E23AD8"/>
    <w:rsid w:val="00E23E10"/>
    <w:rsid w:val="00E23E4D"/>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2B5"/>
    <w:rsid w:val="00E41EAE"/>
    <w:rsid w:val="00E41F79"/>
    <w:rsid w:val="00E425BE"/>
    <w:rsid w:val="00E42C8E"/>
    <w:rsid w:val="00E43CB1"/>
    <w:rsid w:val="00E44911"/>
    <w:rsid w:val="00E44AC1"/>
    <w:rsid w:val="00E44E47"/>
    <w:rsid w:val="00E4514F"/>
    <w:rsid w:val="00E45925"/>
    <w:rsid w:val="00E45A2F"/>
    <w:rsid w:val="00E45A50"/>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95"/>
    <w:rsid w:val="00E641CF"/>
    <w:rsid w:val="00E64225"/>
    <w:rsid w:val="00E642C3"/>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043"/>
    <w:rsid w:val="00E758DB"/>
    <w:rsid w:val="00E76CFA"/>
    <w:rsid w:val="00E774CB"/>
    <w:rsid w:val="00E77540"/>
    <w:rsid w:val="00E80C94"/>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540"/>
    <w:rsid w:val="00E957F6"/>
    <w:rsid w:val="00E95C62"/>
    <w:rsid w:val="00E9644D"/>
    <w:rsid w:val="00E967B3"/>
    <w:rsid w:val="00E96908"/>
    <w:rsid w:val="00E96A50"/>
    <w:rsid w:val="00E96BD8"/>
    <w:rsid w:val="00E974CF"/>
    <w:rsid w:val="00EA04DE"/>
    <w:rsid w:val="00EA0B62"/>
    <w:rsid w:val="00EA0C07"/>
    <w:rsid w:val="00EA0D15"/>
    <w:rsid w:val="00EA1097"/>
    <w:rsid w:val="00EA2625"/>
    <w:rsid w:val="00EA31DA"/>
    <w:rsid w:val="00EA44A5"/>
    <w:rsid w:val="00EA5310"/>
    <w:rsid w:val="00EA5C7B"/>
    <w:rsid w:val="00EA68FD"/>
    <w:rsid w:val="00EB0075"/>
    <w:rsid w:val="00EB0419"/>
    <w:rsid w:val="00EB0E09"/>
    <w:rsid w:val="00EB14A5"/>
    <w:rsid w:val="00EB194C"/>
    <w:rsid w:val="00EB2133"/>
    <w:rsid w:val="00EB23B9"/>
    <w:rsid w:val="00EB43BA"/>
    <w:rsid w:val="00EB52EC"/>
    <w:rsid w:val="00EB5442"/>
    <w:rsid w:val="00EB55DD"/>
    <w:rsid w:val="00EB59F9"/>
    <w:rsid w:val="00EB5BD5"/>
    <w:rsid w:val="00EB5D22"/>
    <w:rsid w:val="00EB6138"/>
    <w:rsid w:val="00EB6B49"/>
    <w:rsid w:val="00EB6CAD"/>
    <w:rsid w:val="00EB7748"/>
    <w:rsid w:val="00EB7FDA"/>
    <w:rsid w:val="00EC08E2"/>
    <w:rsid w:val="00EC0C94"/>
    <w:rsid w:val="00EC0D21"/>
    <w:rsid w:val="00EC15B7"/>
    <w:rsid w:val="00EC170C"/>
    <w:rsid w:val="00EC1750"/>
    <w:rsid w:val="00EC1BBE"/>
    <w:rsid w:val="00EC1BBF"/>
    <w:rsid w:val="00EC1CC7"/>
    <w:rsid w:val="00EC27AC"/>
    <w:rsid w:val="00EC3250"/>
    <w:rsid w:val="00EC33EB"/>
    <w:rsid w:val="00EC419D"/>
    <w:rsid w:val="00EC41C6"/>
    <w:rsid w:val="00EC46D7"/>
    <w:rsid w:val="00EC55E6"/>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5C69"/>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1A23"/>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07FA1"/>
    <w:rsid w:val="00F10C59"/>
    <w:rsid w:val="00F11209"/>
    <w:rsid w:val="00F11398"/>
    <w:rsid w:val="00F11517"/>
    <w:rsid w:val="00F122CF"/>
    <w:rsid w:val="00F1319B"/>
    <w:rsid w:val="00F13B90"/>
    <w:rsid w:val="00F14985"/>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2A1"/>
    <w:rsid w:val="00F3359A"/>
    <w:rsid w:val="00F339D8"/>
    <w:rsid w:val="00F33FBA"/>
    <w:rsid w:val="00F347BB"/>
    <w:rsid w:val="00F35044"/>
    <w:rsid w:val="00F35C41"/>
    <w:rsid w:val="00F362AE"/>
    <w:rsid w:val="00F36725"/>
    <w:rsid w:val="00F369FC"/>
    <w:rsid w:val="00F37CEB"/>
    <w:rsid w:val="00F37F90"/>
    <w:rsid w:val="00F40297"/>
    <w:rsid w:val="00F40AD3"/>
    <w:rsid w:val="00F41135"/>
    <w:rsid w:val="00F416B4"/>
    <w:rsid w:val="00F431DA"/>
    <w:rsid w:val="00F4341C"/>
    <w:rsid w:val="00F43859"/>
    <w:rsid w:val="00F438EB"/>
    <w:rsid w:val="00F43F14"/>
    <w:rsid w:val="00F44C55"/>
    <w:rsid w:val="00F44EAE"/>
    <w:rsid w:val="00F4582B"/>
    <w:rsid w:val="00F46399"/>
    <w:rsid w:val="00F465FC"/>
    <w:rsid w:val="00F470E6"/>
    <w:rsid w:val="00F47F56"/>
    <w:rsid w:val="00F50AF7"/>
    <w:rsid w:val="00F50B57"/>
    <w:rsid w:val="00F50D2E"/>
    <w:rsid w:val="00F51685"/>
    <w:rsid w:val="00F51CD3"/>
    <w:rsid w:val="00F52004"/>
    <w:rsid w:val="00F53187"/>
    <w:rsid w:val="00F54397"/>
    <w:rsid w:val="00F55759"/>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5C1"/>
    <w:rsid w:val="00F77663"/>
    <w:rsid w:val="00F77817"/>
    <w:rsid w:val="00F77F01"/>
    <w:rsid w:val="00F80E6E"/>
    <w:rsid w:val="00F80FEF"/>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87282"/>
    <w:rsid w:val="00F90824"/>
    <w:rsid w:val="00F90D9B"/>
    <w:rsid w:val="00F917B1"/>
    <w:rsid w:val="00F922B3"/>
    <w:rsid w:val="00F928BE"/>
    <w:rsid w:val="00F929B6"/>
    <w:rsid w:val="00F92D34"/>
    <w:rsid w:val="00F9342B"/>
    <w:rsid w:val="00F9433B"/>
    <w:rsid w:val="00F945F6"/>
    <w:rsid w:val="00F94DF8"/>
    <w:rsid w:val="00F95255"/>
    <w:rsid w:val="00F95F30"/>
    <w:rsid w:val="00F96020"/>
    <w:rsid w:val="00F962C0"/>
    <w:rsid w:val="00F975ED"/>
    <w:rsid w:val="00F97684"/>
    <w:rsid w:val="00FA07BB"/>
    <w:rsid w:val="00FA0FF1"/>
    <w:rsid w:val="00FA127C"/>
    <w:rsid w:val="00FA13AD"/>
    <w:rsid w:val="00FA2C70"/>
    <w:rsid w:val="00FA3002"/>
    <w:rsid w:val="00FA4B41"/>
    <w:rsid w:val="00FA58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85"/>
    <w:rsid w:val="00FB4CB7"/>
    <w:rsid w:val="00FB4F8D"/>
    <w:rsid w:val="00FB5EA7"/>
    <w:rsid w:val="00FB637E"/>
    <w:rsid w:val="00FB68EA"/>
    <w:rsid w:val="00FB741D"/>
    <w:rsid w:val="00FB76F1"/>
    <w:rsid w:val="00FB77CF"/>
    <w:rsid w:val="00FC04D5"/>
    <w:rsid w:val="00FC16B8"/>
    <w:rsid w:val="00FC1D4D"/>
    <w:rsid w:val="00FC230B"/>
    <w:rsid w:val="00FC314F"/>
    <w:rsid w:val="00FC5334"/>
    <w:rsid w:val="00FC65F6"/>
    <w:rsid w:val="00FC663C"/>
    <w:rsid w:val="00FC7D48"/>
    <w:rsid w:val="00FC7F50"/>
    <w:rsid w:val="00FD067A"/>
    <w:rsid w:val="00FD097F"/>
    <w:rsid w:val="00FD09D2"/>
    <w:rsid w:val="00FD0D53"/>
    <w:rsid w:val="00FD0E33"/>
    <w:rsid w:val="00FD1563"/>
    <w:rsid w:val="00FD1C6D"/>
    <w:rsid w:val="00FD1F23"/>
    <w:rsid w:val="00FD33B3"/>
    <w:rsid w:val="00FD40BB"/>
    <w:rsid w:val="00FD4A5D"/>
    <w:rsid w:val="00FD4D97"/>
    <w:rsid w:val="00FD52E7"/>
    <w:rsid w:val="00FD541E"/>
    <w:rsid w:val="00FD585A"/>
    <w:rsid w:val="00FD6904"/>
    <w:rsid w:val="00FD716F"/>
    <w:rsid w:val="00FD78D8"/>
    <w:rsid w:val="00FD78DC"/>
    <w:rsid w:val="00FE0457"/>
    <w:rsid w:val="00FE0594"/>
    <w:rsid w:val="00FE0AFB"/>
    <w:rsid w:val="00FE1066"/>
    <w:rsid w:val="00FE10B4"/>
    <w:rsid w:val="00FE25E1"/>
    <w:rsid w:val="00FE2C4E"/>
    <w:rsid w:val="00FE49D4"/>
    <w:rsid w:val="00FE5457"/>
    <w:rsid w:val="00FE590A"/>
    <w:rsid w:val="00FE5B23"/>
    <w:rsid w:val="00FE5BB6"/>
    <w:rsid w:val="00FE6120"/>
    <w:rsid w:val="00FE694D"/>
    <w:rsid w:val="00FE6ACE"/>
    <w:rsid w:val="00FE743D"/>
    <w:rsid w:val="00FE74F4"/>
    <w:rsid w:val="00FE78F7"/>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77DADE"/>
  <w15:docId w15:val="{E26E1591-2C5B-415C-B743-783D51E8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CA7AD0"/>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66"/>
      </w:numPr>
    </w:pPr>
  </w:style>
  <w:style w:type="numbering" w:customStyle="1" w:styleId="tl111">
    <w:name w:val="Štýl111"/>
    <w:rsid w:val="007D3E44"/>
    <w:pPr>
      <w:numPr>
        <w:numId w:val="64"/>
      </w:numPr>
    </w:pPr>
  </w:style>
  <w:style w:type="numbering" w:customStyle="1" w:styleId="Style411">
    <w:name w:val="Style411"/>
    <w:rsid w:val="007D3E44"/>
    <w:pPr>
      <w:numPr>
        <w:numId w:val="86"/>
      </w:numPr>
    </w:pPr>
  </w:style>
  <w:style w:type="numbering" w:customStyle="1" w:styleId="DPNumberingSlovakarticle2">
    <w:name w:val="D&amp;P Numbering (Slovak article)2"/>
    <w:rsid w:val="00141F3F"/>
    <w:pPr>
      <w:numPr>
        <w:numId w:val="85"/>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74"/>
      </w:numPr>
    </w:pPr>
  </w:style>
  <w:style w:type="numbering" w:customStyle="1" w:styleId="Style31">
    <w:name w:val="Style31"/>
    <w:rsid w:val="00520E51"/>
    <w:pPr>
      <w:numPr>
        <w:numId w:val="79"/>
      </w:numPr>
    </w:pPr>
  </w:style>
  <w:style w:type="numbering" w:customStyle="1" w:styleId="DPNumberingSlovakarticle1">
    <w:name w:val="D&amp;P Numbering (Slovak article)1"/>
    <w:rsid w:val="00520E51"/>
    <w:pPr>
      <w:numPr>
        <w:numId w:val="75"/>
      </w:numPr>
    </w:pPr>
  </w:style>
  <w:style w:type="numbering" w:customStyle="1" w:styleId="tl11">
    <w:name w:val="Štýl11"/>
    <w:rsid w:val="00520E51"/>
    <w:pPr>
      <w:numPr>
        <w:numId w:val="76"/>
      </w:numPr>
    </w:pPr>
  </w:style>
  <w:style w:type="numbering" w:customStyle="1" w:styleId="Style21">
    <w:name w:val="Style21"/>
    <w:rsid w:val="00520E51"/>
    <w:pPr>
      <w:numPr>
        <w:numId w:val="78"/>
      </w:numPr>
    </w:pPr>
  </w:style>
  <w:style w:type="numbering" w:customStyle="1" w:styleId="Style41">
    <w:name w:val="Style41"/>
    <w:rsid w:val="00520E51"/>
    <w:pPr>
      <w:numPr>
        <w:numId w:val="80"/>
      </w:numPr>
    </w:pPr>
  </w:style>
  <w:style w:type="numbering" w:customStyle="1" w:styleId="Style11">
    <w:name w:val="Style11"/>
    <w:rsid w:val="00520E51"/>
    <w:pPr>
      <w:numPr>
        <w:numId w:val="77"/>
      </w:numPr>
    </w:pPr>
  </w:style>
  <w:style w:type="numbering" w:customStyle="1" w:styleId="Style51">
    <w:name w:val="Style51"/>
    <w:rsid w:val="00520E51"/>
    <w:pPr>
      <w:numPr>
        <w:numId w:val="81"/>
      </w:numPr>
    </w:pPr>
  </w:style>
  <w:style w:type="numbering" w:customStyle="1" w:styleId="tl2">
    <w:name w:val="Štýl2"/>
    <w:uiPriority w:val="99"/>
    <w:rsid w:val="00520E51"/>
    <w:pPr>
      <w:numPr>
        <w:numId w:val="82"/>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84"/>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83"/>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styleId="PredformtovanHTML">
    <w:name w:val="HTML Preformatted"/>
    <w:basedOn w:val="Normlny"/>
    <w:link w:val="PredformtovanHTMLChar"/>
    <w:semiHidden/>
    <w:unhideWhenUsed/>
    <w:rsid w:val="004201AA"/>
    <w:pPr>
      <w:spacing w:after="0"/>
    </w:pPr>
    <w:rPr>
      <w:rFonts w:ascii="Consolas" w:hAnsi="Consolas"/>
      <w:sz w:val="20"/>
      <w:szCs w:val="20"/>
    </w:rPr>
  </w:style>
  <w:style w:type="character" w:customStyle="1" w:styleId="PredformtovanHTMLChar">
    <w:name w:val="Predformátované HTML Char"/>
    <w:basedOn w:val="Predvolenpsmoodseku"/>
    <w:link w:val="PredformtovanHTML"/>
    <w:semiHidden/>
    <w:rsid w:val="004201AA"/>
    <w:rPr>
      <w:rFonts w:ascii="Consolas" w:hAnsi="Consolas"/>
      <w:lang w:eastAsia="en-US"/>
    </w:rPr>
  </w:style>
  <w:style w:type="paragraph" w:customStyle="1" w:styleId="Textkoncovejpoznmky">
    <w:name w:val="Text koncovej poznámky"/>
    <w:basedOn w:val="Normlny"/>
    <w:link w:val="TextkoncovejpoznmkyChar"/>
    <w:rsid w:val="00147DD0"/>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147DD0"/>
    <w:rPr>
      <w:rFonts w:eastAsia="Calibri"/>
      <w:lang w:eastAsia="cs-CZ"/>
    </w:rPr>
  </w:style>
  <w:style w:type="character" w:customStyle="1" w:styleId="Odkaznakoncovpoznmku">
    <w:name w:val="Odkaz na koncovú poznámku"/>
    <w:rsid w:val="00147DD0"/>
    <w:rPr>
      <w:vertAlign w:val="superscript"/>
    </w:rPr>
  </w:style>
  <w:style w:type="paragraph" w:customStyle="1" w:styleId="NoIndent">
    <w:name w:val="No Indent"/>
    <w:basedOn w:val="Normlny"/>
    <w:next w:val="Normlny"/>
    <w:rsid w:val="00147DD0"/>
    <w:pPr>
      <w:spacing w:after="0"/>
      <w:jc w:val="left"/>
    </w:pPr>
    <w:rPr>
      <w:rFonts w:ascii="Times New Roman" w:hAnsi="Times New Roman"/>
      <w:color w:val="000000"/>
      <w:szCs w:val="20"/>
      <w:lang w:val="en-GB"/>
    </w:rPr>
  </w:style>
  <w:style w:type="numbering" w:customStyle="1" w:styleId="11111111">
    <w:name w:val="1 / 1.1 / 1.1.111"/>
    <w:basedOn w:val="Bezzoznamu"/>
    <w:next w:val="111111"/>
    <w:rsid w:val="00147DD0"/>
  </w:style>
  <w:style w:type="numbering" w:customStyle="1" w:styleId="1111113">
    <w:name w:val="1 / 1.1 / 1.1.13"/>
    <w:basedOn w:val="Bezzoznamu"/>
    <w:next w:val="111111"/>
    <w:rsid w:val="00147DD0"/>
  </w:style>
  <w:style w:type="numbering" w:customStyle="1" w:styleId="Style33">
    <w:name w:val="Style33"/>
    <w:rsid w:val="00147DD0"/>
  </w:style>
  <w:style w:type="numbering" w:customStyle="1" w:styleId="DPNumberingSlovakarticle3">
    <w:name w:val="D&amp;P Numbering (Slovak article)3"/>
    <w:rsid w:val="00147DD0"/>
  </w:style>
  <w:style w:type="numbering" w:customStyle="1" w:styleId="tl13">
    <w:name w:val="Štýl13"/>
    <w:rsid w:val="00147DD0"/>
  </w:style>
  <w:style w:type="numbering" w:customStyle="1" w:styleId="Style23">
    <w:name w:val="Style23"/>
    <w:rsid w:val="00147DD0"/>
  </w:style>
  <w:style w:type="numbering" w:customStyle="1" w:styleId="Style43">
    <w:name w:val="Style43"/>
    <w:rsid w:val="00147DD0"/>
  </w:style>
  <w:style w:type="numbering" w:customStyle="1" w:styleId="Style13">
    <w:name w:val="Style13"/>
    <w:rsid w:val="00147DD0"/>
  </w:style>
  <w:style w:type="numbering" w:customStyle="1" w:styleId="Style53">
    <w:name w:val="Style53"/>
    <w:rsid w:val="00147DD0"/>
  </w:style>
  <w:style w:type="numbering" w:customStyle="1" w:styleId="tl22">
    <w:name w:val="Štýl22"/>
    <w:uiPriority w:val="99"/>
    <w:rsid w:val="00147DD0"/>
    <w:pPr>
      <w:numPr>
        <w:numId w:val="92"/>
      </w:numPr>
    </w:pPr>
  </w:style>
  <w:style w:type="numbering" w:customStyle="1" w:styleId="11111121">
    <w:name w:val="1 / 1.1 / 1.1.121"/>
    <w:basedOn w:val="Bezzoznamu"/>
    <w:next w:val="111111"/>
    <w:rsid w:val="00147DD0"/>
    <w:pPr>
      <w:numPr>
        <w:numId w:val="112"/>
      </w:numPr>
    </w:pPr>
  </w:style>
  <w:style w:type="numbering" w:customStyle="1" w:styleId="Style321">
    <w:name w:val="Style321"/>
    <w:rsid w:val="00147DD0"/>
    <w:pPr>
      <w:numPr>
        <w:numId w:val="115"/>
      </w:numPr>
    </w:pPr>
  </w:style>
  <w:style w:type="numbering" w:customStyle="1" w:styleId="DPNumberingSlovakarticle21">
    <w:name w:val="D&amp;P Numbering (Slovak article)21"/>
    <w:rsid w:val="00147DD0"/>
    <w:pPr>
      <w:numPr>
        <w:numId w:val="113"/>
      </w:numPr>
    </w:pPr>
  </w:style>
  <w:style w:type="numbering" w:customStyle="1" w:styleId="tl121">
    <w:name w:val="Štýl121"/>
    <w:rsid w:val="00147DD0"/>
    <w:pPr>
      <w:numPr>
        <w:numId w:val="114"/>
      </w:numPr>
    </w:pPr>
  </w:style>
  <w:style w:type="numbering" w:customStyle="1" w:styleId="Style221">
    <w:name w:val="Style221"/>
    <w:rsid w:val="00147DD0"/>
  </w:style>
  <w:style w:type="numbering" w:customStyle="1" w:styleId="Style421">
    <w:name w:val="Style421"/>
    <w:rsid w:val="00147DD0"/>
    <w:pPr>
      <w:numPr>
        <w:numId w:val="132"/>
      </w:numPr>
    </w:pPr>
  </w:style>
  <w:style w:type="numbering" w:customStyle="1" w:styleId="Style121">
    <w:name w:val="Style121"/>
    <w:rsid w:val="00147DD0"/>
  </w:style>
  <w:style w:type="numbering" w:customStyle="1" w:styleId="tl211">
    <w:name w:val="Štýl211"/>
    <w:uiPriority w:val="99"/>
    <w:rsid w:val="00147DD0"/>
  </w:style>
  <w:style w:type="character" w:customStyle="1" w:styleId="Nevyrieenzmienka8">
    <w:name w:val="Nevyriešená zmienka8"/>
    <w:basedOn w:val="Predvolenpsmoodseku"/>
    <w:uiPriority w:val="99"/>
    <w:semiHidden/>
    <w:unhideWhenUsed/>
    <w:rsid w:val="00E96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20392461">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26103310">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7459926">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250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0119232">
      <w:bodyDiv w:val="1"/>
      <w:marLeft w:val="0"/>
      <w:marRight w:val="0"/>
      <w:marTop w:val="0"/>
      <w:marBottom w:val="0"/>
      <w:divBdr>
        <w:top w:val="none" w:sz="0" w:space="0" w:color="auto"/>
        <w:left w:val="none" w:sz="0" w:space="0" w:color="auto"/>
        <w:bottom w:val="none" w:sz="0" w:space="0" w:color="auto"/>
        <w:right w:val="none" w:sz="0" w:space="0" w:color="auto"/>
      </w:divBdr>
      <w:divsChild>
        <w:div w:id="144710677">
          <w:marLeft w:val="30"/>
          <w:marRight w:val="0"/>
          <w:marTop w:val="0"/>
          <w:marBottom w:val="0"/>
          <w:divBdr>
            <w:top w:val="none" w:sz="0" w:space="0" w:color="auto"/>
            <w:left w:val="none" w:sz="0" w:space="0" w:color="auto"/>
            <w:bottom w:val="none" w:sz="0" w:space="0" w:color="auto"/>
            <w:right w:val="none" w:sz="0" w:space="0" w:color="auto"/>
          </w:divBdr>
          <w:divsChild>
            <w:div w:id="1028529925">
              <w:marLeft w:val="312"/>
              <w:marRight w:val="0"/>
              <w:marTop w:val="0"/>
              <w:marBottom w:val="0"/>
              <w:divBdr>
                <w:top w:val="none" w:sz="0" w:space="0" w:color="auto"/>
                <w:left w:val="none" w:sz="0" w:space="0" w:color="auto"/>
                <w:bottom w:val="none" w:sz="0" w:space="0" w:color="auto"/>
                <w:right w:val="none" w:sz="0" w:space="0" w:color="auto"/>
              </w:divBdr>
            </w:div>
          </w:divsChild>
        </w:div>
        <w:div w:id="1621759239">
          <w:marLeft w:val="30"/>
          <w:marRight w:val="0"/>
          <w:marTop w:val="0"/>
          <w:marBottom w:val="0"/>
          <w:divBdr>
            <w:top w:val="none" w:sz="0" w:space="0" w:color="auto"/>
            <w:left w:val="none" w:sz="0" w:space="0" w:color="auto"/>
            <w:bottom w:val="none" w:sz="0" w:space="0" w:color="auto"/>
            <w:right w:val="none" w:sz="0" w:space="0" w:color="auto"/>
          </w:divBdr>
        </w:div>
      </w:divsChild>
    </w:div>
    <w:div w:id="1589339969">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79503469">
      <w:bodyDiv w:val="1"/>
      <w:marLeft w:val="0"/>
      <w:marRight w:val="0"/>
      <w:marTop w:val="0"/>
      <w:marBottom w:val="0"/>
      <w:divBdr>
        <w:top w:val="none" w:sz="0" w:space="0" w:color="auto"/>
        <w:left w:val="none" w:sz="0" w:space="0" w:color="auto"/>
        <w:bottom w:val="none" w:sz="0" w:space="0" w:color="auto"/>
        <w:right w:val="none" w:sz="0" w:space="0" w:color="auto"/>
      </w:divBdr>
    </w:div>
    <w:div w:id="1686442353">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17868873">
      <w:bodyDiv w:val="1"/>
      <w:marLeft w:val="0"/>
      <w:marRight w:val="0"/>
      <w:marTop w:val="0"/>
      <w:marBottom w:val="0"/>
      <w:divBdr>
        <w:top w:val="none" w:sz="0" w:space="0" w:color="auto"/>
        <w:left w:val="none" w:sz="0" w:space="0" w:color="auto"/>
        <w:bottom w:val="none" w:sz="0" w:space="0" w:color="auto"/>
        <w:right w:val="none" w:sz="0" w:space="0" w:color="auto"/>
      </w:divBdr>
      <w:divsChild>
        <w:div w:id="687296407">
          <w:marLeft w:val="30"/>
          <w:marRight w:val="0"/>
          <w:marTop w:val="0"/>
          <w:marBottom w:val="0"/>
          <w:divBdr>
            <w:top w:val="none" w:sz="0" w:space="0" w:color="auto"/>
            <w:left w:val="none" w:sz="0" w:space="0" w:color="auto"/>
            <w:bottom w:val="none" w:sz="0" w:space="0" w:color="auto"/>
            <w:right w:val="none" w:sz="0" w:space="0" w:color="auto"/>
          </w:divBdr>
          <w:divsChild>
            <w:div w:id="1555240946">
              <w:marLeft w:val="312"/>
              <w:marRight w:val="0"/>
              <w:marTop w:val="0"/>
              <w:marBottom w:val="0"/>
              <w:divBdr>
                <w:top w:val="none" w:sz="0" w:space="0" w:color="auto"/>
                <w:left w:val="none" w:sz="0" w:space="0" w:color="auto"/>
                <w:bottom w:val="none" w:sz="0" w:space="0" w:color="auto"/>
                <w:right w:val="none" w:sz="0" w:space="0" w:color="auto"/>
              </w:divBdr>
            </w:div>
          </w:divsChild>
        </w:div>
        <w:div w:id="1282305761">
          <w:marLeft w:val="30"/>
          <w:marRight w:val="0"/>
          <w:marTop w:val="0"/>
          <w:marBottom w:val="0"/>
          <w:divBdr>
            <w:top w:val="none" w:sz="0" w:space="0" w:color="auto"/>
            <w:left w:val="none" w:sz="0" w:space="0" w:color="auto"/>
            <w:bottom w:val="none" w:sz="0" w:space="0" w:color="auto"/>
            <w:right w:val="none" w:sz="0" w:space="0" w:color="auto"/>
          </w:divBdr>
        </w:div>
      </w:divsChild>
    </w:div>
    <w:div w:id="1874032855">
      <w:bodyDiv w:val="1"/>
      <w:marLeft w:val="0"/>
      <w:marRight w:val="0"/>
      <w:marTop w:val="0"/>
      <w:marBottom w:val="0"/>
      <w:divBdr>
        <w:top w:val="none" w:sz="0" w:space="0" w:color="auto"/>
        <w:left w:val="none" w:sz="0" w:space="0" w:color="auto"/>
        <w:bottom w:val="none" w:sz="0" w:space="0" w:color="auto"/>
        <w:right w:val="none" w:sz="0" w:space="0" w:color="auto"/>
      </w:divBdr>
    </w:div>
    <w:div w:id="1893690474">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s://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s://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ssc.sk/sk/technicke-predpisy-rezortu.ssc"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yperlink" Target="http://www.ssc.sk"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E9477-D13F-4276-A87A-907E2247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96</Pages>
  <Words>41894</Words>
  <Characters>255255</Characters>
  <Application>Microsoft Office Word</Application>
  <DocSecurity>0</DocSecurity>
  <Lines>2127</Lines>
  <Paragraphs>593</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296556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Oláhová Natália</dc:creator>
  <cp:keywords/>
  <dc:description/>
  <cp:lastModifiedBy>Závodská Elena</cp:lastModifiedBy>
  <cp:revision>4</cp:revision>
  <cp:lastPrinted>2026-06-03T13:05:00Z</cp:lastPrinted>
  <dcterms:created xsi:type="dcterms:W3CDTF">2026-07-10T08:45:00Z</dcterms:created>
  <dcterms:modified xsi:type="dcterms:W3CDTF">2026-07-29T06:57:00Z</dcterms:modified>
</cp:coreProperties>
</file>