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C48612F" w:rsidR="009E630F" w:rsidRPr="00EB4EAC" w:rsidRDefault="001F0336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Detektor kovov II (ID zákazky  78949)</w:t>
            </w:r>
            <w:r w:rsidR="007555B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D608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D608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D608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D608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D608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D608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D608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D608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ED608B">
        <w:rPr>
          <w:rFonts w:ascii="Arial Narrow" w:hAnsi="Arial Narrow" w:cs="Times New Roman"/>
          <w:i/>
          <w:iCs/>
          <w:color w:val="FF0000"/>
        </w:rPr>
      </w:r>
      <w:r w:rsidR="00ED608B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3AB288BC" w:rsidR="001A04F2" w:rsidRPr="001A04F2" w:rsidRDefault="001F0336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 xml:space="preserve">Detektor kovov II </w:t>
            </w:r>
            <w:r w:rsidRPr="001F0336">
              <w:rPr>
                <w:rFonts w:ascii="Arial Narrow" w:hAnsi="Arial Narrow"/>
                <w:iCs/>
                <w:sz w:val="22"/>
                <w:szCs w:val="22"/>
              </w:rPr>
              <w:t>(ID zákazky  78949)</w:t>
            </w:r>
            <w:r w:rsidR="007555B7" w:rsidRPr="007555B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555B7" w:rsidRPr="007555B7">
              <w:rPr>
                <w:rFonts w:ascii="Arial Narrow" w:hAnsi="Arial Narrow"/>
                <w:iCs/>
                <w:sz w:val="22"/>
                <w:szCs w:val="22"/>
              </w:rPr>
              <w:t>časť X:.....................................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D608B">
        <w:rPr>
          <w:rFonts w:ascii="Times New Roman" w:hAnsi="Times New Roman" w:cs="Times New Roman"/>
          <w:sz w:val="18"/>
          <w:szCs w:val="18"/>
          <w:lang w:eastAsia="sk-SK"/>
        </w:rPr>
      </w:r>
      <w:r w:rsidR="00ED608B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ED608B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ED608B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ED608B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ED608B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ED608B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ED608B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ED608B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C00E1" w14:textId="77777777" w:rsidR="00ED608B" w:rsidRDefault="00ED608B" w:rsidP="003901BE">
      <w:r>
        <w:separator/>
      </w:r>
    </w:p>
  </w:endnote>
  <w:endnote w:type="continuationSeparator" w:id="0">
    <w:p w14:paraId="3B191558" w14:textId="77777777" w:rsidR="00ED608B" w:rsidRDefault="00ED608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4AE8E" w14:textId="77777777" w:rsidR="00ED608B" w:rsidRDefault="00ED608B" w:rsidP="003901BE">
      <w:r>
        <w:separator/>
      </w:r>
    </w:p>
  </w:footnote>
  <w:footnote w:type="continuationSeparator" w:id="0">
    <w:p w14:paraId="12CAA268" w14:textId="77777777" w:rsidR="00ED608B" w:rsidRDefault="00ED608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0336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55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7467C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D608B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8F3E9C7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5" ma:contentTypeDescription="Create a new document." ma:contentTypeScope="" ma:versionID="6c0b8d3516c1ac7a4432f8283e9a73f1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7de86d9d3197d0ddc54274980214870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C5609D-0D86-493D-A611-1704C9B8B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1188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Mária Kačincová</cp:lastModifiedBy>
  <cp:revision>10</cp:revision>
  <cp:lastPrinted>2019-09-18T08:24:00Z</cp:lastPrinted>
  <dcterms:created xsi:type="dcterms:W3CDTF">2025-01-30T15:46:00Z</dcterms:created>
  <dcterms:modified xsi:type="dcterms:W3CDTF">2026-09-04T10:37:00Z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