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026C7E09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8F50B7">
        <w:rPr>
          <w:rFonts w:ascii="Corbel" w:eastAsiaTheme="majorEastAsia" w:hAnsi="Corbel" w:cstheme="majorBidi"/>
          <w:bCs/>
        </w:rPr>
        <w:t>7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3B29B06" w14:textId="2CD408CD" w:rsidR="0047551D" w:rsidRPr="00237A34" w:rsidRDefault="00B71E1C" w:rsidP="000B40BE">
      <w:pPr>
        <w:jc w:val="both"/>
        <w:rPr>
          <w:rFonts w:ascii="Corbel" w:eastAsia="SimSun" w:hAnsi="Corbel" w:cs="Times New Roman"/>
          <w:lang w:eastAsia="sk-SK"/>
        </w:rPr>
      </w:pPr>
      <w:r w:rsidRPr="00237A3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237A34">
        <w:rPr>
          <w:rFonts w:ascii="Corbel" w:hAnsi="Corbel"/>
        </w:rPr>
        <w:t xml:space="preserve">o verejnom obstarávaní </w:t>
      </w:r>
      <w:r w:rsidR="00672DD9" w:rsidRPr="00237A34">
        <w:rPr>
          <w:rFonts w:ascii="Corbel" w:hAnsi="Corbel"/>
        </w:rPr>
        <w:t>po</w:t>
      </w:r>
      <w:r w:rsidR="00B825B7" w:rsidRPr="00237A34">
        <w:rPr>
          <w:rFonts w:ascii="Corbel" w:hAnsi="Corbel"/>
        </w:rPr>
        <w:t>dlimitnej zákazky s</w:t>
      </w:r>
      <w:r w:rsidR="00FD7511" w:rsidRPr="00237A34">
        <w:rPr>
          <w:rFonts w:ascii="Corbel" w:hAnsi="Corbel"/>
        </w:rPr>
        <w:t> </w:t>
      </w:r>
      <w:r w:rsidR="00B825B7" w:rsidRPr="00237A34">
        <w:rPr>
          <w:rFonts w:ascii="Corbel" w:hAnsi="Corbel"/>
        </w:rPr>
        <w:t>názvom</w:t>
      </w:r>
      <w:r w:rsidR="00FD7511" w:rsidRPr="00237A34">
        <w:rPr>
          <w:rFonts w:ascii="Corbel" w:hAnsi="Corbel"/>
        </w:rPr>
        <w:t>:</w:t>
      </w:r>
      <w:r w:rsidRPr="00237A34">
        <w:rPr>
          <w:rFonts w:ascii="Corbel" w:hAnsi="Corbel"/>
        </w:rPr>
        <w:t xml:space="preserve"> </w:t>
      </w:r>
      <w:r w:rsidR="00FD7511" w:rsidRPr="00237A34">
        <w:rPr>
          <w:rFonts w:ascii="Corbel" w:hAnsi="Corbel"/>
          <w:b/>
          <w:bCs/>
        </w:rPr>
        <w:t>„</w:t>
      </w:r>
      <w:r w:rsidR="00237A34" w:rsidRPr="00237A34">
        <w:rPr>
          <w:rFonts w:ascii="Corbel" w:hAnsi="Corbel" w:cs="Segoe UI"/>
          <w:b/>
          <w:bCs/>
          <w:color w:val="000000"/>
        </w:rPr>
        <w:t>Infraštruktúra pre C202 a C023</w:t>
      </w:r>
      <w:r w:rsidR="00C377CE" w:rsidRPr="00237A34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C377CE" w:rsidRPr="00237A34">
        <w:rPr>
          <w:rFonts w:ascii="Corbel" w:eastAsia="SimSun" w:hAnsi="Corbel" w:cs="Times New Roman"/>
          <w:b/>
          <w:bCs/>
          <w:i/>
          <w:iCs/>
          <w:lang w:eastAsia="sk-SK"/>
        </w:rPr>
        <w:t xml:space="preserve"> </w:t>
      </w:r>
      <w:r w:rsidR="00F1412F" w:rsidRPr="00237A34">
        <w:rPr>
          <w:rFonts w:ascii="Corbel" w:eastAsia="SimSun" w:hAnsi="Corbel" w:cs="Times New Roman"/>
          <w:lang w:eastAsia="sk-SK"/>
        </w:rPr>
        <w:t>na časť ...........................................</w:t>
      </w:r>
    </w:p>
    <w:p w14:paraId="0D5E4DB0" w14:textId="1CC5D5AF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41B9E571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</w:t>
      </w:r>
      <w:r w:rsidR="00466ADC">
        <w:rPr>
          <w:rFonts w:ascii="Corbel" w:hAnsi="Corbel"/>
        </w:rPr>
        <w:t>s</w:t>
      </w:r>
    </w:p>
    <w:p w14:paraId="0FA0777E" w14:textId="0E5AE464" w:rsidR="00B71E1C" w:rsidRPr="00983D04" w:rsidRDefault="00B71E1C" w:rsidP="00672DD9">
      <w:pPr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1346820F" w:rsidR="0047551D" w:rsidRPr="00466ADC" w:rsidRDefault="00B71E1C" w:rsidP="002E7089">
      <w:pPr>
        <w:jc w:val="both"/>
        <w:rPr>
          <w:rFonts w:ascii="Corbel" w:eastAsia="SimSun" w:hAnsi="Corbel" w:cs="Times New Roman"/>
          <w:lang w:eastAsia="sk-SK"/>
        </w:rPr>
      </w:pPr>
      <w:r w:rsidRPr="00466ADC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 w:rsidRPr="00466ADC">
        <w:rPr>
          <w:rFonts w:ascii="Corbel" w:hAnsi="Corbel"/>
        </w:rPr>
        <w:t xml:space="preserve"> </w:t>
      </w:r>
      <w:r w:rsidR="00672DD9" w:rsidRPr="00466ADC">
        <w:rPr>
          <w:rFonts w:ascii="Corbel" w:hAnsi="Corbel"/>
        </w:rPr>
        <w:t>podlimitne</w:t>
      </w:r>
      <w:r w:rsidR="008837F2" w:rsidRPr="00466ADC">
        <w:rPr>
          <w:rFonts w:ascii="Corbel" w:hAnsi="Corbel"/>
        </w:rPr>
        <w:t>j zákazky s názvom:</w:t>
      </w:r>
      <w:r w:rsidRPr="00466ADC">
        <w:rPr>
          <w:rFonts w:ascii="Corbel" w:hAnsi="Corbel"/>
        </w:rPr>
        <w:t xml:space="preserve"> </w:t>
      </w:r>
      <w:r w:rsidR="00387A62" w:rsidRPr="00466AD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r w:rsidR="00466ADC" w:rsidRPr="00466ADC">
        <w:rPr>
          <w:rFonts w:ascii="Corbel" w:hAnsi="Corbel" w:cs="Segoe UI"/>
          <w:b/>
          <w:bCs/>
          <w:color w:val="000000"/>
        </w:rPr>
        <w:t>Infraštruktúra pre C202 a C023</w:t>
      </w:r>
      <w:r w:rsidR="008837F2" w:rsidRPr="00466ADC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F1412F" w:rsidRPr="00466ADC">
        <w:rPr>
          <w:rFonts w:ascii="Corbel" w:eastAsia="SimSun" w:hAnsi="Corbel" w:cs="Times New Roman"/>
          <w:lang w:eastAsia="sk-SK"/>
        </w:rPr>
        <w:t xml:space="preserve"> na časť ...........................................</w:t>
      </w:r>
    </w:p>
    <w:p w14:paraId="79C9C575" w14:textId="1B6D6AD9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>zmluvy o dielo</w:t>
      </w:r>
      <w:r w:rsidRPr="00983D04">
        <w:rPr>
          <w:rFonts w:ascii="Corbel" w:hAnsi="Corbel"/>
        </w:rPr>
        <w:t xml:space="preserve"> 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2E7089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2E7089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3BF2" w14:textId="77777777" w:rsidR="008A0D48" w:rsidRDefault="008A0D48" w:rsidP="00D26FC9">
      <w:pPr>
        <w:spacing w:after="0" w:line="240" w:lineRule="auto"/>
      </w:pPr>
      <w:r>
        <w:separator/>
      </w:r>
    </w:p>
  </w:endnote>
  <w:endnote w:type="continuationSeparator" w:id="0">
    <w:p w14:paraId="55908B3E" w14:textId="77777777" w:rsidR="008A0D48" w:rsidRDefault="008A0D48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AAFD" w14:textId="77777777" w:rsidR="008A0D48" w:rsidRDefault="008A0D48" w:rsidP="00D26FC9">
      <w:pPr>
        <w:spacing w:after="0" w:line="240" w:lineRule="auto"/>
      </w:pPr>
      <w:r>
        <w:separator/>
      </w:r>
    </w:p>
  </w:footnote>
  <w:footnote w:type="continuationSeparator" w:id="0">
    <w:p w14:paraId="4B2D64BE" w14:textId="77777777" w:rsidR="008A0D48" w:rsidRDefault="008A0D48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B40BE"/>
    <w:rsid w:val="000E3F28"/>
    <w:rsid w:val="00172D05"/>
    <w:rsid w:val="001B55CB"/>
    <w:rsid w:val="001F0594"/>
    <w:rsid w:val="00237A34"/>
    <w:rsid w:val="002652B0"/>
    <w:rsid w:val="002E7089"/>
    <w:rsid w:val="00387A62"/>
    <w:rsid w:val="00466ADC"/>
    <w:rsid w:val="00475180"/>
    <w:rsid w:val="0047551D"/>
    <w:rsid w:val="004E4DA2"/>
    <w:rsid w:val="004F15DA"/>
    <w:rsid w:val="004F7A1E"/>
    <w:rsid w:val="005367BB"/>
    <w:rsid w:val="005A7E3A"/>
    <w:rsid w:val="005B1CF0"/>
    <w:rsid w:val="00646182"/>
    <w:rsid w:val="00672DD9"/>
    <w:rsid w:val="006916AF"/>
    <w:rsid w:val="0071081B"/>
    <w:rsid w:val="00766AC5"/>
    <w:rsid w:val="007C668B"/>
    <w:rsid w:val="00812B0F"/>
    <w:rsid w:val="008837F2"/>
    <w:rsid w:val="008A0D48"/>
    <w:rsid w:val="008F50B7"/>
    <w:rsid w:val="009552AD"/>
    <w:rsid w:val="00983D04"/>
    <w:rsid w:val="00A252D3"/>
    <w:rsid w:val="00B13904"/>
    <w:rsid w:val="00B4738B"/>
    <w:rsid w:val="00B71E1C"/>
    <w:rsid w:val="00B825B7"/>
    <w:rsid w:val="00BC0AD3"/>
    <w:rsid w:val="00BE3403"/>
    <w:rsid w:val="00C377CE"/>
    <w:rsid w:val="00C7088C"/>
    <w:rsid w:val="00CB1CD3"/>
    <w:rsid w:val="00D26FC9"/>
    <w:rsid w:val="00D47D19"/>
    <w:rsid w:val="00EE45EC"/>
    <w:rsid w:val="00F1412F"/>
    <w:rsid w:val="00F20481"/>
    <w:rsid w:val="00F31241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0D9A7FA-629E-458A-AB1D-9CA32F60C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ISTROTENDER, s.r.o.</cp:lastModifiedBy>
  <cp:revision>43</cp:revision>
  <dcterms:created xsi:type="dcterms:W3CDTF">2021-04-08T09:40:00Z</dcterms:created>
  <dcterms:modified xsi:type="dcterms:W3CDTF">2026-05-05T11:19:00Z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