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7A2665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7A2665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7A2665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6C2D9D" w:rsidR="00844171" w:rsidRPr="007A2665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 w:rsidRPr="007A2665">
        <w:rPr>
          <w:rFonts w:ascii="Garamond" w:hAnsi="Garamond"/>
          <w:b/>
          <w:bCs/>
          <w:sz w:val="20"/>
          <w:szCs w:val="20"/>
        </w:rPr>
        <w:t>s </w:t>
      </w:r>
      <w:r w:rsidRPr="007A2665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7A2665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7289F8DD" w:rsidR="00844171" w:rsidRPr="007A2665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7A2665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7A2665">
        <w:rPr>
          <w:rFonts w:ascii="Garamond" w:hAnsi="Garamond"/>
          <w:sz w:val="20"/>
          <w:szCs w:val="20"/>
        </w:rPr>
        <w:t> </w:t>
      </w:r>
      <w:r w:rsidRPr="007A2665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7A2665">
        <w:rPr>
          <w:rFonts w:ascii="Garamond" w:hAnsi="Garamond"/>
          <w:sz w:val="20"/>
          <w:szCs w:val="20"/>
        </w:rPr>
        <w:t> </w:t>
      </w:r>
      <w:r w:rsidRPr="007A2665">
        <w:rPr>
          <w:rFonts w:ascii="Garamond" w:hAnsi="Garamond"/>
          <w:sz w:val="20"/>
          <w:szCs w:val="20"/>
        </w:rPr>
        <w:t xml:space="preserve">52 Bratislava, IČO: 00 492 736, zapísaná v </w:t>
      </w:r>
      <w:r w:rsidR="00282958" w:rsidRPr="007A2665">
        <w:rPr>
          <w:rFonts w:ascii="Garamond" w:hAnsi="Garamond"/>
          <w:sz w:val="20"/>
          <w:szCs w:val="20"/>
        </w:rPr>
        <w:t>OR M</w:t>
      </w:r>
      <w:r w:rsidR="001B6F28" w:rsidRPr="007A2665">
        <w:rPr>
          <w:rFonts w:ascii="Garamond" w:hAnsi="Garamond"/>
          <w:sz w:val="20"/>
          <w:szCs w:val="20"/>
        </w:rPr>
        <w:t>estského súdu</w:t>
      </w:r>
      <w:r w:rsidR="00282958" w:rsidRPr="007A2665">
        <w:rPr>
          <w:rFonts w:ascii="Garamond" w:hAnsi="Garamond"/>
          <w:sz w:val="20"/>
          <w:szCs w:val="20"/>
        </w:rPr>
        <w:t xml:space="preserve"> Bratislava III</w:t>
      </w:r>
      <w:r w:rsidRPr="007A2665">
        <w:rPr>
          <w:rFonts w:ascii="Garamond" w:hAnsi="Garamond"/>
          <w:sz w:val="20"/>
          <w:szCs w:val="20"/>
        </w:rPr>
        <w:t>, oddiel: Sa, vložka č. 607/B v rámci zriadeného DNS s</w:t>
      </w:r>
      <w:r w:rsidR="00A43A37" w:rsidRPr="007A2665">
        <w:rPr>
          <w:rFonts w:ascii="Garamond" w:hAnsi="Garamond"/>
          <w:sz w:val="20"/>
          <w:szCs w:val="20"/>
        </w:rPr>
        <w:t> </w:t>
      </w:r>
      <w:r w:rsidRPr="007A2665">
        <w:rPr>
          <w:rFonts w:ascii="Garamond" w:hAnsi="Garamond"/>
          <w:sz w:val="20"/>
          <w:szCs w:val="20"/>
        </w:rPr>
        <w:t xml:space="preserve">názvom: </w:t>
      </w:r>
      <w:r w:rsidR="00A43A37" w:rsidRPr="007A2665">
        <w:rPr>
          <w:rFonts w:ascii="Garamond" w:hAnsi="Garamond"/>
          <w:sz w:val="20"/>
          <w:szCs w:val="20"/>
        </w:rPr>
        <w:t>„</w:t>
      </w:r>
      <w:r w:rsidR="001755E7" w:rsidRPr="007A2665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7A2665">
        <w:rPr>
          <w:rFonts w:ascii="Garamond" w:hAnsi="Garamond"/>
          <w:sz w:val="20"/>
          <w:szCs w:val="20"/>
        </w:rPr>
        <w:t>“</w:t>
      </w:r>
      <w:r w:rsidR="00904038" w:rsidRPr="007A2665">
        <w:rPr>
          <w:rFonts w:ascii="Garamond" w:hAnsi="Garamond"/>
          <w:sz w:val="20"/>
          <w:szCs w:val="20"/>
        </w:rPr>
        <w:t xml:space="preserve">, kde </w:t>
      </w:r>
      <w:r w:rsidR="001755E7" w:rsidRPr="007A2665">
        <w:rPr>
          <w:rFonts w:ascii="Garamond" w:hAnsi="Garamond"/>
          <w:sz w:val="20"/>
          <w:szCs w:val="20"/>
        </w:rPr>
        <w:t>Oznámenie o vyhlásení verejného obstarávania bolo dňa 14.10.2022 zverejnené v Úradnom vestníku EÚ pod č. 2022/S 199-567168, ako aj vo Vestníku verejného obstarávania č. 224/2022 zo dňa 17.10.2022 pod zn. 43859-MUS</w:t>
      </w:r>
      <w:r w:rsidR="00904038" w:rsidRPr="007A2665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7A2665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Pr="007A2665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7A2665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7A2665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45BC56B9" w:rsidR="00C50FAD" w:rsidRPr="007A2665" w:rsidRDefault="00A43A37" w:rsidP="00CA7BD8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7A2665">
        <w:rPr>
          <w:rFonts w:ascii="Garamond" w:hAnsi="Garamond"/>
          <w:sz w:val="20"/>
          <w:szCs w:val="20"/>
        </w:rPr>
        <w:t>ku</w:t>
      </w:r>
      <w:r w:rsidR="00C50FAD" w:rsidRPr="007A2665">
        <w:rPr>
          <w:rFonts w:ascii="Garamond" w:hAnsi="Garamond"/>
          <w:sz w:val="20"/>
          <w:szCs w:val="20"/>
        </w:rPr>
        <w:t xml:space="preserve"> konkrétnej zákazk</w:t>
      </w:r>
      <w:r w:rsidRPr="007A2665">
        <w:rPr>
          <w:rFonts w:ascii="Garamond" w:hAnsi="Garamond"/>
          <w:sz w:val="20"/>
          <w:szCs w:val="20"/>
        </w:rPr>
        <w:t>e</w:t>
      </w:r>
      <w:r w:rsidR="00C50FAD" w:rsidRPr="007A2665">
        <w:rPr>
          <w:rFonts w:ascii="Garamond" w:hAnsi="Garamond"/>
          <w:sz w:val="20"/>
          <w:szCs w:val="20"/>
        </w:rPr>
        <w:t xml:space="preserve"> s názvom: </w:t>
      </w:r>
      <w:r w:rsidR="00C50FAD" w:rsidRPr="007A2665">
        <w:rPr>
          <w:rFonts w:ascii="Garamond" w:hAnsi="Garamond"/>
          <w:b/>
          <w:bCs/>
          <w:sz w:val="20"/>
          <w:szCs w:val="20"/>
        </w:rPr>
        <w:t>„</w:t>
      </w:r>
      <w:bookmarkStart w:id="0" w:name="_Hlk125827532"/>
      <w:r w:rsidR="00CE3BD3" w:rsidRPr="007A2665">
        <w:rPr>
          <w:rFonts w:ascii="Garamond" w:hAnsi="Garamond"/>
          <w:b/>
          <w:bCs/>
          <w:sz w:val="20"/>
          <w:szCs w:val="20"/>
        </w:rPr>
        <w:t xml:space="preserve">Vypracovanie projektovej dokumentácie rekonštrukcie kotolne Krasňany </w:t>
      </w:r>
      <w:r w:rsidR="00282958" w:rsidRPr="007A2665">
        <w:rPr>
          <w:rFonts w:ascii="Garamond" w:hAnsi="Garamond"/>
          <w:b/>
          <w:bCs/>
          <w:sz w:val="20"/>
          <w:szCs w:val="20"/>
        </w:rPr>
        <w:t>_</w:t>
      </w:r>
      <w:r w:rsidR="00F23E40" w:rsidRPr="007A2665">
        <w:rPr>
          <w:rFonts w:ascii="Garamond" w:hAnsi="Garamond"/>
          <w:b/>
          <w:bCs/>
          <w:sz w:val="20"/>
          <w:szCs w:val="20"/>
        </w:rPr>
        <w:t>č</w:t>
      </w:r>
      <w:r w:rsidR="00904038" w:rsidRPr="007A2665">
        <w:rPr>
          <w:rFonts w:ascii="Garamond" w:hAnsi="Garamond"/>
          <w:b/>
          <w:bCs/>
          <w:sz w:val="20"/>
          <w:szCs w:val="20"/>
        </w:rPr>
        <w:t>.</w:t>
      </w:r>
      <w:r w:rsidR="00CE3BD3" w:rsidRPr="007A2665">
        <w:rPr>
          <w:rFonts w:ascii="Garamond" w:hAnsi="Garamond"/>
          <w:b/>
          <w:bCs/>
          <w:sz w:val="20"/>
          <w:szCs w:val="20"/>
        </w:rPr>
        <w:t>4</w:t>
      </w:r>
      <w:r w:rsidR="0080287B" w:rsidRPr="007A2665">
        <w:rPr>
          <w:rFonts w:ascii="Garamond" w:hAnsi="Garamond"/>
          <w:b/>
          <w:bCs/>
          <w:sz w:val="20"/>
          <w:szCs w:val="20"/>
        </w:rPr>
        <w:t>_202</w:t>
      </w:r>
      <w:r w:rsidR="00647E53" w:rsidRPr="007A2665">
        <w:rPr>
          <w:rFonts w:ascii="Garamond" w:hAnsi="Garamond"/>
          <w:b/>
          <w:bCs/>
          <w:sz w:val="20"/>
          <w:szCs w:val="20"/>
        </w:rPr>
        <w:t>6</w:t>
      </w:r>
      <w:bookmarkEnd w:id="0"/>
      <w:r w:rsidR="00C50FAD" w:rsidRPr="007A2665">
        <w:rPr>
          <w:rFonts w:ascii="Garamond" w:hAnsi="Garamond"/>
          <w:b/>
          <w:bCs/>
          <w:sz w:val="20"/>
          <w:szCs w:val="20"/>
        </w:rPr>
        <w:t>“,</w:t>
      </w:r>
      <w:r w:rsidR="00904038" w:rsidRPr="007A2665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7A2665">
        <w:rPr>
          <w:rFonts w:ascii="Garamond" w:hAnsi="Garamond"/>
          <w:sz w:val="20"/>
          <w:szCs w:val="20"/>
        </w:rPr>
        <w:t xml:space="preserve">zadávanej </w:t>
      </w:r>
      <w:r w:rsidR="00904038" w:rsidRPr="007A2665">
        <w:rPr>
          <w:rFonts w:ascii="Garamond" w:hAnsi="Garamond"/>
          <w:sz w:val="20"/>
          <w:szCs w:val="20"/>
        </w:rPr>
        <w:t>prostredníctvom</w:t>
      </w:r>
      <w:r w:rsidR="00C50FAD" w:rsidRPr="007A2665">
        <w:rPr>
          <w:rFonts w:ascii="Garamond" w:hAnsi="Garamond"/>
          <w:sz w:val="20"/>
          <w:szCs w:val="20"/>
        </w:rPr>
        <w:t xml:space="preserve"> </w:t>
      </w:r>
      <w:r w:rsidR="00904038" w:rsidRPr="007A2665">
        <w:rPr>
          <w:rFonts w:ascii="Garamond" w:hAnsi="Garamond"/>
          <w:sz w:val="20"/>
          <w:szCs w:val="20"/>
        </w:rPr>
        <w:t xml:space="preserve">citovaného </w:t>
      </w:r>
      <w:r w:rsidR="00C50FAD" w:rsidRPr="007A2665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7A2665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7A2665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 w:rsidRPr="007A2665">
        <w:rPr>
          <w:rFonts w:ascii="Garamond" w:hAnsi="Garamond"/>
          <w:b/>
          <w:bCs/>
          <w:sz w:val="20"/>
          <w:szCs w:val="20"/>
        </w:rPr>
        <w:t> </w:t>
      </w:r>
      <w:r w:rsidRPr="007A2665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7A2665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F235B61" w:rsidR="00C50FAD" w:rsidRPr="007A2665" w:rsidRDefault="0049767C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7A2665">
          <w:rPr>
            <w:rStyle w:val="Hypertextovprepojenie"/>
            <w:rFonts w:ascii="Garamond" w:hAnsi="Garamond"/>
            <w:sz w:val="20"/>
            <w:szCs w:val="20"/>
          </w:rPr>
          <w:t>https://josephine.proebiz.com/sk/tender/214439 /summary</w:t>
        </w:r>
      </w:hyperlink>
    </w:p>
    <w:p w14:paraId="37B366CE" w14:textId="63BB52FF" w:rsidR="00C50FAD" w:rsidRPr="007A2665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7A2665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https://www.uvo.gov.sk/vyhladavanie-zakaziek/detail/dokumenty/449363 </w:t>
        </w:r>
      </w:hyperlink>
    </w:p>
    <w:p w14:paraId="07DB2D16" w14:textId="77777777" w:rsidR="00844171" w:rsidRPr="007A2665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Pr="007A2665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0119954" w14:textId="04735CCF" w:rsidR="00550194" w:rsidRPr="007A2665" w:rsidRDefault="00ED3A12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7A2665">
        <w:rPr>
          <w:rFonts w:ascii="Garamond" w:hAnsi="Garamond"/>
          <w:sz w:val="20"/>
          <w:szCs w:val="20"/>
        </w:rPr>
        <w:t>214439</w:t>
      </w:r>
    </w:p>
    <w:p w14:paraId="5BCD198F" w14:textId="77777777" w:rsidR="00753280" w:rsidRPr="007A2665" w:rsidRDefault="0075328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7A2665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7A2665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7A2665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7A2665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7A2665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7A2665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 w:rsidRPr="007A2665">
        <w:rPr>
          <w:rFonts w:ascii="Garamond" w:hAnsi="Garamond"/>
          <w:sz w:val="20"/>
          <w:szCs w:val="20"/>
        </w:rPr>
        <w:t>:</w:t>
      </w:r>
    </w:p>
    <w:p w14:paraId="7B28AA29" w14:textId="03F75AC7" w:rsidR="00C50FAD" w:rsidRPr="007A2665" w:rsidRDefault="0049767C" w:rsidP="00AD6FE2">
      <w:pPr>
        <w:pStyle w:val="Odsekzoznamu"/>
        <w:spacing w:after="0" w:line="240" w:lineRule="auto"/>
        <w:ind w:left="1134"/>
        <w:jc w:val="both"/>
        <w:rPr>
          <w:rFonts w:ascii="Garamond" w:hAnsi="Garamond"/>
          <w:b/>
          <w:bCs/>
          <w:spacing w:val="-8"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Vypracovanie projektovej dokumentácie rekonštrukcie kotolne Krasňany_č.4_2026</w:t>
      </w:r>
    </w:p>
    <w:p w14:paraId="312D3BCC" w14:textId="77777777" w:rsidR="00844171" w:rsidRPr="007A2665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7A2665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7A2665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7A2665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7A2665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 w:rsidRPr="007A2665">
        <w:rPr>
          <w:rFonts w:ascii="Garamond" w:hAnsi="Garamond"/>
          <w:b/>
          <w:bCs/>
          <w:sz w:val="20"/>
          <w:szCs w:val="20"/>
        </w:rPr>
        <w:t> </w:t>
      </w:r>
      <w:r w:rsidRPr="007A2665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7A2665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CE17F7A" w14:textId="19C58152" w:rsidR="00A14CF0" w:rsidRPr="007A2665" w:rsidRDefault="00A14CF0" w:rsidP="00A14CF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>712</w:t>
      </w:r>
      <w:r>
        <w:rPr>
          <w:rFonts w:ascii="Garamond" w:hAnsi="Garamond"/>
          <w:bCs/>
          <w:sz w:val="20"/>
          <w:szCs w:val="20"/>
        </w:rPr>
        <w:t>0</w:t>
      </w:r>
      <w:r w:rsidRPr="007A2665">
        <w:rPr>
          <w:rFonts w:ascii="Garamond" w:hAnsi="Garamond"/>
          <w:bCs/>
          <w:sz w:val="20"/>
          <w:szCs w:val="20"/>
        </w:rPr>
        <w:t>0000-</w:t>
      </w:r>
      <w:r>
        <w:rPr>
          <w:rFonts w:ascii="Garamond" w:hAnsi="Garamond"/>
          <w:bCs/>
          <w:sz w:val="20"/>
          <w:szCs w:val="20"/>
        </w:rPr>
        <w:t>0</w:t>
      </w:r>
      <w:r w:rsidRPr="007A2665">
        <w:rPr>
          <w:rFonts w:ascii="Garamond" w:hAnsi="Garamond"/>
          <w:bCs/>
          <w:sz w:val="20"/>
          <w:szCs w:val="20"/>
        </w:rPr>
        <w:tab/>
      </w:r>
      <w:r>
        <w:rPr>
          <w:rFonts w:ascii="Garamond" w:hAnsi="Garamond"/>
          <w:bCs/>
          <w:sz w:val="20"/>
          <w:szCs w:val="20"/>
        </w:rPr>
        <w:t>A</w:t>
      </w:r>
      <w:r w:rsidRPr="007A2665">
        <w:rPr>
          <w:rFonts w:ascii="Garamond" w:hAnsi="Garamond"/>
          <w:bCs/>
          <w:sz w:val="20"/>
          <w:szCs w:val="20"/>
        </w:rPr>
        <w:t xml:space="preserve">rchitektonické </w:t>
      </w:r>
      <w:r>
        <w:rPr>
          <w:rFonts w:ascii="Garamond" w:hAnsi="Garamond"/>
          <w:bCs/>
          <w:sz w:val="20"/>
          <w:szCs w:val="20"/>
        </w:rPr>
        <w:t xml:space="preserve">a súvisiace </w:t>
      </w:r>
      <w:r w:rsidRPr="007A2665">
        <w:rPr>
          <w:rFonts w:ascii="Garamond" w:hAnsi="Garamond"/>
          <w:bCs/>
          <w:sz w:val="20"/>
          <w:szCs w:val="20"/>
        </w:rPr>
        <w:t>služby</w:t>
      </w:r>
    </w:p>
    <w:p w14:paraId="7C4D6C47" w14:textId="5767D57D" w:rsidR="001755E7" w:rsidRPr="007A2665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>71220000-6</w:t>
      </w:r>
      <w:r w:rsidRPr="007A2665">
        <w:rPr>
          <w:rFonts w:ascii="Garamond" w:hAnsi="Garamond"/>
          <w:bCs/>
          <w:sz w:val="20"/>
          <w:szCs w:val="20"/>
        </w:rPr>
        <w:tab/>
        <w:t>Návrhárske a architektonické služby</w:t>
      </w:r>
    </w:p>
    <w:p w14:paraId="413FD67B" w14:textId="77777777" w:rsidR="001755E7" w:rsidRPr="007A2665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>71242000-6</w:t>
      </w:r>
      <w:r w:rsidRPr="007A2665">
        <w:rPr>
          <w:rFonts w:ascii="Garamond" w:hAnsi="Garamond"/>
          <w:bCs/>
          <w:sz w:val="20"/>
          <w:szCs w:val="20"/>
        </w:rPr>
        <w:tab/>
        <w:t>Príprava projektov a návrhov, odhad nákladov</w:t>
      </w:r>
    </w:p>
    <w:p w14:paraId="6986E130" w14:textId="2C08AC17" w:rsidR="00147220" w:rsidRPr="007A2665" w:rsidRDefault="00147220" w:rsidP="00FC70E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  <w:highlight w:val="yellow"/>
        </w:rPr>
      </w:pPr>
      <w:r w:rsidRPr="007A2665">
        <w:rPr>
          <w:rFonts w:ascii="Garamond" w:hAnsi="Garamond"/>
          <w:bCs/>
          <w:sz w:val="20"/>
          <w:szCs w:val="20"/>
        </w:rPr>
        <w:t>71320000-7</w:t>
      </w:r>
      <w:r w:rsidRPr="007A2665">
        <w:rPr>
          <w:rFonts w:ascii="Garamond" w:hAnsi="Garamond"/>
          <w:bCs/>
          <w:sz w:val="20"/>
          <w:szCs w:val="20"/>
        </w:rPr>
        <w:tab/>
        <w:t>Inžinierske projektovanie</w:t>
      </w:r>
    </w:p>
    <w:p w14:paraId="7805691D" w14:textId="5242D8E0" w:rsidR="001755E7" w:rsidRPr="007A2665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7A2665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7A2665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Pr="007A2665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41D72079" w14:textId="1CA4E512" w:rsidR="00925673" w:rsidRPr="007A2665" w:rsidRDefault="00ED3A12" w:rsidP="00A11D5C">
      <w:pPr>
        <w:ind w:left="1125"/>
        <w:jc w:val="both"/>
        <w:rPr>
          <w:rFonts w:ascii="Garamond" w:hAnsi="Garamond"/>
          <w:color w:val="000000" w:themeColor="text1"/>
        </w:rPr>
      </w:pPr>
      <w:bookmarkStart w:id="1" w:name="_Hlk56679636"/>
      <w:r w:rsidRPr="007A2665">
        <w:rPr>
          <w:rFonts w:ascii="Garamond" w:hAnsi="Garamond"/>
        </w:rPr>
        <w:t>Predmetom zákazky je vypracovanie realizačnej projektovej dokumentácie rekonštrukcie kotolne v depe Krasňany v zmysle technickej špecifikácie</w:t>
      </w:r>
      <w:r w:rsidR="00A11D5C" w:rsidRPr="007A2665">
        <w:rPr>
          <w:rFonts w:ascii="Garamond" w:hAnsi="Garamond"/>
          <w:color w:val="000000" w:themeColor="text1"/>
        </w:rPr>
        <w:t>.</w:t>
      </w:r>
    </w:p>
    <w:p w14:paraId="7A70B275" w14:textId="77777777" w:rsidR="00AC57C4" w:rsidRPr="007A2665" w:rsidRDefault="00AC57C4" w:rsidP="00AC57C4">
      <w:pPr>
        <w:pStyle w:val="Odsekzoznamu"/>
        <w:spacing w:after="0"/>
        <w:ind w:left="1125"/>
        <w:jc w:val="both"/>
        <w:rPr>
          <w:rFonts w:ascii="Garamond" w:hAnsi="Garamond"/>
          <w:b/>
        </w:rPr>
      </w:pPr>
    </w:p>
    <w:bookmarkEnd w:id="1"/>
    <w:p w14:paraId="7F10D1B7" w14:textId="7AF8A9A7" w:rsidR="00C50FAD" w:rsidRPr="007A2665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7A2665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</w:t>
      </w:r>
      <w:r w:rsidR="001124F2" w:rsidRPr="007A2665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 w:rsidRPr="007A266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7A2665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 w:rsidRPr="007A266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7A2665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7A2665">
        <w:rPr>
          <w:rFonts w:ascii="Garamond" w:hAnsi="Garamond"/>
          <w:b/>
          <w:bCs/>
          <w:sz w:val="20"/>
          <w:szCs w:val="20"/>
          <w:u w:val="single"/>
        </w:rPr>
        <w:t xml:space="preserve">prílohe č. 1 tejto výzvy na predloženie ponuky – </w:t>
      </w:r>
      <w:r w:rsidR="00EE2C0C" w:rsidRPr="007A2665">
        <w:rPr>
          <w:rFonts w:ascii="Garamond" w:hAnsi="Garamond"/>
          <w:b/>
          <w:bCs/>
          <w:sz w:val="20"/>
          <w:szCs w:val="20"/>
          <w:u w:val="single"/>
        </w:rPr>
        <w:t>Opis</w:t>
      </w:r>
      <w:r w:rsidRPr="007A2665">
        <w:rPr>
          <w:rFonts w:ascii="Garamond" w:hAnsi="Garamond"/>
          <w:b/>
          <w:bCs/>
          <w:sz w:val="20"/>
          <w:szCs w:val="20"/>
          <w:u w:val="single"/>
        </w:rPr>
        <w:t xml:space="preserve"> predmetu zákazky</w:t>
      </w:r>
      <w:r w:rsidRPr="007A2665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Pr="007A266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Pr="007A2665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>Zákazka nie je rozdelená na časti.</w:t>
      </w:r>
    </w:p>
    <w:p w14:paraId="30CEF95A" w14:textId="77777777" w:rsidR="001C7ABE" w:rsidRPr="007A2665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7A2665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1F3E48AE" w:rsidR="00844171" w:rsidRPr="007A2665" w:rsidRDefault="0049767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/>
          <w:sz w:val="20"/>
          <w:szCs w:val="20"/>
        </w:rPr>
        <w:t>18</w:t>
      </w:r>
      <w:r w:rsidR="001124F2" w:rsidRPr="007A2665">
        <w:rPr>
          <w:rFonts w:ascii="Garamond" w:hAnsi="Garamond"/>
          <w:b/>
          <w:sz w:val="20"/>
          <w:szCs w:val="20"/>
        </w:rPr>
        <w:t> </w:t>
      </w:r>
      <w:r w:rsidRPr="007A2665">
        <w:rPr>
          <w:rFonts w:ascii="Garamond" w:hAnsi="Garamond"/>
          <w:b/>
          <w:sz w:val="20"/>
          <w:szCs w:val="20"/>
        </w:rPr>
        <w:t>000</w:t>
      </w:r>
      <w:r w:rsidR="001124F2" w:rsidRPr="007A2665">
        <w:rPr>
          <w:rFonts w:ascii="Garamond" w:hAnsi="Garamond"/>
          <w:b/>
          <w:sz w:val="20"/>
          <w:szCs w:val="20"/>
        </w:rPr>
        <w:t>,00</w:t>
      </w:r>
      <w:r w:rsidR="00F705B8" w:rsidRPr="007A2665">
        <w:rPr>
          <w:rFonts w:ascii="Garamond" w:hAnsi="Garamond"/>
          <w:b/>
          <w:sz w:val="20"/>
          <w:szCs w:val="20"/>
        </w:rPr>
        <w:t xml:space="preserve"> </w:t>
      </w:r>
      <w:r w:rsidR="00844171" w:rsidRPr="007A2665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7A2665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7A2665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781F7DC5" w:rsidR="00844171" w:rsidRPr="007A2665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>Úspešný uchádzač bude poskytovať požadované projekčné služby v mieste jeho sídla, resp. v závislosti podľa potreby a zadania obstarávateľskej organizácie</w:t>
      </w:r>
      <w:r w:rsidR="0049767C" w:rsidRPr="007A2665">
        <w:rPr>
          <w:rFonts w:ascii="Garamond" w:hAnsi="Garamond"/>
          <w:bCs/>
          <w:sz w:val="20"/>
          <w:szCs w:val="20"/>
        </w:rPr>
        <w:t xml:space="preserve"> – napr </w:t>
      </w:r>
      <w:r w:rsidR="00CC6C86">
        <w:rPr>
          <w:rFonts w:ascii="Garamond" w:hAnsi="Garamond"/>
          <w:bCs/>
          <w:sz w:val="20"/>
          <w:szCs w:val="20"/>
        </w:rPr>
        <w:t>depo</w:t>
      </w:r>
      <w:r w:rsidR="0049767C" w:rsidRPr="007A2665">
        <w:rPr>
          <w:rFonts w:ascii="Garamond" w:hAnsi="Garamond"/>
          <w:bCs/>
          <w:sz w:val="20"/>
          <w:szCs w:val="20"/>
        </w:rPr>
        <w:t xml:space="preserve"> Krasňany</w:t>
      </w:r>
      <w:r w:rsidR="00C10A95" w:rsidRPr="007A2665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7A2665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7A2665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7689F244" w:rsidR="00C10A95" w:rsidRPr="007A266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7A2665">
        <w:rPr>
          <w:rFonts w:ascii="Garamond" w:hAnsi="Garamond"/>
          <w:sz w:val="20"/>
          <w:szCs w:val="20"/>
        </w:rPr>
        <w:t xml:space="preserve">Úspešný uchádzač je povinný dodať predmet zákazky v lehote najneskôr do </w:t>
      </w:r>
      <w:r w:rsidR="0049767C" w:rsidRPr="007A2665">
        <w:rPr>
          <w:rFonts w:ascii="Garamond" w:hAnsi="Garamond"/>
          <w:b/>
          <w:sz w:val="20"/>
          <w:szCs w:val="20"/>
        </w:rPr>
        <w:t>3</w:t>
      </w:r>
      <w:r w:rsidR="00647E53" w:rsidRPr="007A2665">
        <w:rPr>
          <w:rFonts w:ascii="Garamond" w:hAnsi="Garamond"/>
          <w:b/>
          <w:sz w:val="20"/>
          <w:szCs w:val="20"/>
        </w:rPr>
        <w:t>0</w:t>
      </w:r>
      <w:r w:rsidR="00EE2C0C" w:rsidRPr="007A2665">
        <w:rPr>
          <w:rFonts w:ascii="Garamond" w:hAnsi="Garamond"/>
          <w:b/>
          <w:sz w:val="20"/>
          <w:szCs w:val="20"/>
        </w:rPr>
        <w:t xml:space="preserve"> dní</w:t>
      </w:r>
      <w:r w:rsidR="00AC57C4" w:rsidRPr="007A2665">
        <w:rPr>
          <w:rFonts w:ascii="Garamond" w:hAnsi="Garamond"/>
          <w:b/>
          <w:sz w:val="20"/>
          <w:szCs w:val="20"/>
        </w:rPr>
        <w:t xml:space="preserve"> </w:t>
      </w:r>
      <w:r w:rsidRPr="007A2665">
        <w:rPr>
          <w:rFonts w:ascii="Garamond" w:hAnsi="Garamond"/>
          <w:sz w:val="20"/>
          <w:szCs w:val="20"/>
        </w:rPr>
        <w:t>dňa doručenia objednávky.</w:t>
      </w:r>
    </w:p>
    <w:p w14:paraId="6476C4F6" w14:textId="77777777" w:rsidR="00844171" w:rsidRPr="007A2665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7A2665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7A2665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>Slovenský</w:t>
      </w:r>
      <w:r w:rsidR="005D3D7B" w:rsidRPr="007A2665">
        <w:rPr>
          <w:rFonts w:ascii="Garamond" w:hAnsi="Garamond"/>
          <w:bCs/>
          <w:sz w:val="20"/>
          <w:szCs w:val="20"/>
        </w:rPr>
        <w:t xml:space="preserve"> resp. český</w:t>
      </w:r>
      <w:r w:rsidRPr="007A2665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7A2665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7A2665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7A2665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7A2665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Pr="007A2665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7A2665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7A2665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7A2665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6823A57A" w:rsidR="00935878" w:rsidRPr="007A2665" w:rsidRDefault="00F20F3F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>objednávka</w:t>
      </w:r>
      <w:r w:rsidR="00844171" w:rsidRPr="007A2665">
        <w:rPr>
          <w:rFonts w:ascii="Garamond" w:hAnsi="Garamond"/>
          <w:bCs/>
          <w:sz w:val="20"/>
          <w:szCs w:val="20"/>
        </w:rPr>
        <w:t xml:space="preserve"> </w:t>
      </w:r>
    </w:p>
    <w:p w14:paraId="7618C10E" w14:textId="77777777" w:rsidR="0042618C" w:rsidRPr="007A2665" w:rsidRDefault="0042618C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7FCA90D" w14:textId="528B9700" w:rsidR="0042618C" w:rsidRPr="007A2665" w:rsidRDefault="0042618C" w:rsidP="0042618C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Obhliadka miesta  predmetu zákazky</w:t>
      </w:r>
      <w:r w:rsidR="00742A25" w:rsidRPr="007A2665">
        <w:rPr>
          <w:rFonts w:ascii="Garamond" w:hAnsi="Garamond"/>
          <w:b/>
          <w:bCs/>
          <w:sz w:val="20"/>
          <w:szCs w:val="20"/>
        </w:rPr>
        <w:t xml:space="preserve"> - v prípade záujmu uchádzačov</w:t>
      </w:r>
      <w:r w:rsidRPr="007A2665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32EE433F" w14:textId="5FB4618D" w:rsidR="0042618C" w:rsidRPr="007A2665" w:rsidRDefault="0042618C" w:rsidP="0042618C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 xml:space="preserve">Kontaktná osoba: </w:t>
      </w:r>
    </w:p>
    <w:p w14:paraId="3C84D1BB" w14:textId="611B33F9" w:rsidR="007C583A" w:rsidRPr="007A2665" w:rsidRDefault="0049767C" w:rsidP="007C1C85">
      <w:pPr>
        <w:pStyle w:val="Odsekzoznamu"/>
        <w:spacing w:after="0" w:line="240" w:lineRule="auto"/>
        <w:ind w:firstLine="405"/>
        <w:rPr>
          <w:rFonts w:ascii="Garamond" w:hAnsi="Garamond"/>
          <w:bCs/>
        </w:rPr>
      </w:pPr>
      <w:r w:rsidRPr="007A2665">
        <w:rPr>
          <w:rFonts w:ascii="Garamond" w:hAnsi="Garamond"/>
          <w:bCs/>
        </w:rPr>
        <w:t>Ing. Viktor Krázel</w:t>
      </w:r>
      <w:r w:rsidR="007C583A" w:rsidRPr="007A2665">
        <w:rPr>
          <w:rFonts w:ascii="Garamond" w:hAnsi="Garamond"/>
          <w:bCs/>
        </w:rPr>
        <w:t xml:space="preserve">, </w:t>
      </w:r>
      <w:hyperlink r:id="rId11" w:history="1">
        <w:r w:rsidRPr="007A2665">
          <w:rPr>
            <w:rStyle w:val="Hypertextovprepojenie"/>
            <w:rFonts w:ascii="Garamond" w:hAnsi="Garamond"/>
            <w:bCs/>
          </w:rPr>
          <w:t>krazel.viktor@dpb.sk</w:t>
        </w:r>
      </w:hyperlink>
      <w:r w:rsidR="00647E53" w:rsidRPr="007A2665">
        <w:rPr>
          <w:rFonts w:ascii="Garamond" w:hAnsi="Garamond"/>
          <w:bCs/>
        </w:rPr>
        <w:t xml:space="preserve"> </w:t>
      </w:r>
      <w:r w:rsidR="007C583A" w:rsidRPr="007A2665">
        <w:rPr>
          <w:rFonts w:ascii="Garamond" w:hAnsi="Garamond"/>
          <w:bCs/>
        </w:rPr>
        <w:t>, +</w:t>
      </w:r>
      <w:r w:rsidR="00647E53" w:rsidRPr="007A2665">
        <w:rPr>
          <w:rFonts w:ascii="Garamond" w:hAnsi="Garamond"/>
          <w:bCs/>
        </w:rPr>
        <w:t xml:space="preserve">421 </w:t>
      </w:r>
      <w:r w:rsidRPr="007A2665">
        <w:rPr>
          <w:rFonts w:ascii="Garamond" w:hAnsi="Garamond"/>
          <w:bCs/>
        </w:rPr>
        <w:t>903 229 007</w:t>
      </w:r>
    </w:p>
    <w:p w14:paraId="4E6EC8EA" w14:textId="15ECB839" w:rsidR="007C583A" w:rsidRPr="007A2665" w:rsidRDefault="007C583A" w:rsidP="007C1C85">
      <w:pPr>
        <w:pStyle w:val="Odsekzoznamu"/>
        <w:spacing w:after="0" w:line="240" w:lineRule="auto"/>
        <w:ind w:firstLine="405"/>
        <w:rPr>
          <w:rFonts w:ascii="Garamond" w:hAnsi="Garamond"/>
          <w:bCs/>
        </w:rPr>
      </w:pPr>
      <w:r w:rsidRPr="007A2665">
        <w:rPr>
          <w:rFonts w:ascii="Garamond" w:hAnsi="Garamond"/>
          <w:bCs/>
        </w:rPr>
        <w:t xml:space="preserve">Ing. Pavol Janoviak , </w:t>
      </w:r>
      <w:hyperlink r:id="rId12" w:history="1">
        <w:r w:rsidR="002246FC" w:rsidRPr="007A2665">
          <w:rPr>
            <w:rStyle w:val="Hypertextovprepojenie"/>
            <w:rFonts w:ascii="Garamond" w:hAnsi="Garamond"/>
            <w:bCs/>
          </w:rPr>
          <w:t>janoviak.pavol@dpb.</w:t>
        </w:r>
        <w:r w:rsidR="002246FC" w:rsidRPr="007A2665">
          <w:rPr>
            <w:rStyle w:val="Hypertextovprepojenie"/>
            <w:rFonts w:ascii="Garamond" w:hAnsi="Garamond"/>
          </w:rPr>
          <w:t>sk</w:t>
        </w:r>
      </w:hyperlink>
      <w:r w:rsidR="002246FC" w:rsidRPr="007A2665">
        <w:rPr>
          <w:rFonts w:ascii="Garamond" w:hAnsi="Garamond"/>
        </w:rPr>
        <w:t xml:space="preserve"> , </w:t>
      </w:r>
      <w:r w:rsidRPr="007A2665">
        <w:rPr>
          <w:rFonts w:ascii="Garamond" w:hAnsi="Garamond"/>
          <w:bCs/>
        </w:rPr>
        <w:t>+421 918 851 067</w:t>
      </w:r>
    </w:p>
    <w:p w14:paraId="33E9D96F" w14:textId="77777777" w:rsidR="00844171" w:rsidRPr="007A2665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7A2665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Predkl</w:t>
      </w:r>
      <w:r w:rsidR="001C7ABE" w:rsidRPr="007A2665">
        <w:rPr>
          <w:rFonts w:ascii="Garamond" w:hAnsi="Garamond"/>
          <w:b/>
          <w:bCs/>
          <w:sz w:val="20"/>
          <w:szCs w:val="20"/>
        </w:rPr>
        <w:t>a</w:t>
      </w:r>
      <w:r w:rsidRPr="007A2665">
        <w:rPr>
          <w:rFonts w:ascii="Garamond" w:hAnsi="Garamond"/>
          <w:b/>
          <w:bCs/>
          <w:sz w:val="20"/>
          <w:szCs w:val="20"/>
        </w:rPr>
        <w:t>danie</w:t>
      </w:r>
      <w:r w:rsidR="00844171" w:rsidRPr="007A2665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7A2665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7A2665">
        <w:rPr>
          <w:rFonts w:ascii="Garamond" w:hAnsi="Garamond"/>
          <w:bCs/>
          <w:sz w:val="20"/>
          <w:szCs w:val="20"/>
        </w:rPr>
        <w:t xml:space="preserve">Návrh na plnenie kritéria - Vyplnený záväzný návrh na plnenie v informačnom systéme JOSEPHINE </w:t>
      </w:r>
      <w:r w:rsidR="00C77B90" w:rsidRPr="007A2665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7A2665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7A2665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7A2665">
        <w:rPr>
          <w:rFonts w:ascii="Garamond" w:hAnsi="Garamond"/>
          <w:sz w:val="20"/>
          <w:szCs w:val="20"/>
        </w:rPr>
        <w:t xml:space="preserve">Dodacia lehota </w:t>
      </w:r>
      <w:r w:rsidRPr="007A2665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7A2665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7A2665">
        <w:rPr>
          <w:rFonts w:ascii="Garamond" w:hAnsi="Garamond"/>
          <w:bCs/>
          <w:sz w:val="20"/>
          <w:szCs w:val="20"/>
          <w:u w:val="single"/>
        </w:rPr>
        <w:t>n</w:t>
      </w:r>
      <w:r w:rsidRPr="007A2665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7A2665">
        <w:rPr>
          <w:rFonts w:ascii="Garamond" w:hAnsi="Garamond"/>
          <w:b/>
          <w:sz w:val="20"/>
          <w:szCs w:val="20"/>
          <w:u w:val="single"/>
        </w:rPr>
        <w:t>ú</w:t>
      </w:r>
      <w:r w:rsidRPr="007A2665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7A2665">
        <w:rPr>
          <w:rFonts w:ascii="Garamond" w:hAnsi="Garamond"/>
          <w:b/>
          <w:sz w:val="20"/>
          <w:szCs w:val="20"/>
          <w:u w:val="single"/>
        </w:rPr>
        <w:t>u</w:t>
      </w:r>
      <w:r w:rsidRPr="007A2665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7A2665">
        <w:rPr>
          <w:rFonts w:ascii="Garamond" w:hAnsi="Garamond"/>
          <w:b/>
          <w:sz w:val="20"/>
          <w:szCs w:val="20"/>
          <w:u w:val="single"/>
        </w:rPr>
        <w:t>u</w:t>
      </w:r>
      <w:r w:rsidRPr="007A2665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7A2665">
        <w:rPr>
          <w:rFonts w:ascii="Garamond" w:hAnsi="Garamond"/>
          <w:b/>
          <w:sz w:val="20"/>
          <w:szCs w:val="20"/>
          <w:u w:val="single"/>
        </w:rPr>
        <w:t>ú</w:t>
      </w:r>
      <w:r w:rsidRPr="007A2665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7A2665">
        <w:rPr>
          <w:rFonts w:ascii="Garamond" w:hAnsi="Garamond"/>
          <w:b/>
          <w:sz w:val="20"/>
          <w:szCs w:val="20"/>
          <w:u w:val="single"/>
        </w:rPr>
        <w:t> </w:t>
      </w:r>
      <w:r w:rsidRPr="007A2665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7A2665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7A2665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7A2665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7A2665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7A2665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7A2665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7A2665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7A2665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7A2665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7A2665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7A2665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7A2665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4038FA8D" w:rsidR="00844171" w:rsidRPr="007A2665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7A2665">
        <w:rPr>
          <w:rFonts w:ascii="Garamond" w:hAnsi="Garamond"/>
          <w:sz w:val="20"/>
          <w:szCs w:val="20"/>
        </w:rPr>
        <w:t xml:space="preserve">do informačného systému JOSEPHINE nasledovné </w:t>
      </w:r>
      <w:r w:rsidR="00034D7B" w:rsidRPr="007A2665">
        <w:rPr>
          <w:rFonts w:ascii="Garamond" w:hAnsi="Garamond"/>
          <w:sz w:val="20"/>
          <w:szCs w:val="20"/>
        </w:rPr>
        <w:t xml:space="preserve">podpísané </w:t>
      </w:r>
      <w:r w:rsidRPr="007A2665">
        <w:rPr>
          <w:rFonts w:ascii="Garamond" w:hAnsi="Garamond"/>
          <w:sz w:val="20"/>
          <w:szCs w:val="20"/>
        </w:rPr>
        <w:t>dokumenty:</w:t>
      </w:r>
    </w:p>
    <w:p w14:paraId="42077681" w14:textId="395C5A90" w:rsidR="00240D9B" w:rsidRPr="007A2665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7A2665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7A2665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7A2665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7A2665">
        <w:rPr>
          <w:rFonts w:ascii="Garamond" w:hAnsi="Garamond"/>
          <w:bCs/>
          <w:sz w:val="20"/>
          <w:szCs w:val="20"/>
        </w:rPr>
        <w:t>uvedie</w:t>
      </w:r>
      <w:r w:rsidR="00ED729C" w:rsidRPr="007A2665">
        <w:rPr>
          <w:rFonts w:ascii="Garamond" w:hAnsi="Garamond"/>
          <w:bCs/>
          <w:sz w:val="20"/>
          <w:szCs w:val="20"/>
        </w:rPr>
        <w:t xml:space="preserve"> d</w:t>
      </w:r>
      <w:r w:rsidR="00240D9B" w:rsidRPr="007A2665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7A2665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7A2665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7A2665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7A2665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7A2665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7A2665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  <w:u w:val="single"/>
        </w:rPr>
        <w:t>Prílohu č. 2</w:t>
      </w:r>
      <w:r w:rsidRPr="007A2665">
        <w:rPr>
          <w:rFonts w:ascii="Garamond" w:hAnsi="Garamond"/>
          <w:bCs/>
          <w:sz w:val="20"/>
          <w:szCs w:val="20"/>
        </w:rPr>
        <w:t xml:space="preserve"> – </w:t>
      </w:r>
      <w:r w:rsidR="00844171" w:rsidRPr="007A2665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7E575BC" w:rsidR="00844171" w:rsidRPr="007A2665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>ak ponuku nevypracoval sám</w:t>
      </w:r>
      <w:r w:rsidR="00E0083C" w:rsidRPr="007A2665">
        <w:rPr>
          <w:rFonts w:ascii="Garamond" w:hAnsi="Garamond"/>
          <w:bCs/>
          <w:sz w:val="20"/>
          <w:szCs w:val="20"/>
        </w:rPr>
        <w:t>,</w:t>
      </w:r>
      <w:r w:rsidRPr="007A2665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7A2665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1828C0A7" w:rsidR="00240D9B" w:rsidRPr="007A2665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  <w:u w:val="single"/>
        </w:rPr>
        <w:t>Prílohu č. 4</w:t>
      </w:r>
      <w:r w:rsidRPr="007A2665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 w:rsidRPr="007A2665">
        <w:rPr>
          <w:rFonts w:ascii="Garamond" w:hAnsi="Garamond"/>
          <w:bCs/>
          <w:sz w:val="20"/>
          <w:szCs w:val="20"/>
        </w:rPr>
        <w:t>Z</w:t>
      </w:r>
      <w:r w:rsidRPr="007A2665">
        <w:rPr>
          <w:rFonts w:ascii="Garamond" w:hAnsi="Garamond"/>
          <w:bCs/>
          <w:sz w:val="20"/>
          <w:szCs w:val="20"/>
        </w:rPr>
        <w:t>mluvy</w:t>
      </w:r>
      <w:r w:rsidR="00995BD6" w:rsidRPr="007A2665">
        <w:rPr>
          <w:rFonts w:ascii="Garamond" w:hAnsi="Garamond"/>
          <w:bCs/>
          <w:sz w:val="20"/>
          <w:szCs w:val="20"/>
        </w:rPr>
        <w:t xml:space="preserve"> (</w:t>
      </w:r>
      <w:r w:rsidR="00995BD6" w:rsidRPr="007A2665">
        <w:rPr>
          <w:rFonts w:ascii="Garamond" w:hAnsi="Garamond"/>
          <w:bCs/>
          <w:sz w:val="20"/>
          <w:szCs w:val="20"/>
          <w:u w:val="single"/>
        </w:rPr>
        <w:t>v aktuálnom prípade, ak nie je výsledkom objednávka</w:t>
      </w:r>
      <w:r w:rsidR="00995BD6" w:rsidRPr="007A2665">
        <w:rPr>
          <w:rFonts w:ascii="Garamond" w:hAnsi="Garamond"/>
          <w:bCs/>
          <w:sz w:val="20"/>
          <w:szCs w:val="20"/>
        </w:rPr>
        <w:t>)</w:t>
      </w:r>
      <w:r w:rsidR="002419B0">
        <w:rPr>
          <w:rFonts w:ascii="Garamond" w:hAnsi="Garamond"/>
          <w:bCs/>
          <w:sz w:val="20"/>
          <w:szCs w:val="20"/>
        </w:rPr>
        <w:t>/VOP</w:t>
      </w:r>
    </w:p>
    <w:p w14:paraId="462F3996" w14:textId="1CC11BFE" w:rsidR="00EB2BE3" w:rsidRPr="007A2665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 w:cs="Arial"/>
          <w:sz w:val="20"/>
          <w:szCs w:val="20"/>
        </w:rPr>
        <w:lastRenderedPageBreak/>
        <w:t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scanu alebo podpísaný kvalifikovaným elektronickým podpisom</w:t>
      </w:r>
    </w:p>
    <w:p w14:paraId="1A9F0659" w14:textId="7EF8ACCB" w:rsidR="00240D9B" w:rsidRPr="007A2665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  <w:u w:val="single"/>
        </w:rPr>
        <w:t>Prílohu č. 5</w:t>
      </w:r>
      <w:r w:rsidRPr="007A2665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7A2665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Pr="007A2665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7A2665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87236CE" w14:textId="6FC34D2D" w:rsidR="001A6D52" w:rsidRPr="007A2665" w:rsidRDefault="001B2236" w:rsidP="001B223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bookmarkStart w:id="3" w:name="_Hlk164979775"/>
      <w:r w:rsidRPr="007A2665">
        <w:rPr>
          <w:rFonts w:ascii="Garamond" w:hAnsi="Garamond"/>
          <w:bCs/>
          <w:sz w:val="20"/>
          <w:szCs w:val="20"/>
          <w:u w:val="single"/>
        </w:rPr>
        <w:t>Prílohu č. 6</w:t>
      </w:r>
      <w:r w:rsidRPr="007A2665">
        <w:rPr>
          <w:rFonts w:ascii="Garamond" w:hAnsi="Garamond"/>
          <w:bCs/>
          <w:sz w:val="20"/>
          <w:szCs w:val="20"/>
        </w:rPr>
        <w:t xml:space="preserve"> – vyplnený formulár </w:t>
      </w:r>
      <w:r w:rsidR="001A6D52" w:rsidRPr="007A2665">
        <w:rPr>
          <w:rFonts w:ascii="Garamond" w:hAnsi="Garamond"/>
          <w:bCs/>
          <w:sz w:val="20"/>
          <w:szCs w:val="20"/>
        </w:rPr>
        <w:t xml:space="preserve">Podiel plnenia zo zmluvy – zoznam subdodávateľov </w:t>
      </w:r>
    </w:p>
    <w:p w14:paraId="50083F63" w14:textId="78BAE9D1" w:rsidR="00034D7B" w:rsidRPr="007A2665" w:rsidRDefault="00034D7B" w:rsidP="00034D7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  <w:u w:val="single"/>
        </w:rPr>
        <w:t>Prílohu č. 7</w:t>
      </w:r>
      <w:r w:rsidRPr="007A2665">
        <w:rPr>
          <w:rFonts w:ascii="Garamond" w:hAnsi="Garamond"/>
          <w:bCs/>
          <w:sz w:val="20"/>
          <w:szCs w:val="20"/>
        </w:rPr>
        <w:t xml:space="preserve"> – vyplnený formulár Čestné vyhlásenie podľa § 32 ZVO</w:t>
      </w:r>
    </w:p>
    <w:p w14:paraId="30192764" w14:textId="4BE58C49" w:rsidR="007C583A" w:rsidRPr="007A2665" w:rsidRDefault="007C583A" w:rsidP="007C583A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>Záujemca musí plniť ustanovenia § 32 ods. 7 v súbehu s ods. 8 ZVO</w:t>
      </w:r>
      <w:r w:rsidR="007C1C85" w:rsidRPr="007A2665">
        <w:rPr>
          <w:rFonts w:ascii="Garamond" w:hAnsi="Garamond"/>
          <w:bCs/>
          <w:sz w:val="20"/>
          <w:szCs w:val="20"/>
        </w:rPr>
        <w:t>.</w:t>
      </w:r>
    </w:p>
    <w:bookmarkEnd w:id="3"/>
    <w:p w14:paraId="6D6EEB22" w14:textId="77777777" w:rsidR="00EB2BE3" w:rsidRPr="007A2665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7A2665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09C6413" w:rsidR="00844171" w:rsidRPr="007A2665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="00756716" w:rsidRPr="007A2665">
        <w:rPr>
          <w:rFonts w:ascii="Garamond" w:hAnsi="Garamond"/>
          <w:bCs/>
          <w:sz w:val="20"/>
          <w:szCs w:val="20"/>
        </w:rPr>
        <w:t xml:space="preserve">do </w:t>
      </w:r>
      <w:r w:rsidR="00A14CF0" w:rsidRPr="00A14CF0">
        <w:rPr>
          <w:rFonts w:ascii="Garamond" w:hAnsi="Garamond"/>
          <w:b/>
          <w:color w:val="FF0000"/>
          <w:sz w:val="20"/>
          <w:szCs w:val="20"/>
        </w:rPr>
        <w:t>31</w:t>
      </w:r>
      <w:r w:rsidR="0049767C" w:rsidRPr="00A14CF0">
        <w:rPr>
          <w:rFonts w:ascii="Garamond" w:hAnsi="Garamond"/>
          <w:b/>
          <w:color w:val="FF0000"/>
          <w:sz w:val="20"/>
          <w:szCs w:val="20"/>
        </w:rPr>
        <w:t>.</w:t>
      </w:r>
      <w:r w:rsidR="00A14CF0" w:rsidRPr="00A14CF0">
        <w:rPr>
          <w:rFonts w:ascii="Garamond" w:hAnsi="Garamond"/>
          <w:b/>
          <w:color w:val="FF0000"/>
          <w:sz w:val="20"/>
          <w:szCs w:val="20"/>
        </w:rPr>
        <w:t>08</w:t>
      </w:r>
      <w:r w:rsidR="002E10EB" w:rsidRPr="00A14CF0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A14CF0">
        <w:rPr>
          <w:rFonts w:ascii="Garamond" w:hAnsi="Garamond"/>
          <w:b/>
          <w:color w:val="FF0000"/>
          <w:sz w:val="20"/>
          <w:szCs w:val="20"/>
        </w:rPr>
        <w:t>202</w:t>
      </w:r>
      <w:r w:rsidR="00647E53" w:rsidRPr="00A14CF0">
        <w:rPr>
          <w:rFonts w:ascii="Garamond" w:hAnsi="Garamond"/>
          <w:b/>
          <w:color w:val="FF0000"/>
          <w:sz w:val="20"/>
          <w:szCs w:val="20"/>
        </w:rPr>
        <w:t>6</w:t>
      </w:r>
      <w:r w:rsidRPr="007A2665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7A2665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7A2665">
        <w:rPr>
          <w:rFonts w:ascii="Garamond" w:hAnsi="Garamond"/>
          <w:b/>
          <w:color w:val="FF0000"/>
          <w:sz w:val="20"/>
          <w:szCs w:val="20"/>
        </w:rPr>
        <w:t>9</w:t>
      </w:r>
      <w:r w:rsidRPr="007A2665">
        <w:rPr>
          <w:rFonts w:ascii="Garamond" w:hAnsi="Garamond"/>
          <w:b/>
          <w:color w:val="FF0000"/>
          <w:sz w:val="20"/>
          <w:szCs w:val="20"/>
        </w:rPr>
        <w:t>:00 hod</w:t>
      </w:r>
      <w:r w:rsidRPr="007A2665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7A2665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7A2665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7A2665">
        <w:rPr>
          <w:rFonts w:ascii="Garamond" w:hAnsi="Garamond"/>
          <w:b/>
          <w:bCs/>
          <w:sz w:val="20"/>
          <w:szCs w:val="20"/>
        </w:rPr>
        <w:t xml:space="preserve">, </w:t>
      </w:r>
      <w:r w:rsidRPr="007A2665">
        <w:rPr>
          <w:rFonts w:ascii="Garamond" w:hAnsi="Garamond"/>
          <w:b/>
          <w:bCs/>
          <w:sz w:val="20"/>
          <w:szCs w:val="20"/>
        </w:rPr>
        <w:t>kde</w:t>
      </w:r>
      <w:r w:rsidR="00844171" w:rsidRPr="007A2665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7A2665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Pr="007A266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7A2665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7A2665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AFCCDF2" w:rsidR="00844171" w:rsidRPr="007A2665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A14CF0" w:rsidRPr="00A14CF0">
        <w:rPr>
          <w:rFonts w:ascii="Garamond" w:hAnsi="Garamond"/>
          <w:b/>
          <w:sz w:val="20"/>
          <w:szCs w:val="20"/>
        </w:rPr>
        <w:t>31</w:t>
      </w:r>
      <w:r w:rsidR="002E10EB" w:rsidRPr="00A14CF0">
        <w:rPr>
          <w:rFonts w:ascii="Garamond" w:hAnsi="Garamond"/>
          <w:b/>
          <w:sz w:val="20"/>
          <w:szCs w:val="20"/>
        </w:rPr>
        <w:t>.</w:t>
      </w:r>
      <w:r w:rsidR="00A14CF0" w:rsidRPr="00A14CF0">
        <w:rPr>
          <w:rFonts w:ascii="Garamond" w:hAnsi="Garamond"/>
          <w:b/>
          <w:sz w:val="20"/>
          <w:szCs w:val="20"/>
        </w:rPr>
        <w:t>08</w:t>
      </w:r>
      <w:r w:rsidR="00F705B8" w:rsidRPr="00A14CF0">
        <w:rPr>
          <w:rFonts w:ascii="Garamond" w:hAnsi="Garamond"/>
          <w:b/>
          <w:sz w:val="20"/>
          <w:szCs w:val="20"/>
        </w:rPr>
        <w:t>.</w:t>
      </w:r>
      <w:r w:rsidR="00F705B8" w:rsidRPr="007A2665">
        <w:rPr>
          <w:rFonts w:ascii="Garamond" w:hAnsi="Garamond"/>
          <w:b/>
          <w:sz w:val="20"/>
          <w:szCs w:val="20"/>
        </w:rPr>
        <w:t>202</w:t>
      </w:r>
      <w:r w:rsidR="00647E53" w:rsidRPr="007A2665">
        <w:rPr>
          <w:rFonts w:ascii="Garamond" w:hAnsi="Garamond"/>
          <w:b/>
          <w:sz w:val="20"/>
          <w:szCs w:val="20"/>
        </w:rPr>
        <w:t>6</w:t>
      </w:r>
      <w:r w:rsidRPr="007A2665">
        <w:rPr>
          <w:rFonts w:ascii="Garamond" w:hAnsi="Garamond"/>
          <w:b/>
          <w:sz w:val="20"/>
          <w:szCs w:val="20"/>
        </w:rPr>
        <w:t xml:space="preserve">, </w:t>
      </w:r>
      <w:r w:rsidR="00647E53" w:rsidRPr="007A2665">
        <w:rPr>
          <w:rFonts w:ascii="Garamond" w:hAnsi="Garamond"/>
          <w:b/>
          <w:sz w:val="20"/>
          <w:szCs w:val="20"/>
        </w:rPr>
        <w:t>10</w:t>
      </w:r>
      <w:r w:rsidR="009C7FBB" w:rsidRPr="007A2665">
        <w:rPr>
          <w:rFonts w:ascii="Garamond" w:hAnsi="Garamond"/>
          <w:b/>
          <w:sz w:val="20"/>
          <w:szCs w:val="20"/>
        </w:rPr>
        <w:t>:0</w:t>
      </w:r>
      <w:r w:rsidR="00647E53" w:rsidRPr="007A2665">
        <w:rPr>
          <w:rFonts w:ascii="Garamond" w:hAnsi="Garamond"/>
          <w:b/>
          <w:sz w:val="20"/>
          <w:szCs w:val="20"/>
        </w:rPr>
        <w:t>0</w:t>
      </w:r>
      <w:r w:rsidRPr="007A2665">
        <w:rPr>
          <w:rFonts w:ascii="Garamond" w:hAnsi="Garamond"/>
          <w:b/>
          <w:sz w:val="20"/>
          <w:szCs w:val="20"/>
        </w:rPr>
        <w:t xml:space="preserve"> hod</w:t>
      </w:r>
      <w:r w:rsidRPr="007A2665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7A2665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7A2665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Pr="007A2665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 w:rsidRPr="007A2665">
        <w:rPr>
          <w:rFonts w:ascii="Garamond" w:hAnsi="Garamond"/>
          <w:b/>
          <w:bCs/>
          <w:sz w:val="20"/>
          <w:szCs w:val="20"/>
        </w:rPr>
        <w:t> </w:t>
      </w:r>
      <w:r w:rsidRPr="007A2665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Pr="007A2665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>Presnejšia formulácia kritérií na vyhodnotenie ponúk je uvedené v prílohe č. 3 tejto výzvy na predloženie ponuky.</w:t>
      </w:r>
    </w:p>
    <w:p w14:paraId="01428A66" w14:textId="77777777" w:rsidR="004C7F0E" w:rsidRPr="007A2665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7A2665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7A2665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 w:rsidRPr="007A2665">
        <w:rPr>
          <w:rFonts w:ascii="Garamond" w:hAnsi="Garamond"/>
          <w:sz w:val="20"/>
          <w:szCs w:val="20"/>
        </w:rPr>
        <w:t> </w:t>
      </w:r>
      <w:r w:rsidRPr="007A2665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7A2665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4" w:history="1">
        <w:r w:rsidRPr="007A2665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7A2665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7A2665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7A2665">
        <w:rPr>
          <w:rFonts w:ascii="Garamond" w:hAnsi="Garamond"/>
          <w:caps/>
          <w:sz w:val="20"/>
          <w:szCs w:val="20"/>
        </w:rPr>
        <w:t>Josephine</w:t>
      </w:r>
      <w:r w:rsidRPr="007A2665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7A2665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7A2665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7A2665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05F266A" w14:textId="77777777" w:rsidR="007C1C85" w:rsidRPr="007A266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2EC379FF" w:rsidR="00844171" w:rsidRPr="007A2665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A14CF0">
        <w:rPr>
          <w:rFonts w:ascii="Garamond" w:hAnsi="Garamond"/>
          <w:sz w:val="20"/>
          <w:szCs w:val="20"/>
        </w:rPr>
        <w:t xml:space="preserve">V Bratislave dňa </w:t>
      </w:r>
      <w:r w:rsidR="00A14CF0" w:rsidRPr="00A14CF0">
        <w:rPr>
          <w:rFonts w:ascii="Garamond" w:hAnsi="Garamond"/>
          <w:sz w:val="20"/>
          <w:szCs w:val="20"/>
        </w:rPr>
        <w:t>18</w:t>
      </w:r>
      <w:r w:rsidR="00742A25" w:rsidRPr="00A14CF0">
        <w:rPr>
          <w:rFonts w:ascii="Garamond" w:hAnsi="Garamond"/>
          <w:sz w:val="20"/>
          <w:szCs w:val="20"/>
        </w:rPr>
        <w:t>.</w:t>
      </w:r>
      <w:r w:rsidR="00A14CF0" w:rsidRPr="00A14CF0">
        <w:rPr>
          <w:rFonts w:ascii="Garamond" w:hAnsi="Garamond"/>
          <w:sz w:val="20"/>
          <w:szCs w:val="20"/>
        </w:rPr>
        <w:t>08</w:t>
      </w:r>
      <w:r w:rsidR="00742A25" w:rsidRPr="00A14CF0">
        <w:rPr>
          <w:rFonts w:ascii="Garamond" w:hAnsi="Garamond"/>
          <w:sz w:val="20"/>
          <w:szCs w:val="20"/>
        </w:rPr>
        <w:t>.</w:t>
      </w:r>
      <w:r w:rsidR="00F705B8" w:rsidRPr="00A14CF0">
        <w:rPr>
          <w:rFonts w:ascii="Garamond" w:hAnsi="Garamond"/>
          <w:sz w:val="20"/>
          <w:szCs w:val="20"/>
        </w:rPr>
        <w:t>2</w:t>
      </w:r>
      <w:r w:rsidR="00F705B8" w:rsidRPr="007A2665">
        <w:rPr>
          <w:rFonts w:ascii="Garamond" w:hAnsi="Garamond"/>
          <w:sz w:val="20"/>
          <w:szCs w:val="20"/>
        </w:rPr>
        <w:t>02</w:t>
      </w:r>
      <w:r w:rsidR="00647E53" w:rsidRPr="007A2665">
        <w:rPr>
          <w:rFonts w:ascii="Garamond" w:hAnsi="Garamond"/>
          <w:sz w:val="20"/>
          <w:szCs w:val="20"/>
        </w:rPr>
        <w:t>6</w:t>
      </w:r>
    </w:p>
    <w:p w14:paraId="1ED1B4DF" w14:textId="77777777" w:rsidR="00844171" w:rsidRPr="007A2665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7A2665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A2665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29241B20" w:rsidR="00844171" w:rsidRPr="007A2665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7A2665">
        <w:rPr>
          <w:rFonts w:ascii="Garamond" w:hAnsi="Garamond"/>
          <w:sz w:val="20"/>
          <w:szCs w:val="20"/>
        </w:rPr>
        <w:t>Špecifikácia predmetu zákazky</w:t>
      </w:r>
    </w:p>
    <w:bookmarkEnd w:id="4"/>
    <w:p w14:paraId="741D80A8" w14:textId="2242A9E6" w:rsidR="00844171" w:rsidRPr="007A2665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7A2665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7A2665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D83DBBF" w:rsidR="00252927" w:rsidRPr="007A2665" w:rsidRDefault="007A2665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 (všeobecné obchodné podmienky)</w:t>
      </w:r>
    </w:p>
    <w:p w14:paraId="084496F5" w14:textId="18C148DB" w:rsidR="00C77B90" w:rsidRPr="007A2665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>Dotazník uchádzača</w:t>
      </w:r>
      <w:r w:rsidR="009471C9" w:rsidRPr="007A2665">
        <w:rPr>
          <w:rFonts w:ascii="Garamond" w:hAnsi="Garamond"/>
          <w:bCs/>
          <w:sz w:val="20"/>
          <w:szCs w:val="20"/>
        </w:rPr>
        <w:t xml:space="preserve"> </w:t>
      </w:r>
    </w:p>
    <w:p w14:paraId="40CF83B2" w14:textId="3ACE2A91" w:rsidR="001B2236" w:rsidRPr="007A2665" w:rsidRDefault="001B2236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164979689"/>
      <w:r w:rsidRPr="007A2665">
        <w:rPr>
          <w:rFonts w:ascii="Garamond" w:hAnsi="Garamond"/>
          <w:bCs/>
          <w:sz w:val="20"/>
          <w:szCs w:val="20"/>
        </w:rPr>
        <w:t>Podiel plnenia zo zmluvy</w:t>
      </w:r>
    </w:p>
    <w:p w14:paraId="72D3FA0E" w14:textId="44C84088" w:rsidR="00226AAB" w:rsidRPr="007A2665" w:rsidRDefault="00226AAB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7A2665">
        <w:rPr>
          <w:rFonts w:ascii="Garamond" w:hAnsi="Garamond"/>
          <w:bCs/>
          <w:sz w:val="20"/>
          <w:szCs w:val="20"/>
        </w:rPr>
        <w:t>Čestné vyhlásenie podľa § 32 ZVO</w:t>
      </w:r>
    </w:p>
    <w:bookmarkEnd w:id="5"/>
    <w:p w14:paraId="094A5ECD" w14:textId="77777777" w:rsidR="00F539DA" w:rsidRPr="007A2665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A2F5A00" w14:textId="59F78F89" w:rsidR="00844171" w:rsidRPr="007A2665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7A2665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7A2665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7A2665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510C570" w14:textId="77777777" w:rsidR="00E0083C" w:rsidRPr="007A2665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</w:rPr>
      </w:pPr>
      <w:bookmarkStart w:id="6" w:name="_Hlk164979730"/>
      <w:bookmarkStart w:id="7" w:name="_Hlk30413330"/>
      <w:r w:rsidRPr="007A2665">
        <w:rPr>
          <w:rFonts w:ascii="Garamond" w:hAnsi="Garamond" w:cs="Arial"/>
          <w:b/>
          <w:bCs/>
          <w:color w:val="000000"/>
          <w:sz w:val="20"/>
        </w:rPr>
        <w:t>JUDr. Barbora Notová</w:t>
      </w:r>
    </w:p>
    <w:p w14:paraId="61E45A57" w14:textId="625AC03D" w:rsidR="00D9739E" w:rsidRPr="007A2665" w:rsidRDefault="00647E53" w:rsidP="00647E53">
      <w:pPr>
        <w:spacing w:after="100" w:afterAutospacing="1"/>
        <w:ind w:left="708"/>
        <w:contextualSpacing/>
        <w:rPr>
          <w:rFonts w:ascii="Garamond" w:hAnsi="Garamond" w:cs="Arial"/>
          <w:color w:val="000000"/>
          <w:sz w:val="20"/>
          <w:lang w:eastAsia="sk-SK"/>
        </w:rPr>
      </w:pPr>
      <w:r w:rsidRPr="007A2665">
        <w:rPr>
          <w:rFonts w:ascii="Garamond" w:hAnsi="Garamond" w:cs="Arial"/>
          <w:color w:val="000000"/>
          <w:sz w:val="20"/>
        </w:rPr>
        <w:t>vedúca sekcie právnych služieb a kontroly</w:t>
      </w:r>
      <w:r w:rsidR="00E0083C" w:rsidRPr="007A2665">
        <w:rPr>
          <w:rFonts w:ascii="Garamond" w:hAnsi="Garamond"/>
          <w:b/>
          <w:sz w:val="20"/>
          <w:szCs w:val="20"/>
        </w:rPr>
        <w:t xml:space="preserve"> </w:t>
      </w:r>
      <w:bookmarkEnd w:id="6"/>
      <w:r w:rsidR="00D9739E" w:rsidRPr="007A2665">
        <w:rPr>
          <w:rFonts w:ascii="Garamond" w:hAnsi="Garamond"/>
          <w:b/>
          <w:sz w:val="20"/>
          <w:szCs w:val="20"/>
        </w:rPr>
        <w:br w:type="page"/>
      </w:r>
    </w:p>
    <w:bookmarkEnd w:id="7"/>
    <w:p w14:paraId="55B9485C" w14:textId="03A3B8E1" w:rsidR="00844171" w:rsidRPr="007A2665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7A2665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7A2665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7A2665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7A2665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7A2665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7A2665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7A2665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A2665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A2665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A2665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7A2665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19D1ADD" w14:textId="190C39DA" w:rsidR="000564F9" w:rsidRPr="007A2665" w:rsidRDefault="00252927" w:rsidP="000A7ECD">
      <w:pPr>
        <w:pStyle w:val="Odsekzoznamu"/>
        <w:spacing w:after="0" w:line="240" w:lineRule="auto"/>
        <w:ind w:left="11" w:hanging="11"/>
        <w:jc w:val="both"/>
        <w:rPr>
          <w:rFonts w:ascii="Garamond" w:hAnsi="Garamond"/>
        </w:rPr>
      </w:pPr>
      <w:bookmarkStart w:id="8" w:name="_Hlk29804461"/>
      <w:r w:rsidRPr="007A2665">
        <w:rPr>
          <w:rFonts w:ascii="Garamond" w:eastAsia="Times New Roman" w:hAnsi="Garamond" w:cs="Times New Roman"/>
          <w:bCs/>
          <w:sz w:val="20"/>
          <w:szCs w:val="20"/>
        </w:rPr>
        <w:t xml:space="preserve">súhlasí so </w:t>
      </w:r>
      <w:r w:rsidR="00D9739E" w:rsidRPr="007A2665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 w:rsidRPr="007A2665">
        <w:rPr>
          <w:rFonts w:ascii="Garamond" w:eastAsia="Times New Roman" w:hAnsi="Garamond" w:cs="Times New Roman"/>
          <w:bCs/>
          <w:sz w:val="20"/>
          <w:szCs w:val="20"/>
        </w:rPr>
        <w:t xml:space="preserve"> podmienkami podľa prílohy č. </w:t>
      </w:r>
      <w:bookmarkEnd w:id="8"/>
      <w:r w:rsidRPr="007A2665">
        <w:rPr>
          <w:rFonts w:ascii="Garamond" w:eastAsia="Times New Roman" w:hAnsi="Garamond" w:cs="Times New Roman"/>
          <w:bCs/>
          <w:sz w:val="20"/>
          <w:szCs w:val="20"/>
        </w:rPr>
        <w:t>4 vyzýva na predloženie ponuky v rámci konkrétnej zákazky s</w:t>
      </w:r>
      <w:r w:rsidR="00D9739E" w:rsidRPr="007A2665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7A2665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0564F9" w:rsidRPr="007A2665">
        <w:rPr>
          <w:rFonts w:ascii="Garamond" w:hAnsi="Garamond" w:cs="Arial"/>
        </w:rPr>
        <w:t>„</w:t>
      </w:r>
      <w:r w:rsidR="00297164" w:rsidRPr="007A2665">
        <w:rPr>
          <w:rFonts w:ascii="Garamond" w:hAnsi="Garamond"/>
          <w:b/>
          <w:bCs/>
          <w:sz w:val="20"/>
          <w:szCs w:val="20"/>
        </w:rPr>
        <w:t>Vypracovanie projektovej dokumentácie rekonštrukcie kotolne Krasňany _č.4_2026</w:t>
      </w:r>
      <w:r w:rsidR="000564F9" w:rsidRPr="007A2665">
        <w:rPr>
          <w:rFonts w:ascii="Garamond" w:hAnsi="Garamond" w:cs="Arial"/>
        </w:rPr>
        <w:t>“.</w:t>
      </w:r>
    </w:p>
    <w:p w14:paraId="031C3F92" w14:textId="77777777" w:rsidR="000564F9" w:rsidRPr="007A2665" w:rsidRDefault="000564F9" w:rsidP="000564F9">
      <w:pPr>
        <w:pStyle w:val="Odsekzoznamu"/>
        <w:rPr>
          <w:rFonts w:ascii="Garamond" w:hAnsi="Garamond"/>
        </w:rPr>
      </w:pPr>
    </w:p>
    <w:p w14:paraId="622971EA" w14:textId="6DBF68C1" w:rsidR="00844171" w:rsidRPr="007A2665" w:rsidRDefault="000564F9" w:rsidP="000564F9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r w:rsidRPr="007A2665">
        <w:rPr>
          <w:rFonts w:ascii="Garamond" w:hAnsi="Garamond" w:cs="Arial"/>
        </w:rPr>
        <w:t>Podrobná špecifikácia predmetu zákazky je v prílohe Opis predmetu zákazky</w:t>
      </w:r>
      <w:r w:rsidR="00844171" w:rsidRPr="007A2665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7A2665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71F18C0" w:rsidR="00844171" w:rsidRPr="007A2665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A2665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A2665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D217F" w:rsidRPr="007A2665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7A2665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A2665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A2665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 JOSEPHINE</w:t>
      </w:r>
      <w:r w:rsidRPr="007A2665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A2665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7A2665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A2665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7A2665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7A2665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7A2665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7A2665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7A2665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7A2665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7A2665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7A2665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7A2665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7A2665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7A2665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7A2665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7A2665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7A2665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7A2665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7A2665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A2665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7A2665">
        <w:rPr>
          <w:rFonts w:ascii="Garamond" w:eastAsia="Times New Roman" w:hAnsi="Garamond" w:cs="Times New Roman"/>
          <w:sz w:val="20"/>
          <w:szCs w:val="20"/>
        </w:rPr>
        <w:tab/>
      </w:r>
      <w:r w:rsidRPr="007A2665">
        <w:rPr>
          <w:rFonts w:ascii="Garamond" w:eastAsia="Times New Roman" w:hAnsi="Garamond" w:cs="Times New Roman"/>
          <w:sz w:val="20"/>
          <w:szCs w:val="20"/>
        </w:rPr>
        <w:tab/>
      </w:r>
      <w:r w:rsidRPr="007A2665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7A2665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A2665">
        <w:rPr>
          <w:rFonts w:ascii="Garamond" w:eastAsia="Times New Roman" w:hAnsi="Garamond" w:cs="Times New Roman"/>
          <w:sz w:val="20"/>
          <w:szCs w:val="20"/>
        </w:rPr>
        <w:tab/>
      </w:r>
      <w:r w:rsidRPr="007A2665">
        <w:rPr>
          <w:rFonts w:ascii="Garamond" w:eastAsia="Times New Roman" w:hAnsi="Garamond" w:cs="Times New Roman"/>
          <w:sz w:val="20"/>
          <w:szCs w:val="20"/>
        </w:rPr>
        <w:tab/>
      </w:r>
      <w:r w:rsidRPr="007A2665">
        <w:rPr>
          <w:rFonts w:ascii="Garamond" w:eastAsia="Times New Roman" w:hAnsi="Garamond" w:cs="Times New Roman"/>
          <w:sz w:val="20"/>
          <w:szCs w:val="20"/>
        </w:rPr>
        <w:tab/>
      </w:r>
      <w:r w:rsidRPr="007A2665">
        <w:rPr>
          <w:rFonts w:ascii="Garamond" w:eastAsia="Times New Roman" w:hAnsi="Garamond" w:cs="Times New Roman"/>
          <w:sz w:val="20"/>
          <w:szCs w:val="20"/>
        </w:rPr>
        <w:tab/>
      </w:r>
      <w:r w:rsidRPr="007A2665">
        <w:rPr>
          <w:rFonts w:ascii="Garamond" w:eastAsia="Times New Roman" w:hAnsi="Garamond" w:cs="Times New Roman"/>
          <w:sz w:val="20"/>
          <w:szCs w:val="20"/>
        </w:rPr>
        <w:tab/>
      </w:r>
      <w:r w:rsidRPr="007A2665">
        <w:rPr>
          <w:rFonts w:ascii="Garamond" w:eastAsia="Times New Roman" w:hAnsi="Garamond" w:cs="Times New Roman"/>
          <w:sz w:val="20"/>
          <w:szCs w:val="20"/>
        </w:rPr>
        <w:tab/>
      </w:r>
      <w:r w:rsidRPr="007A2665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A2665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7A2665">
        <w:rPr>
          <w:rFonts w:ascii="Garamond" w:eastAsia="Times New Roman" w:hAnsi="Garamond" w:cs="Times New Roman"/>
          <w:sz w:val="20"/>
          <w:szCs w:val="20"/>
        </w:rPr>
        <w:tab/>
      </w:r>
      <w:r w:rsidRPr="007A2665">
        <w:rPr>
          <w:rFonts w:ascii="Garamond" w:eastAsia="Times New Roman" w:hAnsi="Garamond" w:cs="Times New Roman"/>
          <w:sz w:val="20"/>
          <w:szCs w:val="20"/>
        </w:rPr>
        <w:tab/>
      </w:r>
      <w:r w:rsidRPr="007A2665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A2665">
        <w:rPr>
          <w:rFonts w:ascii="Garamond" w:eastAsia="Times New Roman" w:hAnsi="Garamond" w:cs="Times New Roman"/>
          <w:sz w:val="20"/>
          <w:szCs w:val="20"/>
        </w:rPr>
        <w:tab/>
      </w:r>
      <w:r w:rsidRPr="007A2665">
        <w:rPr>
          <w:rFonts w:ascii="Garamond" w:eastAsia="Times New Roman" w:hAnsi="Garamond" w:cs="Times New Roman"/>
          <w:sz w:val="20"/>
          <w:szCs w:val="20"/>
        </w:rPr>
        <w:tab/>
      </w:r>
      <w:r w:rsidRPr="007A2665">
        <w:rPr>
          <w:rFonts w:ascii="Garamond" w:eastAsia="Times New Roman" w:hAnsi="Garamond" w:cs="Times New Roman"/>
          <w:sz w:val="20"/>
          <w:szCs w:val="20"/>
        </w:rPr>
        <w:tab/>
      </w:r>
      <w:r w:rsidRPr="007A2665">
        <w:rPr>
          <w:rFonts w:ascii="Garamond" w:eastAsia="Times New Roman" w:hAnsi="Garamond" w:cs="Times New Roman"/>
          <w:sz w:val="20"/>
          <w:szCs w:val="20"/>
        </w:rPr>
        <w:tab/>
      </w:r>
      <w:r w:rsidRPr="007A2665">
        <w:rPr>
          <w:rFonts w:ascii="Garamond" w:eastAsia="Times New Roman" w:hAnsi="Garamond" w:cs="Times New Roman"/>
          <w:sz w:val="20"/>
          <w:szCs w:val="20"/>
        </w:rPr>
        <w:tab/>
      </w:r>
      <w:r w:rsidRPr="007A2665">
        <w:rPr>
          <w:rFonts w:ascii="Garamond" w:eastAsia="Times New Roman" w:hAnsi="Garamond" w:cs="Times New Roman"/>
          <w:sz w:val="20"/>
          <w:szCs w:val="20"/>
        </w:rPr>
        <w:tab/>
      </w:r>
      <w:r w:rsidRPr="007A2665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7A2665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A2665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7A2665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7A2665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7A2665">
        <w:rPr>
          <w:rFonts w:ascii="Garamond" w:hAnsi="Garamond" w:cs="Arial"/>
          <w:sz w:val="20"/>
          <w:szCs w:val="20"/>
        </w:rPr>
        <w:br w:type="page"/>
      </w:r>
      <w:r w:rsidR="007234AB" w:rsidRPr="007A2665">
        <w:rPr>
          <w:rFonts w:ascii="Garamond" w:hAnsi="Garamond" w:cs="Arial"/>
          <w:sz w:val="20"/>
          <w:szCs w:val="20"/>
        </w:rPr>
        <w:lastRenderedPageBreak/>
        <w:tab/>
      </w:r>
      <w:r w:rsidR="007234AB" w:rsidRPr="007A2665">
        <w:rPr>
          <w:rFonts w:ascii="Garamond" w:hAnsi="Garamond" w:cs="Arial"/>
          <w:sz w:val="20"/>
          <w:szCs w:val="20"/>
        </w:rPr>
        <w:tab/>
      </w:r>
      <w:r w:rsidR="007234AB" w:rsidRPr="007A2665">
        <w:rPr>
          <w:rFonts w:ascii="Garamond" w:hAnsi="Garamond" w:cs="Arial"/>
          <w:sz w:val="20"/>
          <w:szCs w:val="20"/>
        </w:rPr>
        <w:tab/>
      </w:r>
      <w:r w:rsidR="007234AB" w:rsidRPr="007A2665">
        <w:rPr>
          <w:rFonts w:ascii="Garamond" w:hAnsi="Garamond" w:cs="Arial"/>
          <w:sz w:val="20"/>
          <w:szCs w:val="20"/>
        </w:rPr>
        <w:tab/>
      </w:r>
      <w:r w:rsidR="007234AB" w:rsidRPr="007A2665">
        <w:rPr>
          <w:rFonts w:ascii="Garamond" w:hAnsi="Garamond" w:cs="Arial"/>
          <w:sz w:val="20"/>
          <w:szCs w:val="20"/>
        </w:rPr>
        <w:tab/>
      </w:r>
      <w:r w:rsidR="007234AB" w:rsidRPr="007A2665">
        <w:rPr>
          <w:rFonts w:ascii="Garamond" w:hAnsi="Garamond" w:cs="Arial"/>
          <w:sz w:val="20"/>
          <w:szCs w:val="20"/>
        </w:rPr>
        <w:tab/>
      </w:r>
      <w:r w:rsidR="007234AB" w:rsidRPr="007A2665">
        <w:rPr>
          <w:rFonts w:ascii="Garamond" w:hAnsi="Garamond" w:cs="Arial"/>
          <w:sz w:val="20"/>
          <w:szCs w:val="20"/>
        </w:rPr>
        <w:tab/>
      </w:r>
      <w:r w:rsidR="007234AB" w:rsidRPr="007A2665">
        <w:rPr>
          <w:rFonts w:ascii="Garamond" w:hAnsi="Garamond"/>
          <w:sz w:val="20"/>
          <w:szCs w:val="20"/>
        </w:rPr>
        <w:t>Príloha č.3-</w:t>
      </w:r>
      <w:r w:rsidR="007234AB" w:rsidRPr="007A2665">
        <w:rPr>
          <w:rFonts w:ascii="Garamond" w:hAnsi="Garamond"/>
          <w:bCs/>
          <w:sz w:val="20"/>
          <w:szCs w:val="20"/>
        </w:rPr>
        <w:t xml:space="preserve"> Kritérium/jednotlivé kritériá na vyhodnotenie ponúk, pravidlá jeho/ich uplatnenia.</w:t>
      </w:r>
    </w:p>
    <w:p w14:paraId="385E0B14" w14:textId="77777777" w:rsidR="007234AB" w:rsidRPr="007A2665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7A2665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7A2665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7A2665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7A2665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7A2665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7A2665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7A2665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7A2665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7A2665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7A2665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11DC93AA" w:rsidR="007234AB" w:rsidRPr="007A2665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7A2665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6ECC5494" w14:textId="77777777" w:rsidR="007234AB" w:rsidRPr="007A2665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7A2665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7A2665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7A2665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7A2665">
        <w:rPr>
          <w:rFonts w:ascii="Garamond" w:eastAsia="Calibri" w:hAnsi="Garamond"/>
          <w:sz w:val="20"/>
          <w:szCs w:val="20"/>
        </w:rPr>
        <w:t>,</w:t>
      </w:r>
      <w:r w:rsidRPr="007A2665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7A2665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76F30D53" w14:textId="73FADDCC" w:rsidR="0042618C" w:rsidRPr="007A2665" w:rsidRDefault="0042618C" w:rsidP="0042618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7A2665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7A2665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7A2665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7A2665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CE3BD6B" w14:textId="2D516EC6" w:rsidR="0042618C" w:rsidRPr="007A2665" w:rsidRDefault="0042618C" w:rsidP="007C1C85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7A2665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7E68245" w14:textId="634D5068" w:rsidR="0042618C" w:rsidRPr="007A2665" w:rsidRDefault="000C0BE8" w:rsidP="0042618C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7A2665">
        <w:rPr>
          <w:rFonts w:ascii="Garamond" w:hAnsi="Garamond"/>
          <w:sz w:val="20"/>
          <w:szCs w:val="20"/>
        </w:rPr>
        <w:t>J</w:t>
      </w:r>
      <w:r w:rsidR="0042618C" w:rsidRPr="007A2665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 w:rsidR="002B37B3" w:rsidRPr="007A2665">
        <w:rPr>
          <w:rFonts w:ascii="Garamond" w:hAnsi="Garamond"/>
          <w:sz w:val="20"/>
          <w:szCs w:val="20"/>
        </w:rPr>
        <w:t>poskytnutie</w:t>
      </w:r>
      <w:r w:rsidR="0042618C" w:rsidRPr="007A2665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21206716" w14:textId="77777777" w:rsidR="0042618C" w:rsidRPr="007A2665" w:rsidRDefault="0042618C" w:rsidP="0042618C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7A2665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31F7E8C" w14:textId="77777777" w:rsidR="0042618C" w:rsidRPr="007A2665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7A2665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1A46AC9C" w14:textId="15D6CA8F" w:rsidR="0042618C" w:rsidRPr="007A2665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7A2665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7A2665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7A2665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45897F1" w14:textId="77777777" w:rsidR="0042618C" w:rsidRPr="007A2665" w:rsidRDefault="0042618C" w:rsidP="0042618C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7A2665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7A2665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7A2665">
        <w:rPr>
          <w:rFonts w:ascii="Garamond" w:eastAsia="Calibri" w:hAnsi="Garamond"/>
          <w:sz w:val="20"/>
          <w:szCs w:val="20"/>
        </w:rPr>
        <w:t xml:space="preserve"> </w:t>
      </w:r>
      <w:r w:rsidRPr="007A2665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7A2665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7A2665">
        <w:rPr>
          <w:rFonts w:ascii="Garamond" w:eastAsia="Calibri" w:hAnsi="Garamond"/>
          <w:sz w:val="20"/>
          <w:szCs w:val="20"/>
        </w:rPr>
        <w:t xml:space="preserve"> </w:t>
      </w:r>
      <w:r w:rsidRPr="007A2665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7A2665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7A2665">
        <w:rPr>
          <w:rFonts w:ascii="Garamond" w:eastAsia="Calibri" w:hAnsi="Garamond"/>
          <w:sz w:val="20"/>
          <w:szCs w:val="20"/>
        </w:rPr>
        <w:t xml:space="preserve"> </w:t>
      </w:r>
      <w:r w:rsidRPr="007A2665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7A2665">
        <w:rPr>
          <w:rFonts w:ascii="Garamond" w:eastAsia="Calibri" w:hAnsi="Garamond"/>
          <w:sz w:val="20"/>
          <w:szCs w:val="20"/>
        </w:rPr>
        <w:t xml:space="preserve">Ponuku uchádzača </w:t>
      </w:r>
      <w:r w:rsidRPr="007A2665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7A2665">
        <w:rPr>
          <w:rFonts w:ascii="Garamond" w:eastAsia="Calibri" w:hAnsi="Garamond"/>
          <w:sz w:val="20"/>
          <w:szCs w:val="20"/>
        </w:rPr>
        <w:t xml:space="preserve">, ktorú systém </w:t>
      </w:r>
      <w:r w:rsidRPr="007A2665">
        <w:rPr>
          <w:rFonts w:ascii="Garamond" w:eastAsia="Arial Narrow" w:hAnsi="Garamond" w:cs="Arial Narrow"/>
          <w:sz w:val="20"/>
          <w:szCs w:val="20"/>
        </w:rPr>
        <w:t>JOSEPHINE</w:t>
      </w:r>
      <w:r w:rsidRPr="007A2665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 j. úspešnú ponuku odporučí komisia na vyhodnotenie ponúk, obstarávateľskej organizácii prijať.</w:t>
      </w:r>
    </w:p>
    <w:p w14:paraId="3000C0E6" w14:textId="77777777" w:rsidR="00295ADA" w:rsidRPr="007A2665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7A2665"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43A5D8CD" w14:textId="77777777" w:rsidR="007C1C85" w:rsidRPr="007A2665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7F504E2" w14:textId="77777777" w:rsidR="00295ADA" w:rsidRPr="007A2665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7A2665"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2841857C" w14:textId="77777777" w:rsidR="007C1C85" w:rsidRPr="007A2665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C916F5" w14:textId="77777777" w:rsidR="00295ADA" w:rsidRPr="007A2665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7A2665">
        <w:rPr>
          <w:rFonts w:ascii="Garamond" w:eastAsia="Arial Narrow" w:hAnsi="Garamond" w:cs="Arial Narrow"/>
          <w:sz w:val="20"/>
          <w:szCs w:val="20"/>
        </w:rPr>
        <w:t>1.</w:t>
      </w:r>
      <w:r w:rsidRPr="007A2665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4DAE859" w14:textId="77777777" w:rsidR="0042618C" w:rsidRPr="007A2665" w:rsidRDefault="0042618C" w:rsidP="007C1C85">
      <w:pPr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5D105C39" w14:textId="77777777" w:rsidR="0042618C" w:rsidRPr="007A2665" w:rsidRDefault="0042618C" w:rsidP="0042618C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57AED1E5" w14:textId="77777777" w:rsidR="0042618C" w:rsidRPr="007A2665" w:rsidRDefault="0042618C" w:rsidP="0042618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8B71A34" w14:textId="77777777" w:rsidR="0042618C" w:rsidRPr="007A2665" w:rsidRDefault="0042618C" w:rsidP="0042618C">
      <w:pPr>
        <w:spacing w:after="0" w:line="240" w:lineRule="auto"/>
        <w:rPr>
          <w:rFonts w:ascii="Garamond" w:hAnsi="Garamond"/>
          <w:sz w:val="20"/>
          <w:szCs w:val="20"/>
        </w:rPr>
      </w:pPr>
    </w:p>
    <w:bookmarkEnd w:id="9"/>
    <w:p w14:paraId="29405AEC" w14:textId="7517F2BD" w:rsidR="007234AB" w:rsidRPr="007A2665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Pr="007A2665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Pr="007A2665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Pr="007A2665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FCD9D9C" w:rsidR="001E6F7F" w:rsidRPr="007A2665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 w:rsidRPr="007A2665">
        <w:rPr>
          <w:rFonts w:ascii="Garamond" w:hAnsi="Garamond" w:cs="Arial"/>
          <w:sz w:val="20"/>
          <w:szCs w:val="20"/>
        </w:rPr>
        <w:tab/>
      </w:r>
      <w:r w:rsidRPr="007A2665">
        <w:rPr>
          <w:rFonts w:ascii="Garamond" w:hAnsi="Garamond" w:cs="Arial"/>
          <w:sz w:val="20"/>
          <w:szCs w:val="20"/>
        </w:rPr>
        <w:tab/>
      </w:r>
      <w:r w:rsidRPr="007A2665">
        <w:rPr>
          <w:rFonts w:ascii="Garamond" w:hAnsi="Garamond" w:cs="Arial"/>
          <w:sz w:val="20"/>
          <w:szCs w:val="20"/>
        </w:rPr>
        <w:tab/>
      </w:r>
      <w:r w:rsidRPr="007A2665">
        <w:rPr>
          <w:rFonts w:ascii="Garamond" w:hAnsi="Garamond" w:cs="Arial"/>
          <w:sz w:val="20"/>
          <w:szCs w:val="20"/>
        </w:rPr>
        <w:tab/>
      </w:r>
      <w:r w:rsidRPr="007A2665">
        <w:rPr>
          <w:rFonts w:ascii="Garamond" w:hAnsi="Garamond" w:cs="Arial"/>
          <w:sz w:val="20"/>
          <w:szCs w:val="20"/>
        </w:rPr>
        <w:tab/>
      </w:r>
      <w:r w:rsidR="00D9739E" w:rsidRPr="007A2665">
        <w:rPr>
          <w:rFonts w:ascii="Garamond" w:hAnsi="Garamond" w:cs="Arial"/>
          <w:sz w:val="20"/>
          <w:szCs w:val="20"/>
        </w:rPr>
        <w:tab/>
      </w:r>
      <w:r w:rsidR="00D9739E" w:rsidRPr="007A2665">
        <w:rPr>
          <w:rFonts w:ascii="Garamond" w:hAnsi="Garamond" w:cs="Arial"/>
          <w:sz w:val="20"/>
          <w:szCs w:val="20"/>
        </w:rPr>
        <w:tab/>
      </w:r>
      <w:r w:rsidR="00D9739E" w:rsidRPr="007A2665">
        <w:rPr>
          <w:rFonts w:ascii="Garamond" w:hAnsi="Garamond" w:cs="Arial"/>
          <w:sz w:val="20"/>
          <w:szCs w:val="20"/>
        </w:rPr>
        <w:tab/>
      </w:r>
    </w:p>
    <w:p w14:paraId="6BFB704E" w14:textId="3E2454BF" w:rsidR="007B2141" w:rsidRPr="007A2665" w:rsidRDefault="007B2141">
      <w:pPr>
        <w:rPr>
          <w:rFonts w:ascii="Garamond" w:eastAsia="Arial Narrow" w:hAnsi="Garamond" w:cs="Arial Narrow"/>
          <w:sz w:val="20"/>
          <w:szCs w:val="20"/>
        </w:rPr>
      </w:pPr>
    </w:p>
    <w:sectPr w:rsidR="007B2141" w:rsidRPr="007A2665" w:rsidSect="000570CE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B890E" w14:textId="77777777" w:rsidR="00784688" w:rsidRDefault="00784688" w:rsidP="00BA6169">
      <w:pPr>
        <w:spacing w:after="0" w:line="240" w:lineRule="auto"/>
      </w:pPr>
      <w:r>
        <w:separator/>
      </w:r>
    </w:p>
  </w:endnote>
  <w:endnote w:type="continuationSeparator" w:id="0">
    <w:p w14:paraId="4AF6CBCD" w14:textId="77777777" w:rsidR="00784688" w:rsidRDefault="00784688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CC380" w14:textId="77777777" w:rsidR="00784688" w:rsidRDefault="00784688" w:rsidP="00BA6169">
      <w:pPr>
        <w:spacing w:after="0" w:line="240" w:lineRule="auto"/>
      </w:pPr>
      <w:r>
        <w:separator/>
      </w:r>
    </w:p>
  </w:footnote>
  <w:footnote w:type="continuationSeparator" w:id="0">
    <w:p w14:paraId="74B1F604" w14:textId="77777777" w:rsidR="00784688" w:rsidRDefault="00784688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E8B180B"/>
    <w:multiLevelType w:val="hybridMultilevel"/>
    <w:tmpl w:val="0F8E0C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C00BD7"/>
    <w:multiLevelType w:val="hybridMultilevel"/>
    <w:tmpl w:val="B3C412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80E7986"/>
    <w:multiLevelType w:val="hybridMultilevel"/>
    <w:tmpl w:val="66CAF32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E3F8B"/>
    <w:multiLevelType w:val="hybridMultilevel"/>
    <w:tmpl w:val="E78C8F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AC075C"/>
    <w:multiLevelType w:val="hybridMultilevel"/>
    <w:tmpl w:val="2F621B8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2FFD2C0E"/>
    <w:multiLevelType w:val="hybridMultilevel"/>
    <w:tmpl w:val="C6F2DD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53650"/>
    <w:multiLevelType w:val="hybridMultilevel"/>
    <w:tmpl w:val="C5446D4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4FB201B"/>
    <w:multiLevelType w:val="multilevel"/>
    <w:tmpl w:val="D83E3F36"/>
    <w:numStyleLink w:val="tl5"/>
  </w:abstractNum>
  <w:abstractNum w:abstractNumId="2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47670DFD"/>
    <w:multiLevelType w:val="hybridMultilevel"/>
    <w:tmpl w:val="8C44A7FC"/>
    <w:lvl w:ilvl="0" w:tplc="041B0017">
      <w:start w:val="1"/>
      <w:numFmt w:val="lowerLetter"/>
      <w:lvlText w:val="%1)"/>
      <w:lvlJc w:val="left"/>
      <w:pPr>
        <w:ind w:left="3218" w:hanging="360"/>
      </w:pPr>
    </w:lvl>
    <w:lvl w:ilvl="1" w:tplc="041B0019" w:tentative="1">
      <w:start w:val="1"/>
      <w:numFmt w:val="lowerLetter"/>
      <w:lvlText w:val="%2."/>
      <w:lvlJc w:val="left"/>
      <w:pPr>
        <w:ind w:left="3938" w:hanging="360"/>
      </w:pPr>
    </w:lvl>
    <w:lvl w:ilvl="2" w:tplc="041B001B" w:tentative="1">
      <w:start w:val="1"/>
      <w:numFmt w:val="lowerRoman"/>
      <w:lvlText w:val="%3."/>
      <w:lvlJc w:val="right"/>
      <w:pPr>
        <w:ind w:left="4658" w:hanging="180"/>
      </w:pPr>
    </w:lvl>
    <w:lvl w:ilvl="3" w:tplc="041B000F" w:tentative="1">
      <w:start w:val="1"/>
      <w:numFmt w:val="decimal"/>
      <w:lvlText w:val="%4."/>
      <w:lvlJc w:val="left"/>
      <w:pPr>
        <w:ind w:left="5378" w:hanging="360"/>
      </w:pPr>
    </w:lvl>
    <w:lvl w:ilvl="4" w:tplc="041B0019" w:tentative="1">
      <w:start w:val="1"/>
      <w:numFmt w:val="lowerLetter"/>
      <w:lvlText w:val="%5."/>
      <w:lvlJc w:val="left"/>
      <w:pPr>
        <w:ind w:left="6098" w:hanging="360"/>
      </w:pPr>
    </w:lvl>
    <w:lvl w:ilvl="5" w:tplc="041B001B" w:tentative="1">
      <w:start w:val="1"/>
      <w:numFmt w:val="lowerRoman"/>
      <w:lvlText w:val="%6."/>
      <w:lvlJc w:val="right"/>
      <w:pPr>
        <w:ind w:left="6818" w:hanging="180"/>
      </w:pPr>
    </w:lvl>
    <w:lvl w:ilvl="6" w:tplc="041B000F" w:tentative="1">
      <w:start w:val="1"/>
      <w:numFmt w:val="decimal"/>
      <w:lvlText w:val="%7."/>
      <w:lvlJc w:val="left"/>
      <w:pPr>
        <w:ind w:left="7538" w:hanging="360"/>
      </w:pPr>
    </w:lvl>
    <w:lvl w:ilvl="7" w:tplc="041B0019" w:tentative="1">
      <w:start w:val="1"/>
      <w:numFmt w:val="lowerLetter"/>
      <w:lvlText w:val="%8."/>
      <w:lvlJc w:val="left"/>
      <w:pPr>
        <w:ind w:left="8258" w:hanging="360"/>
      </w:pPr>
    </w:lvl>
    <w:lvl w:ilvl="8" w:tplc="041B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17791930">
    <w:abstractNumId w:val="30"/>
  </w:num>
  <w:num w:numId="2" w16cid:durableId="167528289">
    <w:abstractNumId w:val="29"/>
  </w:num>
  <w:num w:numId="3" w16cid:durableId="664089276">
    <w:abstractNumId w:val="2"/>
  </w:num>
  <w:num w:numId="4" w16cid:durableId="804664141">
    <w:abstractNumId w:val="16"/>
  </w:num>
  <w:num w:numId="5" w16cid:durableId="915355806">
    <w:abstractNumId w:val="26"/>
  </w:num>
  <w:num w:numId="6" w16cid:durableId="180816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8034009">
    <w:abstractNumId w:val="14"/>
  </w:num>
  <w:num w:numId="8" w16cid:durableId="633366253">
    <w:abstractNumId w:val="34"/>
  </w:num>
  <w:num w:numId="9" w16cid:durableId="1283030031">
    <w:abstractNumId w:val="5"/>
  </w:num>
  <w:num w:numId="10" w16cid:durableId="15615458">
    <w:abstractNumId w:val="17"/>
  </w:num>
  <w:num w:numId="11" w16cid:durableId="58023783">
    <w:abstractNumId w:val="28"/>
  </w:num>
  <w:num w:numId="12" w16cid:durableId="1642684867">
    <w:abstractNumId w:val="33"/>
  </w:num>
  <w:num w:numId="13" w16cid:durableId="1390809067">
    <w:abstractNumId w:val="18"/>
  </w:num>
  <w:num w:numId="14" w16cid:durableId="466314611">
    <w:abstractNumId w:val="3"/>
  </w:num>
  <w:num w:numId="15" w16cid:durableId="910702965">
    <w:abstractNumId w:val="7"/>
  </w:num>
  <w:num w:numId="16" w16cid:durableId="1601452615">
    <w:abstractNumId w:val="21"/>
  </w:num>
  <w:num w:numId="17" w16cid:durableId="307252144">
    <w:abstractNumId w:val="25"/>
  </w:num>
  <w:num w:numId="18" w16cid:durableId="344527369">
    <w:abstractNumId w:val="23"/>
  </w:num>
  <w:num w:numId="19" w16cid:durableId="2036729273">
    <w:abstractNumId w:val="12"/>
  </w:num>
  <w:num w:numId="20" w16cid:durableId="1296368633">
    <w:abstractNumId w:val="32"/>
  </w:num>
  <w:num w:numId="21" w16cid:durableId="8190814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2041201">
    <w:abstractNumId w:val="27"/>
  </w:num>
  <w:num w:numId="23" w16cid:durableId="1157378858">
    <w:abstractNumId w:val="15"/>
  </w:num>
  <w:num w:numId="24" w16cid:durableId="400491170">
    <w:abstractNumId w:val="1"/>
  </w:num>
  <w:num w:numId="25" w16cid:durableId="1347174569">
    <w:abstractNumId w:val="9"/>
  </w:num>
  <w:num w:numId="26" w16cid:durableId="1194612341">
    <w:abstractNumId w:val="31"/>
  </w:num>
  <w:num w:numId="27" w16cid:durableId="324170199">
    <w:abstractNumId w:val="6"/>
  </w:num>
  <w:num w:numId="28" w16cid:durableId="1701316368">
    <w:abstractNumId w:val="8"/>
  </w:num>
  <w:num w:numId="29" w16cid:durableId="172959818">
    <w:abstractNumId w:val="24"/>
  </w:num>
  <w:num w:numId="30" w16cid:durableId="1700276897">
    <w:abstractNumId w:val="35"/>
  </w:num>
  <w:num w:numId="31" w16cid:durableId="695887727">
    <w:abstractNumId w:val="22"/>
  </w:num>
  <w:num w:numId="32" w16cid:durableId="943727605">
    <w:abstractNumId w:val="13"/>
  </w:num>
  <w:num w:numId="33" w16cid:durableId="1831558764">
    <w:abstractNumId w:val="10"/>
  </w:num>
  <w:num w:numId="34" w16cid:durableId="1642273885">
    <w:abstractNumId w:val="20"/>
  </w:num>
  <w:num w:numId="35" w16cid:durableId="127824740">
    <w:abstractNumId w:val="4"/>
  </w:num>
  <w:num w:numId="36" w16cid:durableId="19416416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DAE"/>
    <w:rsid w:val="00022200"/>
    <w:rsid w:val="00034D7B"/>
    <w:rsid w:val="000402E9"/>
    <w:rsid w:val="0004040D"/>
    <w:rsid w:val="00053FA7"/>
    <w:rsid w:val="00054F75"/>
    <w:rsid w:val="000564F9"/>
    <w:rsid w:val="00056AAF"/>
    <w:rsid w:val="000570CE"/>
    <w:rsid w:val="00085F9B"/>
    <w:rsid w:val="00090A61"/>
    <w:rsid w:val="000924A7"/>
    <w:rsid w:val="00092A90"/>
    <w:rsid w:val="00096B74"/>
    <w:rsid w:val="000A32F3"/>
    <w:rsid w:val="000A6501"/>
    <w:rsid w:val="000A7ECD"/>
    <w:rsid w:val="000B3A0A"/>
    <w:rsid w:val="000B54F5"/>
    <w:rsid w:val="000C0BE8"/>
    <w:rsid w:val="000C1CE0"/>
    <w:rsid w:val="000C2493"/>
    <w:rsid w:val="000C4F62"/>
    <w:rsid w:val="000D1C32"/>
    <w:rsid w:val="000D3CB3"/>
    <w:rsid w:val="000D69F3"/>
    <w:rsid w:val="000F5EAF"/>
    <w:rsid w:val="00101EF5"/>
    <w:rsid w:val="001118F5"/>
    <w:rsid w:val="001124F2"/>
    <w:rsid w:val="00116EBF"/>
    <w:rsid w:val="00120C31"/>
    <w:rsid w:val="001300E2"/>
    <w:rsid w:val="00146CDB"/>
    <w:rsid w:val="00147220"/>
    <w:rsid w:val="00151E77"/>
    <w:rsid w:val="001528D6"/>
    <w:rsid w:val="001576C3"/>
    <w:rsid w:val="00161CC5"/>
    <w:rsid w:val="00162177"/>
    <w:rsid w:val="001755E7"/>
    <w:rsid w:val="00177BBF"/>
    <w:rsid w:val="00184686"/>
    <w:rsid w:val="00192251"/>
    <w:rsid w:val="001A286A"/>
    <w:rsid w:val="001A45D8"/>
    <w:rsid w:val="001A6D52"/>
    <w:rsid w:val="001B2236"/>
    <w:rsid w:val="001B46A7"/>
    <w:rsid w:val="001B6F28"/>
    <w:rsid w:val="001C77D9"/>
    <w:rsid w:val="001C7ABE"/>
    <w:rsid w:val="001D5AE5"/>
    <w:rsid w:val="001E09CC"/>
    <w:rsid w:val="001E0BBD"/>
    <w:rsid w:val="001E6F7F"/>
    <w:rsid w:val="002011F5"/>
    <w:rsid w:val="00204EB0"/>
    <w:rsid w:val="002246FC"/>
    <w:rsid w:val="00226AAB"/>
    <w:rsid w:val="00230559"/>
    <w:rsid w:val="00233D85"/>
    <w:rsid w:val="00240D9B"/>
    <w:rsid w:val="002419B0"/>
    <w:rsid w:val="0024221D"/>
    <w:rsid w:val="00246E68"/>
    <w:rsid w:val="00252927"/>
    <w:rsid w:val="00253492"/>
    <w:rsid w:val="00253E81"/>
    <w:rsid w:val="00264E07"/>
    <w:rsid w:val="002719AA"/>
    <w:rsid w:val="00282843"/>
    <w:rsid w:val="00282958"/>
    <w:rsid w:val="00295ADA"/>
    <w:rsid w:val="00296446"/>
    <w:rsid w:val="00297164"/>
    <w:rsid w:val="002B37B3"/>
    <w:rsid w:val="002C6551"/>
    <w:rsid w:val="002D053D"/>
    <w:rsid w:val="002D4ACF"/>
    <w:rsid w:val="002E10EB"/>
    <w:rsid w:val="003042EA"/>
    <w:rsid w:val="00320E14"/>
    <w:rsid w:val="00321525"/>
    <w:rsid w:val="00326FF2"/>
    <w:rsid w:val="0033307F"/>
    <w:rsid w:val="003364A3"/>
    <w:rsid w:val="0033714D"/>
    <w:rsid w:val="00343D31"/>
    <w:rsid w:val="0034480E"/>
    <w:rsid w:val="0034565F"/>
    <w:rsid w:val="00350EC6"/>
    <w:rsid w:val="00355C94"/>
    <w:rsid w:val="00362747"/>
    <w:rsid w:val="0037220A"/>
    <w:rsid w:val="00376DF0"/>
    <w:rsid w:val="003863C8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2618C"/>
    <w:rsid w:val="00431E53"/>
    <w:rsid w:val="00432B68"/>
    <w:rsid w:val="00442945"/>
    <w:rsid w:val="00460BE0"/>
    <w:rsid w:val="0047128D"/>
    <w:rsid w:val="0049767C"/>
    <w:rsid w:val="004A4669"/>
    <w:rsid w:val="004C7F0E"/>
    <w:rsid w:val="004D74BE"/>
    <w:rsid w:val="004D7637"/>
    <w:rsid w:val="004F64AF"/>
    <w:rsid w:val="005075C4"/>
    <w:rsid w:val="00515962"/>
    <w:rsid w:val="00547FD3"/>
    <w:rsid w:val="00550194"/>
    <w:rsid w:val="00553364"/>
    <w:rsid w:val="00554A5F"/>
    <w:rsid w:val="005805A7"/>
    <w:rsid w:val="00585636"/>
    <w:rsid w:val="00586708"/>
    <w:rsid w:val="00590E09"/>
    <w:rsid w:val="00594F88"/>
    <w:rsid w:val="005969AA"/>
    <w:rsid w:val="005B0776"/>
    <w:rsid w:val="005B4C26"/>
    <w:rsid w:val="005B58CC"/>
    <w:rsid w:val="005B78CB"/>
    <w:rsid w:val="005C736E"/>
    <w:rsid w:val="005D3D7B"/>
    <w:rsid w:val="005D6794"/>
    <w:rsid w:val="005E29BA"/>
    <w:rsid w:val="005E7C47"/>
    <w:rsid w:val="005F6AC1"/>
    <w:rsid w:val="006007FC"/>
    <w:rsid w:val="00610182"/>
    <w:rsid w:val="00612E8B"/>
    <w:rsid w:val="006159AF"/>
    <w:rsid w:val="00625F9A"/>
    <w:rsid w:val="00630575"/>
    <w:rsid w:val="00634845"/>
    <w:rsid w:val="006348E8"/>
    <w:rsid w:val="00644F9B"/>
    <w:rsid w:val="00645EFB"/>
    <w:rsid w:val="00647E53"/>
    <w:rsid w:val="00651619"/>
    <w:rsid w:val="006539F7"/>
    <w:rsid w:val="00656A00"/>
    <w:rsid w:val="00683871"/>
    <w:rsid w:val="006843C1"/>
    <w:rsid w:val="00686166"/>
    <w:rsid w:val="00691187"/>
    <w:rsid w:val="00696BAE"/>
    <w:rsid w:val="006A2072"/>
    <w:rsid w:val="006A4038"/>
    <w:rsid w:val="006C13F5"/>
    <w:rsid w:val="006C2BE2"/>
    <w:rsid w:val="006C68CF"/>
    <w:rsid w:val="006D0C13"/>
    <w:rsid w:val="006D16F8"/>
    <w:rsid w:val="006E28B1"/>
    <w:rsid w:val="006E4A39"/>
    <w:rsid w:val="006F35C4"/>
    <w:rsid w:val="006F71CA"/>
    <w:rsid w:val="007234AB"/>
    <w:rsid w:val="00742A25"/>
    <w:rsid w:val="00747E68"/>
    <w:rsid w:val="00753280"/>
    <w:rsid w:val="00756716"/>
    <w:rsid w:val="00756F35"/>
    <w:rsid w:val="00770730"/>
    <w:rsid w:val="00774CEB"/>
    <w:rsid w:val="00775665"/>
    <w:rsid w:val="00780F27"/>
    <w:rsid w:val="00784688"/>
    <w:rsid w:val="00791877"/>
    <w:rsid w:val="007940ED"/>
    <w:rsid w:val="00796EBC"/>
    <w:rsid w:val="00797C17"/>
    <w:rsid w:val="007A1339"/>
    <w:rsid w:val="007A2665"/>
    <w:rsid w:val="007A3A05"/>
    <w:rsid w:val="007B2141"/>
    <w:rsid w:val="007B4ED8"/>
    <w:rsid w:val="007C1C85"/>
    <w:rsid w:val="007C583A"/>
    <w:rsid w:val="007D12DE"/>
    <w:rsid w:val="007D217F"/>
    <w:rsid w:val="007E59FD"/>
    <w:rsid w:val="007F512A"/>
    <w:rsid w:val="007F764F"/>
    <w:rsid w:val="0080287B"/>
    <w:rsid w:val="00844171"/>
    <w:rsid w:val="0084515C"/>
    <w:rsid w:val="00852F03"/>
    <w:rsid w:val="00855187"/>
    <w:rsid w:val="00857825"/>
    <w:rsid w:val="008670C1"/>
    <w:rsid w:val="00885EF8"/>
    <w:rsid w:val="0089132F"/>
    <w:rsid w:val="008931B4"/>
    <w:rsid w:val="0089482E"/>
    <w:rsid w:val="008A1435"/>
    <w:rsid w:val="008B03EE"/>
    <w:rsid w:val="008B5979"/>
    <w:rsid w:val="008C1554"/>
    <w:rsid w:val="008C7B84"/>
    <w:rsid w:val="008D247B"/>
    <w:rsid w:val="008E718B"/>
    <w:rsid w:val="008F3931"/>
    <w:rsid w:val="00904038"/>
    <w:rsid w:val="00922BC6"/>
    <w:rsid w:val="00925673"/>
    <w:rsid w:val="009302FF"/>
    <w:rsid w:val="00932FDA"/>
    <w:rsid w:val="00935878"/>
    <w:rsid w:val="009471C9"/>
    <w:rsid w:val="009524C2"/>
    <w:rsid w:val="00954B90"/>
    <w:rsid w:val="00957CFF"/>
    <w:rsid w:val="009772F5"/>
    <w:rsid w:val="00995BD6"/>
    <w:rsid w:val="00995D9B"/>
    <w:rsid w:val="009A10EA"/>
    <w:rsid w:val="009A60F4"/>
    <w:rsid w:val="009B3857"/>
    <w:rsid w:val="009B429A"/>
    <w:rsid w:val="009B69F7"/>
    <w:rsid w:val="009B7591"/>
    <w:rsid w:val="009C7FBB"/>
    <w:rsid w:val="009D5791"/>
    <w:rsid w:val="009D5FA7"/>
    <w:rsid w:val="009E139E"/>
    <w:rsid w:val="009E1852"/>
    <w:rsid w:val="009E29D7"/>
    <w:rsid w:val="009E6F63"/>
    <w:rsid w:val="009E72AB"/>
    <w:rsid w:val="009F18AE"/>
    <w:rsid w:val="009F36B1"/>
    <w:rsid w:val="009F59E8"/>
    <w:rsid w:val="00A11D5C"/>
    <w:rsid w:val="00A14CF0"/>
    <w:rsid w:val="00A15600"/>
    <w:rsid w:val="00A30B6C"/>
    <w:rsid w:val="00A33AF6"/>
    <w:rsid w:val="00A357D4"/>
    <w:rsid w:val="00A36481"/>
    <w:rsid w:val="00A3662B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B4639"/>
    <w:rsid w:val="00AB5D7B"/>
    <w:rsid w:val="00AC57C4"/>
    <w:rsid w:val="00AD694D"/>
    <w:rsid w:val="00AD6FE2"/>
    <w:rsid w:val="00AE5EFC"/>
    <w:rsid w:val="00AF019A"/>
    <w:rsid w:val="00AF78C7"/>
    <w:rsid w:val="00B021FA"/>
    <w:rsid w:val="00B03A41"/>
    <w:rsid w:val="00B044B9"/>
    <w:rsid w:val="00B15A20"/>
    <w:rsid w:val="00B254C9"/>
    <w:rsid w:val="00B31A6C"/>
    <w:rsid w:val="00B35886"/>
    <w:rsid w:val="00B378A9"/>
    <w:rsid w:val="00B37915"/>
    <w:rsid w:val="00B50B3B"/>
    <w:rsid w:val="00B50F4F"/>
    <w:rsid w:val="00B53F93"/>
    <w:rsid w:val="00B6723D"/>
    <w:rsid w:val="00B860A3"/>
    <w:rsid w:val="00B90F5E"/>
    <w:rsid w:val="00B91787"/>
    <w:rsid w:val="00B948A4"/>
    <w:rsid w:val="00BA6169"/>
    <w:rsid w:val="00BB1B07"/>
    <w:rsid w:val="00BB7111"/>
    <w:rsid w:val="00BC052D"/>
    <w:rsid w:val="00BC2D50"/>
    <w:rsid w:val="00BC637B"/>
    <w:rsid w:val="00BC6BF7"/>
    <w:rsid w:val="00C10A95"/>
    <w:rsid w:val="00C1477A"/>
    <w:rsid w:val="00C26886"/>
    <w:rsid w:val="00C32673"/>
    <w:rsid w:val="00C34001"/>
    <w:rsid w:val="00C36A1D"/>
    <w:rsid w:val="00C467B3"/>
    <w:rsid w:val="00C50593"/>
    <w:rsid w:val="00C50FAD"/>
    <w:rsid w:val="00C575DB"/>
    <w:rsid w:val="00C5795A"/>
    <w:rsid w:val="00C65834"/>
    <w:rsid w:val="00C70DE0"/>
    <w:rsid w:val="00C752FE"/>
    <w:rsid w:val="00C772EB"/>
    <w:rsid w:val="00C77B90"/>
    <w:rsid w:val="00C81676"/>
    <w:rsid w:val="00C82682"/>
    <w:rsid w:val="00C866E8"/>
    <w:rsid w:val="00C95EEE"/>
    <w:rsid w:val="00CA7BD8"/>
    <w:rsid w:val="00CB0686"/>
    <w:rsid w:val="00CB13D9"/>
    <w:rsid w:val="00CB2231"/>
    <w:rsid w:val="00CB6BF8"/>
    <w:rsid w:val="00CC0863"/>
    <w:rsid w:val="00CC6C86"/>
    <w:rsid w:val="00CD586D"/>
    <w:rsid w:val="00CE3BD3"/>
    <w:rsid w:val="00CE7BBD"/>
    <w:rsid w:val="00CF30AD"/>
    <w:rsid w:val="00D011A3"/>
    <w:rsid w:val="00D03D1E"/>
    <w:rsid w:val="00D041EA"/>
    <w:rsid w:val="00D04A64"/>
    <w:rsid w:val="00D052D9"/>
    <w:rsid w:val="00D164ED"/>
    <w:rsid w:val="00D2690B"/>
    <w:rsid w:val="00D339EC"/>
    <w:rsid w:val="00D35AE0"/>
    <w:rsid w:val="00D73A62"/>
    <w:rsid w:val="00D849F0"/>
    <w:rsid w:val="00D84AFB"/>
    <w:rsid w:val="00D84C08"/>
    <w:rsid w:val="00D93A63"/>
    <w:rsid w:val="00D945B7"/>
    <w:rsid w:val="00D9739E"/>
    <w:rsid w:val="00DB2AAA"/>
    <w:rsid w:val="00DB3331"/>
    <w:rsid w:val="00DC1937"/>
    <w:rsid w:val="00DC3433"/>
    <w:rsid w:val="00DC61D2"/>
    <w:rsid w:val="00DC7201"/>
    <w:rsid w:val="00DD491D"/>
    <w:rsid w:val="00DE14D0"/>
    <w:rsid w:val="00DE418C"/>
    <w:rsid w:val="00DE6EFF"/>
    <w:rsid w:val="00DF0A0B"/>
    <w:rsid w:val="00E0083C"/>
    <w:rsid w:val="00E13DE0"/>
    <w:rsid w:val="00E16544"/>
    <w:rsid w:val="00E2180B"/>
    <w:rsid w:val="00E302D9"/>
    <w:rsid w:val="00E31B39"/>
    <w:rsid w:val="00E3588A"/>
    <w:rsid w:val="00E370A7"/>
    <w:rsid w:val="00E42D83"/>
    <w:rsid w:val="00E43E89"/>
    <w:rsid w:val="00E44451"/>
    <w:rsid w:val="00E474E7"/>
    <w:rsid w:val="00E47E2D"/>
    <w:rsid w:val="00E557EB"/>
    <w:rsid w:val="00E57F43"/>
    <w:rsid w:val="00E763EA"/>
    <w:rsid w:val="00E9014F"/>
    <w:rsid w:val="00E90697"/>
    <w:rsid w:val="00E9408C"/>
    <w:rsid w:val="00EB2BE3"/>
    <w:rsid w:val="00ED0047"/>
    <w:rsid w:val="00ED3A12"/>
    <w:rsid w:val="00ED5FF2"/>
    <w:rsid w:val="00ED729C"/>
    <w:rsid w:val="00EE2C0C"/>
    <w:rsid w:val="00EF3216"/>
    <w:rsid w:val="00EF35B4"/>
    <w:rsid w:val="00F055CB"/>
    <w:rsid w:val="00F20F3F"/>
    <w:rsid w:val="00F224D6"/>
    <w:rsid w:val="00F23E40"/>
    <w:rsid w:val="00F24FC0"/>
    <w:rsid w:val="00F33B37"/>
    <w:rsid w:val="00F454B5"/>
    <w:rsid w:val="00F539DA"/>
    <w:rsid w:val="00F627D3"/>
    <w:rsid w:val="00F67F7E"/>
    <w:rsid w:val="00F705B8"/>
    <w:rsid w:val="00F768C4"/>
    <w:rsid w:val="00F81F8E"/>
    <w:rsid w:val="00F863F4"/>
    <w:rsid w:val="00F872BC"/>
    <w:rsid w:val="00F95EEF"/>
    <w:rsid w:val="00FA152C"/>
    <w:rsid w:val="00FA63E7"/>
    <w:rsid w:val="00FB062A"/>
    <w:rsid w:val="00FC70E6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nhideWhenUsed/>
    <w:qFormat/>
    <w:rsid w:val="00E0083C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E00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zia">
    <w:name w:val="Revision"/>
    <w:hidden/>
    <w:uiPriority w:val="99"/>
    <w:semiHidden/>
    <w:rsid w:val="00DE6EFF"/>
    <w:pPr>
      <w:spacing w:after="0" w:line="240" w:lineRule="auto"/>
    </w:pPr>
  </w:style>
  <w:style w:type="numbering" w:customStyle="1" w:styleId="tl5">
    <w:name w:val="Štýl5"/>
    <w:rsid w:val="0042618C"/>
    <w:pPr>
      <w:numPr>
        <w:numId w:val="30"/>
      </w:numPr>
    </w:pPr>
  </w:style>
  <w:style w:type="paragraph" w:styleId="Bezriadkovania">
    <w:name w:val="No Spacing"/>
    <w:link w:val="BezriadkovaniaChar"/>
    <w:uiPriority w:val="1"/>
    <w:qFormat/>
    <w:rsid w:val="001E0BBD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CA7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oviak.pavol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razel.viktor@dpb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14439%20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5</Pages>
  <Words>1918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36</cp:revision>
  <cp:lastPrinted>2026-06-12T09:36:00Z</cp:lastPrinted>
  <dcterms:created xsi:type="dcterms:W3CDTF">2024-12-01T22:39:00Z</dcterms:created>
  <dcterms:modified xsi:type="dcterms:W3CDTF">2026-08-19T22:22:00Z</dcterms:modified>
</cp:coreProperties>
</file>