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5E349115"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Stavebné práce</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6505FD9A" w:rsidR="00986EFF" w:rsidRPr="0071734B" w:rsidRDefault="00593CD1" w:rsidP="00D24862">
      <w:pPr>
        <w:pStyle w:val="BodyText21"/>
        <w:widowControl/>
        <w:snapToGrid/>
        <w:jc w:val="center"/>
        <w:rPr>
          <w:rFonts w:cs="Arial"/>
          <w:b/>
          <w:bCs/>
          <w:sz w:val="28"/>
          <w:szCs w:val="28"/>
          <w:lang w:eastAsia="sk-SK"/>
        </w:rPr>
      </w:pPr>
      <w:r>
        <w:rPr>
          <w:rFonts w:cs="Arial"/>
          <w:b/>
          <w:bCs/>
          <w:sz w:val="28"/>
          <w:szCs w:val="28"/>
          <w:lang w:eastAsia="sk-SK"/>
        </w:rPr>
        <w:t xml:space="preserve">Stavebné úpravy existujúcich rozvodov tepla a zmena média z parného na </w:t>
      </w:r>
      <w:proofErr w:type="spellStart"/>
      <w:r>
        <w:rPr>
          <w:rFonts w:cs="Arial"/>
          <w:b/>
          <w:bCs/>
          <w:sz w:val="28"/>
          <w:szCs w:val="28"/>
          <w:lang w:eastAsia="sk-SK"/>
        </w:rPr>
        <w:t>horúcovodné</w:t>
      </w:r>
      <w:proofErr w:type="spellEnd"/>
      <w:r>
        <w:rPr>
          <w:rFonts w:cs="Arial"/>
          <w:b/>
          <w:bCs/>
          <w:sz w:val="28"/>
          <w:szCs w:val="28"/>
          <w:lang w:eastAsia="sk-SK"/>
        </w:rPr>
        <w:t xml:space="preserve"> – druhá časť, pokračovanie V2 Mesto – IV. etapa od AUPARK po ZAT</w:t>
      </w:r>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6AA0CCD0"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AB5FFC">
        <w:rPr>
          <w:rFonts w:cs="Arial"/>
          <w:sz w:val="22"/>
          <w:szCs w:val="22"/>
          <w:lang w:eastAsia="sk-SK"/>
        </w:rPr>
        <w:t>7</w:t>
      </w:r>
      <w:r w:rsidRPr="009E1C27">
        <w:rPr>
          <w:rFonts w:cs="Arial"/>
          <w:sz w:val="22"/>
          <w:szCs w:val="22"/>
          <w:lang w:eastAsia="sk-SK"/>
        </w:rPr>
        <w:t xml:space="preserve">. </w:t>
      </w:r>
      <w:r w:rsidR="00AB5FFC">
        <w:rPr>
          <w:rFonts w:cs="Arial"/>
          <w:sz w:val="22"/>
          <w:szCs w:val="22"/>
          <w:lang w:eastAsia="sk-SK"/>
        </w:rPr>
        <w:t>8</w:t>
      </w:r>
      <w:r w:rsidR="00A51220">
        <w:rPr>
          <w:rFonts w:cs="Arial"/>
          <w:sz w:val="22"/>
          <w:szCs w:val="22"/>
          <w:lang w:eastAsia="sk-SK"/>
        </w:rPr>
        <w:t>.</w:t>
      </w:r>
      <w:r w:rsidRPr="009E1C27">
        <w:rPr>
          <w:rFonts w:cs="Arial"/>
          <w:sz w:val="22"/>
          <w:szCs w:val="22"/>
          <w:lang w:eastAsia="sk-SK"/>
        </w:rPr>
        <w:t xml:space="preserve"> 202</w:t>
      </w:r>
      <w:r w:rsidR="00A51220">
        <w:rPr>
          <w:rFonts w:cs="Arial"/>
          <w:sz w:val="22"/>
          <w:szCs w:val="22"/>
          <w:lang w:eastAsia="sk-SK"/>
        </w:rPr>
        <w:t>6</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4BD1A56D"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D14811">
          <w:rPr>
            <w:webHidden/>
          </w:rPr>
          <w:t>3</w:t>
        </w:r>
        <w:r w:rsidR="00315699">
          <w:rPr>
            <w:webHidden/>
          </w:rPr>
          <w:fldChar w:fldCharType="end"/>
        </w:r>
      </w:hyperlink>
    </w:p>
    <w:p w14:paraId="195D4D01" w14:textId="5F71859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D14811">
          <w:rPr>
            <w:webHidden/>
            <w:sz w:val="22"/>
            <w:szCs w:val="22"/>
          </w:rPr>
          <w:t>3</w:t>
        </w:r>
        <w:r w:rsidRPr="00315699">
          <w:rPr>
            <w:webHidden/>
            <w:sz w:val="22"/>
            <w:szCs w:val="22"/>
          </w:rPr>
          <w:fldChar w:fldCharType="end"/>
        </w:r>
      </w:hyperlink>
    </w:p>
    <w:p w14:paraId="2B5FEE71" w14:textId="5BDD232B"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D14811">
          <w:rPr>
            <w:webHidden/>
            <w:sz w:val="22"/>
            <w:szCs w:val="22"/>
          </w:rPr>
          <w:t>3</w:t>
        </w:r>
        <w:r w:rsidRPr="00315699">
          <w:rPr>
            <w:webHidden/>
            <w:sz w:val="22"/>
            <w:szCs w:val="22"/>
          </w:rPr>
          <w:fldChar w:fldCharType="end"/>
        </w:r>
      </w:hyperlink>
    </w:p>
    <w:p w14:paraId="1A4B3826" w14:textId="52D36B56"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D14811">
          <w:rPr>
            <w:webHidden/>
            <w:sz w:val="22"/>
            <w:szCs w:val="22"/>
          </w:rPr>
          <w:t>4</w:t>
        </w:r>
        <w:r w:rsidRPr="00315699">
          <w:rPr>
            <w:webHidden/>
            <w:sz w:val="22"/>
            <w:szCs w:val="22"/>
          </w:rPr>
          <w:fldChar w:fldCharType="end"/>
        </w:r>
      </w:hyperlink>
    </w:p>
    <w:p w14:paraId="52B5CE23" w14:textId="3730D1E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D14811">
          <w:rPr>
            <w:webHidden/>
            <w:sz w:val="22"/>
            <w:szCs w:val="22"/>
          </w:rPr>
          <w:t>4</w:t>
        </w:r>
        <w:r w:rsidRPr="00315699">
          <w:rPr>
            <w:webHidden/>
            <w:sz w:val="22"/>
            <w:szCs w:val="22"/>
          </w:rPr>
          <w:fldChar w:fldCharType="end"/>
        </w:r>
      </w:hyperlink>
    </w:p>
    <w:p w14:paraId="23B207BB" w14:textId="67AD4918"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D14811">
          <w:rPr>
            <w:webHidden/>
            <w:sz w:val="22"/>
            <w:szCs w:val="22"/>
          </w:rPr>
          <w:t>5</w:t>
        </w:r>
        <w:r w:rsidRPr="00315699">
          <w:rPr>
            <w:webHidden/>
            <w:sz w:val="22"/>
            <w:szCs w:val="22"/>
          </w:rPr>
          <w:fldChar w:fldCharType="end"/>
        </w:r>
      </w:hyperlink>
    </w:p>
    <w:p w14:paraId="7FDF63CD" w14:textId="33C3580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D14811">
          <w:rPr>
            <w:webHidden/>
            <w:sz w:val="22"/>
            <w:szCs w:val="22"/>
          </w:rPr>
          <w:t>5</w:t>
        </w:r>
        <w:r w:rsidRPr="00315699">
          <w:rPr>
            <w:webHidden/>
            <w:sz w:val="22"/>
            <w:szCs w:val="22"/>
          </w:rPr>
          <w:fldChar w:fldCharType="end"/>
        </w:r>
      </w:hyperlink>
    </w:p>
    <w:p w14:paraId="3804ABA1" w14:textId="763C01AF"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D14811">
          <w:rPr>
            <w:webHidden/>
            <w:sz w:val="22"/>
            <w:szCs w:val="22"/>
          </w:rPr>
          <w:t>6</w:t>
        </w:r>
        <w:r w:rsidRPr="00315699">
          <w:rPr>
            <w:webHidden/>
            <w:sz w:val="22"/>
            <w:szCs w:val="22"/>
          </w:rPr>
          <w:fldChar w:fldCharType="end"/>
        </w:r>
      </w:hyperlink>
    </w:p>
    <w:p w14:paraId="26391894" w14:textId="2D2A117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D14811">
          <w:rPr>
            <w:webHidden/>
            <w:sz w:val="22"/>
            <w:szCs w:val="22"/>
          </w:rPr>
          <w:t>6</w:t>
        </w:r>
        <w:r w:rsidRPr="00315699">
          <w:rPr>
            <w:webHidden/>
            <w:sz w:val="22"/>
            <w:szCs w:val="22"/>
          </w:rPr>
          <w:fldChar w:fldCharType="end"/>
        </w:r>
      </w:hyperlink>
    </w:p>
    <w:p w14:paraId="7770BE7A" w14:textId="55EF0934"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D14811">
          <w:rPr>
            <w:webHidden/>
            <w:sz w:val="22"/>
            <w:szCs w:val="22"/>
          </w:rPr>
          <w:t>7</w:t>
        </w:r>
        <w:r w:rsidRPr="00315699">
          <w:rPr>
            <w:webHidden/>
            <w:sz w:val="22"/>
            <w:szCs w:val="22"/>
          </w:rPr>
          <w:fldChar w:fldCharType="end"/>
        </w:r>
      </w:hyperlink>
    </w:p>
    <w:p w14:paraId="3B4850EC" w14:textId="2A174AD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D14811">
          <w:rPr>
            <w:webHidden/>
            <w:sz w:val="22"/>
            <w:szCs w:val="22"/>
          </w:rPr>
          <w:t>8</w:t>
        </w:r>
        <w:r w:rsidRPr="00315699">
          <w:rPr>
            <w:webHidden/>
            <w:sz w:val="22"/>
            <w:szCs w:val="22"/>
          </w:rPr>
          <w:fldChar w:fldCharType="end"/>
        </w:r>
      </w:hyperlink>
    </w:p>
    <w:p w14:paraId="60553849" w14:textId="12626DF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D14811">
          <w:rPr>
            <w:webHidden/>
            <w:sz w:val="22"/>
            <w:szCs w:val="22"/>
          </w:rPr>
          <w:t>8</w:t>
        </w:r>
        <w:r w:rsidRPr="00315699">
          <w:rPr>
            <w:webHidden/>
            <w:sz w:val="22"/>
            <w:szCs w:val="22"/>
          </w:rPr>
          <w:fldChar w:fldCharType="end"/>
        </w:r>
      </w:hyperlink>
    </w:p>
    <w:p w14:paraId="405D3E75" w14:textId="3742EB6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D14811">
          <w:rPr>
            <w:webHidden/>
            <w:sz w:val="22"/>
            <w:szCs w:val="22"/>
          </w:rPr>
          <w:t>9</w:t>
        </w:r>
        <w:r w:rsidRPr="00315699">
          <w:rPr>
            <w:webHidden/>
            <w:sz w:val="22"/>
            <w:szCs w:val="22"/>
          </w:rPr>
          <w:fldChar w:fldCharType="end"/>
        </w:r>
      </w:hyperlink>
    </w:p>
    <w:p w14:paraId="5431E498" w14:textId="5D27C13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D14811">
          <w:rPr>
            <w:webHidden/>
            <w:sz w:val="22"/>
            <w:szCs w:val="22"/>
          </w:rPr>
          <w:t>9</w:t>
        </w:r>
        <w:r w:rsidRPr="00315699">
          <w:rPr>
            <w:webHidden/>
            <w:sz w:val="22"/>
            <w:szCs w:val="22"/>
          </w:rPr>
          <w:fldChar w:fldCharType="end"/>
        </w:r>
      </w:hyperlink>
    </w:p>
    <w:p w14:paraId="191B901C" w14:textId="006EA0B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D14811">
          <w:rPr>
            <w:webHidden/>
            <w:sz w:val="22"/>
            <w:szCs w:val="22"/>
          </w:rPr>
          <w:t>10</w:t>
        </w:r>
        <w:r w:rsidRPr="00315699">
          <w:rPr>
            <w:webHidden/>
            <w:sz w:val="22"/>
            <w:szCs w:val="22"/>
          </w:rPr>
          <w:fldChar w:fldCharType="end"/>
        </w:r>
      </w:hyperlink>
    </w:p>
    <w:p w14:paraId="5174436F" w14:textId="306B5B7B"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D14811">
          <w:rPr>
            <w:webHidden/>
          </w:rPr>
          <w:t>11</w:t>
        </w:r>
        <w:r>
          <w:rPr>
            <w:webHidden/>
          </w:rPr>
          <w:fldChar w:fldCharType="end"/>
        </w:r>
      </w:hyperlink>
    </w:p>
    <w:p w14:paraId="744BDB2D" w14:textId="447B1ED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D14811">
          <w:rPr>
            <w:webHidden/>
            <w:sz w:val="22"/>
            <w:szCs w:val="22"/>
          </w:rPr>
          <w:t>11</w:t>
        </w:r>
        <w:r w:rsidRPr="00315699">
          <w:rPr>
            <w:webHidden/>
            <w:sz w:val="22"/>
            <w:szCs w:val="22"/>
          </w:rPr>
          <w:fldChar w:fldCharType="end"/>
        </w:r>
      </w:hyperlink>
    </w:p>
    <w:p w14:paraId="1D245618" w14:textId="5D7FE41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D14811">
          <w:rPr>
            <w:webHidden/>
            <w:sz w:val="22"/>
            <w:szCs w:val="22"/>
          </w:rPr>
          <w:t>12</w:t>
        </w:r>
        <w:r w:rsidRPr="00315699">
          <w:rPr>
            <w:webHidden/>
            <w:sz w:val="22"/>
            <w:szCs w:val="22"/>
          </w:rPr>
          <w:fldChar w:fldCharType="end"/>
        </w:r>
      </w:hyperlink>
    </w:p>
    <w:p w14:paraId="16079D3B" w14:textId="2879494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D14811">
          <w:rPr>
            <w:webHidden/>
            <w:sz w:val="22"/>
            <w:szCs w:val="22"/>
          </w:rPr>
          <w:t>15</w:t>
        </w:r>
        <w:r w:rsidRPr="00315699">
          <w:rPr>
            <w:webHidden/>
            <w:sz w:val="22"/>
            <w:szCs w:val="22"/>
          </w:rPr>
          <w:fldChar w:fldCharType="end"/>
        </w:r>
      </w:hyperlink>
    </w:p>
    <w:p w14:paraId="3D2790FD" w14:textId="3E990A9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D14811">
          <w:rPr>
            <w:webHidden/>
            <w:sz w:val="22"/>
            <w:szCs w:val="22"/>
          </w:rPr>
          <w:t>15</w:t>
        </w:r>
        <w:r w:rsidRPr="00315699">
          <w:rPr>
            <w:webHidden/>
            <w:sz w:val="22"/>
            <w:szCs w:val="22"/>
          </w:rPr>
          <w:fldChar w:fldCharType="end"/>
        </w:r>
      </w:hyperlink>
    </w:p>
    <w:p w14:paraId="31F2085C" w14:textId="7D710980"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D14811">
          <w:rPr>
            <w:webHidden/>
          </w:rPr>
          <w:t>17</w:t>
        </w:r>
        <w:r>
          <w:rPr>
            <w:webHidden/>
          </w:rPr>
          <w:fldChar w:fldCharType="end"/>
        </w:r>
      </w:hyperlink>
    </w:p>
    <w:p w14:paraId="2D379215" w14:textId="62BBAD0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D14811">
          <w:rPr>
            <w:webHidden/>
            <w:sz w:val="22"/>
            <w:szCs w:val="22"/>
          </w:rPr>
          <w:t>17</w:t>
        </w:r>
        <w:r w:rsidRPr="00315699">
          <w:rPr>
            <w:webHidden/>
            <w:sz w:val="22"/>
            <w:szCs w:val="22"/>
          </w:rPr>
          <w:fldChar w:fldCharType="end"/>
        </w:r>
      </w:hyperlink>
    </w:p>
    <w:p w14:paraId="47EBEF3E" w14:textId="34D63DB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D14811">
          <w:rPr>
            <w:webHidden/>
            <w:sz w:val="22"/>
            <w:szCs w:val="22"/>
          </w:rPr>
          <w:t>17</w:t>
        </w:r>
        <w:r w:rsidRPr="00315699">
          <w:rPr>
            <w:webHidden/>
            <w:sz w:val="22"/>
            <w:szCs w:val="22"/>
          </w:rPr>
          <w:fldChar w:fldCharType="end"/>
        </w:r>
      </w:hyperlink>
    </w:p>
    <w:p w14:paraId="4145FF88" w14:textId="09FC0DA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D14811">
          <w:rPr>
            <w:webHidden/>
            <w:sz w:val="22"/>
            <w:szCs w:val="22"/>
          </w:rPr>
          <w:t>17</w:t>
        </w:r>
        <w:r w:rsidRPr="00315699">
          <w:rPr>
            <w:webHidden/>
            <w:sz w:val="22"/>
            <w:szCs w:val="22"/>
          </w:rPr>
          <w:fldChar w:fldCharType="end"/>
        </w:r>
      </w:hyperlink>
    </w:p>
    <w:p w14:paraId="3568CE5D" w14:textId="5B6ABA3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D14811">
          <w:rPr>
            <w:webHidden/>
            <w:sz w:val="22"/>
            <w:szCs w:val="22"/>
          </w:rPr>
          <w:t>17</w:t>
        </w:r>
        <w:r w:rsidRPr="00315699">
          <w:rPr>
            <w:webHidden/>
            <w:sz w:val="22"/>
            <w:szCs w:val="22"/>
          </w:rPr>
          <w:fldChar w:fldCharType="end"/>
        </w:r>
      </w:hyperlink>
    </w:p>
    <w:p w14:paraId="10C183FB" w14:textId="7D0A236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D14811">
          <w:rPr>
            <w:webHidden/>
            <w:sz w:val="22"/>
            <w:szCs w:val="22"/>
          </w:rPr>
          <w:t>18</w:t>
        </w:r>
        <w:r w:rsidRPr="00315699">
          <w:rPr>
            <w:webHidden/>
            <w:sz w:val="22"/>
            <w:szCs w:val="22"/>
          </w:rPr>
          <w:fldChar w:fldCharType="end"/>
        </w:r>
      </w:hyperlink>
    </w:p>
    <w:p w14:paraId="6AF0DE84" w14:textId="6C75BBE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D14811">
          <w:rPr>
            <w:webHidden/>
            <w:sz w:val="22"/>
            <w:szCs w:val="22"/>
          </w:rPr>
          <w:t>19</w:t>
        </w:r>
        <w:r w:rsidRPr="00315699">
          <w:rPr>
            <w:webHidden/>
            <w:sz w:val="22"/>
            <w:szCs w:val="22"/>
          </w:rPr>
          <w:fldChar w:fldCharType="end"/>
        </w:r>
      </w:hyperlink>
    </w:p>
    <w:p w14:paraId="35955FD8" w14:textId="49AF2D3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D14811">
          <w:rPr>
            <w:webHidden/>
            <w:sz w:val="22"/>
            <w:szCs w:val="22"/>
          </w:rPr>
          <w:t>21</w:t>
        </w:r>
        <w:r w:rsidRPr="00315699">
          <w:rPr>
            <w:webHidden/>
            <w:sz w:val="22"/>
            <w:szCs w:val="22"/>
          </w:rPr>
          <w:fldChar w:fldCharType="end"/>
        </w:r>
      </w:hyperlink>
    </w:p>
    <w:p w14:paraId="3E8ABEE8" w14:textId="3AA5A99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D14811">
          <w:rPr>
            <w:webHidden/>
            <w:sz w:val="22"/>
            <w:szCs w:val="22"/>
          </w:rPr>
          <w:t>21</w:t>
        </w:r>
        <w:r w:rsidRPr="00315699">
          <w:rPr>
            <w:webHidden/>
            <w:sz w:val="22"/>
            <w:szCs w:val="22"/>
          </w:rPr>
          <w:fldChar w:fldCharType="end"/>
        </w:r>
      </w:hyperlink>
    </w:p>
    <w:p w14:paraId="6BCA9129" w14:textId="5577E39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D14811">
          <w:rPr>
            <w:webHidden/>
            <w:sz w:val="22"/>
            <w:szCs w:val="22"/>
          </w:rPr>
          <w:t>22</w:t>
        </w:r>
        <w:r w:rsidRPr="00315699">
          <w:rPr>
            <w:webHidden/>
            <w:sz w:val="22"/>
            <w:szCs w:val="22"/>
          </w:rPr>
          <w:fldChar w:fldCharType="end"/>
        </w:r>
      </w:hyperlink>
    </w:p>
    <w:p w14:paraId="552FCBA7" w14:textId="4DDB057B"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D14811">
          <w:rPr>
            <w:webHidden/>
          </w:rPr>
          <w:t>23</w:t>
        </w:r>
        <w:r>
          <w:rPr>
            <w:webHidden/>
          </w:rPr>
          <w:fldChar w:fldCharType="end"/>
        </w:r>
      </w:hyperlink>
    </w:p>
    <w:p w14:paraId="25A4A5F4" w14:textId="2B375FF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D14811">
          <w:rPr>
            <w:webHidden/>
            <w:sz w:val="22"/>
            <w:szCs w:val="22"/>
          </w:rPr>
          <w:t>23</w:t>
        </w:r>
        <w:r w:rsidRPr="00315699">
          <w:rPr>
            <w:webHidden/>
            <w:sz w:val="22"/>
            <w:szCs w:val="22"/>
          </w:rPr>
          <w:fldChar w:fldCharType="end"/>
        </w:r>
      </w:hyperlink>
    </w:p>
    <w:p w14:paraId="387F44C7" w14:textId="66E8D63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D14811">
          <w:rPr>
            <w:webHidden/>
            <w:sz w:val="22"/>
            <w:szCs w:val="22"/>
          </w:rPr>
          <w:t>23</w:t>
        </w:r>
        <w:r w:rsidRPr="00315699">
          <w:rPr>
            <w:webHidden/>
            <w:sz w:val="22"/>
            <w:szCs w:val="22"/>
          </w:rPr>
          <w:fldChar w:fldCharType="end"/>
        </w:r>
      </w:hyperlink>
    </w:p>
    <w:p w14:paraId="057E568C" w14:textId="5FCB663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D14811">
          <w:rPr>
            <w:webHidden/>
            <w:sz w:val="22"/>
            <w:szCs w:val="22"/>
          </w:rPr>
          <w:t>23</w:t>
        </w:r>
        <w:r w:rsidRPr="00315699">
          <w:rPr>
            <w:webHidden/>
            <w:sz w:val="22"/>
            <w:szCs w:val="22"/>
          </w:rPr>
          <w:fldChar w:fldCharType="end"/>
        </w:r>
      </w:hyperlink>
    </w:p>
    <w:p w14:paraId="5ACADA93" w14:textId="1CD3D31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D14811">
          <w:rPr>
            <w:webHidden/>
            <w:sz w:val="22"/>
            <w:szCs w:val="22"/>
          </w:rPr>
          <w:t>24</w:t>
        </w:r>
        <w:r w:rsidRPr="00315699">
          <w:rPr>
            <w:webHidden/>
            <w:sz w:val="22"/>
            <w:szCs w:val="22"/>
          </w:rPr>
          <w:fldChar w:fldCharType="end"/>
        </w:r>
      </w:hyperlink>
    </w:p>
    <w:p w14:paraId="33302F91" w14:textId="564FAFE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D14811">
          <w:rPr>
            <w:webHidden/>
            <w:sz w:val="22"/>
            <w:szCs w:val="22"/>
          </w:rPr>
          <w:t>25</w:t>
        </w:r>
        <w:r w:rsidRPr="00315699">
          <w:rPr>
            <w:webHidden/>
            <w:sz w:val="22"/>
            <w:szCs w:val="22"/>
          </w:rPr>
          <w:fldChar w:fldCharType="end"/>
        </w:r>
      </w:hyperlink>
    </w:p>
    <w:p w14:paraId="5A9D924F" w14:textId="22596CF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D14811">
          <w:rPr>
            <w:webHidden/>
            <w:sz w:val="22"/>
            <w:szCs w:val="22"/>
          </w:rPr>
          <w:t>25</w:t>
        </w:r>
        <w:r w:rsidRPr="00315699">
          <w:rPr>
            <w:webHidden/>
            <w:sz w:val="22"/>
            <w:szCs w:val="22"/>
          </w:rPr>
          <w:fldChar w:fldCharType="end"/>
        </w:r>
      </w:hyperlink>
    </w:p>
    <w:p w14:paraId="6A02C939" w14:textId="087ADBD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D14811">
          <w:rPr>
            <w:webHidden/>
            <w:sz w:val="22"/>
            <w:szCs w:val="22"/>
          </w:rPr>
          <w:t>25</w:t>
        </w:r>
        <w:r w:rsidRPr="00315699">
          <w:rPr>
            <w:webHidden/>
            <w:sz w:val="22"/>
            <w:szCs w:val="22"/>
          </w:rPr>
          <w:fldChar w:fldCharType="end"/>
        </w:r>
      </w:hyperlink>
    </w:p>
    <w:p w14:paraId="07EE7876" w14:textId="4FC73D4C"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D14811">
          <w:rPr>
            <w:webHidden/>
          </w:rPr>
          <w:t>26</w:t>
        </w:r>
        <w:r>
          <w:rPr>
            <w:webHidden/>
          </w:rPr>
          <w:fldChar w:fldCharType="end"/>
        </w:r>
      </w:hyperlink>
    </w:p>
    <w:p w14:paraId="628FF7CB" w14:textId="4B918E84"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D14811">
          <w:rPr>
            <w:webHidden/>
            <w:sz w:val="22"/>
            <w:szCs w:val="22"/>
          </w:rPr>
          <w:t>27</w:t>
        </w:r>
        <w:r w:rsidRPr="00315699">
          <w:rPr>
            <w:webHidden/>
            <w:sz w:val="22"/>
            <w:szCs w:val="22"/>
          </w:rPr>
          <w:fldChar w:fldCharType="end"/>
        </w:r>
      </w:hyperlink>
    </w:p>
    <w:p w14:paraId="4822180A" w14:textId="0C74682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D14811">
          <w:rPr>
            <w:webHidden/>
            <w:sz w:val="22"/>
            <w:szCs w:val="22"/>
          </w:rPr>
          <w:t>29</w:t>
        </w:r>
        <w:r w:rsidRPr="00315699">
          <w:rPr>
            <w:webHidden/>
            <w:sz w:val="22"/>
            <w:szCs w:val="22"/>
          </w:rPr>
          <w:fldChar w:fldCharType="end"/>
        </w:r>
      </w:hyperlink>
    </w:p>
    <w:p w14:paraId="5F0103AF" w14:textId="5C0E641D"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D14811">
          <w:rPr>
            <w:webHidden/>
            <w:sz w:val="22"/>
            <w:szCs w:val="22"/>
          </w:rPr>
          <w:t>31</w:t>
        </w:r>
        <w:r w:rsidRPr="00315699">
          <w:rPr>
            <w:webHidden/>
            <w:sz w:val="22"/>
            <w:szCs w:val="22"/>
          </w:rPr>
          <w:fldChar w:fldCharType="end"/>
        </w:r>
      </w:hyperlink>
    </w:p>
    <w:p w14:paraId="44F7386D" w14:textId="01489E27"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D14811">
          <w:rPr>
            <w:webHidden/>
            <w:sz w:val="22"/>
            <w:szCs w:val="22"/>
          </w:rPr>
          <w:t>32</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7567BD">
      <w:pPr>
        <w:pStyle w:val="Odsekzoznamu"/>
        <w:ind w:left="851" w:hanging="851"/>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7567BD">
      <w:pPr>
        <w:pStyle w:val="Odsekzoznamu"/>
        <w:tabs>
          <w:tab w:val="clear" w:pos="851"/>
        </w:tabs>
        <w:ind w:left="851" w:hanging="851"/>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4CB5C951" w:rsidR="00A52C94" w:rsidRPr="0071734B" w:rsidRDefault="00A52C94" w:rsidP="007567BD">
      <w:pPr>
        <w:pStyle w:val="Odsekzoznamu"/>
        <w:ind w:left="851" w:hanging="851"/>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7567BD">
      <w:pPr>
        <w:pStyle w:val="Odsekzoznamu"/>
        <w:ind w:left="851" w:hanging="851"/>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7567BD">
      <w:pPr>
        <w:pStyle w:val="Odsekzoznamu"/>
        <w:ind w:left="851" w:hanging="851"/>
      </w:pPr>
      <w:r>
        <w:t>DIČ:</w:t>
      </w:r>
      <w:r>
        <w:tab/>
      </w:r>
      <w:r>
        <w:tab/>
      </w:r>
      <w:r>
        <w:tab/>
      </w:r>
      <w:r w:rsidRPr="0071734B">
        <w:t>2020048580</w:t>
      </w:r>
    </w:p>
    <w:p w14:paraId="438E514F" w14:textId="5C7377B9" w:rsidR="002B18C2" w:rsidRPr="0071734B" w:rsidRDefault="002B18C2" w:rsidP="007567BD">
      <w:pPr>
        <w:pStyle w:val="Odsekzoznamu"/>
        <w:ind w:left="851" w:hanging="851"/>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7567BD">
      <w:pPr>
        <w:pStyle w:val="Odsekzoznamu"/>
        <w:ind w:left="851" w:hanging="851"/>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7567BD">
      <w:pPr>
        <w:pStyle w:val="Odsekzoznamu"/>
        <w:spacing w:after="0"/>
        <w:ind w:left="851" w:hanging="851"/>
      </w:pPr>
      <w:r>
        <w:t>Za obstarávateľa tieto súťažné podklady schválili:</w:t>
      </w:r>
    </w:p>
    <w:p w14:paraId="14EEDF04" w14:textId="17B24239" w:rsidR="00AC2BA9" w:rsidRPr="0071734B" w:rsidRDefault="00CE1B82" w:rsidP="001D3696">
      <w:pPr>
        <w:pStyle w:val="Odsekzoznamu"/>
        <w:numPr>
          <w:ilvl w:val="0"/>
          <w:numId w:val="0"/>
        </w:numPr>
        <w:tabs>
          <w:tab w:val="clear" w:pos="851"/>
        </w:tabs>
        <w:spacing w:after="0"/>
        <w:ind w:left="2835"/>
      </w:pPr>
      <w:r w:rsidRPr="0071734B">
        <w:t xml:space="preserve">Ing. </w:t>
      </w:r>
      <w:r w:rsidR="00A51220">
        <w:t>Adrián Jenčo, LL. M., MBA</w:t>
      </w:r>
      <w:r w:rsidR="005A446B" w:rsidRPr="0071734B">
        <w:t xml:space="preserve">, </w:t>
      </w:r>
      <w:r w:rsidR="002B18C2" w:rsidRPr="0071734B">
        <w:t>predseda predstavenstva</w:t>
      </w:r>
    </w:p>
    <w:p w14:paraId="16E427F3" w14:textId="58127168" w:rsidR="002B18C2" w:rsidRPr="0071734B" w:rsidRDefault="00372F1F" w:rsidP="00AC2BA9">
      <w:pPr>
        <w:pStyle w:val="Odsekzoznamu"/>
        <w:numPr>
          <w:ilvl w:val="0"/>
          <w:numId w:val="0"/>
        </w:numPr>
        <w:tabs>
          <w:tab w:val="clear" w:pos="851"/>
        </w:tabs>
        <w:ind w:left="2835"/>
      </w:pPr>
      <w:r>
        <w:t>JUDr</w:t>
      </w:r>
      <w:r w:rsidR="003143AE" w:rsidRPr="00243817">
        <w:t xml:space="preserve">. </w:t>
      </w:r>
      <w:r>
        <w:t>Róbert Spál, LL. M., MBA</w:t>
      </w:r>
      <w:r w:rsidR="003143AE" w:rsidRPr="00243817">
        <w:t xml:space="preserve">, </w:t>
      </w:r>
      <w:r>
        <w:t>podpredseda</w:t>
      </w:r>
      <w:r w:rsidR="00CD1D5B" w:rsidRPr="00243817">
        <w:t xml:space="preserve"> </w:t>
      </w:r>
      <w:r w:rsidR="003143AE" w:rsidRPr="00243817">
        <w:t>predstavenstva</w:t>
      </w:r>
    </w:p>
    <w:p w14:paraId="595D070D" w14:textId="77777777" w:rsidR="004469FA" w:rsidRPr="0071734B" w:rsidRDefault="004469FA" w:rsidP="007567BD">
      <w:pPr>
        <w:pStyle w:val="Odsekzoznamu"/>
        <w:spacing w:after="0"/>
        <w:ind w:left="851" w:hanging="851"/>
      </w:pPr>
      <w:r>
        <w:t xml:space="preserve">Zodpovedná </w:t>
      </w:r>
      <w:r w:rsidRPr="0071734B">
        <w:t>osob</w:t>
      </w:r>
      <w:r>
        <w:t>a</w:t>
      </w:r>
      <w:r w:rsidRPr="0071734B">
        <w:t xml:space="preserve"> obstarávateľa</w:t>
      </w:r>
      <w:r>
        <w:t xml:space="preserve"> za špecifikáciu predmetu zákazky</w:t>
      </w:r>
      <w:r w:rsidRPr="0071734B">
        <w:t>:</w:t>
      </w:r>
    </w:p>
    <w:p w14:paraId="3B87C34D" w14:textId="73492112" w:rsidR="004469FA" w:rsidRPr="0071734B" w:rsidRDefault="00593CD1" w:rsidP="004469FA">
      <w:pPr>
        <w:pStyle w:val="Odsekzoznamu"/>
        <w:numPr>
          <w:ilvl w:val="0"/>
          <w:numId w:val="0"/>
        </w:numPr>
        <w:tabs>
          <w:tab w:val="clear" w:pos="851"/>
        </w:tabs>
        <w:ind w:left="2835"/>
      </w:pPr>
      <w:r>
        <w:t>Ing</w:t>
      </w:r>
      <w:r w:rsidR="00BA2EF1" w:rsidRPr="00BA2EF1">
        <w:t xml:space="preserve">. </w:t>
      </w:r>
      <w:r>
        <w:t>Ladislav Kozánek</w:t>
      </w:r>
      <w:r w:rsidR="009C0E1C" w:rsidRPr="00BA2EF1">
        <w:t>,</w:t>
      </w:r>
      <w:r w:rsidR="009C0E1C">
        <w:t xml:space="preserve"> </w:t>
      </w:r>
      <w:r>
        <w:t>manažér výroby</w:t>
      </w:r>
      <w:r w:rsidR="009C0E1C">
        <w:t xml:space="preserve"> závodu </w:t>
      </w:r>
      <w:r>
        <w:t>Žilina</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68F61C71" w:rsidR="00E305CA" w:rsidRPr="00BA2EF1" w:rsidRDefault="00AC2BA9" w:rsidP="00E305CA">
      <w:pPr>
        <w:pStyle w:val="Odsekzoznamu"/>
        <w:numPr>
          <w:ilvl w:val="0"/>
          <w:numId w:val="0"/>
        </w:numPr>
        <w:tabs>
          <w:tab w:val="clear" w:pos="851"/>
        </w:tabs>
        <w:spacing w:after="0"/>
        <w:ind w:left="2835"/>
      </w:pPr>
      <w:r w:rsidRPr="0071734B">
        <w:tab/>
      </w:r>
      <w:r w:rsidR="00E305CA" w:rsidRPr="00BA2EF1">
        <w:t xml:space="preserve">Ing. </w:t>
      </w:r>
      <w:r w:rsidR="00372F1F">
        <w:t>Marta Lumtzer</w:t>
      </w:r>
      <w:r w:rsidR="00BA2EF1">
        <w:t xml:space="preserve">, </w:t>
      </w:r>
      <w:r w:rsidR="00372F1F">
        <w:t>strategický nákupca</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25EB3499" w:rsidR="002B18C2" w:rsidRPr="0071734B" w:rsidRDefault="002B18C2" w:rsidP="007567BD">
      <w:pPr>
        <w:pStyle w:val="Odsekzoznamu"/>
        <w:ind w:left="851" w:hanging="851"/>
      </w:pPr>
      <w:bookmarkStart w:id="8" w:name="_Ref111556329"/>
      <w:bookmarkStart w:id="9" w:name="_Ref173313870"/>
      <w:r w:rsidRPr="008504E3">
        <w:rPr>
          <w:b/>
          <w:bCs/>
        </w:rPr>
        <w:t>Druh zákazky:</w:t>
      </w:r>
      <w:r w:rsidR="005E7A5E" w:rsidRPr="0071734B">
        <w:tab/>
      </w:r>
      <w:bookmarkEnd w:id="8"/>
      <w:r w:rsidR="0075165E">
        <w:t>N</w:t>
      </w:r>
      <w:r w:rsidR="00A12589">
        <w:t xml:space="preserve">adlimitná </w:t>
      </w:r>
      <w:r w:rsidR="0075165E">
        <w:t xml:space="preserve">civilná </w:t>
      </w:r>
      <w:r w:rsidR="00A12589">
        <w:t>zákazka na uskutočnenie stavebných prác</w:t>
      </w:r>
      <w:bookmarkEnd w:id="9"/>
      <w:r w:rsidR="00BA2EF1" w:rsidRPr="0071734B">
        <w:t xml:space="preserve"> </w:t>
      </w:r>
    </w:p>
    <w:p w14:paraId="294EA652" w14:textId="51F48E67" w:rsidR="00372F1F" w:rsidRPr="00372F1F" w:rsidRDefault="00593CD1" w:rsidP="00593CD1">
      <w:pPr>
        <w:pStyle w:val="Odsekzoznamu"/>
        <w:numPr>
          <w:ilvl w:val="0"/>
          <w:numId w:val="0"/>
        </w:numPr>
        <w:tabs>
          <w:tab w:val="clear" w:pos="851"/>
        </w:tabs>
        <w:ind w:left="2836" w:hanging="2836"/>
      </w:pPr>
      <w:r w:rsidRPr="00593CD1">
        <w:t xml:space="preserve">2.2         </w:t>
      </w:r>
      <w:r w:rsidR="002B18C2" w:rsidRPr="00593CD1">
        <w:rPr>
          <w:b/>
          <w:bCs/>
        </w:rPr>
        <w:t>Názov zákazky:</w:t>
      </w:r>
      <w:r w:rsidR="005E7A5E" w:rsidRPr="00593CD1">
        <w:tab/>
      </w:r>
      <w:r w:rsidRPr="00593CD1">
        <w:t>Stavebné úpravy existujúcich rozvodov tepla a zmena média</w:t>
      </w:r>
      <w:r>
        <w:t xml:space="preserve"> z parného na </w:t>
      </w:r>
      <w:proofErr w:type="spellStart"/>
      <w:r>
        <w:t>horúcovodné</w:t>
      </w:r>
      <w:proofErr w:type="spellEnd"/>
      <w:r>
        <w:t xml:space="preserve"> – druhá časť, pokračovanie V2 Mesto – IV. etapa od AUPARK po ZAT</w:t>
      </w:r>
    </w:p>
    <w:p w14:paraId="74D1AFEF" w14:textId="77777777" w:rsidR="002B18C2" w:rsidRPr="008504E3" w:rsidRDefault="002B18C2" w:rsidP="007567BD">
      <w:pPr>
        <w:pStyle w:val="Odsekzoznamu"/>
        <w:ind w:left="851" w:hanging="851"/>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7609DE99" w:rsidR="007973DD" w:rsidRPr="0071734B" w:rsidRDefault="007C1583" w:rsidP="00921DBC">
      <w:pPr>
        <w:pStyle w:val="Odsekzoznamu"/>
        <w:numPr>
          <w:ilvl w:val="0"/>
          <w:numId w:val="0"/>
        </w:numPr>
        <w:tabs>
          <w:tab w:val="clear" w:pos="851"/>
        </w:tabs>
        <w:ind w:left="2835" w:hanging="1984"/>
      </w:pPr>
      <w:r w:rsidRPr="007C1583">
        <w:t>45</w:t>
      </w:r>
      <w:r w:rsidR="00922003">
        <w:t>232140-5</w:t>
      </w:r>
      <w:r w:rsidR="00AC2BA9" w:rsidRPr="007C1583">
        <w:tab/>
      </w:r>
      <w:r w:rsidR="00922003">
        <w:t>Stavebné práce na hlavnom potrubí miestneho vykurovania</w:t>
      </w:r>
    </w:p>
    <w:p w14:paraId="4077D924" w14:textId="27966829" w:rsidR="00AC2BA9" w:rsidRDefault="007973DD" w:rsidP="009172B3">
      <w:pPr>
        <w:pStyle w:val="Odsekzoznamu"/>
        <w:numPr>
          <w:ilvl w:val="0"/>
          <w:numId w:val="0"/>
        </w:numPr>
        <w:tabs>
          <w:tab w:val="clear" w:pos="851"/>
        </w:tabs>
        <w:spacing w:after="0"/>
        <w:ind w:left="851"/>
      </w:pPr>
      <w:r w:rsidRPr="007C1583">
        <w:t>Doplňujúce predmety</w:t>
      </w:r>
      <w:r w:rsidR="005E7A5E" w:rsidRPr="007C1583">
        <w:t>:</w:t>
      </w:r>
    </w:p>
    <w:p w14:paraId="0CE00ACB" w14:textId="538CB47F" w:rsidR="00B550B9" w:rsidRPr="007C1583" w:rsidRDefault="00B550B9" w:rsidP="009172B3">
      <w:pPr>
        <w:pStyle w:val="Odsekzoznamu"/>
        <w:numPr>
          <w:ilvl w:val="0"/>
          <w:numId w:val="0"/>
        </w:numPr>
        <w:tabs>
          <w:tab w:val="clear" w:pos="851"/>
        </w:tabs>
        <w:spacing w:after="0"/>
        <w:ind w:left="851"/>
      </w:pPr>
      <w:r>
        <w:t>45223100-7</w:t>
      </w:r>
      <w:r>
        <w:tab/>
      </w:r>
      <w:r>
        <w:tab/>
        <w:t>Montáž kovových konštrukcií</w:t>
      </w:r>
    </w:p>
    <w:p w14:paraId="253EFC76" w14:textId="5EBE88DF" w:rsidR="00AC2BA9" w:rsidRDefault="00C87616" w:rsidP="009172B3">
      <w:pPr>
        <w:pStyle w:val="Odsekzoznamu"/>
        <w:numPr>
          <w:ilvl w:val="0"/>
          <w:numId w:val="0"/>
        </w:numPr>
        <w:tabs>
          <w:tab w:val="clear" w:pos="851"/>
        </w:tabs>
        <w:spacing w:after="0"/>
        <w:ind w:left="2835" w:hanging="1984"/>
        <w:rPr>
          <w:szCs w:val="20"/>
        </w:rPr>
      </w:pPr>
      <w:r w:rsidRPr="007C1583">
        <w:t>45</w:t>
      </w:r>
      <w:r w:rsidR="00440FF5" w:rsidRPr="007C1583">
        <w:t>255400-3</w:t>
      </w:r>
      <w:r w:rsidR="00AC2BA9" w:rsidRPr="007C1583">
        <w:tab/>
      </w:r>
      <w:r w:rsidR="00C83CA3">
        <w:rPr>
          <w:szCs w:val="20"/>
        </w:rPr>
        <w:t>Montážne</w:t>
      </w:r>
      <w:r w:rsidR="007C1583" w:rsidRPr="007C1583">
        <w:rPr>
          <w:szCs w:val="20"/>
        </w:rPr>
        <w:t xml:space="preserve"> práce</w:t>
      </w:r>
    </w:p>
    <w:p w14:paraId="79BAE045" w14:textId="633DA259" w:rsidR="00B550B9" w:rsidRDefault="00B550B9" w:rsidP="009172B3">
      <w:pPr>
        <w:pStyle w:val="Odsekzoznamu"/>
        <w:numPr>
          <w:ilvl w:val="0"/>
          <w:numId w:val="0"/>
        </w:numPr>
        <w:tabs>
          <w:tab w:val="clear" w:pos="851"/>
        </w:tabs>
        <w:spacing w:after="0"/>
        <w:ind w:left="2835" w:hanging="1984"/>
        <w:rPr>
          <w:szCs w:val="20"/>
        </w:rPr>
      </w:pPr>
      <w:r>
        <w:rPr>
          <w:szCs w:val="20"/>
        </w:rPr>
        <w:t>45231112-3</w:t>
      </w:r>
      <w:r>
        <w:rPr>
          <w:szCs w:val="20"/>
        </w:rPr>
        <w:tab/>
        <w:t>Inštalácia potrubného systému</w:t>
      </w:r>
    </w:p>
    <w:p w14:paraId="242A63D3" w14:textId="7D9ADBCA" w:rsidR="00B550B9" w:rsidRDefault="00B550B9" w:rsidP="009172B3">
      <w:pPr>
        <w:pStyle w:val="Odsekzoznamu"/>
        <w:numPr>
          <w:ilvl w:val="0"/>
          <w:numId w:val="0"/>
        </w:numPr>
        <w:tabs>
          <w:tab w:val="clear" w:pos="851"/>
        </w:tabs>
        <w:spacing w:after="0"/>
        <w:ind w:left="2835" w:hanging="1984"/>
        <w:rPr>
          <w:szCs w:val="20"/>
        </w:rPr>
      </w:pPr>
      <w:r>
        <w:rPr>
          <w:szCs w:val="20"/>
        </w:rPr>
        <w:t>45262680-1</w:t>
      </w:r>
      <w:r>
        <w:rPr>
          <w:szCs w:val="20"/>
        </w:rPr>
        <w:tab/>
        <w:t>Zváranie</w:t>
      </w:r>
    </w:p>
    <w:p w14:paraId="39E61847" w14:textId="1DC75DD6" w:rsidR="00B550B9" w:rsidRDefault="00B550B9" w:rsidP="009172B3">
      <w:pPr>
        <w:pStyle w:val="Odsekzoznamu"/>
        <w:numPr>
          <w:ilvl w:val="0"/>
          <w:numId w:val="0"/>
        </w:numPr>
        <w:tabs>
          <w:tab w:val="clear" w:pos="851"/>
        </w:tabs>
        <w:spacing w:after="0"/>
        <w:ind w:left="2835" w:hanging="1984"/>
        <w:rPr>
          <w:szCs w:val="20"/>
        </w:rPr>
      </w:pPr>
      <w:r>
        <w:rPr>
          <w:szCs w:val="20"/>
        </w:rPr>
        <w:t>45111300-1</w:t>
      </w:r>
      <w:r>
        <w:rPr>
          <w:szCs w:val="20"/>
        </w:rPr>
        <w:tab/>
        <w:t>Demontážne práce</w:t>
      </w:r>
    </w:p>
    <w:p w14:paraId="1351F152" w14:textId="0AE9475F" w:rsidR="00B550B9" w:rsidRDefault="00B550B9" w:rsidP="009172B3">
      <w:pPr>
        <w:pStyle w:val="Odsekzoznamu"/>
        <w:numPr>
          <w:ilvl w:val="0"/>
          <w:numId w:val="0"/>
        </w:numPr>
        <w:tabs>
          <w:tab w:val="clear" w:pos="851"/>
        </w:tabs>
        <w:spacing w:after="0"/>
        <w:ind w:left="2835" w:hanging="1984"/>
        <w:rPr>
          <w:szCs w:val="20"/>
        </w:rPr>
      </w:pPr>
      <w:r>
        <w:rPr>
          <w:szCs w:val="20"/>
        </w:rPr>
        <w:t>45223210-1</w:t>
      </w:r>
      <w:r>
        <w:rPr>
          <w:szCs w:val="20"/>
        </w:rPr>
        <w:tab/>
        <w:t>Oceľové konštrukcie</w:t>
      </w:r>
    </w:p>
    <w:p w14:paraId="35711FF2" w14:textId="0795B5B0" w:rsidR="00B550B9" w:rsidRDefault="00B550B9" w:rsidP="009172B3">
      <w:pPr>
        <w:pStyle w:val="Odsekzoznamu"/>
        <w:numPr>
          <w:ilvl w:val="0"/>
          <w:numId w:val="0"/>
        </w:numPr>
        <w:tabs>
          <w:tab w:val="clear" w:pos="851"/>
        </w:tabs>
        <w:spacing w:after="0"/>
        <w:ind w:left="2835" w:hanging="1984"/>
        <w:rPr>
          <w:szCs w:val="20"/>
        </w:rPr>
      </w:pPr>
      <w:r>
        <w:rPr>
          <w:szCs w:val="20"/>
        </w:rPr>
        <w:t>71000000-8</w:t>
      </w:r>
      <w:r>
        <w:rPr>
          <w:szCs w:val="20"/>
        </w:rPr>
        <w:tab/>
        <w:t>Architektonické, stavebné, inžinierske a inšpekčné služby</w:t>
      </w:r>
    </w:p>
    <w:p w14:paraId="49920C18" w14:textId="1D0B45D7" w:rsidR="00B550B9" w:rsidRDefault="00B550B9" w:rsidP="009172B3">
      <w:pPr>
        <w:pStyle w:val="Odsekzoznamu"/>
        <w:numPr>
          <w:ilvl w:val="0"/>
          <w:numId w:val="0"/>
        </w:numPr>
        <w:tabs>
          <w:tab w:val="clear" w:pos="851"/>
        </w:tabs>
        <w:spacing w:after="0"/>
        <w:ind w:left="2835" w:hanging="1984"/>
        <w:rPr>
          <w:szCs w:val="20"/>
        </w:rPr>
      </w:pPr>
      <w:r>
        <w:rPr>
          <w:szCs w:val="20"/>
        </w:rPr>
        <w:t>71300000-1</w:t>
      </w:r>
      <w:r>
        <w:rPr>
          <w:szCs w:val="20"/>
        </w:rPr>
        <w:tab/>
        <w:t>Inžinierske služby</w:t>
      </w:r>
    </w:p>
    <w:p w14:paraId="44BE1CA6" w14:textId="019478F0" w:rsidR="00B550B9" w:rsidRDefault="00B550B9" w:rsidP="009172B3">
      <w:pPr>
        <w:pStyle w:val="Odsekzoznamu"/>
        <w:numPr>
          <w:ilvl w:val="0"/>
          <w:numId w:val="0"/>
        </w:numPr>
        <w:tabs>
          <w:tab w:val="clear" w:pos="851"/>
        </w:tabs>
        <w:spacing w:after="0"/>
        <w:ind w:left="2835" w:hanging="1984"/>
        <w:rPr>
          <w:szCs w:val="20"/>
        </w:rPr>
      </w:pPr>
      <w:r>
        <w:rPr>
          <w:szCs w:val="20"/>
        </w:rPr>
        <w:t>42511100-2</w:t>
      </w:r>
      <w:r>
        <w:rPr>
          <w:szCs w:val="20"/>
        </w:rPr>
        <w:tab/>
        <w:t>Výmenníky tepla</w:t>
      </w:r>
    </w:p>
    <w:p w14:paraId="141B2963" w14:textId="201D44D5" w:rsidR="00B550B9" w:rsidRDefault="00B550B9" w:rsidP="009172B3">
      <w:pPr>
        <w:pStyle w:val="Odsekzoznamu"/>
        <w:numPr>
          <w:ilvl w:val="0"/>
          <w:numId w:val="0"/>
        </w:numPr>
        <w:tabs>
          <w:tab w:val="clear" w:pos="851"/>
        </w:tabs>
        <w:spacing w:after="0"/>
        <w:ind w:left="2835" w:hanging="1984"/>
        <w:rPr>
          <w:szCs w:val="20"/>
        </w:rPr>
      </w:pPr>
      <w:r>
        <w:rPr>
          <w:szCs w:val="20"/>
        </w:rPr>
        <w:t>45232142-9</w:t>
      </w:r>
      <w:r>
        <w:rPr>
          <w:szCs w:val="20"/>
        </w:rPr>
        <w:tab/>
        <w:t>Stavebné práce na výmenníkových staniciach</w:t>
      </w:r>
    </w:p>
    <w:p w14:paraId="2D0493AF" w14:textId="46BD6B5A" w:rsidR="00B550B9" w:rsidRDefault="00B550B9" w:rsidP="009172B3">
      <w:pPr>
        <w:pStyle w:val="Odsekzoznamu"/>
        <w:numPr>
          <w:ilvl w:val="0"/>
          <w:numId w:val="0"/>
        </w:numPr>
        <w:tabs>
          <w:tab w:val="clear" w:pos="851"/>
        </w:tabs>
        <w:spacing w:after="0"/>
        <w:ind w:left="2835" w:hanging="1984"/>
        <w:rPr>
          <w:szCs w:val="20"/>
        </w:rPr>
      </w:pPr>
      <w:r>
        <w:rPr>
          <w:szCs w:val="20"/>
        </w:rPr>
        <w:t>42122000-0</w:t>
      </w:r>
      <w:r>
        <w:rPr>
          <w:szCs w:val="20"/>
        </w:rPr>
        <w:tab/>
        <w:t>Čerpadlá</w:t>
      </w:r>
    </w:p>
    <w:p w14:paraId="121AD25F" w14:textId="4DED3A1E" w:rsidR="00B550B9" w:rsidRDefault="00B550B9" w:rsidP="009172B3">
      <w:pPr>
        <w:pStyle w:val="Odsekzoznamu"/>
        <w:numPr>
          <w:ilvl w:val="0"/>
          <w:numId w:val="0"/>
        </w:numPr>
        <w:tabs>
          <w:tab w:val="clear" w:pos="851"/>
        </w:tabs>
        <w:spacing w:after="0"/>
        <w:ind w:left="2835" w:hanging="1984"/>
        <w:rPr>
          <w:szCs w:val="20"/>
        </w:rPr>
      </w:pPr>
      <w:r>
        <w:rPr>
          <w:szCs w:val="20"/>
        </w:rPr>
        <w:t>45232220-0</w:t>
      </w:r>
      <w:r>
        <w:rPr>
          <w:szCs w:val="20"/>
        </w:rPr>
        <w:tab/>
        <w:t>Stavebné práce na rozvodniach</w:t>
      </w:r>
    </w:p>
    <w:p w14:paraId="1C6CA867" w14:textId="2E0AC385" w:rsidR="00B550B9" w:rsidRDefault="00B550B9" w:rsidP="009172B3">
      <w:pPr>
        <w:pStyle w:val="Odsekzoznamu"/>
        <w:numPr>
          <w:ilvl w:val="0"/>
          <w:numId w:val="0"/>
        </w:numPr>
        <w:tabs>
          <w:tab w:val="clear" w:pos="851"/>
        </w:tabs>
        <w:spacing w:after="0"/>
        <w:ind w:left="2835" w:hanging="1984"/>
        <w:rPr>
          <w:szCs w:val="20"/>
        </w:rPr>
      </w:pPr>
      <w:r>
        <w:rPr>
          <w:szCs w:val="20"/>
        </w:rPr>
        <w:t>45232221-7</w:t>
      </w:r>
      <w:r>
        <w:rPr>
          <w:szCs w:val="20"/>
        </w:rPr>
        <w:tab/>
      </w:r>
      <w:proofErr w:type="spellStart"/>
      <w:r>
        <w:rPr>
          <w:szCs w:val="20"/>
        </w:rPr>
        <w:t>Transformátorovne</w:t>
      </w:r>
      <w:proofErr w:type="spellEnd"/>
    </w:p>
    <w:p w14:paraId="68D935EB" w14:textId="50A1FA52" w:rsidR="00B550B9" w:rsidRPr="007C1583" w:rsidRDefault="00B550B9" w:rsidP="009172B3">
      <w:pPr>
        <w:pStyle w:val="Odsekzoznamu"/>
        <w:numPr>
          <w:ilvl w:val="0"/>
          <w:numId w:val="0"/>
        </w:numPr>
        <w:tabs>
          <w:tab w:val="clear" w:pos="851"/>
        </w:tabs>
        <w:spacing w:after="0"/>
        <w:ind w:left="2835" w:hanging="1984"/>
      </w:pPr>
      <w:r>
        <w:rPr>
          <w:szCs w:val="20"/>
        </w:rPr>
        <w:t>45259000-7</w:t>
      </w:r>
      <w:r>
        <w:rPr>
          <w:szCs w:val="20"/>
        </w:rPr>
        <w:tab/>
        <w:t>Opravy a údržba zariadenia</w:t>
      </w:r>
    </w:p>
    <w:p w14:paraId="0C72D2BC" w14:textId="77777777" w:rsidR="00922003" w:rsidRPr="006029CD" w:rsidRDefault="00922003" w:rsidP="009172B3">
      <w:pPr>
        <w:pStyle w:val="Odsekzoznamu"/>
        <w:numPr>
          <w:ilvl w:val="0"/>
          <w:numId w:val="0"/>
        </w:numPr>
        <w:tabs>
          <w:tab w:val="clear" w:pos="851"/>
        </w:tabs>
        <w:spacing w:after="0"/>
        <w:ind w:left="2835" w:hanging="1984"/>
        <w:rPr>
          <w:highlight w:val="red"/>
        </w:rPr>
      </w:pPr>
    </w:p>
    <w:p w14:paraId="3BEA23BA" w14:textId="1A51389D" w:rsidR="00A05D08" w:rsidRPr="0071734B" w:rsidRDefault="002B18C2" w:rsidP="000A0148">
      <w:pPr>
        <w:pStyle w:val="Odsekzoznamu"/>
        <w:numPr>
          <w:ilvl w:val="0"/>
          <w:numId w:val="0"/>
        </w:numPr>
        <w:tabs>
          <w:tab w:val="clear" w:pos="851"/>
          <w:tab w:val="left" w:pos="1134"/>
        </w:tabs>
        <w:ind w:left="2835" w:hanging="1984"/>
      </w:pPr>
      <w:r w:rsidRPr="000A0148">
        <w:rPr>
          <w:b/>
          <w:bCs/>
        </w:rPr>
        <w:t xml:space="preserve">Miesto </w:t>
      </w:r>
      <w:r w:rsidR="001A21FE" w:rsidRPr="000A0148">
        <w:rPr>
          <w:b/>
          <w:bCs/>
        </w:rPr>
        <w:t>realizácie</w:t>
      </w:r>
      <w:r w:rsidRPr="000A0148">
        <w:rPr>
          <w:b/>
          <w:bCs/>
        </w:rPr>
        <w:t>:</w:t>
      </w:r>
      <w:r w:rsidR="005E7A5E" w:rsidRPr="0071734B">
        <w:tab/>
      </w:r>
      <w:r w:rsidR="000A0148">
        <w:t>Slovenská republika, Žilinský kraj, okres Žilina, obec Žilina, katastrálne územie Žilina</w:t>
      </w:r>
    </w:p>
    <w:p w14:paraId="20695B22" w14:textId="16945110" w:rsidR="002B18C2" w:rsidRPr="0071734B" w:rsidRDefault="002B18C2" w:rsidP="007567BD">
      <w:pPr>
        <w:pStyle w:val="Odsekzoznamu"/>
        <w:ind w:left="851" w:hanging="851"/>
      </w:pPr>
      <w:r w:rsidRPr="008504E3">
        <w:rPr>
          <w:b/>
          <w:bCs/>
        </w:rPr>
        <w:t>NUTS kód:</w:t>
      </w:r>
      <w:r w:rsidR="00AC2BA9" w:rsidRPr="0071734B">
        <w:tab/>
      </w:r>
      <w:r w:rsidR="00AC2BA9" w:rsidRPr="0071734B">
        <w:tab/>
      </w:r>
      <w:r w:rsidR="00F24F22" w:rsidRPr="00F24F22">
        <w:t>SK03</w:t>
      </w:r>
      <w:r w:rsidR="00E16332">
        <w:t>1</w:t>
      </w:r>
    </w:p>
    <w:p w14:paraId="2653C56D" w14:textId="3A222AA3" w:rsidR="00A04EC3" w:rsidRPr="00A04EC3" w:rsidRDefault="002B18C2" w:rsidP="007567BD">
      <w:pPr>
        <w:pStyle w:val="Odsekzoznamu"/>
        <w:keepNext/>
        <w:ind w:left="851" w:hanging="851"/>
      </w:pPr>
      <w:r w:rsidRPr="00A04EC3">
        <w:rPr>
          <w:b/>
          <w:bCs/>
        </w:rPr>
        <w:t>Opis a rozsah zákazky</w:t>
      </w:r>
      <w:r w:rsidR="00A04EC3" w:rsidRPr="00A04EC3">
        <w:rPr>
          <w:b/>
          <w:bCs/>
        </w:rPr>
        <w:t>.</w:t>
      </w:r>
      <w:r w:rsidR="00A04EC3">
        <w:t xml:space="preserve"> </w:t>
      </w:r>
      <w:r w:rsidR="00A04EC3" w:rsidRPr="0071734B">
        <w:t>Podrobné vymedzenie predmetu zákazky je obsiahnuté v týchto súťažných podkladoch ako</w:t>
      </w:r>
      <w:r w:rsidR="00CD1D5B">
        <w:t xml:space="preserve"> </w:t>
      </w:r>
      <w:fldSimple w:instr=" REF _Ref111540007 ">
        <w:r w:rsidR="00D14811" w:rsidRPr="0071734B">
          <w:t xml:space="preserve">Príloha č. </w:t>
        </w:r>
        <w:r w:rsidR="00D14811">
          <w:t>4</w:t>
        </w:r>
        <w:r w:rsidR="00D14811" w:rsidRPr="0071734B">
          <w:t xml:space="preserve"> Vzor zmluvy o</w:t>
        </w:r>
        <w:r w:rsidR="00D14811">
          <w:t> dielo</w:t>
        </w:r>
      </w:fldSimple>
      <w:r w:rsidR="00CD1D5B">
        <w:t xml:space="preserve"> </w:t>
      </w:r>
      <w:r w:rsidR="00A04EC3">
        <w:t>(ďalej len „</w:t>
      </w:r>
      <w:r w:rsidR="00A04EC3" w:rsidRPr="00A04EC3">
        <w:rPr>
          <w:b/>
          <w:bCs/>
        </w:rPr>
        <w:t>vzor zmluvy</w:t>
      </w:r>
      <w:r w:rsidR="00A04EC3">
        <w:t>“), a to osobitne v </w:t>
      </w:r>
      <w:r w:rsidR="00A04EC3" w:rsidRPr="00457697">
        <w:t>článku 1 vzoru zmluvy a v </w:t>
      </w:r>
      <w:r w:rsidR="00B659C8" w:rsidRPr="00457697">
        <w:t>p</w:t>
      </w:r>
      <w:r w:rsidR="00A04EC3" w:rsidRPr="00457697">
        <w:t>rílohách A </w:t>
      </w:r>
      <w:proofErr w:type="spellStart"/>
      <w:r w:rsidR="00A04EC3" w:rsidRPr="00457697">
        <w:t>a</w:t>
      </w:r>
      <w:proofErr w:type="spellEnd"/>
      <w:r w:rsidR="00A04EC3" w:rsidRPr="00457697">
        <w:t> B k vzoru zmluvy.</w:t>
      </w:r>
      <w:r w:rsidR="00CF1D53">
        <w:t xml:space="preserve"> Projektová dokumentácia </w:t>
      </w:r>
      <w:r w:rsidR="007605B7">
        <w:t xml:space="preserve">bližšie špecifikujúca predmet zákazky </w:t>
      </w:r>
      <w:r w:rsidR="00E47451">
        <w:t xml:space="preserve">a ďalšia </w:t>
      </w:r>
      <w:r w:rsidR="000C7A9A">
        <w:t xml:space="preserve">súvisiaca dokumentácia </w:t>
      </w:r>
      <w:r w:rsidR="007605B7">
        <w:t xml:space="preserve">je </w:t>
      </w:r>
      <w:r w:rsidR="00C52BCC">
        <w:t xml:space="preserve">dostupná </w:t>
      </w:r>
      <w:r w:rsidR="007605B7">
        <w:t xml:space="preserve">na </w:t>
      </w:r>
      <w:r w:rsidR="00E97395">
        <w:t xml:space="preserve">webovom sídle </w:t>
      </w:r>
      <w:r w:rsidR="00BE5937">
        <w:t xml:space="preserve">obstarávateľa </w:t>
      </w:r>
      <w:r w:rsidR="00E97395">
        <w:t>uvedenom v článku 1 ods. 1.2 vzoru zmluvy</w:t>
      </w:r>
      <w:r w:rsidR="000C7A9A">
        <w:t xml:space="preserve"> ako tzv.</w:t>
      </w:r>
      <w:r w:rsidR="00BE5937">
        <w:t> </w:t>
      </w:r>
      <w:r w:rsidR="000C7A9A">
        <w:t>podkladová dokumentácia, ktorá je pre realizáciu predmetu zákazky záväznou</w:t>
      </w:r>
      <w:r w:rsidR="00E97395">
        <w:t xml:space="preserve">. </w:t>
      </w:r>
    </w:p>
    <w:p w14:paraId="05EE4841" w14:textId="3743B4F6" w:rsidR="00005A37" w:rsidRDefault="00A04EC3" w:rsidP="007567BD">
      <w:pPr>
        <w:pStyle w:val="Odsekzoznamu"/>
        <w:keepNext/>
        <w:ind w:left="851" w:hanging="851"/>
      </w:pPr>
      <w:bookmarkStart w:id="10" w:name="_Ref129014579"/>
      <w:r w:rsidRPr="00A04EC3">
        <w:rPr>
          <w:b/>
          <w:bCs/>
        </w:rPr>
        <w:t>Rozdelenie zákazky na časti.</w:t>
      </w:r>
      <w:r>
        <w:t xml:space="preserve"> </w:t>
      </w:r>
      <w:r w:rsidR="0017324E">
        <w:t xml:space="preserve">Zákazka </w:t>
      </w:r>
      <w:r>
        <w:t>sa nedelí na časti</w:t>
      </w:r>
      <w:r w:rsidR="005C0832">
        <w:t>.</w:t>
      </w:r>
      <w:r w:rsidR="0017324E">
        <w:t xml:space="preserve"> </w:t>
      </w:r>
      <w:bookmarkEnd w:id="10"/>
    </w:p>
    <w:p w14:paraId="41D466A0" w14:textId="767CF96C" w:rsidR="00C3763C" w:rsidRDefault="00A04EC3" w:rsidP="007567BD">
      <w:pPr>
        <w:pStyle w:val="Odsekzoznamu"/>
        <w:ind w:left="851" w:hanging="851"/>
      </w:pPr>
      <w:bookmarkStart w:id="11" w:name="_Ref111564972"/>
      <w:bookmarkStart w:id="12" w:name="_Ref174015350"/>
      <w:r w:rsidRPr="00A04EC3">
        <w:rPr>
          <w:b/>
          <w:bCs/>
        </w:rPr>
        <w:t>Predpokladaná hodnota zákazky.</w:t>
      </w:r>
      <w:r>
        <w:t xml:space="preserve"> </w:t>
      </w:r>
      <w:r w:rsidR="002B18C2" w:rsidRPr="0071734B">
        <w:t>Celková predpokladaná hodnota zákazky</w:t>
      </w:r>
      <w:bookmarkEnd w:id="11"/>
      <w:r w:rsidR="0017324E">
        <w:t xml:space="preserve"> je vo výške </w:t>
      </w:r>
      <w:r w:rsidR="000A0148">
        <w:t>27 379 140,78</w:t>
      </w:r>
      <w:r w:rsidR="00BD5336" w:rsidRPr="0071734B">
        <w:t xml:space="preserve"> </w:t>
      </w:r>
      <w:r w:rsidR="00DC17ED" w:rsidRPr="0017324E">
        <w:rPr>
          <w:color w:val="000000"/>
        </w:rPr>
        <w:t>€</w:t>
      </w:r>
      <w:r w:rsidR="00C3763C" w:rsidRPr="0071734B">
        <w:t xml:space="preserve"> bez DPH</w:t>
      </w:r>
      <w:r w:rsidR="0017324E">
        <w:t>.</w:t>
      </w:r>
      <w:bookmarkEnd w:id="12"/>
    </w:p>
    <w:p w14:paraId="474FCE53" w14:textId="6F6BF69F" w:rsidR="002F0070" w:rsidRPr="005C3632" w:rsidRDefault="008504E3" w:rsidP="000A0148">
      <w:pPr>
        <w:pStyle w:val="Odsekzoznamu"/>
        <w:ind w:left="851" w:hanging="851"/>
      </w:pPr>
      <w:r>
        <w:rPr>
          <w:b/>
          <w:bCs/>
        </w:rPr>
        <w:t xml:space="preserve">Zelené verejné obstarávanie. </w:t>
      </w:r>
      <w:r w:rsidR="000A0148" w:rsidRPr="000A0148">
        <w:t xml:space="preserve">Jedná sa o zelené verejné obstarávanie, ktoré zahŕňa environmentálne hľadisko v opise predmetu zákazky ako osobitnú podmienku plnenia zmluvy. Prínosom predmetu zákazky po jej realizácii bude zníženie spotreby paliva pri zachovaní rovnakej výroby tepla a zároveň navýšení výroby elektrickej energie o 2 349 MWh/rok, zvýšením energetickej účinnosti rozvodov tepla, znížením spotreby primárnych energetických zdrojov. Dosiahne sa zníženie množstva produkovaných emisií a poklesne environmentálna záťaž na životné prostredie. Ročne sa očakáva úspora primárnej energie na úrovni 3 914,677 MWh/rok a zníženie emisií CO2 na úrovni 1 206,907 </w:t>
      </w:r>
      <w:proofErr w:type="spellStart"/>
      <w:r w:rsidR="000A0148" w:rsidRPr="000A0148">
        <w:t>Tekv</w:t>
      </w:r>
      <w:proofErr w:type="spellEnd"/>
      <w:r w:rsidR="000A0148" w:rsidRPr="000A0148">
        <w:t>/rok. Zároveň podmienky realizácie predmetu zákazky, ktoré ukladajú zhotoviteľovi recyklovať odpady, znižujú negatívne vplyvy obstarávanej zákazky na životné prostredie a predchádzajú týmto negatívnym vplyvom už vo fáze realizácie predmetu zákazky, čím rovnako prispievajú k ochrane životného prostredia.</w:t>
      </w:r>
    </w:p>
    <w:p w14:paraId="0C71E8C9" w14:textId="62205BB1" w:rsidR="00E749A2" w:rsidRPr="0071734B" w:rsidRDefault="00E749A2" w:rsidP="00E749A2">
      <w:pPr>
        <w:pStyle w:val="Nadpis2"/>
      </w:pPr>
      <w:bookmarkStart w:id="13" w:name="_Toc129014595"/>
      <w:r w:rsidRPr="0071734B">
        <w:t>V</w:t>
      </w:r>
      <w:r w:rsidR="00FC41A5">
        <w:t>erejn</w:t>
      </w:r>
      <w:r w:rsidR="00061F71">
        <w:t>á</w:t>
      </w:r>
      <w:r w:rsidR="00FC41A5">
        <w:t xml:space="preserve"> súťaž</w:t>
      </w:r>
      <w:bookmarkEnd w:id="13"/>
    </w:p>
    <w:p w14:paraId="3E2F4AF0" w14:textId="4B88AD29" w:rsidR="009F1265" w:rsidRPr="007C6504" w:rsidRDefault="00D55F6B" w:rsidP="007567BD">
      <w:pPr>
        <w:pStyle w:val="Odsekzoznamu"/>
        <w:ind w:left="851" w:hanging="851"/>
        <w:rPr>
          <w:szCs w:val="24"/>
        </w:rPr>
      </w:pPr>
      <w:r w:rsidRPr="007C6504">
        <w:rPr>
          <w:szCs w:val="24"/>
        </w:rPr>
        <w:t>Oznámenie o</w:t>
      </w:r>
      <w:r w:rsidR="00CC3D37" w:rsidRPr="007C6504">
        <w:rPr>
          <w:szCs w:val="24"/>
        </w:rPr>
        <w:t> vyhlásení verejného obstarávania (ďalej len „</w:t>
      </w:r>
      <w:r w:rsidR="00CC3D37" w:rsidRPr="007C6504">
        <w:rPr>
          <w:b/>
          <w:bCs/>
          <w:szCs w:val="24"/>
        </w:rPr>
        <w:t>oznámenie</w:t>
      </w:r>
      <w:r w:rsidR="00CC3D37" w:rsidRPr="007C6504">
        <w:rPr>
          <w:szCs w:val="24"/>
        </w:rPr>
        <w:t>“)</w:t>
      </w:r>
      <w:r w:rsidR="00F839C1" w:rsidRPr="007C6504">
        <w:rPr>
          <w:szCs w:val="24"/>
        </w:rPr>
        <w:t xml:space="preserve"> bolo </w:t>
      </w:r>
      <w:r w:rsidR="00E47982" w:rsidRPr="007C6504">
        <w:rPr>
          <w:szCs w:val="24"/>
        </w:rPr>
        <w:t>u</w:t>
      </w:r>
      <w:r w:rsidR="00F839C1" w:rsidRPr="007C6504">
        <w:rPr>
          <w:szCs w:val="24"/>
        </w:rPr>
        <w:t xml:space="preserve">verejnené </w:t>
      </w:r>
      <w:r w:rsidR="002E4654" w:rsidRPr="007C6504">
        <w:t xml:space="preserve">v Úradnom vestníku EÚ </w:t>
      </w:r>
      <w:r w:rsidR="00E47982" w:rsidRPr="007C6504">
        <w:t>série S</w:t>
      </w:r>
      <w:r w:rsidR="00813428" w:rsidRPr="007C6504">
        <w:t> </w:t>
      </w:r>
      <w:r w:rsidR="00E47982" w:rsidRPr="007C6504">
        <w:t>č</w:t>
      </w:r>
      <w:r w:rsidR="00813428" w:rsidRPr="007C6504">
        <w:t xml:space="preserve">. </w:t>
      </w:r>
      <w:r w:rsidR="00F57F12" w:rsidRPr="007C6504">
        <w:t>151/2026</w:t>
      </w:r>
      <w:r w:rsidR="00E47982" w:rsidRPr="007C6504">
        <w:t xml:space="preserve"> dňa </w:t>
      </w:r>
      <w:r w:rsidR="007C6504" w:rsidRPr="007C6504">
        <w:t>7</w:t>
      </w:r>
      <w:r w:rsidR="00E47982" w:rsidRPr="007C6504">
        <w:t xml:space="preserve">. </w:t>
      </w:r>
      <w:r w:rsidR="000A0148" w:rsidRPr="007C6504">
        <w:t>8</w:t>
      </w:r>
      <w:r w:rsidR="004B2D66" w:rsidRPr="007C6504">
        <w:t>.</w:t>
      </w:r>
      <w:r w:rsidR="00E47982" w:rsidRPr="007C6504">
        <w:t xml:space="preserve"> 202</w:t>
      </w:r>
      <w:r w:rsidR="004B2D66" w:rsidRPr="007C6504">
        <w:t>6</w:t>
      </w:r>
      <w:r w:rsidR="00E47982" w:rsidRPr="007C6504">
        <w:t xml:space="preserve"> pod č. </w:t>
      </w:r>
      <w:r w:rsidR="007C6504" w:rsidRPr="007C6504">
        <w:t>548387</w:t>
      </w:r>
      <w:r w:rsidR="00E47982" w:rsidRPr="007C6504">
        <w:t>-202</w:t>
      </w:r>
      <w:r w:rsidR="004B2D66" w:rsidRPr="007C6504">
        <w:t>6</w:t>
      </w:r>
      <w:r w:rsidR="002E4654" w:rsidRPr="007C6504">
        <w:t>.</w:t>
      </w:r>
    </w:p>
    <w:p w14:paraId="08FC26A3" w14:textId="3A9C31FB" w:rsidR="00E749A2" w:rsidRPr="0004498D" w:rsidRDefault="00E47982" w:rsidP="007567BD">
      <w:pPr>
        <w:pStyle w:val="Odsekzoznamu"/>
        <w:ind w:left="851" w:hanging="851"/>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D14811">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D14811">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E84BE1">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23CB510B" w:rsidR="00D94154" w:rsidRPr="008A39C1" w:rsidRDefault="001C0927" w:rsidP="00E84BE1">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erejnej súťaži nepredchádzali</w:t>
      </w:r>
      <w:r w:rsidR="00156EA2">
        <w:rPr>
          <w:rFonts w:ascii="Arial" w:hAnsi="Arial" w:cs="Arial"/>
          <w:sz w:val="22"/>
          <w:szCs w:val="22"/>
        </w:rPr>
        <w:t xml:space="preserve"> </w:t>
      </w:r>
      <w:r w:rsidR="00D94154" w:rsidRPr="008A39C1">
        <w:rPr>
          <w:rFonts w:ascii="Arial" w:hAnsi="Arial" w:cs="Arial"/>
          <w:sz w:val="22"/>
          <w:szCs w:val="22"/>
        </w:rPr>
        <w:t xml:space="preserve">prípravné trhové konzultácie. </w:t>
      </w:r>
    </w:p>
    <w:p w14:paraId="59D003EA" w14:textId="092BF800" w:rsidR="00880469" w:rsidRPr="0071734B" w:rsidRDefault="009F0BCD" w:rsidP="00880469">
      <w:pPr>
        <w:pStyle w:val="Nadpis2"/>
      </w:pPr>
      <w:bookmarkStart w:id="14" w:name="_Toc129014596"/>
      <w:r>
        <w:t>Zmluva</w:t>
      </w:r>
      <w:bookmarkEnd w:id="14"/>
    </w:p>
    <w:p w14:paraId="1C330692" w14:textId="5B0CB210" w:rsidR="00880469" w:rsidRPr="005A78E1" w:rsidRDefault="00880469" w:rsidP="00B4679F">
      <w:pPr>
        <w:pStyle w:val="Odsekzoznamu"/>
        <w:ind w:left="851" w:hanging="851"/>
      </w:pPr>
      <w:r w:rsidRPr="005A78E1">
        <w:t xml:space="preserve">Výsledkom </w:t>
      </w:r>
      <w:r w:rsidR="009F0BCD">
        <w:t xml:space="preserve">verejnej súťaže </w:t>
      </w:r>
      <w:r w:rsidRPr="005A78E1">
        <w:t>bude uzavretie zmluvy o dielo podľa § 536 a </w:t>
      </w:r>
      <w:proofErr w:type="spellStart"/>
      <w:r w:rsidRPr="005A78E1">
        <w:t>nasl</w:t>
      </w:r>
      <w:proofErr w:type="spellEnd"/>
      <w:r w:rsidRPr="005A78E1">
        <w:t xml:space="preserve">. Obchodného zákonníka (zákon č. 513/1991 Zb. v znení neskorších predpisov) v znení podľa vzoru zmluvy </w:t>
      </w:r>
      <w:r>
        <w:t>(ďalej len „</w:t>
      </w:r>
      <w:r>
        <w:rPr>
          <w:b/>
          <w:bCs/>
        </w:rPr>
        <w:t>zmluva</w:t>
      </w:r>
      <w:r>
        <w:t>“).</w:t>
      </w:r>
    </w:p>
    <w:p w14:paraId="6379445D" w14:textId="2B40DBBC" w:rsidR="00880469" w:rsidRPr="00AB2B58" w:rsidRDefault="00880469" w:rsidP="00B4679F">
      <w:pPr>
        <w:pStyle w:val="Odsekzoznamu"/>
        <w:ind w:left="851" w:hanging="851"/>
      </w:pPr>
      <w:r w:rsidRPr="005A78E1">
        <w:lastRenderedPageBreak/>
        <w:t xml:space="preserve">Zmluva nadobudne platnosť dňom jej podpísania obstarávateľom a úspešným uchádzačom a účinnosť </w:t>
      </w:r>
      <w:r w:rsidR="00E47982">
        <w:t>kumulatívnym splnením podmienok uvedených v</w:t>
      </w:r>
      <w:r w:rsidR="00F40EF9">
        <w:t> </w:t>
      </w:r>
      <w:r w:rsidR="00E47982" w:rsidRPr="00AB2B58">
        <w:t>článku</w:t>
      </w:r>
      <w:r w:rsidR="00F40EF9" w:rsidRPr="00AB2B58">
        <w:t xml:space="preserve"> </w:t>
      </w:r>
      <w:r w:rsidR="000D4B8B">
        <w:t>19</w:t>
      </w:r>
      <w:r w:rsidR="00F01850" w:rsidRPr="00AB2B58">
        <w:t xml:space="preserve"> ods.</w:t>
      </w:r>
      <w:r w:rsidR="00F40EF9" w:rsidRPr="00AB2B58">
        <w:t> </w:t>
      </w:r>
      <w:r w:rsidR="001D6A50" w:rsidRPr="001D6A50">
        <w:t>19</w:t>
      </w:r>
      <w:r w:rsidR="00F40EF9" w:rsidRPr="001D6A50">
        <w:t>.8 a </w:t>
      </w:r>
      <w:r w:rsidR="001D6A50" w:rsidRPr="001D6A50">
        <w:t>19</w:t>
      </w:r>
      <w:r w:rsidR="00F40EF9" w:rsidRPr="001D6A50">
        <w:t>.</w:t>
      </w:r>
      <w:r w:rsidR="00AB2B58" w:rsidRPr="001D6A50">
        <w:t>9</w:t>
      </w:r>
      <w:r w:rsidR="00F01850" w:rsidRPr="00AB2B58">
        <w:t xml:space="preserve"> vzoru zmluvy</w:t>
      </w:r>
      <w:r w:rsidRPr="00AB2B58">
        <w:t>.</w:t>
      </w:r>
    </w:p>
    <w:p w14:paraId="3E40899D" w14:textId="77777777" w:rsidR="00880469" w:rsidRDefault="00880469" w:rsidP="00B4679F">
      <w:pPr>
        <w:pStyle w:val="Odsekzoznamu"/>
        <w:ind w:left="851" w:hanging="851"/>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5" w:name="_Toc129014597"/>
      <w:r w:rsidRPr="0071734B">
        <w:t>Zdroj finančných prostriedkov</w:t>
      </w:r>
      <w:bookmarkEnd w:id="15"/>
    </w:p>
    <w:p w14:paraId="0BA51FE1" w14:textId="1B8945E6" w:rsidR="001246D5" w:rsidRPr="007052FD" w:rsidRDefault="004F2DB6" w:rsidP="00B4679F">
      <w:pPr>
        <w:pStyle w:val="Odsekzoznamu"/>
        <w:ind w:left="851" w:hanging="851"/>
      </w:pPr>
      <w:r>
        <w:t xml:space="preserve">Zákazka </w:t>
      </w:r>
      <w:r w:rsidR="00664D97" w:rsidRPr="007052FD">
        <w:t>bude financovan</w:t>
      </w:r>
      <w:r>
        <w:t>á</w:t>
      </w:r>
      <w:r w:rsidR="00D52488">
        <w:t xml:space="preserve"> </w:t>
      </w:r>
      <w:r w:rsidR="00D52488" w:rsidRPr="00D0465D">
        <w:t>z Modernizačného fondu na podporu investícií na modernizáciu energetických systémov vrátane uskladňovania energie a zlepšenia energetickej efektívnost</w:t>
      </w:r>
      <w:r w:rsidR="00584D5C" w:rsidRPr="00D0465D">
        <w:t>i (ďalej len „</w:t>
      </w:r>
      <w:r w:rsidR="00584D5C" w:rsidRPr="00D0465D">
        <w:rPr>
          <w:b/>
          <w:bCs/>
        </w:rPr>
        <w:t>modernizačný fond</w:t>
      </w:r>
      <w:r w:rsidR="00584D5C" w:rsidRPr="00D0465D">
        <w:t>“)</w:t>
      </w:r>
      <w:r w:rsidR="00664D97" w:rsidRPr="007052FD">
        <w:t xml:space="preserve"> </w:t>
      </w:r>
      <w:r w:rsidR="00D52488">
        <w:t>a</w:t>
      </w:r>
      <w:r w:rsidR="00F40EF9">
        <w:t> </w:t>
      </w:r>
      <w:r w:rsidR="00664D97" w:rsidRPr="007052FD">
        <w:t>z</w:t>
      </w:r>
      <w:r w:rsidR="00F40EF9">
        <w:t> </w:t>
      </w:r>
      <w:r w:rsidR="00D52488">
        <w:t>finančných</w:t>
      </w:r>
      <w:r w:rsidR="00664D97" w:rsidRPr="007052FD">
        <w:t xml:space="preserve"> prostriedkov obstarávateľa.</w:t>
      </w:r>
    </w:p>
    <w:p w14:paraId="58C4B8ED" w14:textId="22FA246E" w:rsidR="002B18C2" w:rsidRPr="007052FD" w:rsidRDefault="002B18C2" w:rsidP="00B4679F">
      <w:pPr>
        <w:pStyle w:val="Odsekzoznamu"/>
        <w:ind w:left="851" w:hanging="851"/>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7967FE64" w:rsidR="007A03B4" w:rsidRPr="001E08DF" w:rsidRDefault="00C32FDA" w:rsidP="00B4679F">
      <w:pPr>
        <w:pStyle w:val="Odsekzoznamu"/>
        <w:ind w:left="851" w:hanging="851"/>
      </w:pPr>
      <w:r w:rsidRPr="007052FD">
        <w:t xml:space="preserve">Obstarávateľ </w:t>
      </w:r>
      <w:r w:rsidR="004B2D66">
        <w:t>ne</w:t>
      </w:r>
      <w:r w:rsidR="001F5D02" w:rsidRPr="00B469DF">
        <w:t>poskytuje</w:t>
      </w:r>
      <w:r w:rsidRPr="00B469DF">
        <w:t xml:space="preserve"> preddavok.</w:t>
      </w:r>
    </w:p>
    <w:p w14:paraId="2C19E8CB" w14:textId="77777777" w:rsidR="00CB665D" w:rsidRPr="0071734B" w:rsidRDefault="00855660" w:rsidP="00D351DA">
      <w:pPr>
        <w:pStyle w:val="Nadpis2"/>
      </w:pPr>
      <w:bookmarkStart w:id="16" w:name="_Ref95148424"/>
      <w:bookmarkStart w:id="17" w:name="_Toc129014598"/>
      <w:r w:rsidRPr="0071734B">
        <w:t>Hospodársky subjekt,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B4679F">
      <w:pPr>
        <w:pStyle w:val="Odsekzoznamu"/>
        <w:ind w:left="851" w:hanging="851"/>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B4679F">
      <w:pPr>
        <w:pStyle w:val="Odsekzoznamu"/>
        <w:ind w:left="851" w:hanging="851"/>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B4679F">
      <w:pPr>
        <w:pStyle w:val="Odsekzoznamu"/>
        <w:ind w:left="851" w:hanging="851"/>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B4679F">
      <w:pPr>
        <w:pStyle w:val="Odsekzoznamu"/>
        <w:ind w:left="851" w:hanging="851"/>
      </w:pPr>
      <w:bookmarkStart w:id="18"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B4679F">
      <w:pPr>
        <w:pStyle w:val="Odsekzoznamu"/>
        <w:ind w:left="851" w:hanging="851"/>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 xml:space="preserve">úspešným uchádzačom písomnú </w:t>
      </w:r>
      <w:r w:rsidRPr="0071734B">
        <w:lastRenderedPageBreak/>
        <w:t>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B4679F">
      <w:pPr>
        <w:pStyle w:val="Odsekzoznamu"/>
        <w:ind w:left="851" w:hanging="851"/>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t>Jazyk vo verejnom obstarávaní</w:t>
      </w:r>
      <w:bookmarkEnd w:id="19"/>
      <w:bookmarkEnd w:id="20"/>
      <w:bookmarkEnd w:id="21"/>
    </w:p>
    <w:p w14:paraId="5D3853AD" w14:textId="28BBB94F" w:rsidR="00727744" w:rsidRPr="0071734B" w:rsidRDefault="00727744" w:rsidP="00B4679F">
      <w:pPr>
        <w:pStyle w:val="Odsekzoznamu"/>
        <w:ind w:left="851" w:hanging="851"/>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5EC3C62B" w:rsidR="00801F69" w:rsidRPr="00C13018" w:rsidRDefault="00DE1413" w:rsidP="00B4679F">
      <w:pPr>
        <w:pStyle w:val="Odsekzoznamu"/>
        <w:ind w:left="851" w:hanging="851"/>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r w:rsidR="00D203A5" w:rsidRPr="00C13018">
        <w:t xml:space="preserve">Ustanovenie článku </w:t>
      </w:r>
      <w:fldSimple w:instr=" REF _Ref94701514 \r ">
        <w:r w:rsidR="00D14811">
          <w:t>16</w:t>
        </w:r>
      </w:fldSimple>
      <w:r w:rsidR="00F40EF9">
        <w:t xml:space="preserve"> ods. </w:t>
      </w:r>
      <w:fldSimple w:instr=" REF _Ref127890836 \r ">
        <w:r w:rsidR="00D14811">
          <w:t>16.3</w:t>
        </w:r>
      </w:fldSimple>
      <w:r w:rsidR="00F40EF9">
        <w:t xml:space="preserve"> </w:t>
      </w:r>
      <w:r w:rsidR="00D203A5" w:rsidRPr="00C13018">
        <w:t>týchto súťažných podkladov tým nie je dotknuté.</w:t>
      </w:r>
      <w:bookmarkEnd w:id="22"/>
      <w:bookmarkEnd w:id="23"/>
    </w:p>
    <w:p w14:paraId="4C3348C2" w14:textId="0A01D928" w:rsidR="007F2F4B" w:rsidRDefault="00801F69" w:rsidP="00B4679F">
      <w:pPr>
        <w:pStyle w:val="Odsekzoznamu"/>
        <w:ind w:left="851" w:hanging="851"/>
      </w:pPr>
      <w:r w:rsidRPr="0071734B">
        <w:t xml:space="preserve">Doklady predkladané uchádzačom vyhotovené v inom jazyku než </w:t>
      </w:r>
      <w:r w:rsidR="002D15DE">
        <w:t>vyplýva z ustanovenia odseku</w:t>
      </w:r>
      <w:r w:rsidR="00F40EF9">
        <w:t xml:space="preserve"> </w:t>
      </w:r>
      <w:fldSimple w:instr=" REF _Ref129074329 \r ">
        <w:r w:rsidR="00D14811">
          <w:t>7.2</w:t>
        </w:r>
      </w:fldSimple>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B4679F">
      <w:pPr>
        <w:pStyle w:val="Odsekzoznamu"/>
        <w:ind w:left="851" w:hanging="851"/>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58A40C9B" w:rsidR="009D7CDC" w:rsidRPr="0071734B" w:rsidRDefault="001F3250" w:rsidP="00B4679F">
      <w:pPr>
        <w:pStyle w:val="Odsekzoznamu"/>
        <w:ind w:left="851" w:hanging="851"/>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fldSimple w:instr=" REF _Ref94692108 \r ">
        <w:r w:rsidR="00D14811">
          <w:t>9</w:t>
        </w:r>
      </w:fldSimple>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B4679F">
      <w:pPr>
        <w:pStyle w:val="Odsekzoznamu"/>
        <w:ind w:left="851" w:hanging="851"/>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B4679F">
      <w:pPr>
        <w:pStyle w:val="Odsekzoznamu"/>
        <w:ind w:left="851" w:hanging="851"/>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w:t>
      </w:r>
      <w:r w:rsidRPr="0071734B">
        <w:lastRenderedPageBreak/>
        <w:t>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B4679F">
      <w:pPr>
        <w:pStyle w:val="Odsekzoznamu"/>
        <w:ind w:left="851" w:hanging="851"/>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B4679F">
      <w:pPr>
        <w:pStyle w:val="Odsekzoznamu"/>
        <w:ind w:left="851" w:hanging="851"/>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t>Systém JOSEPHINE</w:t>
      </w:r>
      <w:bookmarkEnd w:id="27"/>
      <w:bookmarkEnd w:id="28"/>
    </w:p>
    <w:p w14:paraId="2FDA75A1" w14:textId="7A8A40EB" w:rsidR="003C50B0" w:rsidRPr="0071734B" w:rsidRDefault="003C50B0" w:rsidP="00B4679F">
      <w:pPr>
        <w:pStyle w:val="Odsekzoznamu"/>
        <w:ind w:left="851" w:hanging="851"/>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B4679F">
      <w:pPr>
        <w:pStyle w:val="Odsekzoznamu"/>
        <w:ind w:left="851" w:hanging="851"/>
      </w:pPr>
      <w:r w:rsidRPr="0071734B">
        <w:t>Na bezproblémové používanie systému JOSEPHINE obstarávateľ odporúča používať jeden z podporovaných internetových prehliadačov:</w:t>
      </w:r>
    </w:p>
    <w:p w14:paraId="6CFE4D7A" w14:textId="77777777" w:rsidR="00005902" w:rsidRPr="0071734B" w:rsidRDefault="00005902" w:rsidP="00B4679F">
      <w:pPr>
        <w:pStyle w:val="Odsekzoznamu"/>
        <w:numPr>
          <w:ilvl w:val="2"/>
          <w:numId w:val="22"/>
        </w:numPr>
        <w:ind w:left="851" w:hanging="851"/>
      </w:pPr>
      <w:proofErr w:type="spellStart"/>
      <w:r w:rsidRPr="0071734B">
        <w:t>Mozilla</w:t>
      </w:r>
      <w:proofErr w:type="spellEnd"/>
      <w:r w:rsidRPr="0071734B">
        <w:t xml:space="preserve"> Firefox verzia 13.0 a vyššia, </w:t>
      </w:r>
    </w:p>
    <w:p w14:paraId="72EF29C5" w14:textId="77777777" w:rsidR="00005902" w:rsidRPr="0071734B" w:rsidRDefault="00005902" w:rsidP="00B4679F">
      <w:pPr>
        <w:pStyle w:val="Odsekzoznamu"/>
        <w:numPr>
          <w:ilvl w:val="2"/>
          <w:numId w:val="22"/>
        </w:numPr>
        <w:ind w:left="851" w:hanging="851"/>
      </w:pPr>
      <w:r w:rsidRPr="0071734B">
        <w:t xml:space="preserve">aktualizovaná verzia Google Chrome alebo </w:t>
      </w:r>
    </w:p>
    <w:p w14:paraId="5C224C7F" w14:textId="77777777" w:rsidR="00005902" w:rsidRPr="0071734B" w:rsidRDefault="00005902" w:rsidP="00B4679F">
      <w:pPr>
        <w:pStyle w:val="Odsekzoznamu"/>
        <w:numPr>
          <w:ilvl w:val="2"/>
          <w:numId w:val="22"/>
        </w:numPr>
        <w:ind w:left="851" w:hanging="851"/>
      </w:pPr>
      <w:r w:rsidRPr="0071734B">
        <w:t xml:space="preserve">aktualizovaná verzia Microsoft </w:t>
      </w:r>
      <w:proofErr w:type="spellStart"/>
      <w:r w:rsidRPr="0071734B">
        <w:t>Edge</w:t>
      </w:r>
      <w:proofErr w:type="spellEnd"/>
      <w:r w:rsidRPr="0071734B">
        <w:t>.</w:t>
      </w:r>
    </w:p>
    <w:p w14:paraId="2ADD8D90" w14:textId="5B7B7C36" w:rsidR="002D5661" w:rsidRPr="0071734B" w:rsidRDefault="001C2521" w:rsidP="00B4679F">
      <w:pPr>
        <w:pStyle w:val="Odsekzoznamu"/>
        <w:ind w:left="851" w:hanging="851"/>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w:t>
      </w:r>
      <w:proofErr w:type="spellStart"/>
      <w:r w:rsidR="00405357" w:rsidRPr="0071734B">
        <w:rPr>
          <w:szCs w:val="24"/>
        </w:rPr>
        <w:t>eID</w:t>
      </w:r>
      <w:proofErr w:type="spellEnd"/>
      <w:r w:rsidR="00405357" w:rsidRPr="0071734B">
        <w:rPr>
          <w:szCs w:val="24"/>
        </w:rPr>
        <w:t xml:space="preserve">) </w:t>
      </w:r>
      <w:r w:rsidR="006622D6" w:rsidRPr="0071734B">
        <w:rPr>
          <w:szCs w:val="24"/>
        </w:rPr>
        <w:t>a</w:t>
      </w:r>
      <w:r w:rsidR="00F55F39" w:rsidRPr="0071734B">
        <w:rPr>
          <w:szCs w:val="24"/>
        </w:rPr>
        <w:t> </w:t>
      </w:r>
      <w:r w:rsidR="006622D6" w:rsidRPr="0071734B">
        <w:rPr>
          <w:szCs w:val="24"/>
        </w:rPr>
        <w:t>bezpečnostným osobnostným kódom (</w:t>
      </w:r>
      <w:proofErr w:type="spellStart"/>
      <w:r w:rsidR="006622D6" w:rsidRPr="0071734B">
        <w:rPr>
          <w:szCs w:val="24"/>
        </w:rPr>
        <w:t>eID</w:t>
      </w:r>
      <w:proofErr w:type="spellEnd"/>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B4679F">
      <w:pPr>
        <w:pStyle w:val="Odsekzoznamu"/>
        <w:numPr>
          <w:ilvl w:val="2"/>
          <w:numId w:val="22"/>
        </w:numPr>
        <w:ind w:left="851" w:hanging="851"/>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 xml:space="preserve">pomocou </w:t>
      </w:r>
      <w:proofErr w:type="spellStart"/>
      <w:r w:rsidRPr="0071734B">
        <w:rPr>
          <w:bCs/>
          <w:szCs w:val="24"/>
        </w:rPr>
        <w:t>eID</w:t>
      </w:r>
      <w:proofErr w:type="spellEnd"/>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w:t>
      </w:r>
      <w:proofErr w:type="spellStart"/>
      <w:r w:rsidRPr="0071734B">
        <w:rPr>
          <w:bCs/>
          <w:szCs w:val="24"/>
        </w:rPr>
        <w:t>eID</w:t>
      </w:r>
      <w:proofErr w:type="spellEnd"/>
      <w:r w:rsidRPr="0071734B">
        <w:rPr>
          <w:bCs/>
          <w:szCs w:val="24"/>
        </w:rPr>
        <w:t xml:space="preserve"> </w:t>
      </w:r>
      <w:r w:rsidR="00F55F39" w:rsidRPr="0071734B">
        <w:rPr>
          <w:bCs/>
          <w:szCs w:val="24"/>
        </w:rPr>
        <w:t>BOK štatutárneho orgánu</w:t>
      </w:r>
      <w:r w:rsidR="00872A83" w:rsidRPr="0071734B">
        <w:rPr>
          <w:bCs/>
          <w:szCs w:val="24"/>
        </w:rPr>
        <w:t>;</w:t>
      </w:r>
    </w:p>
    <w:p w14:paraId="7C7A116B" w14:textId="4DCA8F14" w:rsidR="002D5661" w:rsidRPr="0071734B" w:rsidRDefault="002D5661" w:rsidP="00B4679F">
      <w:pPr>
        <w:pStyle w:val="Odsekzoznamu"/>
        <w:numPr>
          <w:ilvl w:val="2"/>
          <w:numId w:val="22"/>
        </w:numPr>
        <w:ind w:left="851" w:hanging="851"/>
        <w:rPr>
          <w:bCs/>
          <w:szCs w:val="24"/>
        </w:rPr>
      </w:pPr>
      <w:r w:rsidRPr="0071734B">
        <w:rPr>
          <w:bCs/>
          <w:szCs w:val="24"/>
        </w:rPr>
        <w:t xml:space="preserve">nahraním kvalifikovaného elektronického podpisu (napríklad podpisu </w:t>
      </w:r>
      <w:proofErr w:type="spellStart"/>
      <w:r w:rsidRPr="0071734B">
        <w:rPr>
          <w:bCs/>
          <w:szCs w:val="24"/>
        </w:rPr>
        <w:t>eID</w:t>
      </w:r>
      <w:proofErr w:type="spellEnd"/>
      <w:r w:rsidRPr="0071734B">
        <w:rPr>
          <w:bCs/>
          <w:szCs w:val="24"/>
        </w:rPr>
        <w:t xml:space="preserve">)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B4679F">
      <w:pPr>
        <w:pStyle w:val="Odsekzoznamu"/>
        <w:numPr>
          <w:ilvl w:val="2"/>
          <w:numId w:val="22"/>
        </w:numPr>
        <w:ind w:left="851" w:hanging="851"/>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B4679F">
      <w:pPr>
        <w:pStyle w:val="Odsekzoznamu"/>
        <w:numPr>
          <w:ilvl w:val="2"/>
          <w:numId w:val="22"/>
        </w:numPr>
        <w:ind w:left="851" w:hanging="851"/>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B4679F">
      <w:pPr>
        <w:pStyle w:val="Odsekzoznamu"/>
        <w:ind w:left="851" w:hanging="851"/>
        <w:rPr>
          <w:szCs w:val="24"/>
        </w:rPr>
      </w:pPr>
      <w:bookmarkStart w:id="29"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B4679F">
      <w:pPr>
        <w:pStyle w:val="Odsekzoznamu"/>
        <w:ind w:left="851" w:hanging="851"/>
        <w:rPr>
          <w:szCs w:val="24"/>
        </w:rPr>
      </w:pPr>
      <w:r w:rsidRPr="0071734B">
        <w:t xml:space="preserve">Obstarávateľ odporúča záujemcom, ktorí chcú byť informovaní o prípadných aktualizáciách týkajúcich sa konkrétneho verejného obstarávania prostredníctvom notifikačných e-mailov, aby v systéme JOSEPHINE vyhľadali príslušnú zákazku a pri </w:t>
      </w:r>
      <w:r w:rsidRPr="0071734B">
        <w:lastRenderedPageBreak/>
        <w:t>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t>Vysvet</w:t>
      </w:r>
      <w:r w:rsidR="00486F95" w:rsidRPr="0071734B">
        <w:t>ľovanie</w:t>
      </w:r>
      <w:bookmarkEnd w:id="30"/>
      <w:bookmarkEnd w:id="31"/>
    </w:p>
    <w:p w14:paraId="578921DF" w14:textId="7B578CDE" w:rsidR="009D7CDC" w:rsidRPr="0071734B" w:rsidRDefault="006622D6" w:rsidP="00B4679F">
      <w:pPr>
        <w:pStyle w:val="Odsekzoznamu"/>
        <w:ind w:left="851" w:hanging="851"/>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fldSimple w:instr=" REF _Ref173305487 \r ">
        <w:r w:rsidR="00D14811">
          <w:t>8</w:t>
        </w:r>
      </w:fldSimple>
      <w:r w:rsidR="007D283E" w:rsidRPr="0071734B">
        <w:t xml:space="preserve"> týchto súťažných podkladov</w:t>
      </w:r>
      <w:r w:rsidRPr="0071734B">
        <w:t>.</w:t>
      </w:r>
    </w:p>
    <w:p w14:paraId="42E54273" w14:textId="11DC3406" w:rsidR="009D7CDC" w:rsidRPr="0071734B" w:rsidRDefault="006622D6" w:rsidP="00B4679F">
      <w:pPr>
        <w:pStyle w:val="Odsekzoznamu"/>
        <w:ind w:left="851" w:hanging="851"/>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B4679F">
      <w:pPr>
        <w:pStyle w:val="Odsekzoznamu"/>
        <w:ind w:left="851" w:hanging="851"/>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B4679F">
      <w:pPr>
        <w:pStyle w:val="Odsekzoznamu"/>
        <w:ind w:left="851" w:hanging="851"/>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B4679F">
      <w:pPr>
        <w:pStyle w:val="Odsekzoznamu"/>
        <w:ind w:left="851" w:hanging="851"/>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759D64D6" w14:textId="06F8B0CF" w:rsidR="005D6988" w:rsidRPr="00AB5FFC" w:rsidRDefault="00DC17ED" w:rsidP="00B4679F">
      <w:pPr>
        <w:pStyle w:val="Odsekzoznamu"/>
        <w:ind w:left="851" w:hanging="851"/>
      </w:pPr>
      <w:r w:rsidRPr="00AB5FFC">
        <w:t xml:space="preserve">Obhliadka miesta </w:t>
      </w:r>
      <w:r w:rsidR="00A42D0A" w:rsidRPr="00AB5FFC">
        <w:t xml:space="preserve">plnenia zákazky </w:t>
      </w:r>
      <w:r w:rsidRPr="00AB5FFC">
        <w:t xml:space="preserve">sa uskutoční dňa </w:t>
      </w:r>
      <w:r w:rsidR="00E84AF3" w:rsidRPr="00AB5FFC">
        <w:rPr>
          <w:b/>
          <w:bCs/>
        </w:rPr>
        <w:t>1</w:t>
      </w:r>
      <w:r w:rsidR="00AB5FFC" w:rsidRPr="00AB5FFC">
        <w:rPr>
          <w:b/>
          <w:bCs/>
        </w:rPr>
        <w:t>9</w:t>
      </w:r>
      <w:r w:rsidR="00184AF9" w:rsidRPr="00AB5FFC">
        <w:rPr>
          <w:b/>
          <w:bCs/>
        </w:rPr>
        <w:t xml:space="preserve">. </w:t>
      </w:r>
      <w:r w:rsidR="00E84AF3" w:rsidRPr="00AB5FFC">
        <w:rPr>
          <w:b/>
          <w:bCs/>
        </w:rPr>
        <w:t>8</w:t>
      </w:r>
      <w:r w:rsidR="00184AF9" w:rsidRPr="00AB5FFC">
        <w:rPr>
          <w:b/>
          <w:bCs/>
        </w:rPr>
        <w:t>.</w:t>
      </w:r>
      <w:r w:rsidR="00FE656E" w:rsidRPr="00AB5FFC">
        <w:rPr>
          <w:b/>
          <w:bCs/>
        </w:rPr>
        <w:t xml:space="preserve"> </w:t>
      </w:r>
      <w:r w:rsidRPr="00AB5FFC">
        <w:rPr>
          <w:b/>
          <w:bCs/>
        </w:rPr>
        <w:t>202</w:t>
      </w:r>
      <w:r w:rsidR="00890FEA" w:rsidRPr="00AB5FFC">
        <w:rPr>
          <w:b/>
          <w:bCs/>
        </w:rPr>
        <w:t>6</w:t>
      </w:r>
      <w:r w:rsidRPr="00AB5FFC">
        <w:rPr>
          <w:b/>
          <w:bCs/>
        </w:rPr>
        <w:t xml:space="preserve"> o 10:00</w:t>
      </w:r>
      <w:r w:rsidR="00A42D0A" w:rsidRPr="00AB5FFC">
        <w:rPr>
          <w:b/>
          <w:bCs/>
        </w:rPr>
        <w:t> </w:t>
      </w:r>
      <w:r w:rsidRPr="00AB5FFC">
        <w:rPr>
          <w:b/>
          <w:bCs/>
        </w:rPr>
        <w:t>hod.</w:t>
      </w:r>
      <w:r w:rsidRPr="00AB5FFC">
        <w:t xml:space="preserve"> </w:t>
      </w:r>
      <w:r w:rsidR="00C44E86" w:rsidRPr="00AB5FFC">
        <w:t xml:space="preserve">v závode </w:t>
      </w:r>
      <w:r w:rsidR="00E84AF3" w:rsidRPr="00AB5FFC">
        <w:t>Žilina</w:t>
      </w:r>
      <w:r w:rsidR="00C44E86" w:rsidRPr="00AB5FFC">
        <w:t xml:space="preserve"> na adrese </w:t>
      </w:r>
      <w:r w:rsidR="00E84AF3" w:rsidRPr="00AB5FFC">
        <w:t>Košická cesta 11, 011 87</w:t>
      </w:r>
      <w:r w:rsidR="00890FEA" w:rsidRPr="00AB5FFC">
        <w:t xml:space="preserve">  </w:t>
      </w:r>
      <w:r w:rsidR="00E84AF3" w:rsidRPr="00AB5FFC">
        <w:t>Žilina</w:t>
      </w:r>
      <w:r w:rsidRPr="00AB5FFC">
        <w:t>.</w:t>
      </w:r>
      <w:r w:rsidR="00A42D0A" w:rsidRPr="00AB5FFC">
        <w:t xml:space="preserve"> </w:t>
      </w:r>
      <w:r w:rsidR="005D6988" w:rsidRPr="00AB5FFC">
        <w:t xml:space="preserve">Zraz záujemcov bude vo vstupnej hale do </w:t>
      </w:r>
      <w:r w:rsidR="005A2A30" w:rsidRPr="00AB5FFC">
        <w:t xml:space="preserve">závodu </w:t>
      </w:r>
      <w:r w:rsidR="005D6988" w:rsidRPr="00AB5FFC">
        <w:t>15 min. pred začatím obhliadky.</w:t>
      </w:r>
      <w:r w:rsidR="006E3655" w:rsidRPr="00AB5FFC">
        <w:t xml:space="preserve"> Obhliadka sa uskutoční</w:t>
      </w:r>
      <w:r w:rsidR="004A3FB5">
        <w:t xml:space="preserve"> podľa</w:t>
      </w:r>
      <w:r w:rsidR="006E3655" w:rsidRPr="0071734B">
        <w:t xml:space="preserve"> </w:t>
      </w:r>
      <w:r w:rsidR="00AA2DD7" w:rsidRPr="0071734B">
        <w:t>pravidiel stanovených obstarávateľom pre pohyb v jeho areáli</w:t>
      </w:r>
      <w:r w:rsidR="00AB5FFC">
        <w:t>.</w:t>
      </w:r>
    </w:p>
    <w:p w14:paraId="3D995E01" w14:textId="0FC816F7" w:rsidR="00CF295F" w:rsidRDefault="00D74009" w:rsidP="00B4679F">
      <w:pPr>
        <w:pStyle w:val="Odsekzoznamu"/>
        <w:ind w:left="851" w:hanging="851"/>
      </w:pPr>
      <w:r>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B4679F">
      <w:pPr>
        <w:pStyle w:val="Odsekzoznamu"/>
        <w:ind w:left="851" w:hanging="851"/>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B4679F">
      <w:pPr>
        <w:pStyle w:val="Odsekzoznamu"/>
        <w:ind w:left="851" w:hanging="851"/>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B4679F">
      <w:pPr>
        <w:pStyle w:val="Odsekzoznamu"/>
        <w:ind w:left="851" w:hanging="851"/>
      </w:pPr>
      <w:r w:rsidRPr="008E315A">
        <w:lastRenderedPageBreak/>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3" w:name="_Ref127896398"/>
      <w:bookmarkStart w:id="34" w:name="_Toc129014604"/>
      <w:r w:rsidRPr="0071734B">
        <w:t>Dôvernosť procesu verejného obstarávania</w:t>
      </w:r>
      <w:bookmarkEnd w:id="33"/>
      <w:bookmarkEnd w:id="34"/>
    </w:p>
    <w:p w14:paraId="09A6BCE1" w14:textId="6035BE92" w:rsidR="00F1749C" w:rsidRPr="0071734B" w:rsidRDefault="00F1749C" w:rsidP="00B4679F">
      <w:pPr>
        <w:pStyle w:val="Odsekzoznamu"/>
        <w:ind w:left="851" w:hanging="851"/>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podľa zákona o verejnom obstarávaní a iných všeobecne záväzných právnych predpisov tým nie je dotknuté.</w:t>
      </w:r>
      <w:bookmarkEnd w:id="36"/>
    </w:p>
    <w:p w14:paraId="5CA8C094" w14:textId="59E7FDE8" w:rsidR="00F1749C" w:rsidRPr="008774DD" w:rsidRDefault="0070232F" w:rsidP="00B4679F">
      <w:pPr>
        <w:pStyle w:val="Odsekzoznamu"/>
        <w:ind w:left="851" w:hanging="851"/>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fldSimple w:instr=" REF _Ref127896402 \r ">
        <w:r w:rsidR="00D14811">
          <w:t>12.3</w:t>
        </w:r>
      </w:fldSimple>
      <w:r>
        <w:t xml:space="preserve"> tohto článku tým nie je dotknuté</w:t>
      </w:r>
      <w:r w:rsidR="00F1749C" w:rsidRPr="0071734B">
        <w:t>.</w:t>
      </w:r>
    </w:p>
    <w:p w14:paraId="478367C8" w14:textId="44335F4A" w:rsidR="008774DD" w:rsidRPr="0071734B" w:rsidRDefault="008774DD" w:rsidP="00B4679F">
      <w:pPr>
        <w:pStyle w:val="Odsekzoznamu"/>
        <w:ind w:left="851" w:hanging="851"/>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D14811">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rsidP="00B4679F">
      <w:pPr>
        <w:pStyle w:val="Odsekzoznamu"/>
        <w:ind w:left="851" w:hanging="851"/>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t>Etické podmienky</w:t>
      </w:r>
      <w:bookmarkEnd w:id="38"/>
    </w:p>
    <w:p w14:paraId="22702057" w14:textId="17F325F5" w:rsidR="00A5471B" w:rsidRPr="0071734B" w:rsidRDefault="00AA5643" w:rsidP="00B4679F">
      <w:pPr>
        <w:pStyle w:val="Odsekzoznamu"/>
        <w:ind w:left="851" w:hanging="851"/>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B4679F">
      <w:pPr>
        <w:pStyle w:val="Odsekzoznamu"/>
        <w:ind w:left="851" w:hanging="851"/>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B4679F">
      <w:pPr>
        <w:pStyle w:val="Odsekzoznamu"/>
        <w:ind w:left="851" w:hanging="851"/>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xml:space="preserve">, a to bez ohľadu na </w:t>
      </w:r>
      <w:r w:rsidR="00621227" w:rsidRPr="0071734B">
        <w:lastRenderedPageBreak/>
        <w:t>akýkoľvek majetkový, zmluvný alebo personálny vzťah medzi týmto uchádzačom a daným hospodárskym subjektom</w:t>
      </w:r>
      <w:r w:rsidRPr="0071734B">
        <w:t>.</w:t>
      </w:r>
    </w:p>
    <w:p w14:paraId="15789D4F" w14:textId="29B22419" w:rsidR="00F1749C" w:rsidRPr="0071734B" w:rsidRDefault="00F1749C" w:rsidP="00B4679F">
      <w:pPr>
        <w:pStyle w:val="Odsekzoznamu"/>
        <w:ind w:left="851" w:hanging="851"/>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w:t>
      </w:r>
      <w:proofErr w:type="spellStart"/>
      <w:r w:rsidRPr="0071734B">
        <w:t>Etic</w:t>
      </w:r>
      <w:proofErr w:type="spellEnd"/>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t>Opravné prostriedky</w:t>
      </w:r>
      <w:bookmarkEnd w:id="39"/>
    </w:p>
    <w:p w14:paraId="233849F6" w14:textId="04B221ED" w:rsidR="00F1749C" w:rsidRPr="003A26EF" w:rsidRDefault="00F1749C" w:rsidP="00B4679F">
      <w:pPr>
        <w:pStyle w:val="Odsekzoznamu"/>
        <w:ind w:left="851" w:hanging="851"/>
        <w:rPr>
          <w:szCs w:val="24"/>
        </w:rPr>
      </w:pPr>
      <w:bookmarkStart w:id="40"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fldSimple w:instr=" REF _Ref173306570 \r ">
        <w:r w:rsidR="00D14811">
          <w:t>10</w:t>
        </w:r>
      </w:fldSimple>
      <w:r w:rsidR="003A26EF">
        <w:t xml:space="preserve"> týchto súťažných podkladov) dať obstarávateľovi podnet na zmenu alebo úpravu oznámenia alebo týchto súťažných podkladov; takýto podnet zároveň riadne odôvodnia.</w:t>
      </w:r>
      <w:bookmarkEnd w:id="40"/>
    </w:p>
    <w:p w14:paraId="417A1B2A" w14:textId="168F6C6A" w:rsidR="00F1749C" w:rsidRPr="0071734B" w:rsidRDefault="00F1749C" w:rsidP="00B4679F">
      <w:pPr>
        <w:pStyle w:val="Odsekzoznamu"/>
        <w:ind w:left="851" w:hanging="851"/>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D14811">
        <w:t>14.1</w:t>
      </w:r>
      <w:r w:rsidR="003A26EF">
        <w:fldChar w:fldCharType="end"/>
      </w:r>
      <w:r w:rsidR="003A26EF">
        <w:t xml:space="preserve"> tohto článku</w:t>
      </w:r>
      <w:r w:rsidR="00D523E3">
        <w:t>.</w:t>
      </w:r>
    </w:p>
    <w:p w14:paraId="7A7F89B4" w14:textId="11C87399" w:rsidR="004243F0" w:rsidRPr="0071734B" w:rsidRDefault="00EA0A22" w:rsidP="00B4679F">
      <w:pPr>
        <w:pStyle w:val="Odsekzoznamu"/>
        <w:ind w:left="851" w:hanging="851"/>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1"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1"/>
    </w:p>
    <w:p w14:paraId="7165C750" w14:textId="77777777" w:rsidR="004243F0" w:rsidRPr="0071734B" w:rsidRDefault="004243F0" w:rsidP="004243F0">
      <w:pPr>
        <w:pStyle w:val="Nadpis2"/>
      </w:pPr>
      <w:bookmarkStart w:id="42" w:name="_Ref94706350"/>
      <w:bookmarkStart w:id="43" w:name="_Toc129014608"/>
      <w:bookmarkStart w:id="44" w:name="_Ref94658828"/>
      <w:r w:rsidRPr="0071734B">
        <w:rPr>
          <w:lang w:eastAsia="cs-CZ"/>
        </w:rPr>
        <w:t>Podmienky účasti</w:t>
      </w:r>
      <w:bookmarkEnd w:id="42"/>
      <w:bookmarkEnd w:id="43"/>
    </w:p>
    <w:p w14:paraId="689C3C33" w14:textId="3B4E972C" w:rsidR="004243F0" w:rsidRPr="0071734B" w:rsidRDefault="004243F0" w:rsidP="00B4679F">
      <w:pPr>
        <w:pStyle w:val="Odsekzoznamu"/>
        <w:ind w:left="709" w:hanging="709"/>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4"/>
    </w:p>
    <w:p w14:paraId="4CBE5F59" w14:textId="7D20AFBD" w:rsidR="002F6DD4" w:rsidRDefault="002F6DD4" w:rsidP="00B4679F">
      <w:pPr>
        <w:pStyle w:val="Odsekzoznamu"/>
        <w:ind w:left="709" w:hanging="709"/>
      </w:pPr>
      <w:bookmarkStart w:id="4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5"/>
    </w:p>
    <w:p w14:paraId="51AACA7F" w14:textId="0C767E25" w:rsidR="00CA2124" w:rsidRDefault="00FC17E3" w:rsidP="00B4679F">
      <w:pPr>
        <w:pStyle w:val="Odsekzoznamu"/>
        <w:ind w:left="709" w:hanging="709"/>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B4679F">
      <w:pPr>
        <w:pStyle w:val="Odsekzoznamu"/>
        <w:ind w:left="709" w:hanging="709"/>
      </w:pPr>
      <w:bookmarkStart w:id="46"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7" w:name="_Hlk129096275"/>
      <w:r w:rsidRPr="00FC17E3">
        <w:rPr>
          <w:bCs/>
          <w:u w:val="single"/>
        </w:rPr>
        <w:t>povoľuje vyplniť časť IV oddiel α</w:t>
      </w:r>
      <w:r w:rsidR="00162474" w:rsidRPr="00162474">
        <w:rPr>
          <w:bCs/>
          <w:u w:val="single"/>
        </w:rPr>
        <w:t>: Globálny údaj pre všetky podmienky účasti</w:t>
      </w:r>
      <w:bookmarkEnd w:id="47"/>
      <w:r w:rsidRPr="00FC17E3">
        <w:rPr>
          <w:bCs/>
        </w:rPr>
        <w:t>.</w:t>
      </w:r>
      <w:bookmarkEnd w:id="46"/>
    </w:p>
    <w:p w14:paraId="1A59BA66" w14:textId="38D21B2C" w:rsidR="00C4476E" w:rsidRPr="00C4476E" w:rsidRDefault="00206161" w:rsidP="00B4679F">
      <w:pPr>
        <w:pStyle w:val="Odsekzoznamu"/>
        <w:ind w:left="709" w:hanging="709"/>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B4679F">
      <w:pPr>
        <w:pStyle w:val="Odsekzoznamu"/>
        <w:ind w:left="709" w:hanging="709"/>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B4679F">
      <w:pPr>
        <w:pStyle w:val="Odsekzoznamu"/>
        <w:ind w:left="709" w:hanging="709"/>
      </w:pPr>
      <w:bookmarkStart w:id="48"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8"/>
    </w:p>
    <w:p w14:paraId="7FFA3799" w14:textId="4B4C3412" w:rsidR="00B42339" w:rsidRDefault="00711418" w:rsidP="00B4679F">
      <w:pPr>
        <w:pStyle w:val="Odsekzoznamu"/>
        <w:numPr>
          <w:ilvl w:val="2"/>
          <w:numId w:val="22"/>
        </w:numPr>
        <w:ind w:left="709" w:hanging="709"/>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rsidP="00B4679F">
      <w:pPr>
        <w:pStyle w:val="Odsekzoznamu"/>
        <w:numPr>
          <w:ilvl w:val="2"/>
          <w:numId w:val="22"/>
        </w:numPr>
        <w:ind w:left="709" w:hanging="709"/>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w:t>
      </w:r>
      <w:r w:rsidR="006A2B1A">
        <w:lastRenderedPageBreak/>
        <w:t xml:space="preserve">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B4679F">
      <w:pPr>
        <w:pStyle w:val="Odsekzoznamu"/>
        <w:numPr>
          <w:ilvl w:val="2"/>
          <w:numId w:val="22"/>
        </w:numPr>
        <w:ind w:left="709" w:hanging="709"/>
      </w:pPr>
      <w:r>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B4679F">
      <w:pPr>
        <w:pStyle w:val="Odsekzoznamu"/>
        <w:numPr>
          <w:ilvl w:val="2"/>
          <w:numId w:val="22"/>
        </w:numPr>
        <w:ind w:left="709" w:hanging="709"/>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xml:space="preserve">, záujemca v časti III: Dôvody na vylúčenie nemení </w:t>
      </w:r>
      <w:proofErr w:type="spellStart"/>
      <w:r w:rsidR="00DF34FC">
        <w:t>predvyplnené</w:t>
      </w:r>
      <w:proofErr w:type="spellEnd"/>
      <w:r w:rsidR="00DF34FC">
        <w:t xml:space="preserve"> odpovede</w:t>
      </w:r>
      <w:r w:rsidR="00F31D25">
        <w:t xml:space="preserve"> a potvrdí „ĎALEJ“.</w:t>
      </w:r>
    </w:p>
    <w:p w14:paraId="21099686" w14:textId="35A04A8B" w:rsidR="00A6369A" w:rsidRDefault="00F76C8F" w:rsidP="00B4679F">
      <w:pPr>
        <w:pStyle w:val="Odsekzoznamu"/>
        <w:numPr>
          <w:ilvl w:val="2"/>
          <w:numId w:val="22"/>
        </w:numPr>
        <w:ind w:left="709" w:hanging="709"/>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B4679F">
      <w:pPr>
        <w:pStyle w:val="Odsekzoznamu"/>
        <w:numPr>
          <w:ilvl w:val="2"/>
          <w:numId w:val="22"/>
        </w:numPr>
        <w:ind w:left="709" w:hanging="709"/>
      </w:pPr>
      <w:r>
        <w:t xml:space="preserve">Záujemca v časti V: Zníženie počtu kvalifikovaných uchádzačov </w:t>
      </w:r>
      <w:r w:rsidR="00DE7701">
        <w:t xml:space="preserve">nemení </w:t>
      </w:r>
      <w:proofErr w:type="spellStart"/>
      <w:r w:rsidR="00DE7701">
        <w:t>predvyplnené</w:t>
      </w:r>
      <w:proofErr w:type="spellEnd"/>
      <w:r w:rsidR="00DE7701">
        <w:t xml:space="preserve">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B4679F">
      <w:pPr>
        <w:pStyle w:val="Odsekzoznamu"/>
        <w:numPr>
          <w:ilvl w:val="2"/>
          <w:numId w:val="22"/>
        </w:numPr>
        <w:ind w:left="709" w:hanging="709"/>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w:t>
      </w:r>
      <w:proofErr w:type="spellStart"/>
      <w:r w:rsidR="00DA618B">
        <w:t>xml</w:t>
      </w:r>
      <w:proofErr w:type="spellEnd"/>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B4679F">
      <w:pPr>
        <w:pStyle w:val="Odsekzoznamu"/>
        <w:ind w:left="709" w:hanging="709"/>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9" w:name="_Ref94701514"/>
      <w:bookmarkStart w:id="50" w:name="_Ref94703889"/>
      <w:bookmarkStart w:id="51" w:name="_Ref94703968"/>
      <w:bookmarkStart w:id="52" w:name="_Toc129014609"/>
      <w:r w:rsidRPr="0071734B">
        <w:t>Požiadavky obstarávateľa na predmet zákazky</w:t>
      </w:r>
      <w:bookmarkEnd w:id="49"/>
      <w:bookmarkEnd w:id="50"/>
      <w:bookmarkEnd w:id="51"/>
      <w:bookmarkEnd w:id="52"/>
    </w:p>
    <w:p w14:paraId="75628C76" w14:textId="7A53C358" w:rsidR="00D1330C" w:rsidRPr="00147655" w:rsidRDefault="00D90C94" w:rsidP="00B4679F">
      <w:pPr>
        <w:pStyle w:val="Odsekzoznamu"/>
        <w:ind w:left="851" w:hanging="851"/>
      </w:pPr>
      <w:bookmarkStart w:id="53" w:name="_Ref94703970"/>
      <w:bookmarkStart w:id="54"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o vzore zmluvy</w:t>
      </w:r>
      <w:r w:rsidR="00EE22D2">
        <w:t xml:space="preserve"> </w:t>
      </w:r>
      <w:r w:rsidR="000471B0" w:rsidRPr="00EE22D2">
        <w:t xml:space="preserve">(osobitne </w:t>
      </w:r>
      <w:r w:rsidR="00E63F1C" w:rsidRPr="00EE22D2">
        <w:t xml:space="preserve">článok </w:t>
      </w:r>
      <w:r w:rsidR="0088143A" w:rsidRPr="00EE22D2">
        <w:t xml:space="preserve">1 </w:t>
      </w:r>
      <w:r w:rsidR="00841B62" w:rsidRPr="00EE22D2">
        <w:t>vzoru zmluvy</w:t>
      </w:r>
      <w:r w:rsidR="00FD218A" w:rsidRPr="00EE22D2">
        <w:t xml:space="preserve"> a </w:t>
      </w:r>
      <w:r w:rsidR="00B659C8" w:rsidRPr="00EE22D2">
        <w:t>p</w:t>
      </w:r>
      <w:r w:rsidR="00FD218A" w:rsidRPr="00EE22D2">
        <w:t>rílohy A </w:t>
      </w:r>
      <w:proofErr w:type="spellStart"/>
      <w:r w:rsidR="00FD218A" w:rsidRPr="000734A4">
        <w:t>a</w:t>
      </w:r>
      <w:proofErr w:type="spellEnd"/>
      <w:r w:rsidR="00FD218A" w:rsidRPr="000734A4">
        <w:t> B</w:t>
      </w:r>
      <w:r w:rsidR="00FD218A" w:rsidRPr="00EE22D2">
        <w:t xml:space="preserve"> k vzoru zmluvy</w:t>
      </w:r>
      <w:r w:rsidR="00DF222C" w:rsidRPr="00EE22D2">
        <w:t>)</w:t>
      </w:r>
      <w:r w:rsidR="00D2425A" w:rsidRPr="00EE22D2">
        <w:t xml:space="preserve">, </w:t>
      </w:r>
      <w:bookmarkEnd w:id="53"/>
      <w:r w:rsidR="00D2425A" w:rsidRPr="00EE22D2">
        <w:t>za podmienok realizácie</w:t>
      </w:r>
      <w:r w:rsidR="00D2425A" w:rsidRPr="00147655">
        <w:t xml:space="preserve"> predmetu zákazky, ktoré sú podrobne vymedzené v</w:t>
      </w:r>
      <w:r w:rsidR="002B29C8" w:rsidRPr="00147655">
        <w:t>o vzore zmluvy.</w:t>
      </w:r>
      <w:r w:rsidR="00D17AA3" w:rsidRPr="00147655">
        <w:t xml:space="preserve"> Odporúčané znenie vyhlásenia je uvedené v týchto súťažných podkladoch ako</w:t>
      </w:r>
      <w:r w:rsidR="00781F1D">
        <w:t xml:space="preserve"> </w:t>
      </w:r>
      <w:fldSimple w:instr=" REF _Ref127998934 ">
        <w:r w:rsidR="00D14811" w:rsidRPr="0071734B">
          <w:t xml:space="preserve">Príloha č. </w:t>
        </w:r>
        <w:r w:rsidR="00D14811">
          <w:t>1</w:t>
        </w:r>
        <w:r w:rsidR="00D14811" w:rsidRPr="0071734B">
          <w:t xml:space="preserve"> Vyhlásenie uchádzača</w:t>
        </w:r>
        <w:r w:rsidR="00D14811">
          <w:t>/člena skupiny dodávateľov</w:t>
        </w:r>
      </w:fldSimple>
      <w:r w:rsidR="00AF19F5" w:rsidRPr="00147655">
        <w:t>.</w:t>
      </w:r>
      <w:bookmarkEnd w:id="54"/>
    </w:p>
    <w:p w14:paraId="40CBC53B" w14:textId="4987E31E" w:rsidR="00D1330C" w:rsidRPr="00177165" w:rsidRDefault="00DC7A39" w:rsidP="00B4679F">
      <w:pPr>
        <w:pStyle w:val="Odsekzoznamu"/>
        <w:ind w:left="851" w:hanging="851"/>
      </w:pPr>
      <w:bookmarkStart w:id="55" w:name="_Ref174006022"/>
      <w:bookmarkStart w:id="56" w:name="_Ref94703893"/>
      <w:r w:rsidRPr="0071734B">
        <w:t xml:space="preserve">Požiadavkou obstarávateľa na predmet zákazky je aj </w:t>
      </w:r>
      <w:r w:rsidR="005A1470" w:rsidRPr="0071734B">
        <w:t xml:space="preserve">predloženie </w:t>
      </w:r>
      <w:r w:rsidRPr="0071734B">
        <w:t>návrhu</w:t>
      </w:r>
      <w:r w:rsidR="003F6578">
        <w:t xml:space="preserve"> zmluvy</w:t>
      </w:r>
      <w:r w:rsidRPr="0071734B">
        <w:t>,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D14811">
        <w:t>27</w:t>
      </w:r>
      <w:r w:rsidR="003F34D1" w:rsidRPr="0071734B">
        <w:fldChar w:fldCharType="end"/>
      </w:r>
      <w:r w:rsidRPr="0071734B">
        <w:t xml:space="preserve"> týchto súťažných podkladov)</w:t>
      </w:r>
      <w:r w:rsidR="005A1470" w:rsidRPr="0071734B">
        <w:t xml:space="preserve"> a ktorý bude vyhotovený podľa vzoru zmluvy</w:t>
      </w:r>
      <w:r w:rsidR="00EE22D2">
        <w:t>,</w:t>
      </w:r>
      <w:r w:rsidR="008C3363">
        <w:t xml:space="preserve"> </w:t>
      </w:r>
      <w:r w:rsidR="00EE22D2">
        <w:t>p</w:t>
      </w:r>
      <w:r w:rsidR="005426FE">
        <w:t>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 xml:space="preserve">cenu a prípadne iné obstarávateľom požadované údaje a pripojiť </w:t>
      </w:r>
      <w:r w:rsidR="008B6D50" w:rsidRPr="007E30D9">
        <w:rPr>
          <w:b/>
        </w:rPr>
        <w:t>všetky požadované prílohy</w:t>
      </w:r>
      <w:r w:rsidR="008B6D50" w:rsidRPr="0071734B">
        <w:rPr>
          <w:bCs/>
        </w:rPr>
        <w:t xml:space="preserve">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D14811">
        <w:rPr>
          <w:bCs/>
        </w:rPr>
        <w:t>18</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obstarávateľom požadované údaje.</w:t>
      </w:r>
      <w:bookmarkEnd w:id="55"/>
    </w:p>
    <w:p w14:paraId="5F900A12" w14:textId="115B0AA6" w:rsidR="00B659C8" w:rsidRDefault="00BF0EDA" w:rsidP="00B4679F">
      <w:pPr>
        <w:pStyle w:val="Odsekzoznamu"/>
        <w:ind w:left="851" w:hanging="851"/>
      </w:pPr>
      <w:bookmarkStart w:id="57" w:name="_Ref127890836"/>
      <w:r w:rsidRPr="00BF0EDA">
        <w:t>V</w:t>
      </w:r>
      <w:r w:rsidR="001001B5">
        <w:t xml:space="preserve"> návrhu </w:t>
      </w:r>
      <w:r w:rsidR="00B659C8" w:rsidRPr="00EE22D2">
        <w:t>p</w:t>
      </w:r>
      <w:r w:rsidRPr="00EE22D2">
        <w:t>ríloh</w:t>
      </w:r>
      <w:r w:rsidR="001001B5" w:rsidRPr="00EE22D2">
        <w:t>y</w:t>
      </w:r>
      <w:r w:rsidRPr="00EE22D2">
        <w:t xml:space="preserve"> </w:t>
      </w:r>
      <w:r w:rsidR="00EA332E" w:rsidRPr="00EE22D2">
        <w:t>B</w:t>
      </w:r>
      <w:r w:rsidRPr="00EE22D2">
        <w:t xml:space="preserve"> k</w:t>
      </w:r>
      <w:r w:rsidR="00A22889" w:rsidRPr="00EE22D2">
        <w:t xml:space="preserve"> </w:t>
      </w:r>
      <w:r w:rsidRPr="00EE22D2">
        <w:t xml:space="preserve">zmluve (Technická špecifikácia </w:t>
      </w:r>
      <w:r w:rsidR="00EA332E" w:rsidRPr="00EE22D2">
        <w:t>hlavných dodávok</w:t>
      </w:r>
      <w:r w:rsidRPr="00EE22D2">
        <w:t>) uchádzač</w:t>
      </w:r>
      <w:r w:rsidRPr="00BF0EDA">
        <w:t xml:space="preserve"> </w:t>
      </w:r>
      <w:r w:rsidR="00EA332E">
        <w:t xml:space="preserve">pre každú položku </w:t>
      </w:r>
      <w:r w:rsidRPr="00BF0EDA">
        <w:t>uvedie návrhy dodávok hlavných materiálov, zariadení a</w:t>
      </w:r>
      <w:r w:rsidR="00EA332E">
        <w:t> </w:t>
      </w:r>
      <w:r w:rsidRPr="00BF0EDA">
        <w:t>výrobkov</w:t>
      </w:r>
      <w:r w:rsidR="00EA332E">
        <w:t xml:space="preserve"> </w:t>
      </w:r>
      <w:r w:rsidR="00EA332E">
        <w:lastRenderedPageBreak/>
        <w:t>(ďalej len „</w:t>
      </w:r>
      <w:r w:rsidR="00EA332E" w:rsidRPr="00EA332E">
        <w:rPr>
          <w:b/>
          <w:bCs/>
        </w:rPr>
        <w:t>výrobky</w:t>
      </w:r>
      <w:r w:rsidR="00EA332E">
        <w:t>“). Uchádzač je povinný uviesť všetky požadované údaje v</w:t>
      </w:r>
      <w:r w:rsidR="001001B5">
        <w:t> </w:t>
      </w:r>
      <w:r w:rsidR="00EA332E">
        <w:t>rozsahu uvedenom v tabuľk</w:t>
      </w:r>
      <w:r w:rsidR="007E30D9">
        <w:t>ách</w:t>
      </w:r>
      <w:r w:rsidR="00EA332E">
        <w:t xml:space="preserve"> </w:t>
      </w:r>
      <w:r w:rsidR="00B659C8">
        <w:t>p</w:t>
      </w:r>
      <w:r w:rsidR="00EA332E">
        <w:t>rílohy B k</w:t>
      </w:r>
      <w:r w:rsidR="001001B5">
        <w:t> vzoru zmluvy</w:t>
      </w:r>
      <w:r w:rsidR="00EA332E">
        <w:t>.</w:t>
      </w:r>
    </w:p>
    <w:p w14:paraId="13B92201" w14:textId="77777777" w:rsidR="00B659C8" w:rsidRDefault="00EA332E" w:rsidP="00B659C8">
      <w:pPr>
        <w:pStyle w:val="Odsekzoznamu"/>
        <w:numPr>
          <w:ilvl w:val="0"/>
          <w:numId w:val="0"/>
        </w:numPr>
        <w:ind w:left="851"/>
      </w:pPr>
      <w:r w:rsidRPr="00FA599E">
        <w:t>Nepripúšťa sa uviesť v rámci jednej položky alternatívne vymedzenie výrobkov rôznych výrobcov alebo rôznych typov.</w:t>
      </w:r>
    </w:p>
    <w:p w14:paraId="1859FF94" w14:textId="7ECAC810" w:rsidR="007E30D9" w:rsidRDefault="007E30D9" w:rsidP="007E30D9">
      <w:pPr>
        <w:pStyle w:val="Odsekzoznamu"/>
        <w:numPr>
          <w:ilvl w:val="0"/>
          <w:numId w:val="0"/>
        </w:numPr>
        <w:ind w:left="851"/>
        <w:rPr>
          <w:color w:val="FF0000"/>
        </w:rPr>
      </w:pPr>
      <w:r w:rsidRPr="005E1986">
        <w:t>Pre položky</w:t>
      </w:r>
      <w:r>
        <w:t xml:space="preserve"> „</w:t>
      </w:r>
      <w:proofErr w:type="spellStart"/>
      <w:r>
        <w:t>Predizolovaný</w:t>
      </w:r>
      <w:proofErr w:type="spellEnd"/>
      <w:r>
        <w:t xml:space="preserve"> potrubný systém“ – položky 1 a 2</w:t>
      </w:r>
      <w:r w:rsidRPr="005E1986">
        <w:t xml:space="preserve"> v</w:t>
      </w:r>
      <w:r>
        <w:t> </w:t>
      </w:r>
      <w:r w:rsidRPr="005E1986">
        <w:t>tabuľke</w:t>
      </w:r>
      <w:r>
        <w:t xml:space="preserve"> 1</w:t>
      </w:r>
      <w:r w:rsidRPr="005E1986">
        <w:t xml:space="preserve"> prílohy B k vzoru zmluvy sa pripúšťa možnosť návrhu dodávok výrobkov od dvoch výrobcov s tým, že dodávky výrobkov (systému </w:t>
      </w:r>
      <w:proofErr w:type="spellStart"/>
      <w:r w:rsidRPr="005E1986">
        <w:t>predizolovaného</w:t>
      </w:r>
      <w:proofErr w:type="spellEnd"/>
      <w:r w:rsidRPr="005E1986">
        <w:t xml:space="preserve"> potrubia) jedného výrobcu sa musia vzťahovať na ucelené úseky potrubnej trasy, pri ktorých to umožňuje technická realizácia diela, to aj z pohľadu jeho ďalšieho užívania (najmä opravy a údržba). Takýmito ucelenými úsekmi potrubnej trasy sú montážne úseky stavieb. Prípadné využitie systémov </w:t>
      </w:r>
      <w:proofErr w:type="spellStart"/>
      <w:r w:rsidRPr="005E1986">
        <w:t>predizolovaného</w:t>
      </w:r>
      <w:proofErr w:type="spellEnd"/>
      <w:r w:rsidRPr="005E1986">
        <w:t xml:space="preserve"> potrubia od dvoch výrobcov musí uchádzač uviesť vo výkazoch výmer tak, aby ich jednotlivé riadky obsahovali údaje platné pre oba systémy vrátane uvedenia jednej ceny. Nepripúšťa sa uviesť v rámci jednej položky alternatívne vymedzenie výrobkov rôznych výrobcov alebo rôznych typov u ostatných položiek v tabuľk</w:t>
      </w:r>
      <w:r>
        <w:t>ách</w:t>
      </w:r>
      <w:r w:rsidRPr="005E1986">
        <w:t xml:space="preserve"> prílohy B k vzoru zmluvy.</w:t>
      </w:r>
    </w:p>
    <w:p w14:paraId="178F9715" w14:textId="77777777" w:rsidR="007E30D9" w:rsidRDefault="007E30D9" w:rsidP="00B659C8">
      <w:pPr>
        <w:pStyle w:val="Odsekzoznamu"/>
        <w:numPr>
          <w:ilvl w:val="0"/>
          <w:numId w:val="0"/>
        </w:numPr>
        <w:ind w:left="851"/>
      </w:pPr>
    </w:p>
    <w:bookmarkEnd w:id="57"/>
    <w:p w14:paraId="711098E9" w14:textId="09A76E16" w:rsidR="00EA332E" w:rsidRDefault="00EA332E" w:rsidP="00EA332E">
      <w:pPr>
        <w:pStyle w:val="Odsekzoznamu"/>
        <w:numPr>
          <w:ilvl w:val="0"/>
          <w:numId w:val="0"/>
        </w:numPr>
        <w:ind w:left="851"/>
      </w:pPr>
      <w:r>
        <w:t xml:space="preserve">Návrhom jednotlivých výrobkov </w:t>
      </w:r>
      <w:r w:rsidR="00B659C8">
        <w:t xml:space="preserve">musí uchádzač </w:t>
      </w:r>
      <w:r>
        <w:t>preuká</w:t>
      </w:r>
      <w:r w:rsidR="00B659C8">
        <w:t>zať</w:t>
      </w:r>
      <w:r>
        <w:t xml:space="preserve"> súlad ponúkaného technického riešenia a vecného rozsahu hmotných dodávok s požiadavkami </w:t>
      </w:r>
      <w:r w:rsidR="00B659C8">
        <w:t xml:space="preserve">obstarávateľa </w:t>
      </w:r>
      <w:r>
        <w:t>uvedenými v</w:t>
      </w:r>
      <w:r w:rsidR="00B659C8">
        <w:t xml:space="preserve">o vzore zmluvy, </w:t>
      </w:r>
      <w:r>
        <w:t xml:space="preserve">najmä v </w:t>
      </w:r>
      <w:r w:rsidR="00B659C8">
        <w:t>p</w:t>
      </w:r>
      <w:r>
        <w:t>rílohe A k</w:t>
      </w:r>
      <w:r w:rsidR="001001B5">
        <w:t> vzoru zmluvy</w:t>
      </w:r>
      <w:r>
        <w:t>.</w:t>
      </w:r>
      <w:r w:rsidR="00B659C8">
        <w:t xml:space="preserve"> </w:t>
      </w:r>
      <w:r>
        <w:t>Splnenie kvalitatívnych a technických parametrov požadovaných v</w:t>
      </w:r>
      <w:r w:rsidR="001001B5">
        <w:t xml:space="preserve">o vzore </w:t>
      </w:r>
      <w:r>
        <w:t>zmluv</w:t>
      </w:r>
      <w:r w:rsidR="001001B5">
        <w:t>y</w:t>
      </w:r>
      <w:r>
        <w:t xml:space="preserve"> vo vzťahu k všetkým výrobkom uvedeným v tabuľk</w:t>
      </w:r>
      <w:r w:rsidR="00951F5C">
        <w:t>ách</w:t>
      </w:r>
      <w:r>
        <w:t xml:space="preserve"> </w:t>
      </w:r>
      <w:r w:rsidR="001001B5">
        <w:t xml:space="preserve">prílohy B k vzoru zmluvy </w:t>
      </w:r>
      <w:r w:rsidR="00B659C8">
        <w:t xml:space="preserve">je uchádzač povinný preukázať </w:t>
      </w:r>
      <w:r>
        <w:t>v</w:t>
      </w:r>
      <w:r w:rsidR="00B659C8">
        <w:t> </w:t>
      </w:r>
      <w:r>
        <w:t xml:space="preserve">ponuke predložením certifikátov, katalógových listov alebo iných potvrdení výrobcu výrobkov v slovenskom </w:t>
      </w:r>
      <w:r w:rsidRPr="00954C70">
        <w:t>jazyku, českom jazyku alebo anglickom jazyku</w:t>
      </w:r>
      <w:r w:rsidR="00B659C8">
        <w:t>. Predložené certifikáty, katalógové listy alebo iné potvrdenia</w:t>
      </w:r>
      <w:r>
        <w:t xml:space="preserve"> sa stanú súčasťou </w:t>
      </w:r>
      <w:r w:rsidR="00B659C8">
        <w:t>prílohy B k zmluve</w:t>
      </w:r>
      <w:r>
        <w:t>.</w:t>
      </w:r>
    </w:p>
    <w:p w14:paraId="24C71D9B" w14:textId="00B36D95" w:rsidR="00EA332E" w:rsidRPr="00121EB2" w:rsidRDefault="00EA332E" w:rsidP="00EA332E">
      <w:pPr>
        <w:pStyle w:val="Odsekzoznamu"/>
        <w:numPr>
          <w:ilvl w:val="0"/>
          <w:numId w:val="0"/>
        </w:numPr>
        <w:ind w:left="851"/>
      </w:pPr>
      <w:r>
        <w:t>Pokiaľ nebude pre ktorúkoľvek položku zo strany uchádzača predložený návrh výrobku alebo tento nebude obsahovať všetky požadované údaje uvedené v tabuľk</w:t>
      </w:r>
      <w:r w:rsidR="00951F5C">
        <w:t>ách</w:t>
      </w:r>
      <w:r w:rsidR="001001B5" w:rsidRPr="001001B5">
        <w:t xml:space="preserve"> </w:t>
      </w:r>
      <w:r w:rsidR="001001B5">
        <w:t>prílohy B k vzoru zmluvy</w:t>
      </w:r>
      <w:r>
        <w:t xml:space="preserve">, alebo ku každému výrobku nebude predložený príslušný certifikát, katalógový list alebo iné potvrdenie výrobcu výrobku, alebo návrh výrobku svojimi parametrami podľa predloženého certifikátu, katalógového listu alebo iného </w:t>
      </w:r>
      <w:r w:rsidRPr="00121EB2">
        <w:t xml:space="preserve">potvrdenia výrobcu výrobku nebude zodpovedať kvalitatívnym a technickým parametrom požadovaným pre tento výrobok </w:t>
      </w:r>
      <w:r w:rsidRPr="0096449B">
        <w:t>v tabuľk</w:t>
      </w:r>
      <w:r w:rsidR="0096449B" w:rsidRPr="0096449B">
        <w:t>ách</w:t>
      </w:r>
      <w:r w:rsidRPr="0096449B">
        <w:t xml:space="preserve"> č.</w:t>
      </w:r>
      <w:r w:rsidR="001001B5" w:rsidRPr="0096449B">
        <w:t> </w:t>
      </w:r>
      <w:r w:rsidR="0096449B" w:rsidRPr="0096449B">
        <w:t>3, 4, 6 prílohy A k vzoru zmluvy a v bodoch 4.2.13 a 4.6</w:t>
      </w:r>
      <w:r w:rsidRPr="0096449B">
        <w:t xml:space="preserve"> </w:t>
      </w:r>
      <w:r w:rsidR="001001B5" w:rsidRPr="0096449B">
        <w:t>prílohy A k v</w:t>
      </w:r>
      <w:r w:rsidR="001001B5" w:rsidRPr="00121EB2">
        <w:t>zoru zmluvy</w:t>
      </w:r>
      <w:r w:rsidRPr="00121EB2">
        <w:t xml:space="preserve">, alebo z predloženého certifikátu, katalógového listu alebo iného potvrdenia výrobcu výrobku nebude požadovaný kvalitatívny a technický parameter požadovaný </w:t>
      </w:r>
      <w:r w:rsidRPr="00954C70">
        <w:t>v</w:t>
      </w:r>
      <w:r w:rsidR="0096449B">
        <w:t> </w:t>
      </w:r>
      <w:r w:rsidRPr="00954C70">
        <w:t>tabuľk</w:t>
      </w:r>
      <w:r w:rsidR="0096449B">
        <w:t>ách č. 3, 4, 6 prílohy A k vzoru zmluvy a v bodoch 4.2.13 a 4.6</w:t>
      </w:r>
      <w:r w:rsidRPr="00954C70">
        <w:t xml:space="preserve"> </w:t>
      </w:r>
      <w:r w:rsidR="001001B5" w:rsidRPr="00954C70">
        <w:t>prílohy A</w:t>
      </w:r>
      <w:r w:rsidR="001001B5" w:rsidRPr="00121EB2">
        <w:t xml:space="preserve"> k vzoru zmluvy </w:t>
      </w:r>
      <w:r w:rsidRPr="00121EB2">
        <w:t>jednoznačne vyplývať, ponuka nebude spĺňať požiadavky obstarávateľa na predmet zákazky.</w:t>
      </w:r>
    </w:p>
    <w:p w14:paraId="50B29962" w14:textId="6EDE1FA3" w:rsidR="003804D7" w:rsidRDefault="00AB1800" w:rsidP="00B4679F">
      <w:pPr>
        <w:pStyle w:val="Odsekzoznamu"/>
        <w:ind w:left="851" w:hanging="851"/>
      </w:pPr>
      <w:r w:rsidRPr="001A5573">
        <w:t>V </w:t>
      </w:r>
      <w:r w:rsidR="00B659C8">
        <w:t>p</w:t>
      </w:r>
      <w:r w:rsidRPr="001A5573">
        <w:t xml:space="preserve">rílohe </w:t>
      </w:r>
      <w:r w:rsidR="00827E6F">
        <w:t>C</w:t>
      </w:r>
      <w:r w:rsidRPr="001A5573">
        <w:t xml:space="preserve"> k zmluve </w:t>
      </w:r>
      <w:r w:rsidR="00F81A0D" w:rsidRPr="00E46DE8">
        <w:t>(V</w:t>
      </w:r>
      <w:r w:rsidRPr="00E46DE8">
        <w:t>ýkaz výmer z ponuky</w:t>
      </w:r>
      <w:r w:rsidR="00F81A0D" w:rsidRPr="00E46DE8">
        <w:t>)</w:t>
      </w:r>
      <w:r w:rsidRPr="001A5573">
        <w:t xml:space="preserve"> uchádzač predloží </w:t>
      </w:r>
      <w:r w:rsidR="00AC21EE">
        <w:t xml:space="preserve">ponukový </w:t>
      </w:r>
      <w:r w:rsidRPr="001A5573">
        <w:t>výkaz výmer vypracovan</w:t>
      </w:r>
      <w:r w:rsidR="00AC21EE">
        <w:t>ý</w:t>
      </w:r>
      <w:r w:rsidRPr="001A5573">
        <w:t xml:space="preserve"> podľa podkladovej dokumentácie [</w:t>
      </w:r>
      <w:r w:rsidRPr="00E46DE8">
        <w:t>článok 1 ods</w:t>
      </w:r>
      <w:r w:rsidRPr="00672BBE">
        <w:t xml:space="preserve">. </w:t>
      </w:r>
      <w:r w:rsidRPr="00755B88">
        <w:t xml:space="preserve">1.2 písm. </w:t>
      </w:r>
      <w:r w:rsidR="00755B88" w:rsidRPr="00755B88">
        <w:t>e</w:t>
      </w:r>
      <w:r w:rsidRPr="00755B88">
        <w:t>)</w:t>
      </w:r>
      <w:r w:rsidRPr="00672BBE">
        <w:t xml:space="preserve"> vzoru</w:t>
      </w:r>
      <w:r w:rsidRPr="00E46DE8">
        <w:t xml:space="preserve"> zmluvy]</w:t>
      </w:r>
      <w:r w:rsidR="006F1606">
        <w:t xml:space="preserve">, ktorý </w:t>
      </w:r>
      <w:proofErr w:type="spellStart"/>
      <w:r w:rsidR="006F1606">
        <w:t>nacení</w:t>
      </w:r>
      <w:proofErr w:type="spellEnd"/>
      <w:r w:rsidR="006F1606">
        <w:t xml:space="preserve"> </w:t>
      </w:r>
      <w:r w:rsidR="003804D7">
        <w:t xml:space="preserve">bez vecných zmien položiek. </w:t>
      </w:r>
      <w:r w:rsidR="00F30DB4">
        <w:t>U</w:t>
      </w:r>
      <w:r w:rsidR="003804D7">
        <w:t xml:space="preserve">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w:t>
      </w:r>
      <w:r w:rsidR="003804D7" w:rsidRPr="00755B88">
        <w:t>ktoré sú osobitne označené</w:t>
      </w:r>
      <w:r w:rsidR="003804D7">
        <w:t>, t.</w:t>
      </w:r>
      <w:r w:rsidR="003F3E14">
        <w:t> </w:t>
      </w:r>
      <w:r w:rsidR="003804D7">
        <w:t>j. zásadne jednotkové ceny položiek. Ponukový výkaz výmer uchádzač predkladá vo formáte *.</w:t>
      </w:r>
      <w:proofErr w:type="spellStart"/>
      <w:r w:rsidR="003804D7">
        <w:t>xls</w:t>
      </w:r>
      <w:proofErr w:type="spellEnd"/>
      <w:r w:rsidR="003804D7">
        <w:t>, resp. *.</w:t>
      </w:r>
      <w:proofErr w:type="spellStart"/>
      <w:r w:rsidR="003804D7">
        <w:t>xlsx</w:t>
      </w:r>
      <w:proofErr w:type="spellEnd"/>
      <w:r w:rsidR="003804D7">
        <w:t>.</w:t>
      </w:r>
    </w:p>
    <w:p w14:paraId="6EB32F39" w14:textId="76D0971D" w:rsidR="003804D7" w:rsidRPr="007C2B06" w:rsidRDefault="003804D7" w:rsidP="003804D7">
      <w:pPr>
        <w:pStyle w:val="Odsekzoznamu"/>
        <w:numPr>
          <w:ilvl w:val="0"/>
          <w:numId w:val="0"/>
        </w:numPr>
        <w:ind w:left="851"/>
      </w:pPr>
      <w:r w:rsidRPr="007C2B06">
        <w:t xml:space="preserve">Celková maximálna cena za dielo podľa článku 2 ods. </w:t>
      </w:r>
      <w:r w:rsidRPr="00755B88">
        <w:t>2.1</w:t>
      </w:r>
      <w:r w:rsidRPr="007C2B06">
        <w:t xml:space="preserve"> </w:t>
      </w:r>
      <w:r w:rsidR="003F3E14" w:rsidRPr="007C2B06">
        <w:t xml:space="preserve">vzoru </w:t>
      </w:r>
      <w:r w:rsidRPr="007C2B06">
        <w:t>zmluvy o dielo je určená ako suma súčinov jednotkových cien a počtov merných jednotiek všetkých položiek z ponukového výkazu výmer.</w:t>
      </w:r>
    </w:p>
    <w:p w14:paraId="6B2789C0" w14:textId="59AE7726" w:rsidR="003804D7" w:rsidRPr="007C2B06" w:rsidRDefault="003804D7" w:rsidP="003804D7">
      <w:pPr>
        <w:pStyle w:val="Odsekzoznamu"/>
        <w:numPr>
          <w:ilvl w:val="0"/>
          <w:numId w:val="0"/>
        </w:numPr>
        <w:ind w:left="851"/>
      </w:pPr>
      <w:r w:rsidRPr="007C2B06">
        <w:lastRenderedPageBreak/>
        <w:t xml:space="preserve">Celková maximálna cena za dielo musí pokryť všetky náklady a výdavky potrebné na riadne a včasné vykonanie diela a splnenie všetkých záväzkov </w:t>
      </w:r>
      <w:r w:rsidR="004021D8" w:rsidRPr="007C2B06">
        <w:t xml:space="preserve">uchádzača ako </w:t>
      </w:r>
      <w:r w:rsidRPr="007C2B06">
        <w:t>zhotoviteľa vyplývajúcich zo zmluvy o dielo z hľadiska komplexného zhotovenia diela. Celková maximálna cena za dielo a jednotkové ceny v ponukovom výkaze výmer sú úplné a</w:t>
      </w:r>
      <w:r w:rsidR="009975CE" w:rsidRPr="007C2B06">
        <w:t> </w:t>
      </w:r>
      <w:r w:rsidRPr="007C2B06">
        <w:t>zahŕňajú nielen dodávky a práce výslovne uvedené v príslušných položkách, ale aj všetky ostatné náklady a výdavky potrebné na vykonanie diela a súvisiace s</w:t>
      </w:r>
      <w:r w:rsidR="009975CE" w:rsidRPr="007C2B06">
        <w:t> </w:t>
      </w:r>
      <w:r w:rsidRPr="007C2B06">
        <w:t xml:space="preserve">vykonaním diela vrátane nákladov uvedených v článku </w:t>
      </w:r>
      <w:r w:rsidRPr="00755B88">
        <w:t>2 ods. 2.2</w:t>
      </w:r>
      <w:r w:rsidRPr="007C2B06">
        <w:t xml:space="preserve"> </w:t>
      </w:r>
      <w:r w:rsidR="009975CE" w:rsidRPr="007C2B06">
        <w:t xml:space="preserve">vzoru </w:t>
      </w:r>
      <w:r w:rsidRPr="007C2B06">
        <w:t>zmluvy o</w:t>
      </w:r>
      <w:r w:rsidR="009975CE" w:rsidRPr="007C2B06">
        <w:t> </w:t>
      </w:r>
      <w:r w:rsidRPr="007C2B06">
        <w:t xml:space="preserve">dielo, ako aj fixné náklady, režijné náklady a zisk </w:t>
      </w:r>
      <w:r w:rsidR="009975CE" w:rsidRPr="007C2B06">
        <w:t>uchádzača</w:t>
      </w:r>
      <w:r w:rsidRPr="007C2B06">
        <w:t>, pri ktorých sa má za to, že sú rovnomerne rozložené vo všetkých jednotkových cenách.</w:t>
      </w:r>
    </w:p>
    <w:p w14:paraId="66DC8841" w14:textId="00A097A5" w:rsidR="003804D7" w:rsidRPr="007C2B06" w:rsidRDefault="009A4E05" w:rsidP="003804D7">
      <w:pPr>
        <w:pStyle w:val="Odsekzoznamu"/>
        <w:numPr>
          <w:ilvl w:val="0"/>
          <w:numId w:val="0"/>
        </w:numPr>
        <w:ind w:left="851"/>
      </w:pPr>
      <w:r w:rsidRPr="007C2B06">
        <w:t>A</w:t>
      </w:r>
      <w:r w:rsidR="003804D7" w:rsidRPr="007C2B06">
        <w:t>k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3564090B" w14:textId="22406017" w:rsidR="003804D7" w:rsidRDefault="003804D7" w:rsidP="003804D7">
      <w:pPr>
        <w:pStyle w:val="Odsekzoznamu"/>
        <w:numPr>
          <w:ilvl w:val="0"/>
          <w:numId w:val="0"/>
        </w:numPr>
        <w:ind w:left="851"/>
      </w:pPr>
      <w:r w:rsidRPr="00B334D6">
        <w:t xml:space="preserve">Do celkovej maximálnej ceny za dielo sa nezahŕňajú náklady a výdavky, ktoré podľa </w:t>
      </w:r>
      <w:r w:rsidR="009A4E05" w:rsidRPr="00B334D6">
        <w:t xml:space="preserve">vzoru </w:t>
      </w:r>
      <w:r w:rsidRPr="00B334D6">
        <w:t xml:space="preserve">zmluvy o dielo platí objednávateľ (napr. článok 2 </w:t>
      </w:r>
      <w:r w:rsidRPr="00755B88">
        <w:t xml:space="preserve">ods. 2.3 </w:t>
      </w:r>
      <w:r w:rsidR="009A4E05" w:rsidRPr="00755B88">
        <w:t>vzoru</w:t>
      </w:r>
      <w:r w:rsidR="009A4E05" w:rsidRPr="00B334D6">
        <w:t xml:space="preserve"> </w:t>
      </w:r>
      <w:r w:rsidRPr="00B334D6">
        <w:t>zmluvy o dielo).</w:t>
      </w:r>
    </w:p>
    <w:p w14:paraId="59BBC642" w14:textId="32906427" w:rsidR="003804D7" w:rsidRDefault="003804D7" w:rsidP="003804D7">
      <w:pPr>
        <w:pStyle w:val="Odsekzoznamu"/>
        <w:numPr>
          <w:ilvl w:val="0"/>
          <w:numId w:val="0"/>
        </w:numPr>
        <w:ind w:left="851"/>
      </w:pPr>
      <w:r>
        <w:t xml:space="preserve">Celkovú </w:t>
      </w:r>
      <w:r w:rsidRPr="00F50478">
        <w:t xml:space="preserve">maximálnu cenu za dielo bude možné prekročiť výlučne v prípadoch výslovne uvedených v článku </w:t>
      </w:r>
      <w:r w:rsidRPr="003B63CF">
        <w:t>2 ods. 2.</w:t>
      </w:r>
      <w:r w:rsidR="00D14811">
        <w:t>5</w:t>
      </w:r>
      <w:r w:rsidRPr="003B63CF">
        <w:t xml:space="preserve"> </w:t>
      </w:r>
      <w:r w:rsidR="00E6645B" w:rsidRPr="003B63CF">
        <w:t xml:space="preserve">vzoru </w:t>
      </w:r>
      <w:r w:rsidRPr="003B63CF">
        <w:t>zmluvy o dielo na základe zmenového konania v zmysle článku</w:t>
      </w:r>
      <w:r w:rsidR="00951F5C">
        <w:t xml:space="preserve"> 6 ods. 6.6 a článku</w:t>
      </w:r>
      <w:r w:rsidRPr="003B63CF">
        <w:t xml:space="preserve"> 7 ods. 7.7</w:t>
      </w:r>
      <w:r w:rsidRPr="00F50478">
        <w:t xml:space="preserve"> </w:t>
      </w:r>
      <w:r w:rsidR="00E6645B" w:rsidRPr="00F50478">
        <w:t xml:space="preserve">vzoru </w:t>
      </w:r>
      <w:r w:rsidRPr="00F50478">
        <w:t>zmluvy</w:t>
      </w:r>
      <w:r>
        <w:t xml:space="preserve"> o dielo.</w:t>
      </w:r>
    </w:p>
    <w:p w14:paraId="13B1B4F6" w14:textId="05DA3A37" w:rsidR="003804D7" w:rsidRDefault="003804D7" w:rsidP="003804D7">
      <w:pPr>
        <w:pStyle w:val="Odsekzoznamu"/>
        <w:numPr>
          <w:ilvl w:val="0"/>
          <w:numId w:val="0"/>
        </w:numPr>
        <w:ind w:left="851"/>
      </w:pPr>
      <w:r>
        <w:t>Uvedené musí uchádzač pri oceňovaní výkazu výmer z podkladovej dokumentácie brať do úvahy a za tým účelom je povinný okrem výkazu výmer z podkladovej dokumentácie podrobne preštudovať najmä samotn</w:t>
      </w:r>
      <w:r w:rsidR="002131BF">
        <w:t>ý vzor</w:t>
      </w:r>
      <w:r>
        <w:t xml:space="preserve"> zmluv</w:t>
      </w:r>
      <w:r w:rsidR="002131BF">
        <w:t>y</w:t>
      </w:r>
      <w:r>
        <w:t xml:space="preserve"> o dielo vrátane príloh, ako aj ostatnú podkladovú dokumentáciu vrátane textovej, grafickej a ďalšej časti, aby sa dôkladne oboznámil s detailným popisom požadovaných dodávok a prác a so spôsobom, akým sa majú realizovať.</w:t>
      </w:r>
    </w:p>
    <w:p w14:paraId="2377F2D2" w14:textId="640BA7A3" w:rsidR="003804D7" w:rsidRDefault="003804D7" w:rsidP="003804D7">
      <w:pPr>
        <w:pStyle w:val="Odsekzoznamu"/>
        <w:numPr>
          <w:ilvl w:val="0"/>
          <w:numId w:val="0"/>
        </w:numPr>
        <w:ind w:left="851"/>
      </w:pPr>
      <w:r>
        <w:t>Ak výkaz výmer z podkladovej dokumentácie neobsahuje konkrétnu položku pre požadované alebo predpokladané dodávky alebo práce, je povinnosťou a</w:t>
      </w:r>
      <w:r w:rsidR="001859BC">
        <w:t> </w:t>
      </w:r>
      <w:r>
        <w:t xml:space="preserve">zodpovednosťou uchádzača dodávky a práce rovnakého alebo podobného charakteru zahrnúť do príbuzných alebo súvisiacich položiek, kam logicky patria, aj keby sa na </w:t>
      </w:r>
      <w:proofErr w:type="spellStart"/>
      <w:r>
        <w:t>ne</w:t>
      </w:r>
      <w:proofErr w:type="spellEnd"/>
      <w:r>
        <w:t xml:space="preserve"> príslušné položky výkazu výmer z podkladovej dokumentácie na prvý pohľad priamo nevzťahovali.</w:t>
      </w:r>
    </w:p>
    <w:p w14:paraId="1F256A74" w14:textId="6E71B534" w:rsidR="003804D7" w:rsidRDefault="003804D7" w:rsidP="003804D7">
      <w:pPr>
        <w:pStyle w:val="Odsekzoznamu"/>
        <w:numPr>
          <w:ilvl w:val="0"/>
          <w:numId w:val="0"/>
        </w:numPr>
        <w:ind w:left="851"/>
      </w:pPr>
      <w:r w:rsidRPr="00FE4739">
        <w:t>Je zodpovednosťou uchádzača, aby do ponukového výkazu výmer zahrnul všetky náklady a výdavky potrebné na zhotovenie diela</w:t>
      </w:r>
      <w:r w:rsidR="00391653" w:rsidRPr="00FE4739">
        <w:t>, ako je uvedené vyššie,</w:t>
      </w:r>
      <w:r w:rsidRPr="00FE4739">
        <w:t xml:space="preserve"> a tieto </w:t>
      </w:r>
      <w:proofErr w:type="spellStart"/>
      <w:r w:rsidRPr="00FE4739">
        <w:t>nacenil</w:t>
      </w:r>
      <w:proofErr w:type="spellEnd"/>
      <w:r w:rsidRPr="00FE4739">
        <w:t xml:space="preserve">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w:t>
      </w:r>
      <w:r w:rsidR="00391653" w:rsidRPr="00FE4739">
        <w:t> </w:t>
      </w:r>
      <w:r w:rsidRPr="00FE4739">
        <w:t>ponukovom výkaze výmer musia ostať zachované.</w:t>
      </w:r>
      <w:r w:rsidR="00AF7264" w:rsidRPr="00FE4739">
        <w:t xml:space="preserve"> </w:t>
      </w:r>
      <w:r w:rsidRPr="00FE4739">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w:t>
      </w:r>
      <w:r w:rsidR="007A1E18" w:rsidRPr="00FE4739">
        <w:t> </w:t>
      </w:r>
      <w:r w:rsidRPr="00FE4739">
        <w:t>podkladovej dokumentácie,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w:t>
      </w:r>
    </w:p>
    <w:p w14:paraId="7A1123BC" w14:textId="7B07E943" w:rsidR="00500819" w:rsidRDefault="00500819" w:rsidP="00500819">
      <w:pPr>
        <w:pStyle w:val="Odsekzoznamu"/>
        <w:ind w:left="851" w:hanging="851"/>
      </w:pPr>
      <w:bookmarkStart w:id="58" w:name="_Ref124270386"/>
      <w:r>
        <w:t xml:space="preserve">Pri predkladaní ponuky v </w:t>
      </w:r>
      <w:r w:rsidRPr="001F287B">
        <w:t xml:space="preserve">prílohe </w:t>
      </w:r>
      <w:r>
        <w:t xml:space="preserve">H k zmluve (Zmluva o kybernetickej bezpečnosti vrátane jej prílohy č. 1) uchádzač doplní svoje identifikačné údaje a iné </w:t>
      </w:r>
      <w:r>
        <w:lastRenderedPageBreak/>
        <w:t>obstarávateľom požadované údaje, zároveň uchádzač v ponuke predloží aj prílohy I a J k zmluve spolu s ich vyplnenými prílohami.</w:t>
      </w:r>
      <w:bookmarkEnd w:id="58"/>
    </w:p>
    <w:p w14:paraId="32440C55" w14:textId="4BE62727" w:rsidR="00AB1800" w:rsidRPr="00E7328A" w:rsidRDefault="00A014EB" w:rsidP="00B4679F">
      <w:pPr>
        <w:pStyle w:val="Odsekzoznamu"/>
        <w:ind w:left="851" w:hanging="851"/>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w:t>
      </w:r>
      <w:r w:rsidR="00E2211E">
        <w:t xml:space="preserve"> a </w:t>
      </w:r>
      <w:r w:rsidRPr="000D2E5C">
        <w:t>výkonnostné a</w:t>
      </w:r>
      <w:r>
        <w:t> </w:t>
      </w:r>
      <w:r w:rsidRPr="000D2E5C">
        <w:t xml:space="preserve">funkčné charakteristicky predmetu zákazky </w:t>
      </w:r>
      <w:r w:rsidR="007214DE">
        <w:t>nesmú byť nižšie</w:t>
      </w:r>
      <w:r w:rsidRPr="000D2E5C">
        <w:t>, resp.</w:t>
      </w:r>
      <w:r w:rsidR="00F81A0D">
        <w:t> </w:t>
      </w:r>
      <w:r w:rsidRPr="000D2E5C">
        <w:t xml:space="preserve">horšie, </w:t>
      </w:r>
      <w:r>
        <w:t xml:space="preserve">než </w:t>
      </w:r>
      <w:r w:rsidRPr="000D2E5C">
        <w:t>ich obstarávateľ požaduje v oznámení a/alebo v týchto súťažných podkladoch</w:t>
      </w:r>
      <w:r w:rsidR="00A930E7">
        <w:t xml:space="preserve">. </w:t>
      </w:r>
      <w:r w:rsidR="00A930E7" w:rsidRPr="00E7328A">
        <w:t xml:space="preserve">Uchádzač musí v ponuke </w:t>
      </w:r>
      <w:r w:rsidR="00AB1800" w:rsidRPr="00E7328A">
        <w:t>preukazne dokumentáciou dolož</w:t>
      </w:r>
      <w:r w:rsidR="00A930E7" w:rsidRPr="00E7328A">
        <w:t>iť</w:t>
      </w:r>
      <w:r w:rsidR="00AB1800" w:rsidRPr="00E7328A">
        <w:t xml:space="preserve"> zabezpečenie splnenia požiadaviek obstarávateľa definovaných v</w:t>
      </w:r>
      <w:r w:rsidR="00990976" w:rsidRPr="00E7328A">
        <w:t xml:space="preserve"> oznámení a/alebo </w:t>
      </w:r>
      <w:r w:rsidR="00AB1800" w:rsidRPr="00E7328A">
        <w:t>týchto súťažných podkladoch.</w:t>
      </w:r>
    </w:p>
    <w:p w14:paraId="42FAA06C" w14:textId="184CE816" w:rsidR="004B0EAE" w:rsidRPr="0071734B" w:rsidRDefault="004B0EAE" w:rsidP="004B0EAE">
      <w:pPr>
        <w:pStyle w:val="Nadpis2"/>
      </w:pPr>
      <w:bookmarkStart w:id="59" w:name="_Ref127999061"/>
      <w:bookmarkStart w:id="60" w:name="_Toc129014610"/>
      <w:r>
        <w:t xml:space="preserve">Kritérium </w:t>
      </w:r>
      <w:r w:rsidRPr="0071734B">
        <w:t>na vyhodnotenie ponúk</w:t>
      </w:r>
      <w:bookmarkEnd w:id="59"/>
      <w:bookmarkEnd w:id="60"/>
    </w:p>
    <w:p w14:paraId="43E2953A" w14:textId="6363902D" w:rsidR="004B0EAE" w:rsidRPr="0058562C" w:rsidRDefault="004B0EAE" w:rsidP="00B4679F">
      <w:pPr>
        <w:pStyle w:val="Odsekzoznamu"/>
        <w:ind w:left="851" w:hanging="851"/>
      </w:pPr>
      <w:bookmarkStart w:id="61" w:name="_Ref127908420"/>
      <w:r w:rsidRPr="0058562C">
        <w:t>Jediným kritériom na vyhodnotenie ponúk</w:t>
      </w:r>
      <w:r w:rsidR="0096246C" w:rsidRPr="0058562C">
        <w:t xml:space="preserve"> </w:t>
      </w:r>
      <w:r w:rsidRPr="0058562C">
        <w:t>je najnižšia celková cena za dielo v eurách bez dane z pridanej hodnoty (€ bez DPH).</w:t>
      </w:r>
      <w:r w:rsidR="005E16F0" w:rsidRPr="0058562C">
        <w:t xml:space="preserve"> </w:t>
      </w:r>
      <w:bookmarkEnd w:id="61"/>
    </w:p>
    <w:p w14:paraId="6683BB6B" w14:textId="7E7B098C" w:rsidR="004B0EAE" w:rsidRDefault="004B0EAE" w:rsidP="00B4679F">
      <w:pPr>
        <w:pStyle w:val="Odsekzoznamu"/>
        <w:ind w:left="851" w:hanging="851"/>
      </w:pPr>
      <w:bookmarkStart w:id="62"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w:t>
      </w:r>
      <w:r w:rsidR="003611ED">
        <w:t>,</w:t>
      </w:r>
      <w:r w:rsidRPr="00460518">
        <w:t xml:space="preserve"> vrátane jej </w:t>
      </w:r>
      <w:r w:rsidR="00B659C8">
        <w:t>p</w:t>
      </w:r>
      <w:r w:rsidRPr="00460518">
        <w:t>ríloh</w:t>
      </w:r>
      <w:r w:rsidR="00B96B74">
        <w:t>y</w:t>
      </w:r>
      <w:r w:rsidRPr="00460518">
        <w:t xml:space="preserve"> </w:t>
      </w:r>
      <w:r w:rsidR="00827E6F">
        <w:t>C</w:t>
      </w:r>
      <w:r w:rsidR="003611ED" w:rsidRPr="00812110">
        <w:t>,</w:t>
      </w:r>
      <w:r w:rsidRPr="00460518">
        <w:rPr>
          <w:highlight w:val="red"/>
        </w:rPr>
        <w:t xml:space="preserve"> </w:t>
      </w:r>
      <w:r w:rsidRPr="00460518">
        <w:t>priloženom k</w:t>
      </w:r>
      <w:r w:rsidR="00B96B74">
        <w:t> </w:t>
      </w:r>
      <w:r w:rsidRPr="00460518">
        <w:t>ponuke</w:t>
      </w:r>
      <w:r w:rsidR="00B96B74">
        <w:t>.</w:t>
      </w:r>
      <w:r w:rsidRPr="00460518">
        <w:t xml:space="preserve"> </w:t>
      </w:r>
      <w:bookmarkEnd w:id="62"/>
    </w:p>
    <w:p w14:paraId="08CD1CDE" w14:textId="53708E3A" w:rsidR="00343E5C" w:rsidRPr="0071734B" w:rsidRDefault="00343E5C" w:rsidP="00343E5C">
      <w:pPr>
        <w:pStyle w:val="Nadpis2"/>
      </w:pPr>
      <w:bookmarkStart w:id="63" w:name="_Ref94786302"/>
      <w:bookmarkStart w:id="64" w:name="_Toc129014611"/>
      <w:bookmarkEnd w:id="56"/>
      <w:r w:rsidRPr="0071734B">
        <w:t>Ďalšia súčinnosť potrebná na uzavretie zmluvy</w:t>
      </w:r>
      <w:bookmarkEnd w:id="63"/>
      <w:bookmarkEnd w:id="64"/>
    </w:p>
    <w:p w14:paraId="757AE2F6" w14:textId="6EF16D5B" w:rsidR="00A6293E" w:rsidRPr="0071734B" w:rsidRDefault="00A6293E" w:rsidP="00B4679F">
      <w:pPr>
        <w:pStyle w:val="Odsekzoznamu"/>
        <w:ind w:left="851" w:hanging="851"/>
      </w:pPr>
      <w:bookmarkStart w:id="65" w:name="_Ref94706742"/>
      <w:bookmarkStart w:id="66"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sidRPr="002D7C8A">
        <w:rPr>
          <w:bCs/>
        </w:rPr>
        <w:t>p</w:t>
      </w:r>
      <w:r w:rsidRPr="002D7C8A">
        <w:rPr>
          <w:bCs/>
        </w:rPr>
        <w:t xml:space="preserve">rílohou </w:t>
      </w:r>
      <w:r w:rsidR="00E84AF3">
        <w:rPr>
          <w:bCs/>
        </w:rPr>
        <w:t>F</w:t>
      </w:r>
      <w:r w:rsidRPr="0071734B">
        <w:rPr>
          <w:bCs/>
        </w:rPr>
        <w:t xml:space="preserve"> k zmluve.</w:t>
      </w:r>
      <w:bookmarkEnd w:id="65"/>
    </w:p>
    <w:p w14:paraId="0661F9E5" w14:textId="691CF7C1" w:rsidR="00A6293E" w:rsidRPr="0071734B" w:rsidRDefault="00A6293E" w:rsidP="00B4679F">
      <w:pPr>
        <w:pStyle w:val="Odsekzoznamu"/>
        <w:ind w:left="851" w:hanging="851"/>
      </w:pPr>
      <w:r w:rsidRPr="0071734B">
        <w:t>Ak úspešný uchádzač nepredloží obstarávateľovi zoznam subdodávateľov podľa zákona o registri podľa odseku</w:t>
      </w:r>
      <w:r w:rsidR="00F81A0D">
        <w:t xml:space="preserve"> </w:t>
      </w:r>
      <w:fldSimple w:instr=" REF _Ref94706742 \r ">
        <w:r w:rsidR="00D14811">
          <w:t>18.1</w:t>
        </w:r>
      </w:fldSimple>
      <w:r w:rsidRPr="0071734B">
        <w:t xml:space="preserve"> tohto článku, platí, že úspešný uchádzač oznámil obstarávateľovi, že sa žiadny subdodávateľ podľa zákona o registri na plnení zmluvy nepodieľa, </w:t>
      </w:r>
      <w:r w:rsidR="00B659C8" w:rsidRPr="002D7C8A">
        <w:t>p</w:t>
      </w:r>
      <w:r w:rsidRPr="002D7C8A">
        <w:t xml:space="preserve">ríloha </w:t>
      </w:r>
      <w:r w:rsidR="00E1559A">
        <w:t>F</w:t>
      </w:r>
      <w:r w:rsidRPr="0071734B">
        <w:t xml:space="preserve"> k zmluve bude prázdna a úspešný uchádzač nesmie využiť pri plnení zmluvy žiadneho subdodávateľa podľa zákona o registri.</w:t>
      </w:r>
    </w:p>
    <w:p w14:paraId="73156804" w14:textId="16C1A2D8" w:rsidR="004C10DB" w:rsidRPr="0071734B" w:rsidRDefault="00C969EE" w:rsidP="00B4679F">
      <w:pPr>
        <w:pStyle w:val="Odsekzoznamu"/>
        <w:ind w:left="851" w:hanging="851"/>
      </w:pPr>
      <w:bookmarkStart w:id="67"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 xml:space="preserve">zoznam predkladá len v rozsahu subdodávateľov podľa </w:t>
      </w:r>
      <w:r w:rsidRPr="0071734B">
        <w:lastRenderedPageBreak/>
        <w:t>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fldSimple w:instr=" REF _Ref127986476 \r ">
        <w:r w:rsidR="00D14811">
          <w:t>2</w:t>
        </w:r>
      </w:fldSimple>
      <w:r w:rsidR="00F81A0D">
        <w:t xml:space="preserve"> ods. </w:t>
      </w:r>
      <w:fldSimple w:instr=" REF _Ref173313870 \r ">
        <w:r w:rsidR="00D14811">
          <w:t>2.1</w:t>
        </w:r>
      </w:fldSimple>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fldSimple w:instr=" REF _Ref94706742 \r ">
        <w:r w:rsidR="00D14811">
          <w:t>18.1</w:t>
        </w:r>
      </w:fldSimple>
      <w:r w:rsidR="00084DF4" w:rsidRPr="00CB0BA1">
        <w:t xml:space="preserve"> tohto článku tým nie je dotknuté).</w:t>
      </w:r>
      <w:r w:rsidR="00084DF4" w:rsidRPr="0071734B">
        <w:t xml:space="preserve"> </w:t>
      </w:r>
      <w:bookmarkStart w:id="68"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fldSimple w:instr=" REF _Ref94706350 \r ">
        <w:r w:rsidR="00D14811">
          <w:t>15</w:t>
        </w:r>
      </w:fldSimple>
      <w:r w:rsidR="00F81A0D">
        <w:t xml:space="preserve"> ods. </w:t>
      </w:r>
      <w:fldSimple w:instr=" REF _Ref94706353 \r ">
        <w:r w:rsidR="00D14811">
          <w:t>15.2</w:t>
        </w:r>
      </w:fldSimple>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659C8">
        <w:rPr>
          <w:bCs/>
        </w:rPr>
        <w:t>p</w:t>
      </w:r>
      <w:r w:rsidR="00951B92" w:rsidRPr="0071734B">
        <w:rPr>
          <w:bCs/>
        </w:rPr>
        <w:t xml:space="preserve">rílohou </w:t>
      </w:r>
      <w:r w:rsidR="00E1559A">
        <w:rPr>
          <w:bCs/>
        </w:rPr>
        <w:t>G</w:t>
      </w:r>
      <w:r w:rsidR="00951B92" w:rsidRPr="0071734B">
        <w:rPr>
          <w:bCs/>
        </w:rPr>
        <w:t xml:space="preserve"> k</w:t>
      </w:r>
      <w:r w:rsidR="00F75FB1" w:rsidRPr="0071734B">
        <w:rPr>
          <w:bCs/>
        </w:rPr>
        <w:t> </w:t>
      </w:r>
      <w:r w:rsidR="00951B92" w:rsidRPr="0071734B">
        <w:rPr>
          <w:bCs/>
        </w:rPr>
        <w:t>zmluve</w:t>
      </w:r>
      <w:r w:rsidR="00F75FB1" w:rsidRPr="0071734B">
        <w:rPr>
          <w:bCs/>
        </w:rPr>
        <w:t>.</w:t>
      </w:r>
      <w:bookmarkEnd w:id="66"/>
      <w:bookmarkEnd w:id="67"/>
      <w:bookmarkEnd w:id="68"/>
    </w:p>
    <w:p w14:paraId="79105DAD" w14:textId="27CE5D6A" w:rsidR="00F8011C" w:rsidRPr="0071734B" w:rsidRDefault="00F8011C" w:rsidP="00B4679F">
      <w:pPr>
        <w:pStyle w:val="Odsekzoznamu"/>
        <w:ind w:left="851" w:hanging="851"/>
      </w:pPr>
      <w:r w:rsidRPr="0071734B">
        <w:t>Ak úspešný uchádzač nepredloží obstarávateľovi zoznam subdodávateľov podľa zákona o verejnom obstarávaní podľa odseku</w:t>
      </w:r>
      <w:r w:rsidR="00F81A0D">
        <w:t xml:space="preserve"> </w:t>
      </w:r>
      <w:fldSimple w:instr=" REF _Ref111556700 \r ">
        <w:r w:rsidR="00D14811">
          <w:t>18.3</w:t>
        </w:r>
      </w:fldSimple>
      <w:r w:rsidRPr="0071734B">
        <w:t xml:space="preserve"> tohto článku, platí, že úspešný uchádzač oznámil obstarávateľovi, že sa žiadny subdodávateľ podľa zákona o verejnom obstarávaní na plnení zmluvy nepodieľa, </w:t>
      </w:r>
      <w:r w:rsidR="00B659C8" w:rsidRPr="002D7C8A">
        <w:t>p</w:t>
      </w:r>
      <w:r w:rsidRPr="002D7C8A">
        <w:t xml:space="preserve">ríloha </w:t>
      </w:r>
      <w:r w:rsidR="00E1559A">
        <w:t>G</w:t>
      </w:r>
      <w:r w:rsidRPr="002D7C8A">
        <w:t xml:space="preserve"> k</w:t>
      </w:r>
      <w:r w:rsidRPr="0071734B">
        <w:t> zmluve bude prázdna a úspešný uchádzač nesmie využiť pri plnení zmluvy žiadneho subdodávateľa podľa zákona o verejnom obstarávaní.</w:t>
      </w:r>
    </w:p>
    <w:p w14:paraId="0017B0C8" w14:textId="3ECE0AB8" w:rsidR="00732EFE" w:rsidRDefault="00D66D9B" w:rsidP="00B4679F">
      <w:pPr>
        <w:pStyle w:val="Odsekzoznamu"/>
        <w:ind w:left="851" w:hanging="851"/>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9" w:name="_Časť_E._"/>
      <w:bookmarkStart w:id="70" w:name="_Časť_E."/>
      <w:bookmarkEnd w:id="69"/>
      <w:bookmarkEnd w:id="70"/>
      <w:r w:rsidRPr="0071734B">
        <w:t>.</w:t>
      </w:r>
    </w:p>
    <w:p w14:paraId="2DE38AE9" w14:textId="32177BD4" w:rsidR="006D23B7" w:rsidRPr="006D23B7" w:rsidRDefault="006D23B7" w:rsidP="006D23B7">
      <w:pPr>
        <w:pStyle w:val="Odsekzoznamu"/>
        <w:ind w:left="851" w:hanging="851"/>
      </w:pPr>
      <w:r>
        <w:t>Úspešný uchádzač</w:t>
      </w:r>
      <w:r w:rsidRPr="006D23B7">
        <w:t xml:space="preserve"> je povinný mať počas vykonávania </w:t>
      </w:r>
      <w:r>
        <w:t>d</w:t>
      </w:r>
      <w:r w:rsidRPr="006D23B7">
        <w:t xml:space="preserve">iela k dispozícii akreditované laboratórium nedeštruktívneho skúšania podľa normy EN ISO/IEC 17025:2017 v rozsahu potrebnom na riadne vykonanie kontrol a skúšok podľa tejto zmluvy. Splnenie tejto požiadavky je </w:t>
      </w:r>
      <w:r>
        <w:t>úspešný uchádzač</w:t>
      </w:r>
      <w:r w:rsidRPr="006D23B7">
        <w:t xml:space="preserve"> povinný preukázať v rámci súčinnosti úspešného uchádzača pred uzavretím zmluvy podľa súťažnej dokumentácie a následne kedykoľvek počas trvania zmluvy na požiadanie ob</w:t>
      </w:r>
      <w:r>
        <w:t>starávateľa</w:t>
      </w:r>
      <w:r w:rsidRPr="006D23B7">
        <w:t>.</w:t>
      </w:r>
    </w:p>
    <w:p w14:paraId="0C3E3B0F" w14:textId="77777777" w:rsidR="006D23B7" w:rsidRPr="0071734B" w:rsidRDefault="006D23B7" w:rsidP="006D23B7">
      <w:pPr>
        <w:pStyle w:val="Odsekzoznamu"/>
        <w:numPr>
          <w:ilvl w:val="0"/>
          <w:numId w:val="0"/>
        </w:numPr>
        <w:ind w:left="851"/>
      </w:pPr>
    </w:p>
    <w:p w14:paraId="35073FEB" w14:textId="77777777" w:rsidR="00DC17ED" w:rsidRPr="0071734B" w:rsidRDefault="00DD42F4" w:rsidP="00DD42F4">
      <w:pPr>
        <w:pStyle w:val="Nadpis10"/>
      </w:pPr>
      <w:r w:rsidRPr="0071734B">
        <w:br w:type="page"/>
      </w:r>
      <w:bookmarkStart w:id="71"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1"/>
    </w:p>
    <w:p w14:paraId="722BE526" w14:textId="77777777" w:rsidR="00B91D4B" w:rsidRPr="0071734B" w:rsidRDefault="00A32E4D" w:rsidP="00B91D4B">
      <w:pPr>
        <w:pStyle w:val="Nadpis2"/>
      </w:pPr>
      <w:bookmarkStart w:id="72" w:name="_Toc129014613"/>
      <w:r w:rsidRPr="0071734B">
        <w:t>Forma ponuky</w:t>
      </w:r>
      <w:bookmarkEnd w:id="72"/>
    </w:p>
    <w:p w14:paraId="1902C749" w14:textId="6E539F26" w:rsidR="00DA3021" w:rsidRPr="0071734B" w:rsidRDefault="00DA3021" w:rsidP="00B4679F">
      <w:pPr>
        <w:pStyle w:val="Odsekzoznamu"/>
        <w:ind w:left="851" w:hanging="851"/>
        <w:rPr>
          <w:szCs w:val="24"/>
        </w:rPr>
      </w:pPr>
      <w:r w:rsidRPr="0071734B">
        <w:t>Ponuka môže byť tvorená jedným dokumentom obsahujúcim všetky informácie podľa článku</w:t>
      </w:r>
      <w:r w:rsidR="00C67FF1">
        <w:t xml:space="preserve"> </w:t>
      </w:r>
      <w:fldSimple w:instr=" REF _Ref94655751 \r ">
        <w:r w:rsidR="00D14811">
          <w:t>23</w:t>
        </w:r>
      </w:fldSimple>
      <w:r w:rsidRPr="0071734B">
        <w:t xml:space="preserve"> týchto súťažných podkladov alebo môže byť tvorená viacerými samostatnými dokumentmi, ktoré spolu obsahujú všetky informácie podľa článku</w:t>
      </w:r>
      <w:r w:rsidR="00C67FF1">
        <w:t xml:space="preserve"> </w:t>
      </w:r>
      <w:fldSimple w:instr=" REF _Ref94655751 \r ">
        <w:r w:rsidR="00D14811">
          <w:t>23</w:t>
        </w:r>
      </w:fldSimple>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B4679F">
      <w:pPr>
        <w:pStyle w:val="Odsekzoznamu"/>
        <w:ind w:left="851" w:hanging="851"/>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w:t>
      </w:r>
      <w:proofErr w:type="spellStart"/>
      <w:r>
        <w:t>pdf</w:t>
      </w:r>
      <w:proofErr w:type="spellEnd"/>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3" w:name="_Toc129014614"/>
      <w:r w:rsidRPr="0071734B">
        <w:t>Mena a ceny uvádzané v ponuke</w:t>
      </w:r>
      <w:bookmarkEnd w:id="73"/>
    </w:p>
    <w:p w14:paraId="4261AF6F" w14:textId="2890CBEE" w:rsidR="0052530E" w:rsidRDefault="0052530E" w:rsidP="00B4679F">
      <w:pPr>
        <w:pStyle w:val="Odsekzoznamu"/>
        <w:ind w:left="851" w:hanging="851"/>
      </w:pPr>
      <w:r w:rsidRPr="0052530E">
        <w:t xml:space="preserve">Uchádzačom </w:t>
      </w:r>
      <w:r w:rsidRPr="00382A35">
        <w:t>navrhovaná celková maximálna cena za dielo a jednotkové ceny vo výkaze výmer uvedené v ponuke uchádzača musia byť vyjadrené v mene euro s presnosťou na dve desatinné</w:t>
      </w:r>
      <w:r w:rsidRPr="0052530E">
        <w:t xml:space="preserve"> miesta ako cena v eurách bez DPH (€ bez DPH)</w:t>
      </w:r>
      <w:r w:rsidR="002739F5">
        <w:t xml:space="preserve"> </w:t>
      </w:r>
      <w:r w:rsidR="002739F5" w:rsidRPr="0071734B">
        <w:t xml:space="preserve">[pri vkladaní do systému JOSEPHINE označená </w:t>
      </w:r>
      <w:r w:rsidR="002739F5" w:rsidRPr="008A56A7">
        <w:t>ako „Jednotková cena (kritérium hodnotenia)“]</w:t>
      </w:r>
      <w:r w:rsidRPr="008A56A7">
        <w:t>. Ak uchádzač nie je platiteľom DPH,</w:t>
      </w:r>
      <w:r w:rsidRPr="0052530E">
        <w:t xml:space="preserve"> na túto skutočnosť upozorní v</w:t>
      </w:r>
      <w:r w:rsidR="00DE71DC">
        <w:t> </w:t>
      </w:r>
      <w:r w:rsidRPr="0052530E">
        <w:t>ponuke.</w:t>
      </w:r>
    </w:p>
    <w:p w14:paraId="03F28501" w14:textId="1B19DCCC" w:rsidR="00D64E17" w:rsidRPr="00382A35" w:rsidRDefault="0052530E" w:rsidP="00B4679F">
      <w:pPr>
        <w:pStyle w:val="Odsekzoznamu"/>
        <w:ind w:left="851" w:hanging="851"/>
      </w:pPr>
      <w:r w:rsidRPr="0052530E">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t> </w:t>
      </w:r>
      <w:r w:rsidRPr="0052530E">
        <w:t>18/1996 Z.</w:t>
      </w:r>
      <w:r w:rsidR="00C67FF1">
        <w:t> </w:t>
      </w:r>
      <w:r w:rsidRPr="0052530E">
        <w:t xml:space="preserve">z. o cenách, v znení neskorších predpisov, a </w:t>
      </w:r>
      <w:r w:rsidRPr="00382A35">
        <w:t>to celková maximálna cena za dielo ako maximálna cena a jednotkové ceny vo výkaze výmer ako pevné ceny; tieto ceny sú záväzné počas celého trvania zmluvy.</w:t>
      </w:r>
    </w:p>
    <w:p w14:paraId="61D76949" w14:textId="37BF2BBE" w:rsidR="00B91D4B" w:rsidRPr="0071734B" w:rsidRDefault="005C0832" w:rsidP="00B91D4B">
      <w:pPr>
        <w:pStyle w:val="Nadpis2"/>
      </w:pPr>
      <w:bookmarkStart w:id="74" w:name="_Ref128997275"/>
      <w:bookmarkStart w:id="75" w:name="_Toc129014615"/>
      <w:r>
        <w:t>Čiastočná ponuka</w:t>
      </w:r>
      <w:r w:rsidR="00B91D4B" w:rsidRPr="0071734B">
        <w:t xml:space="preserve"> a variantné riešenie</w:t>
      </w:r>
      <w:bookmarkEnd w:id="74"/>
      <w:bookmarkEnd w:id="75"/>
    </w:p>
    <w:p w14:paraId="1FEEFAAD" w14:textId="11CBB677" w:rsidR="00B91D4B" w:rsidRPr="0071734B" w:rsidRDefault="00E01BEA" w:rsidP="00B4679F">
      <w:pPr>
        <w:pStyle w:val="Odsekzoznamu"/>
        <w:ind w:left="851" w:hanging="851"/>
        <w:rPr>
          <w:bCs/>
        </w:rPr>
      </w:pPr>
      <w:bookmarkStart w:id="76" w:name="_Ref128997279"/>
      <w:r>
        <w:t>Ponuka uchádzača sa musí týkať cel</w:t>
      </w:r>
      <w:r w:rsidR="003E36BB">
        <w:t xml:space="preserve">ej </w:t>
      </w:r>
      <w:r>
        <w:t xml:space="preserve">zákazky. </w:t>
      </w:r>
      <w:r w:rsidR="00AD2C1D">
        <w:t>Uchádzačom sa</w:t>
      </w:r>
      <w:r w:rsidR="00F24799">
        <w:t xml:space="preserve"> </w:t>
      </w:r>
      <w:r w:rsidR="00AD2C1D">
        <w:t xml:space="preserve">nepovoľuje predložiť </w:t>
      </w:r>
      <w:r w:rsidR="00E90438">
        <w:t xml:space="preserve">čiastočnú </w:t>
      </w:r>
      <w:r w:rsidR="00AD2C1D">
        <w:t>ponuku</w:t>
      </w:r>
      <w:r w:rsidR="00C34E86">
        <w:t>.</w:t>
      </w:r>
      <w:bookmarkEnd w:id="76"/>
    </w:p>
    <w:p w14:paraId="2E137A91" w14:textId="09B7F07E" w:rsidR="00B91D4B" w:rsidRPr="0071734B" w:rsidRDefault="00B91D4B" w:rsidP="00B4679F">
      <w:pPr>
        <w:pStyle w:val="Odsekzoznamu"/>
        <w:ind w:left="851" w:hanging="851"/>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7" w:name="_Toc129014616"/>
      <w:r w:rsidRPr="0071734B">
        <w:t>Náklady na ponuku</w:t>
      </w:r>
      <w:bookmarkEnd w:id="77"/>
    </w:p>
    <w:p w14:paraId="2BAF1704" w14:textId="7EF932B5" w:rsidR="00486F95" w:rsidRPr="0071734B" w:rsidRDefault="00FD419D" w:rsidP="00B4679F">
      <w:pPr>
        <w:pStyle w:val="Odsekzoznamu"/>
        <w:ind w:left="851" w:hanging="851"/>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B4679F">
      <w:pPr>
        <w:pStyle w:val="Odsekzoznamu"/>
        <w:ind w:left="851" w:hanging="851"/>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8" w:name="_Ref94655751"/>
      <w:bookmarkStart w:id="79" w:name="_Toc129014617"/>
      <w:r w:rsidRPr="0071734B">
        <w:t>Obsah ponuky</w:t>
      </w:r>
      <w:bookmarkEnd w:id="78"/>
      <w:bookmarkEnd w:id="79"/>
    </w:p>
    <w:p w14:paraId="30AC7FA1" w14:textId="52B7C286" w:rsidR="00486F95" w:rsidRPr="0071734B" w:rsidRDefault="00486F95" w:rsidP="00B4679F">
      <w:pPr>
        <w:pStyle w:val="Odsekzoznamu"/>
        <w:ind w:left="851" w:hanging="851"/>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B4679F">
      <w:pPr>
        <w:pStyle w:val="Odsekzoznamu"/>
        <w:ind w:left="851" w:hanging="851"/>
        <w:rPr>
          <w:bCs/>
          <w:szCs w:val="24"/>
        </w:rPr>
      </w:pPr>
      <w:bookmarkStart w:id="80" w:name="_Ref94654809"/>
      <w:r w:rsidRPr="0071734B">
        <w:rPr>
          <w:bCs/>
        </w:rPr>
        <w:t xml:space="preserve">Ponuka </w:t>
      </w:r>
      <w:r w:rsidR="0044304D" w:rsidRPr="0071734B">
        <w:rPr>
          <w:bCs/>
        </w:rPr>
        <w:t xml:space="preserve">musí </w:t>
      </w:r>
      <w:r w:rsidRPr="0071734B">
        <w:rPr>
          <w:bCs/>
        </w:rPr>
        <w:t>obsahovať:</w:t>
      </w:r>
      <w:bookmarkEnd w:id="80"/>
    </w:p>
    <w:p w14:paraId="4552E2A5" w14:textId="75B0B249" w:rsidR="00F35C7D" w:rsidRPr="0071734B" w:rsidRDefault="00AE4EDC" w:rsidP="00B4679F">
      <w:pPr>
        <w:pStyle w:val="Odsekzoznamu"/>
        <w:numPr>
          <w:ilvl w:val="2"/>
          <w:numId w:val="22"/>
        </w:numPr>
        <w:ind w:left="851" w:hanging="851"/>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fldSimple w:instr=" REF _Ref127999061 \r ">
        <w:r w:rsidR="00D14811">
          <w:t>17</w:t>
        </w:r>
      </w:fldSimple>
      <w:r w:rsidR="004C651B">
        <w:t xml:space="preserve"> ods. </w:t>
      </w:r>
      <w:fldSimple w:instr=" REF _Ref127999063 \r ">
        <w:r w:rsidR="00D14811">
          <w:t>17.2</w:t>
        </w:r>
      </w:fldSimple>
      <w:r w:rsidR="00C74C0C">
        <w:t xml:space="preserve"> </w:t>
      </w:r>
      <w:r w:rsidR="00281612">
        <w:t>týchto súťažných podkladov</w:t>
      </w:r>
      <w:r w:rsidR="00F35C7D" w:rsidRPr="0071734B">
        <w:t>;</w:t>
      </w:r>
    </w:p>
    <w:p w14:paraId="17CDC097" w14:textId="77777777" w:rsidR="00486F95" w:rsidRPr="0071734B" w:rsidRDefault="00F35C7D" w:rsidP="00B4679F">
      <w:pPr>
        <w:pStyle w:val="Odsekzoznamu"/>
        <w:numPr>
          <w:ilvl w:val="2"/>
          <w:numId w:val="22"/>
        </w:numPr>
        <w:ind w:left="851" w:hanging="851"/>
        <w:rPr>
          <w:bCs/>
          <w:szCs w:val="24"/>
        </w:rPr>
      </w:pPr>
      <w:bookmarkStart w:id="81" w:name="_Hlk173303987"/>
      <w:bookmarkStart w:id="82" w:name="_Ref173304009"/>
      <w:r w:rsidRPr="0071734B">
        <w:t>zoznam predložených dokladov</w:t>
      </w:r>
      <w:bookmarkEnd w:id="81"/>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2"/>
    </w:p>
    <w:p w14:paraId="0EE07977" w14:textId="712B1E45" w:rsidR="00486F95" w:rsidRPr="0071734B" w:rsidRDefault="00486F95" w:rsidP="00B4679F">
      <w:pPr>
        <w:pStyle w:val="Odsekzoznamu"/>
        <w:numPr>
          <w:ilvl w:val="2"/>
          <w:numId w:val="22"/>
        </w:numPr>
        <w:ind w:left="851" w:hanging="851"/>
        <w:rPr>
          <w:bCs/>
          <w:szCs w:val="24"/>
        </w:rPr>
      </w:pPr>
      <w:bookmarkStart w:id="83"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D14811" w:rsidRPr="0071734B">
        <w:t xml:space="preserve">Príloha č. </w:t>
      </w:r>
      <w:r w:rsidR="00D14811">
        <w:t>1</w:t>
      </w:r>
      <w:r w:rsidR="00D14811" w:rsidRPr="0071734B">
        <w:t xml:space="preserve"> Vyhlásenie uchádzača</w:t>
      </w:r>
      <w:r w:rsidR="00D14811">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4"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4"/>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3"/>
    </w:p>
    <w:p w14:paraId="2CDDD099" w14:textId="6FC019A3" w:rsidR="001F2947" w:rsidRPr="0071734B" w:rsidRDefault="001F2947" w:rsidP="00B4679F">
      <w:pPr>
        <w:pStyle w:val="Odsekzoznamu"/>
        <w:numPr>
          <w:ilvl w:val="2"/>
          <w:numId w:val="22"/>
        </w:numPr>
        <w:ind w:left="851" w:hanging="851"/>
        <w:rPr>
          <w:szCs w:val="24"/>
        </w:rPr>
      </w:pPr>
      <w:r w:rsidRPr="0071734B">
        <w:t>v</w:t>
      </w:r>
      <w:r w:rsidR="0031067E" w:rsidRPr="0071734B">
        <w:t> </w:t>
      </w:r>
      <w:r w:rsidRPr="0071734B">
        <w:t>prípade skupiny dodávateľov vyplnené vyhlásenie uvedené v týchto súťažných podkladoch ako</w:t>
      </w:r>
      <w:r w:rsidR="004C651B">
        <w:t xml:space="preserve"> </w:t>
      </w:r>
      <w:fldSimple w:instr=" REF _Ref94659113 ">
        <w:r w:rsidR="00D14811" w:rsidRPr="0071734B">
          <w:t xml:space="preserve">Príloha č. </w:t>
        </w:r>
        <w:r w:rsidR="00D14811">
          <w:t>2</w:t>
        </w:r>
        <w:r w:rsidR="00D14811" w:rsidRPr="0071734B">
          <w:t xml:space="preserve"> </w:t>
        </w:r>
        <w:r w:rsidR="00D14811">
          <w:t>Vy</w:t>
        </w:r>
        <w:r w:rsidR="00D14811" w:rsidRPr="0071734B">
          <w:t>hlásenie o vytvorení skupiny dodávateľov</w:t>
        </w:r>
      </w:fldSimple>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B4679F">
      <w:pPr>
        <w:pStyle w:val="Odsekzoznamu"/>
        <w:numPr>
          <w:ilvl w:val="2"/>
          <w:numId w:val="22"/>
        </w:numPr>
        <w:ind w:left="851" w:hanging="851"/>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3A68F46F" w:rsidR="00486F95" w:rsidRPr="0071734B" w:rsidRDefault="00486F95" w:rsidP="00B4679F">
      <w:pPr>
        <w:pStyle w:val="Odsekzoznamu"/>
        <w:numPr>
          <w:ilvl w:val="2"/>
          <w:numId w:val="22"/>
        </w:numPr>
        <w:ind w:left="851" w:hanging="851"/>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D14811">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3769B7B3" w:rsidR="00486F95" w:rsidRPr="0071734B" w:rsidRDefault="00486F95" w:rsidP="00B4679F">
      <w:pPr>
        <w:pStyle w:val="Odsekzoznamu"/>
        <w:numPr>
          <w:ilvl w:val="2"/>
          <w:numId w:val="22"/>
        </w:numPr>
        <w:ind w:left="851" w:hanging="851"/>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fldSimple w:instr=" REF _Ref94706350 \r ">
        <w:r w:rsidR="00D14811">
          <w:t>15</w:t>
        </w:r>
      </w:fldSimple>
      <w:r w:rsidR="009A0A36">
        <w:t xml:space="preserve"> týchto súťažných podkladov)</w:t>
      </w:r>
      <w:r w:rsidRPr="0071734B">
        <w:rPr>
          <w:bCs/>
        </w:rPr>
        <w:t>;</w:t>
      </w:r>
    </w:p>
    <w:p w14:paraId="6AD74A87" w14:textId="5973ADDC" w:rsidR="00F35C83" w:rsidRPr="00EE0A84" w:rsidRDefault="00F35C83" w:rsidP="00B4679F">
      <w:pPr>
        <w:pStyle w:val="Odsekzoznamu"/>
        <w:numPr>
          <w:ilvl w:val="2"/>
          <w:numId w:val="22"/>
        </w:numPr>
        <w:ind w:left="851" w:hanging="851"/>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D14811">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D14811">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D14811">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770EC667" w:rsidR="00486F95" w:rsidRPr="0071734B" w:rsidRDefault="00486F95" w:rsidP="00B4679F">
      <w:pPr>
        <w:pStyle w:val="Odsekzoznamu"/>
        <w:numPr>
          <w:ilvl w:val="2"/>
          <w:numId w:val="22"/>
        </w:numPr>
        <w:ind w:left="851" w:hanging="851"/>
        <w:rPr>
          <w:bCs/>
          <w:szCs w:val="24"/>
        </w:rPr>
      </w:pPr>
      <w:bookmarkStart w:id="85"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článku</w:t>
      </w:r>
      <w:r w:rsidR="0032249F">
        <w:t xml:space="preserve"> </w:t>
      </w:r>
      <w:fldSimple w:instr=" REF _Ref94701514 \r ">
        <w:r w:rsidR="00D14811">
          <w:t>16</w:t>
        </w:r>
      </w:fldSimple>
      <w:r w:rsidR="00A44A66">
        <w:t xml:space="preserve"> ods. </w:t>
      </w:r>
      <w:r w:rsidR="0032249F" w:rsidRPr="002D7C8A">
        <w:fldChar w:fldCharType="begin"/>
      </w:r>
      <w:r w:rsidR="0032249F" w:rsidRPr="002D7C8A">
        <w:instrText xml:space="preserve"> REF _Ref174006022 \r </w:instrText>
      </w:r>
      <w:r w:rsidR="00A44A66" w:rsidRPr="002D7C8A">
        <w:instrText xml:space="preserve"> \* MERGEFORMAT </w:instrText>
      </w:r>
      <w:r w:rsidR="0032249F" w:rsidRPr="002D7C8A">
        <w:fldChar w:fldCharType="separate"/>
      </w:r>
      <w:r w:rsidR="00D14811">
        <w:t>16.2</w:t>
      </w:r>
      <w:r w:rsidR="0032249F" w:rsidRPr="002D7C8A">
        <w:fldChar w:fldCharType="end"/>
      </w:r>
      <w:r w:rsidR="00A44A66" w:rsidRPr="002D7C8A">
        <w:t xml:space="preserve"> až </w:t>
      </w:r>
      <w:r w:rsidR="00500819">
        <w:t>16.5</w:t>
      </w:r>
      <w:r w:rsidR="00A44A66" w:rsidRPr="002D7C8A">
        <w:t xml:space="preserve"> t</w:t>
      </w:r>
      <w:r w:rsidR="008F2817" w:rsidRPr="002D7C8A">
        <w:t>ý</w:t>
      </w:r>
      <w:r w:rsidR="008F2817" w:rsidRPr="0071734B">
        <w:t>chto súťažných podkladov</w:t>
      </w:r>
      <w:bookmarkEnd w:id="85"/>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w:t>
      </w:r>
      <w:r w:rsidRPr="0071734B">
        <w:lastRenderedPageBreak/>
        <w:t xml:space="preserve">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B4679F">
      <w:pPr>
        <w:pStyle w:val="Odsekzoznamu"/>
        <w:ind w:left="851" w:hanging="851"/>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6ADF3123" w:rsidR="00A20A69" w:rsidRPr="0071734B" w:rsidRDefault="00A20A69" w:rsidP="00B4679F">
      <w:pPr>
        <w:pStyle w:val="Odsekzoznamu"/>
        <w:ind w:left="851" w:hanging="851"/>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D14811">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D14811">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6" w:name="_Ref94657028"/>
      <w:bookmarkStart w:id="87" w:name="_Toc129014618"/>
      <w:r w:rsidRPr="0071734B">
        <w:t>Zábezpeka ponuky</w:t>
      </w:r>
      <w:bookmarkEnd w:id="86"/>
      <w:bookmarkEnd w:id="87"/>
    </w:p>
    <w:p w14:paraId="3D373D78" w14:textId="33906AD5" w:rsidR="00486F95" w:rsidRPr="0071734B" w:rsidRDefault="00486F95" w:rsidP="00B4679F">
      <w:pPr>
        <w:pStyle w:val="Odsekzoznamu"/>
        <w:ind w:left="851" w:hanging="851"/>
      </w:pPr>
      <w:bookmarkStart w:id="88" w:name="_Ref94691333"/>
      <w:r w:rsidRPr="0071734B">
        <w:t xml:space="preserve">Súčasťou predloženej ponuky musí byť </w:t>
      </w:r>
      <w:r w:rsidR="00D6201A" w:rsidRPr="0071734B">
        <w:t xml:space="preserve">preukázanie zabezpečenia ponuky </w:t>
      </w:r>
      <w:r w:rsidRPr="0071734B">
        <w:t xml:space="preserve">vo výške </w:t>
      </w:r>
      <w:r w:rsidR="00A055D3">
        <w:rPr>
          <w:b/>
          <w:bCs/>
        </w:rPr>
        <w:t>5</w:t>
      </w:r>
      <w:r w:rsidR="0025195B" w:rsidRPr="00202A09">
        <w:rPr>
          <w:b/>
          <w:bCs/>
        </w:rPr>
        <w:t>0</w:t>
      </w:r>
      <w:r w:rsidRPr="00202A09">
        <w:rPr>
          <w:b/>
        </w:rPr>
        <w:t>0</w:t>
      </w:r>
      <w:r w:rsidR="004F671D" w:rsidRPr="00202A09">
        <w:rPr>
          <w:b/>
        </w:rPr>
        <w:t> </w:t>
      </w:r>
      <w:r w:rsidRPr="00202A09">
        <w:rPr>
          <w:b/>
        </w:rPr>
        <w:t>000</w:t>
      </w:r>
      <w:r w:rsidR="004F671D">
        <w:rPr>
          <w:b/>
        </w:rPr>
        <w:t> </w:t>
      </w:r>
      <w:r w:rsidR="00A11D16" w:rsidRPr="00B0717B">
        <w:rPr>
          <w:b/>
        </w:rPr>
        <w:t>€</w:t>
      </w:r>
      <w:r w:rsidR="00202A09">
        <w:rPr>
          <w:b/>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88"/>
    </w:p>
    <w:p w14:paraId="0B3DECD4" w14:textId="638C1DD8" w:rsidR="00486F95" w:rsidRPr="0071734B" w:rsidRDefault="00A11D16" w:rsidP="00B4679F">
      <w:pPr>
        <w:pStyle w:val="Odsekzoznamu"/>
        <w:ind w:left="851" w:hanging="851"/>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D14811">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B4679F">
      <w:pPr>
        <w:pStyle w:val="Odsekzoznamu"/>
        <w:numPr>
          <w:ilvl w:val="2"/>
          <w:numId w:val="22"/>
        </w:numPr>
        <w:ind w:left="851" w:hanging="851"/>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B4679F">
      <w:pPr>
        <w:pStyle w:val="Odsekzoznamu"/>
        <w:numPr>
          <w:ilvl w:val="2"/>
          <w:numId w:val="22"/>
        </w:numPr>
        <w:ind w:left="851" w:hanging="851"/>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B4679F">
      <w:pPr>
        <w:pStyle w:val="Odsekzoznamu"/>
        <w:numPr>
          <w:ilvl w:val="2"/>
          <w:numId w:val="22"/>
        </w:numPr>
        <w:ind w:left="851" w:hanging="851"/>
      </w:pPr>
      <w:r w:rsidRPr="0071734B">
        <w:t>poisten</w:t>
      </w:r>
      <w:r w:rsidR="00F004E8" w:rsidRPr="0071734B">
        <w:t>ím</w:t>
      </w:r>
      <w:r w:rsidRPr="0071734B">
        <w:t xml:space="preserve"> záruky.</w:t>
      </w:r>
    </w:p>
    <w:p w14:paraId="1709FC9C" w14:textId="6F80D703" w:rsidR="00486F95" w:rsidRPr="0071734B" w:rsidRDefault="00486F95" w:rsidP="00B4679F">
      <w:pPr>
        <w:pStyle w:val="Odsekzoznamu"/>
        <w:ind w:left="851" w:hanging="851"/>
      </w:pPr>
      <w:bookmarkStart w:id="89" w:name="_Ref94664566"/>
      <w:bookmarkStart w:id="90"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skladá finančné prostriedky v príslušnej výške uvedenej v</w:t>
      </w:r>
      <w:r w:rsidR="006D7A7B">
        <w:t> </w:t>
      </w:r>
      <w:r w:rsidR="00B64FD7" w:rsidRPr="0071734B">
        <w:t>odseku</w:t>
      </w:r>
      <w:r w:rsidR="006D7A7B">
        <w:t xml:space="preserve"> </w:t>
      </w:r>
      <w:fldSimple w:instr=" REF _Ref94691333 \r ">
        <w:r w:rsidR="00D14811">
          <w:t>24.1</w:t>
        </w:r>
      </w:fldSimple>
      <w:r w:rsidR="00B64FD7" w:rsidRPr="0071734B">
        <w:t xml:space="preserve"> tohto článku</w:t>
      </w:r>
      <w:r w:rsidRPr="0071734B">
        <w:t xml:space="preserve"> na bankový účet obstarávateľa vedený v</w:t>
      </w:r>
      <w:r w:rsidR="00F004E8" w:rsidRPr="0071734B">
        <w:t xml:space="preserve"> spoločnosti </w:t>
      </w:r>
      <w:r w:rsidR="009A1B4B">
        <w:t>Československá obchodná</w:t>
      </w:r>
      <w:r w:rsidR="00AC02E1" w:rsidRPr="001E242A">
        <w:t xml:space="preserve"> banka</w:t>
      </w:r>
      <w:r w:rsidRPr="001E242A">
        <w:t>,</w:t>
      </w:r>
      <w:r w:rsidR="00AC02E1" w:rsidRPr="001E242A">
        <w:t xml:space="preserve"> a.s.</w:t>
      </w:r>
      <w:r w:rsidR="00343F6C" w:rsidRPr="001E242A">
        <w:t>,</w:t>
      </w:r>
      <w:r w:rsidRPr="001E242A">
        <w:t xml:space="preserve"> </w:t>
      </w:r>
      <w:r w:rsidR="009A1B4B">
        <w:t>Žižkova 11</w:t>
      </w:r>
      <w:r w:rsidRPr="001E242A">
        <w:t xml:space="preserve">, </w:t>
      </w:r>
      <w:r w:rsidR="00343F6C" w:rsidRPr="001E242A">
        <w:t>811 0</w:t>
      </w:r>
      <w:r w:rsidR="009A1B4B">
        <w:t>2</w:t>
      </w:r>
      <w:r w:rsidRPr="001E242A">
        <w:t xml:space="preserve"> Bratislava, IBAN:</w:t>
      </w:r>
      <w:r w:rsidR="00A178B3" w:rsidRPr="001E242A">
        <w:t xml:space="preserve"> </w:t>
      </w:r>
      <w:r w:rsidR="00E2189E" w:rsidRPr="001E242A">
        <w:t>SK</w:t>
      </w:r>
      <w:r w:rsidR="009A1B4B">
        <w:t>2</w:t>
      </w:r>
      <w:r w:rsidR="00AC02E1" w:rsidRPr="001E242A">
        <w:t>7</w:t>
      </w:r>
      <w:r w:rsidR="00E2189E" w:rsidRPr="001E242A">
        <w:t xml:space="preserve"> </w:t>
      </w:r>
      <w:r w:rsidR="009A1B4B">
        <w:t>75</w:t>
      </w:r>
      <w:r w:rsidR="00AC02E1" w:rsidRPr="001E242A">
        <w:t>00 0000 00</w:t>
      </w:r>
      <w:r w:rsidR="009A1B4B">
        <w:t>01</w:t>
      </w:r>
      <w:r w:rsidR="00AC02E1" w:rsidRPr="001E242A">
        <w:t xml:space="preserve"> 2</w:t>
      </w:r>
      <w:r w:rsidR="009A1B4B">
        <w:t>512</w:t>
      </w:r>
      <w:r w:rsidR="00AC02E1" w:rsidRPr="001E242A">
        <w:t xml:space="preserve"> </w:t>
      </w:r>
      <w:r w:rsidR="009A1B4B">
        <w:t>4613</w:t>
      </w:r>
      <w:r w:rsidRPr="001E242A">
        <w:t xml:space="preserve">, </w:t>
      </w:r>
      <w:r w:rsidR="00B64FD7" w:rsidRPr="001E242A">
        <w:rPr>
          <w:bCs/>
        </w:rPr>
        <w:t xml:space="preserve">SWIFT: </w:t>
      </w:r>
      <w:r w:rsidR="009A1B4B">
        <w:rPr>
          <w:bCs/>
        </w:rPr>
        <w:t>CEKO</w:t>
      </w:r>
      <w:r w:rsidR="0075407B" w:rsidRPr="001E242A">
        <w:rPr>
          <w:bCs/>
        </w:rPr>
        <w:t>SKBX</w:t>
      </w:r>
      <w:r w:rsidR="00680BB1" w:rsidRPr="001E242A">
        <w:rPr>
          <w:bCs/>
        </w:rPr>
        <w:t>,</w:t>
      </w:r>
      <w:r w:rsidR="00B64FD7" w:rsidRPr="0071734B">
        <w:t xml:space="preserve"> </w:t>
      </w:r>
      <w:r w:rsidRPr="0071734B">
        <w:t xml:space="preserve">KS: 558, VS: IČO uchádzača, poznámka pre prijímateľa: </w:t>
      </w:r>
      <w:r w:rsidRPr="00122AEA">
        <w:rPr>
          <w:b/>
          <w:bCs/>
        </w:rPr>
        <w:t xml:space="preserve">VS </w:t>
      </w:r>
      <w:r w:rsidR="00A055D3">
        <w:rPr>
          <w:b/>
          <w:bCs/>
        </w:rPr>
        <w:t>ZIL</w:t>
      </w:r>
      <w:r w:rsidR="009A1B4B">
        <w:rPr>
          <w:b/>
          <w:bCs/>
        </w:rPr>
        <w:t xml:space="preserve"> 1</w:t>
      </w:r>
      <w:r w:rsidR="00A055D3">
        <w:rPr>
          <w:b/>
          <w:bCs/>
        </w:rPr>
        <w:t>1</w:t>
      </w:r>
      <w:r w:rsidRPr="0071734B">
        <w:t>.</w:t>
      </w:r>
      <w:bookmarkEnd w:id="89"/>
      <w:r w:rsidR="001E1D50" w:rsidRPr="0071734B">
        <w:t xml:space="preserve"> </w:t>
      </w:r>
      <w:bookmarkStart w:id="91"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91"/>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90"/>
    </w:p>
    <w:p w14:paraId="752C9AC0" w14:textId="18E767ED" w:rsidR="00486F95" w:rsidRPr="0071734B" w:rsidRDefault="00486F95" w:rsidP="00B4679F">
      <w:pPr>
        <w:pStyle w:val="Odsekzoznamu"/>
        <w:ind w:left="851" w:hanging="851"/>
        <w:rPr>
          <w:bCs/>
        </w:rPr>
      </w:pPr>
      <w:bookmarkStart w:id="92"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3"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w:t>
      </w:r>
      <w:proofErr w:type="spellStart"/>
      <w:r w:rsidR="009D28A2" w:rsidRPr="0071734B">
        <w:rPr>
          <w:bCs/>
        </w:rPr>
        <w:t>skenovej</w:t>
      </w:r>
      <w:proofErr w:type="spellEnd"/>
      <w:r w:rsidR="009D28A2" w:rsidRPr="0071734B">
        <w:rPr>
          <w:bCs/>
        </w:rPr>
        <w:t xml:space="preserve"> kópii bankovej záruky vyhotovenej v listinnej podobe; v takom prípade je uchádzač povinný v lehote na prekladanie ponúk predložiť obstarávateľovi osobne alebo poštou aj originál bankovej </w:t>
      </w:r>
      <w:r w:rsidR="009D28A2" w:rsidRPr="00B501B4">
        <w:rPr>
          <w:bCs/>
        </w:rPr>
        <w:t>záruky v listinnej podobe</w:t>
      </w:r>
      <w:r w:rsidR="00B501B4">
        <w:rPr>
          <w:bCs/>
        </w:rPr>
        <w:t xml:space="preserve"> na adresu MH Teplárenský holding, a.s., Teplárenská 3, 042 92  Košice</w:t>
      </w:r>
      <w:r w:rsidR="009D28A2" w:rsidRPr="0071734B">
        <w:rPr>
          <w:bCs/>
        </w:rPr>
        <w:t>, ktorej kópiu v elektronickej forme predložil v rámci svojej ponuky.</w:t>
      </w:r>
      <w:bookmarkEnd w:id="93"/>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fldSimple w:instr=" REF _Ref94786537 \r ">
        <w:r w:rsidR="00D14811">
          <w:t>27</w:t>
        </w:r>
      </w:fldSimple>
      <w:r w:rsidR="00912BD2">
        <w:t xml:space="preserve"> týchto súťažných podkladov)</w:t>
      </w:r>
      <w:bookmarkEnd w:id="92"/>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fldSimple w:instr=" REF _Ref94691333 \r ">
        <w:r w:rsidR="00D14811">
          <w:t>24.1</w:t>
        </w:r>
      </w:fldSimple>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w:t>
      </w:r>
      <w:r w:rsidRPr="0071734B">
        <w:lastRenderedPageBreak/>
        <w:t xml:space="preserve">prepadnutia jeho zábezpeky ponuky v prospech obstarávateľa podľa </w:t>
      </w:r>
      <w:r w:rsidR="002523FA" w:rsidRPr="0071734B">
        <w:t>odseku</w:t>
      </w:r>
      <w:r w:rsidR="006D7A7B">
        <w:t xml:space="preserve"> </w:t>
      </w:r>
      <w:fldSimple w:instr=" REF _Ref94696398 \r ">
        <w:r w:rsidR="00D14811">
          <w:t>24.8</w:t>
        </w:r>
      </w:fldSimple>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fldSimple w:instr=" REF _Ref94691333 \r ">
        <w:r w:rsidR="00D14811">
          <w:t>24.1</w:t>
        </w:r>
      </w:fldSimple>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fldSimple w:instr=" REF _Ref174006989 \r ">
        <w:r w:rsidR="00D14811">
          <w:t>24.3</w:t>
        </w:r>
      </w:fldSimple>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330DED3D" w:rsidR="00486F95" w:rsidRPr="0071734B" w:rsidRDefault="00486F95" w:rsidP="00B4679F">
      <w:pPr>
        <w:pStyle w:val="Odsekzoznamu"/>
        <w:ind w:left="851" w:hanging="851"/>
      </w:pPr>
      <w:bookmarkStart w:id="94"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5" w:name="_Ref94694897"/>
      <w:r w:rsidR="00A83A0E" w:rsidRPr="0071734B">
        <w:t>Súčasťou elektronicky predloženej ponuky musí byť poistenie záruky vyhotovené v elektronickej podobe s kvalifikovaným elektronickým podpisom a časovou pečiatkou alebo vyhotovené zaručenou konverziou, inak v </w:t>
      </w:r>
      <w:proofErr w:type="spellStart"/>
      <w:r w:rsidR="00A83A0E" w:rsidRPr="0071734B">
        <w:t>skenovej</w:t>
      </w:r>
      <w:proofErr w:type="spellEnd"/>
      <w:r w:rsidR="00A83A0E" w:rsidRPr="0071734B">
        <w:t xml:space="preserve"> kópii poistenia záruky vyhotovenej v listinnej podobe; v takom prípade je uchádzač povinný v lehote na prekladanie ponúk predložiť obstarávateľovi osobne </w:t>
      </w:r>
      <w:r w:rsidR="00A83A0E" w:rsidRPr="00500819">
        <w:t>alebo poštou aj originál</w:t>
      </w:r>
      <w:r w:rsidR="00A83A0E" w:rsidRPr="0071734B">
        <w:t xml:space="preserve"> poistenia záruky v listinnej podobe</w:t>
      </w:r>
      <w:r w:rsidR="00500819">
        <w:t xml:space="preserve"> na adresu MH Teplárenský holding, a.s., Teplárenská 3, 042 92  Košice</w:t>
      </w:r>
      <w:r w:rsidR="00A83A0E" w:rsidRPr="0071734B">
        <w:t>, ktorého kópiu v elektronickej forme predložil v rámci svojej ponuky.</w:t>
      </w:r>
      <w:bookmarkEnd w:id="95"/>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fldSimple w:instr=" REF _Ref94786537 \r ">
        <w:r w:rsidR="00D14811">
          <w:t>27</w:t>
        </w:r>
      </w:fldSimple>
      <w:r w:rsidR="00DA47AE">
        <w:t xml:space="preserve"> týchto súťažných podkladov).</w:t>
      </w:r>
      <w:bookmarkEnd w:id="94"/>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fldSimple w:instr=" REF _Ref94691333 \r ">
        <w:r w:rsidR="00D14811">
          <w:t>24.1</w:t>
        </w:r>
      </w:fldSimple>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fldSimple w:instr=" REF _Ref94696398 \r ">
        <w:r w:rsidR="00D14811">
          <w:t>24.8</w:t>
        </w:r>
      </w:fldSimple>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fldSimple w:instr=" REF _Ref94691333 \r ">
        <w:r w:rsidR="00D14811">
          <w:t>24.1</w:t>
        </w:r>
      </w:fldSimple>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fldSimple w:instr=" REF _Ref174006989 \r ">
        <w:r w:rsidR="00D14811">
          <w:t>24.3</w:t>
        </w:r>
      </w:fldSimple>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B4679F">
      <w:pPr>
        <w:pStyle w:val="Odsekzoznamu"/>
        <w:ind w:left="851" w:hanging="851"/>
      </w:pPr>
      <w:bookmarkStart w:id="96"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96"/>
    </w:p>
    <w:p w14:paraId="570B3D7C" w14:textId="6DF12368" w:rsidR="00486F95" w:rsidRPr="0071734B" w:rsidRDefault="00486F95" w:rsidP="00B4679F">
      <w:pPr>
        <w:pStyle w:val="Odsekzoznamu"/>
        <w:numPr>
          <w:ilvl w:val="2"/>
          <w:numId w:val="22"/>
        </w:numPr>
        <w:ind w:left="851" w:hanging="851"/>
      </w:pPr>
      <w:r w:rsidRPr="0071734B">
        <w:t>uplynutia lehoty viazanosti ponúk,</w:t>
      </w:r>
      <w:r w:rsidR="00352C68">
        <w:t xml:space="preserve"> resp. predĺženej lehoty viazanosti ponúk,</w:t>
      </w:r>
    </w:p>
    <w:p w14:paraId="65429915" w14:textId="7B6FA918" w:rsidR="00486F95" w:rsidRPr="0071734B" w:rsidRDefault="00486F95" w:rsidP="00B4679F">
      <w:pPr>
        <w:pStyle w:val="Odsekzoznamu"/>
        <w:numPr>
          <w:ilvl w:val="2"/>
          <w:numId w:val="22"/>
        </w:numPr>
        <w:ind w:left="851" w:hanging="851"/>
      </w:pPr>
      <w:r w:rsidRPr="0071734B">
        <w:t>márneho uplynutia lehoty na doručenie námietky, ak vylúčil z verejného obstarávania</w:t>
      </w:r>
      <w:r w:rsidR="00643336">
        <w:t xml:space="preserve"> jeho alebo jeho ponuku</w:t>
      </w:r>
      <w:r w:rsidRPr="0071734B">
        <w:t>, alebo ak obstarávateľ zruší použitý postup zadávania zákazky,</w:t>
      </w:r>
      <w:r w:rsidR="00CD3E49">
        <w:t xml:space="preserve"> in</w:t>
      </w:r>
      <w:r w:rsidR="00D172C4">
        <w:t xml:space="preserve">ak </w:t>
      </w:r>
      <w:r w:rsidR="007E1617">
        <w:t xml:space="preserve">odo dňa </w:t>
      </w:r>
      <w:r w:rsidR="00D172C4">
        <w:t>právoplatnosti rozhodnutia úradu o námietke,</w:t>
      </w:r>
      <w:r w:rsidRPr="0071734B">
        <w:t xml:space="preserve"> alebo</w:t>
      </w:r>
    </w:p>
    <w:p w14:paraId="46F7AF11" w14:textId="77777777" w:rsidR="00486F95" w:rsidRPr="0071734B" w:rsidRDefault="00486F95" w:rsidP="00B4679F">
      <w:pPr>
        <w:pStyle w:val="Odsekzoznamu"/>
        <w:numPr>
          <w:ilvl w:val="2"/>
          <w:numId w:val="22"/>
        </w:numPr>
        <w:ind w:left="851" w:hanging="851"/>
      </w:pPr>
      <w:r w:rsidRPr="0071734B">
        <w:t>uzavretia zmluvy.</w:t>
      </w:r>
    </w:p>
    <w:p w14:paraId="2704035B" w14:textId="0B9465A6" w:rsidR="00302E6B" w:rsidRPr="0071734B" w:rsidRDefault="005D6D65" w:rsidP="00B4679F">
      <w:pPr>
        <w:pStyle w:val="Odsekzoznamu"/>
        <w:ind w:left="851" w:hanging="851"/>
      </w:pPr>
      <w:bookmarkStart w:id="97" w:name="_Ref174012956"/>
      <w:bookmarkStart w:id="98" w:name="_Ref94691306"/>
      <w:r w:rsidRPr="0071734B">
        <w:t xml:space="preserve">Ak uchádzač zabezpečil ponuku zložením finančných prostriedkov na bankový účet obstarávateľa, </w:t>
      </w:r>
      <w:bookmarkStart w:id="99" w:name="_Hlk94695345"/>
      <w:r w:rsidR="004A63F4" w:rsidRPr="0071734B">
        <w:t>v prípadoch uvedených v</w:t>
      </w:r>
      <w:r w:rsidR="006D7A7B">
        <w:t> </w:t>
      </w:r>
      <w:r w:rsidR="004A63F4" w:rsidRPr="0071734B">
        <w:t>odseku</w:t>
      </w:r>
      <w:r w:rsidR="006D7A7B">
        <w:t xml:space="preserve"> </w:t>
      </w:r>
      <w:fldSimple w:instr=" REF _Ref94695275 \r ">
        <w:r w:rsidR="00D14811">
          <w:t>24.6</w:t>
        </w:r>
      </w:fldSimple>
      <w:r w:rsidR="004A63F4" w:rsidRPr="0071734B">
        <w:t xml:space="preserve"> tohto článku </w:t>
      </w:r>
      <w:bookmarkEnd w:id="99"/>
      <w:r w:rsidRPr="0071734B">
        <w:t xml:space="preserve">obstarávateľ </w:t>
      </w:r>
      <w:r w:rsidRPr="0071734B">
        <w:lastRenderedPageBreak/>
        <w:t>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v prípadoch uvedených v</w:t>
      </w:r>
      <w:r w:rsidR="006D7A7B">
        <w:t> </w:t>
      </w:r>
      <w:r w:rsidR="004A63F4" w:rsidRPr="0071734B">
        <w:t>odseku</w:t>
      </w:r>
      <w:r w:rsidR="006D7A7B">
        <w:t xml:space="preserve"> </w:t>
      </w:r>
      <w:fldSimple w:instr=" REF _Ref94695275 \r ">
        <w:r w:rsidR="00D14811">
          <w:t>24.6</w:t>
        </w:r>
      </w:fldSimple>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fldSimple w:instr=" REF _Ref94695275 \r ">
        <w:r w:rsidR="00D14811">
          <w:t>24.6</w:t>
        </w:r>
      </w:fldSimple>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97"/>
    </w:p>
    <w:p w14:paraId="60018E47" w14:textId="24E2A0E1" w:rsidR="00486F95" w:rsidRPr="0071734B" w:rsidRDefault="00761B89" w:rsidP="00B4679F">
      <w:pPr>
        <w:pStyle w:val="Odsekzoznamu"/>
        <w:ind w:left="851" w:hanging="851"/>
      </w:pPr>
      <w:bookmarkStart w:id="100" w:name="_Ref94696398"/>
      <w:r w:rsidRPr="0071734B">
        <w:rPr>
          <w:b/>
          <w:bCs/>
        </w:rPr>
        <w:t xml:space="preserve">Prepadnutie zábezpeky. </w:t>
      </w:r>
      <w:r w:rsidR="00486F95" w:rsidRPr="0071734B">
        <w:t>Zábezpeka prepadne v prospech obstarávateľa, ak uchádzač v lehote viazanosti ponúk:</w:t>
      </w:r>
      <w:bookmarkEnd w:id="98"/>
      <w:bookmarkEnd w:id="100"/>
    </w:p>
    <w:p w14:paraId="36BC19ED" w14:textId="77777777" w:rsidR="00486F95" w:rsidRPr="0071734B" w:rsidRDefault="00486F95" w:rsidP="00B4679F">
      <w:pPr>
        <w:pStyle w:val="Odsekzoznamu"/>
        <w:numPr>
          <w:ilvl w:val="2"/>
          <w:numId w:val="22"/>
        </w:numPr>
        <w:ind w:left="851" w:hanging="851"/>
      </w:pPr>
      <w:r w:rsidRPr="0071734B">
        <w:rPr>
          <w:lang w:eastAsia="en-US"/>
        </w:rPr>
        <w:t>odstúpi od svojej ponuky alebo</w:t>
      </w:r>
    </w:p>
    <w:p w14:paraId="693B74A8" w14:textId="57928E7E" w:rsidR="00486F95" w:rsidRPr="0071734B" w:rsidRDefault="00486F95" w:rsidP="00B4679F">
      <w:pPr>
        <w:pStyle w:val="Odsekzoznamu"/>
        <w:numPr>
          <w:ilvl w:val="2"/>
          <w:numId w:val="22"/>
        </w:numPr>
        <w:ind w:left="851" w:hanging="851"/>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a </w:t>
      </w:r>
      <w:proofErr w:type="spellStart"/>
      <w:r w:rsidR="002465E4" w:rsidRPr="0071734B">
        <w:t>nasl</w:t>
      </w:r>
      <w:proofErr w:type="spellEnd"/>
      <w:r w:rsidR="002465E4" w:rsidRPr="0071734B">
        <w:t xml:space="preserve">. </w:t>
      </w:r>
      <w:r w:rsidRPr="0071734B">
        <w:t>ZVO.</w:t>
      </w:r>
    </w:p>
    <w:p w14:paraId="28F74FE3" w14:textId="1A05653E" w:rsidR="00302E6B" w:rsidRPr="0071734B" w:rsidRDefault="00377D52" w:rsidP="00B4679F">
      <w:pPr>
        <w:pStyle w:val="Odsekzoznamu"/>
        <w:ind w:left="851" w:hanging="851"/>
      </w:pPr>
      <w:r w:rsidRPr="0071734B">
        <w:t>V prípadoch uvedených v</w:t>
      </w:r>
      <w:r w:rsidR="006D7A7B">
        <w:t> </w:t>
      </w:r>
      <w:r w:rsidRPr="0071734B">
        <w:t>odseku</w:t>
      </w:r>
      <w:r w:rsidR="006D7A7B">
        <w:t xml:space="preserve"> </w:t>
      </w:r>
      <w:fldSimple w:instr=" REF _Ref94696398 \r ">
        <w:r w:rsidR="00D14811">
          <w:t>24.8</w:t>
        </w:r>
      </w:fldSimple>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1" w:name="_Toc129014619"/>
      <w:r w:rsidRPr="0071734B">
        <w:t>Lehota na predkladanie ponúk</w:t>
      </w:r>
      <w:bookmarkEnd w:id="101"/>
    </w:p>
    <w:p w14:paraId="1DCD2EF4" w14:textId="30E584AE" w:rsidR="00FF2E53" w:rsidRPr="0071734B" w:rsidRDefault="00FF2E53" w:rsidP="00B4679F">
      <w:pPr>
        <w:pStyle w:val="Odsekzoznamu"/>
        <w:ind w:left="851" w:hanging="851"/>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B4679F">
      <w:pPr>
        <w:pStyle w:val="Odsekzoznamu"/>
        <w:ind w:left="851" w:hanging="851"/>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2" w:name="_Toc129014620"/>
      <w:r w:rsidRPr="0071734B">
        <w:t>Predloženie ponuky</w:t>
      </w:r>
      <w:bookmarkEnd w:id="102"/>
    </w:p>
    <w:p w14:paraId="4591853C" w14:textId="5BA35E75" w:rsidR="008F07E7" w:rsidRPr="0071734B" w:rsidRDefault="00486F95" w:rsidP="00B4679F">
      <w:pPr>
        <w:pStyle w:val="Odsekzoznamu"/>
        <w:ind w:left="851" w:hanging="851"/>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B4679F">
      <w:pPr>
        <w:pStyle w:val="Odsekzoznamu"/>
        <w:ind w:left="851" w:hanging="851"/>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B4679F">
      <w:pPr>
        <w:pStyle w:val="Odsekzoznamu"/>
        <w:ind w:left="851" w:hanging="851"/>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B4679F">
      <w:pPr>
        <w:pStyle w:val="Odsekzoznamu"/>
        <w:ind w:left="851" w:hanging="851"/>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B4679F">
      <w:pPr>
        <w:pStyle w:val="Odsekzoznamu"/>
        <w:ind w:left="851" w:hanging="851"/>
      </w:pPr>
      <w:bookmarkStart w:id="103"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w:t>
      </w:r>
      <w:r w:rsidR="00895AA1" w:rsidRPr="0071734B">
        <w:lastRenderedPageBreak/>
        <w:t xml:space="preserve">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B4679F">
      <w:pPr>
        <w:pStyle w:val="Odsekzoznamu"/>
        <w:ind w:left="851" w:hanging="851"/>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4" w:name="_Ref94786537"/>
      <w:bookmarkStart w:id="105" w:name="_Toc129014621"/>
      <w:r w:rsidRPr="0071734B">
        <w:t>Lehota viazanosti pon</w:t>
      </w:r>
      <w:bookmarkEnd w:id="103"/>
      <w:r w:rsidR="00DC7A39" w:rsidRPr="0071734B">
        <w:t>úk</w:t>
      </w:r>
      <w:bookmarkEnd w:id="104"/>
      <w:bookmarkEnd w:id="105"/>
    </w:p>
    <w:p w14:paraId="11C60DB1" w14:textId="4D0570C5" w:rsidR="004C10DB" w:rsidRPr="0071734B" w:rsidRDefault="004C10DB" w:rsidP="00B4679F">
      <w:pPr>
        <w:pStyle w:val="Odsekzoznamu"/>
        <w:ind w:left="851" w:hanging="851"/>
        <w:rPr>
          <w:szCs w:val="24"/>
        </w:rPr>
      </w:pPr>
      <w:bookmarkStart w:id="106" w:name="_Ref94663844"/>
      <w:bookmarkStart w:id="107" w:name="_Ref174010252"/>
      <w:r w:rsidRPr="0071734B">
        <w:t xml:space="preserve">Uchádzač je svojou ponukou viazaný od uplynutia lehoty na predkladanie ponúk až do uplynutia lehoty viazanosti ponúk </w:t>
      </w:r>
      <w:r w:rsidR="00F25476">
        <w:t>uvedenej v oznámení</w:t>
      </w:r>
      <w:bookmarkEnd w:id="106"/>
      <w:r w:rsidR="00F25476">
        <w:t>.</w:t>
      </w:r>
      <w:bookmarkEnd w:id="107"/>
    </w:p>
    <w:p w14:paraId="7607EC1B" w14:textId="28592A75" w:rsidR="004C10DB" w:rsidRPr="0071734B" w:rsidRDefault="004C10DB" w:rsidP="00B4679F">
      <w:pPr>
        <w:pStyle w:val="Odsekzoznamu"/>
        <w:ind w:left="851" w:hanging="851"/>
        <w:rPr>
          <w:szCs w:val="24"/>
        </w:rPr>
      </w:pPr>
      <w:bookmarkStart w:id="108" w:name="_Ref94645332"/>
      <w:bookmarkStart w:id="109"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8"/>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9"/>
    </w:p>
    <w:p w14:paraId="28F9B97A" w14:textId="348CCA5D" w:rsidR="004C10DB" w:rsidRPr="0071734B" w:rsidRDefault="004C10DB" w:rsidP="00B4679F">
      <w:pPr>
        <w:pStyle w:val="Odsekzoznamu"/>
        <w:ind w:left="851" w:hanging="851"/>
      </w:pPr>
      <w:r w:rsidRPr="0071734B">
        <w:t>Uchádzači sú svojimi ponukami viazaní do uplynutia lehoty viazanosti ponúk stanovenej obstarávateľom podľa odseku</w:t>
      </w:r>
      <w:r w:rsidR="00702750">
        <w:t xml:space="preserve"> </w:t>
      </w:r>
      <w:fldSimple w:instr=" REF _Ref174010252 \r ">
        <w:r w:rsidR="00D14811">
          <w:t>27.1</w:t>
        </w:r>
      </w:fldSimple>
      <w:r w:rsidRPr="0071734B">
        <w:t xml:space="preserve"> tohto článku, resp. predĺženej rozhodnutím obstarávateľa podľa odseku</w:t>
      </w:r>
      <w:r w:rsidR="00702750">
        <w:t xml:space="preserve"> </w:t>
      </w:r>
      <w:fldSimple w:instr=" REF _Ref174010262 \r ">
        <w:r w:rsidR="00D14811">
          <w:t>27.2</w:t>
        </w:r>
      </w:fldSimple>
      <w:r w:rsidRPr="0071734B">
        <w:t xml:space="preserve"> tohto článku (ďalej len „</w:t>
      </w:r>
      <w:r w:rsidRPr="0071734B">
        <w:rPr>
          <w:b/>
          <w:bCs/>
        </w:rPr>
        <w:t>lehota viazanosti ponúk</w:t>
      </w:r>
      <w:r w:rsidRPr="0071734B">
        <w:t>“).</w:t>
      </w:r>
    </w:p>
    <w:p w14:paraId="0F4D45EE" w14:textId="3EB8403B" w:rsidR="004C10DB" w:rsidRDefault="003811BA" w:rsidP="00B4679F">
      <w:pPr>
        <w:pStyle w:val="Odsekzoznamu"/>
        <w:ind w:left="851" w:hanging="851"/>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0524423F" w:rsidR="00643F0E" w:rsidRPr="008E6F5A" w:rsidRDefault="008E6F5A" w:rsidP="00B4679F">
      <w:pPr>
        <w:pStyle w:val="Odsekzoznamu"/>
        <w:ind w:left="851" w:hanging="851"/>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fldSimple w:instr=" REF _Ref94657028 \r ">
        <w:r w:rsidR="00D14811">
          <w:t>24</w:t>
        </w:r>
      </w:fldSimple>
      <w:r>
        <w:t xml:space="preserve"> ods. </w:t>
      </w:r>
      <w:fldSimple w:instr=" REF _Ref174012956 \r ">
        <w:r w:rsidR="00D14811">
          <w:t>24.7</w:t>
        </w:r>
      </w:fldSimple>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10"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10"/>
    </w:p>
    <w:p w14:paraId="6EF5A57A" w14:textId="77777777" w:rsidR="001D0F70" w:rsidRPr="0071734B" w:rsidRDefault="001D0F70" w:rsidP="00D351DA">
      <w:pPr>
        <w:pStyle w:val="Nadpis2"/>
      </w:pPr>
      <w:bookmarkStart w:id="111" w:name="_Toc129014623"/>
      <w:r w:rsidRPr="0071734B">
        <w:t>Otváranie ponúk</w:t>
      </w:r>
      <w:bookmarkEnd w:id="111"/>
    </w:p>
    <w:p w14:paraId="60DA37B9" w14:textId="1429CE74" w:rsidR="00242704" w:rsidRPr="0071734B" w:rsidRDefault="00B3470B" w:rsidP="00B4679F">
      <w:pPr>
        <w:pStyle w:val="Odsekzoznamu"/>
        <w:ind w:left="851" w:hanging="851"/>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B4679F">
      <w:pPr>
        <w:pStyle w:val="Odsekzoznamu"/>
        <w:ind w:left="851" w:hanging="851"/>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2" w:name="_Toc129014624"/>
      <w:r w:rsidRPr="0071734B">
        <w:t>Vyhodno</w:t>
      </w:r>
      <w:r w:rsidR="00C04E3E">
        <w:t>covanie</w:t>
      </w:r>
      <w:bookmarkEnd w:id="112"/>
    </w:p>
    <w:p w14:paraId="679A4E71" w14:textId="7CA9CB9F" w:rsidR="004410C0" w:rsidRPr="0071734B" w:rsidRDefault="004410C0" w:rsidP="00B4679F">
      <w:pPr>
        <w:pStyle w:val="Odsekzoznamu"/>
        <w:ind w:left="851" w:hanging="851"/>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B4679F">
      <w:pPr>
        <w:pStyle w:val="Odsekzoznamu"/>
        <w:ind w:left="851" w:hanging="851"/>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B4679F">
      <w:pPr>
        <w:pStyle w:val="Odsekzoznamu"/>
        <w:ind w:left="851" w:hanging="851"/>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B4679F">
      <w:pPr>
        <w:pStyle w:val="Odsekzoznamu"/>
        <w:ind w:left="851" w:hanging="851"/>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proofErr w:type="spellStart"/>
      <w:r w:rsidR="00E33249" w:rsidRPr="0071734B">
        <w:t>superreverz</w:t>
      </w:r>
      <w:proofErr w:type="spellEnd"/>
      <w:r w:rsidR="00E33249" w:rsidRPr="0071734B">
        <w:t>)</w:t>
      </w:r>
      <w:r w:rsidRPr="0071734B">
        <w:t>.</w:t>
      </w:r>
    </w:p>
    <w:p w14:paraId="00AE54FB" w14:textId="77D2B296" w:rsidR="00290B95" w:rsidRPr="0071734B" w:rsidRDefault="2CC3148E" w:rsidP="00B4679F">
      <w:pPr>
        <w:pStyle w:val="Odsekzoznamu"/>
        <w:ind w:left="851" w:hanging="851"/>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089EEBFE" w:rsidR="006F4AF1" w:rsidRPr="0071734B" w:rsidRDefault="006F4AF1" w:rsidP="00B4679F">
      <w:pPr>
        <w:pStyle w:val="Odsekzoznamu"/>
        <w:ind w:left="851" w:hanging="851"/>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fldSimple w:instr=" REF _Ref94712287 \r ">
        <w:r w:rsidR="00D14811">
          <w:t>30</w:t>
        </w:r>
      </w:fldSimple>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fldSimple w:instr=" REF _Ref94712312 \r ">
        <w:r w:rsidR="00D14811">
          <w:t>31</w:t>
        </w:r>
      </w:fldSimple>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3" w:name="_Ref94712287"/>
      <w:bookmarkStart w:id="114" w:name="_Toc129014625"/>
      <w:r w:rsidRPr="0071734B">
        <w:t>Vyhodnotenie splnenia požiadaviek na predmet zákazky</w:t>
      </w:r>
      <w:bookmarkEnd w:id="113"/>
      <w:bookmarkEnd w:id="114"/>
    </w:p>
    <w:p w14:paraId="5263B47F" w14:textId="3038486A" w:rsidR="006E3655" w:rsidRPr="0071734B" w:rsidRDefault="46F64D2A" w:rsidP="00B4679F">
      <w:pPr>
        <w:pStyle w:val="Odsekzoznamu"/>
        <w:ind w:left="851" w:hanging="851"/>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 xml:space="preserve">rozpore s požiadavkami a podmienkami </w:t>
      </w:r>
      <w:r>
        <w:lastRenderedPageBreak/>
        <w:t>uvedenými obstarávateľom v oznámení a v týchto súťažných podkladoch alebo ktoré sú v rozpore so všeobecne záväznými právnymi predpismi.</w:t>
      </w:r>
    </w:p>
    <w:p w14:paraId="561043E0" w14:textId="20124BF2" w:rsidR="00DD6D53" w:rsidRPr="0071734B" w:rsidRDefault="00DD6D53" w:rsidP="00B4679F">
      <w:pPr>
        <w:pStyle w:val="Odsekzoznamu"/>
        <w:ind w:left="851" w:hanging="851"/>
      </w:pPr>
      <w:r w:rsidRPr="0071734B">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w:t>
      </w:r>
      <w:proofErr w:type="spellStart"/>
      <w:r w:rsidR="00DC46FA">
        <w:t>položkového</w:t>
      </w:r>
      <w:proofErr w:type="spellEnd"/>
      <w:r w:rsidR="00DC46FA">
        <w:t xml:space="preserve"> rozpočtu, ak celková cena ponuky zostane zachovaná a ak oprava </w:t>
      </w:r>
      <w:proofErr w:type="spellStart"/>
      <w:r w:rsidR="00DC46FA">
        <w:t>položkového</w:t>
      </w:r>
      <w:proofErr w:type="spellEnd"/>
      <w:r w:rsidR="00DC46FA">
        <w:t xml:space="preserve"> rozpočtu nemá vplyv na iné kritérium na vyhodnotenie ponúk</w:t>
      </w:r>
      <w:r w:rsidRPr="0071734B">
        <w:t>.</w:t>
      </w:r>
    </w:p>
    <w:p w14:paraId="4908DD1D" w14:textId="77777777" w:rsidR="00DD6D53" w:rsidRPr="0071734B" w:rsidRDefault="00DD6D53" w:rsidP="00B4679F">
      <w:pPr>
        <w:pStyle w:val="Odsekzoznamu"/>
        <w:ind w:left="851" w:hanging="851"/>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B4679F">
      <w:pPr>
        <w:pStyle w:val="Odsekzoznamu"/>
        <w:ind w:left="851" w:hanging="851"/>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B4679F">
      <w:pPr>
        <w:pStyle w:val="Odsekzoznamu"/>
        <w:numPr>
          <w:ilvl w:val="2"/>
          <w:numId w:val="22"/>
        </w:numPr>
        <w:ind w:left="851" w:hanging="851"/>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B4679F">
      <w:pPr>
        <w:pStyle w:val="Odsekzoznamu"/>
        <w:numPr>
          <w:ilvl w:val="2"/>
          <w:numId w:val="22"/>
        </w:numPr>
        <w:ind w:left="851" w:hanging="851"/>
      </w:pPr>
      <w:r w:rsidRPr="0071734B">
        <w:t>lehoty, v ktorej môžu byť doručené námietky.</w:t>
      </w:r>
    </w:p>
    <w:p w14:paraId="031B7870" w14:textId="77777777" w:rsidR="00B5261B" w:rsidRPr="0071734B" w:rsidRDefault="00B5261B" w:rsidP="00D351DA">
      <w:pPr>
        <w:pStyle w:val="Nadpis2"/>
      </w:pPr>
      <w:bookmarkStart w:id="115" w:name="_Ref94712312"/>
      <w:bookmarkStart w:id="116" w:name="_Toc129014626"/>
      <w:r w:rsidRPr="0071734B">
        <w:t>Vyhodnotenie splnenia podmienok účasti</w:t>
      </w:r>
      <w:bookmarkEnd w:id="115"/>
      <w:bookmarkEnd w:id="116"/>
    </w:p>
    <w:p w14:paraId="4FE8075A" w14:textId="44DDEB2A" w:rsidR="00FC516A" w:rsidRPr="0071734B" w:rsidRDefault="46F64D2A" w:rsidP="00B4679F">
      <w:pPr>
        <w:pStyle w:val="Odsekzoznamu"/>
        <w:ind w:left="851" w:hanging="851"/>
      </w:pPr>
      <w:r>
        <w:t>Komisia vyhodnotí splnenie podmienok účasti u uchádzača v súlade s oznámením a týmito súťažnými podkladmi.</w:t>
      </w:r>
    </w:p>
    <w:p w14:paraId="136ED70D" w14:textId="77777777" w:rsidR="005859B3" w:rsidRPr="0071734B" w:rsidRDefault="005859B3" w:rsidP="00B4679F">
      <w:pPr>
        <w:pStyle w:val="Odsekzoznamu"/>
        <w:ind w:left="851" w:hanging="851"/>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0592B8CA" w:rsidR="00B5261B" w:rsidRPr="0071734B" w:rsidRDefault="00B5261B" w:rsidP="00B4679F">
      <w:pPr>
        <w:pStyle w:val="Odsekzoznamu"/>
        <w:ind w:left="851" w:hanging="851"/>
      </w:pPr>
      <w:r w:rsidRPr="0071734B">
        <w:t>Obstarávateľ</w:t>
      </w:r>
      <w:r w:rsidR="003D7C0D">
        <w:t xml:space="preserve"> môže</w:t>
      </w:r>
      <w:r w:rsidRPr="0071734B">
        <w:t xml:space="preserve"> písomne požiada</w:t>
      </w:r>
      <w:r w:rsidR="003D7C0D">
        <w:t>ť</w:t>
      </w:r>
      <w:r w:rsidRPr="0071734B">
        <w:t xml:space="preserve"> uchádzača o</w:t>
      </w:r>
      <w:r w:rsidR="00FC516A" w:rsidRPr="0071734B">
        <w:t> </w:t>
      </w:r>
      <w:r w:rsidRPr="0071734B">
        <w:t>vysvetlenie alebo doplnenie</w:t>
      </w:r>
      <w:r w:rsidR="003D7C0D">
        <w:t xml:space="preserve"> </w:t>
      </w:r>
      <w:r w:rsidRPr="0071734B">
        <w:t xml:space="preserve"> dokladov</w:t>
      </w:r>
      <w:r w:rsidR="003D7C0D">
        <w:t xml:space="preserve"> vrátane jednotného európskeho dokumentu, ak tieto slúžia výlučne na preukázanie splnenia podmienok účasti a nie sú predmetom hodnotenia ponúk, a ak tieto doklady chýbajú, sú neúplné alebo vykazujú nedostatky, pričom postupuje v súlade s princípmi rovnakého zaobchádzania a transparentnosti</w:t>
      </w:r>
      <w:r w:rsidRPr="0071734B">
        <w:t xml:space="preserve">. Ak obstarávateľ neurčí dlhšiu lehotu, uchádzač doručí vysvetlenie alebo doplnenie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B4679F">
      <w:pPr>
        <w:pStyle w:val="Odsekzoznamu"/>
        <w:ind w:left="851" w:hanging="851"/>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B4679F">
      <w:pPr>
        <w:pStyle w:val="Odsekzoznamu"/>
        <w:ind w:left="851" w:hanging="851"/>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w:t>
      </w:r>
      <w:r w:rsidR="00EF5010" w:rsidRPr="0071734B">
        <w:lastRenderedPageBreak/>
        <w:t xml:space="preserve">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B4679F">
      <w:pPr>
        <w:pStyle w:val="Odsekzoznamu"/>
        <w:ind w:left="851" w:hanging="851"/>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7" w:name="_Toc129014627"/>
      <w:r w:rsidRPr="0071734B">
        <w:t>Informácia</w:t>
      </w:r>
      <w:r w:rsidR="006D0847" w:rsidRPr="0071734B">
        <w:t xml:space="preserve"> </w:t>
      </w:r>
      <w:r w:rsidRPr="0071734B">
        <w:t>o výsledku vyhodnotenia ponúk</w:t>
      </w:r>
      <w:bookmarkEnd w:id="117"/>
    </w:p>
    <w:p w14:paraId="6363F35A" w14:textId="4110A71A" w:rsidR="00601714" w:rsidRPr="0071734B" w:rsidRDefault="46F64D2A" w:rsidP="00B4679F">
      <w:pPr>
        <w:pStyle w:val="Odsekzoznamu"/>
        <w:ind w:left="851" w:hanging="851"/>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8" w:name="_Toc129014628"/>
      <w:r w:rsidRPr="0071734B">
        <w:t>Uzavretie zmluvy</w:t>
      </w:r>
      <w:bookmarkEnd w:id="118"/>
    </w:p>
    <w:p w14:paraId="00D27A5B" w14:textId="791413A4" w:rsidR="0009326A" w:rsidRPr="0071734B" w:rsidRDefault="00002C18" w:rsidP="00B4679F">
      <w:pPr>
        <w:pStyle w:val="Odsekzoznamu"/>
        <w:ind w:left="851" w:hanging="851"/>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7208BA79" w:rsidR="0009326A" w:rsidRPr="0071734B" w:rsidRDefault="00002C18" w:rsidP="00B4679F">
      <w:pPr>
        <w:pStyle w:val="Odsekzoznamu"/>
        <w:ind w:left="851" w:hanging="851"/>
      </w:pPr>
      <w:bookmarkStart w:id="119"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fldSimple w:instr=" REF _Ref94786302 \r ">
        <w:r w:rsidR="00D14811">
          <w:t>18</w:t>
        </w:r>
      </w:fldSimple>
      <w:r w:rsidR="00EC49D8">
        <w:t xml:space="preserve"> </w:t>
      </w:r>
      <w:r w:rsidR="008759C6" w:rsidRPr="0071734B">
        <w:t>týchto súťažných podkladov.</w:t>
      </w:r>
      <w:bookmarkEnd w:id="119"/>
    </w:p>
    <w:p w14:paraId="026C58AA" w14:textId="6A3F42B0" w:rsidR="0009326A" w:rsidRDefault="00002C18" w:rsidP="00B4679F">
      <w:pPr>
        <w:pStyle w:val="Odsekzoznamu"/>
        <w:ind w:left="851" w:hanging="851"/>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fldSimple w:instr=" REF _Ref94716792 \r ">
        <w:r w:rsidR="00D14811">
          <w:t>33.2</w:t>
        </w:r>
      </w:fldSimple>
      <w:r w:rsidR="008759C6" w:rsidRPr="0071734B">
        <w:t xml:space="preserve"> tohto článku.</w:t>
      </w:r>
    </w:p>
    <w:p w14:paraId="119212E1" w14:textId="77777777" w:rsidR="0009326A" w:rsidRPr="0071734B" w:rsidRDefault="001A61E3" w:rsidP="00D351DA">
      <w:pPr>
        <w:pStyle w:val="Nadpis2"/>
      </w:pPr>
      <w:bookmarkStart w:id="120" w:name="_Toc129014629"/>
      <w:r w:rsidRPr="0071734B">
        <w:t>Zrušenie použitého postupu zadávania zákazky</w:t>
      </w:r>
      <w:bookmarkEnd w:id="120"/>
    </w:p>
    <w:p w14:paraId="622135F0" w14:textId="0BF165A0" w:rsidR="000052CF" w:rsidRPr="00292565" w:rsidRDefault="00CC3AD7" w:rsidP="00B4679F">
      <w:pPr>
        <w:pStyle w:val="Odsekzoznamu"/>
        <w:ind w:left="851" w:hanging="851"/>
      </w:pPr>
      <w:r w:rsidRPr="0071734B">
        <w:t>Obstarávateľ zruší verejné obstarávanie alebo jeho časť</w:t>
      </w:r>
      <w:r w:rsidR="00AA08FC">
        <w:t xml:space="preserve"> v prípadoch podľa § 57 ods. 1 ZVO</w:t>
      </w:r>
      <w:r w:rsidR="004054A6">
        <w:t xml:space="preserve">. Obstarávateľ </w:t>
      </w:r>
      <w:r w:rsidR="00AA08FC">
        <w:t>môže zrušiť verejné obstarávanie alebo jeho časť v prípadoch podľa §</w:t>
      </w:r>
      <w:r w:rsidR="005D708F">
        <w:t xml:space="preserve"> </w:t>
      </w:r>
      <w:r w:rsidR="00AA08FC">
        <w:t xml:space="preserve">57 ods. 2 </w:t>
      </w:r>
      <w:r w:rsidR="00AA08FC" w:rsidRPr="00292565">
        <w:t>ZVO</w:t>
      </w:r>
      <w:r w:rsidR="00A14970" w:rsidRPr="00292565">
        <w:t xml:space="preserve">, najmä </w:t>
      </w:r>
      <w:r w:rsidR="00AD09CF" w:rsidRPr="00292565">
        <w:t>ak v lehote viazanosti ponúk nezíska financovanie zákazky z</w:t>
      </w:r>
      <w:r w:rsidR="000052CF" w:rsidRPr="00292565">
        <w:t> </w:t>
      </w:r>
      <w:r w:rsidR="00AD09CF" w:rsidRPr="00292565">
        <w:t>prostriedkov</w:t>
      </w:r>
      <w:r w:rsidR="000052CF" w:rsidRPr="00292565">
        <w:t xml:space="preserve"> </w:t>
      </w:r>
      <w:r w:rsidR="00DE611C" w:rsidRPr="00292565">
        <w:t>m</w:t>
      </w:r>
      <w:r w:rsidR="00AD09CF" w:rsidRPr="00292565">
        <w:t>odernizačného</w:t>
      </w:r>
      <w:r w:rsidR="000052CF" w:rsidRPr="00292565">
        <w:t xml:space="preserve"> </w:t>
      </w:r>
      <w:r w:rsidR="00AD09CF" w:rsidRPr="00292565">
        <w:t xml:space="preserve">fondu </w:t>
      </w:r>
      <w:r w:rsidR="004F198A" w:rsidRPr="00292565">
        <w:t>v požadovanej výške</w:t>
      </w:r>
      <w:r w:rsidR="00292565" w:rsidRPr="00292565">
        <w:t>.</w:t>
      </w:r>
    </w:p>
    <w:p w14:paraId="0BB7BD1D" w14:textId="77777777" w:rsidR="008205EE" w:rsidRPr="0071734B" w:rsidRDefault="008205EE" w:rsidP="00B4679F">
      <w:pPr>
        <w:pStyle w:val="Odsekzoznamu"/>
        <w:ind w:left="851" w:hanging="851"/>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1" w:name="_Ref94658855"/>
      <w:r w:rsidRPr="0071734B">
        <w:br w:type="page"/>
      </w:r>
      <w:bookmarkStart w:id="122" w:name="_Toc129014630"/>
      <w:bookmarkEnd w:id="121"/>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2"/>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3" w:name="_Ref94655193"/>
      <w:bookmarkStart w:id="124" w:name="_Ref127998934"/>
      <w:bookmarkStart w:id="125"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3"/>
      <w:r w:rsidR="00245076">
        <w:rPr>
          <w:sz w:val="22"/>
          <w:szCs w:val="22"/>
        </w:rPr>
        <w:t>/</w:t>
      </w:r>
      <w:r w:rsidR="00BF540C">
        <w:rPr>
          <w:sz w:val="22"/>
          <w:szCs w:val="22"/>
        </w:rPr>
        <w:t>člena skupiny dodávateľov</w:t>
      </w:r>
      <w:bookmarkEnd w:id="124"/>
      <w:bookmarkEnd w:id="125"/>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3262E29B"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E0099B">
        <w:rPr>
          <w:b/>
        </w:rPr>
        <w:t>„</w:t>
      </w:r>
      <w:r w:rsidR="00A055D3">
        <w:rPr>
          <w:b/>
        </w:rPr>
        <w:t xml:space="preserve">Stavebné úpravy existujúcich rozvodov tepla a zmena média z parného na </w:t>
      </w:r>
      <w:proofErr w:type="spellStart"/>
      <w:r w:rsidR="00A055D3">
        <w:rPr>
          <w:b/>
        </w:rPr>
        <w:t>horúcovodné</w:t>
      </w:r>
      <w:proofErr w:type="spellEnd"/>
      <w:r w:rsidR="00A055D3">
        <w:rPr>
          <w:b/>
        </w:rPr>
        <w:t xml:space="preserve"> – druhá časť, pokračovanie V2 Mesto – IV. etapa od AUPARK po ZAT</w:t>
      </w:r>
      <w:r w:rsidRPr="00E0099B">
        <w:rPr>
          <w:b/>
        </w:rPr>
        <w:t>“</w:t>
      </w:r>
      <w:r w:rsidRPr="00E0099B">
        <w:t>,</w:t>
      </w:r>
      <w:r w:rsidRPr="0071734B">
        <w:t xml:space="preserve">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6F2133A0"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fldSimple w:instr=" REF _Ref94644243 ">
        <w:r w:rsidR="00D14811" w:rsidRPr="0071734B">
          <w:t xml:space="preserve">Príloha č. </w:t>
        </w:r>
        <w:r w:rsidR="00D14811">
          <w:t>4</w:t>
        </w:r>
        <w:r w:rsidR="00D14811" w:rsidRPr="0071734B">
          <w:t xml:space="preserve"> Vzor zmluvy o</w:t>
        </w:r>
        <w:r w:rsidR="00D14811">
          <w:t> dielo</w:t>
        </w:r>
      </w:fldSimple>
      <w:r w:rsidR="00A83690">
        <w:t xml:space="preserve"> (</w:t>
      </w:r>
      <w:r w:rsidR="00A83690" w:rsidRPr="00625224">
        <w:t>osobitne článok 1 vzoru zmluvy a </w:t>
      </w:r>
      <w:r w:rsidR="00B659C8" w:rsidRPr="00625224">
        <w:t>p</w:t>
      </w:r>
      <w:r w:rsidR="00A83690" w:rsidRPr="00625224">
        <w:t>rílohy A </w:t>
      </w:r>
      <w:proofErr w:type="spellStart"/>
      <w:r w:rsidR="00A83690" w:rsidRPr="00625224">
        <w:t>a</w:t>
      </w:r>
      <w:proofErr w:type="spellEnd"/>
      <w:r w:rsidR="00A83690" w:rsidRPr="00625224">
        <w:t> B k vzoru zmluvy),</w:t>
      </w:r>
      <w:r w:rsidR="00A83690" w:rsidRPr="0071734B">
        <w:t xml:space="preserve"> za podmienok realizácie predmetu zákazky, ktoré sú podrobne vymedzené v súťažných podkladoch ako</w:t>
      </w:r>
      <w:r w:rsidR="004C651B">
        <w:t xml:space="preserve"> </w:t>
      </w:r>
      <w:fldSimple w:instr=" REF _Ref94644243 ">
        <w:r w:rsidR="00D14811" w:rsidRPr="0071734B">
          <w:t xml:space="preserve">Príloha č. </w:t>
        </w:r>
        <w:r w:rsidR="00D14811">
          <w:t>4</w:t>
        </w:r>
        <w:r w:rsidR="00D14811" w:rsidRPr="0071734B">
          <w:t xml:space="preserve"> Vzor zmluvy o</w:t>
        </w:r>
        <w:r w:rsidR="00D14811">
          <w:t> dielo</w:t>
        </w:r>
      </w:fldSimple>
      <w:r w:rsidR="00A83690">
        <w:t>;</w:t>
      </w:r>
    </w:p>
    <w:p w14:paraId="315AD8AE" w14:textId="136FDC0A"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lastRenderedPageBreak/>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z. o verejnom obstarávaní a o zmene a doplnení 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A055D3">
      <w:pPr>
        <w:pStyle w:val="Odsekzoznamu"/>
        <w:numPr>
          <w:ilvl w:val="0"/>
          <w:numId w:val="23"/>
        </w:numPr>
        <w:tabs>
          <w:tab w:val="clear" w:pos="851"/>
        </w:tabs>
        <w:spacing w:after="0"/>
        <w:ind w:left="714" w:hanging="357"/>
      </w:pPr>
      <w:r w:rsidRPr="00A02A4D">
        <w:t>nie je ruským štátnym príslušníkom ani fyzickou osobou alebo právnickou osobou, subjektom alebo orgánom so sídlom v Rusku,</w:t>
      </w:r>
    </w:p>
    <w:p w14:paraId="23C12C76" w14:textId="77777777" w:rsidR="00254EAA" w:rsidRPr="00A02A4D" w:rsidRDefault="00254EAA" w:rsidP="00A055D3">
      <w:pPr>
        <w:pStyle w:val="Odsekzoznamu"/>
        <w:numPr>
          <w:ilvl w:val="0"/>
          <w:numId w:val="23"/>
        </w:numPr>
        <w:tabs>
          <w:tab w:val="clear" w:pos="851"/>
        </w:tabs>
        <w:spacing w:after="0"/>
        <w:ind w:left="714"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A055D3">
      <w:pPr>
        <w:pStyle w:val="Odsekzoznamu"/>
        <w:numPr>
          <w:ilvl w:val="0"/>
          <w:numId w:val="23"/>
        </w:numPr>
        <w:tabs>
          <w:tab w:val="clear" w:pos="851"/>
        </w:tabs>
        <w:spacing w:after="0"/>
        <w:ind w:left="714"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6" w:name="_Ref94659113"/>
      <w:bookmarkStart w:id="127"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6"/>
      <w:bookmarkEnd w:id="127"/>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E84BE1">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01456335" w:rsidR="00915DD6" w:rsidRPr="00FA004E" w:rsidRDefault="007F5F97" w:rsidP="00E84BE1">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8" w:name="_Hlk128739858"/>
      <w:r w:rsidR="00301A51" w:rsidRPr="00FA004E">
        <w:t xml:space="preserve">obstarávateľa MH Teplárenský holding, a.s. na </w:t>
      </w:r>
      <w:r w:rsidR="00C71E84" w:rsidRPr="00FA004E">
        <w:t xml:space="preserve">obstaranie predmetu zákazky s názvom </w:t>
      </w:r>
      <w:r w:rsidR="00915DD6" w:rsidRPr="00681D68">
        <w:rPr>
          <w:b/>
          <w:bCs/>
        </w:rPr>
        <w:t>„</w:t>
      </w:r>
      <w:r w:rsidR="00A055D3">
        <w:rPr>
          <w:b/>
          <w:bCs/>
        </w:rPr>
        <w:t xml:space="preserve">Stavebné úpravy existujúcich rozvodov tepla a zmena média z parného na </w:t>
      </w:r>
      <w:proofErr w:type="spellStart"/>
      <w:r w:rsidR="00A055D3">
        <w:rPr>
          <w:b/>
          <w:bCs/>
        </w:rPr>
        <w:t>horúcovodné</w:t>
      </w:r>
      <w:proofErr w:type="spellEnd"/>
      <w:r w:rsidR="00A055D3">
        <w:rPr>
          <w:b/>
          <w:bCs/>
        </w:rPr>
        <w:t xml:space="preserve"> – druhá časť, pokračovanie V2 Mesto – IV. etapa od AUPARK po ZAT</w:t>
      </w:r>
      <w:r w:rsidR="00915DD6" w:rsidRPr="00681D68">
        <w:rPr>
          <w:b/>
          <w:bCs/>
        </w:rPr>
        <w:t xml:space="preserve">“ </w:t>
      </w:r>
      <w:bookmarkEnd w:id="128"/>
      <w:r w:rsidR="003D2E6B" w:rsidRPr="00681D68">
        <w:t>(</w:t>
      </w:r>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E84BE1">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E84BE1">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lastRenderedPageBreak/>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E84BE1">
      <w:pPr>
        <w:pStyle w:val="Odsekzoznamu"/>
        <w:numPr>
          <w:ilvl w:val="0"/>
          <w:numId w:val="24"/>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E84BE1">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E84BE1">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9" w:name="_Ref94747215"/>
      <w:bookmarkStart w:id="130" w:name="_Toc101435918"/>
      <w:bookmarkStart w:id="131" w:name="_Toc129014633"/>
      <w:r w:rsidRPr="00947516">
        <w:lastRenderedPageBreak/>
        <w:t xml:space="preserve">Príloha č. </w:t>
      </w:r>
      <w:r>
        <w:t>3</w:t>
      </w:r>
      <w:r w:rsidRPr="00947516">
        <w:t xml:space="preserve"> Potvrdenie odberateľa o uspokojivom plnení</w:t>
      </w:r>
      <w:bookmarkEnd w:id="129"/>
      <w:bookmarkEnd w:id="130"/>
      <w:bookmarkEnd w:id="131"/>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7A981A31"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 xml:space="preserve">obstarávateľa MH Teplárenský holding, a.s. na obstaranie predmetu zákazky s názvom </w:t>
      </w:r>
      <w:r w:rsidR="001936D5" w:rsidRPr="004C110E">
        <w:rPr>
          <w:rFonts w:ascii="Arial" w:hAnsi="Arial" w:cs="Arial"/>
          <w:b/>
          <w:bCs/>
          <w:sz w:val="22"/>
          <w:szCs w:val="22"/>
        </w:rPr>
        <w:t>„</w:t>
      </w:r>
      <w:r w:rsidR="00A055D3">
        <w:rPr>
          <w:rFonts w:ascii="Arial" w:hAnsi="Arial" w:cs="Arial"/>
          <w:b/>
          <w:bCs/>
          <w:sz w:val="22"/>
          <w:szCs w:val="22"/>
        </w:rPr>
        <w:t xml:space="preserve">Stavebné úpravy existujúcich rozvodov tepla a zmena média z parného na </w:t>
      </w:r>
      <w:proofErr w:type="spellStart"/>
      <w:r w:rsidR="00A055D3">
        <w:rPr>
          <w:rFonts w:ascii="Arial" w:hAnsi="Arial" w:cs="Arial"/>
          <w:b/>
          <w:bCs/>
          <w:sz w:val="22"/>
          <w:szCs w:val="22"/>
        </w:rPr>
        <w:t>horúcovodné</w:t>
      </w:r>
      <w:proofErr w:type="spellEnd"/>
      <w:r w:rsidR="00A055D3">
        <w:rPr>
          <w:rFonts w:ascii="Arial" w:hAnsi="Arial" w:cs="Arial"/>
          <w:b/>
          <w:bCs/>
          <w:sz w:val="22"/>
          <w:szCs w:val="22"/>
        </w:rPr>
        <w:t xml:space="preserve"> – druhá časť, pokračovanie V2 Mesto – IV. etapa od AUPARK po ZAT</w:t>
      </w:r>
      <w:r w:rsidR="001936D5" w:rsidRPr="004C110E">
        <w:rPr>
          <w:rFonts w:ascii="Arial" w:hAnsi="Arial" w:cs="Arial"/>
          <w:b/>
          <w:bCs/>
          <w:sz w:val="22"/>
          <w:szCs w:val="22"/>
        </w:rPr>
        <w:t>“</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08F2466F"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5FA3052F"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58866303" w14:textId="7559E898" w:rsidR="004F7FD6" w:rsidRPr="00B67AE0" w:rsidRDefault="004F7FD6" w:rsidP="004F7FD6">
      <w:pPr>
        <w:autoSpaceDE w:val="0"/>
        <w:autoSpaceDN w:val="0"/>
        <w:adjustRightInd w:val="0"/>
        <w:spacing w:after="240"/>
        <w:jc w:val="both"/>
        <w:rPr>
          <w:rFonts w:ascii="Arial" w:hAnsi="Arial" w:cs="Arial"/>
        </w:rPr>
      </w:pPr>
      <w:r w:rsidRPr="00B67AE0">
        <w:rPr>
          <w:rFonts w:ascii="Arial" w:hAnsi="Arial" w:cs="Arial"/>
        </w:rPr>
        <w:t xml:space="preserve">(uveďte skutočnosti </w:t>
      </w:r>
      <w:r w:rsidRPr="00B67AE0">
        <w:rPr>
          <w:rFonts w:ascii="Arial" w:hAnsi="Arial" w:cs="Arial"/>
          <w:b/>
          <w:bCs/>
        </w:rPr>
        <w:t>dôsledne</w:t>
      </w:r>
      <w:r w:rsidRPr="00B67AE0">
        <w:rPr>
          <w:rFonts w:ascii="Arial" w:hAnsi="Arial" w:cs="Arial"/>
        </w:rPr>
        <w:t xml:space="preserve"> preukazujúce</w:t>
      </w:r>
      <w:r w:rsidR="00B501B4">
        <w:rPr>
          <w:rFonts w:ascii="Arial" w:hAnsi="Arial" w:cs="Arial"/>
        </w:rPr>
        <w:t xml:space="preserve"> príslušnú minimálnu požadovanú úroveň štandardov uvedenú v Oznámení.</w:t>
      </w:r>
    </w:p>
    <w:p w14:paraId="0A0F310A" w14:textId="303E13B2"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2"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2"/>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64CCD45A" w14:textId="77777777" w:rsidR="004F7FD6" w:rsidRDefault="00AF385C" w:rsidP="004F7FD6">
      <w:pPr>
        <w:autoSpaceDE w:val="0"/>
        <w:autoSpaceDN w:val="0"/>
        <w:adjustRightInd w:val="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15F14ABC" w:rsidR="00996ED6" w:rsidRPr="004F7FD6" w:rsidRDefault="00996ED6" w:rsidP="004F7FD6">
      <w:pPr>
        <w:autoSpaceDE w:val="0"/>
        <w:autoSpaceDN w:val="0"/>
        <w:adjustRightInd w:val="0"/>
        <w:rPr>
          <w:rFonts w:ascii="Arial" w:hAnsi="Arial" w:cs="Arial"/>
          <w:b/>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4F7FD6">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4F7FD6">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3" w:name="_Ref94644243"/>
      <w:bookmarkStart w:id="134" w:name="_Ref94699138"/>
      <w:bookmarkStart w:id="135" w:name="_Ref111540007"/>
      <w:bookmarkStart w:id="136" w:name="_Ref111540298"/>
      <w:bookmarkStart w:id="137" w:name="_Toc129014634"/>
      <w:r w:rsidRPr="0071734B">
        <w:lastRenderedPageBreak/>
        <w:t xml:space="preserve">Príloha č. </w:t>
      </w:r>
      <w:r w:rsidR="00A76390">
        <w:t>4</w:t>
      </w:r>
      <w:r w:rsidR="00D67F18" w:rsidRPr="0071734B">
        <w:t xml:space="preserve"> </w:t>
      </w:r>
      <w:r w:rsidRPr="0071734B">
        <w:t>Vzor zmluvy o</w:t>
      </w:r>
      <w:r w:rsidR="00411A26">
        <w:t> </w:t>
      </w:r>
      <w:r w:rsidR="007A4574">
        <w:t>dielo</w:t>
      </w:r>
      <w:bookmarkEnd w:id="133"/>
      <w:bookmarkEnd w:id="134"/>
      <w:bookmarkEnd w:id="135"/>
      <w:bookmarkEnd w:id="136"/>
      <w:bookmarkEnd w:id="137"/>
    </w:p>
    <w:p w14:paraId="6BD38D7A" w14:textId="18CD60E2"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2D7C8A">
        <w:t>„</w:t>
      </w:r>
      <w:r w:rsidR="001D5729" w:rsidRPr="002D7C8A">
        <w:t>Príloha č_4 SP Vzor ZoD.docx</w:t>
      </w:r>
      <w:r w:rsidR="0096276C" w:rsidRPr="002D7C8A">
        <w:t>“</w:t>
      </w:r>
      <w:r w:rsidR="00D35DBF" w:rsidRPr="002D7C8A">
        <w:t>,</w:t>
      </w:r>
      <w:r w:rsidR="00D35DBF">
        <w:t xml:space="preserve"> ktorý je priložený k týmto súťažným podkladom</w:t>
      </w:r>
      <w:r>
        <w:t>.</w:t>
      </w:r>
    </w:p>
    <w:p w14:paraId="6C484102" w14:textId="5FE6329A" w:rsidR="00D45B34" w:rsidRPr="00D35DBF" w:rsidRDefault="00D45B34" w:rsidP="00D35DBF">
      <w:pPr>
        <w:autoSpaceDE w:val="0"/>
        <w:autoSpaceDN w:val="0"/>
        <w:adjustRightInd w:val="0"/>
        <w:rPr>
          <w:rFonts w:ascii="Arial" w:hAnsi="Arial" w:cs="Arial"/>
          <w:sz w:val="22"/>
          <w:szCs w:val="22"/>
        </w:rPr>
      </w:pPr>
    </w:p>
    <w:sectPr w:rsidR="00D45B34" w:rsidRPr="00D35DBF" w:rsidSect="00BE196D">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572E5" w14:textId="77777777" w:rsidR="00382D8A" w:rsidRDefault="00382D8A">
      <w:r>
        <w:separator/>
      </w:r>
    </w:p>
  </w:endnote>
  <w:endnote w:type="continuationSeparator" w:id="0">
    <w:p w14:paraId="7BB60FD9" w14:textId="77777777" w:rsidR="00382D8A" w:rsidRDefault="00382D8A">
      <w:r>
        <w:continuationSeparator/>
      </w:r>
    </w:p>
  </w:endnote>
  <w:endnote w:type="continuationNotice" w:id="1">
    <w:p w14:paraId="780406E5" w14:textId="77777777" w:rsidR="00382D8A" w:rsidRDefault="00382D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w:t>
    </w:r>
    <w:r w:rsidRPr="008C353B">
      <w:rPr>
        <w:rFonts w:ascii="Arial" w:hAnsi="Arial" w:cs="Arial"/>
        <w:noProof/>
      </w:rPr>
      <w:t>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E3116" w14:textId="77777777" w:rsidR="00382D8A" w:rsidRDefault="00382D8A">
      <w:r>
        <w:separator/>
      </w:r>
    </w:p>
  </w:footnote>
  <w:footnote w:type="continuationSeparator" w:id="0">
    <w:p w14:paraId="5074890C" w14:textId="77777777" w:rsidR="00382D8A" w:rsidRDefault="00382D8A">
      <w:r>
        <w:continuationSeparator/>
      </w:r>
    </w:p>
  </w:footnote>
  <w:footnote w:type="continuationNotice" w:id="1">
    <w:p w14:paraId="0816D08C" w14:textId="77777777" w:rsidR="00382D8A" w:rsidRDefault="00382D8A"/>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8" w:name="_Hlk101948840"/>
    <w:r w:rsidR="00893DFF" w:rsidRPr="00893DFF">
      <w:rPr>
        <w:rFonts w:ascii="Arial" w:hAnsi="Arial" w:cs="Arial"/>
      </w:rPr>
      <w:t>MH Teplárenský holding, a.s.</w:t>
    </w:r>
    <w:bookmarkEnd w:id="138"/>
  </w:p>
  <w:p w14:paraId="6B56B17C" w14:textId="1CF63A4B" w:rsidR="00B0181F" w:rsidRPr="009E1C27"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9" w:name="_Hlk72399056"/>
    <w:r w:rsidR="009D7CDC">
      <w:rPr>
        <w:rFonts w:ascii="Arial" w:hAnsi="Arial" w:cs="Arial"/>
        <w:sz w:val="18"/>
        <w:szCs w:val="18"/>
      </w:rPr>
      <w:tab/>
    </w:r>
    <w:bookmarkEnd w:id="139"/>
    <w:r w:rsidR="00593CD1">
      <w:rPr>
        <w:rFonts w:ascii="Arial" w:hAnsi="Arial" w:cs="Arial"/>
        <w:sz w:val="18"/>
        <w:szCs w:val="18"/>
      </w:rPr>
      <w:t xml:space="preserve">Stavebné úpravy existujúcich rozvodov tepla a zmena média z parného na </w:t>
    </w:r>
    <w:proofErr w:type="spellStart"/>
    <w:r w:rsidR="00593CD1">
      <w:rPr>
        <w:rFonts w:ascii="Arial" w:hAnsi="Arial" w:cs="Arial"/>
        <w:sz w:val="18"/>
        <w:szCs w:val="18"/>
      </w:rPr>
      <w:t>horúcovodné</w:t>
    </w:r>
    <w:proofErr w:type="spellEnd"/>
    <w:r w:rsidR="00593CD1">
      <w:rPr>
        <w:rFonts w:ascii="Arial" w:hAnsi="Arial" w:cs="Arial"/>
        <w:sz w:val="18"/>
        <w:szCs w:val="18"/>
      </w:rPr>
      <w:t xml:space="preserve"> – druhá časť, pokračovanie V2 Mesto – IV. etapa od AUPARK po ZAT</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7"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8"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9"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28"/>
  </w:num>
  <w:num w:numId="2" w16cid:durableId="183594573">
    <w:abstractNumId w:val="21"/>
  </w:num>
  <w:num w:numId="3" w16cid:durableId="2048333989">
    <w:abstractNumId w:val="38"/>
  </w:num>
  <w:num w:numId="4" w16cid:durableId="2142335920">
    <w:abstractNumId w:val="20"/>
  </w:num>
  <w:num w:numId="5" w16cid:durableId="535239768">
    <w:abstractNumId w:val="27"/>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6"/>
  </w:num>
  <w:num w:numId="8" w16cid:durableId="286665801">
    <w:abstractNumId w:val="31"/>
  </w:num>
  <w:num w:numId="9" w16cid:durableId="101801405">
    <w:abstractNumId w:val="32"/>
  </w:num>
  <w:num w:numId="10" w16cid:durableId="762191729">
    <w:abstractNumId w:val="17"/>
  </w:num>
  <w:num w:numId="11" w16cid:durableId="1504974823">
    <w:abstractNumId w:val="29"/>
  </w:num>
  <w:num w:numId="12" w16cid:durableId="730428047">
    <w:abstractNumId w:val="34"/>
  </w:num>
  <w:num w:numId="13" w16cid:durableId="1524661000">
    <w:abstractNumId w:val="23"/>
  </w:num>
  <w:num w:numId="14" w16cid:durableId="413208165">
    <w:abstractNumId w:val="25"/>
  </w:num>
  <w:num w:numId="15" w16cid:durableId="48044476">
    <w:abstractNumId w:val="18"/>
  </w:num>
  <w:num w:numId="16" w16cid:durableId="1830365860">
    <w:abstractNumId w:val="33"/>
  </w:num>
  <w:num w:numId="17" w16cid:durableId="677122833">
    <w:abstractNumId w:val="35"/>
  </w:num>
  <w:num w:numId="18" w16cid:durableId="575625877">
    <w:abstractNumId w:val="30"/>
  </w:num>
  <w:num w:numId="19" w16cid:durableId="1614822913">
    <w:abstractNumId w:val="22"/>
  </w:num>
  <w:num w:numId="20" w16cid:durableId="839854484">
    <w:abstractNumId w:val="24"/>
  </w:num>
  <w:num w:numId="21" w16cid:durableId="779372443">
    <w:abstractNumId w:val="37"/>
  </w:num>
  <w:num w:numId="22" w16cid:durableId="443770005">
    <w:abstractNumId w:val="16"/>
  </w:num>
  <w:num w:numId="23" w16cid:durableId="994261711">
    <w:abstractNumId w:val="19"/>
  </w:num>
  <w:num w:numId="24" w16cid:durableId="1206026128">
    <w:abstractNumId w:val="26"/>
  </w:num>
  <w:num w:numId="25" w16cid:durableId="842861342">
    <w:abstractNumId w:val="39"/>
  </w:num>
  <w:num w:numId="26" w16cid:durableId="280695252">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5A37"/>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54ED"/>
    <w:rsid w:val="00036ACD"/>
    <w:rsid w:val="000370AB"/>
    <w:rsid w:val="00037388"/>
    <w:rsid w:val="00040001"/>
    <w:rsid w:val="00040753"/>
    <w:rsid w:val="000408DA"/>
    <w:rsid w:val="00040AE2"/>
    <w:rsid w:val="00041608"/>
    <w:rsid w:val="000423DA"/>
    <w:rsid w:val="00042FAE"/>
    <w:rsid w:val="000431BE"/>
    <w:rsid w:val="00043361"/>
    <w:rsid w:val="00043A32"/>
    <w:rsid w:val="0004498D"/>
    <w:rsid w:val="00044EDA"/>
    <w:rsid w:val="00045568"/>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34A4"/>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148"/>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477"/>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B8B"/>
    <w:rsid w:val="000D4C8B"/>
    <w:rsid w:val="000D55D4"/>
    <w:rsid w:val="000D5EF9"/>
    <w:rsid w:val="000D5F09"/>
    <w:rsid w:val="000D60FA"/>
    <w:rsid w:val="000D70E1"/>
    <w:rsid w:val="000D7755"/>
    <w:rsid w:val="000D7B15"/>
    <w:rsid w:val="000E01D9"/>
    <w:rsid w:val="000E09D3"/>
    <w:rsid w:val="000E0C86"/>
    <w:rsid w:val="000E14D7"/>
    <w:rsid w:val="000E1F38"/>
    <w:rsid w:val="000E28CB"/>
    <w:rsid w:val="000E2CBD"/>
    <w:rsid w:val="000E310B"/>
    <w:rsid w:val="000E334E"/>
    <w:rsid w:val="000E3CCF"/>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ADC"/>
    <w:rsid w:val="00100C24"/>
    <w:rsid w:val="00100F7A"/>
    <w:rsid w:val="001016F5"/>
    <w:rsid w:val="0010173C"/>
    <w:rsid w:val="001023A9"/>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5E6"/>
    <w:rsid w:val="00120781"/>
    <w:rsid w:val="0012158B"/>
    <w:rsid w:val="00121EB2"/>
    <w:rsid w:val="0012205D"/>
    <w:rsid w:val="00122700"/>
    <w:rsid w:val="001229C6"/>
    <w:rsid w:val="00122AEA"/>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0CA"/>
    <w:rsid w:val="0013139B"/>
    <w:rsid w:val="0013148D"/>
    <w:rsid w:val="0013303D"/>
    <w:rsid w:val="00133901"/>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A2"/>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AF9"/>
    <w:rsid w:val="00184E28"/>
    <w:rsid w:val="00185636"/>
    <w:rsid w:val="001859BC"/>
    <w:rsid w:val="00185D34"/>
    <w:rsid w:val="0018603F"/>
    <w:rsid w:val="0018656F"/>
    <w:rsid w:val="00187003"/>
    <w:rsid w:val="00187005"/>
    <w:rsid w:val="001872A5"/>
    <w:rsid w:val="00187B29"/>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729"/>
    <w:rsid w:val="001D5B7B"/>
    <w:rsid w:val="001D5BE0"/>
    <w:rsid w:val="001D5EEC"/>
    <w:rsid w:val="001D64D7"/>
    <w:rsid w:val="001D6A50"/>
    <w:rsid w:val="001E045C"/>
    <w:rsid w:val="001E0620"/>
    <w:rsid w:val="001E0799"/>
    <w:rsid w:val="001E0810"/>
    <w:rsid w:val="001E08DF"/>
    <w:rsid w:val="001E0B45"/>
    <w:rsid w:val="001E168F"/>
    <w:rsid w:val="001E1B7C"/>
    <w:rsid w:val="001E1D50"/>
    <w:rsid w:val="001E1EC8"/>
    <w:rsid w:val="001E22D8"/>
    <w:rsid w:val="001E242A"/>
    <w:rsid w:val="001E2A05"/>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A09"/>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0D9D"/>
    <w:rsid w:val="00212419"/>
    <w:rsid w:val="00212905"/>
    <w:rsid w:val="002131BF"/>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864"/>
    <w:rsid w:val="00235A0A"/>
    <w:rsid w:val="00235D42"/>
    <w:rsid w:val="002363EA"/>
    <w:rsid w:val="00236FC5"/>
    <w:rsid w:val="00237170"/>
    <w:rsid w:val="00237192"/>
    <w:rsid w:val="00237A87"/>
    <w:rsid w:val="0024042E"/>
    <w:rsid w:val="00240610"/>
    <w:rsid w:val="002408C0"/>
    <w:rsid w:val="00242704"/>
    <w:rsid w:val="00242E92"/>
    <w:rsid w:val="00243101"/>
    <w:rsid w:val="002435F9"/>
    <w:rsid w:val="00243817"/>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2565"/>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C0487"/>
    <w:rsid w:val="002C0660"/>
    <w:rsid w:val="002C0BB2"/>
    <w:rsid w:val="002C0DB8"/>
    <w:rsid w:val="002C1774"/>
    <w:rsid w:val="002C1E8E"/>
    <w:rsid w:val="002C20F7"/>
    <w:rsid w:val="002C3299"/>
    <w:rsid w:val="002C34C4"/>
    <w:rsid w:val="002C3F94"/>
    <w:rsid w:val="002C4524"/>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5661"/>
    <w:rsid w:val="002D5FF2"/>
    <w:rsid w:val="002D7631"/>
    <w:rsid w:val="002D7698"/>
    <w:rsid w:val="002D7960"/>
    <w:rsid w:val="002D7C8A"/>
    <w:rsid w:val="002E066F"/>
    <w:rsid w:val="002E06D3"/>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14F"/>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727C"/>
    <w:rsid w:val="00357B0D"/>
    <w:rsid w:val="00360C4D"/>
    <w:rsid w:val="00360EC7"/>
    <w:rsid w:val="003611ED"/>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2F1F"/>
    <w:rsid w:val="003735D1"/>
    <w:rsid w:val="0037378F"/>
    <w:rsid w:val="00373C7C"/>
    <w:rsid w:val="00373D73"/>
    <w:rsid w:val="00374C77"/>
    <w:rsid w:val="00374E73"/>
    <w:rsid w:val="00374E97"/>
    <w:rsid w:val="003756B7"/>
    <w:rsid w:val="00376BE3"/>
    <w:rsid w:val="00376C69"/>
    <w:rsid w:val="0037739B"/>
    <w:rsid w:val="00377D52"/>
    <w:rsid w:val="003804D7"/>
    <w:rsid w:val="00380790"/>
    <w:rsid w:val="00380A55"/>
    <w:rsid w:val="003811BA"/>
    <w:rsid w:val="00381500"/>
    <w:rsid w:val="00381BA8"/>
    <w:rsid w:val="00382352"/>
    <w:rsid w:val="003824D3"/>
    <w:rsid w:val="00382A35"/>
    <w:rsid w:val="00382ADE"/>
    <w:rsid w:val="00382D8A"/>
    <w:rsid w:val="00383BA2"/>
    <w:rsid w:val="00383DCF"/>
    <w:rsid w:val="00383E79"/>
    <w:rsid w:val="003850FA"/>
    <w:rsid w:val="003859C3"/>
    <w:rsid w:val="003861D4"/>
    <w:rsid w:val="00386228"/>
    <w:rsid w:val="0038655A"/>
    <w:rsid w:val="00386BFD"/>
    <w:rsid w:val="00386DAA"/>
    <w:rsid w:val="003903FA"/>
    <w:rsid w:val="00391653"/>
    <w:rsid w:val="0039178D"/>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3CF"/>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678"/>
    <w:rsid w:val="003D7BB9"/>
    <w:rsid w:val="003D7C0D"/>
    <w:rsid w:val="003E06C5"/>
    <w:rsid w:val="003E0F4F"/>
    <w:rsid w:val="003E1187"/>
    <w:rsid w:val="003E1BC5"/>
    <w:rsid w:val="003E1C8D"/>
    <w:rsid w:val="003E322C"/>
    <w:rsid w:val="003E36BB"/>
    <w:rsid w:val="003E4153"/>
    <w:rsid w:val="003E4681"/>
    <w:rsid w:val="003E4A08"/>
    <w:rsid w:val="003E4A80"/>
    <w:rsid w:val="003E53B7"/>
    <w:rsid w:val="003E5B5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578"/>
    <w:rsid w:val="003F6DC0"/>
    <w:rsid w:val="003F70CF"/>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4F3"/>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7"/>
    <w:rsid w:val="00457698"/>
    <w:rsid w:val="00457C71"/>
    <w:rsid w:val="00460518"/>
    <w:rsid w:val="00460F53"/>
    <w:rsid w:val="00461F12"/>
    <w:rsid w:val="00461FF7"/>
    <w:rsid w:val="0046219D"/>
    <w:rsid w:val="00462C08"/>
    <w:rsid w:val="004632F4"/>
    <w:rsid w:val="004638DD"/>
    <w:rsid w:val="00464026"/>
    <w:rsid w:val="004648B7"/>
    <w:rsid w:val="0046503D"/>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4C50"/>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3FB5"/>
    <w:rsid w:val="004A44C3"/>
    <w:rsid w:val="004A4F78"/>
    <w:rsid w:val="004A4FF3"/>
    <w:rsid w:val="004A531C"/>
    <w:rsid w:val="004A63F4"/>
    <w:rsid w:val="004A6A41"/>
    <w:rsid w:val="004A6E14"/>
    <w:rsid w:val="004A6EF4"/>
    <w:rsid w:val="004A7227"/>
    <w:rsid w:val="004A7A42"/>
    <w:rsid w:val="004B03E6"/>
    <w:rsid w:val="004B055E"/>
    <w:rsid w:val="004B0D42"/>
    <w:rsid w:val="004B0EAE"/>
    <w:rsid w:val="004B13CD"/>
    <w:rsid w:val="004B1866"/>
    <w:rsid w:val="004B2AF9"/>
    <w:rsid w:val="004B2D66"/>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10E"/>
    <w:rsid w:val="004C156E"/>
    <w:rsid w:val="004C1724"/>
    <w:rsid w:val="004C187F"/>
    <w:rsid w:val="004C2DD1"/>
    <w:rsid w:val="004C2F87"/>
    <w:rsid w:val="004C3413"/>
    <w:rsid w:val="004C35AB"/>
    <w:rsid w:val="004C465A"/>
    <w:rsid w:val="004C651B"/>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883"/>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BD8"/>
    <w:rsid w:val="004F5198"/>
    <w:rsid w:val="004F54B1"/>
    <w:rsid w:val="004F62FA"/>
    <w:rsid w:val="004F660D"/>
    <w:rsid w:val="004F671D"/>
    <w:rsid w:val="004F677B"/>
    <w:rsid w:val="004F75FC"/>
    <w:rsid w:val="004F7798"/>
    <w:rsid w:val="004F7FD6"/>
    <w:rsid w:val="00500819"/>
    <w:rsid w:val="00500BAE"/>
    <w:rsid w:val="00501207"/>
    <w:rsid w:val="005012A4"/>
    <w:rsid w:val="0050265B"/>
    <w:rsid w:val="00503DF9"/>
    <w:rsid w:val="005040BF"/>
    <w:rsid w:val="00504212"/>
    <w:rsid w:val="0050540C"/>
    <w:rsid w:val="005062DF"/>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4C3"/>
    <w:rsid w:val="005325A2"/>
    <w:rsid w:val="00532706"/>
    <w:rsid w:val="005329E5"/>
    <w:rsid w:val="005330C6"/>
    <w:rsid w:val="0053314D"/>
    <w:rsid w:val="005334F7"/>
    <w:rsid w:val="00534136"/>
    <w:rsid w:val="0053466F"/>
    <w:rsid w:val="00536C0B"/>
    <w:rsid w:val="005411A7"/>
    <w:rsid w:val="00541806"/>
    <w:rsid w:val="00541E1B"/>
    <w:rsid w:val="0054258A"/>
    <w:rsid w:val="005426FE"/>
    <w:rsid w:val="0054290C"/>
    <w:rsid w:val="005443D4"/>
    <w:rsid w:val="005444B1"/>
    <w:rsid w:val="0054540C"/>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62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3CD1"/>
    <w:rsid w:val="00594255"/>
    <w:rsid w:val="0059472E"/>
    <w:rsid w:val="005949CB"/>
    <w:rsid w:val="00594F57"/>
    <w:rsid w:val="0059534C"/>
    <w:rsid w:val="00595EDD"/>
    <w:rsid w:val="00596448"/>
    <w:rsid w:val="005964C9"/>
    <w:rsid w:val="00596C83"/>
    <w:rsid w:val="00596F64"/>
    <w:rsid w:val="005972EB"/>
    <w:rsid w:val="0059734A"/>
    <w:rsid w:val="0059753D"/>
    <w:rsid w:val="00597A31"/>
    <w:rsid w:val="00597A5E"/>
    <w:rsid w:val="00597F07"/>
    <w:rsid w:val="005A05A5"/>
    <w:rsid w:val="005A0B56"/>
    <w:rsid w:val="005A0EEC"/>
    <w:rsid w:val="005A1223"/>
    <w:rsid w:val="005A1470"/>
    <w:rsid w:val="005A160A"/>
    <w:rsid w:val="005A1BA7"/>
    <w:rsid w:val="005A27B2"/>
    <w:rsid w:val="005A2A30"/>
    <w:rsid w:val="005A2F00"/>
    <w:rsid w:val="005A2FD6"/>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632"/>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6D"/>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224"/>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336"/>
    <w:rsid w:val="00643435"/>
    <w:rsid w:val="00643F0E"/>
    <w:rsid w:val="006448CB"/>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A1B"/>
    <w:rsid w:val="00660E5E"/>
    <w:rsid w:val="00661209"/>
    <w:rsid w:val="006622D6"/>
    <w:rsid w:val="0066287D"/>
    <w:rsid w:val="00662AEF"/>
    <w:rsid w:val="0066369B"/>
    <w:rsid w:val="00664304"/>
    <w:rsid w:val="00664713"/>
    <w:rsid w:val="00664C40"/>
    <w:rsid w:val="00664D97"/>
    <w:rsid w:val="00665184"/>
    <w:rsid w:val="006701F3"/>
    <w:rsid w:val="00670C30"/>
    <w:rsid w:val="00670FC3"/>
    <w:rsid w:val="00671603"/>
    <w:rsid w:val="0067197C"/>
    <w:rsid w:val="00671B10"/>
    <w:rsid w:val="00672310"/>
    <w:rsid w:val="0067238B"/>
    <w:rsid w:val="0067251C"/>
    <w:rsid w:val="006725C0"/>
    <w:rsid w:val="00672BBE"/>
    <w:rsid w:val="00674DE3"/>
    <w:rsid w:val="006752BE"/>
    <w:rsid w:val="0067662B"/>
    <w:rsid w:val="00676B17"/>
    <w:rsid w:val="00676E3C"/>
    <w:rsid w:val="006775FE"/>
    <w:rsid w:val="00677741"/>
    <w:rsid w:val="0068077A"/>
    <w:rsid w:val="00680A8F"/>
    <w:rsid w:val="00680BB1"/>
    <w:rsid w:val="006811D0"/>
    <w:rsid w:val="00681D68"/>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6"/>
    <w:rsid w:val="0069342A"/>
    <w:rsid w:val="0069368B"/>
    <w:rsid w:val="006937AE"/>
    <w:rsid w:val="00693CB0"/>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819"/>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23B7"/>
    <w:rsid w:val="006D31D8"/>
    <w:rsid w:val="006D320D"/>
    <w:rsid w:val="006D4631"/>
    <w:rsid w:val="006D46D4"/>
    <w:rsid w:val="006D49A1"/>
    <w:rsid w:val="006D49A3"/>
    <w:rsid w:val="006D506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6C6"/>
    <w:rsid w:val="006F2FC1"/>
    <w:rsid w:val="006F439D"/>
    <w:rsid w:val="006F4AF1"/>
    <w:rsid w:val="006F4C2D"/>
    <w:rsid w:val="006F4DE3"/>
    <w:rsid w:val="006F6157"/>
    <w:rsid w:val="006F7486"/>
    <w:rsid w:val="006F7DA3"/>
    <w:rsid w:val="0070203E"/>
    <w:rsid w:val="0070232F"/>
    <w:rsid w:val="00702750"/>
    <w:rsid w:val="007028D9"/>
    <w:rsid w:val="00703730"/>
    <w:rsid w:val="00705158"/>
    <w:rsid w:val="007052FD"/>
    <w:rsid w:val="00705720"/>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7F5"/>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B88"/>
    <w:rsid w:val="00755CB1"/>
    <w:rsid w:val="00755EEF"/>
    <w:rsid w:val="007567BD"/>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4F86"/>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7B6"/>
    <w:rsid w:val="007918D2"/>
    <w:rsid w:val="00792084"/>
    <w:rsid w:val="0079266A"/>
    <w:rsid w:val="0079313C"/>
    <w:rsid w:val="007936E6"/>
    <w:rsid w:val="00793EC7"/>
    <w:rsid w:val="00794936"/>
    <w:rsid w:val="007954FF"/>
    <w:rsid w:val="007957E2"/>
    <w:rsid w:val="007960EE"/>
    <w:rsid w:val="007961AC"/>
    <w:rsid w:val="007962A4"/>
    <w:rsid w:val="00796D2E"/>
    <w:rsid w:val="007971A3"/>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152"/>
    <w:rsid w:val="007B2ECE"/>
    <w:rsid w:val="007B30A1"/>
    <w:rsid w:val="007B3323"/>
    <w:rsid w:val="007B47D5"/>
    <w:rsid w:val="007B4B0F"/>
    <w:rsid w:val="007B54B5"/>
    <w:rsid w:val="007B554A"/>
    <w:rsid w:val="007B5A20"/>
    <w:rsid w:val="007B5B6A"/>
    <w:rsid w:val="007B6432"/>
    <w:rsid w:val="007B6659"/>
    <w:rsid w:val="007B70E6"/>
    <w:rsid w:val="007B7E2E"/>
    <w:rsid w:val="007C02C8"/>
    <w:rsid w:val="007C1583"/>
    <w:rsid w:val="007C1594"/>
    <w:rsid w:val="007C206E"/>
    <w:rsid w:val="007C2135"/>
    <w:rsid w:val="007C27B3"/>
    <w:rsid w:val="007C2B06"/>
    <w:rsid w:val="007C3309"/>
    <w:rsid w:val="007C407F"/>
    <w:rsid w:val="007C47FC"/>
    <w:rsid w:val="007C4BE3"/>
    <w:rsid w:val="007C4D59"/>
    <w:rsid w:val="007C5760"/>
    <w:rsid w:val="007C5BC1"/>
    <w:rsid w:val="007C6504"/>
    <w:rsid w:val="007C6938"/>
    <w:rsid w:val="007C6FBE"/>
    <w:rsid w:val="007C704E"/>
    <w:rsid w:val="007C7E75"/>
    <w:rsid w:val="007C7F00"/>
    <w:rsid w:val="007C7FDF"/>
    <w:rsid w:val="007D0721"/>
    <w:rsid w:val="007D07A4"/>
    <w:rsid w:val="007D0845"/>
    <w:rsid w:val="007D0E9F"/>
    <w:rsid w:val="007D0F46"/>
    <w:rsid w:val="007D2395"/>
    <w:rsid w:val="007D2407"/>
    <w:rsid w:val="007D283E"/>
    <w:rsid w:val="007D28B3"/>
    <w:rsid w:val="007D28CB"/>
    <w:rsid w:val="007D2A86"/>
    <w:rsid w:val="007D393D"/>
    <w:rsid w:val="007D3B6A"/>
    <w:rsid w:val="007D4B8D"/>
    <w:rsid w:val="007D4F88"/>
    <w:rsid w:val="007D4F9A"/>
    <w:rsid w:val="007D598D"/>
    <w:rsid w:val="007D7C17"/>
    <w:rsid w:val="007E01E3"/>
    <w:rsid w:val="007E0B7E"/>
    <w:rsid w:val="007E0DF7"/>
    <w:rsid w:val="007E127F"/>
    <w:rsid w:val="007E1597"/>
    <w:rsid w:val="007E1617"/>
    <w:rsid w:val="007E1A34"/>
    <w:rsid w:val="007E2820"/>
    <w:rsid w:val="007E2B7A"/>
    <w:rsid w:val="007E30D9"/>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6E82"/>
    <w:rsid w:val="00807952"/>
    <w:rsid w:val="008079A6"/>
    <w:rsid w:val="00807A0D"/>
    <w:rsid w:val="008100CB"/>
    <w:rsid w:val="00810FC5"/>
    <w:rsid w:val="00811234"/>
    <w:rsid w:val="00811449"/>
    <w:rsid w:val="00812110"/>
    <w:rsid w:val="00812995"/>
    <w:rsid w:val="00812CFC"/>
    <w:rsid w:val="008130EF"/>
    <w:rsid w:val="00813428"/>
    <w:rsid w:val="00813704"/>
    <w:rsid w:val="00813E7D"/>
    <w:rsid w:val="008145BE"/>
    <w:rsid w:val="00814606"/>
    <w:rsid w:val="008146C2"/>
    <w:rsid w:val="008147D8"/>
    <w:rsid w:val="0081520C"/>
    <w:rsid w:val="00815547"/>
    <w:rsid w:val="00815ABC"/>
    <w:rsid w:val="00815F25"/>
    <w:rsid w:val="0081640C"/>
    <w:rsid w:val="00816A23"/>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27E6F"/>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3B5E"/>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2E2"/>
    <w:rsid w:val="0089077B"/>
    <w:rsid w:val="00890DEF"/>
    <w:rsid w:val="00890FEA"/>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6A7"/>
    <w:rsid w:val="008A5AD7"/>
    <w:rsid w:val="008A6351"/>
    <w:rsid w:val="008A6482"/>
    <w:rsid w:val="008B0315"/>
    <w:rsid w:val="008B1022"/>
    <w:rsid w:val="008B12CA"/>
    <w:rsid w:val="008B133D"/>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059"/>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363"/>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F48"/>
    <w:rsid w:val="008F1862"/>
    <w:rsid w:val="008F1D12"/>
    <w:rsid w:val="008F22D5"/>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BD2"/>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003"/>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30EE"/>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2DB"/>
    <w:rsid w:val="009465FA"/>
    <w:rsid w:val="00946B0F"/>
    <w:rsid w:val="00947516"/>
    <w:rsid w:val="0094754C"/>
    <w:rsid w:val="00947902"/>
    <w:rsid w:val="00950B1E"/>
    <w:rsid w:val="00950F90"/>
    <w:rsid w:val="00951091"/>
    <w:rsid w:val="0095111E"/>
    <w:rsid w:val="00951577"/>
    <w:rsid w:val="009518CA"/>
    <w:rsid w:val="00951B92"/>
    <w:rsid w:val="00951F5C"/>
    <w:rsid w:val="009521F5"/>
    <w:rsid w:val="00952380"/>
    <w:rsid w:val="00952F9C"/>
    <w:rsid w:val="00953337"/>
    <w:rsid w:val="00954153"/>
    <w:rsid w:val="00954676"/>
    <w:rsid w:val="00954BC4"/>
    <w:rsid w:val="00954C70"/>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A8A"/>
    <w:rsid w:val="00962B76"/>
    <w:rsid w:val="009642EC"/>
    <w:rsid w:val="0096449B"/>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6C1"/>
    <w:rsid w:val="00994CE3"/>
    <w:rsid w:val="00995396"/>
    <w:rsid w:val="00995743"/>
    <w:rsid w:val="00996856"/>
    <w:rsid w:val="00996ED6"/>
    <w:rsid w:val="0099741B"/>
    <w:rsid w:val="009975CE"/>
    <w:rsid w:val="00997AD3"/>
    <w:rsid w:val="009A0640"/>
    <w:rsid w:val="009A0A36"/>
    <w:rsid w:val="009A140E"/>
    <w:rsid w:val="009A173A"/>
    <w:rsid w:val="009A1B4B"/>
    <w:rsid w:val="009A1E06"/>
    <w:rsid w:val="009A1F34"/>
    <w:rsid w:val="009A267E"/>
    <w:rsid w:val="009A2AD3"/>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1C27"/>
    <w:rsid w:val="009E225C"/>
    <w:rsid w:val="009E27D3"/>
    <w:rsid w:val="009E35B7"/>
    <w:rsid w:val="009E4173"/>
    <w:rsid w:val="009E496B"/>
    <w:rsid w:val="009E5028"/>
    <w:rsid w:val="009E52D8"/>
    <w:rsid w:val="009E54A7"/>
    <w:rsid w:val="009E583B"/>
    <w:rsid w:val="009E5849"/>
    <w:rsid w:val="009E5BD1"/>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D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BFF"/>
    <w:rsid w:val="00A11D16"/>
    <w:rsid w:val="00A11FB2"/>
    <w:rsid w:val="00A12589"/>
    <w:rsid w:val="00A12933"/>
    <w:rsid w:val="00A130D5"/>
    <w:rsid w:val="00A13564"/>
    <w:rsid w:val="00A148A4"/>
    <w:rsid w:val="00A14970"/>
    <w:rsid w:val="00A14A3D"/>
    <w:rsid w:val="00A15074"/>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9AA"/>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47856"/>
    <w:rsid w:val="00A506CE"/>
    <w:rsid w:val="00A50FEB"/>
    <w:rsid w:val="00A51220"/>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3E06"/>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2EA"/>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B58"/>
    <w:rsid w:val="00AB2D18"/>
    <w:rsid w:val="00AB2FD5"/>
    <w:rsid w:val="00AB3C4F"/>
    <w:rsid w:val="00AB3D01"/>
    <w:rsid w:val="00AB4BF9"/>
    <w:rsid w:val="00AB50B7"/>
    <w:rsid w:val="00AB5FFC"/>
    <w:rsid w:val="00AB60E2"/>
    <w:rsid w:val="00AB6241"/>
    <w:rsid w:val="00AB6DB0"/>
    <w:rsid w:val="00AB6E27"/>
    <w:rsid w:val="00AB742F"/>
    <w:rsid w:val="00AB7930"/>
    <w:rsid w:val="00AB79EE"/>
    <w:rsid w:val="00AB7BBA"/>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9CF"/>
    <w:rsid w:val="00AD0D8C"/>
    <w:rsid w:val="00AD0F0E"/>
    <w:rsid w:val="00AD1745"/>
    <w:rsid w:val="00AD256D"/>
    <w:rsid w:val="00AD2C1D"/>
    <w:rsid w:val="00AD30B7"/>
    <w:rsid w:val="00AD3688"/>
    <w:rsid w:val="00AD3696"/>
    <w:rsid w:val="00AD46A2"/>
    <w:rsid w:val="00AD48D4"/>
    <w:rsid w:val="00AD4E5D"/>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2B"/>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D86"/>
    <w:rsid w:val="00B23EB0"/>
    <w:rsid w:val="00B259F0"/>
    <w:rsid w:val="00B25A69"/>
    <w:rsid w:val="00B2658D"/>
    <w:rsid w:val="00B270D5"/>
    <w:rsid w:val="00B3034A"/>
    <w:rsid w:val="00B30852"/>
    <w:rsid w:val="00B32E86"/>
    <w:rsid w:val="00B32F15"/>
    <w:rsid w:val="00B33087"/>
    <w:rsid w:val="00B334D6"/>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610"/>
    <w:rsid w:val="00B43D83"/>
    <w:rsid w:val="00B45898"/>
    <w:rsid w:val="00B464F4"/>
    <w:rsid w:val="00B4679F"/>
    <w:rsid w:val="00B469DF"/>
    <w:rsid w:val="00B46A93"/>
    <w:rsid w:val="00B47390"/>
    <w:rsid w:val="00B501B4"/>
    <w:rsid w:val="00B513DF"/>
    <w:rsid w:val="00B517BA"/>
    <w:rsid w:val="00B51CD1"/>
    <w:rsid w:val="00B51D17"/>
    <w:rsid w:val="00B5261B"/>
    <w:rsid w:val="00B52F2D"/>
    <w:rsid w:val="00B537B6"/>
    <w:rsid w:val="00B53DE0"/>
    <w:rsid w:val="00B5424B"/>
    <w:rsid w:val="00B54832"/>
    <w:rsid w:val="00B5489C"/>
    <w:rsid w:val="00B54F5C"/>
    <w:rsid w:val="00B550B9"/>
    <w:rsid w:val="00B55266"/>
    <w:rsid w:val="00B55C0A"/>
    <w:rsid w:val="00B5601A"/>
    <w:rsid w:val="00B57345"/>
    <w:rsid w:val="00B5781C"/>
    <w:rsid w:val="00B578A3"/>
    <w:rsid w:val="00B57BC1"/>
    <w:rsid w:val="00B60241"/>
    <w:rsid w:val="00B6061B"/>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E0"/>
    <w:rsid w:val="00B67AF3"/>
    <w:rsid w:val="00B67DDC"/>
    <w:rsid w:val="00B70153"/>
    <w:rsid w:val="00B705A6"/>
    <w:rsid w:val="00B7341C"/>
    <w:rsid w:val="00B734FD"/>
    <w:rsid w:val="00B73B96"/>
    <w:rsid w:val="00B73ECE"/>
    <w:rsid w:val="00B74206"/>
    <w:rsid w:val="00B74BFC"/>
    <w:rsid w:val="00B75363"/>
    <w:rsid w:val="00B75584"/>
    <w:rsid w:val="00B76A06"/>
    <w:rsid w:val="00B771C5"/>
    <w:rsid w:val="00B7737C"/>
    <w:rsid w:val="00B802EA"/>
    <w:rsid w:val="00B809B5"/>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6B74"/>
    <w:rsid w:val="00B97828"/>
    <w:rsid w:val="00BA0723"/>
    <w:rsid w:val="00BA1998"/>
    <w:rsid w:val="00BA1C35"/>
    <w:rsid w:val="00BA1D53"/>
    <w:rsid w:val="00BA1F81"/>
    <w:rsid w:val="00BA204C"/>
    <w:rsid w:val="00BA25CB"/>
    <w:rsid w:val="00BA2EF1"/>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26C1"/>
    <w:rsid w:val="00BB4218"/>
    <w:rsid w:val="00BB46AE"/>
    <w:rsid w:val="00BB4E8F"/>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196D"/>
    <w:rsid w:val="00BE1B37"/>
    <w:rsid w:val="00BE23BA"/>
    <w:rsid w:val="00BE3C64"/>
    <w:rsid w:val="00BE3DCF"/>
    <w:rsid w:val="00BE442D"/>
    <w:rsid w:val="00BE50D3"/>
    <w:rsid w:val="00BE5167"/>
    <w:rsid w:val="00BE5472"/>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AB"/>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29E9"/>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27C"/>
    <w:rsid w:val="00C70452"/>
    <w:rsid w:val="00C70CE5"/>
    <w:rsid w:val="00C70D10"/>
    <w:rsid w:val="00C71E84"/>
    <w:rsid w:val="00C73E0E"/>
    <w:rsid w:val="00C741F9"/>
    <w:rsid w:val="00C74AAC"/>
    <w:rsid w:val="00C74C0C"/>
    <w:rsid w:val="00C7554A"/>
    <w:rsid w:val="00C75E0F"/>
    <w:rsid w:val="00C75F0F"/>
    <w:rsid w:val="00C762BD"/>
    <w:rsid w:val="00C76F9F"/>
    <w:rsid w:val="00C771C7"/>
    <w:rsid w:val="00C7760B"/>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3CA3"/>
    <w:rsid w:val="00C844D7"/>
    <w:rsid w:val="00C84EE8"/>
    <w:rsid w:val="00C85A02"/>
    <w:rsid w:val="00C85EC5"/>
    <w:rsid w:val="00C86161"/>
    <w:rsid w:val="00C8673B"/>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9C7"/>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5DF5"/>
    <w:rsid w:val="00CB63D8"/>
    <w:rsid w:val="00CB665D"/>
    <w:rsid w:val="00CB7008"/>
    <w:rsid w:val="00CB71EF"/>
    <w:rsid w:val="00CB7285"/>
    <w:rsid w:val="00CC1A8A"/>
    <w:rsid w:val="00CC1C7E"/>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D5B"/>
    <w:rsid w:val="00CD1E33"/>
    <w:rsid w:val="00CD2FAB"/>
    <w:rsid w:val="00CD3183"/>
    <w:rsid w:val="00CD3939"/>
    <w:rsid w:val="00CD3BD0"/>
    <w:rsid w:val="00CD3E49"/>
    <w:rsid w:val="00CD3F4B"/>
    <w:rsid w:val="00CD4037"/>
    <w:rsid w:val="00CD4F55"/>
    <w:rsid w:val="00CD5081"/>
    <w:rsid w:val="00CD555F"/>
    <w:rsid w:val="00CD6468"/>
    <w:rsid w:val="00CD6A9A"/>
    <w:rsid w:val="00CD7010"/>
    <w:rsid w:val="00CD79AF"/>
    <w:rsid w:val="00CE0704"/>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24F"/>
    <w:rsid w:val="00D039E3"/>
    <w:rsid w:val="00D03ADD"/>
    <w:rsid w:val="00D03C12"/>
    <w:rsid w:val="00D04019"/>
    <w:rsid w:val="00D0403C"/>
    <w:rsid w:val="00D04165"/>
    <w:rsid w:val="00D0426A"/>
    <w:rsid w:val="00D0465D"/>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3DB"/>
    <w:rsid w:val="00D1347E"/>
    <w:rsid w:val="00D146DD"/>
    <w:rsid w:val="00D14811"/>
    <w:rsid w:val="00D14EB0"/>
    <w:rsid w:val="00D15CB2"/>
    <w:rsid w:val="00D15DD0"/>
    <w:rsid w:val="00D16853"/>
    <w:rsid w:val="00D172C4"/>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B1"/>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308"/>
    <w:rsid w:val="00D81A04"/>
    <w:rsid w:val="00D81AC5"/>
    <w:rsid w:val="00D821E8"/>
    <w:rsid w:val="00D83794"/>
    <w:rsid w:val="00D841CD"/>
    <w:rsid w:val="00D84501"/>
    <w:rsid w:val="00D845DA"/>
    <w:rsid w:val="00D86465"/>
    <w:rsid w:val="00D864A1"/>
    <w:rsid w:val="00D86D29"/>
    <w:rsid w:val="00D87818"/>
    <w:rsid w:val="00D879B8"/>
    <w:rsid w:val="00D87BF8"/>
    <w:rsid w:val="00D90204"/>
    <w:rsid w:val="00D90C94"/>
    <w:rsid w:val="00D9197F"/>
    <w:rsid w:val="00D91FB2"/>
    <w:rsid w:val="00D925C6"/>
    <w:rsid w:val="00D928DD"/>
    <w:rsid w:val="00D93F49"/>
    <w:rsid w:val="00D94154"/>
    <w:rsid w:val="00D953CB"/>
    <w:rsid w:val="00D956A2"/>
    <w:rsid w:val="00D969A5"/>
    <w:rsid w:val="00D976D9"/>
    <w:rsid w:val="00D9772E"/>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21E"/>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099B"/>
    <w:rsid w:val="00E0156D"/>
    <w:rsid w:val="00E01742"/>
    <w:rsid w:val="00E017E0"/>
    <w:rsid w:val="00E01BEA"/>
    <w:rsid w:val="00E01C1D"/>
    <w:rsid w:val="00E02A70"/>
    <w:rsid w:val="00E032B5"/>
    <w:rsid w:val="00E03503"/>
    <w:rsid w:val="00E0413B"/>
    <w:rsid w:val="00E05584"/>
    <w:rsid w:val="00E058AC"/>
    <w:rsid w:val="00E05EC3"/>
    <w:rsid w:val="00E060BF"/>
    <w:rsid w:val="00E06619"/>
    <w:rsid w:val="00E06AB2"/>
    <w:rsid w:val="00E06F5B"/>
    <w:rsid w:val="00E07567"/>
    <w:rsid w:val="00E075AF"/>
    <w:rsid w:val="00E077F4"/>
    <w:rsid w:val="00E10439"/>
    <w:rsid w:val="00E10D5F"/>
    <w:rsid w:val="00E1153F"/>
    <w:rsid w:val="00E12934"/>
    <w:rsid w:val="00E1325D"/>
    <w:rsid w:val="00E14B21"/>
    <w:rsid w:val="00E1515B"/>
    <w:rsid w:val="00E15345"/>
    <w:rsid w:val="00E1559A"/>
    <w:rsid w:val="00E15B04"/>
    <w:rsid w:val="00E16332"/>
    <w:rsid w:val="00E1665F"/>
    <w:rsid w:val="00E16A70"/>
    <w:rsid w:val="00E16FFD"/>
    <w:rsid w:val="00E178A4"/>
    <w:rsid w:val="00E17DB9"/>
    <w:rsid w:val="00E2039D"/>
    <w:rsid w:val="00E21294"/>
    <w:rsid w:val="00E21563"/>
    <w:rsid w:val="00E2189E"/>
    <w:rsid w:val="00E2211E"/>
    <w:rsid w:val="00E2244E"/>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4EBF"/>
    <w:rsid w:val="00E4564E"/>
    <w:rsid w:val="00E45E5F"/>
    <w:rsid w:val="00E4603C"/>
    <w:rsid w:val="00E4606B"/>
    <w:rsid w:val="00E46A73"/>
    <w:rsid w:val="00E46B56"/>
    <w:rsid w:val="00E46BAA"/>
    <w:rsid w:val="00E46CDA"/>
    <w:rsid w:val="00E46DE8"/>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833"/>
    <w:rsid w:val="00E56E54"/>
    <w:rsid w:val="00E57056"/>
    <w:rsid w:val="00E576FA"/>
    <w:rsid w:val="00E60443"/>
    <w:rsid w:val="00E609D2"/>
    <w:rsid w:val="00E60EB7"/>
    <w:rsid w:val="00E61163"/>
    <w:rsid w:val="00E61CA3"/>
    <w:rsid w:val="00E62434"/>
    <w:rsid w:val="00E628D1"/>
    <w:rsid w:val="00E62926"/>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328A"/>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AF3"/>
    <w:rsid w:val="00E84BE1"/>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2A8"/>
    <w:rsid w:val="00EC1641"/>
    <w:rsid w:val="00EC1F7B"/>
    <w:rsid w:val="00EC1FA6"/>
    <w:rsid w:val="00EC2384"/>
    <w:rsid w:val="00EC2C0E"/>
    <w:rsid w:val="00EC3E03"/>
    <w:rsid w:val="00EC49D8"/>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22D2"/>
    <w:rsid w:val="00EE2833"/>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06AB5"/>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22"/>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5129"/>
    <w:rsid w:val="00F35342"/>
    <w:rsid w:val="00F353BF"/>
    <w:rsid w:val="00F3574C"/>
    <w:rsid w:val="00F35BAE"/>
    <w:rsid w:val="00F35C7D"/>
    <w:rsid w:val="00F35C83"/>
    <w:rsid w:val="00F3687E"/>
    <w:rsid w:val="00F370B3"/>
    <w:rsid w:val="00F379A8"/>
    <w:rsid w:val="00F37CF4"/>
    <w:rsid w:val="00F40051"/>
    <w:rsid w:val="00F40679"/>
    <w:rsid w:val="00F409EB"/>
    <w:rsid w:val="00F40EB4"/>
    <w:rsid w:val="00F40EF9"/>
    <w:rsid w:val="00F41C80"/>
    <w:rsid w:val="00F42650"/>
    <w:rsid w:val="00F427E9"/>
    <w:rsid w:val="00F43DE5"/>
    <w:rsid w:val="00F44309"/>
    <w:rsid w:val="00F448E1"/>
    <w:rsid w:val="00F44ABB"/>
    <w:rsid w:val="00F45E19"/>
    <w:rsid w:val="00F45F3C"/>
    <w:rsid w:val="00F479E0"/>
    <w:rsid w:val="00F47D7A"/>
    <w:rsid w:val="00F50058"/>
    <w:rsid w:val="00F5047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57F12"/>
    <w:rsid w:val="00F60EA4"/>
    <w:rsid w:val="00F63700"/>
    <w:rsid w:val="00F639F5"/>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2A"/>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99E"/>
    <w:rsid w:val="00FA5C04"/>
    <w:rsid w:val="00FA759A"/>
    <w:rsid w:val="00FB091A"/>
    <w:rsid w:val="00FB1CF8"/>
    <w:rsid w:val="00FB2333"/>
    <w:rsid w:val="00FB2F78"/>
    <w:rsid w:val="00FB3652"/>
    <w:rsid w:val="00FB378D"/>
    <w:rsid w:val="00FB3AD5"/>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739"/>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8554CD00-FDA1-4EE6-A6CE-2F13E9CC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878658050">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3.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4.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796</TotalTime>
  <Pages>32</Pages>
  <Words>13370</Words>
  <Characters>76214</Characters>
  <Application>Microsoft Office Word</Application>
  <DocSecurity>0</DocSecurity>
  <Lines>635</Lines>
  <Paragraphs>178</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89406</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Lumtzer Marta</cp:lastModifiedBy>
  <cp:revision>27</cp:revision>
  <cp:lastPrinted>2026-07-30T06:50:00Z</cp:lastPrinted>
  <dcterms:created xsi:type="dcterms:W3CDTF">2025-01-21T09:41:00Z</dcterms:created>
  <dcterms:modified xsi:type="dcterms:W3CDTF">2026-08-07T05:59:00Z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2024-11-27T13:06:29Z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f7896f22-ad15-4ff8-8380-63fc8289b67b</vt:lpwstr>
  </property>
  <property fmtid="{D5CDD505-2E9C-101B-9397-08002B2CF9AE}" pid="8" name="MSIP_Label_c2332907-a3a7-49f7-8c30-bde89ea6dd47_ContentBits">
    <vt:lpwstr>0</vt:lpwstr>
  </property>
</Properties>
</file>