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4CCD" w14:textId="7B0AE92C" w:rsidR="003A7790" w:rsidRPr="00A75A90" w:rsidRDefault="00E9524E" w:rsidP="003E2FBB">
      <w:pPr>
        <w:autoSpaceDE w:val="0"/>
        <w:autoSpaceDN w:val="0"/>
        <w:adjustRightInd w:val="0"/>
        <w:spacing w:after="120"/>
        <w:jc w:val="center"/>
        <w:rPr>
          <w:rFonts w:ascii="Arial" w:hAnsi="Arial"/>
          <w:b/>
          <w:bCs/>
          <w:color w:val="000000"/>
          <w:szCs w:val="21"/>
        </w:rPr>
      </w:pPr>
      <w:r w:rsidRPr="00A75A90">
        <w:rPr>
          <w:rFonts w:ascii="Arial" w:hAnsi="Arial"/>
          <w:b/>
          <w:bCs/>
          <w:color w:val="000000" w:themeColor="text1"/>
          <w:szCs w:val="21"/>
        </w:rPr>
        <w:t>Zmluva</w:t>
      </w:r>
      <w:r w:rsidR="003E2FBB" w:rsidRPr="00A75A90">
        <w:rPr>
          <w:rFonts w:ascii="Arial" w:hAnsi="Arial"/>
          <w:b/>
          <w:bCs/>
          <w:color w:val="000000" w:themeColor="text1"/>
          <w:szCs w:val="21"/>
        </w:rPr>
        <w:t xml:space="preserve"> </w:t>
      </w:r>
      <w:r w:rsidR="0066132E" w:rsidRPr="00A75A90">
        <w:rPr>
          <w:rFonts w:ascii="Arial" w:hAnsi="Arial"/>
          <w:b/>
          <w:bCs/>
          <w:color w:val="000000" w:themeColor="text1"/>
          <w:szCs w:val="21"/>
        </w:rPr>
        <w:t>o</w:t>
      </w:r>
      <w:r w:rsidR="002D6FF8" w:rsidRPr="00A75A90">
        <w:rPr>
          <w:rFonts w:ascii="Arial" w:hAnsi="Arial"/>
          <w:b/>
          <w:bCs/>
          <w:color w:val="000000" w:themeColor="text1"/>
          <w:szCs w:val="21"/>
        </w:rPr>
        <w:t xml:space="preserve"> </w:t>
      </w:r>
      <w:r w:rsidR="0066132E" w:rsidRPr="00A75A90">
        <w:rPr>
          <w:rFonts w:ascii="Arial" w:hAnsi="Arial"/>
          <w:b/>
          <w:bCs/>
          <w:color w:val="000000" w:themeColor="text1"/>
          <w:szCs w:val="21"/>
        </w:rPr>
        <w:t>poskyt</w:t>
      </w:r>
      <w:r w:rsidR="009F35EC" w:rsidRPr="00A75A90">
        <w:rPr>
          <w:rFonts w:ascii="Arial" w:hAnsi="Arial"/>
          <w:b/>
          <w:bCs/>
          <w:color w:val="000000" w:themeColor="text1"/>
          <w:szCs w:val="21"/>
        </w:rPr>
        <w:t>nutí</w:t>
      </w:r>
      <w:r w:rsidR="003E2FBB" w:rsidRPr="00A75A90">
        <w:rPr>
          <w:rFonts w:ascii="Arial" w:hAnsi="Arial"/>
          <w:b/>
          <w:bCs/>
          <w:color w:val="000000" w:themeColor="text1"/>
          <w:szCs w:val="21"/>
        </w:rPr>
        <w:t xml:space="preserve"> polygrafick</w:t>
      </w:r>
      <w:r w:rsidR="0066132E" w:rsidRPr="00A75A90">
        <w:rPr>
          <w:rFonts w:ascii="Arial" w:hAnsi="Arial"/>
          <w:b/>
          <w:bCs/>
          <w:color w:val="000000" w:themeColor="text1"/>
          <w:szCs w:val="21"/>
        </w:rPr>
        <w:t>ých</w:t>
      </w:r>
      <w:r w:rsidR="003E2FBB" w:rsidRPr="00A75A90">
        <w:rPr>
          <w:rFonts w:ascii="Arial" w:hAnsi="Arial"/>
          <w:b/>
          <w:bCs/>
          <w:color w:val="000000" w:themeColor="text1"/>
          <w:szCs w:val="21"/>
        </w:rPr>
        <w:t xml:space="preserve"> služ</w:t>
      </w:r>
      <w:r w:rsidR="0066132E" w:rsidRPr="00A75A90">
        <w:rPr>
          <w:rFonts w:ascii="Arial" w:hAnsi="Arial"/>
          <w:b/>
          <w:bCs/>
          <w:color w:val="000000" w:themeColor="text1"/>
          <w:szCs w:val="21"/>
        </w:rPr>
        <w:t>ieb na</w:t>
      </w:r>
      <w:r w:rsidR="003E2FBB" w:rsidRPr="00A75A90">
        <w:rPr>
          <w:rFonts w:ascii="Arial" w:hAnsi="Arial"/>
          <w:b/>
          <w:bCs/>
          <w:color w:val="000000" w:themeColor="text1"/>
          <w:szCs w:val="21"/>
        </w:rPr>
        <w:t xml:space="preserve"> </w:t>
      </w:r>
      <w:r w:rsidR="00752E51" w:rsidRPr="00A75A90">
        <w:rPr>
          <w:rFonts w:ascii="Arial" w:hAnsi="Arial"/>
          <w:b/>
          <w:bCs/>
          <w:color w:val="000000" w:themeColor="text1"/>
          <w:szCs w:val="21"/>
        </w:rPr>
        <w:t xml:space="preserve">tlač </w:t>
      </w:r>
      <w:proofErr w:type="spellStart"/>
      <w:r w:rsidR="00752E51" w:rsidRPr="00A75A90">
        <w:rPr>
          <w:rFonts w:ascii="Arial" w:hAnsi="Arial"/>
          <w:b/>
          <w:bCs/>
          <w:color w:val="000000" w:themeColor="text1"/>
          <w:szCs w:val="21"/>
        </w:rPr>
        <w:t>blackoutovej</w:t>
      </w:r>
      <w:proofErr w:type="spellEnd"/>
      <w:r w:rsidR="00752E51" w:rsidRPr="00A75A90">
        <w:rPr>
          <w:rFonts w:ascii="Arial" w:hAnsi="Arial"/>
          <w:b/>
          <w:bCs/>
          <w:color w:val="000000" w:themeColor="text1"/>
          <w:szCs w:val="21"/>
        </w:rPr>
        <w:t xml:space="preserve"> príručky pre obyvateľov Bratislavy</w:t>
      </w:r>
    </w:p>
    <w:p w14:paraId="57085295" w14:textId="2E05D2C4" w:rsidR="001413A8" w:rsidRPr="00A75A90" w:rsidRDefault="003E2FBB" w:rsidP="001413A8">
      <w:pPr>
        <w:pStyle w:val="F2-ZkladnText"/>
        <w:spacing w:after="120"/>
        <w:jc w:val="center"/>
        <w:rPr>
          <w:rFonts w:ascii="Arial" w:hAnsi="Arial"/>
          <w:sz w:val="21"/>
          <w:szCs w:val="21"/>
        </w:rPr>
      </w:pPr>
      <w:r w:rsidRPr="00A75A90">
        <w:rPr>
          <w:rFonts w:ascii="Arial" w:hAnsi="Arial"/>
          <w:sz w:val="21"/>
          <w:szCs w:val="21"/>
        </w:rPr>
        <w:t>uzavretá podľa § 269 ods. 2 zákona č. 513/1991 Zb. Obchodný zákonník v znení neskorších predpisov</w:t>
      </w:r>
      <w:r w:rsidR="001413A8" w:rsidRPr="00A75A90">
        <w:rPr>
          <w:rFonts w:ascii="Arial" w:hAnsi="Arial"/>
          <w:sz w:val="21"/>
          <w:szCs w:val="21"/>
        </w:rPr>
        <w:t xml:space="preserve"> a v nadväznosti na výsledok verejného obstarávania realizovaného podľa zákona č. 343/2015 Z. z. o verejnom obstarávaní </w:t>
      </w:r>
      <w:r w:rsidR="006E0AB2" w:rsidRPr="00A75A90">
        <w:rPr>
          <w:rFonts w:ascii="Arial" w:hAnsi="Arial"/>
          <w:sz w:val="21"/>
          <w:szCs w:val="21"/>
        </w:rPr>
        <w:t xml:space="preserve">a o zmene a doplnení niektorých zákonov </w:t>
      </w:r>
      <w:r w:rsidR="001413A8" w:rsidRPr="00A75A90">
        <w:rPr>
          <w:rFonts w:ascii="Arial" w:hAnsi="Arial"/>
          <w:sz w:val="21"/>
          <w:szCs w:val="21"/>
        </w:rPr>
        <w:t>v znení neskorších predpisov</w:t>
      </w:r>
    </w:p>
    <w:p w14:paraId="0A89265D" w14:textId="2A1A3566" w:rsidR="003E2FBB" w:rsidRPr="00A75A90" w:rsidRDefault="003E2FBB" w:rsidP="003E2FBB">
      <w:pPr>
        <w:pStyle w:val="F2-ZkladnText"/>
        <w:spacing w:after="120"/>
        <w:jc w:val="center"/>
        <w:rPr>
          <w:rFonts w:ascii="Arial" w:hAnsi="Arial"/>
          <w:sz w:val="21"/>
          <w:szCs w:val="21"/>
        </w:rPr>
      </w:pPr>
      <w:r w:rsidRPr="00A75A90">
        <w:rPr>
          <w:rFonts w:ascii="Arial" w:hAnsi="Arial"/>
          <w:sz w:val="21"/>
          <w:szCs w:val="21"/>
        </w:rPr>
        <w:t>(ďalej len „</w:t>
      </w:r>
      <w:r w:rsidR="001413A8" w:rsidRPr="00A75A90">
        <w:rPr>
          <w:rFonts w:ascii="Arial" w:hAnsi="Arial"/>
          <w:b/>
          <w:bCs/>
          <w:sz w:val="21"/>
          <w:szCs w:val="21"/>
        </w:rPr>
        <w:t>zmluva</w:t>
      </w:r>
      <w:r w:rsidRPr="00A75A90">
        <w:rPr>
          <w:rFonts w:ascii="Arial" w:hAnsi="Arial"/>
          <w:sz w:val="21"/>
          <w:szCs w:val="21"/>
        </w:rPr>
        <w:t>“)</w:t>
      </w:r>
    </w:p>
    <w:p w14:paraId="4A916E1D" w14:textId="77777777" w:rsidR="003A7790" w:rsidRPr="00A75A90" w:rsidRDefault="003A7790" w:rsidP="003E2FBB">
      <w:pPr>
        <w:autoSpaceDE w:val="0"/>
        <w:autoSpaceDN w:val="0"/>
        <w:adjustRightInd w:val="0"/>
        <w:spacing w:after="120"/>
        <w:jc w:val="center"/>
        <w:rPr>
          <w:rFonts w:ascii="Arial" w:hAnsi="Arial"/>
          <w:color w:val="000000"/>
          <w:szCs w:val="21"/>
        </w:rPr>
      </w:pPr>
    </w:p>
    <w:p w14:paraId="483A2E71" w14:textId="77777777" w:rsidR="003A7790" w:rsidRPr="00A75A90" w:rsidRDefault="003A7790" w:rsidP="00287D2D">
      <w:pPr>
        <w:autoSpaceDE w:val="0"/>
        <w:autoSpaceDN w:val="0"/>
        <w:adjustRightInd w:val="0"/>
        <w:spacing w:after="120"/>
        <w:rPr>
          <w:rFonts w:ascii="Arial" w:hAnsi="Arial"/>
          <w:color w:val="000000"/>
          <w:szCs w:val="21"/>
        </w:rPr>
      </w:pPr>
      <w:r w:rsidRPr="00A75A90">
        <w:rPr>
          <w:rFonts w:ascii="Arial" w:hAnsi="Arial"/>
          <w:color w:val="000000"/>
          <w:szCs w:val="21"/>
        </w:rPr>
        <w:t>medzi zmluvnými stranami:</w:t>
      </w:r>
    </w:p>
    <w:p w14:paraId="20BC958B" w14:textId="77777777" w:rsidR="0076386A" w:rsidRPr="00A75A90" w:rsidRDefault="00221222" w:rsidP="003E2FBB">
      <w:pPr>
        <w:pStyle w:val="F2-ZkladnText"/>
        <w:spacing w:after="120"/>
        <w:contextualSpacing/>
        <w:rPr>
          <w:rFonts w:ascii="Arial" w:hAnsi="Arial"/>
          <w:b/>
          <w:sz w:val="21"/>
          <w:szCs w:val="21"/>
        </w:rPr>
      </w:pPr>
      <w:r w:rsidRPr="00A75A90">
        <w:rPr>
          <w:rFonts w:ascii="Arial" w:hAnsi="Arial"/>
          <w:b/>
          <w:sz w:val="21"/>
          <w:szCs w:val="21"/>
        </w:rPr>
        <w:t>Hlavné mesto Slovenskej republiky Bratislava</w:t>
      </w:r>
    </w:p>
    <w:p w14:paraId="14D2DB8F" w14:textId="150D3E55" w:rsidR="0076386A" w:rsidRPr="00A75A90" w:rsidRDefault="00221222" w:rsidP="003E2FBB">
      <w:pPr>
        <w:pStyle w:val="F2-ZkladnText"/>
        <w:spacing w:after="120"/>
        <w:contextualSpacing/>
        <w:rPr>
          <w:rFonts w:ascii="Arial" w:hAnsi="Arial"/>
          <w:b/>
          <w:sz w:val="21"/>
          <w:szCs w:val="21"/>
        </w:rPr>
      </w:pPr>
      <w:r w:rsidRPr="00A75A90">
        <w:rPr>
          <w:rFonts w:ascii="Arial" w:hAnsi="Arial"/>
          <w:sz w:val="21"/>
          <w:szCs w:val="21"/>
        </w:rPr>
        <w:t xml:space="preserve">sídlo: </w:t>
      </w:r>
      <w:r w:rsidR="0076386A" w:rsidRPr="00A75A90">
        <w:rPr>
          <w:rFonts w:ascii="Arial" w:hAnsi="Arial"/>
          <w:sz w:val="21"/>
          <w:szCs w:val="21"/>
        </w:rPr>
        <w:tab/>
      </w:r>
      <w:r w:rsidR="0076386A" w:rsidRPr="00A75A90">
        <w:rPr>
          <w:rFonts w:ascii="Arial" w:hAnsi="Arial"/>
          <w:sz w:val="21"/>
          <w:szCs w:val="21"/>
        </w:rPr>
        <w:tab/>
      </w:r>
      <w:r w:rsidR="0076386A" w:rsidRPr="00A75A90">
        <w:rPr>
          <w:rFonts w:ascii="Arial" w:hAnsi="Arial"/>
          <w:sz w:val="21"/>
          <w:szCs w:val="21"/>
        </w:rPr>
        <w:tab/>
      </w:r>
      <w:r w:rsidRPr="00A75A90">
        <w:rPr>
          <w:rFonts w:ascii="Arial" w:hAnsi="Arial"/>
          <w:sz w:val="21"/>
          <w:szCs w:val="21"/>
        </w:rPr>
        <w:t>Primaciálne nám. 1, 814 99 Bratislava, Slovenská republika</w:t>
      </w:r>
    </w:p>
    <w:p w14:paraId="620E39FF" w14:textId="7C3CF544" w:rsidR="0076386A" w:rsidRPr="00A75A90" w:rsidRDefault="00221222" w:rsidP="003E2FBB">
      <w:pPr>
        <w:pStyle w:val="F2-ZkladnText"/>
        <w:spacing w:after="120"/>
        <w:contextualSpacing/>
        <w:rPr>
          <w:rFonts w:ascii="Arial" w:hAnsi="Arial"/>
          <w:sz w:val="21"/>
          <w:szCs w:val="21"/>
        </w:rPr>
      </w:pPr>
      <w:r w:rsidRPr="00A75A90">
        <w:rPr>
          <w:rFonts w:ascii="Arial" w:hAnsi="Arial"/>
          <w:sz w:val="21"/>
          <w:szCs w:val="21"/>
        </w:rPr>
        <w:t xml:space="preserve">IČO: </w:t>
      </w:r>
      <w:r w:rsidR="0076386A" w:rsidRPr="00A75A90">
        <w:rPr>
          <w:rFonts w:ascii="Arial" w:hAnsi="Arial"/>
          <w:sz w:val="21"/>
          <w:szCs w:val="21"/>
        </w:rPr>
        <w:tab/>
      </w:r>
      <w:r w:rsidR="0076386A" w:rsidRPr="00A75A90">
        <w:rPr>
          <w:rFonts w:ascii="Arial" w:hAnsi="Arial"/>
          <w:sz w:val="21"/>
          <w:szCs w:val="21"/>
        </w:rPr>
        <w:tab/>
      </w:r>
      <w:r w:rsidR="0076386A" w:rsidRPr="00A75A90">
        <w:rPr>
          <w:rFonts w:ascii="Arial" w:hAnsi="Arial"/>
          <w:sz w:val="21"/>
          <w:szCs w:val="21"/>
        </w:rPr>
        <w:tab/>
      </w:r>
      <w:r w:rsidR="00AA64DD" w:rsidRPr="00A75A90">
        <w:rPr>
          <w:rFonts w:ascii="Arial" w:hAnsi="Arial"/>
          <w:sz w:val="21"/>
          <w:szCs w:val="21"/>
        </w:rPr>
        <w:t>00603481</w:t>
      </w:r>
    </w:p>
    <w:p w14:paraId="3B1DF747" w14:textId="1C5C2D4E" w:rsidR="00AA64DD" w:rsidRPr="00A75A90" w:rsidRDefault="00AA64DD" w:rsidP="003E2FBB">
      <w:pPr>
        <w:pStyle w:val="F2-ZkladnText"/>
        <w:spacing w:after="120"/>
        <w:contextualSpacing/>
        <w:rPr>
          <w:rFonts w:ascii="Arial" w:hAnsi="Arial"/>
          <w:sz w:val="21"/>
          <w:szCs w:val="21"/>
        </w:rPr>
      </w:pPr>
      <w:r w:rsidRPr="00A75A90">
        <w:rPr>
          <w:rFonts w:ascii="Arial" w:hAnsi="Arial"/>
          <w:sz w:val="21"/>
          <w:szCs w:val="21"/>
        </w:rPr>
        <w:t>DIČ:</w:t>
      </w:r>
      <w:r w:rsidR="000517AE" w:rsidRPr="00A75A90">
        <w:rPr>
          <w:rFonts w:ascii="Arial" w:hAnsi="Arial"/>
          <w:sz w:val="21"/>
          <w:szCs w:val="21"/>
        </w:rPr>
        <w:tab/>
      </w:r>
      <w:r w:rsidR="000517AE" w:rsidRPr="00A75A90">
        <w:rPr>
          <w:rFonts w:ascii="Arial" w:hAnsi="Arial"/>
          <w:sz w:val="21"/>
          <w:szCs w:val="21"/>
        </w:rPr>
        <w:tab/>
      </w:r>
      <w:r w:rsidR="000517AE" w:rsidRPr="00A75A90">
        <w:rPr>
          <w:rFonts w:ascii="Arial" w:hAnsi="Arial"/>
          <w:sz w:val="21"/>
          <w:szCs w:val="21"/>
        </w:rPr>
        <w:tab/>
        <w:t>2020372596</w:t>
      </w:r>
    </w:p>
    <w:p w14:paraId="3D420806" w14:textId="6822A1B8" w:rsidR="00472D21" w:rsidRPr="00A75A90" w:rsidRDefault="00472D21" w:rsidP="005044A1">
      <w:pPr>
        <w:pStyle w:val="F2-ZkladnText"/>
        <w:spacing w:after="120"/>
        <w:ind w:left="2124" w:hanging="2124"/>
        <w:contextualSpacing/>
        <w:jc w:val="left"/>
        <w:rPr>
          <w:rFonts w:ascii="Arial" w:hAnsi="Arial"/>
          <w:sz w:val="21"/>
          <w:szCs w:val="21"/>
        </w:rPr>
      </w:pPr>
      <w:r w:rsidRPr="00A75A90">
        <w:rPr>
          <w:rFonts w:ascii="Arial" w:hAnsi="Arial"/>
          <w:sz w:val="21"/>
          <w:szCs w:val="21"/>
        </w:rPr>
        <w:t>štatutárny orgán</w:t>
      </w:r>
      <w:r w:rsidR="2453460A" w:rsidRPr="00A75A90">
        <w:rPr>
          <w:rFonts w:ascii="Arial" w:hAnsi="Arial"/>
          <w:sz w:val="21"/>
          <w:szCs w:val="21"/>
        </w:rPr>
        <w:t>:</w:t>
      </w:r>
      <w:r w:rsidR="2453460A" w:rsidRPr="00A75A90">
        <w:rPr>
          <w:rFonts w:ascii="Arial" w:hAnsi="Arial"/>
          <w:sz w:val="21"/>
          <w:szCs w:val="21"/>
        </w:rPr>
        <w:tab/>
      </w:r>
      <w:r w:rsidR="005044A1" w:rsidRPr="00A75A90">
        <w:rPr>
          <w:rFonts w:ascii="Arial" w:hAnsi="Arial"/>
          <w:sz w:val="21"/>
          <w:szCs w:val="21"/>
        </w:rPr>
        <w:t>Ing. arch. Matúš Vallo, primátor</w:t>
      </w:r>
    </w:p>
    <w:p w14:paraId="6EA4830F" w14:textId="2B279D58" w:rsidR="0076386A" w:rsidRPr="00A75A90" w:rsidRDefault="00472D21" w:rsidP="005044A1">
      <w:pPr>
        <w:pStyle w:val="F2-ZkladnText"/>
        <w:spacing w:after="120"/>
        <w:ind w:left="2124" w:hanging="2124"/>
        <w:contextualSpacing/>
        <w:jc w:val="left"/>
        <w:rPr>
          <w:rFonts w:ascii="Arial" w:hAnsi="Arial"/>
          <w:sz w:val="21"/>
          <w:szCs w:val="21"/>
        </w:rPr>
      </w:pPr>
      <w:r w:rsidRPr="00A75A90">
        <w:rPr>
          <w:rFonts w:ascii="Arial" w:hAnsi="Arial"/>
          <w:sz w:val="21"/>
          <w:szCs w:val="21"/>
        </w:rPr>
        <w:t xml:space="preserve">zastúpenie: </w:t>
      </w:r>
      <w:r w:rsidRPr="00A75A90">
        <w:rPr>
          <w:rFonts w:ascii="Arial" w:hAnsi="Arial"/>
          <w:sz w:val="21"/>
          <w:szCs w:val="21"/>
        </w:rPr>
        <w:tab/>
      </w:r>
      <w:r w:rsidR="004D6848" w:rsidRPr="004D6848">
        <w:rPr>
          <w:rFonts w:ascii="Arial" w:hAnsi="Arial"/>
          <w:sz w:val="21"/>
          <w:szCs w:val="21"/>
          <w:highlight w:val="yellow"/>
        </w:rPr>
        <w:t>..................................................</w:t>
      </w:r>
      <w:r w:rsidR="6A606CFE" w:rsidRPr="004D6848">
        <w:rPr>
          <w:rFonts w:ascii="Arial" w:hAnsi="Arial"/>
          <w:sz w:val="21"/>
          <w:szCs w:val="21"/>
          <w:highlight w:val="yellow"/>
        </w:rPr>
        <w:t>,</w:t>
      </w:r>
      <w:r w:rsidR="6A606CFE" w:rsidRPr="00A75A90">
        <w:rPr>
          <w:rFonts w:ascii="Arial" w:hAnsi="Arial"/>
          <w:sz w:val="21"/>
          <w:szCs w:val="21"/>
        </w:rPr>
        <w:t xml:space="preserve"> na základe Podpisového poriadku platného a účinného ku dňu podpisu tejto </w:t>
      </w:r>
      <w:r w:rsidR="002865C5" w:rsidRPr="00A75A90">
        <w:rPr>
          <w:rFonts w:ascii="Arial" w:hAnsi="Arial"/>
          <w:sz w:val="21"/>
          <w:szCs w:val="21"/>
        </w:rPr>
        <w:t>zmluvy</w:t>
      </w:r>
    </w:p>
    <w:p w14:paraId="545371A4" w14:textId="258ACFE6" w:rsidR="0076386A" w:rsidRPr="00A75A90" w:rsidRDefault="00221222" w:rsidP="003E2FBB">
      <w:pPr>
        <w:pStyle w:val="F2-ZkladnText"/>
        <w:spacing w:after="120"/>
        <w:contextualSpacing/>
        <w:rPr>
          <w:rFonts w:ascii="Arial" w:hAnsi="Arial"/>
          <w:sz w:val="21"/>
          <w:szCs w:val="21"/>
        </w:rPr>
      </w:pPr>
      <w:r w:rsidRPr="00A75A90">
        <w:rPr>
          <w:rFonts w:ascii="Arial" w:hAnsi="Arial"/>
          <w:sz w:val="21"/>
          <w:szCs w:val="21"/>
        </w:rPr>
        <w:t xml:space="preserve">číslo účtu (IBAN): </w:t>
      </w:r>
      <w:r w:rsidR="00843A0E" w:rsidRPr="00A75A90">
        <w:rPr>
          <w:rFonts w:ascii="Arial" w:hAnsi="Arial"/>
          <w:sz w:val="21"/>
          <w:szCs w:val="21"/>
        </w:rPr>
        <w:tab/>
      </w:r>
      <w:r w:rsidR="00C746BF" w:rsidRPr="00A75A90">
        <w:rPr>
          <w:rFonts w:ascii="Arial" w:hAnsi="Arial"/>
          <w:sz w:val="21"/>
          <w:szCs w:val="21"/>
        </w:rPr>
        <w:t>SK</w:t>
      </w:r>
      <w:r w:rsidR="00DB7133" w:rsidRPr="00A75A90">
        <w:rPr>
          <w:rFonts w:ascii="Arial" w:hAnsi="Arial"/>
          <w:sz w:val="21"/>
          <w:szCs w:val="21"/>
        </w:rPr>
        <w:t>72 7500 0000 0000 2582 9413</w:t>
      </w:r>
    </w:p>
    <w:p w14:paraId="11903087" w14:textId="63A25E24" w:rsidR="00CC77EA" w:rsidRPr="00A75A90" w:rsidRDefault="00221222" w:rsidP="00C34341">
      <w:pPr>
        <w:pStyle w:val="F2-ZkladnText"/>
        <w:rPr>
          <w:rFonts w:ascii="Arial" w:hAnsi="Arial"/>
          <w:sz w:val="21"/>
          <w:szCs w:val="21"/>
        </w:rPr>
      </w:pPr>
      <w:r w:rsidRPr="00A75A90">
        <w:rPr>
          <w:rFonts w:ascii="Arial" w:hAnsi="Arial"/>
          <w:sz w:val="21"/>
          <w:szCs w:val="21"/>
        </w:rPr>
        <w:t xml:space="preserve">bankové spojenie: </w:t>
      </w:r>
      <w:r w:rsidR="00843A0E" w:rsidRPr="00A75A90">
        <w:rPr>
          <w:rFonts w:ascii="Arial" w:hAnsi="Arial"/>
          <w:sz w:val="21"/>
          <w:szCs w:val="21"/>
        </w:rPr>
        <w:tab/>
      </w:r>
      <w:r w:rsidR="00C11022" w:rsidRPr="00A75A90">
        <w:rPr>
          <w:rFonts w:ascii="Arial" w:hAnsi="Arial"/>
          <w:sz w:val="21"/>
          <w:szCs w:val="21"/>
        </w:rPr>
        <w:t>Československá obchodná banka, a.</w:t>
      </w:r>
      <w:r w:rsidR="00EF14A1" w:rsidRPr="00A75A90">
        <w:rPr>
          <w:rFonts w:ascii="Arial" w:hAnsi="Arial"/>
          <w:sz w:val="21"/>
          <w:szCs w:val="21"/>
        </w:rPr>
        <w:t xml:space="preserve"> </w:t>
      </w:r>
      <w:r w:rsidR="00C11022" w:rsidRPr="00A75A90">
        <w:rPr>
          <w:rFonts w:ascii="Arial" w:hAnsi="Arial"/>
          <w:sz w:val="21"/>
          <w:szCs w:val="21"/>
        </w:rPr>
        <w:t>s</w:t>
      </w:r>
      <w:r w:rsidRPr="00A75A90">
        <w:rPr>
          <w:rFonts w:ascii="Arial" w:hAnsi="Arial"/>
          <w:sz w:val="21"/>
          <w:szCs w:val="21"/>
        </w:rPr>
        <w:t xml:space="preserve">. </w:t>
      </w:r>
    </w:p>
    <w:p w14:paraId="6965C955" w14:textId="18827D9E" w:rsidR="00CC77EA" w:rsidRPr="00A75A90" w:rsidRDefault="00C126FF" w:rsidP="00C126FF">
      <w:pPr>
        <w:pStyle w:val="F2-ZkladnText"/>
        <w:jc w:val="left"/>
        <w:rPr>
          <w:rFonts w:ascii="Arial" w:hAnsi="Arial"/>
          <w:sz w:val="21"/>
          <w:szCs w:val="21"/>
        </w:rPr>
      </w:pPr>
      <w:r w:rsidRPr="00A75A90">
        <w:rPr>
          <w:rStyle w:val="normaltextrun"/>
          <w:rFonts w:ascii="Arial" w:hAnsi="Arial"/>
          <w:color w:val="000000"/>
          <w:sz w:val="21"/>
          <w:szCs w:val="21"/>
          <w:shd w:val="clear" w:color="auto" w:fill="FFFFFF"/>
        </w:rPr>
        <w:t>Kontaktná osoba: </w:t>
      </w:r>
      <w:r w:rsidRPr="00A75A90">
        <w:rPr>
          <w:rStyle w:val="tabchar"/>
          <w:rFonts w:ascii="Arial" w:hAnsi="Arial"/>
          <w:color w:val="000000"/>
          <w:sz w:val="21"/>
          <w:szCs w:val="21"/>
          <w:shd w:val="clear" w:color="auto" w:fill="FFFFFF"/>
        </w:rPr>
        <w:tab/>
      </w:r>
      <w:r w:rsidRPr="00A75A90">
        <w:rPr>
          <w:rStyle w:val="normaltextrun"/>
          <w:rFonts w:ascii="Arial" w:hAnsi="Arial"/>
          <w:color w:val="000000"/>
          <w:sz w:val="21"/>
          <w:szCs w:val="21"/>
          <w:shd w:val="clear" w:color="auto" w:fill="FFFFFF"/>
        </w:rPr>
        <w:t>Elena Polčicová, email: </w:t>
      </w:r>
      <w:hyperlink r:id="rId11" w:tgtFrame="_blank" w:history="1">
        <w:r w:rsidRPr="00A75A90">
          <w:rPr>
            <w:rStyle w:val="normaltextrun"/>
            <w:rFonts w:ascii="Arial" w:hAnsi="Arial"/>
            <w:color w:val="0000FF"/>
            <w:sz w:val="21"/>
            <w:szCs w:val="21"/>
            <w:u w:val="single"/>
            <w:shd w:val="clear" w:color="auto" w:fill="FFFFFF"/>
          </w:rPr>
          <w:t>elena.polcicova@bratislava.sk</w:t>
        </w:r>
      </w:hyperlink>
      <w:r w:rsidRPr="00A75A90">
        <w:rPr>
          <w:rStyle w:val="normaltextrun"/>
          <w:rFonts w:ascii="Arial" w:hAnsi="Arial"/>
          <w:color w:val="000000"/>
          <w:sz w:val="21"/>
          <w:szCs w:val="21"/>
          <w:shd w:val="clear" w:color="auto" w:fill="FFFFFF"/>
        </w:rPr>
        <w:t>  0902 972 352</w:t>
      </w:r>
      <w:r w:rsidRPr="00A75A90">
        <w:rPr>
          <w:rStyle w:val="scxw52735493"/>
          <w:rFonts w:ascii="Arial" w:hAnsi="Arial"/>
          <w:color w:val="000000"/>
          <w:sz w:val="21"/>
          <w:szCs w:val="21"/>
          <w:shd w:val="clear" w:color="auto" w:fill="FFFFFF"/>
        </w:rPr>
        <w:t> </w:t>
      </w:r>
      <w:r w:rsidRPr="00A75A90">
        <w:rPr>
          <w:rFonts w:ascii="Arial" w:hAnsi="Arial"/>
          <w:color w:val="000000"/>
          <w:sz w:val="21"/>
          <w:szCs w:val="21"/>
          <w:shd w:val="clear" w:color="auto" w:fill="FFFFFF"/>
        </w:rPr>
        <w:br/>
      </w:r>
      <w:r w:rsidRPr="00A75A90">
        <w:rPr>
          <w:rStyle w:val="normaltextrun"/>
          <w:rFonts w:ascii="Arial" w:hAnsi="Arial"/>
          <w:color w:val="000000"/>
          <w:sz w:val="21"/>
          <w:szCs w:val="21"/>
          <w:shd w:val="clear" w:color="auto" w:fill="FFFFFF"/>
        </w:rPr>
        <w:t xml:space="preserve">                                    </w:t>
      </w:r>
      <w:r w:rsidR="008F6628">
        <w:rPr>
          <w:rStyle w:val="normaltextrun"/>
          <w:rFonts w:ascii="Arial" w:hAnsi="Arial"/>
          <w:color w:val="000000"/>
          <w:sz w:val="21"/>
          <w:szCs w:val="21"/>
          <w:shd w:val="clear" w:color="auto" w:fill="FFFFFF"/>
        </w:rPr>
        <w:tab/>
      </w:r>
      <w:r w:rsidRPr="00A75A90">
        <w:rPr>
          <w:rStyle w:val="normaltextrun"/>
          <w:rFonts w:ascii="Arial" w:hAnsi="Arial"/>
          <w:color w:val="000000"/>
          <w:sz w:val="21"/>
          <w:szCs w:val="21"/>
          <w:shd w:val="clear" w:color="auto" w:fill="FFFFFF"/>
        </w:rPr>
        <w:t>Andrej Bezák, e-mail: </w:t>
      </w:r>
      <w:hyperlink r:id="rId12" w:tgtFrame="_blank" w:history="1">
        <w:r w:rsidRPr="00A75A90">
          <w:rPr>
            <w:rStyle w:val="normaltextrun"/>
            <w:rFonts w:ascii="Arial" w:hAnsi="Arial"/>
            <w:color w:val="0000FF"/>
            <w:sz w:val="21"/>
            <w:szCs w:val="21"/>
            <w:u w:val="single"/>
            <w:shd w:val="clear" w:color="auto" w:fill="FFFFFF"/>
          </w:rPr>
          <w:t>andrej.bezak@bratislava.sk</w:t>
        </w:r>
      </w:hyperlink>
      <w:r w:rsidRPr="00A75A90">
        <w:rPr>
          <w:rStyle w:val="normaltextrun"/>
          <w:rFonts w:ascii="Arial" w:hAnsi="Arial"/>
          <w:color w:val="000000"/>
          <w:sz w:val="21"/>
          <w:szCs w:val="21"/>
          <w:shd w:val="clear" w:color="auto" w:fill="FFFFFF"/>
        </w:rPr>
        <w:t>, tel. č.: 0902 883 900</w:t>
      </w:r>
    </w:p>
    <w:p w14:paraId="5F34A164" w14:textId="75E36F44" w:rsidR="003E2FBB" w:rsidRPr="00A75A90" w:rsidRDefault="003E2FBB" w:rsidP="00287D2D">
      <w:pPr>
        <w:autoSpaceDE w:val="0"/>
        <w:autoSpaceDN w:val="0"/>
        <w:adjustRightInd w:val="0"/>
        <w:spacing w:after="120"/>
        <w:contextualSpacing/>
        <w:rPr>
          <w:rFonts w:ascii="Arial" w:hAnsi="Arial"/>
          <w:color w:val="000000"/>
          <w:szCs w:val="21"/>
        </w:rPr>
      </w:pPr>
      <w:r w:rsidRPr="00A75A90">
        <w:rPr>
          <w:rFonts w:ascii="Arial" w:hAnsi="Arial"/>
          <w:color w:val="000000"/>
          <w:szCs w:val="21"/>
        </w:rPr>
        <w:t>(ďalej len „</w:t>
      </w:r>
      <w:r w:rsidR="002572BD" w:rsidRPr="00A75A90">
        <w:rPr>
          <w:rFonts w:ascii="Arial" w:hAnsi="Arial"/>
          <w:b/>
          <w:bCs/>
          <w:color w:val="000000"/>
          <w:szCs w:val="21"/>
        </w:rPr>
        <w:t>o</w:t>
      </w:r>
      <w:r w:rsidRPr="00A75A90">
        <w:rPr>
          <w:rFonts w:ascii="Arial" w:hAnsi="Arial"/>
          <w:b/>
          <w:bCs/>
          <w:color w:val="000000"/>
          <w:szCs w:val="21"/>
        </w:rPr>
        <w:t>bjednávateľ</w:t>
      </w:r>
      <w:r w:rsidRPr="00A75A90">
        <w:rPr>
          <w:rFonts w:ascii="Arial" w:hAnsi="Arial"/>
          <w:color w:val="000000"/>
          <w:szCs w:val="21"/>
        </w:rPr>
        <w:t>“)</w:t>
      </w:r>
    </w:p>
    <w:p w14:paraId="5612D419" w14:textId="77777777" w:rsidR="00AB09C4" w:rsidRPr="00A75A90" w:rsidRDefault="00AB09C4" w:rsidP="00287D2D">
      <w:pPr>
        <w:autoSpaceDE w:val="0"/>
        <w:autoSpaceDN w:val="0"/>
        <w:adjustRightInd w:val="0"/>
        <w:spacing w:after="120"/>
        <w:contextualSpacing/>
        <w:rPr>
          <w:rFonts w:ascii="Arial" w:hAnsi="Arial"/>
          <w:color w:val="000000"/>
          <w:szCs w:val="21"/>
        </w:rPr>
      </w:pPr>
    </w:p>
    <w:p w14:paraId="0120660E" w14:textId="77777777" w:rsidR="003E2FBB" w:rsidRPr="00A75A90" w:rsidRDefault="003E2FBB" w:rsidP="00287D2D">
      <w:pPr>
        <w:autoSpaceDE w:val="0"/>
        <w:autoSpaceDN w:val="0"/>
        <w:adjustRightInd w:val="0"/>
        <w:spacing w:after="120"/>
        <w:contextualSpacing/>
        <w:rPr>
          <w:rFonts w:ascii="Arial" w:hAnsi="Arial"/>
          <w:color w:val="000000"/>
          <w:szCs w:val="21"/>
        </w:rPr>
      </w:pPr>
      <w:r w:rsidRPr="00A75A90">
        <w:rPr>
          <w:rFonts w:ascii="Arial" w:hAnsi="Arial"/>
          <w:color w:val="000000" w:themeColor="text1"/>
          <w:szCs w:val="21"/>
        </w:rPr>
        <w:t>a</w:t>
      </w:r>
    </w:p>
    <w:p w14:paraId="7591DC17"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b/>
          <w:bCs/>
          <w:sz w:val="21"/>
          <w:szCs w:val="21"/>
          <w:highlight w:val="yellow"/>
        </w:rPr>
        <w:t>........................................................</w:t>
      </w:r>
    </w:p>
    <w:p w14:paraId="77B55AF5"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sídlo: </w:t>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highlight w:val="yellow"/>
        </w:rPr>
        <w:t>.............................................</w:t>
      </w:r>
    </w:p>
    <w:p w14:paraId="036F6BE8"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highlight w:val="yellow"/>
        </w:rPr>
        <w:t>zápis v registri:</w:t>
      </w:r>
      <w:r w:rsidRPr="0019431E">
        <w:rPr>
          <w:rFonts w:ascii="Arial" w:hAnsi="Arial" w:cs="Arial"/>
          <w:sz w:val="21"/>
          <w:szCs w:val="21"/>
          <w:highlight w:val="yellow"/>
        </w:rPr>
        <w:tab/>
      </w:r>
      <w:r w:rsidRPr="0019431E">
        <w:rPr>
          <w:rFonts w:ascii="Arial" w:hAnsi="Arial" w:cs="Arial"/>
          <w:sz w:val="21"/>
          <w:szCs w:val="21"/>
          <w:highlight w:val="yellow"/>
        </w:rPr>
        <w:tab/>
        <w:t>.............................................</w:t>
      </w:r>
    </w:p>
    <w:p w14:paraId="648B6358"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IČO: </w:t>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highlight w:val="yellow"/>
        </w:rPr>
        <w:t>.............................................</w:t>
      </w:r>
    </w:p>
    <w:p w14:paraId="526F0C6C"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DIČ: </w:t>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highlight w:val="yellow"/>
        </w:rPr>
        <w:t>.............................................</w:t>
      </w:r>
    </w:p>
    <w:p w14:paraId="093C62D4"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banka: </w:t>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highlight w:val="yellow"/>
        </w:rPr>
        <w:t>.............................................</w:t>
      </w:r>
    </w:p>
    <w:p w14:paraId="6CA81F74"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č. účtu v tvare IBAN: </w:t>
      </w:r>
      <w:r w:rsidRPr="0019431E">
        <w:rPr>
          <w:rFonts w:ascii="Arial" w:hAnsi="Arial" w:cs="Arial"/>
          <w:sz w:val="21"/>
          <w:szCs w:val="21"/>
        </w:rPr>
        <w:tab/>
      </w:r>
      <w:r w:rsidRPr="0019431E">
        <w:rPr>
          <w:rFonts w:ascii="Arial" w:hAnsi="Arial" w:cs="Arial"/>
          <w:sz w:val="21"/>
          <w:szCs w:val="21"/>
          <w:highlight w:val="yellow"/>
        </w:rPr>
        <w:t>.............................................</w:t>
      </w:r>
    </w:p>
    <w:p w14:paraId="08CB8713" w14:textId="77777777" w:rsidR="00752E51" w:rsidRPr="0019431E" w:rsidRDefault="00752E51" w:rsidP="00752E51">
      <w:pPr>
        <w:pStyle w:val="Default"/>
        <w:spacing w:after="120"/>
        <w:contextualSpacing/>
        <w:jc w:val="both"/>
        <w:rPr>
          <w:rFonts w:ascii="Arial" w:hAnsi="Arial" w:cs="Arial"/>
          <w:sz w:val="21"/>
          <w:szCs w:val="21"/>
        </w:rPr>
      </w:pPr>
      <w:r w:rsidRPr="0019431E">
        <w:rPr>
          <w:rFonts w:ascii="Arial" w:hAnsi="Arial" w:cs="Arial"/>
          <w:sz w:val="21"/>
          <w:szCs w:val="21"/>
        </w:rPr>
        <w:t xml:space="preserve">zastúpená: </w:t>
      </w:r>
      <w:r w:rsidRPr="0019431E">
        <w:rPr>
          <w:rFonts w:ascii="Arial" w:hAnsi="Arial" w:cs="Arial"/>
          <w:sz w:val="21"/>
          <w:szCs w:val="21"/>
        </w:rPr>
        <w:tab/>
      </w:r>
      <w:r w:rsidRPr="0019431E">
        <w:rPr>
          <w:rFonts w:ascii="Arial" w:hAnsi="Arial" w:cs="Arial"/>
          <w:sz w:val="21"/>
          <w:szCs w:val="21"/>
        </w:rPr>
        <w:tab/>
      </w:r>
      <w:r w:rsidRPr="0019431E">
        <w:rPr>
          <w:rFonts w:ascii="Arial" w:hAnsi="Arial" w:cs="Arial"/>
          <w:sz w:val="21"/>
          <w:szCs w:val="21"/>
          <w:highlight w:val="yellow"/>
        </w:rPr>
        <w:t>.............................................</w:t>
      </w:r>
    </w:p>
    <w:p w14:paraId="0701D516" w14:textId="31306F27" w:rsidR="003E2FBB" w:rsidRPr="00A75A90" w:rsidRDefault="003E2FBB" w:rsidP="003E2FBB">
      <w:pPr>
        <w:pStyle w:val="F2-ZkladnText"/>
        <w:spacing w:after="120"/>
        <w:rPr>
          <w:rFonts w:ascii="Arial" w:hAnsi="Arial"/>
          <w:bCs/>
          <w:sz w:val="21"/>
          <w:szCs w:val="21"/>
        </w:rPr>
      </w:pPr>
      <w:r w:rsidRPr="00A75A90">
        <w:rPr>
          <w:rFonts w:ascii="Arial" w:hAnsi="Arial"/>
          <w:sz w:val="21"/>
          <w:szCs w:val="21"/>
        </w:rPr>
        <w:t>(ďalej len „</w:t>
      </w:r>
      <w:r w:rsidR="002572BD" w:rsidRPr="00A75A90">
        <w:rPr>
          <w:rFonts w:ascii="Arial" w:hAnsi="Arial"/>
          <w:b/>
          <w:sz w:val="21"/>
          <w:szCs w:val="21"/>
        </w:rPr>
        <w:t>z</w:t>
      </w:r>
      <w:r w:rsidRPr="00A75A90">
        <w:rPr>
          <w:rFonts w:ascii="Arial" w:hAnsi="Arial"/>
          <w:b/>
          <w:sz w:val="21"/>
          <w:szCs w:val="21"/>
        </w:rPr>
        <w:t>hotoviteľ</w:t>
      </w:r>
      <w:r w:rsidRPr="00A75A90">
        <w:rPr>
          <w:rFonts w:ascii="Arial" w:hAnsi="Arial"/>
          <w:bCs/>
          <w:sz w:val="21"/>
          <w:szCs w:val="21"/>
        </w:rPr>
        <w:t>“)</w:t>
      </w:r>
    </w:p>
    <w:p w14:paraId="6C587200" w14:textId="07B1BAE8" w:rsidR="003A7790" w:rsidRPr="00A75A90" w:rsidRDefault="00EB1100" w:rsidP="00EF14A1">
      <w:pPr>
        <w:autoSpaceDE w:val="0"/>
        <w:autoSpaceDN w:val="0"/>
        <w:adjustRightInd w:val="0"/>
        <w:spacing w:after="160"/>
        <w:rPr>
          <w:rFonts w:ascii="Arial" w:hAnsi="Arial"/>
          <w:color w:val="000000"/>
          <w:szCs w:val="21"/>
        </w:rPr>
      </w:pPr>
      <w:r w:rsidRPr="00A75A90">
        <w:rPr>
          <w:rFonts w:ascii="Arial" w:hAnsi="Arial"/>
          <w:color w:val="000000"/>
          <w:szCs w:val="21"/>
        </w:rPr>
        <w:t xml:space="preserve">(ďalej </w:t>
      </w:r>
      <w:r w:rsidR="000D5023" w:rsidRPr="00A75A90">
        <w:rPr>
          <w:rFonts w:ascii="Arial" w:hAnsi="Arial"/>
          <w:color w:val="000000"/>
          <w:szCs w:val="21"/>
        </w:rPr>
        <w:t>spolu</w:t>
      </w:r>
      <w:r w:rsidR="0090078E" w:rsidRPr="00A75A90">
        <w:rPr>
          <w:rFonts w:ascii="Arial" w:hAnsi="Arial"/>
          <w:color w:val="000000"/>
          <w:szCs w:val="21"/>
        </w:rPr>
        <w:t xml:space="preserve"> aj</w:t>
      </w:r>
      <w:r w:rsidR="000D5023" w:rsidRPr="00A75A90">
        <w:rPr>
          <w:rFonts w:ascii="Arial" w:hAnsi="Arial"/>
          <w:color w:val="000000"/>
          <w:szCs w:val="21"/>
        </w:rPr>
        <w:t xml:space="preserve"> </w:t>
      </w:r>
      <w:r w:rsidR="00D67814" w:rsidRPr="00A75A90">
        <w:rPr>
          <w:rFonts w:ascii="Arial" w:hAnsi="Arial"/>
          <w:color w:val="000000"/>
          <w:szCs w:val="21"/>
        </w:rPr>
        <w:t>ako „</w:t>
      </w:r>
      <w:r w:rsidR="00D67814" w:rsidRPr="00A75A90">
        <w:rPr>
          <w:rFonts w:ascii="Arial" w:hAnsi="Arial"/>
          <w:b/>
          <w:color w:val="000000"/>
          <w:szCs w:val="21"/>
        </w:rPr>
        <w:t>zmluvné strany</w:t>
      </w:r>
      <w:r w:rsidR="00D67814" w:rsidRPr="00A75A90">
        <w:rPr>
          <w:rFonts w:ascii="Arial" w:hAnsi="Arial"/>
          <w:color w:val="000000"/>
          <w:szCs w:val="21"/>
        </w:rPr>
        <w:t>“)</w:t>
      </w:r>
    </w:p>
    <w:p w14:paraId="181A4F02" w14:textId="77777777" w:rsidR="003A7790" w:rsidRPr="00A75A90" w:rsidRDefault="002572BD" w:rsidP="00287D2D">
      <w:pPr>
        <w:shd w:val="clear" w:color="auto" w:fill="FFFFFF"/>
        <w:spacing w:after="120"/>
        <w:ind w:left="142" w:right="193"/>
        <w:jc w:val="center"/>
        <w:rPr>
          <w:rFonts w:ascii="Arial" w:hAnsi="Arial"/>
          <w:b/>
          <w:bCs/>
          <w:szCs w:val="21"/>
        </w:rPr>
      </w:pPr>
      <w:r w:rsidRPr="00A75A90">
        <w:rPr>
          <w:rFonts w:ascii="Arial" w:hAnsi="Arial"/>
          <w:b/>
          <w:bCs/>
          <w:szCs w:val="21"/>
        </w:rPr>
        <w:t>Preambula</w:t>
      </w:r>
    </w:p>
    <w:p w14:paraId="28210ADA" w14:textId="187A6459" w:rsidR="00EC58D4" w:rsidRPr="00A75A90" w:rsidRDefault="00EC58D4" w:rsidP="0017568C">
      <w:pPr>
        <w:spacing w:after="120"/>
        <w:rPr>
          <w:rFonts w:ascii="Arial" w:hAnsi="Arial"/>
          <w:szCs w:val="21"/>
        </w:rPr>
      </w:pPr>
      <w:r w:rsidRPr="00A75A90">
        <w:rPr>
          <w:rFonts w:ascii="Arial" w:hAnsi="Arial"/>
          <w:szCs w:val="21"/>
        </w:rPr>
        <w:t xml:space="preserve">Táto </w:t>
      </w:r>
      <w:r w:rsidR="002865C5" w:rsidRPr="00A75A90">
        <w:rPr>
          <w:rFonts w:ascii="Arial" w:hAnsi="Arial"/>
          <w:szCs w:val="21"/>
        </w:rPr>
        <w:t xml:space="preserve">zmluva </w:t>
      </w:r>
      <w:r w:rsidRPr="00A75A90">
        <w:rPr>
          <w:rFonts w:ascii="Arial" w:hAnsi="Arial"/>
          <w:szCs w:val="21"/>
        </w:rPr>
        <w:t>sa uzatvára na základe výsledku verejného obstarávania v súlade so zákonom o verejnom obstarávaní, ktorej predmetom je „</w:t>
      </w:r>
      <w:r w:rsidR="00E71672" w:rsidRPr="00E71672">
        <w:rPr>
          <w:rFonts w:ascii="Arial" w:hAnsi="Arial"/>
          <w:szCs w:val="21"/>
        </w:rPr>
        <w:t xml:space="preserve">Tlač a distribúcia </w:t>
      </w:r>
      <w:proofErr w:type="spellStart"/>
      <w:r w:rsidR="00E71672" w:rsidRPr="00E71672">
        <w:rPr>
          <w:rFonts w:ascii="Arial" w:hAnsi="Arial"/>
          <w:szCs w:val="21"/>
        </w:rPr>
        <w:t>blackoutovej</w:t>
      </w:r>
      <w:proofErr w:type="spellEnd"/>
      <w:r w:rsidR="00E71672" w:rsidRPr="00E71672">
        <w:rPr>
          <w:rFonts w:ascii="Arial" w:hAnsi="Arial"/>
          <w:szCs w:val="21"/>
        </w:rPr>
        <w:t xml:space="preserve"> príručky pre obyvateľov Bratislavy</w:t>
      </w:r>
      <w:r w:rsidRPr="00A75A90">
        <w:rPr>
          <w:rFonts w:ascii="Arial" w:hAnsi="Arial"/>
          <w:szCs w:val="21"/>
        </w:rPr>
        <w:t>“</w:t>
      </w:r>
      <w:r w:rsidR="007237EA">
        <w:rPr>
          <w:rFonts w:ascii="Arial" w:hAnsi="Arial"/>
          <w:szCs w:val="21"/>
        </w:rPr>
        <w:t xml:space="preserve"> pre </w:t>
      </w:r>
      <w:r w:rsidR="007237EA" w:rsidRPr="007237EA">
        <w:rPr>
          <w:rFonts w:ascii="Arial" w:hAnsi="Arial"/>
          <w:szCs w:val="21"/>
        </w:rPr>
        <w:t xml:space="preserve">časť 1 - Tlač </w:t>
      </w:r>
      <w:proofErr w:type="spellStart"/>
      <w:r w:rsidR="007237EA" w:rsidRPr="007237EA">
        <w:rPr>
          <w:rFonts w:ascii="Arial" w:hAnsi="Arial"/>
          <w:szCs w:val="21"/>
        </w:rPr>
        <w:t>blackoutovej</w:t>
      </w:r>
      <w:proofErr w:type="spellEnd"/>
      <w:r w:rsidR="007237EA" w:rsidRPr="007237EA">
        <w:rPr>
          <w:rFonts w:ascii="Arial" w:hAnsi="Arial"/>
          <w:szCs w:val="21"/>
        </w:rPr>
        <w:t xml:space="preserve"> príručky pre obyvateľov Bratislavy</w:t>
      </w:r>
      <w:r w:rsidRPr="00A75A90">
        <w:rPr>
          <w:rFonts w:ascii="Arial" w:hAnsi="Arial"/>
          <w:szCs w:val="21"/>
        </w:rPr>
        <w:t>, bližšie špecifikovaných v prílohe č. 1 - Opis predmetu zákazky (ďalej aj</w:t>
      </w:r>
      <w:r w:rsidR="00E71672">
        <w:rPr>
          <w:rFonts w:ascii="Arial" w:hAnsi="Arial"/>
          <w:szCs w:val="21"/>
        </w:rPr>
        <w:t xml:space="preserve"> „</w:t>
      </w:r>
      <w:r w:rsidRPr="00A75A90">
        <w:rPr>
          <w:rFonts w:ascii="Arial" w:hAnsi="Arial"/>
          <w:szCs w:val="21"/>
        </w:rPr>
        <w:t xml:space="preserve">Príloha č. 1”) tejto </w:t>
      </w:r>
      <w:r w:rsidR="002865C5" w:rsidRPr="00A75A90">
        <w:rPr>
          <w:rFonts w:ascii="Arial" w:hAnsi="Arial"/>
          <w:szCs w:val="21"/>
        </w:rPr>
        <w:t>zmluvy</w:t>
      </w:r>
      <w:r w:rsidRPr="00A75A90">
        <w:rPr>
          <w:rFonts w:ascii="Arial" w:hAnsi="Arial"/>
          <w:szCs w:val="21"/>
        </w:rPr>
        <w:t>.</w:t>
      </w:r>
    </w:p>
    <w:p w14:paraId="73C07E97" w14:textId="51808D94" w:rsidR="00EC58D4" w:rsidRPr="00A75A90" w:rsidRDefault="002865C5" w:rsidP="00EC58D4">
      <w:pPr>
        <w:spacing w:after="120"/>
        <w:rPr>
          <w:rFonts w:ascii="Arial" w:hAnsi="Arial"/>
          <w:szCs w:val="21"/>
        </w:rPr>
      </w:pPr>
      <w:r w:rsidRPr="00A75A90">
        <w:rPr>
          <w:rFonts w:ascii="Arial" w:hAnsi="Arial"/>
          <w:szCs w:val="21"/>
        </w:rPr>
        <w:t>Zmluvné strany</w:t>
      </w:r>
      <w:r w:rsidR="00EC58D4" w:rsidRPr="00A75A90">
        <w:rPr>
          <w:rFonts w:ascii="Arial" w:hAnsi="Arial"/>
          <w:szCs w:val="21"/>
        </w:rPr>
        <w:t xml:space="preserve"> uzavretím tejto </w:t>
      </w:r>
      <w:r w:rsidRPr="00A75A90">
        <w:rPr>
          <w:rFonts w:ascii="Arial" w:hAnsi="Arial"/>
          <w:szCs w:val="21"/>
        </w:rPr>
        <w:t xml:space="preserve">zmluvy </w:t>
      </w:r>
      <w:r w:rsidR="00EC58D4" w:rsidRPr="00A75A90">
        <w:rPr>
          <w:rFonts w:ascii="Arial" w:hAnsi="Arial"/>
          <w:szCs w:val="21"/>
        </w:rPr>
        <w:t xml:space="preserve">prejavujú svoju vôľu dohodnúť podmienky a spôsob realizácie tejto </w:t>
      </w:r>
      <w:r w:rsidRPr="00A75A90">
        <w:rPr>
          <w:rFonts w:ascii="Arial" w:hAnsi="Arial"/>
          <w:szCs w:val="21"/>
        </w:rPr>
        <w:t xml:space="preserve">zmluvy </w:t>
      </w:r>
      <w:r w:rsidR="00EC58D4" w:rsidRPr="00A75A90">
        <w:rPr>
          <w:rFonts w:ascii="Arial" w:hAnsi="Arial"/>
          <w:szCs w:val="21"/>
        </w:rPr>
        <w:t>v zmysle vyhláseného verejného obstarávania.</w:t>
      </w:r>
    </w:p>
    <w:p w14:paraId="490E8C35" w14:textId="322FEDBF" w:rsidR="002D6FF8" w:rsidRPr="00A75A90" w:rsidRDefault="00B12469" w:rsidP="00B175C6">
      <w:pPr>
        <w:spacing w:after="240"/>
        <w:rPr>
          <w:rFonts w:ascii="Arial" w:hAnsi="Arial"/>
          <w:szCs w:val="21"/>
        </w:rPr>
      </w:pPr>
      <w:r w:rsidRPr="00A75A90">
        <w:rPr>
          <w:rFonts w:ascii="Arial" w:hAnsi="Arial"/>
          <w:b/>
          <w:bCs/>
          <w:szCs w:val="21"/>
        </w:rPr>
        <w:t>Definícia pojmov:</w:t>
      </w:r>
    </w:p>
    <w:p w14:paraId="4E25981B" w14:textId="4BC448B2" w:rsidR="002D6FF8" w:rsidRPr="00A75A90" w:rsidRDefault="00034F01" w:rsidP="00B175C6">
      <w:pPr>
        <w:spacing w:after="240"/>
        <w:rPr>
          <w:rFonts w:ascii="Arial" w:hAnsi="Arial"/>
          <w:szCs w:val="21"/>
        </w:rPr>
      </w:pPr>
      <w:r w:rsidRPr="00A75A90">
        <w:rPr>
          <w:rFonts w:ascii="Arial" w:hAnsi="Arial"/>
          <w:szCs w:val="21"/>
        </w:rPr>
        <w:t>„</w:t>
      </w:r>
      <w:r w:rsidR="00C302C2" w:rsidRPr="00A75A90">
        <w:rPr>
          <w:rFonts w:ascii="Arial" w:hAnsi="Arial"/>
          <w:b/>
          <w:bCs/>
          <w:szCs w:val="21"/>
        </w:rPr>
        <w:t>príručka</w:t>
      </w:r>
      <w:r w:rsidRPr="00A75A90">
        <w:rPr>
          <w:rFonts w:ascii="Arial" w:hAnsi="Arial"/>
          <w:szCs w:val="21"/>
        </w:rPr>
        <w:t xml:space="preserve">“ – </w:t>
      </w:r>
      <w:proofErr w:type="spellStart"/>
      <w:r w:rsidR="00C302C2" w:rsidRPr="00A75A90">
        <w:rPr>
          <w:rFonts w:ascii="Arial" w:hAnsi="Arial"/>
          <w:szCs w:val="21"/>
        </w:rPr>
        <w:t>blackoutová</w:t>
      </w:r>
      <w:proofErr w:type="spellEnd"/>
      <w:r w:rsidR="00C302C2" w:rsidRPr="00A75A90">
        <w:rPr>
          <w:rFonts w:ascii="Arial" w:hAnsi="Arial"/>
          <w:szCs w:val="21"/>
        </w:rPr>
        <w:t xml:space="preserve"> príručka pre obyvateľov Bratislavy</w:t>
      </w:r>
      <w:r w:rsidR="00E5041D" w:rsidRPr="00A75A90">
        <w:rPr>
          <w:rFonts w:ascii="Arial" w:hAnsi="Arial"/>
          <w:szCs w:val="21"/>
        </w:rPr>
        <w:t xml:space="preserve"> tlačená v</w:t>
      </w:r>
      <w:r w:rsidR="00167B57" w:rsidRPr="00A75A90">
        <w:rPr>
          <w:rFonts w:ascii="Arial" w:hAnsi="Arial"/>
          <w:szCs w:val="21"/>
        </w:rPr>
        <w:t xml:space="preserve"> jednorazovom </w:t>
      </w:r>
      <w:r w:rsidR="00E5041D" w:rsidRPr="00A75A90">
        <w:rPr>
          <w:rFonts w:ascii="Arial" w:hAnsi="Arial"/>
          <w:szCs w:val="21"/>
        </w:rPr>
        <w:t>náklade 205 000 kusov</w:t>
      </w:r>
      <w:r w:rsidR="00C302C2" w:rsidRPr="00A75A90">
        <w:rPr>
          <w:rFonts w:ascii="Arial" w:hAnsi="Arial"/>
          <w:szCs w:val="21"/>
        </w:rPr>
        <w:t>;</w:t>
      </w:r>
    </w:p>
    <w:p w14:paraId="13492F42" w14:textId="77777777" w:rsidR="002D6FF8" w:rsidRPr="00A75A90" w:rsidRDefault="00B12469" w:rsidP="00B175C6">
      <w:pPr>
        <w:spacing w:after="240"/>
        <w:rPr>
          <w:rFonts w:ascii="Arial" w:hAnsi="Arial"/>
          <w:szCs w:val="21"/>
        </w:rPr>
      </w:pPr>
      <w:r w:rsidRPr="00A75A90">
        <w:rPr>
          <w:rFonts w:ascii="Arial" w:hAnsi="Arial"/>
          <w:szCs w:val="21"/>
        </w:rPr>
        <w:t>„</w:t>
      </w:r>
      <w:r w:rsidRPr="00A75A90">
        <w:rPr>
          <w:rFonts w:ascii="Arial" w:hAnsi="Arial"/>
          <w:b/>
          <w:bCs/>
          <w:szCs w:val="21"/>
        </w:rPr>
        <w:t>polygrafické služby</w:t>
      </w:r>
      <w:r w:rsidRPr="00A75A90">
        <w:rPr>
          <w:rFonts w:ascii="Arial" w:hAnsi="Arial"/>
          <w:szCs w:val="21"/>
        </w:rPr>
        <w:t xml:space="preserve">“ </w:t>
      </w:r>
      <w:r w:rsidR="007E3C9A" w:rsidRPr="00A75A90">
        <w:rPr>
          <w:rFonts w:ascii="Arial" w:hAnsi="Arial"/>
          <w:szCs w:val="21"/>
        </w:rPr>
        <w:t xml:space="preserve">– </w:t>
      </w:r>
      <w:r w:rsidR="00826497" w:rsidRPr="00A75A90">
        <w:rPr>
          <w:rFonts w:ascii="Arial" w:hAnsi="Arial"/>
          <w:szCs w:val="21"/>
        </w:rPr>
        <w:t xml:space="preserve"> </w:t>
      </w:r>
      <w:r w:rsidR="00F2105D" w:rsidRPr="00A75A90">
        <w:rPr>
          <w:rFonts w:ascii="Arial" w:hAnsi="Arial"/>
          <w:szCs w:val="21"/>
        </w:rPr>
        <w:t>p</w:t>
      </w:r>
      <w:r w:rsidR="00987306" w:rsidRPr="00A75A90">
        <w:rPr>
          <w:rFonts w:ascii="Arial" w:hAnsi="Arial"/>
          <w:color w:val="000000"/>
          <w:szCs w:val="21"/>
        </w:rPr>
        <w:t>od polygrafickými službami sa rozumie zabezpečenie všetkých etáp polygrafického výrobného procesu od prijatia tlačových podkladov až po doručenie finálneho výrobku na určené dodacie miesta</w:t>
      </w:r>
      <w:r w:rsidR="00826497" w:rsidRPr="00A75A90">
        <w:rPr>
          <w:rFonts w:ascii="Arial" w:hAnsi="Arial"/>
          <w:color w:val="000000"/>
          <w:szCs w:val="21"/>
        </w:rPr>
        <w:t>;</w:t>
      </w:r>
    </w:p>
    <w:p w14:paraId="09B35FFE" w14:textId="2A30677C" w:rsidR="00EC7940" w:rsidRPr="00A75A90" w:rsidRDefault="00987306" w:rsidP="00B175C6">
      <w:pPr>
        <w:spacing w:after="240"/>
        <w:rPr>
          <w:rFonts w:ascii="Arial" w:hAnsi="Arial"/>
          <w:color w:val="000000"/>
          <w:szCs w:val="21"/>
        </w:rPr>
      </w:pPr>
      <w:r w:rsidRPr="00A75A90">
        <w:rPr>
          <w:rFonts w:ascii="Arial" w:hAnsi="Arial"/>
          <w:szCs w:val="21"/>
        </w:rPr>
        <w:t>„</w:t>
      </w:r>
      <w:r w:rsidR="00826497" w:rsidRPr="00A75A90">
        <w:rPr>
          <w:rFonts w:ascii="Arial" w:hAnsi="Arial"/>
          <w:b/>
          <w:bCs/>
          <w:szCs w:val="21"/>
        </w:rPr>
        <w:t>t</w:t>
      </w:r>
      <w:r w:rsidRPr="00A75A90">
        <w:rPr>
          <w:rFonts w:ascii="Arial" w:hAnsi="Arial"/>
          <w:b/>
          <w:bCs/>
          <w:szCs w:val="21"/>
        </w:rPr>
        <w:t>lačové podklady</w:t>
      </w:r>
      <w:r w:rsidRPr="00A75A90">
        <w:rPr>
          <w:rFonts w:ascii="Arial" w:hAnsi="Arial"/>
          <w:szCs w:val="21"/>
        </w:rPr>
        <w:t xml:space="preserve">“ </w:t>
      </w:r>
      <w:r w:rsidR="00826497" w:rsidRPr="00A75A90">
        <w:rPr>
          <w:rFonts w:ascii="Arial" w:hAnsi="Arial"/>
          <w:szCs w:val="21"/>
        </w:rPr>
        <w:t>–</w:t>
      </w:r>
      <w:r w:rsidRPr="00A75A90">
        <w:rPr>
          <w:rFonts w:ascii="Arial" w:hAnsi="Arial"/>
          <w:szCs w:val="21"/>
        </w:rPr>
        <w:t xml:space="preserve"> </w:t>
      </w:r>
      <w:r w:rsidR="00826497" w:rsidRPr="00A75A90">
        <w:rPr>
          <w:rFonts w:ascii="Arial" w:hAnsi="Arial"/>
          <w:szCs w:val="21"/>
        </w:rPr>
        <w:t>pod tlačovými podkladmi sa rozumejú g</w:t>
      </w:r>
      <w:r w:rsidRPr="00A75A90">
        <w:rPr>
          <w:rFonts w:ascii="Arial" w:hAnsi="Arial"/>
          <w:color w:val="000000"/>
          <w:szCs w:val="21"/>
        </w:rPr>
        <w:t>rafické podklady pre tlač</w:t>
      </w:r>
      <w:r w:rsidR="00826497" w:rsidRPr="00A75A90">
        <w:rPr>
          <w:rFonts w:ascii="Arial" w:hAnsi="Arial"/>
          <w:color w:val="000000"/>
          <w:szCs w:val="21"/>
        </w:rPr>
        <w:t>, ktoré</w:t>
      </w:r>
      <w:r w:rsidRPr="00A75A90">
        <w:rPr>
          <w:rFonts w:ascii="Arial" w:hAnsi="Arial"/>
          <w:color w:val="000000"/>
          <w:szCs w:val="21"/>
        </w:rPr>
        <w:t xml:space="preserve"> dodá objednávateľ v elektronickej podobe vo formáte tlačového PDF dokumentu</w:t>
      </w:r>
      <w:r w:rsidR="00826497" w:rsidRPr="00A75A90">
        <w:rPr>
          <w:rFonts w:ascii="Arial" w:hAnsi="Arial"/>
          <w:color w:val="000000"/>
          <w:szCs w:val="21"/>
        </w:rPr>
        <w:t xml:space="preserve"> zhotoviteľovi</w:t>
      </w:r>
      <w:r w:rsidR="003A6189" w:rsidRPr="00A75A90">
        <w:rPr>
          <w:rFonts w:ascii="Arial" w:hAnsi="Arial"/>
          <w:color w:val="000000"/>
          <w:szCs w:val="21"/>
        </w:rPr>
        <w:t>.</w:t>
      </w:r>
    </w:p>
    <w:p w14:paraId="14A41F7F" w14:textId="77777777" w:rsidR="0066132E" w:rsidRPr="00A75A90" w:rsidRDefault="0066132E" w:rsidP="00287D2D">
      <w:pPr>
        <w:widowControl w:val="0"/>
        <w:shd w:val="clear" w:color="auto" w:fill="FFFFFF"/>
        <w:autoSpaceDE w:val="0"/>
        <w:autoSpaceDN w:val="0"/>
        <w:adjustRightInd w:val="0"/>
        <w:jc w:val="center"/>
        <w:rPr>
          <w:rFonts w:ascii="Arial" w:hAnsi="Arial"/>
          <w:b/>
          <w:bCs/>
          <w:szCs w:val="21"/>
        </w:rPr>
      </w:pPr>
      <w:r w:rsidRPr="00A75A90">
        <w:rPr>
          <w:rFonts w:ascii="Arial" w:hAnsi="Arial"/>
          <w:b/>
          <w:bCs/>
          <w:szCs w:val="21"/>
        </w:rPr>
        <w:t>Článok I</w:t>
      </w:r>
    </w:p>
    <w:p w14:paraId="775900EF" w14:textId="4425BE03" w:rsidR="003A7790" w:rsidRPr="00A75A90" w:rsidRDefault="003A7790" w:rsidP="0066132E">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lastRenderedPageBreak/>
        <w:t xml:space="preserve">Predmet </w:t>
      </w:r>
      <w:r w:rsidR="002865C5" w:rsidRPr="00A75A90">
        <w:rPr>
          <w:rFonts w:ascii="Arial" w:hAnsi="Arial"/>
          <w:b/>
          <w:bCs/>
          <w:color w:val="000000"/>
          <w:szCs w:val="21"/>
        </w:rPr>
        <w:t>zmluvy</w:t>
      </w:r>
    </w:p>
    <w:p w14:paraId="2C85BAB3" w14:textId="0B6E6C88" w:rsidR="003A7790" w:rsidRPr="00A75A90" w:rsidRDefault="003A7790" w:rsidP="00504AC2">
      <w:pPr>
        <w:numPr>
          <w:ilvl w:val="0"/>
          <w:numId w:val="20"/>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Predmetom tejto </w:t>
      </w:r>
      <w:r w:rsidR="002865C5" w:rsidRPr="00A75A90">
        <w:rPr>
          <w:rFonts w:ascii="Arial" w:hAnsi="Arial"/>
          <w:color w:val="000000"/>
          <w:szCs w:val="21"/>
        </w:rPr>
        <w:t>zmluvy</w:t>
      </w:r>
      <w:r w:rsidR="00567633" w:rsidRPr="00A75A90">
        <w:rPr>
          <w:rFonts w:ascii="Arial" w:hAnsi="Arial"/>
          <w:color w:val="000000"/>
          <w:szCs w:val="21"/>
        </w:rPr>
        <w:t xml:space="preserve"> </w:t>
      </w:r>
      <w:r w:rsidRPr="00A75A90">
        <w:rPr>
          <w:rFonts w:ascii="Arial" w:hAnsi="Arial"/>
          <w:color w:val="000000"/>
          <w:szCs w:val="21"/>
        </w:rPr>
        <w:t xml:space="preserve">je úprava vzájomných práv a povinností zmluvných strán pri poskytovaní polygrafických služieb v súvislosti s výrobou </w:t>
      </w:r>
      <w:r w:rsidR="00C302C2" w:rsidRPr="00A75A90">
        <w:rPr>
          <w:rFonts w:ascii="Arial" w:hAnsi="Arial"/>
          <w:color w:val="000000"/>
          <w:szCs w:val="21"/>
        </w:rPr>
        <w:t>príručky</w:t>
      </w:r>
      <w:r w:rsidRPr="00A75A90">
        <w:rPr>
          <w:rFonts w:ascii="Arial" w:hAnsi="Arial"/>
          <w:color w:val="000000"/>
          <w:szCs w:val="21"/>
        </w:rPr>
        <w:t xml:space="preserve">. </w:t>
      </w:r>
      <w:r w:rsidR="00C302C2" w:rsidRPr="00A75A90">
        <w:rPr>
          <w:rFonts w:ascii="Arial" w:hAnsi="Arial"/>
          <w:color w:val="000000"/>
          <w:szCs w:val="21"/>
        </w:rPr>
        <w:t>Tá</w:t>
      </w:r>
      <w:r w:rsidR="00567633" w:rsidRPr="00A75A90">
        <w:rPr>
          <w:rFonts w:ascii="Arial" w:hAnsi="Arial"/>
          <w:color w:val="000000"/>
          <w:szCs w:val="21"/>
        </w:rPr>
        <w:t xml:space="preserve"> </w:t>
      </w:r>
      <w:r w:rsidRPr="00A75A90">
        <w:rPr>
          <w:rFonts w:ascii="Arial" w:hAnsi="Arial"/>
          <w:color w:val="000000"/>
          <w:szCs w:val="21"/>
        </w:rPr>
        <w:t xml:space="preserve">je podrobnejšie </w:t>
      </w:r>
      <w:r w:rsidR="00567633" w:rsidRPr="00A75A90">
        <w:rPr>
          <w:rFonts w:ascii="Arial" w:hAnsi="Arial"/>
          <w:color w:val="000000"/>
          <w:szCs w:val="21"/>
        </w:rPr>
        <w:t xml:space="preserve">špecifikované </w:t>
      </w:r>
      <w:r w:rsidRPr="00A75A90">
        <w:rPr>
          <w:rFonts w:ascii="Arial" w:hAnsi="Arial"/>
          <w:color w:val="000000"/>
          <w:szCs w:val="21"/>
        </w:rPr>
        <w:t>v</w:t>
      </w:r>
      <w:r w:rsidR="0066132E" w:rsidRPr="00A75A90">
        <w:rPr>
          <w:rFonts w:ascii="Arial" w:hAnsi="Arial"/>
          <w:color w:val="000000"/>
          <w:szCs w:val="21"/>
        </w:rPr>
        <w:t> neoddeliteľnej p</w:t>
      </w:r>
      <w:r w:rsidRPr="00A75A90">
        <w:rPr>
          <w:rFonts w:ascii="Arial" w:hAnsi="Arial"/>
          <w:color w:val="000000"/>
          <w:szCs w:val="21"/>
        </w:rPr>
        <w:t xml:space="preserve">rílohe č. 1 </w:t>
      </w:r>
      <w:r w:rsidR="00C20C1B" w:rsidRPr="00A75A90">
        <w:rPr>
          <w:rFonts w:ascii="Arial" w:hAnsi="Arial"/>
          <w:color w:val="000000"/>
          <w:szCs w:val="21"/>
        </w:rPr>
        <w:t xml:space="preserve">tejto </w:t>
      </w:r>
      <w:r w:rsidR="002865C5" w:rsidRPr="00A75A90">
        <w:rPr>
          <w:rFonts w:ascii="Arial" w:hAnsi="Arial"/>
          <w:color w:val="000000"/>
          <w:szCs w:val="21"/>
        </w:rPr>
        <w:t>zmluvy</w:t>
      </w:r>
      <w:r w:rsidRPr="00A75A90">
        <w:rPr>
          <w:rFonts w:ascii="Arial" w:hAnsi="Arial"/>
          <w:color w:val="000000"/>
          <w:szCs w:val="21"/>
        </w:rPr>
        <w:t xml:space="preserve"> </w:t>
      </w:r>
      <w:r w:rsidR="0066132E" w:rsidRPr="00A75A90">
        <w:rPr>
          <w:rFonts w:ascii="Arial" w:hAnsi="Arial"/>
          <w:color w:val="000000"/>
          <w:szCs w:val="21"/>
        </w:rPr>
        <w:t xml:space="preserve">- </w:t>
      </w:r>
      <w:r w:rsidRPr="00A75A90">
        <w:rPr>
          <w:rFonts w:ascii="Arial" w:hAnsi="Arial"/>
          <w:color w:val="000000"/>
          <w:szCs w:val="21"/>
        </w:rPr>
        <w:t>Opis predmetu zákazky</w:t>
      </w:r>
      <w:r w:rsidR="0066132E" w:rsidRPr="00A75A90">
        <w:rPr>
          <w:rFonts w:ascii="Arial" w:hAnsi="Arial"/>
          <w:color w:val="000000"/>
          <w:szCs w:val="21"/>
        </w:rPr>
        <w:t xml:space="preserve"> (ďalej len „</w:t>
      </w:r>
      <w:r w:rsidR="0066132E" w:rsidRPr="00A75A90">
        <w:rPr>
          <w:rFonts w:ascii="Arial" w:hAnsi="Arial"/>
          <w:b/>
          <w:bCs/>
          <w:color w:val="000000"/>
          <w:szCs w:val="21"/>
        </w:rPr>
        <w:t>Príloha č. 1</w:t>
      </w:r>
      <w:r w:rsidR="0066132E" w:rsidRPr="00A75A90">
        <w:rPr>
          <w:rFonts w:ascii="Arial" w:hAnsi="Arial"/>
          <w:color w:val="000000"/>
          <w:szCs w:val="21"/>
        </w:rPr>
        <w:t>“)</w:t>
      </w:r>
      <w:r w:rsidRPr="00A75A90">
        <w:rPr>
          <w:rFonts w:ascii="Arial" w:hAnsi="Arial"/>
          <w:color w:val="000000"/>
          <w:szCs w:val="21"/>
        </w:rPr>
        <w:t xml:space="preserve"> </w:t>
      </w:r>
    </w:p>
    <w:p w14:paraId="215831D5" w14:textId="70FBD265" w:rsidR="003A7790" w:rsidRPr="00A75A90" w:rsidRDefault="003A7790" w:rsidP="00504AC2">
      <w:pPr>
        <w:numPr>
          <w:ilvl w:val="0"/>
          <w:numId w:val="20"/>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Zhotovením p</w:t>
      </w:r>
      <w:r w:rsidR="000015A5" w:rsidRPr="00A75A90">
        <w:rPr>
          <w:rFonts w:ascii="Arial" w:hAnsi="Arial"/>
          <w:color w:val="000000"/>
          <w:szCs w:val="21"/>
        </w:rPr>
        <w:t>ríručky</w:t>
      </w:r>
      <w:r w:rsidRPr="00A75A90">
        <w:rPr>
          <w:rFonts w:ascii="Arial" w:hAnsi="Arial"/>
          <w:color w:val="000000"/>
          <w:szCs w:val="21"/>
        </w:rPr>
        <w:t xml:space="preserve"> sa rozumie polygrafické spracovanie p</w:t>
      </w:r>
      <w:r w:rsidR="00C302C2" w:rsidRPr="00A75A90">
        <w:rPr>
          <w:rFonts w:ascii="Arial" w:hAnsi="Arial"/>
          <w:color w:val="000000"/>
          <w:szCs w:val="21"/>
        </w:rPr>
        <w:t>ríručky</w:t>
      </w:r>
      <w:r w:rsidRPr="00A75A90">
        <w:rPr>
          <w:rFonts w:ascii="Arial" w:hAnsi="Arial"/>
          <w:color w:val="000000"/>
          <w:szCs w:val="21"/>
        </w:rPr>
        <w:t xml:space="preserve"> podľa požadovanej technickej špecifikácie </w:t>
      </w:r>
      <w:r w:rsidR="00AA3B9E" w:rsidRPr="00A75A90">
        <w:rPr>
          <w:rFonts w:ascii="Arial" w:hAnsi="Arial"/>
          <w:color w:val="000000"/>
          <w:szCs w:val="21"/>
        </w:rPr>
        <w:t>uvedenej v</w:t>
      </w:r>
      <w:r w:rsidR="00AF3376" w:rsidRPr="00A75A90">
        <w:rPr>
          <w:rFonts w:ascii="Arial" w:hAnsi="Arial"/>
          <w:color w:val="000000"/>
          <w:szCs w:val="21"/>
        </w:rPr>
        <w:t> </w:t>
      </w:r>
      <w:r w:rsidR="00AA3B9E" w:rsidRPr="00A75A90">
        <w:rPr>
          <w:rFonts w:ascii="Arial" w:hAnsi="Arial"/>
          <w:color w:val="000000"/>
          <w:szCs w:val="21"/>
        </w:rPr>
        <w:t xml:space="preserve">Prílohe č. </w:t>
      </w:r>
      <w:r w:rsidR="000C2D68" w:rsidRPr="00A75A90">
        <w:rPr>
          <w:rFonts w:ascii="Arial" w:hAnsi="Arial"/>
          <w:color w:val="000000"/>
          <w:szCs w:val="21"/>
        </w:rPr>
        <w:t>1</w:t>
      </w:r>
      <w:r w:rsidR="00AA3B9E" w:rsidRPr="00A75A90">
        <w:rPr>
          <w:rFonts w:ascii="Arial" w:hAnsi="Arial"/>
          <w:color w:val="000000"/>
          <w:szCs w:val="21"/>
        </w:rPr>
        <w:t xml:space="preserve">  tak</w:t>
      </w:r>
      <w:r w:rsidRPr="00A75A90">
        <w:rPr>
          <w:rFonts w:ascii="Arial" w:hAnsi="Arial"/>
          <w:color w:val="000000"/>
          <w:szCs w:val="21"/>
        </w:rPr>
        <w:t>, aby zhotoven</w:t>
      </w:r>
      <w:r w:rsidR="00C302C2" w:rsidRPr="00A75A90">
        <w:rPr>
          <w:rFonts w:ascii="Arial" w:hAnsi="Arial"/>
          <w:color w:val="000000"/>
          <w:szCs w:val="21"/>
        </w:rPr>
        <w:t>á príručka</w:t>
      </w:r>
      <w:r w:rsidRPr="00A75A90">
        <w:rPr>
          <w:rFonts w:ascii="Arial" w:hAnsi="Arial"/>
          <w:color w:val="000000"/>
          <w:szCs w:val="21"/>
        </w:rPr>
        <w:t xml:space="preserve"> v</w:t>
      </w:r>
      <w:r w:rsidR="00AF3376" w:rsidRPr="00A75A90">
        <w:rPr>
          <w:rFonts w:ascii="Arial" w:hAnsi="Arial"/>
          <w:color w:val="000000"/>
          <w:szCs w:val="21"/>
        </w:rPr>
        <w:t> </w:t>
      </w:r>
      <w:r w:rsidRPr="00A75A90">
        <w:rPr>
          <w:rFonts w:ascii="Arial" w:hAnsi="Arial"/>
          <w:color w:val="000000"/>
          <w:szCs w:val="21"/>
        </w:rPr>
        <w:t>konečnej úprave mohl</w:t>
      </w:r>
      <w:r w:rsidR="00C302C2" w:rsidRPr="00A75A90">
        <w:rPr>
          <w:rFonts w:ascii="Arial" w:hAnsi="Arial"/>
          <w:color w:val="000000"/>
          <w:szCs w:val="21"/>
        </w:rPr>
        <w:t>a</w:t>
      </w:r>
      <w:r w:rsidRPr="00A75A90">
        <w:rPr>
          <w:rFonts w:ascii="Arial" w:hAnsi="Arial"/>
          <w:color w:val="000000"/>
          <w:szCs w:val="21"/>
        </w:rPr>
        <w:t xml:space="preserve"> by</w:t>
      </w:r>
      <w:r w:rsidR="00F13AE6" w:rsidRPr="00A75A90">
        <w:rPr>
          <w:rFonts w:ascii="Arial" w:hAnsi="Arial"/>
          <w:color w:val="000000"/>
          <w:szCs w:val="21"/>
        </w:rPr>
        <w:t>ť</w:t>
      </w:r>
      <w:r w:rsidRPr="00A75A90">
        <w:rPr>
          <w:rFonts w:ascii="Arial" w:hAnsi="Arial"/>
          <w:color w:val="000000"/>
          <w:szCs w:val="21"/>
        </w:rPr>
        <w:t xml:space="preserve"> poskytnuté konečnému spotrebiteľovi, vrátane doručenia p</w:t>
      </w:r>
      <w:r w:rsidR="000015A5" w:rsidRPr="00A75A90">
        <w:rPr>
          <w:rFonts w:ascii="Arial" w:hAnsi="Arial"/>
          <w:color w:val="000000"/>
          <w:szCs w:val="21"/>
        </w:rPr>
        <w:t>ríručky</w:t>
      </w:r>
      <w:r w:rsidRPr="00A75A90">
        <w:rPr>
          <w:rFonts w:ascii="Arial" w:hAnsi="Arial"/>
          <w:color w:val="000000"/>
          <w:szCs w:val="21"/>
        </w:rPr>
        <w:t xml:space="preserve"> na vopred určené odberné miesta </w:t>
      </w:r>
      <w:r w:rsidR="0066132E" w:rsidRPr="00A75A90">
        <w:rPr>
          <w:rFonts w:ascii="Arial" w:hAnsi="Arial"/>
          <w:color w:val="000000"/>
          <w:szCs w:val="21"/>
        </w:rPr>
        <w:t>o</w:t>
      </w:r>
      <w:r w:rsidRPr="00A75A90">
        <w:rPr>
          <w:rFonts w:ascii="Arial" w:hAnsi="Arial"/>
          <w:color w:val="000000"/>
          <w:szCs w:val="21"/>
        </w:rPr>
        <w:t>bjednávateľa</w:t>
      </w:r>
      <w:r w:rsidR="00AA3B9E" w:rsidRPr="00A75A90">
        <w:rPr>
          <w:rFonts w:ascii="Arial" w:hAnsi="Arial"/>
          <w:color w:val="000000"/>
          <w:szCs w:val="21"/>
        </w:rPr>
        <w:t xml:space="preserve"> uvedené v</w:t>
      </w:r>
      <w:r w:rsidR="00AF3376" w:rsidRPr="00A75A90">
        <w:rPr>
          <w:rFonts w:ascii="Arial" w:hAnsi="Arial"/>
          <w:color w:val="000000"/>
          <w:szCs w:val="21"/>
        </w:rPr>
        <w:t> </w:t>
      </w:r>
      <w:r w:rsidR="00A65D2C" w:rsidRPr="00A75A90">
        <w:rPr>
          <w:rFonts w:ascii="Arial" w:hAnsi="Arial"/>
          <w:color w:val="000000"/>
          <w:szCs w:val="21"/>
        </w:rPr>
        <w:t>č</w:t>
      </w:r>
      <w:r w:rsidR="00AA3B9E" w:rsidRPr="00A75A90">
        <w:rPr>
          <w:rFonts w:ascii="Arial" w:hAnsi="Arial"/>
          <w:color w:val="000000"/>
          <w:szCs w:val="21"/>
        </w:rPr>
        <w:t>lánku II</w:t>
      </w:r>
      <w:r w:rsidR="00AF3376" w:rsidRPr="00A75A90">
        <w:rPr>
          <w:rFonts w:ascii="Arial" w:hAnsi="Arial"/>
          <w:color w:val="000000"/>
          <w:szCs w:val="21"/>
        </w:rPr>
        <w:t xml:space="preserve"> tejto </w:t>
      </w:r>
      <w:r w:rsidR="002865C5" w:rsidRPr="00A75A90">
        <w:rPr>
          <w:rFonts w:ascii="Arial" w:hAnsi="Arial"/>
          <w:color w:val="000000"/>
          <w:szCs w:val="21"/>
        </w:rPr>
        <w:t>zmluvy</w:t>
      </w:r>
      <w:r w:rsidRPr="00A75A90">
        <w:rPr>
          <w:rFonts w:ascii="Arial" w:hAnsi="Arial"/>
          <w:color w:val="000000"/>
          <w:szCs w:val="21"/>
        </w:rPr>
        <w:t>.</w:t>
      </w:r>
    </w:p>
    <w:p w14:paraId="4F7C72D3" w14:textId="65396109" w:rsidR="003A7790" w:rsidRPr="00A75A90" w:rsidRDefault="003A7790" w:rsidP="00A040DD">
      <w:pPr>
        <w:numPr>
          <w:ilvl w:val="0"/>
          <w:numId w:val="20"/>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Zhotoviteľ sa zaväzuje</w:t>
      </w:r>
      <w:r w:rsidR="00BC0A4F" w:rsidRPr="00A75A90">
        <w:rPr>
          <w:rFonts w:ascii="Arial" w:hAnsi="Arial"/>
          <w:color w:val="000000"/>
          <w:szCs w:val="21"/>
        </w:rPr>
        <w:t xml:space="preserve"> </w:t>
      </w:r>
      <w:r w:rsidRPr="00A75A90">
        <w:rPr>
          <w:rFonts w:ascii="Arial" w:hAnsi="Arial"/>
          <w:color w:val="000000"/>
          <w:szCs w:val="21"/>
        </w:rPr>
        <w:t xml:space="preserve">zhotoviť a dodať </w:t>
      </w:r>
      <w:r w:rsidR="0066132E" w:rsidRPr="00A75A90">
        <w:rPr>
          <w:rFonts w:ascii="Arial" w:hAnsi="Arial"/>
          <w:color w:val="000000"/>
          <w:szCs w:val="21"/>
        </w:rPr>
        <w:t>o</w:t>
      </w:r>
      <w:r w:rsidR="00567633" w:rsidRPr="00A75A90">
        <w:rPr>
          <w:rFonts w:ascii="Arial" w:hAnsi="Arial"/>
          <w:color w:val="000000"/>
          <w:szCs w:val="21"/>
        </w:rPr>
        <w:t>bjednávateľovi</w:t>
      </w:r>
      <w:r w:rsidR="00F1354B" w:rsidRPr="00A75A90">
        <w:rPr>
          <w:rFonts w:ascii="Arial" w:hAnsi="Arial"/>
          <w:color w:val="000000"/>
          <w:szCs w:val="21"/>
        </w:rPr>
        <w:t xml:space="preserve"> </w:t>
      </w:r>
      <w:r w:rsidR="00F62468" w:rsidRPr="00A75A90">
        <w:rPr>
          <w:rFonts w:ascii="Arial" w:hAnsi="Arial"/>
          <w:color w:val="000000"/>
          <w:szCs w:val="21"/>
        </w:rPr>
        <w:t>jednorazovo</w:t>
      </w:r>
      <w:r w:rsidR="00567633" w:rsidRPr="00A75A90">
        <w:rPr>
          <w:rFonts w:ascii="Arial" w:hAnsi="Arial"/>
          <w:color w:val="000000"/>
          <w:szCs w:val="21"/>
        </w:rPr>
        <w:t xml:space="preserve"> </w:t>
      </w:r>
      <w:r w:rsidR="00C302C2" w:rsidRPr="00A75A90">
        <w:rPr>
          <w:rFonts w:ascii="Arial" w:hAnsi="Arial"/>
          <w:color w:val="000000"/>
          <w:szCs w:val="21"/>
        </w:rPr>
        <w:t>príručku</w:t>
      </w:r>
      <w:r w:rsidR="00A040DD" w:rsidRPr="00A75A90">
        <w:rPr>
          <w:rFonts w:ascii="Arial" w:hAnsi="Arial"/>
          <w:color w:val="000000"/>
          <w:szCs w:val="21"/>
        </w:rPr>
        <w:t xml:space="preserve"> v náklade 205 000 kusov, a to</w:t>
      </w:r>
      <w:r w:rsidR="00C302C2" w:rsidRPr="00A75A90">
        <w:rPr>
          <w:rFonts w:ascii="Arial" w:hAnsi="Arial"/>
          <w:color w:val="000000"/>
          <w:szCs w:val="21"/>
        </w:rPr>
        <w:t xml:space="preserve"> </w:t>
      </w:r>
      <w:r w:rsidRPr="00A75A90">
        <w:rPr>
          <w:rFonts w:ascii="Arial" w:hAnsi="Arial"/>
          <w:color w:val="000000"/>
          <w:szCs w:val="21"/>
        </w:rPr>
        <w:t xml:space="preserve">v kvalite, rozsahu, v lehote plnenia </w:t>
      </w:r>
      <w:r w:rsidR="0010659B" w:rsidRPr="00A75A90">
        <w:rPr>
          <w:rFonts w:ascii="Arial" w:hAnsi="Arial"/>
          <w:color w:val="000000"/>
          <w:szCs w:val="21"/>
        </w:rPr>
        <w:t xml:space="preserve">stanovenej v objednávke </w:t>
      </w:r>
      <w:r w:rsidRPr="00A75A90">
        <w:rPr>
          <w:rFonts w:ascii="Arial" w:hAnsi="Arial"/>
          <w:color w:val="000000"/>
          <w:szCs w:val="21"/>
        </w:rPr>
        <w:t>a spôsobom dohodnutým v</w:t>
      </w:r>
      <w:r w:rsidR="00AF3376" w:rsidRPr="00A75A90">
        <w:rPr>
          <w:rFonts w:ascii="Arial" w:hAnsi="Arial"/>
          <w:color w:val="000000"/>
          <w:szCs w:val="21"/>
        </w:rPr>
        <w:t xml:space="preserve"> tejto </w:t>
      </w:r>
      <w:r w:rsidR="002865C5" w:rsidRPr="00A75A90">
        <w:rPr>
          <w:rFonts w:ascii="Arial" w:hAnsi="Arial"/>
          <w:color w:val="000000"/>
          <w:szCs w:val="21"/>
        </w:rPr>
        <w:t xml:space="preserve">zmluve </w:t>
      </w:r>
      <w:r w:rsidR="003612BC" w:rsidRPr="00A75A90">
        <w:rPr>
          <w:rFonts w:ascii="Arial" w:hAnsi="Arial"/>
          <w:color w:val="000000"/>
          <w:szCs w:val="21"/>
        </w:rPr>
        <w:t>(</w:t>
      </w:r>
      <w:r w:rsidR="00645716" w:rsidRPr="00A75A90">
        <w:rPr>
          <w:rFonts w:ascii="Arial" w:hAnsi="Arial"/>
          <w:color w:val="000000"/>
          <w:szCs w:val="21"/>
        </w:rPr>
        <w:t xml:space="preserve">ďalej </w:t>
      </w:r>
      <w:r w:rsidR="00C47B42" w:rsidRPr="00A75A90">
        <w:rPr>
          <w:rFonts w:ascii="Arial" w:hAnsi="Arial"/>
          <w:color w:val="000000"/>
          <w:szCs w:val="21"/>
        </w:rPr>
        <w:t xml:space="preserve">len </w:t>
      </w:r>
      <w:r w:rsidR="00FB2BCA" w:rsidRPr="00A75A90">
        <w:rPr>
          <w:rFonts w:ascii="Arial" w:hAnsi="Arial"/>
          <w:color w:val="000000"/>
          <w:szCs w:val="21"/>
        </w:rPr>
        <w:t>„</w:t>
      </w:r>
      <w:r w:rsidR="00645716" w:rsidRPr="00A75A90">
        <w:rPr>
          <w:rFonts w:ascii="Arial" w:hAnsi="Arial"/>
          <w:b/>
          <w:color w:val="000000"/>
          <w:szCs w:val="21"/>
        </w:rPr>
        <w:t xml:space="preserve">predmet </w:t>
      </w:r>
      <w:r w:rsidR="002865C5" w:rsidRPr="00A75A90">
        <w:rPr>
          <w:rFonts w:ascii="Arial" w:hAnsi="Arial"/>
          <w:b/>
          <w:color w:val="000000"/>
          <w:szCs w:val="21"/>
        </w:rPr>
        <w:t>zmluvy</w:t>
      </w:r>
      <w:r w:rsidR="00FB2BCA" w:rsidRPr="00A75A90">
        <w:rPr>
          <w:rFonts w:ascii="Arial" w:hAnsi="Arial"/>
          <w:color w:val="000000"/>
          <w:szCs w:val="21"/>
        </w:rPr>
        <w:t>“</w:t>
      </w:r>
      <w:r w:rsidR="00645716" w:rsidRPr="00A75A90">
        <w:rPr>
          <w:rFonts w:ascii="Arial" w:hAnsi="Arial"/>
          <w:color w:val="000000"/>
          <w:szCs w:val="21"/>
        </w:rPr>
        <w:t xml:space="preserve"> a jeho dodanie aj</w:t>
      </w:r>
      <w:r w:rsidR="003612BC" w:rsidRPr="00A75A90">
        <w:rPr>
          <w:rFonts w:ascii="Arial" w:hAnsi="Arial"/>
          <w:color w:val="000000"/>
          <w:szCs w:val="21"/>
        </w:rPr>
        <w:t xml:space="preserve"> ako „</w:t>
      </w:r>
      <w:r w:rsidR="003612BC" w:rsidRPr="00A75A90">
        <w:rPr>
          <w:rFonts w:ascii="Arial" w:hAnsi="Arial"/>
          <w:b/>
          <w:bCs/>
          <w:color w:val="000000"/>
          <w:szCs w:val="21"/>
        </w:rPr>
        <w:t>služby</w:t>
      </w:r>
      <w:r w:rsidR="003612BC" w:rsidRPr="00A75A90">
        <w:rPr>
          <w:rFonts w:ascii="Arial" w:hAnsi="Arial"/>
          <w:color w:val="000000"/>
          <w:szCs w:val="21"/>
        </w:rPr>
        <w:t>“)</w:t>
      </w:r>
      <w:r w:rsidR="007B622D" w:rsidRPr="00A75A90">
        <w:rPr>
          <w:rFonts w:ascii="Arial" w:hAnsi="Arial"/>
          <w:color w:val="000000"/>
          <w:szCs w:val="21"/>
        </w:rPr>
        <w:t xml:space="preserve">. </w:t>
      </w:r>
    </w:p>
    <w:p w14:paraId="26D9DBA5" w14:textId="654C85C3" w:rsidR="00E463C8" w:rsidRPr="00A75A90" w:rsidRDefault="003A7790" w:rsidP="00C24322">
      <w:pPr>
        <w:numPr>
          <w:ilvl w:val="0"/>
          <w:numId w:val="20"/>
        </w:numPr>
        <w:autoSpaceDE w:val="0"/>
        <w:autoSpaceDN w:val="0"/>
        <w:adjustRightInd w:val="0"/>
        <w:spacing w:after="240"/>
        <w:ind w:left="425" w:hanging="425"/>
        <w:rPr>
          <w:rFonts w:ascii="Arial" w:hAnsi="Arial"/>
          <w:color w:val="000000"/>
          <w:szCs w:val="21"/>
        </w:rPr>
      </w:pPr>
      <w:r w:rsidRPr="00A75A90">
        <w:rPr>
          <w:rFonts w:ascii="Arial" w:hAnsi="Arial"/>
          <w:color w:val="000000"/>
          <w:szCs w:val="21"/>
        </w:rPr>
        <w:t>Objednávateľ sa zaväzuje riadne a včas zhotoven</w:t>
      </w:r>
      <w:r w:rsidR="00EE6755" w:rsidRPr="00A75A90">
        <w:rPr>
          <w:rFonts w:ascii="Arial" w:hAnsi="Arial"/>
          <w:color w:val="000000"/>
          <w:szCs w:val="21"/>
        </w:rPr>
        <w:t>ú</w:t>
      </w:r>
      <w:r w:rsidRPr="00A75A90">
        <w:rPr>
          <w:rFonts w:ascii="Arial" w:hAnsi="Arial"/>
          <w:color w:val="000000"/>
          <w:szCs w:val="21"/>
        </w:rPr>
        <w:t xml:space="preserve"> a dodan</w:t>
      </w:r>
      <w:r w:rsidR="00EE6755" w:rsidRPr="00A75A90">
        <w:rPr>
          <w:rFonts w:ascii="Arial" w:hAnsi="Arial"/>
          <w:color w:val="000000"/>
          <w:szCs w:val="21"/>
        </w:rPr>
        <w:t>ú</w:t>
      </w:r>
      <w:r w:rsidRPr="00A75A90">
        <w:rPr>
          <w:rFonts w:ascii="Arial" w:hAnsi="Arial"/>
          <w:color w:val="000000"/>
          <w:szCs w:val="21"/>
        </w:rPr>
        <w:t xml:space="preserve"> </w:t>
      </w:r>
      <w:r w:rsidR="00EE6755" w:rsidRPr="00A75A90">
        <w:rPr>
          <w:rFonts w:ascii="Arial" w:hAnsi="Arial"/>
          <w:color w:val="000000"/>
          <w:szCs w:val="21"/>
        </w:rPr>
        <w:t>príručku</w:t>
      </w:r>
      <w:r w:rsidRPr="00A75A90">
        <w:rPr>
          <w:rFonts w:ascii="Arial" w:hAnsi="Arial"/>
          <w:color w:val="000000"/>
          <w:szCs w:val="21"/>
        </w:rPr>
        <w:t xml:space="preserve"> prevziať a zaplatiť </w:t>
      </w:r>
      <w:r w:rsidR="0066132E" w:rsidRPr="00A75A90">
        <w:rPr>
          <w:rFonts w:ascii="Arial" w:hAnsi="Arial"/>
          <w:color w:val="000000"/>
          <w:szCs w:val="21"/>
        </w:rPr>
        <w:t>z</w:t>
      </w:r>
      <w:r w:rsidR="00567633" w:rsidRPr="00A75A90">
        <w:rPr>
          <w:rFonts w:ascii="Arial" w:hAnsi="Arial"/>
          <w:color w:val="000000"/>
          <w:szCs w:val="21"/>
        </w:rPr>
        <w:t xml:space="preserve">hotoviteľovi </w:t>
      </w:r>
      <w:r w:rsidRPr="00A75A90">
        <w:rPr>
          <w:rFonts w:ascii="Arial" w:hAnsi="Arial"/>
          <w:color w:val="000000"/>
          <w:szCs w:val="21"/>
        </w:rPr>
        <w:t>cenu vo výške a spôsobom dohodnutým v</w:t>
      </w:r>
      <w:r w:rsidR="00AA3B9E" w:rsidRPr="00A75A90">
        <w:rPr>
          <w:rFonts w:ascii="Arial" w:hAnsi="Arial"/>
          <w:color w:val="000000"/>
          <w:szCs w:val="21"/>
        </w:rPr>
        <w:t xml:space="preserve"> tejto </w:t>
      </w:r>
      <w:r w:rsidR="002865C5" w:rsidRPr="00A75A90">
        <w:rPr>
          <w:rFonts w:ascii="Arial" w:hAnsi="Arial"/>
          <w:color w:val="000000"/>
          <w:szCs w:val="21"/>
        </w:rPr>
        <w:t>zmluve</w:t>
      </w:r>
      <w:r w:rsidRPr="00A75A90">
        <w:rPr>
          <w:rFonts w:ascii="Arial" w:hAnsi="Arial"/>
          <w:color w:val="000000"/>
          <w:szCs w:val="21"/>
        </w:rPr>
        <w:t>.</w:t>
      </w:r>
    </w:p>
    <w:p w14:paraId="691F62A7" w14:textId="77777777" w:rsidR="003A7790" w:rsidRPr="00A75A90" w:rsidRDefault="003A7790" w:rsidP="0086223B">
      <w:pPr>
        <w:autoSpaceDE w:val="0"/>
        <w:autoSpaceDN w:val="0"/>
        <w:adjustRightInd w:val="0"/>
        <w:jc w:val="center"/>
        <w:rPr>
          <w:rFonts w:ascii="Arial" w:hAnsi="Arial"/>
          <w:b/>
          <w:bCs/>
          <w:color w:val="000000"/>
          <w:szCs w:val="21"/>
        </w:rPr>
      </w:pPr>
      <w:r w:rsidRPr="00A75A90">
        <w:rPr>
          <w:rFonts w:ascii="Arial" w:hAnsi="Arial"/>
          <w:b/>
          <w:bCs/>
          <w:color w:val="000000"/>
          <w:szCs w:val="21"/>
        </w:rPr>
        <w:t>Článok II</w:t>
      </w:r>
    </w:p>
    <w:p w14:paraId="741891E2" w14:textId="77777777" w:rsidR="003A7790" w:rsidRPr="00A75A90" w:rsidRDefault="003A7790" w:rsidP="001E6E22">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Miesto plnenia</w:t>
      </w:r>
    </w:p>
    <w:p w14:paraId="6DA1768C" w14:textId="43B46E78" w:rsidR="00AA3B9E" w:rsidRPr="00A75A90" w:rsidRDefault="003A7790" w:rsidP="00504AC2">
      <w:pPr>
        <w:numPr>
          <w:ilvl w:val="0"/>
          <w:numId w:val="21"/>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Zhotoviteľ je povinný dodať zhotoven</w:t>
      </w:r>
      <w:r w:rsidR="00604BDC" w:rsidRPr="00A75A90">
        <w:rPr>
          <w:rFonts w:ascii="Arial" w:hAnsi="Arial"/>
          <w:color w:val="000000"/>
          <w:szCs w:val="21"/>
        </w:rPr>
        <w:t>ú príručku</w:t>
      </w:r>
      <w:r w:rsidRPr="00A75A90">
        <w:rPr>
          <w:rFonts w:ascii="Arial" w:hAnsi="Arial"/>
          <w:color w:val="000000"/>
          <w:szCs w:val="21"/>
        </w:rPr>
        <w:t xml:space="preserve"> na dohodnuté odberné miesta v</w:t>
      </w:r>
      <w:r w:rsidR="00AA3B9E" w:rsidRPr="00A75A90">
        <w:rPr>
          <w:rFonts w:ascii="Arial" w:hAnsi="Arial"/>
          <w:color w:val="000000"/>
          <w:szCs w:val="21"/>
        </w:rPr>
        <w:t> </w:t>
      </w:r>
      <w:r w:rsidRPr="00A75A90">
        <w:rPr>
          <w:rFonts w:ascii="Arial" w:hAnsi="Arial"/>
          <w:color w:val="000000"/>
          <w:szCs w:val="21"/>
        </w:rPr>
        <w:t>Bratislave</w:t>
      </w:r>
      <w:r w:rsidR="000E636B" w:rsidRPr="00A75A90">
        <w:rPr>
          <w:rFonts w:ascii="Arial" w:hAnsi="Arial"/>
          <w:color w:val="000000"/>
          <w:szCs w:val="21"/>
        </w:rPr>
        <w:t xml:space="preserve">, </w:t>
      </w:r>
      <w:r w:rsidR="00C6031C" w:rsidRPr="00A75A90">
        <w:rPr>
          <w:rFonts w:ascii="Arial" w:hAnsi="Arial"/>
          <w:color w:val="000000"/>
          <w:szCs w:val="21"/>
        </w:rPr>
        <w:t>uvedené</w:t>
      </w:r>
      <w:r w:rsidR="000E636B" w:rsidRPr="00A75A90">
        <w:rPr>
          <w:rFonts w:ascii="Arial" w:hAnsi="Arial"/>
          <w:color w:val="000000"/>
          <w:szCs w:val="21"/>
        </w:rPr>
        <w:t xml:space="preserve"> v bode 2 tohto článku</w:t>
      </w:r>
      <w:r w:rsidRPr="00A75A90">
        <w:rPr>
          <w:rFonts w:ascii="Arial" w:hAnsi="Arial"/>
          <w:color w:val="000000"/>
          <w:szCs w:val="21"/>
        </w:rPr>
        <w:t>.</w:t>
      </w:r>
    </w:p>
    <w:p w14:paraId="47643428" w14:textId="369A72DD" w:rsidR="00C543B2" w:rsidRPr="00E71672" w:rsidRDefault="00AA3B9E" w:rsidP="00504AC2">
      <w:pPr>
        <w:numPr>
          <w:ilvl w:val="0"/>
          <w:numId w:val="21"/>
        </w:numPr>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 xml:space="preserve">Medzi odberné miesta patrí (i) </w:t>
      </w:r>
      <w:r w:rsidR="003A7790" w:rsidRPr="00A75A90">
        <w:rPr>
          <w:rFonts w:ascii="Arial" w:hAnsi="Arial"/>
          <w:color w:val="000000" w:themeColor="text1"/>
          <w:szCs w:val="21"/>
        </w:rPr>
        <w:t xml:space="preserve">sídlo </w:t>
      </w:r>
      <w:r w:rsidR="005F7D1C" w:rsidRPr="00A75A90">
        <w:rPr>
          <w:rFonts w:ascii="Arial" w:hAnsi="Arial"/>
          <w:color w:val="000000" w:themeColor="text1"/>
          <w:szCs w:val="21"/>
        </w:rPr>
        <w:t>o</w:t>
      </w:r>
      <w:r w:rsidR="003A7790" w:rsidRPr="00A75A90">
        <w:rPr>
          <w:rFonts w:ascii="Arial" w:hAnsi="Arial"/>
          <w:color w:val="000000" w:themeColor="text1"/>
          <w:szCs w:val="21"/>
        </w:rPr>
        <w:t>bjednávateľa</w:t>
      </w:r>
      <w:r w:rsidR="00567633" w:rsidRPr="00A75A90">
        <w:rPr>
          <w:rFonts w:ascii="Arial" w:hAnsi="Arial"/>
          <w:color w:val="000000" w:themeColor="text1"/>
          <w:szCs w:val="21"/>
        </w:rPr>
        <w:t xml:space="preserve"> </w:t>
      </w:r>
      <w:r w:rsidR="00A046DD" w:rsidRPr="00E71672">
        <w:rPr>
          <w:rFonts w:ascii="Arial" w:hAnsi="Arial"/>
          <w:color w:val="000000" w:themeColor="text1"/>
          <w:szCs w:val="21"/>
        </w:rPr>
        <w:t xml:space="preserve">uvedené v záhlaví tejto </w:t>
      </w:r>
      <w:r w:rsidR="002865C5" w:rsidRPr="00E71672">
        <w:rPr>
          <w:rFonts w:ascii="Arial" w:hAnsi="Arial"/>
          <w:color w:val="000000" w:themeColor="text1"/>
          <w:szCs w:val="21"/>
        </w:rPr>
        <w:t xml:space="preserve">zmluvy </w:t>
      </w:r>
      <w:r w:rsidR="005540A5" w:rsidRPr="00E71672">
        <w:rPr>
          <w:rFonts w:ascii="Arial" w:hAnsi="Arial"/>
          <w:color w:val="000000" w:themeColor="text1"/>
          <w:szCs w:val="21"/>
        </w:rPr>
        <w:t>(dodanie 5</w:t>
      </w:r>
      <w:r w:rsidR="008D121E">
        <w:rPr>
          <w:rFonts w:ascii="Arial" w:hAnsi="Arial"/>
          <w:color w:val="000000" w:themeColor="text1"/>
          <w:szCs w:val="21"/>
        </w:rPr>
        <w:t> </w:t>
      </w:r>
      <w:r w:rsidR="005540A5" w:rsidRPr="00E71672">
        <w:rPr>
          <w:rFonts w:ascii="Arial" w:hAnsi="Arial"/>
          <w:color w:val="000000" w:themeColor="text1"/>
          <w:szCs w:val="21"/>
        </w:rPr>
        <w:t>000 ks)</w:t>
      </w:r>
      <w:r w:rsidR="003612BC" w:rsidRPr="00E71672">
        <w:rPr>
          <w:rFonts w:ascii="Arial" w:hAnsi="Arial"/>
          <w:szCs w:val="21"/>
        </w:rPr>
        <w:t xml:space="preserve"> </w:t>
      </w:r>
      <w:r w:rsidRPr="00E71672">
        <w:rPr>
          <w:rFonts w:ascii="Arial" w:hAnsi="Arial"/>
          <w:color w:val="000000" w:themeColor="text1"/>
          <w:szCs w:val="21"/>
        </w:rPr>
        <w:t xml:space="preserve">a (ii) </w:t>
      </w:r>
      <w:r w:rsidR="00C543B2" w:rsidRPr="00E71672">
        <w:rPr>
          <w:rFonts w:ascii="Arial" w:hAnsi="Arial"/>
          <w:color w:val="000000" w:themeColor="text1"/>
          <w:szCs w:val="21"/>
        </w:rPr>
        <w:t xml:space="preserve">centrálny sklad </w:t>
      </w:r>
      <w:r w:rsidR="00E61FFA" w:rsidRPr="00E71672">
        <w:rPr>
          <w:rFonts w:ascii="Arial" w:hAnsi="Arial"/>
          <w:color w:val="000000" w:themeColor="text1"/>
          <w:szCs w:val="21"/>
        </w:rPr>
        <w:t>distribučnej spoločnosti</w:t>
      </w:r>
      <w:r w:rsidR="003E539F" w:rsidRPr="00E71672">
        <w:rPr>
          <w:rFonts w:ascii="Arial" w:hAnsi="Arial"/>
          <w:color w:val="000000" w:themeColor="text1"/>
          <w:szCs w:val="21"/>
        </w:rPr>
        <w:t xml:space="preserve"> (dodanie 200 000 ks)</w:t>
      </w:r>
      <w:r w:rsidR="008D120A" w:rsidRPr="00E71672">
        <w:rPr>
          <w:rFonts w:ascii="Arial" w:hAnsi="Arial"/>
          <w:color w:val="000000" w:themeColor="text1"/>
          <w:szCs w:val="21"/>
        </w:rPr>
        <w:t>, ktor</w:t>
      </w:r>
      <w:r w:rsidR="0006630B" w:rsidRPr="00E71672">
        <w:rPr>
          <w:rFonts w:ascii="Arial" w:hAnsi="Arial"/>
          <w:color w:val="000000" w:themeColor="text1"/>
          <w:szCs w:val="21"/>
        </w:rPr>
        <w:t>ého adresu</w:t>
      </w:r>
      <w:r w:rsidR="008D120A" w:rsidRPr="00E71672">
        <w:rPr>
          <w:rFonts w:ascii="Arial" w:hAnsi="Arial"/>
          <w:color w:val="000000" w:themeColor="text1"/>
          <w:szCs w:val="21"/>
        </w:rPr>
        <w:t xml:space="preserve"> oznámi </w:t>
      </w:r>
      <w:r w:rsidR="0006630B" w:rsidRPr="00E71672">
        <w:rPr>
          <w:rFonts w:ascii="Arial" w:hAnsi="Arial"/>
          <w:color w:val="000000" w:themeColor="text1"/>
          <w:szCs w:val="21"/>
        </w:rPr>
        <w:t>o</w:t>
      </w:r>
      <w:r w:rsidR="008D120A" w:rsidRPr="00E71672">
        <w:rPr>
          <w:rFonts w:ascii="Arial" w:hAnsi="Arial"/>
          <w:color w:val="000000" w:themeColor="text1"/>
          <w:szCs w:val="21"/>
        </w:rPr>
        <w:t xml:space="preserve">bjednávateľ </w:t>
      </w:r>
      <w:r w:rsidR="0006630B" w:rsidRPr="00E71672">
        <w:rPr>
          <w:rFonts w:ascii="Arial" w:hAnsi="Arial"/>
          <w:color w:val="000000" w:themeColor="text1"/>
          <w:szCs w:val="21"/>
        </w:rPr>
        <w:t>z</w:t>
      </w:r>
      <w:r w:rsidR="008D120A" w:rsidRPr="00E71672">
        <w:rPr>
          <w:rFonts w:ascii="Arial" w:hAnsi="Arial"/>
          <w:color w:val="000000" w:themeColor="text1"/>
          <w:szCs w:val="21"/>
        </w:rPr>
        <w:t xml:space="preserve">hotoviteľovi najneskôr </w:t>
      </w:r>
      <w:r w:rsidR="003E539F" w:rsidRPr="00E71672">
        <w:rPr>
          <w:rFonts w:ascii="Arial" w:hAnsi="Arial"/>
          <w:color w:val="000000" w:themeColor="text1"/>
          <w:szCs w:val="21"/>
        </w:rPr>
        <w:t>5 dní pred dodaním</w:t>
      </w:r>
      <w:r w:rsidR="00E61FFA" w:rsidRPr="00E71672">
        <w:rPr>
          <w:rFonts w:ascii="Arial" w:hAnsi="Arial"/>
          <w:color w:val="000000" w:themeColor="text1"/>
          <w:szCs w:val="21"/>
        </w:rPr>
        <w:t>.</w:t>
      </w:r>
    </w:p>
    <w:p w14:paraId="7370CF9B" w14:textId="77777777" w:rsidR="003A7790" w:rsidRPr="00A75A90" w:rsidRDefault="003A7790" w:rsidP="0086223B">
      <w:pPr>
        <w:autoSpaceDE w:val="0"/>
        <w:autoSpaceDN w:val="0"/>
        <w:adjustRightInd w:val="0"/>
        <w:jc w:val="center"/>
        <w:rPr>
          <w:rFonts w:ascii="Arial" w:hAnsi="Arial"/>
          <w:b/>
          <w:bCs/>
          <w:color w:val="000000"/>
          <w:szCs w:val="21"/>
        </w:rPr>
      </w:pPr>
      <w:r w:rsidRPr="00E71672">
        <w:rPr>
          <w:rFonts w:ascii="Arial" w:hAnsi="Arial"/>
          <w:b/>
          <w:bCs/>
          <w:color w:val="000000"/>
          <w:szCs w:val="21"/>
        </w:rPr>
        <w:t>Článok III</w:t>
      </w:r>
    </w:p>
    <w:p w14:paraId="49D96C76" w14:textId="1AA2F162" w:rsidR="003A7790" w:rsidRPr="00A75A90" w:rsidRDefault="003A7790" w:rsidP="00567633">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Zadávanie objednáv</w:t>
      </w:r>
      <w:r w:rsidR="00A65D2C" w:rsidRPr="00A75A90">
        <w:rPr>
          <w:rFonts w:ascii="Arial" w:hAnsi="Arial"/>
          <w:b/>
          <w:bCs/>
          <w:color w:val="000000"/>
          <w:szCs w:val="21"/>
        </w:rPr>
        <w:t>ky</w:t>
      </w:r>
      <w:r w:rsidRPr="00A75A90">
        <w:rPr>
          <w:rFonts w:ascii="Arial" w:hAnsi="Arial"/>
          <w:b/>
          <w:bCs/>
          <w:color w:val="000000"/>
          <w:szCs w:val="21"/>
        </w:rPr>
        <w:t xml:space="preserve"> a lehota plnenia</w:t>
      </w:r>
    </w:p>
    <w:p w14:paraId="134B5522" w14:textId="08FB2E1E" w:rsidR="009B61AB" w:rsidRPr="00A75A90" w:rsidRDefault="00272213" w:rsidP="00504AC2">
      <w:pPr>
        <w:widowControl w:val="0"/>
        <w:numPr>
          <w:ilvl w:val="0"/>
          <w:numId w:val="22"/>
        </w:numPr>
        <w:tabs>
          <w:tab w:val="left" w:pos="426"/>
        </w:tabs>
        <w:suppressAutoHyphens/>
        <w:spacing w:after="120"/>
        <w:ind w:left="426" w:hanging="426"/>
        <w:rPr>
          <w:rFonts w:ascii="Arial" w:hAnsi="Arial"/>
          <w:b/>
          <w:szCs w:val="21"/>
        </w:rPr>
      </w:pPr>
      <w:r w:rsidRPr="00A75A90">
        <w:rPr>
          <w:rFonts w:ascii="Arial" w:hAnsi="Arial"/>
          <w:szCs w:val="21"/>
        </w:rPr>
        <w:t>Objednávateľ vystaví zhotoviteľovi jednu písomnú objednávku, ktorej účelom je určenie termínu odovzdania tlačových podkladov a termínu dodania príručky.</w:t>
      </w:r>
      <w:r w:rsidR="00C64D64" w:rsidRPr="00A75A90">
        <w:rPr>
          <w:rFonts w:ascii="Arial" w:hAnsi="Arial"/>
          <w:szCs w:val="21"/>
        </w:rPr>
        <w:t xml:space="preserve"> </w:t>
      </w:r>
      <w:r w:rsidR="003612BC" w:rsidRPr="00A75A90">
        <w:rPr>
          <w:rFonts w:ascii="Arial" w:hAnsi="Arial"/>
          <w:color w:val="000000"/>
          <w:szCs w:val="21"/>
        </w:rPr>
        <w:t xml:space="preserve">Objednávka musí byť písomná a musí obsahovať termín dodania tlačových podkladov dodaných objednávateľom </w:t>
      </w:r>
      <w:r w:rsidR="00FA697E" w:rsidRPr="00A75A90">
        <w:rPr>
          <w:rFonts w:ascii="Arial" w:hAnsi="Arial"/>
          <w:color w:val="000000"/>
          <w:szCs w:val="21"/>
        </w:rPr>
        <w:t>na</w:t>
      </w:r>
      <w:r w:rsidR="003612BC" w:rsidRPr="00A75A90">
        <w:rPr>
          <w:rFonts w:ascii="Arial" w:hAnsi="Arial"/>
          <w:color w:val="000000"/>
          <w:szCs w:val="21"/>
        </w:rPr>
        <w:t xml:space="preserve"> vyhotovenie p</w:t>
      </w:r>
      <w:r w:rsidR="00FA697E" w:rsidRPr="00A75A90">
        <w:rPr>
          <w:rFonts w:ascii="Arial" w:hAnsi="Arial"/>
          <w:color w:val="000000"/>
          <w:szCs w:val="21"/>
        </w:rPr>
        <w:t>ríručky</w:t>
      </w:r>
      <w:r w:rsidR="003612BC" w:rsidRPr="00A75A90">
        <w:rPr>
          <w:rFonts w:ascii="Arial" w:hAnsi="Arial"/>
          <w:color w:val="000000"/>
          <w:szCs w:val="21"/>
        </w:rPr>
        <w:t xml:space="preserve"> a požadovaný termín dodania </w:t>
      </w:r>
      <w:r w:rsidR="00FA697E" w:rsidRPr="00A75A90">
        <w:rPr>
          <w:rFonts w:ascii="Arial" w:hAnsi="Arial"/>
          <w:color w:val="000000"/>
          <w:szCs w:val="21"/>
        </w:rPr>
        <w:t>príručky</w:t>
      </w:r>
      <w:r w:rsidR="003612BC" w:rsidRPr="00A75A90">
        <w:rPr>
          <w:rFonts w:ascii="Arial" w:hAnsi="Arial"/>
          <w:color w:val="000000"/>
          <w:szCs w:val="21"/>
        </w:rPr>
        <w:t xml:space="preserve"> zhotoviteľom</w:t>
      </w:r>
      <w:r w:rsidR="003930AA" w:rsidRPr="00A75A90">
        <w:rPr>
          <w:rFonts w:ascii="Arial" w:hAnsi="Arial"/>
          <w:color w:val="000000"/>
          <w:szCs w:val="21"/>
        </w:rPr>
        <w:t xml:space="preserve"> (ďalej len „</w:t>
      </w:r>
      <w:r w:rsidR="003930AA" w:rsidRPr="00A75A90">
        <w:rPr>
          <w:rFonts w:ascii="Arial" w:hAnsi="Arial"/>
          <w:b/>
          <w:color w:val="000000"/>
          <w:szCs w:val="21"/>
        </w:rPr>
        <w:t>termín dodania služieb</w:t>
      </w:r>
      <w:r w:rsidR="003930AA" w:rsidRPr="00A75A90">
        <w:rPr>
          <w:rFonts w:ascii="Arial" w:hAnsi="Arial"/>
          <w:color w:val="000000"/>
          <w:szCs w:val="21"/>
        </w:rPr>
        <w:t>“)</w:t>
      </w:r>
      <w:r w:rsidR="28A446AD" w:rsidRPr="00A75A90">
        <w:rPr>
          <w:rFonts w:ascii="Arial" w:hAnsi="Arial"/>
          <w:color w:val="000000"/>
          <w:szCs w:val="21"/>
        </w:rPr>
        <w:t xml:space="preserve">. </w:t>
      </w:r>
    </w:p>
    <w:p w14:paraId="4C0DBE36" w14:textId="568CE2E2" w:rsidR="003612BC" w:rsidRPr="00A75A90" w:rsidRDefault="006224FE" w:rsidP="00504AC2">
      <w:pPr>
        <w:widowControl w:val="0"/>
        <w:numPr>
          <w:ilvl w:val="0"/>
          <w:numId w:val="22"/>
        </w:numPr>
        <w:tabs>
          <w:tab w:val="left" w:pos="426"/>
        </w:tabs>
        <w:suppressAutoHyphens/>
        <w:spacing w:after="120"/>
        <w:ind w:left="426" w:hanging="426"/>
        <w:rPr>
          <w:rFonts w:ascii="Arial" w:hAnsi="Arial"/>
          <w:b/>
          <w:szCs w:val="21"/>
        </w:rPr>
      </w:pPr>
      <w:r w:rsidRPr="00A75A90">
        <w:rPr>
          <w:rFonts w:ascii="Arial" w:hAnsi="Arial"/>
          <w:color w:val="000000"/>
          <w:szCs w:val="21"/>
        </w:rPr>
        <w:t xml:space="preserve">Objednávka bude obsahovať najmä termín odovzdania tlačových podkladov, termín dodania príručky a určenie odberných miest. Technická špecifikácia príručky je záväzne určená v Prílohe č. 1 tejto </w:t>
      </w:r>
      <w:r w:rsidR="002865C5" w:rsidRPr="00A75A90">
        <w:rPr>
          <w:rFonts w:ascii="Arial" w:hAnsi="Arial"/>
          <w:color w:val="000000"/>
          <w:szCs w:val="21"/>
        </w:rPr>
        <w:t>zmluvy</w:t>
      </w:r>
      <w:r w:rsidR="003612BC" w:rsidRPr="00A75A90">
        <w:rPr>
          <w:rFonts w:ascii="Arial" w:hAnsi="Arial"/>
          <w:color w:val="000000"/>
          <w:szCs w:val="21"/>
        </w:rPr>
        <w:t xml:space="preserve">. </w:t>
      </w:r>
    </w:p>
    <w:p w14:paraId="1183BC46" w14:textId="3CEA0079" w:rsidR="007D0676" w:rsidRPr="00A75A90" w:rsidRDefault="4283B276" w:rsidP="21F9E7EC">
      <w:pPr>
        <w:widowControl w:val="0"/>
        <w:numPr>
          <w:ilvl w:val="0"/>
          <w:numId w:val="22"/>
        </w:numPr>
        <w:tabs>
          <w:tab w:val="left" w:pos="426"/>
        </w:tabs>
        <w:suppressAutoHyphens/>
        <w:spacing w:after="120"/>
        <w:ind w:left="426" w:hanging="426"/>
        <w:rPr>
          <w:rFonts w:ascii="Arial" w:hAnsi="Arial"/>
          <w:szCs w:val="21"/>
        </w:rPr>
      </w:pPr>
      <w:r w:rsidRPr="00A75A90">
        <w:rPr>
          <w:rFonts w:ascii="Arial" w:hAnsi="Arial"/>
          <w:szCs w:val="21"/>
        </w:rPr>
        <w:t xml:space="preserve">Objednávka bude potvrdená podpismi zodpovedných zástupcov zo strany </w:t>
      </w:r>
      <w:r w:rsidR="1178585E" w:rsidRPr="00A75A90">
        <w:rPr>
          <w:rFonts w:ascii="Arial" w:hAnsi="Arial"/>
          <w:szCs w:val="21"/>
        </w:rPr>
        <w:t>o</w:t>
      </w:r>
      <w:r w:rsidRPr="00A75A90">
        <w:rPr>
          <w:rFonts w:ascii="Arial" w:hAnsi="Arial"/>
          <w:szCs w:val="21"/>
        </w:rPr>
        <w:t xml:space="preserve">bjednávateľa. </w:t>
      </w:r>
      <w:r w:rsidR="1178585E" w:rsidRPr="00A75A90">
        <w:rPr>
          <w:rFonts w:ascii="Arial" w:hAnsi="Arial"/>
          <w:szCs w:val="21"/>
        </w:rPr>
        <w:t>Zhotoviteľ</w:t>
      </w:r>
      <w:r w:rsidRPr="00A75A90">
        <w:rPr>
          <w:rFonts w:ascii="Arial" w:hAnsi="Arial"/>
          <w:szCs w:val="21"/>
        </w:rPr>
        <w:t xml:space="preserve"> je povinný potvrdiť objednávku písomným podpisom do 24 hodín od </w:t>
      </w:r>
      <w:r w:rsidR="1178585E" w:rsidRPr="00A75A90">
        <w:rPr>
          <w:rFonts w:ascii="Arial" w:hAnsi="Arial"/>
          <w:szCs w:val="21"/>
        </w:rPr>
        <w:t xml:space="preserve">jej </w:t>
      </w:r>
      <w:r w:rsidRPr="00A75A90">
        <w:rPr>
          <w:rFonts w:ascii="Arial" w:hAnsi="Arial"/>
          <w:szCs w:val="21"/>
        </w:rPr>
        <w:t xml:space="preserve">doručenia a zaslať </w:t>
      </w:r>
      <w:proofErr w:type="spellStart"/>
      <w:r w:rsidRPr="00A75A90">
        <w:rPr>
          <w:rFonts w:ascii="Arial" w:hAnsi="Arial"/>
          <w:szCs w:val="21"/>
        </w:rPr>
        <w:t>scan</w:t>
      </w:r>
      <w:proofErr w:type="spellEnd"/>
      <w:r w:rsidR="1178585E" w:rsidRPr="00A75A90">
        <w:rPr>
          <w:rFonts w:ascii="Arial" w:hAnsi="Arial"/>
          <w:szCs w:val="21"/>
        </w:rPr>
        <w:t xml:space="preserve"> podpísanej</w:t>
      </w:r>
      <w:r w:rsidRPr="00A75A90">
        <w:rPr>
          <w:rFonts w:ascii="Arial" w:hAnsi="Arial"/>
          <w:szCs w:val="21"/>
        </w:rPr>
        <w:t xml:space="preserve"> objednávky</w:t>
      </w:r>
      <w:r w:rsidR="201D7419" w:rsidRPr="00A75A90">
        <w:rPr>
          <w:rFonts w:ascii="Arial" w:hAnsi="Arial"/>
          <w:szCs w:val="21"/>
        </w:rPr>
        <w:t xml:space="preserve"> </w:t>
      </w:r>
      <w:r w:rsidRPr="00A75A90">
        <w:rPr>
          <w:rFonts w:ascii="Arial" w:hAnsi="Arial"/>
          <w:szCs w:val="21"/>
        </w:rPr>
        <w:t>na emailovú adresu</w:t>
      </w:r>
      <w:r w:rsidR="43FD7DB5" w:rsidRPr="00A75A90">
        <w:rPr>
          <w:rFonts w:ascii="Arial" w:hAnsi="Arial"/>
          <w:szCs w:val="21"/>
        </w:rPr>
        <w:t xml:space="preserve"> </w:t>
      </w:r>
      <w:r w:rsidR="1178585E" w:rsidRPr="00A75A90">
        <w:rPr>
          <w:rFonts w:ascii="Arial" w:hAnsi="Arial"/>
          <w:szCs w:val="21"/>
        </w:rPr>
        <w:t>objednávateľa</w:t>
      </w:r>
      <w:r w:rsidR="7C614EDF" w:rsidRPr="00A75A90">
        <w:rPr>
          <w:rFonts w:ascii="Arial" w:hAnsi="Arial"/>
          <w:szCs w:val="21"/>
        </w:rPr>
        <w:t xml:space="preserve"> </w:t>
      </w:r>
      <w:r w:rsidR="004B1085" w:rsidRPr="00A75A90">
        <w:rPr>
          <w:rFonts w:ascii="Arial" w:hAnsi="Arial"/>
          <w:szCs w:val="21"/>
          <w:highlight w:val="yellow"/>
        </w:rPr>
        <w:t>..............</w:t>
      </w:r>
      <w:r w:rsidR="7C614EDF" w:rsidRPr="00A75A90">
        <w:rPr>
          <w:rFonts w:ascii="Arial" w:hAnsi="Arial"/>
          <w:szCs w:val="21"/>
          <w:highlight w:val="yellow"/>
        </w:rPr>
        <w:t>@bratislava.sk</w:t>
      </w:r>
      <w:r w:rsidR="7C614EDF" w:rsidRPr="00A75A90">
        <w:rPr>
          <w:rStyle w:val="Hypertextovprepojenie"/>
          <w:rFonts w:ascii="Arial" w:hAnsi="Arial" w:cs="Arial"/>
          <w:color w:val="auto"/>
          <w:szCs w:val="21"/>
          <w:u w:val="none"/>
        </w:rPr>
        <w:t xml:space="preserve"> do</w:t>
      </w:r>
      <w:r w:rsidRPr="00A75A90">
        <w:rPr>
          <w:rFonts w:ascii="Arial" w:hAnsi="Arial"/>
          <w:szCs w:val="21"/>
        </w:rPr>
        <w:t xml:space="preserve"> 24 hodín od doručenia objednávky.</w:t>
      </w:r>
      <w:r w:rsidR="43B59700" w:rsidRPr="00A75A90">
        <w:rPr>
          <w:rFonts w:ascii="Arial" w:hAnsi="Arial"/>
          <w:szCs w:val="21"/>
        </w:rPr>
        <w:t xml:space="preserve"> </w:t>
      </w:r>
    </w:p>
    <w:p w14:paraId="615BEAC8" w14:textId="325C073E" w:rsidR="003612BC" w:rsidRPr="00A75A90" w:rsidRDefault="4283B276" w:rsidP="21947E84">
      <w:pPr>
        <w:widowControl w:val="0"/>
        <w:numPr>
          <w:ilvl w:val="0"/>
          <w:numId w:val="22"/>
        </w:numPr>
        <w:tabs>
          <w:tab w:val="left" w:pos="426"/>
        </w:tabs>
        <w:suppressAutoHyphens/>
        <w:spacing w:after="120"/>
        <w:ind w:left="426" w:hanging="426"/>
        <w:rPr>
          <w:rFonts w:ascii="Arial" w:hAnsi="Arial"/>
          <w:b/>
          <w:bCs/>
          <w:szCs w:val="21"/>
        </w:rPr>
      </w:pPr>
      <w:r w:rsidRPr="00A75A90">
        <w:rPr>
          <w:rFonts w:ascii="Arial" w:hAnsi="Arial"/>
          <w:szCs w:val="21"/>
        </w:rPr>
        <w:t xml:space="preserve">Objednávku bude </w:t>
      </w:r>
      <w:r w:rsidR="1178585E" w:rsidRPr="00A75A90">
        <w:rPr>
          <w:rFonts w:ascii="Arial" w:hAnsi="Arial"/>
          <w:szCs w:val="21"/>
        </w:rPr>
        <w:t>o</w:t>
      </w:r>
      <w:r w:rsidRPr="00A75A90">
        <w:rPr>
          <w:rFonts w:ascii="Arial" w:hAnsi="Arial"/>
          <w:szCs w:val="21"/>
        </w:rPr>
        <w:t xml:space="preserve">bjednávateľ doručovať elektronickou formou na </w:t>
      </w:r>
      <w:r w:rsidR="270C49EA" w:rsidRPr="00A75A90">
        <w:rPr>
          <w:rFonts w:ascii="Arial" w:hAnsi="Arial"/>
          <w:szCs w:val="21"/>
        </w:rPr>
        <w:t xml:space="preserve">emailovú </w:t>
      </w:r>
      <w:r w:rsidRPr="00A75A90">
        <w:rPr>
          <w:rFonts w:ascii="Arial" w:hAnsi="Arial"/>
          <w:szCs w:val="21"/>
        </w:rPr>
        <w:t>adresu</w:t>
      </w:r>
      <w:r w:rsidR="270C49EA" w:rsidRPr="00A75A90">
        <w:rPr>
          <w:rFonts w:ascii="Arial" w:hAnsi="Arial"/>
          <w:szCs w:val="21"/>
        </w:rPr>
        <w:t xml:space="preserve"> zhotoviteľa</w:t>
      </w:r>
      <w:r w:rsidR="69DA5D08" w:rsidRPr="00A75A90">
        <w:rPr>
          <w:rFonts w:ascii="Arial" w:hAnsi="Arial"/>
          <w:szCs w:val="21"/>
        </w:rPr>
        <w:t>:</w:t>
      </w:r>
      <w:r w:rsidR="004A76E5" w:rsidRPr="00A75A90">
        <w:rPr>
          <w:rFonts w:ascii="Arial" w:hAnsi="Arial"/>
          <w:szCs w:val="21"/>
        </w:rPr>
        <w:t xml:space="preserve"> </w:t>
      </w:r>
      <w:r w:rsidR="004B1085" w:rsidRPr="00A75A90">
        <w:rPr>
          <w:rFonts w:ascii="Arial" w:hAnsi="Arial"/>
          <w:szCs w:val="21"/>
          <w:highlight w:val="yellow"/>
        </w:rPr>
        <w:t>..................</w:t>
      </w:r>
      <w:r w:rsidR="004A76E5" w:rsidRPr="00A75A90">
        <w:rPr>
          <w:rFonts w:ascii="Arial" w:hAnsi="Arial"/>
          <w:szCs w:val="21"/>
        </w:rPr>
        <w:t xml:space="preserve"> </w:t>
      </w:r>
    </w:p>
    <w:p w14:paraId="1E4AE163" w14:textId="3DAFFA9F" w:rsidR="003612BC" w:rsidRPr="00A75A90" w:rsidRDefault="003612BC" w:rsidP="00504AC2">
      <w:pPr>
        <w:widowControl w:val="0"/>
        <w:numPr>
          <w:ilvl w:val="0"/>
          <w:numId w:val="22"/>
        </w:numPr>
        <w:tabs>
          <w:tab w:val="left" w:pos="426"/>
        </w:tabs>
        <w:suppressAutoHyphens/>
        <w:spacing w:after="120"/>
        <w:ind w:left="426" w:hanging="426"/>
        <w:rPr>
          <w:rFonts w:ascii="Arial" w:hAnsi="Arial"/>
          <w:b/>
          <w:szCs w:val="21"/>
        </w:rPr>
      </w:pPr>
      <w:r w:rsidRPr="00A75A90">
        <w:rPr>
          <w:rFonts w:ascii="Arial" w:hAnsi="Arial"/>
          <w:szCs w:val="21"/>
        </w:rPr>
        <w:t xml:space="preserve">Termín </w:t>
      </w:r>
      <w:r w:rsidR="004A5141" w:rsidRPr="00A75A90">
        <w:rPr>
          <w:rFonts w:ascii="Arial" w:hAnsi="Arial"/>
          <w:color w:val="000000"/>
          <w:szCs w:val="21"/>
        </w:rPr>
        <w:t>dodania</w:t>
      </w:r>
      <w:r w:rsidR="00BD6DCF" w:rsidRPr="00A75A90">
        <w:rPr>
          <w:rFonts w:ascii="Arial" w:hAnsi="Arial"/>
          <w:color w:val="000000"/>
          <w:szCs w:val="21"/>
        </w:rPr>
        <w:t xml:space="preserve"> služieb</w:t>
      </w:r>
      <w:r w:rsidR="001F04CA" w:rsidRPr="00A75A90">
        <w:rPr>
          <w:rFonts w:ascii="Arial" w:hAnsi="Arial"/>
          <w:color w:val="000000"/>
          <w:szCs w:val="21"/>
        </w:rPr>
        <w:t xml:space="preserve"> </w:t>
      </w:r>
      <w:r w:rsidRPr="00A75A90">
        <w:rPr>
          <w:rFonts w:ascii="Arial" w:hAnsi="Arial"/>
          <w:szCs w:val="21"/>
        </w:rPr>
        <w:t xml:space="preserve">určený v objednávke je pre </w:t>
      </w:r>
      <w:r w:rsidR="009B61AB" w:rsidRPr="00A75A90">
        <w:rPr>
          <w:rFonts w:ascii="Arial" w:hAnsi="Arial"/>
          <w:szCs w:val="21"/>
        </w:rPr>
        <w:t>zhotoviteľa</w:t>
      </w:r>
      <w:r w:rsidRPr="00A75A90">
        <w:rPr>
          <w:rFonts w:ascii="Arial" w:hAnsi="Arial"/>
          <w:szCs w:val="21"/>
        </w:rPr>
        <w:t xml:space="preserve"> záväzný a jeho nedodržaním sa dostáva do omeškania. Žiadosť o zmenu termínu </w:t>
      </w:r>
      <w:r w:rsidR="004A5141" w:rsidRPr="00A75A90">
        <w:rPr>
          <w:rFonts w:ascii="Arial" w:hAnsi="Arial"/>
          <w:szCs w:val="21"/>
        </w:rPr>
        <w:t xml:space="preserve">dodania </w:t>
      </w:r>
      <w:r w:rsidRPr="00A75A90">
        <w:rPr>
          <w:rFonts w:ascii="Arial" w:hAnsi="Arial"/>
          <w:szCs w:val="21"/>
        </w:rPr>
        <w:t xml:space="preserve">služieb je </w:t>
      </w:r>
      <w:r w:rsidR="009B61AB" w:rsidRPr="00A75A90">
        <w:rPr>
          <w:rFonts w:ascii="Arial" w:hAnsi="Arial"/>
          <w:szCs w:val="21"/>
        </w:rPr>
        <w:t>zhotoviteľ</w:t>
      </w:r>
      <w:r w:rsidRPr="00A75A90">
        <w:rPr>
          <w:rFonts w:ascii="Arial" w:hAnsi="Arial"/>
          <w:szCs w:val="21"/>
        </w:rPr>
        <w:t xml:space="preserve"> povinný bezodkladne oznámiť elektronickou formou </w:t>
      </w:r>
      <w:r w:rsidR="009B61AB" w:rsidRPr="00A75A90">
        <w:rPr>
          <w:rFonts w:ascii="Arial" w:hAnsi="Arial"/>
          <w:szCs w:val="21"/>
        </w:rPr>
        <w:t>o</w:t>
      </w:r>
      <w:r w:rsidRPr="00A75A90">
        <w:rPr>
          <w:rFonts w:ascii="Arial" w:hAnsi="Arial"/>
          <w:szCs w:val="21"/>
        </w:rPr>
        <w:t>bjednávateľovi. K </w:t>
      </w:r>
      <w:r w:rsidR="00BD6DCF" w:rsidRPr="00A75A90">
        <w:rPr>
          <w:rFonts w:ascii="Arial" w:hAnsi="Arial"/>
          <w:szCs w:val="21"/>
        </w:rPr>
        <w:t xml:space="preserve">zmene </w:t>
      </w:r>
      <w:r w:rsidRPr="00A75A90">
        <w:rPr>
          <w:rFonts w:ascii="Arial" w:hAnsi="Arial"/>
          <w:szCs w:val="21"/>
        </w:rPr>
        <w:t xml:space="preserve">termínu </w:t>
      </w:r>
      <w:r w:rsidR="004A5141" w:rsidRPr="00A75A90">
        <w:rPr>
          <w:rFonts w:ascii="Arial" w:hAnsi="Arial"/>
          <w:szCs w:val="21"/>
        </w:rPr>
        <w:t xml:space="preserve">dodania </w:t>
      </w:r>
      <w:r w:rsidRPr="00A75A90">
        <w:rPr>
          <w:rFonts w:ascii="Arial" w:hAnsi="Arial"/>
          <w:szCs w:val="21"/>
        </w:rPr>
        <w:t xml:space="preserve">služby môže dôjsť len vtedy, ak </w:t>
      </w:r>
      <w:r w:rsidR="009B61AB" w:rsidRPr="00A75A90">
        <w:rPr>
          <w:rFonts w:ascii="Arial" w:hAnsi="Arial"/>
          <w:szCs w:val="21"/>
        </w:rPr>
        <w:t>o</w:t>
      </w:r>
      <w:r w:rsidRPr="00A75A90">
        <w:rPr>
          <w:rFonts w:ascii="Arial" w:hAnsi="Arial"/>
          <w:szCs w:val="21"/>
        </w:rPr>
        <w:t xml:space="preserve">bjednávateľ takúto zmenu potvrdí a odsúhlasí elektronickou formou </w:t>
      </w:r>
      <w:r w:rsidR="009B61AB" w:rsidRPr="00A75A90">
        <w:rPr>
          <w:rFonts w:ascii="Arial" w:hAnsi="Arial"/>
          <w:szCs w:val="21"/>
        </w:rPr>
        <w:t>zhotoviteľovi</w:t>
      </w:r>
      <w:r w:rsidRPr="00A75A90">
        <w:rPr>
          <w:rFonts w:ascii="Arial" w:hAnsi="Arial"/>
          <w:szCs w:val="21"/>
        </w:rPr>
        <w:t>.</w:t>
      </w:r>
    </w:p>
    <w:p w14:paraId="7C612F27" w14:textId="07EFA9CD" w:rsidR="00A14411" w:rsidRPr="00A75A90" w:rsidRDefault="003612BC" w:rsidP="00C24322">
      <w:pPr>
        <w:widowControl w:val="0"/>
        <w:numPr>
          <w:ilvl w:val="0"/>
          <w:numId w:val="22"/>
        </w:numPr>
        <w:tabs>
          <w:tab w:val="left" w:pos="426"/>
        </w:tabs>
        <w:suppressAutoHyphens/>
        <w:spacing w:after="240"/>
        <w:ind w:left="425" w:hanging="425"/>
        <w:rPr>
          <w:rFonts w:ascii="Arial" w:hAnsi="Arial"/>
          <w:b/>
          <w:szCs w:val="21"/>
        </w:rPr>
      </w:pPr>
      <w:r w:rsidRPr="00A75A90">
        <w:rPr>
          <w:rFonts w:ascii="Arial" w:hAnsi="Arial"/>
          <w:szCs w:val="21"/>
        </w:rPr>
        <w:t xml:space="preserve">Zmluvné strany sa dohodli, že </w:t>
      </w:r>
      <w:r w:rsidR="003738AB" w:rsidRPr="00A75A90">
        <w:rPr>
          <w:rFonts w:ascii="Arial" w:hAnsi="Arial"/>
          <w:szCs w:val="21"/>
        </w:rPr>
        <w:t>zhotoviteľ</w:t>
      </w:r>
      <w:r w:rsidRPr="00A75A90">
        <w:rPr>
          <w:rFonts w:ascii="Arial" w:hAnsi="Arial"/>
          <w:szCs w:val="21"/>
        </w:rPr>
        <w:t xml:space="preserve"> bude vykonávať </w:t>
      </w:r>
      <w:r w:rsidR="009B61AB" w:rsidRPr="00A75A90">
        <w:rPr>
          <w:rFonts w:ascii="Arial" w:hAnsi="Arial"/>
          <w:szCs w:val="21"/>
        </w:rPr>
        <w:t>služby</w:t>
      </w:r>
      <w:r w:rsidRPr="00A75A90">
        <w:rPr>
          <w:rFonts w:ascii="Arial" w:hAnsi="Arial"/>
          <w:szCs w:val="21"/>
        </w:rPr>
        <w:t xml:space="preserve"> aj počas víkendov a</w:t>
      </w:r>
      <w:r w:rsidR="0051079B" w:rsidRPr="00A75A90">
        <w:rPr>
          <w:rFonts w:ascii="Arial" w:hAnsi="Arial"/>
          <w:szCs w:val="21"/>
        </w:rPr>
        <w:t> </w:t>
      </w:r>
      <w:r w:rsidRPr="00A75A90">
        <w:rPr>
          <w:rFonts w:ascii="Arial" w:hAnsi="Arial"/>
          <w:szCs w:val="21"/>
        </w:rPr>
        <w:t>sviatkov</w:t>
      </w:r>
      <w:r w:rsidR="0051079B" w:rsidRPr="00A75A90">
        <w:rPr>
          <w:rFonts w:ascii="Arial" w:hAnsi="Arial"/>
          <w:szCs w:val="21"/>
        </w:rPr>
        <w:t xml:space="preserve"> </w:t>
      </w:r>
      <w:r w:rsidRPr="00A75A90">
        <w:rPr>
          <w:rFonts w:ascii="Arial" w:hAnsi="Arial"/>
          <w:szCs w:val="21"/>
        </w:rPr>
        <w:t>tak</w:t>
      </w:r>
      <w:r w:rsidR="00313123" w:rsidRPr="00A75A90">
        <w:rPr>
          <w:rFonts w:ascii="Arial" w:hAnsi="Arial"/>
          <w:szCs w:val="21"/>
        </w:rPr>
        <w:t>,</w:t>
      </w:r>
      <w:r w:rsidRPr="00A75A90">
        <w:rPr>
          <w:rFonts w:ascii="Arial" w:hAnsi="Arial"/>
          <w:szCs w:val="21"/>
        </w:rPr>
        <w:t xml:space="preserve"> aby</w:t>
      </w:r>
      <w:r w:rsidR="00C42C44" w:rsidRPr="00A75A90">
        <w:rPr>
          <w:rFonts w:ascii="Arial" w:hAnsi="Arial"/>
          <w:szCs w:val="21"/>
        </w:rPr>
        <w:t xml:space="preserve"> zhotoviteľ</w:t>
      </w:r>
      <w:r w:rsidRPr="00A75A90">
        <w:rPr>
          <w:rFonts w:ascii="Arial" w:hAnsi="Arial"/>
          <w:szCs w:val="21"/>
        </w:rPr>
        <w:t xml:space="preserve"> dodržal termín </w:t>
      </w:r>
      <w:r w:rsidR="009B61AB" w:rsidRPr="00A75A90">
        <w:rPr>
          <w:rFonts w:ascii="Arial" w:hAnsi="Arial"/>
          <w:szCs w:val="21"/>
        </w:rPr>
        <w:t>dodania</w:t>
      </w:r>
      <w:r w:rsidR="00A00622" w:rsidRPr="00A75A90">
        <w:rPr>
          <w:rFonts w:ascii="Arial" w:hAnsi="Arial"/>
          <w:szCs w:val="21"/>
        </w:rPr>
        <w:t xml:space="preserve"> </w:t>
      </w:r>
      <w:r w:rsidR="009B61AB" w:rsidRPr="00A75A90">
        <w:rPr>
          <w:rFonts w:ascii="Arial" w:hAnsi="Arial"/>
          <w:szCs w:val="21"/>
        </w:rPr>
        <w:t>služieb</w:t>
      </w:r>
      <w:r w:rsidRPr="00A75A90">
        <w:rPr>
          <w:rFonts w:ascii="Arial" w:hAnsi="Arial"/>
          <w:szCs w:val="21"/>
        </w:rPr>
        <w:t xml:space="preserve"> </w:t>
      </w:r>
      <w:r w:rsidR="00C42C44" w:rsidRPr="00A75A90">
        <w:rPr>
          <w:rFonts w:ascii="Arial" w:hAnsi="Arial"/>
          <w:szCs w:val="21"/>
        </w:rPr>
        <w:t xml:space="preserve">uvedený </w:t>
      </w:r>
      <w:r w:rsidRPr="00A75A90">
        <w:rPr>
          <w:rFonts w:ascii="Arial" w:hAnsi="Arial"/>
          <w:szCs w:val="21"/>
        </w:rPr>
        <w:t>v</w:t>
      </w:r>
      <w:r w:rsidR="00A950EC" w:rsidRPr="00A75A90">
        <w:rPr>
          <w:rFonts w:ascii="Arial" w:hAnsi="Arial"/>
          <w:szCs w:val="21"/>
        </w:rPr>
        <w:t> </w:t>
      </w:r>
      <w:r w:rsidRPr="00A75A90">
        <w:rPr>
          <w:rFonts w:ascii="Arial" w:hAnsi="Arial"/>
          <w:szCs w:val="21"/>
        </w:rPr>
        <w:t>objednávke</w:t>
      </w:r>
      <w:r w:rsidR="00A950EC" w:rsidRPr="00A75A90">
        <w:rPr>
          <w:rFonts w:ascii="Arial" w:hAnsi="Arial"/>
          <w:szCs w:val="21"/>
        </w:rPr>
        <w:t>,</w:t>
      </w:r>
      <w:r w:rsidR="00323219" w:rsidRPr="00A75A90">
        <w:rPr>
          <w:rFonts w:ascii="Arial" w:hAnsi="Arial"/>
          <w:szCs w:val="21"/>
        </w:rPr>
        <w:t xml:space="preserve"> a to na všetky odberné miesta</w:t>
      </w:r>
      <w:r w:rsidRPr="00A75A90">
        <w:rPr>
          <w:rFonts w:ascii="Arial" w:hAnsi="Arial"/>
          <w:szCs w:val="21"/>
        </w:rPr>
        <w:t>.</w:t>
      </w:r>
    </w:p>
    <w:p w14:paraId="39B51337" w14:textId="77777777" w:rsidR="003A7790" w:rsidRPr="00A75A90" w:rsidRDefault="003A7790" w:rsidP="0086223B">
      <w:pPr>
        <w:autoSpaceDE w:val="0"/>
        <w:autoSpaceDN w:val="0"/>
        <w:adjustRightInd w:val="0"/>
        <w:jc w:val="center"/>
        <w:rPr>
          <w:rFonts w:ascii="Arial" w:hAnsi="Arial"/>
          <w:b/>
          <w:bCs/>
          <w:color w:val="000000"/>
          <w:szCs w:val="21"/>
        </w:rPr>
      </w:pPr>
      <w:r w:rsidRPr="00A75A90">
        <w:rPr>
          <w:rFonts w:ascii="Arial" w:hAnsi="Arial"/>
          <w:b/>
          <w:bCs/>
          <w:color w:val="000000"/>
          <w:szCs w:val="21"/>
        </w:rPr>
        <w:t>Článok IV</w:t>
      </w:r>
    </w:p>
    <w:p w14:paraId="72AEFB98" w14:textId="77777777" w:rsidR="003A7790" w:rsidRPr="00A75A90" w:rsidRDefault="003A7790" w:rsidP="002572BD">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Práva a povinnosti zmluvných strán</w:t>
      </w:r>
    </w:p>
    <w:p w14:paraId="3DF6F586" w14:textId="77777777" w:rsidR="003A7790" w:rsidRPr="00A75A90" w:rsidRDefault="003A7790" w:rsidP="00504AC2">
      <w:pPr>
        <w:numPr>
          <w:ilvl w:val="0"/>
          <w:numId w:val="29"/>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Objednávateľ je povinný:</w:t>
      </w:r>
    </w:p>
    <w:p w14:paraId="4635E088" w14:textId="48B533CD" w:rsidR="002572BD" w:rsidRPr="00A75A90" w:rsidRDefault="002572BD" w:rsidP="00504AC2">
      <w:pPr>
        <w:numPr>
          <w:ilvl w:val="1"/>
          <w:numId w:val="29"/>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poskytnúť zhotoviteľovi</w:t>
      </w:r>
      <w:r w:rsidR="006763B0" w:rsidRPr="00A75A90">
        <w:rPr>
          <w:rFonts w:ascii="Arial" w:hAnsi="Arial"/>
          <w:color w:val="000000"/>
          <w:szCs w:val="21"/>
        </w:rPr>
        <w:t xml:space="preserve"> tlačové</w:t>
      </w:r>
      <w:r w:rsidRPr="00A75A90">
        <w:rPr>
          <w:rFonts w:ascii="Arial" w:hAnsi="Arial"/>
          <w:color w:val="000000"/>
          <w:szCs w:val="21"/>
        </w:rPr>
        <w:t xml:space="preserve"> podklady </w:t>
      </w:r>
      <w:r w:rsidR="00681271" w:rsidRPr="00A75A90">
        <w:rPr>
          <w:rFonts w:ascii="Arial" w:hAnsi="Arial"/>
          <w:color w:val="000000"/>
          <w:szCs w:val="21"/>
        </w:rPr>
        <w:t>na</w:t>
      </w:r>
      <w:r w:rsidR="006763B0" w:rsidRPr="00A75A90">
        <w:rPr>
          <w:rFonts w:ascii="Arial" w:hAnsi="Arial"/>
          <w:color w:val="000000"/>
          <w:szCs w:val="21"/>
        </w:rPr>
        <w:t xml:space="preserve"> výrobu </w:t>
      </w:r>
      <w:r w:rsidR="00681271" w:rsidRPr="00A75A90">
        <w:rPr>
          <w:rFonts w:ascii="Arial" w:hAnsi="Arial"/>
          <w:color w:val="000000"/>
          <w:szCs w:val="21"/>
        </w:rPr>
        <w:t>príručky</w:t>
      </w:r>
      <w:r w:rsidR="006763B0" w:rsidRPr="00A75A90">
        <w:rPr>
          <w:rFonts w:ascii="Arial" w:hAnsi="Arial"/>
          <w:color w:val="000000"/>
          <w:szCs w:val="21"/>
        </w:rPr>
        <w:t xml:space="preserve"> na základe vopred doručenej objednávky</w:t>
      </w:r>
      <w:r w:rsidR="004754EA" w:rsidRPr="00A75A90">
        <w:rPr>
          <w:rFonts w:ascii="Arial" w:hAnsi="Arial"/>
          <w:color w:val="000000"/>
          <w:szCs w:val="21"/>
        </w:rPr>
        <w:t>,</w:t>
      </w:r>
    </w:p>
    <w:p w14:paraId="1BF3ACDB" w14:textId="75E8D263" w:rsidR="002572BD" w:rsidRPr="00A75A90" w:rsidRDefault="002572BD" w:rsidP="003B5B21">
      <w:pPr>
        <w:numPr>
          <w:ilvl w:val="1"/>
          <w:numId w:val="29"/>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lastRenderedPageBreak/>
        <w:t xml:space="preserve">poskytnúť zhotoviteľovi súčinnosť pri plnení predmetu </w:t>
      </w:r>
      <w:r w:rsidR="008A544C" w:rsidRPr="00A75A90">
        <w:rPr>
          <w:rFonts w:ascii="Arial" w:hAnsi="Arial"/>
          <w:color w:val="000000"/>
          <w:szCs w:val="21"/>
        </w:rPr>
        <w:t xml:space="preserve">tejto </w:t>
      </w:r>
      <w:r w:rsidR="002865C5" w:rsidRPr="00A75A90">
        <w:rPr>
          <w:rFonts w:ascii="Arial" w:hAnsi="Arial"/>
          <w:color w:val="000000"/>
          <w:szCs w:val="21"/>
        </w:rPr>
        <w:t>zmluvy</w:t>
      </w:r>
      <w:r w:rsidRPr="00A75A90">
        <w:rPr>
          <w:rFonts w:ascii="Arial" w:hAnsi="Arial"/>
          <w:color w:val="000000"/>
          <w:szCs w:val="21"/>
        </w:rPr>
        <w:t>,</w:t>
      </w:r>
    </w:p>
    <w:p w14:paraId="6E3B132A" w14:textId="7FDC1B71" w:rsidR="002572BD" w:rsidRPr="00A75A90" w:rsidRDefault="002572BD" w:rsidP="00504AC2">
      <w:pPr>
        <w:numPr>
          <w:ilvl w:val="1"/>
          <w:numId w:val="29"/>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 xml:space="preserve">prevziať od zhotoviteľa </w:t>
      </w:r>
      <w:r w:rsidR="00516A4F" w:rsidRPr="00A75A90">
        <w:rPr>
          <w:rFonts w:ascii="Arial" w:hAnsi="Arial"/>
          <w:color w:val="000000"/>
          <w:szCs w:val="21"/>
        </w:rPr>
        <w:t>p</w:t>
      </w:r>
      <w:r w:rsidR="00681271" w:rsidRPr="00A75A90">
        <w:rPr>
          <w:rFonts w:ascii="Arial" w:hAnsi="Arial"/>
          <w:color w:val="000000"/>
          <w:szCs w:val="21"/>
        </w:rPr>
        <w:t>ríručku</w:t>
      </w:r>
      <w:r w:rsidR="00516A4F" w:rsidRPr="00A75A90">
        <w:rPr>
          <w:rFonts w:ascii="Arial" w:hAnsi="Arial"/>
          <w:color w:val="000000"/>
          <w:szCs w:val="21"/>
        </w:rPr>
        <w:t xml:space="preserve"> </w:t>
      </w:r>
      <w:r w:rsidRPr="00A75A90">
        <w:rPr>
          <w:rFonts w:ascii="Arial" w:hAnsi="Arial"/>
          <w:color w:val="000000"/>
          <w:szCs w:val="21"/>
        </w:rPr>
        <w:t>spĺňajúc</w:t>
      </w:r>
      <w:r w:rsidR="00681271" w:rsidRPr="00A75A90">
        <w:rPr>
          <w:rFonts w:ascii="Arial" w:hAnsi="Arial"/>
          <w:color w:val="000000"/>
          <w:szCs w:val="21"/>
        </w:rPr>
        <w:t>u</w:t>
      </w:r>
      <w:r w:rsidRPr="00A75A90">
        <w:rPr>
          <w:rFonts w:ascii="Arial" w:hAnsi="Arial"/>
          <w:color w:val="000000"/>
          <w:szCs w:val="21"/>
        </w:rPr>
        <w:t xml:space="preserve"> požiadavky podľa </w:t>
      </w:r>
      <w:r w:rsidR="006763B0" w:rsidRPr="00A75A90">
        <w:rPr>
          <w:rFonts w:ascii="Arial" w:hAnsi="Arial"/>
          <w:color w:val="000000"/>
          <w:szCs w:val="21"/>
        </w:rPr>
        <w:t>P</w:t>
      </w:r>
      <w:r w:rsidRPr="00A75A90">
        <w:rPr>
          <w:rFonts w:ascii="Arial" w:hAnsi="Arial"/>
          <w:color w:val="000000"/>
          <w:szCs w:val="21"/>
        </w:rPr>
        <w:t>rílohy č. 1</w:t>
      </w:r>
      <w:r w:rsidR="002409A3" w:rsidRPr="00A75A90">
        <w:rPr>
          <w:rFonts w:ascii="Arial" w:hAnsi="Arial"/>
          <w:color w:val="000000"/>
          <w:szCs w:val="21"/>
        </w:rPr>
        <w:t xml:space="preserve"> tejto </w:t>
      </w:r>
      <w:r w:rsidR="002865C5" w:rsidRPr="00A75A90">
        <w:rPr>
          <w:rFonts w:ascii="Arial" w:hAnsi="Arial"/>
          <w:color w:val="000000"/>
          <w:szCs w:val="21"/>
        </w:rPr>
        <w:t>zmluvy</w:t>
      </w:r>
      <w:r w:rsidRPr="00A75A90">
        <w:rPr>
          <w:rFonts w:ascii="Arial" w:hAnsi="Arial"/>
          <w:color w:val="000000"/>
          <w:szCs w:val="21"/>
        </w:rPr>
        <w:t>,</w:t>
      </w:r>
    </w:p>
    <w:p w14:paraId="6B5B28A4" w14:textId="7AB0ECB8" w:rsidR="002572BD" w:rsidRPr="00A75A90" w:rsidRDefault="002572BD" w:rsidP="003B5B21">
      <w:pPr>
        <w:numPr>
          <w:ilvl w:val="1"/>
          <w:numId w:val="29"/>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uhradiť zhotoviteľovi dohodnutú cenu za riadne zhotoven</w:t>
      </w:r>
      <w:r w:rsidR="00681271" w:rsidRPr="00A75A90">
        <w:rPr>
          <w:rFonts w:ascii="Arial" w:hAnsi="Arial"/>
          <w:color w:val="000000"/>
          <w:szCs w:val="21"/>
        </w:rPr>
        <w:t>ú</w:t>
      </w:r>
      <w:r w:rsidRPr="00A75A90">
        <w:rPr>
          <w:rFonts w:ascii="Arial" w:hAnsi="Arial"/>
          <w:color w:val="000000"/>
          <w:szCs w:val="21"/>
        </w:rPr>
        <w:t xml:space="preserve"> a</w:t>
      </w:r>
      <w:r w:rsidR="00681271" w:rsidRPr="00A75A90">
        <w:rPr>
          <w:rFonts w:ascii="Arial" w:hAnsi="Arial"/>
          <w:color w:val="000000"/>
          <w:szCs w:val="21"/>
        </w:rPr>
        <w:t> </w:t>
      </w:r>
      <w:r w:rsidRPr="00A75A90">
        <w:rPr>
          <w:rFonts w:ascii="Arial" w:hAnsi="Arial"/>
          <w:color w:val="000000"/>
          <w:szCs w:val="21"/>
        </w:rPr>
        <w:t>dodan</w:t>
      </w:r>
      <w:r w:rsidR="00681271" w:rsidRPr="00A75A90">
        <w:rPr>
          <w:rFonts w:ascii="Arial" w:hAnsi="Arial"/>
          <w:color w:val="000000"/>
          <w:szCs w:val="21"/>
        </w:rPr>
        <w:t>ú príručku</w:t>
      </w:r>
      <w:r w:rsidRPr="00A75A90">
        <w:rPr>
          <w:rFonts w:ascii="Arial" w:hAnsi="Arial"/>
          <w:color w:val="000000"/>
          <w:szCs w:val="21"/>
        </w:rPr>
        <w:t>,</w:t>
      </w:r>
    </w:p>
    <w:p w14:paraId="23331B7C" w14:textId="3F01D0E1" w:rsidR="004926C3" w:rsidRPr="00A75A90" w:rsidRDefault="004926C3" w:rsidP="003B5B21">
      <w:pPr>
        <w:numPr>
          <w:ilvl w:val="1"/>
          <w:numId w:val="29"/>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oznámiť zhotoviteľovi</w:t>
      </w:r>
      <w:r w:rsidR="00681271" w:rsidRPr="00A75A90">
        <w:rPr>
          <w:rFonts w:ascii="Arial" w:hAnsi="Arial"/>
          <w:color w:val="000000"/>
          <w:szCs w:val="21"/>
        </w:rPr>
        <w:t xml:space="preserve"> chyby</w:t>
      </w:r>
      <w:r w:rsidR="004214D6" w:rsidRPr="00A75A90">
        <w:rPr>
          <w:rFonts w:ascii="Arial" w:hAnsi="Arial"/>
          <w:color w:val="000000"/>
          <w:szCs w:val="21"/>
        </w:rPr>
        <w:t xml:space="preserve"> a nedostatky</w:t>
      </w:r>
      <w:r w:rsidRPr="00A75A90">
        <w:rPr>
          <w:rFonts w:ascii="Arial" w:hAnsi="Arial"/>
          <w:color w:val="000000"/>
          <w:szCs w:val="21"/>
        </w:rPr>
        <w:t xml:space="preserve"> </w:t>
      </w:r>
      <w:r w:rsidR="00681271" w:rsidRPr="00A75A90">
        <w:rPr>
          <w:rFonts w:ascii="Arial" w:hAnsi="Arial"/>
          <w:color w:val="000000"/>
          <w:szCs w:val="21"/>
        </w:rPr>
        <w:t xml:space="preserve">príručky </w:t>
      </w:r>
      <w:r w:rsidR="00744B50" w:rsidRPr="00A75A90">
        <w:rPr>
          <w:rFonts w:ascii="Arial" w:hAnsi="Arial"/>
          <w:color w:val="000000"/>
          <w:szCs w:val="21"/>
        </w:rPr>
        <w:t>a/alebo služby</w:t>
      </w:r>
      <w:r w:rsidR="00845A7D" w:rsidRPr="00A75A90">
        <w:rPr>
          <w:rFonts w:ascii="Arial" w:hAnsi="Arial"/>
          <w:color w:val="000000"/>
          <w:szCs w:val="21"/>
        </w:rPr>
        <w:t xml:space="preserve"> </w:t>
      </w:r>
      <w:r w:rsidRPr="00A75A90">
        <w:rPr>
          <w:rFonts w:ascii="Arial" w:hAnsi="Arial"/>
          <w:color w:val="000000"/>
          <w:szCs w:val="21"/>
        </w:rPr>
        <w:t xml:space="preserve">do 14 dní od dodania </w:t>
      </w:r>
      <w:r w:rsidR="00011EE2" w:rsidRPr="00A75A90">
        <w:rPr>
          <w:rFonts w:ascii="Arial" w:hAnsi="Arial"/>
          <w:color w:val="000000"/>
          <w:szCs w:val="21"/>
        </w:rPr>
        <w:t>príručky</w:t>
      </w:r>
      <w:r w:rsidRPr="00A75A90">
        <w:rPr>
          <w:rFonts w:ascii="Arial" w:hAnsi="Arial"/>
          <w:color w:val="000000"/>
          <w:szCs w:val="21"/>
        </w:rPr>
        <w:t>.</w:t>
      </w:r>
    </w:p>
    <w:p w14:paraId="7AB219EB" w14:textId="77777777" w:rsidR="003A7790" w:rsidRPr="00A75A90" w:rsidRDefault="003A7790" w:rsidP="00504AC2">
      <w:pPr>
        <w:numPr>
          <w:ilvl w:val="0"/>
          <w:numId w:val="29"/>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Zhotoviteľ je povinný:</w:t>
      </w:r>
    </w:p>
    <w:p w14:paraId="1D993D37" w14:textId="74DEC22C" w:rsidR="003A7790" w:rsidRPr="00A75A90" w:rsidRDefault="003A7790"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 xml:space="preserve">na základe výzvy objednávateľa prevziať </w:t>
      </w:r>
      <w:r w:rsidR="003738AB" w:rsidRPr="00A75A90">
        <w:rPr>
          <w:rFonts w:ascii="Arial" w:hAnsi="Arial"/>
          <w:color w:val="000000"/>
          <w:szCs w:val="21"/>
        </w:rPr>
        <w:t xml:space="preserve">tlačové </w:t>
      </w:r>
      <w:r w:rsidRPr="00A75A90">
        <w:rPr>
          <w:rFonts w:ascii="Arial" w:hAnsi="Arial"/>
          <w:color w:val="000000"/>
          <w:szCs w:val="21"/>
        </w:rPr>
        <w:t xml:space="preserve">podklady </w:t>
      </w:r>
      <w:r w:rsidR="00AE2442" w:rsidRPr="00A75A90">
        <w:rPr>
          <w:rFonts w:ascii="Arial" w:hAnsi="Arial"/>
          <w:color w:val="000000"/>
          <w:szCs w:val="21"/>
        </w:rPr>
        <w:t>na</w:t>
      </w:r>
      <w:r w:rsidR="003738AB" w:rsidRPr="00A75A90">
        <w:rPr>
          <w:rFonts w:ascii="Arial" w:hAnsi="Arial"/>
          <w:color w:val="000000"/>
          <w:szCs w:val="21"/>
        </w:rPr>
        <w:t xml:space="preserve"> výrobu </w:t>
      </w:r>
      <w:r w:rsidR="00AE2442" w:rsidRPr="00A75A90">
        <w:rPr>
          <w:rFonts w:ascii="Arial" w:hAnsi="Arial"/>
          <w:color w:val="000000"/>
          <w:szCs w:val="21"/>
        </w:rPr>
        <w:t>príručky</w:t>
      </w:r>
      <w:r w:rsidRPr="00A75A90">
        <w:rPr>
          <w:rFonts w:ascii="Arial" w:hAnsi="Arial"/>
          <w:color w:val="000000"/>
          <w:szCs w:val="21"/>
        </w:rPr>
        <w:t>,</w:t>
      </w:r>
    </w:p>
    <w:p w14:paraId="1ACE2FBD" w14:textId="0647978A" w:rsidR="006763B0" w:rsidRPr="00A75A90" w:rsidRDefault="21DFB169"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color w:val="000000" w:themeColor="text1"/>
          <w:szCs w:val="21"/>
        </w:rPr>
        <w:t xml:space="preserve">zabezpečiť včasné a kvalitné zhotovenie a dodanie </w:t>
      </w:r>
      <w:r w:rsidR="00AE2442" w:rsidRPr="00A75A90">
        <w:rPr>
          <w:rFonts w:ascii="Arial" w:hAnsi="Arial"/>
          <w:color w:val="000000" w:themeColor="text1"/>
          <w:szCs w:val="21"/>
        </w:rPr>
        <w:t>príručky</w:t>
      </w:r>
      <w:r w:rsidRPr="00A75A90">
        <w:rPr>
          <w:rFonts w:ascii="Arial" w:hAnsi="Arial"/>
          <w:color w:val="000000" w:themeColor="text1"/>
          <w:szCs w:val="21"/>
        </w:rPr>
        <w:t xml:space="preserve"> na svoje náklady a na svoje nebezpečenstvo podľa požiadavky objednávateľa splnením všetkých požiadaviek uvedených v Prílohe č. 1 tejto </w:t>
      </w:r>
      <w:r w:rsidR="002865C5" w:rsidRPr="00A75A90">
        <w:rPr>
          <w:rFonts w:ascii="Arial" w:hAnsi="Arial"/>
          <w:color w:val="000000" w:themeColor="text1"/>
          <w:szCs w:val="21"/>
        </w:rPr>
        <w:t>zmluvy</w:t>
      </w:r>
      <w:r w:rsidRPr="00A75A90">
        <w:rPr>
          <w:rFonts w:ascii="Arial" w:hAnsi="Arial"/>
          <w:color w:val="000000" w:themeColor="text1"/>
          <w:szCs w:val="21"/>
        </w:rPr>
        <w:t xml:space="preserve">, a to v lehote uvedenej v objednávke, nie dlhšej ako </w:t>
      </w:r>
      <w:r w:rsidR="00AE2442" w:rsidRPr="00A75A90">
        <w:rPr>
          <w:rFonts w:ascii="Arial" w:hAnsi="Arial"/>
          <w:color w:val="000000" w:themeColor="text1"/>
          <w:szCs w:val="21"/>
        </w:rPr>
        <w:t>7</w:t>
      </w:r>
      <w:r w:rsidRPr="00A75A90">
        <w:rPr>
          <w:rFonts w:ascii="Arial" w:hAnsi="Arial"/>
          <w:color w:val="000000" w:themeColor="text1"/>
          <w:szCs w:val="21"/>
        </w:rPr>
        <w:t xml:space="preserve"> </w:t>
      </w:r>
      <w:r w:rsidR="00C131EB" w:rsidRPr="00A75A90">
        <w:rPr>
          <w:rFonts w:ascii="Arial" w:hAnsi="Arial"/>
          <w:color w:val="000000" w:themeColor="text1"/>
          <w:szCs w:val="21"/>
        </w:rPr>
        <w:t xml:space="preserve">kalendárnych </w:t>
      </w:r>
      <w:r w:rsidRPr="00A75A90">
        <w:rPr>
          <w:rFonts w:ascii="Arial" w:hAnsi="Arial"/>
          <w:color w:val="000000" w:themeColor="text1"/>
          <w:szCs w:val="21"/>
        </w:rPr>
        <w:t xml:space="preserve">dní </w:t>
      </w:r>
      <w:r w:rsidR="00AE2442" w:rsidRPr="00A75A90">
        <w:rPr>
          <w:rFonts w:ascii="Arial" w:hAnsi="Arial"/>
          <w:color w:val="000000" w:themeColor="text1"/>
          <w:szCs w:val="21"/>
        </w:rPr>
        <w:t xml:space="preserve">od </w:t>
      </w:r>
      <w:r w:rsidRPr="00A75A90">
        <w:rPr>
          <w:rFonts w:ascii="Arial" w:hAnsi="Arial"/>
          <w:color w:val="000000" w:themeColor="text1"/>
          <w:szCs w:val="21"/>
        </w:rPr>
        <w:t xml:space="preserve">dodania tlačových podkladov </w:t>
      </w:r>
      <w:r w:rsidR="00AE2442" w:rsidRPr="00A75A90">
        <w:rPr>
          <w:rFonts w:ascii="Arial" w:hAnsi="Arial"/>
          <w:color w:val="000000" w:themeColor="text1"/>
          <w:szCs w:val="21"/>
        </w:rPr>
        <w:t>na</w:t>
      </w:r>
      <w:r w:rsidRPr="00A75A90">
        <w:rPr>
          <w:rFonts w:ascii="Arial" w:hAnsi="Arial"/>
          <w:color w:val="000000" w:themeColor="text1"/>
          <w:szCs w:val="21"/>
        </w:rPr>
        <w:t xml:space="preserve"> výrobu </w:t>
      </w:r>
      <w:r w:rsidR="00AE2442" w:rsidRPr="00A75A90">
        <w:rPr>
          <w:rFonts w:ascii="Arial" w:hAnsi="Arial"/>
          <w:color w:val="000000" w:themeColor="text1"/>
          <w:szCs w:val="21"/>
        </w:rPr>
        <w:t>príručky</w:t>
      </w:r>
      <w:r w:rsidRPr="00A75A90">
        <w:rPr>
          <w:rFonts w:ascii="Arial" w:hAnsi="Arial"/>
          <w:color w:val="000000" w:themeColor="text1"/>
          <w:szCs w:val="21"/>
        </w:rPr>
        <w:t xml:space="preserve"> verejným obstarávateľom, a to na všetky odberné miesta podľa </w:t>
      </w:r>
      <w:r w:rsidR="00C6031C" w:rsidRPr="00A75A90">
        <w:rPr>
          <w:rFonts w:ascii="Arial" w:hAnsi="Arial"/>
          <w:color w:val="000000" w:themeColor="text1"/>
          <w:szCs w:val="21"/>
        </w:rPr>
        <w:t>č</w:t>
      </w:r>
      <w:r w:rsidRPr="00A75A90">
        <w:rPr>
          <w:rFonts w:ascii="Arial" w:hAnsi="Arial"/>
          <w:color w:val="000000" w:themeColor="text1"/>
          <w:szCs w:val="21"/>
        </w:rPr>
        <w:t xml:space="preserve">lánku II tejto </w:t>
      </w:r>
      <w:r w:rsidR="002865C5" w:rsidRPr="00A75A90">
        <w:rPr>
          <w:rFonts w:ascii="Arial" w:hAnsi="Arial"/>
          <w:color w:val="000000" w:themeColor="text1"/>
          <w:szCs w:val="21"/>
        </w:rPr>
        <w:t>zmluvy</w:t>
      </w:r>
      <w:r w:rsidR="7015D637" w:rsidRPr="00A75A90">
        <w:rPr>
          <w:rFonts w:ascii="Arial" w:hAnsi="Arial"/>
          <w:color w:val="000000" w:themeColor="text1"/>
          <w:szCs w:val="21"/>
        </w:rPr>
        <w:t>,</w:t>
      </w:r>
    </w:p>
    <w:p w14:paraId="730A2772" w14:textId="038D489A" w:rsidR="003A7790" w:rsidRPr="00A75A90" w:rsidRDefault="003A7790"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 xml:space="preserve">informovať objednávateľa o všetkých podstatných skutočnostiach, ktoré by mohli mať vplyv na riadne a včasné plnenie predmetu </w:t>
      </w:r>
      <w:r w:rsidR="00AF1BDD" w:rsidRPr="00A75A90">
        <w:rPr>
          <w:rFonts w:ascii="Arial" w:hAnsi="Arial"/>
          <w:color w:val="000000"/>
          <w:szCs w:val="21"/>
        </w:rPr>
        <w:t xml:space="preserve">tejto </w:t>
      </w:r>
      <w:r w:rsidR="002865C5" w:rsidRPr="00A75A90">
        <w:rPr>
          <w:rFonts w:ascii="Arial" w:hAnsi="Arial"/>
          <w:color w:val="000000"/>
          <w:szCs w:val="21"/>
        </w:rPr>
        <w:t>zmluvy</w:t>
      </w:r>
      <w:r w:rsidRPr="00A75A90">
        <w:rPr>
          <w:rFonts w:ascii="Arial" w:hAnsi="Arial"/>
          <w:color w:val="000000"/>
          <w:szCs w:val="21"/>
        </w:rPr>
        <w:t>, najmä o vstupe zhotoviteľa do likvidácie, o začatí exekučného konania, o vyhlásení konkurzu alebo o zamietnutí návrhu na vyhlásenie konkurzu pre nedostatok majetku,</w:t>
      </w:r>
    </w:p>
    <w:p w14:paraId="67982CAF" w14:textId="66B49C13" w:rsidR="003A7790" w:rsidRPr="00A75A90" w:rsidRDefault="003A7790"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 xml:space="preserve">umožniť objednávateľovi na požiadanie vykonať obhliadku technických zariadení, ktoré budú využívané pre potreby tlače v zmysle požiadavky zo súťažných podkladov a dať k nahliadnutiu kúpne zmluvy daných strojov, resp. lízingové zmluvy k daným strojom, ak nie sú v jeho </w:t>
      </w:r>
      <w:r w:rsidR="00B40AB9" w:rsidRPr="00A75A90">
        <w:rPr>
          <w:rFonts w:ascii="Arial" w:hAnsi="Arial"/>
          <w:color w:val="000000"/>
          <w:szCs w:val="21"/>
        </w:rPr>
        <w:t>vlastníctve</w:t>
      </w:r>
      <w:r w:rsidR="006763B0" w:rsidRPr="00A75A90">
        <w:rPr>
          <w:rFonts w:ascii="Arial" w:hAnsi="Arial"/>
          <w:color w:val="000000"/>
          <w:szCs w:val="21"/>
        </w:rPr>
        <w:t>,</w:t>
      </w:r>
    </w:p>
    <w:p w14:paraId="53F7218C" w14:textId="5E26E9A6" w:rsidR="005E4BE2" w:rsidRPr="00A75A90" w:rsidRDefault="005E4BE2"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szCs w:val="21"/>
        </w:rPr>
        <w:t xml:space="preserve">pri plnení podľa tejto </w:t>
      </w:r>
      <w:r w:rsidR="002865C5" w:rsidRPr="00A75A90">
        <w:rPr>
          <w:rFonts w:ascii="Arial" w:hAnsi="Arial"/>
          <w:szCs w:val="21"/>
        </w:rPr>
        <w:t>zmluvy</w:t>
      </w:r>
      <w:r w:rsidRPr="00A75A90">
        <w:rPr>
          <w:rFonts w:ascii="Arial" w:hAnsi="Arial"/>
          <w:szCs w:val="21"/>
        </w:rPr>
        <w:t xml:space="preserve"> postupovať s odbornou starostlivosťou v súlade s oprávnenými požiadavkami objednávateľa, </w:t>
      </w:r>
    </w:p>
    <w:p w14:paraId="4ACEC7E2" w14:textId="22E6D68D" w:rsidR="005E4BE2" w:rsidRPr="00A75A90" w:rsidRDefault="005E4BE2"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szCs w:val="21"/>
        </w:rPr>
        <w:t xml:space="preserve">pri vyhotovení </w:t>
      </w:r>
      <w:r w:rsidR="00011EE2" w:rsidRPr="00A75A90">
        <w:rPr>
          <w:rFonts w:ascii="Arial" w:hAnsi="Arial"/>
          <w:szCs w:val="21"/>
        </w:rPr>
        <w:t xml:space="preserve">príručky </w:t>
      </w:r>
      <w:r w:rsidRPr="00A75A90">
        <w:rPr>
          <w:rFonts w:ascii="Arial" w:hAnsi="Arial"/>
          <w:szCs w:val="21"/>
        </w:rPr>
        <w:t>postupovať v súlade s pokynmi objednávateľa</w:t>
      </w:r>
      <w:r w:rsidR="00EC4752" w:rsidRPr="00A75A90">
        <w:rPr>
          <w:rFonts w:ascii="Arial" w:hAnsi="Arial"/>
          <w:szCs w:val="21"/>
        </w:rPr>
        <w:t>,</w:t>
      </w:r>
      <w:r w:rsidRPr="00A75A90">
        <w:rPr>
          <w:rFonts w:ascii="Arial" w:hAnsi="Arial"/>
          <w:szCs w:val="21"/>
        </w:rPr>
        <w:t xml:space="preserve"> pričom je jeho pokynmi viazaný</w:t>
      </w:r>
      <w:r w:rsidR="00C612D7" w:rsidRPr="00A75A90">
        <w:rPr>
          <w:rFonts w:ascii="Arial" w:hAnsi="Arial"/>
          <w:szCs w:val="21"/>
        </w:rPr>
        <w:t>,</w:t>
      </w:r>
    </w:p>
    <w:p w14:paraId="79D702A3" w14:textId="138F6B18" w:rsidR="00C612D7" w:rsidRPr="00A75A90" w:rsidRDefault="00C612D7" w:rsidP="00504AC2">
      <w:pPr>
        <w:numPr>
          <w:ilvl w:val="1"/>
          <w:numId w:val="31"/>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 xml:space="preserve">počas platnosti </w:t>
      </w:r>
      <w:r w:rsidR="00D63BAD" w:rsidRPr="00A75A90">
        <w:rPr>
          <w:rFonts w:ascii="Arial" w:hAnsi="Arial"/>
          <w:color w:val="000000"/>
          <w:szCs w:val="21"/>
        </w:rPr>
        <w:t>tejto</w:t>
      </w:r>
      <w:r w:rsidRPr="00A75A90">
        <w:rPr>
          <w:rFonts w:ascii="Arial" w:hAnsi="Arial"/>
          <w:color w:val="000000"/>
          <w:szCs w:val="21"/>
        </w:rPr>
        <w:t xml:space="preserve"> </w:t>
      </w:r>
      <w:r w:rsidR="002865C5" w:rsidRPr="00A75A90">
        <w:rPr>
          <w:rFonts w:ascii="Arial" w:hAnsi="Arial"/>
          <w:color w:val="000000"/>
          <w:szCs w:val="21"/>
        </w:rPr>
        <w:t xml:space="preserve">zmluvy </w:t>
      </w:r>
      <w:r w:rsidRPr="00A75A90">
        <w:rPr>
          <w:rFonts w:ascii="Arial" w:hAnsi="Arial"/>
          <w:color w:val="000000"/>
          <w:szCs w:val="21"/>
        </w:rPr>
        <w:t>byť zapísaný v registri partnerov verejného sektora podľa zákona č. 315/2016 Z. z. o registri partnerov verejného sektora a o zmene a doplnení niektorých zákonov v platnom znení</w:t>
      </w:r>
      <w:r w:rsidR="00EF760C">
        <w:rPr>
          <w:rFonts w:ascii="Arial" w:hAnsi="Arial"/>
          <w:color w:val="000000"/>
          <w:szCs w:val="21"/>
        </w:rPr>
        <w:t xml:space="preserve">, ak mu takáto povinnosť </w:t>
      </w:r>
      <w:r w:rsidR="007F5AA9">
        <w:rPr>
          <w:rFonts w:ascii="Arial" w:hAnsi="Arial"/>
          <w:color w:val="000000"/>
          <w:szCs w:val="21"/>
        </w:rPr>
        <w:t>z tohto zákona vyplýva.</w:t>
      </w:r>
    </w:p>
    <w:p w14:paraId="19DC3F57" w14:textId="6FF0DFFD" w:rsidR="00C67FAA" w:rsidRPr="00A75A90" w:rsidRDefault="009B61AB" w:rsidP="00C67FAA">
      <w:pPr>
        <w:numPr>
          <w:ilvl w:val="0"/>
          <w:numId w:val="30"/>
        </w:numPr>
        <w:tabs>
          <w:tab w:val="left" w:pos="426"/>
        </w:tabs>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 xml:space="preserve">Dodržiavanie </w:t>
      </w:r>
      <w:r w:rsidR="00A46959" w:rsidRPr="00A75A90">
        <w:rPr>
          <w:rFonts w:ascii="Arial" w:hAnsi="Arial"/>
          <w:color w:val="000000" w:themeColor="text1"/>
          <w:szCs w:val="21"/>
        </w:rPr>
        <w:t>termínu dodania služieb</w:t>
      </w:r>
      <w:r w:rsidRPr="00A75A90">
        <w:rPr>
          <w:rFonts w:ascii="Arial" w:hAnsi="Arial"/>
          <w:color w:val="000000" w:themeColor="text1"/>
          <w:szCs w:val="21"/>
        </w:rPr>
        <w:t xml:space="preserve"> zo strany zhotoviteľa je závislé od riadneho a včasného dodania tlačových podkladov objednávateľom a</w:t>
      </w:r>
      <w:r w:rsidR="00034F01" w:rsidRPr="00A75A90">
        <w:rPr>
          <w:rFonts w:ascii="Arial" w:hAnsi="Arial"/>
          <w:color w:val="000000" w:themeColor="text1"/>
          <w:szCs w:val="21"/>
        </w:rPr>
        <w:t> poskytnutia súčinnosti pri prevzatí p</w:t>
      </w:r>
      <w:r w:rsidR="00EC4752" w:rsidRPr="00A75A90">
        <w:rPr>
          <w:rFonts w:ascii="Arial" w:hAnsi="Arial"/>
          <w:color w:val="000000" w:themeColor="text1"/>
          <w:szCs w:val="21"/>
        </w:rPr>
        <w:t>ríručky</w:t>
      </w:r>
      <w:r w:rsidR="00034F01" w:rsidRPr="00A75A90">
        <w:rPr>
          <w:rFonts w:ascii="Arial" w:hAnsi="Arial"/>
          <w:color w:val="000000" w:themeColor="text1"/>
          <w:szCs w:val="21"/>
        </w:rPr>
        <w:t>.</w:t>
      </w:r>
    </w:p>
    <w:p w14:paraId="27E41866" w14:textId="6D63F7FA" w:rsidR="0069254B" w:rsidRPr="00A75A90" w:rsidRDefault="009B2D7F" w:rsidP="00B12469">
      <w:pPr>
        <w:autoSpaceDE w:val="0"/>
        <w:autoSpaceDN w:val="0"/>
        <w:adjustRightInd w:val="0"/>
        <w:jc w:val="center"/>
        <w:rPr>
          <w:rFonts w:ascii="Arial" w:hAnsi="Arial"/>
          <w:b/>
          <w:bCs/>
          <w:color w:val="000000"/>
          <w:szCs w:val="21"/>
        </w:rPr>
      </w:pPr>
      <w:r w:rsidRPr="00A75A90">
        <w:rPr>
          <w:rFonts w:ascii="Arial" w:hAnsi="Arial"/>
          <w:b/>
          <w:bCs/>
          <w:color w:val="000000"/>
          <w:szCs w:val="21"/>
        </w:rPr>
        <w:t>Článok V</w:t>
      </w:r>
    </w:p>
    <w:p w14:paraId="4BB622C2" w14:textId="204A7D83" w:rsidR="0088613E" w:rsidRPr="00A75A90" w:rsidRDefault="003A7790" w:rsidP="00287D2D">
      <w:pPr>
        <w:autoSpaceDE w:val="0"/>
        <w:autoSpaceDN w:val="0"/>
        <w:adjustRightInd w:val="0"/>
        <w:spacing w:after="120"/>
        <w:jc w:val="center"/>
        <w:rPr>
          <w:rFonts w:ascii="Arial" w:hAnsi="Arial"/>
          <w:szCs w:val="21"/>
        </w:rPr>
      </w:pPr>
      <w:r w:rsidRPr="00A75A90">
        <w:rPr>
          <w:rFonts w:ascii="Arial" w:hAnsi="Arial"/>
          <w:b/>
          <w:bCs/>
          <w:color w:val="000000"/>
          <w:szCs w:val="21"/>
        </w:rPr>
        <w:t>Cena a platobné podmienky</w:t>
      </w:r>
    </w:p>
    <w:p w14:paraId="5C42109E" w14:textId="22D654A6" w:rsidR="001C1C64" w:rsidRPr="00A75A90" w:rsidRDefault="0B83309B" w:rsidP="00A75A90">
      <w:pPr>
        <w:pStyle w:val="Odsekzoznamu"/>
        <w:numPr>
          <w:ilvl w:val="0"/>
          <w:numId w:val="1"/>
        </w:numPr>
        <w:spacing w:after="120" w:line="240" w:lineRule="auto"/>
        <w:rPr>
          <w:rFonts w:ascii="Arial" w:hAnsi="Arial" w:cs="Arial"/>
          <w:szCs w:val="21"/>
        </w:rPr>
      </w:pPr>
      <w:r w:rsidRPr="00A75A90">
        <w:rPr>
          <w:rFonts w:ascii="Arial" w:hAnsi="Arial" w:cs="Arial"/>
          <w:szCs w:val="21"/>
        </w:rPr>
        <w:t>Cena</w:t>
      </w:r>
      <w:r w:rsidR="1882DB38" w:rsidRPr="00A75A90">
        <w:rPr>
          <w:rFonts w:ascii="Arial" w:hAnsi="Arial" w:cs="Arial"/>
          <w:szCs w:val="21"/>
        </w:rPr>
        <w:t xml:space="preserve"> za </w:t>
      </w:r>
      <w:r w:rsidR="697B3F62" w:rsidRPr="00A75A90">
        <w:rPr>
          <w:rFonts w:ascii="Arial" w:hAnsi="Arial" w:cs="Arial"/>
          <w:szCs w:val="21"/>
        </w:rPr>
        <w:t>p</w:t>
      </w:r>
      <w:r w:rsidR="1882DB38" w:rsidRPr="00A75A90">
        <w:rPr>
          <w:rFonts w:ascii="Arial" w:hAnsi="Arial" w:cs="Arial"/>
          <w:szCs w:val="21"/>
        </w:rPr>
        <w:t xml:space="preserve">redmet </w:t>
      </w:r>
      <w:r w:rsidR="002865C5" w:rsidRPr="00A75A90">
        <w:rPr>
          <w:rFonts w:ascii="Arial" w:hAnsi="Arial" w:cs="Arial"/>
          <w:szCs w:val="21"/>
        </w:rPr>
        <w:t xml:space="preserve">zmluvy </w:t>
      </w:r>
      <w:r w:rsidR="1882DB38" w:rsidRPr="00A75A90">
        <w:rPr>
          <w:rFonts w:ascii="Arial" w:hAnsi="Arial" w:cs="Arial"/>
          <w:szCs w:val="21"/>
        </w:rPr>
        <w:t xml:space="preserve">je stanovená dohodou </w:t>
      </w:r>
      <w:r w:rsidR="009201DA">
        <w:rPr>
          <w:rFonts w:ascii="Arial" w:hAnsi="Arial" w:cs="Arial"/>
          <w:szCs w:val="21"/>
        </w:rPr>
        <w:t>z</w:t>
      </w:r>
      <w:r w:rsidR="1882DB38" w:rsidRPr="00A75A90">
        <w:rPr>
          <w:rFonts w:ascii="Arial" w:hAnsi="Arial" w:cs="Arial"/>
          <w:szCs w:val="21"/>
        </w:rPr>
        <w:t>mluvných strán v</w:t>
      </w:r>
      <w:r w:rsidRPr="00A75A90">
        <w:rPr>
          <w:rFonts w:ascii="Arial" w:hAnsi="Arial" w:cs="Arial"/>
          <w:szCs w:val="21"/>
        </w:rPr>
        <w:t xml:space="preserve"> súlade so zákonom Národnej rady Slovenskej republiky č. 18/1996 Z. z. o cenách v znení neskorších predpisov </w:t>
      </w:r>
      <w:r w:rsidR="29D3EF3E" w:rsidRPr="00A75A90">
        <w:rPr>
          <w:rFonts w:ascii="Arial" w:hAnsi="Arial" w:cs="Arial"/>
          <w:szCs w:val="21"/>
        </w:rPr>
        <w:t>a vyhlášky Ministerstva financií Slovenskej republiky č. 87/1996 Z. z., ktorou sa vykonáva zákon Národnej rady Slovenskej republiky č. 18/1996 Z. z. o cenách, a na základe výsledku verejného obstarávania</w:t>
      </w:r>
      <w:r w:rsidR="1D7D3DA1" w:rsidRPr="00A75A90">
        <w:rPr>
          <w:rFonts w:ascii="Arial" w:hAnsi="Arial" w:cs="Arial"/>
          <w:szCs w:val="21"/>
        </w:rPr>
        <w:t>.</w:t>
      </w:r>
    </w:p>
    <w:p w14:paraId="691FE577" w14:textId="77777777" w:rsidR="00E047D1" w:rsidRPr="00A75A90" w:rsidRDefault="00E047D1" w:rsidP="00A75A90">
      <w:pPr>
        <w:pStyle w:val="Odsekzoznamu"/>
        <w:spacing w:after="120" w:line="240" w:lineRule="auto"/>
        <w:ind w:left="360"/>
        <w:rPr>
          <w:rFonts w:ascii="Arial" w:hAnsi="Arial" w:cs="Arial"/>
          <w:szCs w:val="21"/>
        </w:rPr>
      </w:pPr>
    </w:p>
    <w:p w14:paraId="6007999C" w14:textId="2F924891" w:rsidR="000016DB" w:rsidRPr="00EB5BB2" w:rsidRDefault="24FDB288" w:rsidP="00A75A90">
      <w:pPr>
        <w:pStyle w:val="Odsekzoznamu"/>
        <w:numPr>
          <w:ilvl w:val="0"/>
          <w:numId w:val="1"/>
        </w:numPr>
        <w:spacing w:after="120" w:line="240" w:lineRule="auto"/>
        <w:rPr>
          <w:rFonts w:ascii="Arial" w:hAnsi="Arial" w:cs="Arial"/>
          <w:szCs w:val="21"/>
        </w:rPr>
      </w:pPr>
      <w:r w:rsidRPr="00EB5BB2">
        <w:rPr>
          <w:rFonts w:ascii="Arial" w:hAnsi="Arial" w:cs="Arial"/>
          <w:szCs w:val="21"/>
        </w:rPr>
        <w:t xml:space="preserve">Cena za </w:t>
      </w:r>
      <w:r w:rsidR="3667D914" w:rsidRPr="00EB5BB2">
        <w:rPr>
          <w:rFonts w:ascii="Arial" w:hAnsi="Arial" w:cs="Arial"/>
          <w:szCs w:val="21"/>
        </w:rPr>
        <w:t xml:space="preserve">poskytnutie </w:t>
      </w:r>
      <w:r w:rsidR="005A564F" w:rsidRPr="00EB5BB2">
        <w:rPr>
          <w:rFonts w:ascii="Arial" w:hAnsi="Arial" w:cs="Arial"/>
          <w:szCs w:val="21"/>
        </w:rPr>
        <w:t>polygrafických služieb</w:t>
      </w:r>
      <w:r w:rsidR="4F4ACBBE" w:rsidRPr="00EB5BB2">
        <w:rPr>
          <w:rFonts w:ascii="Arial" w:hAnsi="Arial" w:cs="Arial"/>
          <w:szCs w:val="21"/>
        </w:rPr>
        <w:t xml:space="preserve"> </w:t>
      </w:r>
      <w:r w:rsidRPr="00EB5BB2">
        <w:rPr>
          <w:rFonts w:ascii="Arial" w:hAnsi="Arial" w:cs="Arial"/>
          <w:szCs w:val="21"/>
        </w:rPr>
        <w:t>je v súlade s návrhom predloženým vo verejnom obstarávaní</w:t>
      </w:r>
      <w:r w:rsidR="001C1C64" w:rsidRPr="00EB5BB2">
        <w:rPr>
          <w:rFonts w:ascii="Arial" w:hAnsi="Arial" w:cs="Arial"/>
          <w:szCs w:val="21"/>
        </w:rPr>
        <w:t xml:space="preserve"> (príloha č. 2)</w:t>
      </w:r>
      <w:r w:rsidRPr="00EB5BB2">
        <w:rPr>
          <w:rFonts w:ascii="Arial" w:hAnsi="Arial" w:cs="Arial"/>
          <w:szCs w:val="21"/>
        </w:rPr>
        <w:t xml:space="preserve"> stanovená </w:t>
      </w:r>
      <w:r w:rsidRPr="00EB5BB2">
        <w:rPr>
          <w:rFonts w:ascii="Arial" w:eastAsia="Arial Narrow" w:hAnsi="Arial" w:cs="Arial"/>
          <w:szCs w:val="21"/>
        </w:rPr>
        <w:t>nasledovne</w:t>
      </w:r>
      <w:r w:rsidRPr="00EB5BB2">
        <w:rPr>
          <w:rFonts w:ascii="Arial" w:hAnsi="Arial" w:cs="Arial"/>
          <w:szCs w:val="21"/>
        </w:rPr>
        <w:t>:</w:t>
      </w:r>
    </w:p>
    <w:p w14:paraId="10F8A9AA" w14:textId="77E79126" w:rsidR="00160698" w:rsidRPr="00A75A90" w:rsidRDefault="6E634448" w:rsidP="002702C2">
      <w:pPr>
        <w:widowControl w:val="0"/>
        <w:numPr>
          <w:ilvl w:val="2"/>
          <w:numId w:val="60"/>
        </w:numPr>
        <w:tabs>
          <w:tab w:val="clear" w:pos="1723"/>
          <w:tab w:val="num" w:pos="851"/>
          <w:tab w:val="left" w:pos="2835"/>
        </w:tabs>
        <w:suppressAutoHyphens/>
        <w:ind w:left="765" w:hanging="425"/>
        <w:rPr>
          <w:rFonts w:ascii="Arial" w:hAnsi="Arial"/>
          <w:szCs w:val="21"/>
          <w:highlight w:val="yellow"/>
        </w:rPr>
      </w:pPr>
      <w:r w:rsidRPr="00A75A90">
        <w:rPr>
          <w:rFonts w:ascii="Arial" w:hAnsi="Arial"/>
          <w:szCs w:val="21"/>
          <w:highlight w:val="yellow"/>
        </w:rPr>
        <w:t>Cena papiera</w:t>
      </w:r>
      <w:r w:rsidR="4F4ACBBE" w:rsidRPr="00A75A90">
        <w:rPr>
          <w:rFonts w:ascii="Arial" w:hAnsi="Arial"/>
          <w:szCs w:val="21"/>
          <w:highlight w:val="yellow"/>
        </w:rPr>
        <w:t xml:space="preserve"> pre </w:t>
      </w:r>
      <w:r w:rsidR="005A564F" w:rsidRPr="00A75A90">
        <w:rPr>
          <w:rFonts w:ascii="Arial" w:hAnsi="Arial"/>
          <w:szCs w:val="21"/>
          <w:highlight w:val="yellow"/>
        </w:rPr>
        <w:t>205</w:t>
      </w:r>
      <w:r w:rsidR="4F4ACBBE" w:rsidRPr="00A75A90">
        <w:rPr>
          <w:rFonts w:ascii="Arial" w:hAnsi="Arial"/>
          <w:szCs w:val="21"/>
          <w:highlight w:val="yellow"/>
        </w:rPr>
        <w:t> 000 výtlačkov</w:t>
      </w:r>
      <w:r w:rsidR="002A40D1" w:rsidRPr="00A75A90">
        <w:rPr>
          <w:rFonts w:ascii="Arial" w:hAnsi="Arial"/>
          <w:szCs w:val="21"/>
          <w:highlight w:val="yellow"/>
        </w:rPr>
        <w:t xml:space="preserve">: </w:t>
      </w:r>
      <w:r w:rsidR="00A37475" w:rsidRPr="00A75A90">
        <w:rPr>
          <w:rFonts w:ascii="Arial" w:hAnsi="Arial"/>
          <w:szCs w:val="21"/>
          <w:highlight w:val="yellow"/>
        </w:rPr>
        <w:tab/>
      </w:r>
      <w:r w:rsidR="002A40D1" w:rsidRPr="00A75A90">
        <w:rPr>
          <w:rFonts w:ascii="Arial" w:hAnsi="Arial"/>
          <w:szCs w:val="21"/>
          <w:highlight w:val="yellow"/>
        </w:rPr>
        <w:t>..........</w:t>
      </w:r>
      <w:r w:rsidR="006C1CD8" w:rsidRPr="00A75A90">
        <w:rPr>
          <w:rFonts w:ascii="Arial" w:hAnsi="Arial"/>
          <w:szCs w:val="21"/>
          <w:highlight w:val="yellow"/>
        </w:rPr>
        <w:t>.......</w:t>
      </w:r>
      <w:r w:rsidR="00937AD1" w:rsidRPr="00A75A90">
        <w:rPr>
          <w:rFonts w:ascii="Arial" w:hAnsi="Arial"/>
          <w:szCs w:val="21"/>
          <w:highlight w:val="yellow"/>
        </w:rPr>
        <w:t xml:space="preserve"> EUR bez DPH.</w:t>
      </w:r>
      <w:r w:rsidR="07519748" w:rsidRPr="00A75A90">
        <w:rPr>
          <w:rFonts w:ascii="Arial" w:hAnsi="Arial"/>
          <w:szCs w:val="21"/>
          <w:highlight w:val="yellow"/>
        </w:rPr>
        <w:t xml:space="preserve"> </w:t>
      </w:r>
    </w:p>
    <w:p w14:paraId="7C15210E" w14:textId="543EE8EF" w:rsidR="001814B9" w:rsidRPr="00A75A90" w:rsidRDefault="002A40D1" w:rsidP="004655C3">
      <w:pPr>
        <w:widowControl w:val="0"/>
        <w:numPr>
          <w:ilvl w:val="2"/>
          <w:numId w:val="60"/>
        </w:numPr>
        <w:tabs>
          <w:tab w:val="clear" w:pos="1723"/>
          <w:tab w:val="num" w:pos="851"/>
          <w:tab w:val="left" w:pos="2835"/>
        </w:tabs>
        <w:suppressAutoHyphens/>
        <w:spacing w:after="160"/>
        <w:ind w:left="765" w:hanging="425"/>
        <w:rPr>
          <w:rFonts w:ascii="Arial" w:hAnsi="Arial"/>
          <w:szCs w:val="21"/>
          <w:highlight w:val="yellow"/>
        </w:rPr>
      </w:pPr>
      <w:r w:rsidRPr="00A75A90">
        <w:rPr>
          <w:rFonts w:ascii="Arial" w:hAnsi="Arial"/>
          <w:szCs w:val="21"/>
          <w:highlight w:val="yellow"/>
        </w:rPr>
        <w:t xml:space="preserve">Cena práce: </w:t>
      </w:r>
      <w:r w:rsidR="00A37475" w:rsidRPr="00A75A90">
        <w:rPr>
          <w:rFonts w:ascii="Arial" w:hAnsi="Arial"/>
          <w:szCs w:val="21"/>
          <w:highlight w:val="yellow"/>
        </w:rPr>
        <w:tab/>
      </w:r>
      <w:r w:rsidR="00A37475" w:rsidRPr="00A75A90">
        <w:rPr>
          <w:rFonts w:ascii="Arial" w:hAnsi="Arial"/>
          <w:szCs w:val="21"/>
          <w:highlight w:val="yellow"/>
        </w:rPr>
        <w:tab/>
      </w:r>
      <w:r w:rsidR="00A37475" w:rsidRPr="00A75A90">
        <w:rPr>
          <w:rFonts w:ascii="Arial" w:hAnsi="Arial"/>
          <w:szCs w:val="21"/>
          <w:highlight w:val="yellow"/>
        </w:rPr>
        <w:tab/>
      </w:r>
      <w:r w:rsidRPr="00A75A90">
        <w:rPr>
          <w:rFonts w:ascii="Arial" w:hAnsi="Arial"/>
          <w:szCs w:val="21"/>
          <w:highlight w:val="yellow"/>
        </w:rPr>
        <w:t>..................</w:t>
      </w:r>
      <w:r w:rsidR="00937AD1" w:rsidRPr="00A75A90">
        <w:rPr>
          <w:rFonts w:ascii="Arial" w:hAnsi="Arial"/>
          <w:szCs w:val="21"/>
          <w:highlight w:val="yellow"/>
        </w:rPr>
        <w:t xml:space="preserve"> EUR bez DPH.</w:t>
      </w:r>
    </w:p>
    <w:p w14:paraId="4A7D778D" w14:textId="18115941" w:rsidR="00B46587" w:rsidRPr="00A75A90" w:rsidRDefault="00B46587" w:rsidP="00A75A90">
      <w:pPr>
        <w:pStyle w:val="Odsekzoznamu"/>
        <w:numPr>
          <w:ilvl w:val="0"/>
          <w:numId w:val="1"/>
        </w:numPr>
        <w:autoSpaceDE w:val="0"/>
        <w:autoSpaceDN w:val="0"/>
        <w:adjustRightInd w:val="0"/>
        <w:spacing w:line="240" w:lineRule="auto"/>
        <w:rPr>
          <w:rFonts w:ascii="Arial" w:hAnsi="Arial" w:cs="Arial"/>
          <w:szCs w:val="21"/>
        </w:rPr>
      </w:pPr>
      <w:r w:rsidRPr="00A75A90">
        <w:rPr>
          <w:rFonts w:ascii="Arial" w:hAnsi="Arial" w:cs="Arial"/>
          <w:szCs w:val="21"/>
        </w:rPr>
        <w:t xml:space="preserve">Pre odstránenie akýchkoľvek pochybností </w:t>
      </w:r>
      <w:r w:rsidR="006C57F2" w:rsidRPr="00A75A90">
        <w:rPr>
          <w:rFonts w:ascii="Arial" w:hAnsi="Arial" w:cs="Arial"/>
          <w:szCs w:val="21"/>
        </w:rPr>
        <w:t>z</w:t>
      </w:r>
      <w:r w:rsidRPr="00A75A90">
        <w:rPr>
          <w:rFonts w:ascii="Arial" w:hAnsi="Arial" w:cs="Arial"/>
          <w:szCs w:val="21"/>
        </w:rPr>
        <w:t xml:space="preserve">mluvné strany potvrdzujú, že pokiaľ táto </w:t>
      </w:r>
      <w:r w:rsidR="006C57F2" w:rsidRPr="00A75A90">
        <w:rPr>
          <w:rFonts w:ascii="Arial" w:hAnsi="Arial" w:cs="Arial"/>
          <w:szCs w:val="21"/>
        </w:rPr>
        <w:t>z</w:t>
      </w:r>
      <w:r w:rsidRPr="00A75A90">
        <w:rPr>
          <w:rFonts w:ascii="Arial" w:hAnsi="Arial" w:cs="Arial"/>
          <w:szCs w:val="21"/>
        </w:rPr>
        <w:t>mluva výslovne neustanovuje inak:</w:t>
      </w:r>
    </w:p>
    <w:p w14:paraId="4A602BA5" w14:textId="48E9F93A" w:rsidR="00B46587" w:rsidRPr="00A75A90" w:rsidRDefault="00B46587" w:rsidP="00A75A90">
      <w:pPr>
        <w:pStyle w:val="Odsekzoznamu"/>
        <w:numPr>
          <w:ilvl w:val="2"/>
          <w:numId w:val="1"/>
        </w:numPr>
        <w:autoSpaceDE w:val="0"/>
        <w:autoSpaceDN w:val="0"/>
        <w:adjustRightInd w:val="0"/>
        <w:spacing w:after="0" w:line="240" w:lineRule="auto"/>
        <w:ind w:left="1134" w:hanging="567"/>
        <w:rPr>
          <w:rFonts w:ascii="Arial" w:hAnsi="Arial" w:cs="Arial"/>
          <w:szCs w:val="21"/>
        </w:rPr>
      </w:pPr>
      <w:r w:rsidRPr="00A75A90">
        <w:rPr>
          <w:rFonts w:ascii="Arial" w:hAnsi="Arial" w:cs="Arial"/>
          <w:szCs w:val="21"/>
        </w:rPr>
        <w:t>Zhotoviteľ uhradí všetky výdavky, náklady a poplatky nevyhnutné na plnenie predmetu tejto Zmluvy;</w:t>
      </w:r>
    </w:p>
    <w:p w14:paraId="66774775" w14:textId="5E104FD5" w:rsidR="00B46587" w:rsidRPr="00A75A90" w:rsidRDefault="00B46587" w:rsidP="00A75A90">
      <w:pPr>
        <w:pStyle w:val="Odsekzoznamu"/>
        <w:numPr>
          <w:ilvl w:val="2"/>
          <w:numId w:val="1"/>
        </w:numPr>
        <w:autoSpaceDE w:val="0"/>
        <w:autoSpaceDN w:val="0"/>
        <w:adjustRightInd w:val="0"/>
        <w:spacing w:after="0" w:line="240" w:lineRule="auto"/>
        <w:ind w:left="1134" w:hanging="567"/>
        <w:rPr>
          <w:rFonts w:ascii="Arial" w:hAnsi="Arial" w:cs="Arial"/>
          <w:szCs w:val="21"/>
        </w:rPr>
      </w:pPr>
      <w:r w:rsidRPr="00A75A90">
        <w:rPr>
          <w:rFonts w:ascii="Arial" w:hAnsi="Arial" w:cs="Arial"/>
          <w:szCs w:val="21"/>
        </w:rPr>
        <w:t>na cenu nemá vplyv inflácia, zmena vstupných nákladov, zmena výmenných kurzov iných mien voči euro, ani žiadne iné okolnosti.</w:t>
      </w:r>
    </w:p>
    <w:p w14:paraId="08FD50A3" w14:textId="77777777" w:rsidR="00B46587" w:rsidRPr="00A75A90" w:rsidRDefault="00B46587" w:rsidP="006C57F2">
      <w:pPr>
        <w:autoSpaceDE w:val="0"/>
        <w:autoSpaceDN w:val="0"/>
        <w:adjustRightInd w:val="0"/>
        <w:ind w:left="567" w:hanging="567"/>
        <w:rPr>
          <w:rFonts w:ascii="Arial" w:hAnsi="Arial"/>
          <w:szCs w:val="21"/>
        </w:rPr>
      </w:pPr>
    </w:p>
    <w:p w14:paraId="5FEFBB6A" w14:textId="55591F49" w:rsidR="006C57F2" w:rsidRPr="00A75A90" w:rsidRDefault="00B46587" w:rsidP="006C57F2">
      <w:pPr>
        <w:pStyle w:val="Odsekzoznamu"/>
        <w:numPr>
          <w:ilvl w:val="0"/>
          <w:numId w:val="1"/>
        </w:numPr>
        <w:autoSpaceDE w:val="0"/>
        <w:autoSpaceDN w:val="0"/>
        <w:adjustRightInd w:val="0"/>
        <w:spacing w:line="240" w:lineRule="auto"/>
        <w:rPr>
          <w:rFonts w:ascii="Arial" w:hAnsi="Arial" w:cs="Arial"/>
          <w:strike/>
          <w:szCs w:val="21"/>
        </w:rPr>
      </w:pPr>
      <w:r w:rsidRPr="00A75A90">
        <w:rPr>
          <w:rFonts w:ascii="Arial" w:hAnsi="Arial" w:cs="Arial"/>
          <w:szCs w:val="21"/>
        </w:rPr>
        <w:t xml:space="preserve">Zmluvné strany berú na vedomie, že v cene Diela sú zahrnuté všetky náklady na </w:t>
      </w:r>
      <w:r w:rsidR="002B60EE" w:rsidRPr="00A75A90">
        <w:rPr>
          <w:rFonts w:ascii="Arial" w:hAnsi="Arial" w:cs="Arial"/>
          <w:szCs w:val="21"/>
        </w:rPr>
        <w:t>riadne a včasné poskytnutie polygrafických služieb</w:t>
      </w:r>
      <w:r w:rsidRPr="00A75A90">
        <w:rPr>
          <w:rFonts w:ascii="Arial" w:hAnsi="Arial" w:cs="Arial"/>
          <w:szCs w:val="21"/>
        </w:rPr>
        <w:t xml:space="preserve"> a primeraný zisk Zhotoviteľa, vrátane nákladov za</w:t>
      </w:r>
      <w:r w:rsidR="002B60EE" w:rsidRPr="00A75A90">
        <w:rPr>
          <w:rFonts w:ascii="Arial" w:hAnsi="Arial" w:cs="Arial"/>
          <w:szCs w:val="21"/>
        </w:rPr>
        <w:t xml:space="preserve"> dopravu, poplatky a</w:t>
      </w:r>
      <w:r w:rsidRPr="00A75A90">
        <w:rPr>
          <w:rFonts w:ascii="Arial" w:hAnsi="Arial" w:cs="Arial"/>
          <w:szCs w:val="21"/>
        </w:rPr>
        <w:t xml:space="preserve"> všetky činnosti, doklady a dokumenty požadované podľa tejto </w:t>
      </w:r>
      <w:r w:rsidR="002B60EE" w:rsidRPr="00A75A90">
        <w:rPr>
          <w:rFonts w:ascii="Arial" w:hAnsi="Arial" w:cs="Arial"/>
          <w:szCs w:val="21"/>
        </w:rPr>
        <w:t>z</w:t>
      </w:r>
      <w:r w:rsidRPr="00A75A90">
        <w:rPr>
          <w:rFonts w:ascii="Arial" w:hAnsi="Arial" w:cs="Arial"/>
          <w:szCs w:val="21"/>
        </w:rPr>
        <w:t xml:space="preserve">mluvy. </w:t>
      </w:r>
      <w:r w:rsidRPr="00A75A90">
        <w:rPr>
          <w:rFonts w:ascii="Arial" w:hAnsi="Arial" w:cs="Arial"/>
          <w:szCs w:val="21"/>
        </w:rPr>
        <w:lastRenderedPageBreak/>
        <w:t xml:space="preserve">V dohodnutej cene sú obsiahnuté aj všetky prípravné a vedľajšie úkony a činnosti Zhotoviteľa, ktoré sú potrebné pre </w:t>
      </w:r>
      <w:r w:rsidR="002B60EE" w:rsidRPr="00A75A90">
        <w:rPr>
          <w:rFonts w:ascii="Arial" w:hAnsi="Arial" w:cs="Arial"/>
          <w:szCs w:val="21"/>
        </w:rPr>
        <w:t>riadnu realizáciu</w:t>
      </w:r>
      <w:r w:rsidRPr="00A75A90">
        <w:rPr>
          <w:rFonts w:ascii="Arial" w:hAnsi="Arial" w:cs="Arial"/>
          <w:szCs w:val="21"/>
        </w:rPr>
        <w:t xml:space="preserve"> </w:t>
      </w:r>
      <w:r w:rsidR="002B60EE" w:rsidRPr="00A75A90">
        <w:rPr>
          <w:rFonts w:ascii="Arial" w:hAnsi="Arial" w:cs="Arial"/>
          <w:szCs w:val="21"/>
        </w:rPr>
        <w:t>predmetu Zmluvy</w:t>
      </w:r>
      <w:r w:rsidRPr="00A75A90">
        <w:rPr>
          <w:rFonts w:ascii="Arial" w:hAnsi="Arial" w:cs="Arial"/>
          <w:szCs w:val="21"/>
        </w:rPr>
        <w:t xml:space="preserve">. </w:t>
      </w:r>
    </w:p>
    <w:p w14:paraId="5A73229B" w14:textId="77777777" w:rsidR="006C57F2" w:rsidRPr="00A75A90" w:rsidRDefault="006C57F2" w:rsidP="00A75A90">
      <w:pPr>
        <w:pStyle w:val="Odsekzoznamu"/>
        <w:autoSpaceDE w:val="0"/>
        <w:autoSpaceDN w:val="0"/>
        <w:adjustRightInd w:val="0"/>
        <w:spacing w:line="240" w:lineRule="auto"/>
        <w:ind w:left="360"/>
        <w:rPr>
          <w:rFonts w:ascii="Arial" w:hAnsi="Arial" w:cs="Arial"/>
          <w:strike/>
          <w:szCs w:val="21"/>
        </w:rPr>
      </w:pPr>
    </w:p>
    <w:p w14:paraId="33D48CC8" w14:textId="6A97A922" w:rsidR="004655C3" w:rsidRPr="00A75A90" w:rsidRDefault="004655C3" w:rsidP="00A75A90">
      <w:pPr>
        <w:pStyle w:val="Odsekzoznamu"/>
        <w:widowControl w:val="0"/>
        <w:numPr>
          <w:ilvl w:val="0"/>
          <w:numId w:val="1"/>
        </w:numPr>
        <w:spacing w:after="120" w:line="240" w:lineRule="auto"/>
        <w:rPr>
          <w:rFonts w:ascii="Arial" w:hAnsi="Arial" w:cs="Arial"/>
          <w:szCs w:val="21"/>
        </w:rPr>
      </w:pPr>
      <w:r w:rsidRPr="00A75A90">
        <w:rPr>
          <w:rFonts w:ascii="Arial" w:hAnsi="Arial" w:cs="Arial"/>
          <w:szCs w:val="21"/>
        </w:rPr>
        <w:t xml:space="preserve">Objednávateľ bude cenu za plnenie predmetu tejto zmluvy, poskytnuté zhotoviteľovi podľa tejto dohody, uhrádzať bezhotovostnou platbou na základe faktúry vystavenej zhotoviteľom v súlade s bodom 5. tohto článku zmluvy. Faktúra bude vystavená najneskôr do 15 dní odo dňa dodania príručky. Splatnosť faktúry je 30 dní odo dňa jej doručenia objednávateľovi. Dňom úhrady je deň odpísania finančných prostriedkov z účtu objednávateľa. </w:t>
      </w:r>
    </w:p>
    <w:p w14:paraId="287E9236" w14:textId="3A0108AE" w:rsidR="00971350" w:rsidRPr="00A75A90" w:rsidRDefault="00971350" w:rsidP="00A75A90">
      <w:pPr>
        <w:pStyle w:val="F2-ZkladnText"/>
        <w:numPr>
          <w:ilvl w:val="0"/>
          <w:numId w:val="1"/>
        </w:numPr>
        <w:spacing w:after="120"/>
        <w:rPr>
          <w:rFonts w:ascii="Arial" w:hAnsi="Arial"/>
          <w:szCs w:val="21"/>
        </w:rPr>
      </w:pPr>
      <w:r w:rsidRPr="00A75A90">
        <w:rPr>
          <w:rStyle w:val="ui-provider"/>
          <w:rFonts w:ascii="Arial" w:hAnsi="Arial"/>
          <w:sz w:val="21"/>
          <w:szCs w:val="21"/>
        </w:rPr>
        <w:t>Suma dane z pridanej hodnoty k cene za služby bude účtovaná vo výške podľa všeobecne záväzných právnych predpisov platných v čase poskytnutia zdaniteľného plnenia. V prípade zmeny výšky sadzby dane z pridanej hodnoty sa nevyžaduje úprava formou písomného dodatku k </w:t>
      </w:r>
      <w:r w:rsidR="002865C5" w:rsidRPr="00A75A90">
        <w:rPr>
          <w:rStyle w:val="ui-provider"/>
          <w:rFonts w:ascii="Arial" w:hAnsi="Arial"/>
          <w:sz w:val="21"/>
          <w:szCs w:val="21"/>
        </w:rPr>
        <w:t>zmluve</w:t>
      </w:r>
      <w:r w:rsidRPr="00A75A90">
        <w:rPr>
          <w:rStyle w:val="ui-provider"/>
          <w:rFonts w:ascii="Arial" w:hAnsi="Arial"/>
          <w:sz w:val="21"/>
          <w:szCs w:val="21"/>
        </w:rPr>
        <w:t>.</w:t>
      </w:r>
    </w:p>
    <w:p w14:paraId="726B9DE2" w14:textId="6647FB60" w:rsidR="00D06A06" w:rsidRPr="00A75A90" w:rsidRDefault="7A920075" w:rsidP="004C7F71">
      <w:pPr>
        <w:numPr>
          <w:ilvl w:val="0"/>
          <w:numId w:val="1"/>
        </w:numPr>
        <w:spacing w:after="120"/>
        <w:rPr>
          <w:rFonts w:ascii="Arial" w:hAnsi="Arial"/>
          <w:szCs w:val="21"/>
        </w:rPr>
      </w:pPr>
      <w:r w:rsidRPr="00A75A90">
        <w:rPr>
          <w:rFonts w:ascii="Arial" w:hAnsi="Arial"/>
          <w:szCs w:val="21"/>
        </w:rPr>
        <w:t>Zmluvné strany sa dohodli a objednávateľ súhlasí, aby</w:t>
      </w:r>
      <w:r w:rsidR="1FA112E1" w:rsidRPr="00A75A90">
        <w:rPr>
          <w:rFonts w:ascii="Arial" w:hAnsi="Arial"/>
          <w:szCs w:val="21"/>
        </w:rPr>
        <w:t xml:space="preserve"> zhotoviteľ</w:t>
      </w:r>
      <w:r w:rsidRPr="00A75A90">
        <w:rPr>
          <w:rFonts w:ascii="Arial" w:hAnsi="Arial"/>
          <w:szCs w:val="21"/>
        </w:rPr>
        <w:t xml:space="preserve"> v zmysle § 71 ods. 1 </w:t>
      </w:r>
      <w:r w:rsidR="5A9E32D5" w:rsidRPr="00A75A90">
        <w:rPr>
          <w:rFonts w:ascii="Arial" w:hAnsi="Arial"/>
          <w:szCs w:val="21"/>
        </w:rPr>
        <w:t>pí</w:t>
      </w:r>
      <w:r w:rsidRPr="00A75A90">
        <w:rPr>
          <w:rFonts w:ascii="Arial" w:hAnsi="Arial"/>
          <w:szCs w:val="21"/>
        </w:rPr>
        <w:t xml:space="preserve">sm. b) zákona č. 222/2004 Z. z. o dani z pridanej hodnoty v znení neskorších predpisov účtoval </w:t>
      </w:r>
      <w:r w:rsidR="1FA112E1" w:rsidRPr="00A75A90">
        <w:rPr>
          <w:rFonts w:ascii="Arial" w:hAnsi="Arial"/>
          <w:szCs w:val="21"/>
        </w:rPr>
        <w:t>cenu</w:t>
      </w:r>
      <w:r w:rsidR="009825E3" w:rsidRPr="00A75A90">
        <w:rPr>
          <w:rFonts w:ascii="Arial" w:hAnsi="Arial"/>
          <w:szCs w:val="21"/>
        </w:rPr>
        <w:t>,</w:t>
      </w:r>
      <w:r w:rsidRPr="00A75A90">
        <w:rPr>
          <w:rFonts w:ascii="Arial" w:hAnsi="Arial"/>
          <w:szCs w:val="21"/>
        </w:rPr>
        <w:t xml:space="preserve"> resp. iný nárok podľa tejto </w:t>
      </w:r>
      <w:r w:rsidR="002865C5" w:rsidRPr="00A75A90">
        <w:rPr>
          <w:rFonts w:ascii="Arial" w:hAnsi="Arial"/>
          <w:szCs w:val="21"/>
        </w:rPr>
        <w:t>zmluv</w:t>
      </w:r>
      <w:r w:rsidRPr="00A75A90">
        <w:rPr>
          <w:rFonts w:ascii="Arial" w:hAnsi="Arial"/>
          <w:szCs w:val="21"/>
        </w:rPr>
        <w:t>y elektronickou faktúrou a</w:t>
      </w:r>
      <w:r w:rsidR="7556D768" w:rsidRPr="00A75A90">
        <w:rPr>
          <w:rFonts w:ascii="Arial" w:hAnsi="Arial"/>
          <w:szCs w:val="21"/>
        </w:rPr>
        <w:t xml:space="preserve"> zhotoviteľ </w:t>
      </w:r>
      <w:r w:rsidRPr="00A75A90">
        <w:rPr>
          <w:rFonts w:ascii="Arial" w:hAnsi="Arial"/>
          <w:szCs w:val="21"/>
        </w:rPr>
        <w:t xml:space="preserve">bude vystavovať a zasielať objednávateľovi elektronickú faktúru na zaplatenie </w:t>
      </w:r>
      <w:r w:rsidR="7556D768" w:rsidRPr="00A75A90">
        <w:rPr>
          <w:rFonts w:ascii="Arial" w:hAnsi="Arial"/>
          <w:szCs w:val="21"/>
        </w:rPr>
        <w:t>ceny</w:t>
      </w:r>
      <w:r w:rsidRPr="00A75A90">
        <w:rPr>
          <w:rFonts w:ascii="Arial" w:hAnsi="Arial"/>
          <w:szCs w:val="21"/>
        </w:rPr>
        <w:t xml:space="preserve"> alebo iných nárokov podľa tejto </w:t>
      </w:r>
      <w:r w:rsidR="002865C5" w:rsidRPr="00A75A90">
        <w:rPr>
          <w:rFonts w:ascii="Arial" w:hAnsi="Arial"/>
          <w:szCs w:val="21"/>
        </w:rPr>
        <w:t>zmluvy</w:t>
      </w:r>
      <w:r w:rsidRPr="00A75A90">
        <w:rPr>
          <w:rFonts w:ascii="Arial" w:hAnsi="Arial"/>
          <w:szCs w:val="21"/>
        </w:rPr>
        <w:t xml:space="preserve">. Zmluvné strany sa dohodli a berú na vedomie, že elektronická faktúra je plnohodnotnou náhradou faktúry v papierovej forme a riadnym daňovým dokladom. Pre vylúčenie pochybnosti platí, že </w:t>
      </w:r>
      <w:r w:rsidR="72BE3080" w:rsidRPr="00A75A90">
        <w:rPr>
          <w:rFonts w:ascii="Arial" w:hAnsi="Arial"/>
          <w:szCs w:val="21"/>
        </w:rPr>
        <w:t>zhotoviteľ</w:t>
      </w:r>
      <w:r w:rsidRPr="00A75A90">
        <w:rPr>
          <w:rFonts w:ascii="Arial" w:hAnsi="Arial"/>
          <w:szCs w:val="21"/>
        </w:rPr>
        <w:t xml:space="preserve"> nie je povinný elektronickú faktúru podpísať zaručeným elektronickým podpisom podľa osobitného predpisu. V prípade zasielania elektronickej faktúry </w:t>
      </w:r>
      <w:r w:rsidR="7556D768" w:rsidRPr="00A75A90">
        <w:rPr>
          <w:rFonts w:ascii="Arial" w:hAnsi="Arial"/>
          <w:szCs w:val="21"/>
        </w:rPr>
        <w:t>zhotoviteľ</w:t>
      </w:r>
      <w:r w:rsidRPr="00A75A90">
        <w:rPr>
          <w:rFonts w:ascii="Arial" w:hAnsi="Arial"/>
          <w:szCs w:val="21"/>
        </w:rPr>
        <w:t xml:space="preserve"> nebude zasielať objednávateľovi v papierovej podobe ani prílohy, ktoré sú súčasťou elektronickej faktúry. </w:t>
      </w:r>
      <w:r w:rsidR="72BE3080" w:rsidRPr="00A75A90">
        <w:rPr>
          <w:rFonts w:ascii="Arial" w:hAnsi="Arial"/>
          <w:szCs w:val="21"/>
        </w:rPr>
        <w:t>Zhotoviteľ</w:t>
      </w:r>
      <w:r w:rsidRPr="00A75A90">
        <w:rPr>
          <w:rFonts w:ascii="Arial" w:hAnsi="Arial"/>
          <w:szCs w:val="21"/>
        </w:rPr>
        <w:t xml:space="preserve"> bude doručovať objednávateľovi elektronickú faktúru formou elektronickej pošty, a to na určenú e-mailovú adresu: efaktura@bratislava.sk, resp. inú e-mailovú adresu neskôr písomne oznámenú </w:t>
      </w:r>
      <w:r w:rsidR="72BE3080" w:rsidRPr="00A75A90">
        <w:rPr>
          <w:rFonts w:ascii="Arial" w:hAnsi="Arial"/>
          <w:szCs w:val="21"/>
        </w:rPr>
        <w:t>zhotoviteľov</w:t>
      </w:r>
      <w:r w:rsidRPr="00A75A90">
        <w:rPr>
          <w:rFonts w:ascii="Arial" w:hAnsi="Arial"/>
          <w:szCs w:val="21"/>
        </w:rPr>
        <w:t>i najmenej 5 pracovných dní pred účinnosťou tejto zmeny, ako dokument PDF (s príponou *.</w:t>
      </w:r>
      <w:proofErr w:type="spellStart"/>
      <w:r w:rsidRPr="00A75A90">
        <w:rPr>
          <w:rFonts w:ascii="Arial" w:hAnsi="Arial"/>
          <w:szCs w:val="21"/>
        </w:rPr>
        <w:t>pdf</w:t>
      </w:r>
      <w:proofErr w:type="spellEnd"/>
      <w:r w:rsidRPr="00A75A90">
        <w:rPr>
          <w:rFonts w:ascii="Arial" w:hAnsi="Arial"/>
          <w:szCs w:val="21"/>
        </w:rPr>
        <w:t xml:space="preserve">). objednávateľ vyhlasuje, že má prístup k určenej e-mailovej adrese a že si je vedomý skutočnosti, že údaje sprístupnené mu v elektronickej faktúre doručenej mu na určenú e-mailovú adresu sú dôverné informácie, ktoré je každá </w:t>
      </w:r>
      <w:r w:rsidR="72BE3080" w:rsidRPr="00A75A90">
        <w:rPr>
          <w:rFonts w:ascii="Arial" w:hAnsi="Arial"/>
          <w:szCs w:val="21"/>
        </w:rPr>
        <w:t>z</w:t>
      </w:r>
      <w:r w:rsidRPr="00A75A90">
        <w:rPr>
          <w:rFonts w:ascii="Arial" w:hAnsi="Arial"/>
          <w:szCs w:val="21"/>
        </w:rPr>
        <w:t xml:space="preserve">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pričom splatnosť elektronickej faktúry je 30 dní od jej doručenia. </w:t>
      </w:r>
    </w:p>
    <w:p w14:paraId="28899C4C" w14:textId="5D391871" w:rsidR="0088613E" w:rsidRPr="00A75A90" w:rsidRDefault="29D3EF3E" w:rsidP="004C7F71">
      <w:pPr>
        <w:numPr>
          <w:ilvl w:val="0"/>
          <w:numId w:val="1"/>
        </w:numPr>
        <w:spacing w:after="120"/>
        <w:rPr>
          <w:rFonts w:ascii="Arial" w:hAnsi="Arial"/>
          <w:szCs w:val="21"/>
        </w:rPr>
      </w:pPr>
      <w:r w:rsidRPr="00A75A90">
        <w:rPr>
          <w:rFonts w:ascii="Arial" w:hAnsi="Arial"/>
          <w:szCs w:val="21"/>
        </w:rPr>
        <w:t>Faktúra musí obsahovať náležitosti daňového dokladu podľa § 74 ods. 1 zákona č. 222/2004 Z. z. o dani z pridanej hodnoty v znení neskorších predpisov. Súčasťou faktúry bude:</w:t>
      </w:r>
    </w:p>
    <w:p w14:paraId="423DDF42" w14:textId="77777777" w:rsidR="0088613E" w:rsidRPr="00A75A90" w:rsidRDefault="0088613E" w:rsidP="003276EE">
      <w:pPr>
        <w:widowControl w:val="0"/>
        <w:numPr>
          <w:ilvl w:val="2"/>
          <w:numId w:val="57"/>
        </w:numPr>
        <w:tabs>
          <w:tab w:val="clear" w:pos="1723"/>
          <w:tab w:val="num" w:pos="851"/>
        </w:tabs>
        <w:suppressAutoHyphens/>
        <w:ind w:left="851" w:hanging="425"/>
        <w:rPr>
          <w:rFonts w:ascii="Arial" w:hAnsi="Arial"/>
          <w:szCs w:val="21"/>
        </w:rPr>
      </w:pPr>
      <w:r w:rsidRPr="00A75A90">
        <w:rPr>
          <w:rFonts w:ascii="Arial" w:hAnsi="Arial"/>
          <w:szCs w:val="21"/>
        </w:rPr>
        <w:t xml:space="preserve">písomná objednávka </w:t>
      </w:r>
      <w:r w:rsidR="00DC03EB" w:rsidRPr="00A75A90">
        <w:rPr>
          <w:rFonts w:ascii="Arial" w:hAnsi="Arial"/>
          <w:szCs w:val="21"/>
        </w:rPr>
        <w:t>o</w:t>
      </w:r>
      <w:r w:rsidRPr="00A75A90">
        <w:rPr>
          <w:rFonts w:ascii="Arial" w:hAnsi="Arial"/>
          <w:szCs w:val="21"/>
        </w:rPr>
        <w:t xml:space="preserve">bjednávateľa podpísaná zodpovednými zástupcami oboch zmluvných strán, </w:t>
      </w:r>
    </w:p>
    <w:p w14:paraId="5AAAC409" w14:textId="77777777" w:rsidR="0088613E" w:rsidRPr="00A75A90" w:rsidRDefault="0088613E" w:rsidP="003276EE">
      <w:pPr>
        <w:widowControl w:val="0"/>
        <w:numPr>
          <w:ilvl w:val="2"/>
          <w:numId w:val="57"/>
        </w:numPr>
        <w:tabs>
          <w:tab w:val="clear" w:pos="1723"/>
          <w:tab w:val="num" w:pos="851"/>
        </w:tabs>
        <w:suppressAutoHyphens/>
        <w:ind w:left="851" w:hanging="425"/>
        <w:rPr>
          <w:rFonts w:ascii="Arial" w:hAnsi="Arial"/>
          <w:szCs w:val="21"/>
        </w:rPr>
      </w:pPr>
      <w:r w:rsidRPr="00A75A90">
        <w:rPr>
          <w:rFonts w:ascii="Arial" w:hAnsi="Arial"/>
          <w:szCs w:val="21"/>
        </w:rPr>
        <w:t>súpis objednávaných služieb potvrdený zodpovednými zástupcami oboch zmluvných strán,</w:t>
      </w:r>
    </w:p>
    <w:p w14:paraId="642F7E09" w14:textId="77777777" w:rsidR="0088613E" w:rsidRPr="00A75A90" w:rsidRDefault="0088613E" w:rsidP="003276EE">
      <w:pPr>
        <w:widowControl w:val="0"/>
        <w:numPr>
          <w:ilvl w:val="2"/>
          <w:numId w:val="57"/>
        </w:numPr>
        <w:tabs>
          <w:tab w:val="clear" w:pos="1723"/>
          <w:tab w:val="num" w:pos="851"/>
        </w:tabs>
        <w:suppressAutoHyphens/>
        <w:ind w:left="851" w:hanging="425"/>
        <w:rPr>
          <w:rFonts w:ascii="Arial" w:hAnsi="Arial"/>
          <w:szCs w:val="21"/>
        </w:rPr>
      </w:pPr>
      <w:r w:rsidRPr="00A75A90">
        <w:rPr>
          <w:rFonts w:ascii="Arial" w:hAnsi="Arial"/>
          <w:szCs w:val="21"/>
        </w:rPr>
        <w:t>súpis skutočne poskytnutých služieb s termínom ich splnenia podpísaný zodpovednými zástupcami oboch zmluvných strán,</w:t>
      </w:r>
    </w:p>
    <w:p w14:paraId="0D030746" w14:textId="3F222CE5" w:rsidR="0088613E" w:rsidRPr="00A75A90" w:rsidRDefault="0088613E" w:rsidP="008D121E">
      <w:pPr>
        <w:widowControl w:val="0"/>
        <w:numPr>
          <w:ilvl w:val="2"/>
          <w:numId w:val="57"/>
        </w:numPr>
        <w:tabs>
          <w:tab w:val="clear" w:pos="1723"/>
          <w:tab w:val="num" w:pos="851"/>
        </w:tabs>
        <w:suppressAutoHyphens/>
        <w:ind w:left="851" w:hanging="426"/>
        <w:rPr>
          <w:rFonts w:ascii="Arial" w:hAnsi="Arial"/>
          <w:szCs w:val="21"/>
        </w:rPr>
      </w:pPr>
      <w:r w:rsidRPr="00A75A90">
        <w:rPr>
          <w:rFonts w:ascii="Arial" w:hAnsi="Arial"/>
          <w:szCs w:val="21"/>
        </w:rPr>
        <w:t>protokol o</w:t>
      </w:r>
      <w:r w:rsidR="00927325" w:rsidRPr="00A75A90">
        <w:rPr>
          <w:rFonts w:ascii="Arial" w:hAnsi="Arial"/>
          <w:szCs w:val="21"/>
        </w:rPr>
        <w:t xml:space="preserve"> kontrole a </w:t>
      </w:r>
      <w:r w:rsidRPr="00A75A90">
        <w:rPr>
          <w:rFonts w:ascii="Arial" w:hAnsi="Arial"/>
          <w:szCs w:val="21"/>
        </w:rPr>
        <w:t xml:space="preserve">prevzatí </w:t>
      </w:r>
      <w:r w:rsidR="007A27CF" w:rsidRPr="00A75A90">
        <w:rPr>
          <w:rFonts w:ascii="Arial" w:hAnsi="Arial"/>
          <w:szCs w:val="21"/>
        </w:rPr>
        <w:t>príručky</w:t>
      </w:r>
      <w:r w:rsidRPr="00A75A90">
        <w:rPr>
          <w:rFonts w:ascii="Arial" w:hAnsi="Arial"/>
          <w:szCs w:val="21"/>
        </w:rPr>
        <w:t xml:space="preserve"> podpísaný zodpovednými zástupcami oboch</w:t>
      </w:r>
      <w:r w:rsidR="008D121E">
        <w:rPr>
          <w:rFonts w:ascii="Arial" w:hAnsi="Arial"/>
          <w:szCs w:val="21"/>
        </w:rPr>
        <w:t xml:space="preserve"> </w:t>
      </w:r>
      <w:r w:rsidRPr="00A75A90">
        <w:rPr>
          <w:rFonts w:ascii="Arial" w:hAnsi="Arial"/>
          <w:szCs w:val="21"/>
        </w:rPr>
        <w:t>zmluvných strán</w:t>
      </w:r>
      <w:r w:rsidR="00D80C9A" w:rsidRPr="00A75A90">
        <w:rPr>
          <w:rFonts w:ascii="Arial" w:hAnsi="Arial"/>
          <w:szCs w:val="21"/>
        </w:rPr>
        <w:t>.</w:t>
      </w:r>
    </w:p>
    <w:p w14:paraId="55C33095" w14:textId="77777777" w:rsidR="002702C2" w:rsidRPr="00A75A90" w:rsidRDefault="002702C2" w:rsidP="00A75A90">
      <w:pPr>
        <w:widowControl w:val="0"/>
        <w:suppressAutoHyphens/>
        <w:ind w:left="1417"/>
        <w:rPr>
          <w:rFonts w:ascii="Arial" w:hAnsi="Arial"/>
          <w:szCs w:val="21"/>
        </w:rPr>
      </w:pPr>
    </w:p>
    <w:p w14:paraId="10F3FD32" w14:textId="2F5E2349" w:rsidR="0088613E" w:rsidRPr="00A75A90" w:rsidRDefault="29D3EF3E" w:rsidP="004C7F71">
      <w:pPr>
        <w:numPr>
          <w:ilvl w:val="0"/>
          <w:numId w:val="1"/>
        </w:numPr>
        <w:spacing w:after="120"/>
        <w:rPr>
          <w:rFonts w:ascii="Arial" w:hAnsi="Arial"/>
          <w:szCs w:val="21"/>
        </w:rPr>
      </w:pPr>
      <w:r w:rsidRPr="00A75A90">
        <w:rPr>
          <w:rFonts w:ascii="Arial" w:hAnsi="Arial"/>
          <w:szCs w:val="21"/>
        </w:rPr>
        <w:t xml:space="preserve">Zálohové platby a preddavky </w:t>
      </w:r>
      <w:r w:rsidR="7836BF56" w:rsidRPr="00A75A90">
        <w:rPr>
          <w:rFonts w:ascii="Arial" w:hAnsi="Arial"/>
          <w:szCs w:val="21"/>
        </w:rPr>
        <w:t>o</w:t>
      </w:r>
      <w:r w:rsidRPr="00A75A90">
        <w:rPr>
          <w:rFonts w:ascii="Arial" w:hAnsi="Arial"/>
          <w:szCs w:val="21"/>
        </w:rPr>
        <w:t>bjednávateľ neposkytuje.</w:t>
      </w:r>
    </w:p>
    <w:p w14:paraId="7B452F77" w14:textId="77777777" w:rsidR="0088613E" w:rsidRPr="00A75A90" w:rsidRDefault="29D3EF3E" w:rsidP="004C7F71">
      <w:pPr>
        <w:numPr>
          <w:ilvl w:val="0"/>
          <w:numId w:val="1"/>
        </w:numPr>
        <w:spacing w:after="120"/>
        <w:rPr>
          <w:rFonts w:ascii="Arial" w:hAnsi="Arial"/>
          <w:szCs w:val="21"/>
        </w:rPr>
      </w:pPr>
      <w:r w:rsidRPr="00A75A90">
        <w:rPr>
          <w:rFonts w:ascii="Arial" w:hAnsi="Arial"/>
          <w:szCs w:val="21"/>
        </w:rPr>
        <w:t xml:space="preserve">V prípade, že faktúra bude obsahovať nesprávne alebo neúplné údaje, </w:t>
      </w:r>
      <w:r w:rsidR="7836BF56" w:rsidRPr="00A75A90">
        <w:rPr>
          <w:rFonts w:ascii="Arial" w:hAnsi="Arial"/>
          <w:szCs w:val="21"/>
        </w:rPr>
        <w:t>o</w:t>
      </w:r>
      <w:r w:rsidRPr="00A75A90">
        <w:rPr>
          <w:rFonts w:ascii="Arial" w:hAnsi="Arial"/>
          <w:szCs w:val="21"/>
        </w:rPr>
        <w:t xml:space="preserve">bjednávateľ je oprávnený ju vrátiť </w:t>
      </w:r>
      <w:r w:rsidR="7836BF56" w:rsidRPr="00A75A90">
        <w:rPr>
          <w:rFonts w:ascii="Arial" w:hAnsi="Arial"/>
          <w:szCs w:val="21"/>
        </w:rPr>
        <w:t>zhotoviteľ</w:t>
      </w:r>
      <w:r w:rsidRPr="00A75A90">
        <w:rPr>
          <w:rFonts w:ascii="Arial" w:hAnsi="Arial"/>
          <w:szCs w:val="21"/>
        </w:rPr>
        <w:t xml:space="preserve">ovi v lehote splatnosti s písomným odôvodnením, na doplnenie a odstránenie zistených nedostatkov. </w:t>
      </w:r>
      <w:r w:rsidR="7836BF56" w:rsidRPr="00A75A90">
        <w:rPr>
          <w:rFonts w:ascii="Arial" w:hAnsi="Arial"/>
          <w:szCs w:val="21"/>
        </w:rPr>
        <w:t>Zhotoviteľ</w:t>
      </w:r>
      <w:r w:rsidRPr="00A75A90">
        <w:rPr>
          <w:rFonts w:ascii="Arial" w:hAnsi="Arial"/>
          <w:szCs w:val="21"/>
        </w:rPr>
        <w:t xml:space="preserve"> je povinný faktúru podľa charakteru nedostatku opraviť, doplniť alebo vystaviť novú faktúru. V takomto prípade sa pôvodná lehota splatnosti zruší a nová lehota splatnosti začne plynúť dňom doručenia opravenej, resp. novej faktúry </w:t>
      </w:r>
      <w:r w:rsidR="7836BF56" w:rsidRPr="00A75A90">
        <w:rPr>
          <w:rFonts w:ascii="Arial" w:hAnsi="Arial"/>
          <w:szCs w:val="21"/>
        </w:rPr>
        <w:t>o</w:t>
      </w:r>
      <w:r w:rsidRPr="00A75A90">
        <w:rPr>
          <w:rFonts w:ascii="Arial" w:hAnsi="Arial"/>
          <w:szCs w:val="21"/>
        </w:rPr>
        <w:t>bjednávateľovi.</w:t>
      </w:r>
    </w:p>
    <w:p w14:paraId="6A05100A" w14:textId="77777777" w:rsidR="00C24322" w:rsidRPr="00A75A90" w:rsidRDefault="2067CF7D" w:rsidP="004C7F71">
      <w:pPr>
        <w:numPr>
          <w:ilvl w:val="0"/>
          <w:numId w:val="1"/>
        </w:numPr>
        <w:spacing w:after="120"/>
        <w:rPr>
          <w:rFonts w:ascii="Arial" w:hAnsi="Arial"/>
          <w:b/>
          <w:bCs/>
          <w:szCs w:val="21"/>
        </w:rPr>
      </w:pPr>
      <w:r w:rsidRPr="00A75A90">
        <w:rPr>
          <w:rFonts w:ascii="Arial" w:hAnsi="Arial"/>
          <w:szCs w:val="21"/>
        </w:rPr>
        <w:t xml:space="preserve">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 Na započítanie vzájomných nárokov sa použije ustanovenie § 358 a </w:t>
      </w:r>
      <w:proofErr w:type="spellStart"/>
      <w:r w:rsidRPr="00A75A90">
        <w:rPr>
          <w:rFonts w:ascii="Arial" w:hAnsi="Arial"/>
          <w:szCs w:val="21"/>
        </w:rPr>
        <w:t>nasl</w:t>
      </w:r>
      <w:proofErr w:type="spellEnd"/>
      <w:r w:rsidRPr="00A75A90">
        <w:rPr>
          <w:rFonts w:ascii="Arial" w:hAnsi="Arial"/>
          <w:szCs w:val="21"/>
        </w:rPr>
        <w:t>. zákona č. 513/1991 Zb. Obchodný zákonník v znení neskorších predpisov primerane</w:t>
      </w:r>
      <w:r w:rsidR="29D3EF3E" w:rsidRPr="00A75A90">
        <w:rPr>
          <w:rFonts w:ascii="Arial" w:hAnsi="Arial"/>
          <w:szCs w:val="21"/>
        </w:rPr>
        <w:t>.</w:t>
      </w:r>
      <w:r w:rsidR="29D3EF3E" w:rsidRPr="00A75A90">
        <w:rPr>
          <w:rFonts w:ascii="Arial" w:eastAsia="SimSun" w:hAnsi="Arial"/>
          <w:szCs w:val="21"/>
        </w:rPr>
        <w:t xml:space="preserve"> </w:t>
      </w:r>
    </w:p>
    <w:p w14:paraId="4B1F0253" w14:textId="143E9128" w:rsidR="00C24322" w:rsidRPr="00A75A90" w:rsidRDefault="003A7790" w:rsidP="00A75A90">
      <w:pPr>
        <w:widowControl w:val="0"/>
        <w:suppressAutoHyphens/>
        <w:jc w:val="center"/>
        <w:rPr>
          <w:rFonts w:ascii="Arial" w:hAnsi="Arial"/>
          <w:b/>
          <w:szCs w:val="21"/>
        </w:rPr>
      </w:pPr>
      <w:r w:rsidRPr="00A75A90">
        <w:rPr>
          <w:rFonts w:ascii="Arial" w:hAnsi="Arial"/>
          <w:b/>
          <w:bCs/>
          <w:color w:val="000000"/>
          <w:szCs w:val="21"/>
        </w:rPr>
        <w:lastRenderedPageBreak/>
        <w:t>Článok VI</w:t>
      </w:r>
    </w:p>
    <w:p w14:paraId="476607D0" w14:textId="30C74CCA" w:rsidR="00806995" w:rsidRPr="00A75A90" w:rsidRDefault="003A7790" w:rsidP="00A75A90">
      <w:pPr>
        <w:widowControl w:val="0"/>
        <w:suppressAutoHyphens/>
        <w:spacing w:after="120"/>
        <w:jc w:val="center"/>
        <w:rPr>
          <w:rFonts w:ascii="Arial" w:hAnsi="Arial"/>
          <w:b/>
          <w:szCs w:val="21"/>
        </w:rPr>
      </w:pPr>
      <w:r w:rsidRPr="00A75A90">
        <w:rPr>
          <w:rFonts w:ascii="Arial" w:hAnsi="Arial"/>
          <w:b/>
          <w:bCs/>
          <w:color w:val="000000"/>
          <w:szCs w:val="21"/>
        </w:rPr>
        <w:t>Vlastnícke právo</w:t>
      </w:r>
    </w:p>
    <w:p w14:paraId="6AD9101A" w14:textId="5AA6D06D" w:rsidR="00806995" w:rsidRPr="00A75A90" w:rsidRDefault="003A7790" w:rsidP="00806995">
      <w:pPr>
        <w:pStyle w:val="Odsekzoznamu"/>
        <w:widowControl w:val="0"/>
        <w:numPr>
          <w:ilvl w:val="0"/>
          <w:numId w:val="28"/>
        </w:numPr>
        <w:tabs>
          <w:tab w:val="left" w:pos="426"/>
        </w:tabs>
        <w:suppressAutoHyphens/>
        <w:spacing w:after="120" w:line="240" w:lineRule="auto"/>
        <w:ind w:left="425" w:hanging="425"/>
        <w:rPr>
          <w:rFonts w:ascii="Arial" w:hAnsi="Arial" w:cs="Arial"/>
          <w:b/>
          <w:szCs w:val="21"/>
        </w:rPr>
      </w:pPr>
      <w:r w:rsidRPr="00A75A90">
        <w:rPr>
          <w:rFonts w:ascii="Arial" w:hAnsi="Arial" w:cs="Arial"/>
          <w:color w:val="000000"/>
          <w:szCs w:val="21"/>
        </w:rPr>
        <w:t xml:space="preserve">Vlastnícke právo k </w:t>
      </w:r>
      <w:r w:rsidR="00BC64EB" w:rsidRPr="00A75A90">
        <w:rPr>
          <w:rFonts w:ascii="Arial" w:hAnsi="Arial" w:cs="Arial"/>
          <w:color w:val="000000"/>
          <w:szCs w:val="21"/>
        </w:rPr>
        <w:t>príručke</w:t>
      </w:r>
      <w:r w:rsidR="00DC03EB" w:rsidRPr="00A75A90">
        <w:rPr>
          <w:rFonts w:ascii="Arial" w:hAnsi="Arial" w:cs="Arial"/>
          <w:color w:val="000000"/>
          <w:szCs w:val="21"/>
        </w:rPr>
        <w:t xml:space="preserve"> </w:t>
      </w:r>
      <w:r w:rsidRPr="00A75A90">
        <w:rPr>
          <w:rFonts w:ascii="Arial" w:hAnsi="Arial" w:cs="Arial"/>
          <w:color w:val="000000"/>
          <w:szCs w:val="21"/>
        </w:rPr>
        <w:t>nadobudne objednávateľ po jeho prevzatí</w:t>
      </w:r>
      <w:r w:rsidR="00F23D51" w:rsidRPr="00A75A90">
        <w:rPr>
          <w:rFonts w:ascii="Arial" w:hAnsi="Arial" w:cs="Arial"/>
          <w:color w:val="000000"/>
          <w:szCs w:val="21"/>
        </w:rPr>
        <w:t xml:space="preserve"> a podpísaní protokolu </w:t>
      </w:r>
      <w:r w:rsidR="00927325" w:rsidRPr="00A75A90">
        <w:rPr>
          <w:rFonts w:ascii="Arial" w:hAnsi="Arial" w:cs="Arial"/>
          <w:szCs w:val="21"/>
        </w:rPr>
        <w:t>o kontrole a prevzatí p</w:t>
      </w:r>
      <w:r w:rsidR="00BC64EB" w:rsidRPr="00A75A90">
        <w:rPr>
          <w:rFonts w:ascii="Arial" w:hAnsi="Arial" w:cs="Arial"/>
          <w:szCs w:val="21"/>
        </w:rPr>
        <w:t>ríručky</w:t>
      </w:r>
      <w:r w:rsidR="00927325" w:rsidRPr="00A75A90">
        <w:rPr>
          <w:rFonts w:ascii="Arial" w:hAnsi="Arial" w:cs="Arial"/>
          <w:szCs w:val="21"/>
        </w:rPr>
        <w:t xml:space="preserve"> </w:t>
      </w:r>
      <w:r w:rsidR="00F23D51" w:rsidRPr="00A75A90">
        <w:rPr>
          <w:rFonts w:ascii="Arial" w:hAnsi="Arial" w:cs="Arial"/>
          <w:color w:val="000000"/>
          <w:szCs w:val="21"/>
        </w:rPr>
        <w:t>zodpovednými osobami.</w:t>
      </w:r>
    </w:p>
    <w:p w14:paraId="1070B616" w14:textId="77777777" w:rsidR="00806995" w:rsidRPr="00A75A90" w:rsidRDefault="00806995" w:rsidP="00806995">
      <w:pPr>
        <w:pStyle w:val="Odsekzoznamu"/>
        <w:widowControl w:val="0"/>
        <w:tabs>
          <w:tab w:val="left" w:pos="426"/>
        </w:tabs>
        <w:suppressAutoHyphens/>
        <w:spacing w:after="120" w:line="240" w:lineRule="auto"/>
        <w:ind w:left="425"/>
        <w:rPr>
          <w:rFonts w:ascii="Arial" w:hAnsi="Arial" w:cs="Arial"/>
          <w:b/>
          <w:szCs w:val="21"/>
        </w:rPr>
      </w:pPr>
    </w:p>
    <w:p w14:paraId="1A7076A4" w14:textId="42405281" w:rsidR="003A7790" w:rsidRPr="00A75A90" w:rsidRDefault="003A7790" w:rsidP="00806995">
      <w:pPr>
        <w:pStyle w:val="Odsekzoznamu"/>
        <w:widowControl w:val="0"/>
        <w:numPr>
          <w:ilvl w:val="0"/>
          <w:numId w:val="28"/>
        </w:numPr>
        <w:tabs>
          <w:tab w:val="left" w:pos="426"/>
        </w:tabs>
        <w:suppressAutoHyphens/>
        <w:spacing w:after="120" w:line="240" w:lineRule="auto"/>
        <w:ind w:left="426" w:hanging="426"/>
        <w:rPr>
          <w:rFonts w:ascii="Arial" w:hAnsi="Arial" w:cs="Arial"/>
          <w:b/>
          <w:szCs w:val="21"/>
        </w:rPr>
      </w:pPr>
      <w:r w:rsidRPr="00A75A90">
        <w:rPr>
          <w:rFonts w:ascii="Arial" w:hAnsi="Arial" w:cs="Arial"/>
          <w:color w:val="000000"/>
          <w:szCs w:val="21"/>
        </w:rPr>
        <w:t xml:space="preserve">Zhotoviteľ sa zaväzuje vysporiadať si vlastnícke práva a autorské práva k </w:t>
      </w:r>
      <w:r w:rsidR="00363EC3" w:rsidRPr="00A75A90">
        <w:rPr>
          <w:rFonts w:ascii="Arial" w:hAnsi="Arial" w:cs="Arial"/>
          <w:color w:val="000000"/>
          <w:szCs w:val="21"/>
        </w:rPr>
        <w:t>príručke</w:t>
      </w:r>
      <w:r w:rsidR="00F23D51" w:rsidRPr="00A75A90">
        <w:rPr>
          <w:rFonts w:ascii="Arial" w:hAnsi="Arial" w:cs="Arial"/>
          <w:color w:val="000000"/>
          <w:szCs w:val="21"/>
        </w:rPr>
        <w:t xml:space="preserve"> </w:t>
      </w:r>
      <w:r w:rsidRPr="00A75A90">
        <w:rPr>
          <w:rFonts w:ascii="Arial" w:hAnsi="Arial" w:cs="Arial"/>
          <w:color w:val="000000"/>
          <w:szCs w:val="21"/>
        </w:rPr>
        <w:t xml:space="preserve">so svojimi prípadnými subdodávateľmi podľa </w:t>
      </w:r>
      <w:r w:rsidR="009F5AF5" w:rsidRPr="00A75A90">
        <w:rPr>
          <w:rFonts w:ascii="Arial" w:hAnsi="Arial" w:cs="Arial"/>
          <w:color w:val="000000"/>
          <w:szCs w:val="21"/>
        </w:rPr>
        <w:t>O</w:t>
      </w:r>
      <w:r w:rsidRPr="00A75A90">
        <w:rPr>
          <w:rFonts w:ascii="Arial" w:hAnsi="Arial" w:cs="Arial"/>
          <w:color w:val="000000"/>
          <w:szCs w:val="21"/>
        </w:rPr>
        <w:t>bchodn</w:t>
      </w:r>
      <w:r w:rsidR="00DC03EB" w:rsidRPr="00A75A90">
        <w:rPr>
          <w:rFonts w:ascii="Arial" w:hAnsi="Arial" w:cs="Arial"/>
          <w:color w:val="000000"/>
          <w:szCs w:val="21"/>
        </w:rPr>
        <w:t>ého</w:t>
      </w:r>
      <w:r w:rsidRPr="00A75A90">
        <w:rPr>
          <w:rFonts w:ascii="Arial" w:hAnsi="Arial" w:cs="Arial"/>
          <w:color w:val="000000"/>
          <w:szCs w:val="21"/>
        </w:rPr>
        <w:t xml:space="preserve"> zákonník</w:t>
      </w:r>
      <w:r w:rsidR="00DC03EB" w:rsidRPr="00A75A90">
        <w:rPr>
          <w:rFonts w:ascii="Arial" w:hAnsi="Arial" w:cs="Arial"/>
          <w:color w:val="000000"/>
          <w:szCs w:val="21"/>
        </w:rPr>
        <w:t>a</w:t>
      </w:r>
      <w:r w:rsidRPr="00A75A90">
        <w:rPr>
          <w:rFonts w:ascii="Arial" w:hAnsi="Arial" w:cs="Arial"/>
          <w:color w:val="000000"/>
          <w:szCs w:val="21"/>
        </w:rPr>
        <w:t xml:space="preserve"> a zákona č. 185/2015 Z. z. Autorský zákon v znení neskorších predpisov.</w:t>
      </w:r>
    </w:p>
    <w:p w14:paraId="678440DA" w14:textId="3F5375C9" w:rsidR="00337C29" w:rsidRPr="00A75A90" w:rsidRDefault="00337C29" w:rsidP="00504AC2">
      <w:pPr>
        <w:pStyle w:val="Nadpis1"/>
        <w:numPr>
          <w:ilvl w:val="0"/>
          <w:numId w:val="35"/>
        </w:numPr>
        <w:ind w:left="431" w:hanging="431"/>
        <w:rPr>
          <w:rFonts w:ascii="Arial" w:hAnsi="Arial" w:cs="Arial"/>
          <w:szCs w:val="21"/>
        </w:rPr>
      </w:pPr>
      <w:r w:rsidRPr="00A75A90">
        <w:rPr>
          <w:rFonts w:ascii="Arial" w:hAnsi="Arial" w:cs="Arial"/>
          <w:szCs w:val="21"/>
        </w:rPr>
        <w:t>Článok VII</w:t>
      </w:r>
    </w:p>
    <w:p w14:paraId="57B8CBC7" w14:textId="7CF8AA33" w:rsidR="00337C29" w:rsidRPr="00A75A90" w:rsidRDefault="00337C29" w:rsidP="00504AC2">
      <w:pPr>
        <w:pStyle w:val="Nadpis1"/>
        <w:numPr>
          <w:ilvl w:val="0"/>
          <w:numId w:val="35"/>
        </w:numPr>
        <w:spacing w:after="120"/>
        <w:ind w:left="431" w:hanging="431"/>
        <w:rPr>
          <w:rFonts w:ascii="Arial" w:hAnsi="Arial" w:cs="Arial"/>
          <w:szCs w:val="21"/>
        </w:rPr>
      </w:pPr>
      <w:r w:rsidRPr="00A75A90">
        <w:rPr>
          <w:rFonts w:ascii="Arial" w:hAnsi="Arial" w:cs="Arial"/>
          <w:szCs w:val="21"/>
        </w:rPr>
        <w:t xml:space="preserve">Overovanie poskytovaných služieb, zodpovednosť za </w:t>
      </w:r>
      <w:r w:rsidR="00BC64EB" w:rsidRPr="00A75A90">
        <w:rPr>
          <w:rFonts w:ascii="Arial" w:hAnsi="Arial" w:cs="Arial"/>
          <w:szCs w:val="21"/>
        </w:rPr>
        <w:t>chyby</w:t>
      </w:r>
      <w:r w:rsidRPr="00A75A90">
        <w:rPr>
          <w:rFonts w:ascii="Arial" w:hAnsi="Arial" w:cs="Arial"/>
          <w:szCs w:val="21"/>
        </w:rPr>
        <w:t xml:space="preserve"> a zodpovednosť za škody </w:t>
      </w:r>
    </w:p>
    <w:p w14:paraId="676E704D" w14:textId="7FDA7A14" w:rsidR="00337C29" w:rsidRPr="00A75A90" w:rsidRDefault="00337C29" w:rsidP="00504AC2">
      <w:pPr>
        <w:widowControl w:val="0"/>
        <w:numPr>
          <w:ilvl w:val="0"/>
          <w:numId w:val="39"/>
        </w:numPr>
        <w:tabs>
          <w:tab w:val="clear" w:pos="720"/>
          <w:tab w:val="left" w:pos="0"/>
          <w:tab w:val="num" w:pos="426"/>
        </w:tabs>
        <w:suppressAutoHyphens/>
        <w:spacing w:after="120"/>
        <w:ind w:left="426" w:hanging="426"/>
        <w:rPr>
          <w:rFonts w:ascii="Arial" w:hAnsi="Arial"/>
          <w:szCs w:val="21"/>
        </w:rPr>
      </w:pPr>
      <w:r w:rsidRPr="00A75A90">
        <w:rPr>
          <w:rFonts w:ascii="Arial" w:hAnsi="Arial"/>
          <w:szCs w:val="21"/>
        </w:rPr>
        <w:t xml:space="preserve">Zhotoviteľ zodpovedá za to, že služby budú poskytnuté v súlade a za podmienok podľa tejto </w:t>
      </w:r>
      <w:r w:rsidR="002865C5" w:rsidRPr="00A75A90">
        <w:rPr>
          <w:rFonts w:ascii="Arial" w:hAnsi="Arial"/>
          <w:szCs w:val="21"/>
        </w:rPr>
        <w:t>zmluvy</w:t>
      </w:r>
      <w:r w:rsidRPr="00A75A90">
        <w:rPr>
          <w:rFonts w:ascii="Arial" w:hAnsi="Arial"/>
          <w:szCs w:val="21"/>
        </w:rPr>
        <w:t>.</w:t>
      </w:r>
    </w:p>
    <w:p w14:paraId="679F8141" w14:textId="6A24BF57" w:rsidR="004425B3" w:rsidRPr="00A75A90" w:rsidRDefault="2B6F98E1" w:rsidP="7715D3C8">
      <w:pPr>
        <w:widowControl w:val="0"/>
        <w:numPr>
          <w:ilvl w:val="0"/>
          <w:numId w:val="39"/>
        </w:numPr>
        <w:tabs>
          <w:tab w:val="clear" w:pos="720"/>
          <w:tab w:val="num" w:pos="426"/>
        </w:tabs>
        <w:suppressAutoHyphens/>
        <w:spacing w:after="120"/>
        <w:ind w:left="426" w:hanging="426"/>
        <w:rPr>
          <w:rFonts w:ascii="Arial" w:hAnsi="Arial"/>
          <w:szCs w:val="21"/>
        </w:rPr>
      </w:pPr>
      <w:r w:rsidRPr="00A75A90">
        <w:rPr>
          <w:rFonts w:ascii="Arial" w:hAnsi="Arial"/>
          <w:szCs w:val="21"/>
        </w:rPr>
        <w:t>Kontrola služieb sa vykonáva</w:t>
      </w:r>
      <w:r w:rsidRPr="00A75A90">
        <w:rPr>
          <w:rFonts w:ascii="Arial" w:hAnsi="Arial"/>
          <w:szCs w:val="21"/>
          <w:lang w:eastAsia="ar-SA"/>
        </w:rPr>
        <w:t xml:space="preserve"> </w:t>
      </w:r>
      <w:r w:rsidR="3B0B5125" w:rsidRPr="00A75A90">
        <w:rPr>
          <w:rFonts w:ascii="Arial" w:hAnsi="Arial"/>
          <w:szCs w:val="21"/>
          <w:lang w:eastAsia="ar-SA"/>
        </w:rPr>
        <w:t xml:space="preserve"> fyzickou obhliadkou </w:t>
      </w:r>
      <w:r w:rsidR="69F093CA" w:rsidRPr="00A75A90">
        <w:rPr>
          <w:rFonts w:ascii="Arial" w:hAnsi="Arial"/>
          <w:szCs w:val="21"/>
          <w:lang w:eastAsia="ar-SA"/>
        </w:rPr>
        <w:t>dodania p</w:t>
      </w:r>
      <w:r w:rsidR="007C64E7" w:rsidRPr="00A75A90">
        <w:rPr>
          <w:rFonts w:ascii="Arial" w:hAnsi="Arial"/>
          <w:szCs w:val="21"/>
          <w:lang w:eastAsia="ar-SA"/>
        </w:rPr>
        <w:t>ríručky</w:t>
      </w:r>
      <w:r w:rsidR="69F093CA" w:rsidRPr="00A75A90">
        <w:rPr>
          <w:rFonts w:ascii="Arial" w:hAnsi="Arial"/>
          <w:szCs w:val="21"/>
          <w:lang w:eastAsia="ar-SA"/>
        </w:rPr>
        <w:t xml:space="preserve"> na stanovené dodacie miesta</w:t>
      </w:r>
      <w:r w:rsidR="3B0B5125" w:rsidRPr="00A75A90">
        <w:rPr>
          <w:rFonts w:ascii="Arial" w:hAnsi="Arial"/>
          <w:szCs w:val="21"/>
          <w:lang w:eastAsia="ar-SA"/>
        </w:rPr>
        <w:t xml:space="preserve"> </w:t>
      </w:r>
      <w:r w:rsidR="3B0B5125" w:rsidRPr="00A75A90">
        <w:rPr>
          <w:rFonts w:ascii="Arial" w:hAnsi="Arial"/>
          <w:szCs w:val="21"/>
        </w:rPr>
        <w:t xml:space="preserve">(ďalej </w:t>
      </w:r>
      <w:r w:rsidR="495A9CD7" w:rsidRPr="00A75A90">
        <w:rPr>
          <w:rFonts w:ascii="Arial" w:hAnsi="Arial"/>
          <w:szCs w:val="21"/>
        </w:rPr>
        <w:t>aj ako</w:t>
      </w:r>
      <w:r w:rsidR="3B0B5125" w:rsidRPr="00A75A90">
        <w:rPr>
          <w:rFonts w:ascii="Arial" w:hAnsi="Arial"/>
          <w:szCs w:val="21"/>
        </w:rPr>
        <w:t xml:space="preserve"> „</w:t>
      </w:r>
      <w:r w:rsidR="3B0B5125" w:rsidRPr="00A75A90">
        <w:rPr>
          <w:rFonts w:ascii="Arial" w:hAnsi="Arial"/>
          <w:b/>
          <w:bCs/>
          <w:szCs w:val="21"/>
        </w:rPr>
        <w:t>kontrola</w:t>
      </w:r>
      <w:r w:rsidR="3B0B5125" w:rsidRPr="00A75A90">
        <w:rPr>
          <w:rFonts w:ascii="Arial" w:hAnsi="Arial"/>
          <w:szCs w:val="21"/>
        </w:rPr>
        <w:t>“)</w:t>
      </w:r>
      <w:r w:rsidR="007C64E7" w:rsidRPr="00A75A90">
        <w:rPr>
          <w:rFonts w:ascii="Arial" w:hAnsi="Arial"/>
          <w:szCs w:val="21"/>
        </w:rPr>
        <w:t>,</w:t>
      </w:r>
      <w:r w:rsidR="54B099C4" w:rsidRPr="00A75A90">
        <w:rPr>
          <w:rFonts w:ascii="Arial" w:hAnsi="Arial"/>
          <w:szCs w:val="21"/>
        </w:rPr>
        <w:t xml:space="preserve"> a to tak, že</w:t>
      </w:r>
      <w:r w:rsidR="5D6E1C36" w:rsidRPr="00A75A90">
        <w:rPr>
          <w:rFonts w:ascii="Arial" w:hAnsi="Arial"/>
          <w:szCs w:val="21"/>
        </w:rPr>
        <w:t xml:space="preserve"> </w:t>
      </w:r>
      <w:r w:rsidR="69F093CA" w:rsidRPr="00A75A90">
        <w:rPr>
          <w:rFonts w:ascii="Arial" w:hAnsi="Arial"/>
          <w:szCs w:val="21"/>
        </w:rPr>
        <w:t>objednávateľ spolu so zhotoviteľom pri doručení p</w:t>
      </w:r>
      <w:r w:rsidR="007C64E7" w:rsidRPr="00A75A90">
        <w:rPr>
          <w:rFonts w:ascii="Arial" w:hAnsi="Arial"/>
          <w:szCs w:val="21"/>
        </w:rPr>
        <w:t>ríručky</w:t>
      </w:r>
      <w:r w:rsidR="69F093CA" w:rsidRPr="00A75A90">
        <w:rPr>
          <w:rFonts w:ascii="Arial" w:hAnsi="Arial"/>
          <w:szCs w:val="21"/>
        </w:rPr>
        <w:t xml:space="preserve"> podpíšu protokol o</w:t>
      </w:r>
      <w:r w:rsidR="495A9CD7" w:rsidRPr="00A75A90">
        <w:rPr>
          <w:rFonts w:ascii="Arial" w:hAnsi="Arial"/>
          <w:szCs w:val="21"/>
        </w:rPr>
        <w:t> </w:t>
      </w:r>
      <w:r w:rsidR="763A895A" w:rsidRPr="00A75A90">
        <w:rPr>
          <w:rFonts w:ascii="Arial" w:hAnsi="Arial"/>
          <w:szCs w:val="21"/>
        </w:rPr>
        <w:t> </w:t>
      </w:r>
      <w:r w:rsidR="69F093CA" w:rsidRPr="00A75A90">
        <w:rPr>
          <w:rFonts w:ascii="Arial" w:hAnsi="Arial"/>
          <w:szCs w:val="21"/>
        </w:rPr>
        <w:t>kontrole</w:t>
      </w:r>
      <w:r w:rsidR="763A895A" w:rsidRPr="00A75A90">
        <w:rPr>
          <w:rFonts w:ascii="Arial" w:hAnsi="Arial"/>
          <w:szCs w:val="21"/>
        </w:rPr>
        <w:t xml:space="preserve"> a prevzatí</w:t>
      </w:r>
      <w:r w:rsidR="69F093CA" w:rsidRPr="00A75A90">
        <w:rPr>
          <w:rFonts w:ascii="Arial" w:hAnsi="Arial"/>
          <w:szCs w:val="21"/>
        </w:rPr>
        <w:t xml:space="preserve"> </w:t>
      </w:r>
      <w:r w:rsidR="00363EC3" w:rsidRPr="00A75A90">
        <w:rPr>
          <w:rFonts w:ascii="Arial" w:hAnsi="Arial"/>
          <w:szCs w:val="21"/>
        </w:rPr>
        <w:t>príručky</w:t>
      </w:r>
      <w:r w:rsidR="789AF836" w:rsidRPr="00A75A90">
        <w:rPr>
          <w:rFonts w:ascii="Arial" w:hAnsi="Arial"/>
          <w:szCs w:val="21"/>
        </w:rPr>
        <w:t xml:space="preserve"> na odbernom mieste: </w:t>
      </w:r>
      <w:r w:rsidR="007C64E7" w:rsidRPr="00A75A90">
        <w:rPr>
          <w:rFonts w:ascii="Arial" w:hAnsi="Arial"/>
          <w:szCs w:val="21"/>
        </w:rPr>
        <w:t>Klobučnícka 2</w:t>
      </w:r>
      <w:r w:rsidR="789AF836" w:rsidRPr="00A75A90">
        <w:rPr>
          <w:rFonts w:ascii="Arial" w:hAnsi="Arial"/>
          <w:szCs w:val="21"/>
        </w:rPr>
        <w:t>, 811 01 Bratislava</w:t>
      </w:r>
      <w:r w:rsidR="1C264F71" w:rsidRPr="00A75A90">
        <w:rPr>
          <w:rFonts w:ascii="Arial" w:hAnsi="Arial"/>
          <w:szCs w:val="21"/>
        </w:rPr>
        <w:t>.</w:t>
      </w:r>
    </w:p>
    <w:p w14:paraId="6D2E7FEA" w14:textId="7B8A5E34" w:rsidR="00337C29" w:rsidRPr="00A75A90" w:rsidRDefault="004759A6" w:rsidP="00504AC2">
      <w:pPr>
        <w:widowControl w:val="0"/>
        <w:numPr>
          <w:ilvl w:val="0"/>
          <w:numId w:val="39"/>
        </w:numPr>
        <w:tabs>
          <w:tab w:val="clear" w:pos="720"/>
          <w:tab w:val="left" w:pos="0"/>
          <w:tab w:val="num" w:pos="426"/>
        </w:tabs>
        <w:suppressAutoHyphens/>
        <w:spacing w:after="120"/>
        <w:ind w:left="426" w:hanging="426"/>
        <w:rPr>
          <w:rFonts w:ascii="Arial" w:hAnsi="Arial"/>
          <w:szCs w:val="21"/>
        </w:rPr>
      </w:pPr>
      <w:r w:rsidRPr="00A75A90">
        <w:rPr>
          <w:rFonts w:ascii="Arial" w:hAnsi="Arial"/>
          <w:szCs w:val="21"/>
        </w:rPr>
        <w:t>Zhotoviteľ</w:t>
      </w:r>
      <w:r w:rsidR="00337C29" w:rsidRPr="00A75A90">
        <w:rPr>
          <w:rFonts w:ascii="Arial" w:hAnsi="Arial"/>
          <w:szCs w:val="21"/>
        </w:rPr>
        <w:t xml:space="preserve"> je zodpovedný za </w:t>
      </w:r>
      <w:r w:rsidR="005033AA" w:rsidRPr="00A75A90">
        <w:rPr>
          <w:rFonts w:ascii="Arial" w:hAnsi="Arial"/>
          <w:szCs w:val="21"/>
        </w:rPr>
        <w:t>chyby</w:t>
      </w:r>
      <w:r w:rsidR="00337C29" w:rsidRPr="00A75A90">
        <w:rPr>
          <w:rFonts w:ascii="Arial" w:hAnsi="Arial"/>
          <w:szCs w:val="21"/>
        </w:rPr>
        <w:t xml:space="preserve"> a nedostatky </w:t>
      </w:r>
      <w:r w:rsidR="005033AA" w:rsidRPr="00A75A90">
        <w:rPr>
          <w:rFonts w:ascii="Arial" w:hAnsi="Arial"/>
          <w:szCs w:val="21"/>
        </w:rPr>
        <w:t>príručky</w:t>
      </w:r>
      <w:r w:rsidR="00337C29" w:rsidRPr="00A75A90">
        <w:rPr>
          <w:rFonts w:ascii="Arial" w:hAnsi="Arial"/>
          <w:szCs w:val="21"/>
        </w:rPr>
        <w:t xml:space="preserve">. </w:t>
      </w:r>
      <w:r w:rsidR="005033AA" w:rsidRPr="00A75A90">
        <w:rPr>
          <w:rFonts w:ascii="Arial" w:hAnsi="Arial"/>
          <w:szCs w:val="21"/>
        </w:rPr>
        <w:t>Chyby</w:t>
      </w:r>
      <w:r w:rsidR="00337C29" w:rsidRPr="00A75A90">
        <w:rPr>
          <w:rFonts w:ascii="Arial" w:hAnsi="Arial"/>
          <w:szCs w:val="21"/>
        </w:rPr>
        <w:t xml:space="preserve"> a nedostatky vyznačí </w:t>
      </w:r>
      <w:r w:rsidR="004425B3" w:rsidRPr="00A75A90">
        <w:rPr>
          <w:rFonts w:ascii="Arial" w:hAnsi="Arial"/>
          <w:szCs w:val="21"/>
        </w:rPr>
        <w:t>o</w:t>
      </w:r>
      <w:r w:rsidR="00337C29" w:rsidRPr="00A75A90">
        <w:rPr>
          <w:rFonts w:ascii="Arial" w:hAnsi="Arial"/>
          <w:szCs w:val="21"/>
        </w:rPr>
        <w:t>bjednávateľ v protokole o</w:t>
      </w:r>
      <w:r w:rsidR="00E44665" w:rsidRPr="00A75A90">
        <w:rPr>
          <w:rFonts w:ascii="Arial" w:hAnsi="Arial"/>
          <w:szCs w:val="21"/>
        </w:rPr>
        <w:t> </w:t>
      </w:r>
      <w:r w:rsidR="00240EE0" w:rsidRPr="00A75A90">
        <w:rPr>
          <w:rFonts w:ascii="Arial" w:hAnsi="Arial"/>
          <w:szCs w:val="21"/>
        </w:rPr>
        <w:t>kontrole</w:t>
      </w:r>
      <w:r w:rsidR="00E44665" w:rsidRPr="00A75A90">
        <w:rPr>
          <w:rFonts w:ascii="Arial" w:hAnsi="Arial"/>
          <w:szCs w:val="21"/>
        </w:rPr>
        <w:t xml:space="preserve"> kvality</w:t>
      </w:r>
      <w:r w:rsidR="004425B3" w:rsidRPr="00A75A90">
        <w:rPr>
          <w:rFonts w:ascii="Arial" w:hAnsi="Arial"/>
          <w:szCs w:val="21"/>
        </w:rPr>
        <w:t xml:space="preserve"> a/alebo v protokole o</w:t>
      </w:r>
      <w:r w:rsidR="00E44665" w:rsidRPr="00A75A90">
        <w:rPr>
          <w:rFonts w:ascii="Arial" w:hAnsi="Arial"/>
          <w:szCs w:val="21"/>
        </w:rPr>
        <w:t xml:space="preserve"> kontrole </w:t>
      </w:r>
      <w:r w:rsidR="0070034F" w:rsidRPr="00A75A90">
        <w:rPr>
          <w:rFonts w:ascii="Arial" w:hAnsi="Arial"/>
          <w:szCs w:val="21"/>
        </w:rPr>
        <w:t>a</w:t>
      </w:r>
      <w:r w:rsidR="006B0D88" w:rsidRPr="00A75A90">
        <w:rPr>
          <w:rFonts w:ascii="Arial" w:hAnsi="Arial"/>
          <w:szCs w:val="21"/>
        </w:rPr>
        <w:t> </w:t>
      </w:r>
      <w:r w:rsidR="0070034F" w:rsidRPr="00A75A90">
        <w:rPr>
          <w:rFonts w:ascii="Arial" w:hAnsi="Arial"/>
          <w:szCs w:val="21"/>
        </w:rPr>
        <w:t>prevzatí</w:t>
      </w:r>
      <w:r w:rsidR="006B0D88" w:rsidRPr="00A75A90">
        <w:rPr>
          <w:rFonts w:ascii="Arial" w:hAnsi="Arial"/>
          <w:szCs w:val="21"/>
        </w:rPr>
        <w:t xml:space="preserve"> </w:t>
      </w:r>
      <w:r w:rsidR="005033AA" w:rsidRPr="00A75A90">
        <w:rPr>
          <w:rFonts w:ascii="Arial" w:hAnsi="Arial"/>
          <w:szCs w:val="21"/>
        </w:rPr>
        <w:t>príručky</w:t>
      </w:r>
      <w:r w:rsidR="0070034F" w:rsidRPr="00A75A90">
        <w:rPr>
          <w:rFonts w:ascii="Arial" w:hAnsi="Arial"/>
          <w:szCs w:val="21"/>
        </w:rPr>
        <w:t xml:space="preserve"> </w:t>
      </w:r>
      <w:r w:rsidR="00337C29" w:rsidRPr="00A75A90">
        <w:rPr>
          <w:rFonts w:ascii="Arial" w:hAnsi="Arial"/>
          <w:szCs w:val="21"/>
        </w:rPr>
        <w:t>(ďalej len „</w:t>
      </w:r>
      <w:r w:rsidR="00337C29" w:rsidRPr="00A75A90">
        <w:rPr>
          <w:rFonts w:ascii="Arial" w:hAnsi="Arial"/>
          <w:b/>
          <w:bCs/>
          <w:szCs w:val="21"/>
        </w:rPr>
        <w:t>reklamácia</w:t>
      </w:r>
      <w:r w:rsidR="00337C29" w:rsidRPr="00A75A90">
        <w:rPr>
          <w:rFonts w:ascii="Arial" w:hAnsi="Arial"/>
          <w:szCs w:val="21"/>
        </w:rPr>
        <w:t xml:space="preserve">“). </w:t>
      </w:r>
      <w:r w:rsidR="00240EE0" w:rsidRPr="00A75A90">
        <w:rPr>
          <w:rFonts w:ascii="Arial" w:hAnsi="Arial"/>
          <w:szCs w:val="21"/>
        </w:rPr>
        <w:t xml:space="preserve">Za </w:t>
      </w:r>
      <w:r w:rsidR="005033AA" w:rsidRPr="00A75A90">
        <w:rPr>
          <w:rFonts w:ascii="Arial" w:hAnsi="Arial"/>
          <w:szCs w:val="21"/>
        </w:rPr>
        <w:t>chyby</w:t>
      </w:r>
      <w:r w:rsidR="00240EE0" w:rsidRPr="00A75A90">
        <w:rPr>
          <w:rFonts w:ascii="Arial" w:hAnsi="Arial"/>
          <w:szCs w:val="21"/>
        </w:rPr>
        <w:t xml:space="preserve"> a nedostatky </w:t>
      </w:r>
      <w:r w:rsidR="005033AA" w:rsidRPr="00A75A90">
        <w:rPr>
          <w:rFonts w:ascii="Arial" w:hAnsi="Arial"/>
          <w:szCs w:val="21"/>
        </w:rPr>
        <w:t>príručky</w:t>
      </w:r>
      <w:r w:rsidR="00240EE0" w:rsidRPr="00A75A90">
        <w:rPr>
          <w:rFonts w:ascii="Arial" w:hAnsi="Arial"/>
          <w:szCs w:val="21"/>
        </w:rPr>
        <w:t xml:space="preserve"> sa </w:t>
      </w:r>
      <w:r w:rsidR="005033AA" w:rsidRPr="00A75A90">
        <w:rPr>
          <w:rFonts w:ascii="Arial" w:hAnsi="Arial"/>
          <w:szCs w:val="21"/>
        </w:rPr>
        <w:t>považuje</w:t>
      </w:r>
      <w:r w:rsidR="00240EE0" w:rsidRPr="00A75A90">
        <w:rPr>
          <w:rFonts w:ascii="Arial" w:hAnsi="Arial"/>
          <w:szCs w:val="21"/>
        </w:rPr>
        <w:t xml:space="preserve"> </w:t>
      </w:r>
      <w:r w:rsidR="00E44665" w:rsidRPr="00A75A90">
        <w:rPr>
          <w:rFonts w:ascii="Arial" w:hAnsi="Arial"/>
          <w:szCs w:val="21"/>
        </w:rPr>
        <w:t xml:space="preserve">okrem iného </w:t>
      </w:r>
      <w:r w:rsidR="00240EE0" w:rsidRPr="00A75A90">
        <w:rPr>
          <w:rFonts w:ascii="Arial" w:hAnsi="Arial"/>
          <w:szCs w:val="21"/>
        </w:rPr>
        <w:t>skutočnosť, ke</w:t>
      </w:r>
      <w:r w:rsidR="005033AA" w:rsidRPr="00A75A90">
        <w:rPr>
          <w:rFonts w:ascii="Arial" w:hAnsi="Arial"/>
          <w:szCs w:val="21"/>
        </w:rPr>
        <w:t>ď</w:t>
      </w:r>
      <w:r w:rsidR="00240EE0" w:rsidRPr="00A75A90">
        <w:rPr>
          <w:rFonts w:ascii="Arial" w:hAnsi="Arial"/>
          <w:szCs w:val="21"/>
        </w:rPr>
        <w:t xml:space="preserve"> </w:t>
      </w:r>
      <w:r w:rsidR="002D2D63" w:rsidRPr="00A75A90">
        <w:rPr>
          <w:rFonts w:ascii="Arial" w:hAnsi="Arial"/>
          <w:szCs w:val="21"/>
        </w:rPr>
        <w:t>príručka</w:t>
      </w:r>
      <w:r w:rsidR="00240EE0" w:rsidRPr="00A75A90">
        <w:rPr>
          <w:rFonts w:ascii="Arial" w:hAnsi="Arial"/>
          <w:szCs w:val="21"/>
        </w:rPr>
        <w:t xml:space="preserve"> nebude spĺňať </w:t>
      </w:r>
      <w:r w:rsidR="00E44665" w:rsidRPr="00A75A90">
        <w:rPr>
          <w:rFonts w:ascii="Arial" w:hAnsi="Arial"/>
          <w:szCs w:val="21"/>
        </w:rPr>
        <w:t>podmienky uvedené v Prílohe č. 1</w:t>
      </w:r>
      <w:r w:rsidR="00DC5324" w:rsidRPr="00A75A90">
        <w:rPr>
          <w:rFonts w:ascii="Arial" w:hAnsi="Arial"/>
          <w:szCs w:val="21"/>
        </w:rPr>
        <w:t xml:space="preserve"> tejto </w:t>
      </w:r>
      <w:r w:rsidR="002865C5" w:rsidRPr="00A75A90">
        <w:rPr>
          <w:rFonts w:ascii="Arial" w:hAnsi="Arial"/>
          <w:szCs w:val="21"/>
        </w:rPr>
        <w:t>zmluvy</w:t>
      </w:r>
      <w:r w:rsidR="00E44665" w:rsidRPr="00A75A90">
        <w:rPr>
          <w:rFonts w:ascii="Arial" w:hAnsi="Arial"/>
          <w:szCs w:val="21"/>
        </w:rPr>
        <w:t>, nebude dostatočne zabalen</w:t>
      </w:r>
      <w:r w:rsidR="002D2D63" w:rsidRPr="00A75A90">
        <w:rPr>
          <w:rFonts w:ascii="Arial" w:hAnsi="Arial"/>
          <w:szCs w:val="21"/>
        </w:rPr>
        <w:t>á</w:t>
      </w:r>
      <w:r w:rsidR="00E44665" w:rsidRPr="00A75A90">
        <w:rPr>
          <w:rFonts w:ascii="Arial" w:hAnsi="Arial"/>
          <w:szCs w:val="21"/>
        </w:rPr>
        <w:t xml:space="preserve"> alebo nebude dodan</w:t>
      </w:r>
      <w:r w:rsidR="002D2D63" w:rsidRPr="00A75A90">
        <w:rPr>
          <w:rFonts w:ascii="Arial" w:hAnsi="Arial"/>
          <w:szCs w:val="21"/>
        </w:rPr>
        <w:t>á</w:t>
      </w:r>
      <w:r w:rsidR="00E44665" w:rsidRPr="00A75A90">
        <w:rPr>
          <w:rFonts w:ascii="Arial" w:hAnsi="Arial"/>
          <w:szCs w:val="21"/>
        </w:rPr>
        <w:t xml:space="preserve"> v požadovanom </w:t>
      </w:r>
      <w:r w:rsidR="002D2D63" w:rsidRPr="00A75A90">
        <w:rPr>
          <w:rFonts w:ascii="Arial" w:hAnsi="Arial"/>
          <w:szCs w:val="21"/>
        </w:rPr>
        <w:t>počte</w:t>
      </w:r>
      <w:r w:rsidR="00E44665" w:rsidRPr="00A75A90">
        <w:rPr>
          <w:rFonts w:ascii="Arial" w:hAnsi="Arial"/>
          <w:szCs w:val="21"/>
        </w:rPr>
        <w:t xml:space="preserve"> kusov</w:t>
      </w:r>
      <w:r w:rsidR="006B0D88" w:rsidRPr="00A75A90">
        <w:rPr>
          <w:rFonts w:ascii="Arial" w:hAnsi="Arial"/>
          <w:szCs w:val="21"/>
        </w:rPr>
        <w:t xml:space="preserve"> alebo na odberné miesta uvedené v objednávke</w:t>
      </w:r>
      <w:r w:rsidR="00E44665" w:rsidRPr="00A75A90">
        <w:rPr>
          <w:rFonts w:ascii="Arial" w:hAnsi="Arial"/>
          <w:szCs w:val="21"/>
        </w:rPr>
        <w:t>.</w:t>
      </w:r>
    </w:p>
    <w:p w14:paraId="2BEE2407" w14:textId="7D47B65C" w:rsidR="00337C29" w:rsidRPr="00A75A90" w:rsidRDefault="00E44665"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rPr>
        <w:t>Zhotoviteľ</w:t>
      </w:r>
      <w:r w:rsidR="00337C29" w:rsidRPr="00A75A90">
        <w:rPr>
          <w:rFonts w:ascii="Arial" w:hAnsi="Arial"/>
          <w:szCs w:val="21"/>
        </w:rPr>
        <w:t xml:space="preserve"> najneskôr do </w:t>
      </w:r>
      <w:r w:rsidR="00B25F8D" w:rsidRPr="00A75A90">
        <w:rPr>
          <w:rFonts w:ascii="Arial" w:hAnsi="Arial"/>
          <w:szCs w:val="21"/>
        </w:rPr>
        <w:t xml:space="preserve">24 </w:t>
      </w:r>
      <w:r w:rsidRPr="00A75A90">
        <w:rPr>
          <w:rFonts w:ascii="Arial" w:hAnsi="Arial"/>
          <w:szCs w:val="21"/>
        </w:rPr>
        <w:t>hodín</w:t>
      </w:r>
      <w:r w:rsidR="00337C29" w:rsidRPr="00A75A90">
        <w:rPr>
          <w:rFonts w:ascii="Arial" w:hAnsi="Arial"/>
          <w:szCs w:val="21"/>
        </w:rPr>
        <w:t xml:space="preserve"> odo dňa vyznačenia reklamácie v protokole </w:t>
      </w:r>
      <w:r w:rsidRPr="00A75A90">
        <w:rPr>
          <w:rFonts w:ascii="Arial" w:hAnsi="Arial"/>
          <w:szCs w:val="21"/>
        </w:rPr>
        <w:t>o kontrole kvality a/alebo v protokole o</w:t>
      </w:r>
      <w:r w:rsidR="006466EE" w:rsidRPr="00A75A90">
        <w:rPr>
          <w:rFonts w:ascii="Arial" w:hAnsi="Arial"/>
          <w:szCs w:val="21"/>
        </w:rPr>
        <w:t xml:space="preserve"> kontrole a </w:t>
      </w:r>
      <w:r w:rsidR="00E176B0" w:rsidRPr="00A75A90">
        <w:rPr>
          <w:rFonts w:ascii="Arial" w:hAnsi="Arial"/>
          <w:szCs w:val="21"/>
        </w:rPr>
        <w:t>prevzatí pr</w:t>
      </w:r>
      <w:r w:rsidR="00363EC3" w:rsidRPr="00A75A90">
        <w:rPr>
          <w:rFonts w:ascii="Arial" w:hAnsi="Arial"/>
          <w:szCs w:val="21"/>
        </w:rPr>
        <w:t>íručky</w:t>
      </w:r>
      <w:r w:rsidR="00337C29" w:rsidRPr="00A75A90">
        <w:rPr>
          <w:rFonts w:ascii="Arial" w:hAnsi="Arial"/>
          <w:szCs w:val="21"/>
        </w:rPr>
        <w:t xml:space="preserve"> posúdi jej oprávnenosť. </w:t>
      </w:r>
      <w:r w:rsidRPr="00A75A90">
        <w:rPr>
          <w:rFonts w:ascii="Arial" w:hAnsi="Arial"/>
          <w:szCs w:val="21"/>
        </w:rPr>
        <w:t>Zhotoviteľ</w:t>
      </w:r>
      <w:r w:rsidR="00337C29" w:rsidRPr="00A75A90">
        <w:rPr>
          <w:rFonts w:ascii="Arial" w:hAnsi="Arial"/>
          <w:szCs w:val="21"/>
        </w:rPr>
        <w:t xml:space="preserve"> je povinný odstrániť oprávnené zistené nedostatky v primeranej lehote určenej </w:t>
      </w:r>
      <w:r w:rsidRPr="00A75A90">
        <w:rPr>
          <w:rFonts w:ascii="Arial" w:hAnsi="Arial"/>
          <w:szCs w:val="21"/>
        </w:rPr>
        <w:t>o</w:t>
      </w:r>
      <w:r w:rsidR="00337C29" w:rsidRPr="00A75A90">
        <w:rPr>
          <w:rFonts w:ascii="Arial" w:hAnsi="Arial"/>
          <w:szCs w:val="21"/>
        </w:rPr>
        <w:t>bjednávateľom</w:t>
      </w:r>
      <w:r w:rsidRPr="00A75A90">
        <w:rPr>
          <w:rFonts w:ascii="Arial" w:hAnsi="Arial"/>
          <w:szCs w:val="21"/>
        </w:rPr>
        <w:t xml:space="preserve">, najneskôr však do </w:t>
      </w:r>
      <w:r w:rsidR="0072438A" w:rsidRPr="00A75A90">
        <w:rPr>
          <w:rFonts w:ascii="Arial" w:hAnsi="Arial"/>
          <w:szCs w:val="21"/>
        </w:rPr>
        <w:t>7</w:t>
      </w:r>
      <w:r w:rsidRPr="00A75A90">
        <w:rPr>
          <w:rFonts w:ascii="Arial" w:hAnsi="Arial"/>
          <w:szCs w:val="21"/>
        </w:rPr>
        <w:t xml:space="preserve"> dní</w:t>
      </w:r>
      <w:r w:rsidR="008B008F" w:rsidRPr="00A75A90">
        <w:rPr>
          <w:rFonts w:ascii="Arial" w:hAnsi="Arial"/>
          <w:szCs w:val="21"/>
        </w:rPr>
        <w:t xml:space="preserve"> odo dňa vyznačenia reklamácie</w:t>
      </w:r>
      <w:r w:rsidR="00337C29" w:rsidRPr="00A75A90">
        <w:rPr>
          <w:rFonts w:ascii="Arial" w:hAnsi="Arial"/>
          <w:szCs w:val="21"/>
        </w:rPr>
        <w:t xml:space="preserve">. </w:t>
      </w:r>
    </w:p>
    <w:p w14:paraId="69E8E94C" w14:textId="064CE45C" w:rsidR="00337C29" w:rsidRPr="00A75A90" w:rsidRDefault="00337C29"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lang w:eastAsia="ar-SA"/>
        </w:rPr>
        <w:t xml:space="preserve">Objednávateľ je oprávnený kontrolovať realizáciu objednávky aj v priebehu jej plnenia. V prípade, ak budú v kvalite a čase plnenia predmetu </w:t>
      </w:r>
      <w:r w:rsidR="002865C5" w:rsidRPr="00A75A90">
        <w:rPr>
          <w:rFonts w:ascii="Arial" w:hAnsi="Arial"/>
          <w:szCs w:val="21"/>
          <w:lang w:eastAsia="ar-SA"/>
        </w:rPr>
        <w:t xml:space="preserve">zmluvy </w:t>
      </w:r>
      <w:r w:rsidR="00604E44" w:rsidRPr="00A75A90">
        <w:rPr>
          <w:rFonts w:ascii="Arial" w:hAnsi="Arial"/>
          <w:szCs w:val="21"/>
          <w:lang w:eastAsia="ar-SA"/>
        </w:rPr>
        <w:t>chyby</w:t>
      </w:r>
      <w:r w:rsidRPr="00A75A90">
        <w:rPr>
          <w:rFonts w:ascii="Arial" w:hAnsi="Arial"/>
          <w:szCs w:val="21"/>
          <w:lang w:eastAsia="ar-SA"/>
        </w:rPr>
        <w:t xml:space="preserve">, </w:t>
      </w:r>
      <w:r w:rsidR="00E44665" w:rsidRPr="00A75A90">
        <w:rPr>
          <w:rFonts w:ascii="Arial" w:hAnsi="Arial"/>
          <w:szCs w:val="21"/>
        </w:rPr>
        <w:t>zhotoviteľ</w:t>
      </w:r>
      <w:r w:rsidRPr="00A75A90">
        <w:rPr>
          <w:rFonts w:ascii="Arial" w:hAnsi="Arial"/>
          <w:szCs w:val="21"/>
        </w:rPr>
        <w:t xml:space="preserve"> </w:t>
      </w:r>
      <w:r w:rsidRPr="00A75A90">
        <w:rPr>
          <w:rFonts w:ascii="Arial" w:hAnsi="Arial"/>
          <w:szCs w:val="21"/>
          <w:lang w:eastAsia="ar-SA"/>
        </w:rPr>
        <w:t xml:space="preserve">a </w:t>
      </w:r>
      <w:r w:rsidR="00E44665" w:rsidRPr="00A75A90">
        <w:rPr>
          <w:rFonts w:ascii="Arial" w:hAnsi="Arial"/>
          <w:szCs w:val="21"/>
          <w:lang w:eastAsia="ar-SA"/>
        </w:rPr>
        <w:t>o</w:t>
      </w:r>
      <w:r w:rsidRPr="00A75A90">
        <w:rPr>
          <w:rFonts w:ascii="Arial" w:hAnsi="Arial"/>
          <w:szCs w:val="21"/>
          <w:lang w:eastAsia="ar-SA"/>
        </w:rPr>
        <w:t xml:space="preserve">bjednávateľ vyhotovia zápis o zistených </w:t>
      </w:r>
      <w:r w:rsidR="00604E44" w:rsidRPr="00A75A90">
        <w:rPr>
          <w:rFonts w:ascii="Arial" w:hAnsi="Arial"/>
          <w:szCs w:val="21"/>
          <w:lang w:eastAsia="ar-SA"/>
        </w:rPr>
        <w:t>chybách</w:t>
      </w:r>
      <w:r w:rsidRPr="00A75A90">
        <w:rPr>
          <w:rFonts w:ascii="Arial" w:hAnsi="Arial"/>
          <w:szCs w:val="21"/>
          <w:lang w:eastAsia="ar-SA"/>
        </w:rPr>
        <w:t>.</w:t>
      </w:r>
      <w:r w:rsidR="00505F61" w:rsidRPr="00A75A90">
        <w:rPr>
          <w:rFonts w:ascii="Arial" w:hAnsi="Arial"/>
          <w:szCs w:val="21"/>
          <w:lang w:eastAsia="ar-SA"/>
        </w:rPr>
        <w:t xml:space="preserve"> </w:t>
      </w:r>
      <w:r w:rsidR="000C2882" w:rsidRPr="00A75A90">
        <w:rPr>
          <w:rFonts w:ascii="Arial" w:hAnsi="Arial"/>
          <w:szCs w:val="21"/>
          <w:lang w:eastAsia="ar-SA"/>
        </w:rPr>
        <w:t xml:space="preserve">V zápise o zistených </w:t>
      </w:r>
      <w:r w:rsidR="00604E44" w:rsidRPr="00A75A90">
        <w:rPr>
          <w:rFonts w:ascii="Arial" w:hAnsi="Arial"/>
          <w:szCs w:val="21"/>
          <w:lang w:eastAsia="ar-SA"/>
        </w:rPr>
        <w:t>chybách</w:t>
      </w:r>
      <w:r w:rsidR="000C2882" w:rsidRPr="00A75A90">
        <w:rPr>
          <w:rFonts w:ascii="Arial" w:hAnsi="Arial"/>
          <w:szCs w:val="21"/>
          <w:lang w:eastAsia="ar-SA"/>
        </w:rPr>
        <w:t xml:space="preserve"> </w:t>
      </w:r>
      <w:r w:rsidR="009A7DA2" w:rsidRPr="00A75A90">
        <w:rPr>
          <w:rFonts w:ascii="Arial" w:hAnsi="Arial"/>
          <w:szCs w:val="21"/>
          <w:lang w:eastAsia="ar-SA"/>
        </w:rPr>
        <w:t xml:space="preserve">objednávateľ uvedie spôsob a termín na odstránenie </w:t>
      </w:r>
      <w:r w:rsidR="00604E44" w:rsidRPr="00A75A90">
        <w:rPr>
          <w:rFonts w:ascii="Arial" w:hAnsi="Arial"/>
          <w:szCs w:val="21"/>
          <w:lang w:eastAsia="ar-SA"/>
        </w:rPr>
        <w:t>chyby</w:t>
      </w:r>
      <w:r w:rsidR="009A7DA2" w:rsidRPr="00A75A90">
        <w:rPr>
          <w:rFonts w:ascii="Arial" w:hAnsi="Arial"/>
          <w:szCs w:val="21"/>
          <w:lang w:eastAsia="ar-SA"/>
        </w:rPr>
        <w:t xml:space="preserve"> a </w:t>
      </w:r>
      <w:r w:rsidR="009A7DA2" w:rsidRPr="00A75A90">
        <w:rPr>
          <w:rFonts w:ascii="Arial" w:hAnsi="Arial"/>
          <w:szCs w:val="21"/>
        </w:rPr>
        <w:t>z</w:t>
      </w:r>
      <w:r w:rsidR="00E44665" w:rsidRPr="00A75A90">
        <w:rPr>
          <w:rFonts w:ascii="Arial" w:hAnsi="Arial"/>
          <w:szCs w:val="21"/>
        </w:rPr>
        <w:t>hotoviteľ</w:t>
      </w:r>
      <w:r w:rsidR="00E176B0" w:rsidRPr="00A75A90">
        <w:rPr>
          <w:rFonts w:ascii="Arial" w:hAnsi="Arial"/>
          <w:szCs w:val="21"/>
        </w:rPr>
        <w:t xml:space="preserve"> </w:t>
      </w:r>
      <w:r w:rsidRPr="00A75A90">
        <w:rPr>
          <w:rFonts w:ascii="Arial" w:hAnsi="Arial"/>
          <w:szCs w:val="21"/>
          <w:lang w:eastAsia="ar-SA"/>
        </w:rPr>
        <w:t xml:space="preserve">je povinný </w:t>
      </w:r>
      <w:r w:rsidR="00604E44" w:rsidRPr="00A75A90">
        <w:rPr>
          <w:rFonts w:ascii="Arial" w:hAnsi="Arial"/>
          <w:szCs w:val="21"/>
          <w:lang w:eastAsia="ar-SA"/>
        </w:rPr>
        <w:t>chyby</w:t>
      </w:r>
      <w:r w:rsidRPr="00A75A90">
        <w:rPr>
          <w:rFonts w:ascii="Arial" w:hAnsi="Arial"/>
          <w:szCs w:val="21"/>
          <w:lang w:eastAsia="ar-SA"/>
        </w:rPr>
        <w:t xml:space="preserve"> v termíne určenom </w:t>
      </w:r>
      <w:r w:rsidR="00DE7635" w:rsidRPr="00A75A90">
        <w:rPr>
          <w:rFonts w:ascii="Arial" w:hAnsi="Arial"/>
          <w:szCs w:val="21"/>
          <w:lang w:eastAsia="ar-SA"/>
        </w:rPr>
        <w:t xml:space="preserve">objednávateľom </w:t>
      </w:r>
      <w:r w:rsidRPr="00A75A90">
        <w:rPr>
          <w:rFonts w:ascii="Arial" w:hAnsi="Arial"/>
          <w:szCs w:val="21"/>
          <w:lang w:eastAsia="ar-SA"/>
        </w:rPr>
        <w:t xml:space="preserve">odstrániť. </w:t>
      </w:r>
    </w:p>
    <w:p w14:paraId="274AF0C3" w14:textId="2669D87E" w:rsidR="00337C29" w:rsidRPr="00A75A90" w:rsidRDefault="00E44665"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rPr>
        <w:t>Zhotoviteľ</w:t>
      </w:r>
      <w:r w:rsidR="00337C29" w:rsidRPr="00A75A90">
        <w:rPr>
          <w:rFonts w:ascii="Arial" w:hAnsi="Arial"/>
          <w:szCs w:val="21"/>
        </w:rPr>
        <w:t xml:space="preserve"> zodpovedá </w:t>
      </w:r>
      <w:r w:rsidR="00604E44" w:rsidRPr="00A75A90">
        <w:rPr>
          <w:rFonts w:ascii="Arial" w:hAnsi="Arial"/>
          <w:szCs w:val="21"/>
        </w:rPr>
        <w:t>aj</w:t>
      </w:r>
      <w:r w:rsidR="00337C29" w:rsidRPr="00A75A90">
        <w:rPr>
          <w:rFonts w:ascii="Arial" w:hAnsi="Arial"/>
          <w:szCs w:val="21"/>
        </w:rPr>
        <w:t xml:space="preserve"> za akúkoľvek </w:t>
      </w:r>
      <w:r w:rsidR="00604E44" w:rsidRPr="00A75A90">
        <w:rPr>
          <w:rFonts w:ascii="Arial" w:hAnsi="Arial"/>
          <w:szCs w:val="21"/>
        </w:rPr>
        <w:t>chybu</w:t>
      </w:r>
      <w:r w:rsidR="00337C29" w:rsidRPr="00A75A90">
        <w:rPr>
          <w:rFonts w:ascii="Arial" w:hAnsi="Arial"/>
          <w:szCs w:val="21"/>
        </w:rPr>
        <w:t>, ktorá sa vyskytne aj po okamihu uvedenom v</w:t>
      </w:r>
      <w:r w:rsidR="009A2A76" w:rsidRPr="00A75A90">
        <w:rPr>
          <w:rFonts w:ascii="Arial" w:hAnsi="Arial"/>
          <w:szCs w:val="21"/>
        </w:rPr>
        <w:t> </w:t>
      </w:r>
      <w:r w:rsidR="00337C29" w:rsidRPr="00A75A90">
        <w:rPr>
          <w:rFonts w:ascii="Arial" w:hAnsi="Arial"/>
          <w:szCs w:val="21"/>
        </w:rPr>
        <w:t>ods</w:t>
      </w:r>
      <w:r w:rsidR="009A2A76" w:rsidRPr="00A75A90">
        <w:rPr>
          <w:rFonts w:ascii="Arial" w:hAnsi="Arial"/>
          <w:szCs w:val="21"/>
        </w:rPr>
        <w:t>.</w:t>
      </w:r>
      <w:r w:rsidR="00337C29" w:rsidRPr="00A75A90">
        <w:rPr>
          <w:rFonts w:ascii="Arial" w:hAnsi="Arial"/>
          <w:szCs w:val="21"/>
        </w:rPr>
        <w:t xml:space="preserve"> 4</w:t>
      </w:r>
      <w:r w:rsidR="00DD50A3" w:rsidRPr="00A75A90">
        <w:rPr>
          <w:rFonts w:ascii="Arial" w:hAnsi="Arial"/>
          <w:szCs w:val="21"/>
        </w:rPr>
        <w:t xml:space="preserve">) tohto </w:t>
      </w:r>
      <w:r w:rsidR="002865C5" w:rsidRPr="00A75A90">
        <w:rPr>
          <w:rFonts w:ascii="Arial" w:hAnsi="Arial"/>
          <w:szCs w:val="21"/>
        </w:rPr>
        <w:t>č</w:t>
      </w:r>
      <w:r w:rsidR="00DD50A3" w:rsidRPr="00A75A90">
        <w:rPr>
          <w:rFonts w:ascii="Arial" w:hAnsi="Arial"/>
          <w:szCs w:val="21"/>
        </w:rPr>
        <w:t xml:space="preserve">lánku </w:t>
      </w:r>
      <w:r w:rsidR="002865C5" w:rsidRPr="00A75A90">
        <w:rPr>
          <w:rFonts w:ascii="Arial" w:hAnsi="Arial"/>
          <w:szCs w:val="21"/>
        </w:rPr>
        <w:t>zmluvy</w:t>
      </w:r>
      <w:r w:rsidR="00337C29" w:rsidRPr="00A75A90">
        <w:rPr>
          <w:rFonts w:ascii="Arial" w:hAnsi="Arial"/>
          <w:szCs w:val="21"/>
        </w:rPr>
        <w:t xml:space="preserve">, ak táto </w:t>
      </w:r>
      <w:r w:rsidR="00604E44" w:rsidRPr="00A75A90">
        <w:rPr>
          <w:rFonts w:ascii="Arial" w:hAnsi="Arial"/>
          <w:szCs w:val="21"/>
        </w:rPr>
        <w:t>chyba</w:t>
      </w:r>
      <w:r w:rsidR="00337C29" w:rsidRPr="00A75A90">
        <w:rPr>
          <w:rFonts w:ascii="Arial" w:hAnsi="Arial"/>
          <w:szCs w:val="21"/>
        </w:rPr>
        <w:t xml:space="preserve"> vznikne v dôsledku porušenia povinnosti </w:t>
      </w:r>
      <w:r w:rsidRPr="00A75A90">
        <w:rPr>
          <w:rFonts w:ascii="Arial" w:hAnsi="Arial"/>
          <w:szCs w:val="21"/>
        </w:rPr>
        <w:t>zhotoviteľa</w:t>
      </w:r>
      <w:r w:rsidR="00337C29" w:rsidRPr="00A75A90">
        <w:rPr>
          <w:rFonts w:ascii="Arial" w:hAnsi="Arial"/>
          <w:szCs w:val="21"/>
        </w:rPr>
        <w:t xml:space="preserve"> podľa tejto </w:t>
      </w:r>
      <w:r w:rsidR="002865C5" w:rsidRPr="00A75A90">
        <w:rPr>
          <w:rFonts w:ascii="Arial" w:hAnsi="Arial"/>
          <w:szCs w:val="21"/>
        </w:rPr>
        <w:t>zmluvy</w:t>
      </w:r>
      <w:r w:rsidR="00337C29" w:rsidRPr="00A75A90">
        <w:rPr>
          <w:rFonts w:ascii="Arial" w:hAnsi="Arial"/>
          <w:szCs w:val="21"/>
        </w:rPr>
        <w:t xml:space="preserve">. Objednávateľ sa zaväzuje, že reklamáciu za </w:t>
      </w:r>
      <w:r w:rsidR="00F67856" w:rsidRPr="00A75A90">
        <w:rPr>
          <w:rFonts w:ascii="Arial" w:hAnsi="Arial"/>
          <w:szCs w:val="21"/>
        </w:rPr>
        <w:t>chyby</w:t>
      </w:r>
      <w:r w:rsidR="00337C29" w:rsidRPr="00A75A90">
        <w:rPr>
          <w:rFonts w:ascii="Arial" w:hAnsi="Arial"/>
          <w:szCs w:val="21"/>
        </w:rPr>
        <w:t xml:space="preserve"> poskytnutej služby uplatní u </w:t>
      </w:r>
      <w:r w:rsidRPr="00A75A90">
        <w:rPr>
          <w:rFonts w:ascii="Arial" w:hAnsi="Arial"/>
          <w:szCs w:val="21"/>
        </w:rPr>
        <w:t>zhotoviteľa</w:t>
      </w:r>
      <w:r w:rsidR="00337C29" w:rsidRPr="00A75A90">
        <w:rPr>
          <w:rFonts w:ascii="Arial" w:hAnsi="Arial"/>
          <w:szCs w:val="21"/>
        </w:rPr>
        <w:t xml:space="preserve"> bezodkladne po jej zistení. </w:t>
      </w:r>
    </w:p>
    <w:p w14:paraId="01032EC1" w14:textId="7F2DB1C7" w:rsidR="00337C29" w:rsidRPr="00A75A90" w:rsidRDefault="00E44665"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rPr>
        <w:t>Zhotoviteľ</w:t>
      </w:r>
      <w:r w:rsidR="00337C29" w:rsidRPr="00A75A90">
        <w:rPr>
          <w:rFonts w:ascii="Arial" w:hAnsi="Arial"/>
          <w:szCs w:val="21"/>
        </w:rPr>
        <w:t xml:space="preserve"> </w:t>
      </w:r>
      <w:r w:rsidR="00337C29" w:rsidRPr="00A75A90">
        <w:rPr>
          <w:rFonts w:ascii="Arial" w:hAnsi="Arial"/>
          <w:bCs/>
          <w:szCs w:val="21"/>
          <w:lang w:eastAsia="ar-SA"/>
        </w:rPr>
        <w:t>je povinný odstrániť aj</w:t>
      </w:r>
      <w:r w:rsidR="00F67856" w:rsidRPr="00A75A90">
        <w:rPr>
          <w:rFonts w:ascii="Arial" w:hAnsi="Arial"/>
          <w:bCs/>
          <w:szCs w:val="21"/>
          <w:lang w:eastAsia="ar-SA"/>
        </w:rPr>
        <w:t xml:space="preserve"> chyby</w:t>
      </w:r>
      <w:r w:rsidR="00337C29" w:rsidRPr="00A75A90">
        <w:rPr>
          <w:rFonts w:ascii="Arial" w:hAnsi="Arial"/>
          <w:bCs/>
          <w:szCs w:val="21"/>
          <w:lang w:eastAsia="ar-SA"/>
        </w:rPr>
        <w:t xml:space="preserve">, u ktorých popiera zodpovednosť a ich odstránenie neznesie odklad. Ak sa preukáže, že </w:t>
      </w:r>
      <w:r w:rsidRPr="00A75A90">
        <w:rPr>
          <w:rFonts w:ascii="Arial" w:hAnsi="Arial"/>
          <w:bCs/>
          <w:szCs w:val="21"/>
          <w:lang w:eastAsia="ar-SA"/>
        </w:rPr>
        <w:t>zhotoviteľ</w:t>
      </w:r>
      <w:r w:rsidR="00337C29" w:rsidRPr="00A75A90">
        <w:rPr>
          <w:rFonts w:ascii="Arial" w:hAnsi="Arial"/>
          <w:szCs w:val="21"/>
        </w:rPr>
        <w:t xml:space="preserve"> </w:t>
      </w:r>
      <w:r w:rsidR="00337C29" w:rsidRPr="00A75A90">
        <w:rPr>
          <w:rFonts w:ascii="Arial" w:hAnsi="Arial"/>
          <w:bCs/>
          <w:szCs w:val="21"/>
          <w:lang w:eastAsia="ar-SA"/>
        </w:rPr>
        <w:t xml:space="preserve">za takúto </w:t>
      </w:r>
      <w:r w:rsidR="00F67856" w:rsidRPr="00A75A90">
        <w:rPr>
          <w:rFonts w:ascii="Arial" w:hAnsi="Arial"/>
          <w:bCs/>
          <w:szCs w:val="21"/>
          <w:lang w:eastAsia="ar-SA"/>
        </w:rPr>
        <w:t>chybu</w:t>
      </w:r>
      <w:r w:rsidR="00337C29" w:rsidRPr="00A75A90">
        <w:rPr>
          <w:rFonts w:ascii="Arial" w:hAnsi="Arial"/>
          <w:bCs/>
          <w:szCs w:val="21"/>
          <w:lang w:eastAsia="ar-SA"/>
        </w:rPr>
        <w:t xml:space="preserve"> nezodpovedá, oprávnené náklady za odstránenie </w:t>
      </w:r>
      <w:r w:rsidR="000A7A9E" w:rsidRPr="00A75A90">
        <w:rPr>
          <w:rFonts w:ascii="Arial" w:hAnsi="Arial"/>
          <w:bCs/>
          <w:szCs w:val="21"/>
          <w:lang w:eastAsia="ar-SA"/>
        </w:rPr>
        <w:t xml:space="preserve">takýchto </w:t>
      </w:r>
      <w:r w:rsidR="00F67856" w:rsidRPr="00A75A90">
        <w:rPr>
          <w:rFonts w:ascii="Arial" w:hAnsi="Arial"/>
          <w:bCs/>
          <w:szCs w:val="21"/>
          <w:lang w:eastAsia="ar-SA"/>
        </w:rPr>
        <w:t>chýb</w:t>
      </w:r>
      <w:r w:rsidR="00337C29" w:rsidRPr="00A75A90">
        <w:rPr>
          <w:rFonts w:ascii="Arial" w:hAnsi="Arial"/>
          <w:bCs/>
          <w:szCs w:val="21"/>
          <w:lang w:eastAsia="ar-SA"/>
        </w:rPr>
        <w:t xml:space="preserve"> uhradí </w:t>
      </w:r>
      <w:r w:rsidRPr="00A75A90">
        <w:rPr>
          <w:rFonts w:ascii="Arial" w:hAnsi="Arial"/>
          <w:bCs/>
          <w:szCs w:val="21"/>
          <w:lang w:eastAsia="ar-SA"/>
        </w:rPr>
        <w:t>o</w:t>
      </w:r>
      <w:r w:rsidR="00337C29" w:rsidRPr="00A75A90">
        <w:rPr>
          <w:rFonts w:ascii="Arial" w:hAnsi="Arial"/>
          <w:bCs/>
          <w:szCs w:val="21"/>
          <w:lang w:eastAsia="ar-SA"/>
        </w:rPr>
        <w:t xml:space="preserve">bjednávateľ. </w:t>
      </w:r>
    </w:p>
    <w:p w14:paraId="72254148" w14:textId="3AF17FD5" w:rsidR="00337C29" w:rsidRPr="00A75A90" w:rsidRDefault="00337C29"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rPr>
        <w:t xml:space="preserve">Ak </w:t>
      </w:r>
      <w:r w:rsidR="008A631C" w:rsidRPr="00A75A90">
        <w:rPr>
          <w:rFonts w:ascii="Arial" w:hAnsi="Arial"/>
          <w:szCs w:val="21"/>
        </w:rPr>
        <w:t>zhotoviteľ</w:t>
      </w:r>
      <w:r w:rsidRPr="00A75A90">
        <w:rPr>
          <w:rFonts w:ascii="Arial" w:hAnsi="Arial"/>
          <w:szCs w:val="21"/>
        </w:rPr>
        <w:t xml:space="preserve"> neodstráni </w:t>
      </w:r>
      <w:r w:rsidR="00F67856" w:rsidRPr="00A75A90">
        <w:rPr>
          <w:rFonts w:ascii="Arial" w:hAnsi="Arial"/>
          <w:szCs w:val="21"/>
        </w:rPr>
        <w:t>chyby</w:t>
      </w:r>
      <w:r w:rsidRPr="00A75A90">
        <w:rPr>
          <w:rFonts w:ascii="Arial" w:hAnsi="Arial"/>
          <w:szCs w:val="21"/>
        </w:rPr>
        <w:t xml:space="preserve"> v lehote určenej </w:t>
      </w:r>
      <w:r w:rsidR="008A631C" w:rsidRPr="00A75A90">
        <w:rPr>
          <w:rFonts w:ascii="Arial" w:hAnsi="Arial"/>
          <w:szCs w:val="21"/>
        </w:rPr>
        <w:t>o</w:t>
      </w:r>
      <w:r w:rsidRPr="00A75A90">
        <w:rPr>
          <w:rFonts w:ascii="Arial" w:hAnsi="Arial"/>
          <w:szCs w:val="21"/>
        </w:rPr>
        <w:t xml:space="preserve">bjednávateľom alebo ak </w:t>
      </w:r>
      <w:r w:rsidR="008A631C" w:rsidRPr="00A75A90">
        <w:rPr>
          <w:rFonts w:ascii="Arial" w:hAnsi="Arial"/>
          <w:szCs w:val="21"/>
        </w:rPr>
        <w:t>o</w:t>
      </w:r>
      <w:r w:rsidRPr="00A75A90">
        <w:rPr>
          <w:rFonts w:ascii="Arial" w:hAnsi="Arial"/>
          <w:szCs w:val="21"/>
        </w:rPr>
        <w:t xml:space="preserve">bjednávateľ bude mať dôvodné pochybnosti o schopnosti </w:t>
      </w:r>
      <w:r w:rsidR="008A631C" w:rsidRPr="00A75A90">
        <w:rPr>
          <w:rFonts w:ascii="Arial" w:hAnsi="Arial"/>
          <w:szCs w:val="21"/>
        </w:rPr>
        <w:t>zhotoviteľa</w:t>
      </w:r>
      <w:r w:rsidRPr="00A75A90">
        <w:rPr>
          <w:rFonts w:ascii="Arial" w:hAnsi="Arial"/>
          <w:szCs w:val="21"/>
        </w:rPr>
        <w:t xml:space="preserve"> odstrániť tieto </w:t>
      </w:r>
      <w:r w:rsidR="00F67856" w:rsidRPr="00A75A90">
        <w:rPr>
          <w:rFonts w:ascii="Arial" w:hAnsi="Arial"/>
          <w:szCs w:val="21"/>
        </w:rPr>
        <w:t>chyby</w:t>
      </w:r>
      <w:r w:rsidRPr="00A75A90">
        <w:rPr>
          <w:rFonts w:ascii="Arial" w:hAnsi="Arial"/>
          <w:szCs w:val="21"/>
        </w:rPr>
        <w:t xml:space="preserve"> včas, </w:t>
      </w:r>
      <w:r w:rsidR="008A631C" w:rsidRPr="00A75A90">
        <w:rPr>
          <w:rFonts w:ascii="Arial" w:hAnsi="Arial"/>
          <w:szCs w:val="21"/>
        </w:rPr>
        <w:t>o</w:t>
      </w:r>
      <w:r w:rsidRPr="00A75A90">
        <w:rPr>
          <w:rFonts w:ascii="Arial" w:hAnsi="Arial"/>
          <w:szCs w:val="21"/>
        </w:rPr>
        <w:t xml:space="preserve">bjednávateľ je oprávnený </w:t>
      </w:r>
      <w:r w:rsidR="00F67856" w:rsidRPr="00A75A90">
        <w:rPr>
          <w:rFonts w:ascii="Arial" w:hAnsi="Arial"/>
          <w:szCs w:val="21"/>
        </w:rPr>
        <w:t>chyby</w:t>
      </w:r>
      <w:r w:rsidRPr="00A75A90">
        <w:rPr>
          <w:rFonts w:ascii="Arial" w:hAnsi="Arial"/>
          <w:szCs w:val="21"/>
        </w:rPr>
        <w:t xml:space="preserve"> odstrániť treťou osobou na náklady </w:t>
      </w:r>
      <w:r w:rsidR="008A631C" w:rsidRPr="00A75A90">
        <w:rPr>
          <w:rFonts w:ascii="Arial" w:hAnsi="Arial"/>
          <w:szCs w:val="21"/>
        </w:rPr>
        <w:t>zhotoviteľa</w:t>
      </w:r>
      <w:r w:rsidRPr="00A75A90">
        <w:rPr>
          <w:rFonts w:ascii="Arial" w:hAnsi="Arial"/>
          <w:szCs w:val="21"/>
        </w:rPr>
        <w:t>.</w:t>
      </w:r>
    </w:p>
    <w:p w14:paraId="1A465694" w14:textId="45A316C4" w:rsidR="00337C29" w:rsidRPr="00A75A90" w:rsidRDefault="008A631C" w:rsidP="00504AC2">
      <w:pPr>
        <w:widowControl w:val="0"/>
        <w:numPr>
          <w:ilvl w:val="0"/>
          <w:numId w:val="40"/>
        </w:numPr>
        <w:tabs>
          <w:tab w:val="clear" w:pos="360"/>
          <w:tab w:val="num" w:pos="0"/>
        </w:tabs>
        <w:suppressAutoHyphens/>
        <w:spacing w:after="120"/>
        <w:ind w:left="426" w:hanging="426"/>
        <w:rPr>
          <w:rFonts w:ascii="Arial" w:hAnsi="Arial"/>
          <w:szCs w:val="21"/>
        </w:rPr>
      </w:pPr>
      <w:r w:rsidRPr="00A75A90">
        <w:rPr>
          <w:rFonts w:ascii="Arial" w:hAnsi="Arial"/>
          <w:szCs w:val="21"/>
        </w:rPr>
        <w:t>Zhotoviteľ</w:t>
      </w:r>
      <w:r w:rsidR="00337C29" w:rsidRPr="00A75A90">
        <w:rPr>
          <w:rFonts w:ascii="Arial" w:hAnsi="Arial"/>
          <w:szCs w:val="21"/>
        </w:rPr>
        <w:t xml:space="preserve"> zodpovedá za všetky škody, ktoré vzniknú v dôsledku jeho konania, príp. nekonania a/alebo porušenia, príp. zanedbania niektorej z</w:t>
      </w:r>
      <w:r w:rsidR="00454009" w:rsidRPr="00A75A90">
        <w:rPr>
          <w:rFonts w:ascii="Arial" w:hAnsi="Arial"/>
          <w:szCs w:val="21"/>
        </w:rPr>
        <w:t xml:space="preserve"> jeho </w:t>
      </w:r>
      <w:r w:rsidR="00337C29" w:rsidRPr="00A75A90">
        <w:rPr>
          <w:rFonts w:ascii="Arial" w:hAnsi="Arial"/>
          <w:szCs w:val="21"/>
        </w:rPr>
        <w:t xml:space="preserve">povinností vyplývajúcej z tejto </w:t>
      </w:r>
      <w:r w:rsidR="002865C5" w:rsidRPr="00A75A90">
        <w:rPr>
          <w:rFonts w:ascii="Arial" w:hAnsi="Arial"/>
          <w:szCs w:val="21"/>
        </w:rPr>
        <w:t>zmluvy</w:t>
      </w:r>
      <w:r w:rsidR="00337C29" w:rsidRPr="00A75A90">
        <w:rPr>
          <w:rFonts w:ascii="Arial" w:hAnsi="Arial"/>
          <w:szCs w:val="21"/>
        </w:rPr>
        <w:t xml:space="preserve">. </w:t>
      </w:r>
      <w:r w:rsidRPr="00A75A90">
        <w:rPr>
          <w:rFonts w:ascii="Arial" w:hAnsi="Arial"/>
          <w:szCs w:val="21"/>
        </w:rPr>
        <w:t>Zhotoviteľ</w:t>
      </w:r>
      <w:r w:rsidR="00337C29" w:rsidRPr="00A75A90">
        <w:rPr>
          <w:rFonts w:ascii="Arial" w:hAnsi="Arial"/>
          <w:szCs w:val="21"/>
        </w:rPr>
        <w:t xml:space="preserve"> je povinný začať s nápravou škody v termíne určenom v písomnom pokyne </w:t>
      </w:r>
      <w:r w:rsidRPr="00A75A90">
        <w:rPr>
          <w:rFonts w:ascii="Arial" w:hAnsi="Arial"/>
          <w:szCs w:val="21"/>
        </w:rPr>
        <w:t>o</w:t>
      </w:r>
      <w:r w:rsidR="00337C29" w:rsidRPr="00A75A90">
        <w:rPr>
          <w:rFonts w:ascii="Arial" w:hAnsi="Arial"/>
          <w:szCs w:val="21"/>
        </w:rPr>
        <w:t>bjednávateľa.</w:t>
      </w:r>
    </w:p>
    <w:p w14:paraId="6980549C" w14:textId="1CAD3180" w:rsidR="00320DCA" w:rsidRPr="00A75A90" w:rsidRDefault="00337C29" w:rsidP="00C24322">
      <w:pPr>
        <w:widowControl w:val="0"/>
        <w:numPr>
          <w:ilvl w:val="0"/>
          <w:numId w:val="40"/>
        </w:numPr>
        <w:tabs>
          <w:tab w:val="clear" w:pos="360"/>
          <w:tab w:val="num" w:pos="0"/>
        </w:tabs>
        <w:suppressAutoHyphens/>
        <w:spacing w:after="240"/>
        <w:ind w:left="425" w:hanging="425"/>
        <w:rPr>
          <w:rFonts w:ascii="Arial" w:hAnsi="Arial"/>
          <w:szCs w:val="21"/>
        </w:rPr>
      </w:pPr>
      <w:r w:rsidRPr="00A75A90">
        <w:rPr>
          <w:rFonts w:ascii="Arial" w:hAnsi="Arial"/>
          <w:szCs w:val="21"/>
        </w:rPr>
        <w:t xml:space="preserve">Ak </w:t>
      </w:r>
      <w:r w:rsidR="00E176B0" w:rsidRPr="00A75A90">
        <w:rPr>
          <w:rFonts w:ascii="Arial" w:hAnsi="Arial"/>
          <w:szCs w:val="21"/>
        </w:rPr>
        <w:t>z</w:t>
      </w:r>
      <w:r w:rsidR="008A631C" w:rsidRPr="00A75A90">
        <w:rPr>
          <w:rFonts w:ascii="Arial" w:hAnsi="Arial"/>
          <w:szCs w:val="21"/>
        </w:rPr>
        <w:t>hotoviteľ</w:t>
      </w:r>
      <w:r w:rsidRPr="00A75A90">
        <w:rPr>
          <w:rFonts w:ascii="Arial" w:hAnsi="Arial"/>
          <w:szCs w:val="21"/>
        </w:rPr>
        <w:t xml:space="preserve"> nezačne vykonávať nápravu vzniknutej škody v termíne určenom v písomnom pokyne podľa predchádzajúceho odseku </w:t>
      </w:r>
      <w:r w:rsidR="002773EA" w:rsidRPr="00A75A90">
        <w:rPr>
          <w:rFonts w:ascii="Arial" w:hAnsi="Arial"/>
          <w:szCs w:val="21"/>
        </w:rPr>
        <w:t xml:space="preserve">tohto článku </w:t>
      </w:r>
      <w:r w:rsidR="002865C5" w:rsidRPr="00A75A90">
        <w:rPr>
          <w:rFonts w:ascii="Arial" w:hAnsi="Arial"/>
          <w:szCs w:val="21"/>
        </w:rPr>
        <w:t xml:space="preserve">zmluvy </w:t>
      </w:r>
      <w:r w:rsidRPr="00A75A90">
        <w:rPr>
          <w:rFonts w:ascii="Arial" w:hAnsi="Arial"/>
          <w:szCs w:val="21"/>
        </w:rPr>
        <w:t xml:space="preserve">alebo </w:t>
      </w:r>
      <w:r w:rsidR="00E176B0" w:rsidRPr="00A75A90">
        <w:rPr>
          <w:rFonts w:ascii="Arial" w:hAnsi="Arial"/>
          <w:szCs w:val="21"/>
        </w:rPr>
        <w:t>o</w:t>
      </w:r>
      <w:r w:rsidR="008A631C" w:rsidRPr="00A75A90">
        <w:rPr>
          <w:rFonts w:ascii="Arial" w:hAnsi="Arial"/>
          <w:szCs w:val="21"/>
        </w:rPr>
        <w:t>bjednávateľ</w:t>
      </w:r>
      <w:r w:rsidRPr="00A75A90">
        <w:rPr>
          <w:rFonts w:ascii="Arial" w:hAnsi="Arial"/>
          <w:szCs w:val="21"/>
        </w:rPr>
        <w:t xml:space="preserve"> bude mať dôvodné pochybnosti o schopnosti </w:t>
      </w:r>
      <w:r w:rsidR="00E176B0" w:rsidRPr="00A75A90">
        <w:rPr>
          <w:rFonts w:ascii="Arial" w:hAnsi="Arial"/>
          <w:szCs w:val="21"/>
        </w:rPr>
        <w:t>z</w:t>
      </w:r>
      <w:r w:rsidR="008A631C" w:rsidRPr="00A75A90">
        <w:rPr>
          <w:rFonts w:ascii="Arial" w:hAnsi="Arial"/>
          <w:szCs w:val="21"/>
        </w:rPr>
        <w:t>hotoviteľa</w:t>
      </w:r>
      <w:r w:rsidRPr="00A75A90">
        <w:rPr>
          <w:rFonts w:ascii="Arial" w:hAnsi="Arial"/>
          <w:szCs w:val="21"/>
        </w:rPr>
        <w:t xml:space="preserve"> vykonať nápravu vzniknutej škody, je oprávnený vykonať nápravu treťou osobou na náklady </w:t>
      </w:r>
      <w:r w:rsidR="00E176B0" w:rsidRPr="00A75A90">
        <w:rPr>
          <w:rFonts w:ascii="Arial" w:hAnsi="Arial"/>
          <w:szCs w:val="21"/>
        </w:rPr>
        <w:t>z</w:t>
      </w:r>
      <w:r w:rsidR="008A631C" w:rsidRPr="00A75A90">
        <w:rPr>
          <w:rFonts w:ascii="Arial" w:hAnsi="Arial"/>
          <w:szCs w:val="21"/>
        </w:rPr>
        <w:t>hotoviteľ</w:t>
      </w:r>
      <w:r w:rsidRPr="00A75A90">
        <w:rPr>
          <w:rFonts w:ascii="Arial" w:hAnsi="Arial"/>
          <w:szCs w:val="21"/>
        </w:rPr>
        <w:t>a.</w:t>
      </w:r>
    </w:p>
    <w:p w14:paraId="5F2F848D" w14:textId="3B50BC3D" w:rsidR="003A7790" w:rsidRPr="00A75A90" w:rsidRDefault="003A7790" w:rsidP="00DC03EB">
      <w:pPr>
        <w:autoSpaceDE w:val="0"/>
        <w:autoSpaceDN w:val="0"/>
        <w:adjustRightInd w:val="0"/>
        <w:jc w:val="center"/>
        <w:rPr>
          <w:rFonts w:ascii="Arial" w:hAnsi="Arial"/>
          <w:b/>
          <w:bCs/>
          <w:color w:val="000000"/>
          <w:szCs w:val="21"/>
        </w:rPr>
      </w:pPr>
      <w:r w:rsidRPr="00A75A90">
        <w:rPr>
          <w:rFonts w:ascii="Arial" w:hAnsi="Arial"/>
          <w:b/>
          <w:bCs/>
          <w:color w:val="000000"/>
          <w:szCs w:val="21"/>
        </w:rPr>
        <w:t xml:space="preserve">Článok </w:t>
      </w:r>
      <w:r w:rsidR="00971350" w:rsidRPr="00A75A90">
        <w:rPr>
          <w:rFonts w:ascii="Arial" w:hAnsi="Arial"/>
          <w:b/>
          <w:bCs/>
          <w:color w:val="000000"/>
          <w:szCs w:val="21"/>
        </w:rPr>
        <w:t>VIII</w:t>
      </w:r>
    </w:p>
    <w:p w14:paraId="3CFD1008" w14:textId="77777777" w:rsidR="003A7790" w:rsidRPr="00A75A90" w:rsidRDefault="003A7790" w:rsidP="00DC03EB">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Sankcie</w:t>
      </w:r>
    </w:p>
    <w:p w14:paraId="535CD195" w14:textId="77777777" w:rsidR="008A631C" w:rsidRPr="00A75A90" w:rsidRDefault="008A631C" w:rsidP="00504AC2">
      <w:pPr>
        <w:widowControl w:val="0"/>
        <w:numPr>
          <w:ilvl w:val="0"/>
          <w:numId w:val="38"/>
        </w:numPr>
        <w:suppressAutoHyphens/>
        <w:spacing w:after="120"/>
        <w:ind w:left="426" w:hanging="426"/>
        <w:rPr>
          <w:rFonts w:ascii="Arial" w:hAnsi="Arial"/>
          <w:szCs w:val="21"/>
        </w:rPr>
      </w:pPr>
      <w:r w:rsidRPr="00A75A90">
        <w:rPr>
          <w:rFonts w:ascii="Arial" w:hAnsi="Arial"/>
          <w:szCs w:val="21"/>
        </w:rPr>
        <w:t>Zmluvné strany sa dohodli na týchto sankciách:</w:t>
      </w:r>
    </w:p>
    <w:p w14:paraId="2AE11054" w14:textId="025B87DF" w:rsidR="008A631C" w:rsidRPr="00A75A90" w:rsidRDefault="008A631C" w:rsidP="00504AC2">
      <w:pPr>
        <w:widowControl w:val="0"/>
        <w:numPr>
          <w:ilvl w:val="0"/>
          <w:numId w:val="41"/>
        </w:numPr>
        <w:tabs>
          <w:tab w:val="left" w:pos="426"/>
        </w:tabs>
        <w:suppressAutoHyphens/>
        <w:spacing w:after="120"/>
        <w:ind w:hanging="294"/>
        <w:rPr>
          <w:rFonts w:ascii="Arial" w:hAnsi="Arial"/>
          <w:szCs w:val="21"/>
        </w:rPr>
      </w:pPr>
      <w:r w:rsidRPr="00A75A90">
        <w:rPr>
          <w:rFonts w:ascii="Arial" w:hAnsi="Arial"/>
          <w:szCs w:val="21"/>
        </w:rPr>
        <w:lastRenderedPageBreak/>
        <w:t>pri nedodržaní záväzku odstrániť</w:t>
      </w:r>
      <w:r w:rsidR="00DD0BC8" w:rsidRPr="00A75A90">
        <w:rPr>
          <w:rFonts w:ascii="Arial" w:hAnsi="Arial"/>
          <w:szCs w:val="21"/>
        </w:rPr>
        <w:t xml:space="preserve"> chyby</w:t>
      </w:r>
      <w:r w:rsidR="006B670A" w:rsidRPr="00A75A90">
        <w:rPr>
          <w:rFonts w:ascii="Arial" w:hAnsi="Arial"/>
          <w:szCs w:val="21"/>
        </w:rPr>
        <w:t xml:space="preserve"> alebo ned</w:t>
      </w:r>
      <w:r w:rsidR="00712188" w:rsidRPr="00A75A90">
        <w:rPr>
          <w:rFonts w:ascii="Arial" w:hAnsi="Arial"/>
          <w:szCs w:val="21"/>
        </w:rPr>
        <w:t>ostatky p</w:t>
      </w:r>
      <w:r w:rsidR="00DD0BC8" w:rsidRPr="00A75A90">
        <w:rPr>
          <w:rFonts w:ascii="Arial" w:hAnsi="Arial"/>
          <w:szCs w:val="21"/>
        </w:rPr>
        <w:t>ríručky</w:t>
      </w:r>
      <w:r w:rsidR="00712188" w:rsidRPr="00A75A90">
        <w:rPr>
          <w:rFonts w:ascii="Arial" w:hAnsi="Arial"/>
          <w:szCs w:val="21"/>
        </w:rPr>
        <w:t xml:space="preserve"> (</w:t>
      </w:r>
      <w:r w:rsidR="00BA5ED1">
        <w:rPr>
          <w:rFonts w:ascii="Arial" w:hAnsi="Arial"/>
          <w:szCs w:val="21"/>
        </w:rPr>
        <w:t>č</w:t>
      </w:r>
      <w:r w:rsidR="00712188" w:rsidRPr="00A75A90">
        <w:rPr>
          <w:rFonts w:ascii="Arial" w:hAnsi="Arial"/>
          <w:szCs w:val="21"/>
        </w:rPr>
        <w:t xml:space="preserve">lánok VII ods. 4) tejto </w:t>
      </w:r>
      <w:r w:rsidR="00E90E2B" w:rsidRPr="00A75A90">
        <w:rPr>
          <w:rFonts w:ascii="Arial" w:hAnsi="Arial"/>
          <w:szCs w:val="21"/>
        </w:rPr>
        <w:t>zmluvy</w:t>
      </w:r>
      <w:r w:rsidR="00712188" w:rsidRPr="00A75A90">
        <w:rPr>
          <w:rFonts w:ascii="Arial" w:hAnsi="Arial"/>
          <w:szCs w:val="21"/>
        </w:rPr>
        <w:t xml:space="preserve">) a/alebo záväzku odstrániť </w:t>
      </w:r>
      <w:r w:rsidR="00DD0BC8" w:rsidRPr="00A75A90">
        <w:rPr>
          <w:rFonts w:ascii="Arial" w:hAnsi="Arial"/>
          <w:szCs w:val="21"/>
        </w:rPr>
        <w:t>chyby</w:t>
      </w:r>
      <w:r w:rsidR="00712188" w:rsidRPr="00A75A90">
        <w:rPr>
          <w:rFonts w:ascii="Arial" w:hAnsi="Arial"/>
          <w:szCs w:val="21"/>
        </w:rPr>
        <w:t xml:space="preserve"> </w:t>
      </w:r>
      <w:r w:rsidR="00866D6B" w:rsidRPr="00A75A90">
        <w:rPr>
          <w:rFonts w:ascii="Arial" w:hAnsi="Arial"/>
          <w:szCs w:val="21"/>
        </w:rPr>
        <w:t xml:space="preserve">plnenia </w:t>
      </w:r>
      <w:r w:rsidR="00712188" w:rsidRPr="00A75A90">
        <w:rPr>
          <w:rFonts w:ascii="Arial" w:hAnsi="Arial"/>
          <w:szCs w:val="21"/>
        </w:rPr>
        <w:t xml:space="preserve">predmetu  </w:t>
      </w:r>
      <w:r w:rsidRPr="00A75A90">
        <w:rPr>
          <w:rFonts w:ascii="Arial" w:hAnsi="Arial"/>
          <w:szCs w:val="21"/>
        </w:rPr>
        <w:t>(</w:t>
      </w:r>
      <w:r w:rsidR="00BA5ED1">
        <w:rPr>
          <w:rFonts w:ascii="Arial" w:hAnsi="Arial"/>
          <w:szCs w:val="21"/>
        </w:rPr>
        <w:t>č</w:t>
      </w:r>
      <w:r w:rsidRPr="00A75A90">
        <w:rPr>
          <w:rFonts w:ascii="Arial" w:hAnsi="Arial"/>
          <w:szCs w:val="21"/>
        </w:rPr>
        <w:t>lánok V</w:t>
      </w:r>
      <w:r w:rsidR="00AE1B86" w:rsidRPr="00A75A90">
        <w:rPr>
          <w:rFonts w:ascii="Arial" w:hAnsi="Arial"/>
          <w:szCs w:val="21"/>
        </w:rPr>
        <w:t>I</w:t>
      </w:r>
      <w:r w:rsidRPr="00A75A90">
        <w:rPr>
          <w:rFonts w:ascii="Arial" w:hAnsi="Arial"/>
          <w:szCs w:val="21"/>
        </w:rPr>
        <w:t xml:space="preserve">I ods. </w:t>
      </w:r>
      <w:r w:rsidR="00866D6B" w:rsidRPr="00A75A90">
        <w:rPr>
          <w:rFonts w:ascii="Arial" w:hAnsi="Arial"/>
          <w:szCs w:val="21"/>
        </w:rPr>
        <w:t>5</w:t>
      </w:r>
      <w:r w:rsidR="00A75F75" w:rsidRPr="00A75A90">
        <w:rPr>
          <w:rFonts w:ascii="Arial" w:hAnsi="Arial"/>
          <w:szCs w:val="21"/>
        </w:rPr>
        <w:t xml:space="preserve">) tejto </w:t>
      </w:r>
      <w:r w:rsidR="00E90E2B" w:rsidRPr="00A75A90">
        <w:rPr>
          <w:rFonts w:ascii="Arial" w:hAnsi="Arial"/>
          <w:szCs w:val="21"/>
        </w:rPr>
        <w:t>zmluvy</w:t>
      </w:r>
      <w:r w:rsidRPr="00A75A90">
        <w:rPr>
          <w:rFonts w:ascii="Arial" w:hAnsi="Arial"/>
          <w:szCs w:val="21"/>
        </w:rPr>
        <w:t>) alebo napraviť škodu (</w:t>
      </w:r>
      <w:r w:rsidR="00BA5ED1">
        <w:rPr>
          <w:rFonts w:ascii="Arial" w:hAnsi="Arial"/>
          <w:szCs w:val="21"/>
        </w:rPr>
        <w:t>č</w:t>
      </w:r>
      <w:r w:rsidRPr="00A75A90">
        <w:rPr>
          <w:rFonts w:ascii="Arial" w:hAnsi="Arial"/>
          <w:szCs w:val="21"/>
        </w:rPr>
        <w:t>lánok VII ods. 10</w:t>
      </w:r>
      <w:r w:rsidR="00426D65" w:rsidRPr="00A75A90">
        <w:rPr>
          <w:rFonts w:ascii="Arial" w:hAnsi="Arial"/>
          <w:szCs w:val="21"/>
        </w:rPr>
        <w:t xml:space="preserve">) tejto </w:t>
      </w:r>
      <w:r w:rsidR="00E90E2B" w:rsidRPr="00A75A90">
        <w:rPr>
          <w:rFonts w:ascii="Arial" w:hAnsi="Arial"/>
          <w:szCs w:val="21"/>
        </w:rPr>
        <w:t>zmluvy</w:t>
      </w:r>
      <w:r w:rsidRPr="00A75A90">
        <w:rPr>
          <w:rFonts w:ascii="Arial" w:hAnsi="Arial"/>
          <w:szCs w:val="21"/>
        </w:rPr>
        <w:t xml:space="preserve">) v lehote určenej objednávateľom, </w:t>
      </w:r>
      <w:r w:rsidR="00866D6B" w:rsidRPr="00A75A90">
        <w:rPr>
          <w:rFonts w:ascii="Arial" w:hAnsi="Arial"/>
          <w:szCs w:val="21"/>
        </w:rPr>
        <w:t>objednávateľovi vzniká nárok na</w:t>
      </w:r>
      <w:r w:rsidRPr="00A75A90">
        <w:rPr>
          <w:rFonts w:ascii="Arial" w:hAnsi="Arial"/>
          <w:szCs w:val="21"/>
        </w:rPr>
        <w:t xml:space="preserve"> zmluvnú pokutu vo výške </w:t>
      </w:r>
      <w:r w:rsidR="00A0114E" w:rsidRPr="00A75A90">
        <w:rPr>
          <w:rFonts w:ascii="Arial" w:hAnsi="Arial"/>
          <w:szCs w:val="21"/>
        </w:rPr>
        <w:t>25</w:t>
      </w:r>
      <w:r w:rsidRPr="00A75A90">
        <w:rPr>
          <w:rFonts w:ascii="Arial" w:hAnsi="Arial"/>
          <w:szCs w:val="21"/>
        </w:rPr>
        <w:t xml:space="preserve">0,- </w:t>
      </w:r>
      <w:r w:rsidR="00426D65" w:rsidRPr="00A75A90">
        <w:rPr>
          <w:rFonts w:ascii="Arial" w:hAnsi="Arial"/>
          <w:szCs w:val="21"/>
        </w:rPr>
        <w:t>(slovom: dvestopäťdesiat</w:t>
      </w:r>
      <w:r w:rsidR="00354CC5" w:rsidRPr="00A75A90">
        <w:rPr>
          <w:rFonts w:ascii="Arial" w:hAnsi="Arial"/>
          <w:szCs w:val="21"/>
        </w:rPr>
        <w:t xml:space="preserve"> eur) </w:t>
      </w:r>
      <w:r w:rsidRPr="00A75A90">
        <w:rPr>
          <w:rFonts w:ascii="Arial" w:hAnsi="Arial"/>
          <w:szCs w:val="21"/>
        </w:rPr>
        <w:t>€ za každý</w:t>
      </w:r>
      <w:r w:rsidR="005663EF" w:rsidRPr="00A75A90">
        <w:rPr>
          <w:rFonts w:ascii="Arial" w:hAnsi="Arial"/>
          <w:szCs w:val="21"/>
        </w:rPr>
        <w:t>, aj začatý</w:t>
      </w:r>
      <w:r w:rsidRPr="00A75A90">
        <w:rPr>
          <w:rFonts w:ascii="Arial" w:hAnsi="Arial"/>
          <w:szCs w:val="21"/>
        </w:rPr>
        <w:t xml:space="preserve"> deň omeškani</w:t>
      </w:r>
      <w:r w:rsidR="00B82F38" w:rsidRPr="00A75A90">
        <w:rPr>
          <w:rFonts w:ascii="Arial" w:hAnsi="Arial"/>
          <w:szCs w:val="21"/>
        </w:rPr>
        <w:t xml:space="preserve">a, </w:t>
      </w:r>
      <w:r w:rsidR="00A93818" w:rsidRPr="00A75A90">
        <w:rPr>
          <w:rFonts w:ascii="Arial" w:hAnsi="Arial"/>
          <w:szCs w:val="21"/>
        </w:rPr>
        <w:t>a to za každú neodstránenú</w:t>
      </w:r>
      <w:r w:rsidR="00DD0BC8" w:rsidRPr="00A75A90">
        <w:rPr>
          <w:rFonts w:ascii="Arial" w:hAnsi="Arial"/>
          <w:szCs w:val="21"/>
        </w:rPr>
        <w:t xml:space="preserve"> chybu</w:t>
      </w:r>
      <w:r w:rsidR="00A93818" w:rsidRPr="00A75A90">
        <w:rPr>
          <w:rFonts w:ascii="Arial" w:hAnsi="Arial"/>
          <w:szCs w:val="21"/>
        </w:rPr>
        <w:t xml:space="preserve"> zvlášť</w:t>
      </w:r>
      <w:r w:rsidR="00530D0F" w:rsidRPr="00A75A90">
        <w:rPr>
          <w:rFonts w:ascii="Arial" w:hAnsi="Arial"/>
          <w:szCs w:val="21"/>
        </w:rPr>
        <w:t>;</w:t>
      </w:r>
      <w:r w:rsidR="00A93818" w:rsidRPr="00A75A90" w:rsidDel="00B82F38">
        <w:rPr>
          <w:rFonts w:ascii="Arial" w:hAnsi="Arial"/>
          <w:szCs w:val="21"/>
        </w:rPr>
        <w:t xml:space="preserve"> </w:t>
      </w:r>
      <w:r w:rsidRPr="00A75A90">
        <w:rPr>
          <w:rFonts w:ascii="Arial" w:hAnsi="Arial"/>
          <w:szCs w:val="21"/>
        </w:rPr>
        <w:t xml:space="preserve"> predmetné ustanovenie neplatí, ak k posunutiu termínu dôjde z dôvodov na strane objednávateľa</w:t>
      </w:r>
      <w:r w:rsidR="00B4254E" w:rsidRPr="00A75A90">
        <w:rPr>
          <w:rFonts w:ascii="Arial" w:hAnsi="Arial"/>
          <w:szCs w:val="21"/>
        </w:rPr>
        <w:t xml:space="preserve">. </w:t>
      </w:r>
    </w:p>
    <w:p w14:paraId="4499B008" w14:textId="178A13D6" w:rsidR="004B2C41" w:rsidRPr="00A75A90" w:rsidRDefault="004B2C41" w:rsidP="00504AC2">
      <w:pPr>
        <w:widowControl w:val="0"/>
        <w:numPr>
          <w:ilvl w:val="0"/>
          <w:numId w:val="41"/>
        </w:numPr>
        <w:tabs>
          <w:tab w:val="left" w:pos="426"/>
        </w:tabs>
        <w:suppressAutoHyphens/>
        <w:spacing w:after="120"/>
        <w:ind w:hanging="294"/>
        <w:rPr>
          <w:rFonts w:ascii="Arial" w:hAnsi="Arial"/>
          <w:szCs w:val="21"/>
        </w:rPr>
      </w:pPr>
      <w:r w:rsidRPr="00A75A90">
        <w:rPr>
          <w:rFonts w:ascii="Arial" w:hAnsi="Arial"/>
          <w:szCs w:val="21"/>
        </w:rPr>
        <w:t xml:space="preserve">pri omeškaní zhotoviteľa s poskytovaním služby proti času uvedenému v objednávke o viac ako </w:t>
      </w:r>
      <w:r w:rsidR="005A4E72" w:rsidRPr="00A75A90">
        <w:rPr>
          <w:rFonts w:ascii="Arial" w:hAnsi="Arial"/>
          <w:szCs w:val="21"/>
        </w:rPr>
        <w:t>dve (</w:t>
      </w:r>
      <w:r w:rsidRPr="00A75A90">
        <w:rPr>
          <w:rFonts w:ascii="Arial" w:hAnsi="Arial"/>
          <w:szCs w:val="21"/>
        </w:rPr>
        <w:t>2</w:t>
      </w:r>
      <w:r w:rsidR="005A4E72" w:rsidRPr="00A75A90">
        <w:rPr>
          <w:rFonts w:ascii="Arial" w:hAnsi="Arial"/>
          <w:szCs w:val="21"/>
        </w:rPr>
        <w:t>)</w:t>
      </w:r>
      <w:r w:rsidRPr="00A75A90">
        <w:rPr>
          <w:rFonts w:ascii="Arial" w:hAnsi="Arial"/>
          <w:szCs w:val="21"/>
        </w:rPr>
        <w:t xml:space="preserve"> hodiny je objednávateľ opravený uplatniť si zmluvnú pokutu vo výške </w:t>
      </w:r>
      <w:r w:rsidR="003707C0">
        <w:rPr>
          <w:rFonts w:ascii="Arial" w:hAnsi="Arial"/>
          <w:szCs w:val="21"/>
        </w:rPr>
        <w:t xml:space="preserve">                          </w:t>
      </w:r>
      <w:r w:rsidRPr="00A75A90">
        <w:rPr>
          <w:rFonts w:ascii="Arial" w:hAnsi="Arial"/>
          <w:szCs w:val="21"/>
        </w:rPr>
        <w:t xml:space="preserve">10,- </w:t>
      </w:r>
      <w:r w:rsidR="005A4E72" w:rsidRPr="00A75A90">
        <w:rPr>
          <w:rFonts w:ascii="Arial" w:hAnsi="Arial"/>
          <w:szCs w:val="21"/>
        </w:rPr>
        <w:t xml:space="preserve">(slovom: desať eur) </w:t>
      </w:r>
      <w:r w:rsidRPr="00A75A90">
        <w:rPr>
          <w:rFonts w:ascii="Arial" w:hAnsi="Arial"/>
          <w:szCs w:val="21"/>
        </w:rPr>
        <w:t>€ za každú</w:t>
      </w:r>
      <w:r w:rsidR="00DD0BC8" w:rsidRPr="00A75A90">
        <w:rPr>
          <w:rFonts w:ascii="Arial" w:hAnsi="Arial"/>
          <w:szCs w:val="21"/>
        </w:rPr>
        <w:t xml:space="preserve">, </w:t>
      </w:r>
      <w:r w:rsidR="007A12F4" w:rsidRPr="00A75A90">
        <w:rPr>
          <w:rFonts w:ascii="Arial" w:hAnsi="Arial"/>
          <w:szCs w:val="21"/>
        </w:rPr>
        <w:t xml:space="preserve">aj </w:t>
      </w:r>
      <w:r w:rsidRPr="00A75A90">
        <w:rPr>
          <w:rFonts w:ascii="Arial" w:hAnsi="Arial"/>
          <w:szCs w:val="21"/>
        </w:rPr>
        <w:t>začatú hodinu omeškania,</w:t>
      </w:r>
    </w:p>
    <w:p w14:paraId="173C4022" w14:textId="49D7CF25" w:rsidR="008A631C" w:rsidRPr="00A75A90" w:rsidRDefault="008A631C" w:rsidP="00504AC2">
      <w:pPr>
        <w:widowControl w:val="0"/>
        <w:numPr>
          <w:ilvl w:val="0"/>
          <w:numId w:val="41"/>
        </w:numPr>
        <w:suppressAutoHyphens/>
        <w:spacing w:after="120"/>
        <w:ind w:left="709" w:hanging="283"/>
        <w:rPr>
          <w:rFonts w:ascii="Arial" w:hAnsi="Arial"/>
          <w:szCs w:val="21"/>
        </w:rPr>
      </w:pPr>
      <w:r w:rsidRPr="00A75A90">
        <w:rPr>
          <w:rFonts w:ascii="Arial" w:hAnsi="Arial"/>
          <w:szCs w:val="21"/>
        </w:rPr>
        <w:t>pri omeškaní objednávateľa so zaplatením faktúry za riadne plnenie zhotoviteľa, je objednávateľ povinný zaplatiť zhotoviteľovi úrok z</w:t>
      </w:r>
      <w:r w:rsidR="004B2C41" w:rsidRPr="00A75A90">
        <w:rPr>
          <w:rFonts w:ascii="Arial" w:hAnsi="Arial"/>
          <w:szCs w:val="21"/>
        </w:rPr>
        <w:t> </w:t>
      </w:r>
      <w:r w:rsidRPr="00A75A90">
        <w:rPr>
          <w:rFonts w:ascii="Arial" w:hAnsi="Arial"/>
          <w:szCs w:val="21"/>
        </w:rPr>
        <w:t xml:space="preserve">omeškania </w:t>
      </w:r>
      <w:r w:rsidR="00E74744" w:rsidRPr="00A75A90">
        <w:rPr>
          <w:rFonts w:ascii="Arial" w:hAnsi="Arial"/>
          <w:szCs w:val="21"/>
        </w:rPr>
        <w:t>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w:t>
      </w:r>
      <w:r w:rsidRPr="00A75A90">
        <w:rPr>
          <w:rFonts w:ascii="Arial" w:hAnsi="Arial"/>
          <w:szCs w:val="21"/>
        </w:rPr>
        <w:t>;</w:t>
      </w:r>
    </w:p>
    <w:p w14:paraId="004A4945" w14:textId="39C22A3E" w:rsidR="00C85C87" w:rsidRPr="00A75A90" w:rsidRDefault="00C85C87" w:rsidP="00504AC2">
      <w:pPr>
        <w:widowControl w:val="0"/>
        <w:numPr>
          <w:ilvl w:val="0"/>
          <w:numId w:val="41"/>
        </w:numPr>
        <w:suppressAutoHyphens/>
        <w:spacing w:after="120"/>
        <w:ind w:left="709" w:hanging="283"/>
        <w:rPr>
          <w:rFonts w:ascii="Arial" w:hAnsi="Arial"/>
          <w:szCs w:val="21"/>
        </w:rPr>
      </w:pPr>
      <w:r w:rsidRPr="00A75A90">
        <w:rPr>
          <w:rFonts w:ascii="Arial" w:hAnsi="Arial"/>
          <w:szCs w:val="21"/>
        </w:rPr>
        <w:t>v</w:t>
      </w:r>
      <w:r w:rsidR="004B2C41" w:rsidRPr="00A75A90">
        <w:rPr>
          <w:rFonts w:ascii="Arial" w:hAnsi="Arial"/>
          <w:szCs w:val="21"/>
        </w:rPr>
        <w:t> </w:t>
      </w:r>
      <w:r w:rsidR="008A631C" w:rsidRPr="00A75A90">
        <w:rPr>
          <w:rFonts w:ascii="Arial" w:hAnsi="Arial"/>
          <w:szCs w:val="21"/>
        </w:rPr>
        <w:t>prípade, ak sa ktorékoľvek z</w:t>
      </w:r>
      <w:r w:rsidR="004B2C41" w:rsidRPr="00A75A90">
        <w:rPr>
          <w:rFonts w:ascii="Arial" w:hAnsi="Arial"/>
          <w:szCs w:val="21"/>
        </w:rPr>
        <w:t> </w:t>
      </w:r>
      <w:r w:rsidR="008A631C" w:rsidRPr="00A75A90">
        <w:rPr>
          <w:rFonts w:ascii="Arial" w:hAnsi="Arial"/>
          <w:szCs w:val="21"/>
        </w:rPr>
        <w:t xml:space="preserve">vyhlásení zhotoviteľa podľa </w:t>
      </w:r>
      <w:r w:rsidR="00C6031C" w:rsidRPr="00A75A90">
        <w:rPr>
          <w:rFonts w:ascii="Arial" w:hAnsi="Arial"/>
          <w:szCs w:val="21"/>
        </w:rPr>
        <w:t>č</w:t>
      </w:r>
      <w:r w:rsidR="008A631C" w:rsidRPr="00A75A90">
        <w:rPr>
          <w:rFonts w:ascii="Arial" w:hAnsi="Arial"/>
          <w:szCs w:val="21"/>
        </w:rPr>
        <w:t>lánku XI</w:t>
      </w:r>
      <w:r w:rsidR="004B6F8E" w:rsidRPr="00A75A90">
        <w:rPr>
          <w:rFonts w:ascii="Arial" w:hAnsi="Arial"/>
          <w:szCs w:val="21"/>
        </w:rPr>
        <w:t>I</w:t>
      </w:r>
      <w:r w:rsidR="008A631C" w:rsidRPr="00A75A90">
        <w:rPr>
          <w:rFonts w:ascii="Arial" w:hAnsi="Arial"/>
          <w:szCs w:val="21"/>
        </w:rPr>
        <w:t xml:space="preserve"> </w:t>
      </w:r>
      <w:r w:rsidR="00BB5101" w:rsidRPr="00A75A90">
        <w:rPr>
          <w:rFonts w:ascii="Arial" w:hAnsi="Arial"/>
          <w:szCs w:val="21"/>
        </w:rPr>
        <w:t xml:space="preserve">tejto </w:t>
      </w:r>
      <w:r w:rsidR="002865C5" w:rsidRPr="00A75A90">
        <w:rPr>
          <w:rFonts w:ascii="Arial" w:hAnsi="Arial"/>
          <w:szCs w:val="21"/>
        </w:rPr>
        <w:t xml:space="preserve">zmluvy </w:t>
      </w:r>
      <w:r w:rsidR="008A631C" w:rsidRPr="00A75A90">
        <w:rPr>
          <w:rFonts w:ascii="Arial" w:hAnsi="Arial"/>
          <w:szCs w:val="21"/>
        </w:rPr>
        <w:t>ukáže ako nepravdivé a</w:t>
      </w:r>
      <w:r w:rsidR="004B2C41" w:rsidRPr="00A75A90">
        <w:rPr>
          <w:rFonts w:ascii="Arial" w:hAnsi="Arial"/>
          <w:szCs w:val="21"/>
        </w:rPr>
        <w:t> </w:t>
      </w:r>
      <w:r w:rsidR="00A0114E" w:rsidRPr="00A75A90">
        <w:rPr>
          <w:rFonts w:ascii="Arial" w:hAnsi="Arial"/>
          <w:szCs w:val="21"/>
        </w:rPr>
        <w:t>o</w:t>
      </w:r>
      <w:r w:rsidR="008A631C" w:rsidRPr="00A75A90">
        <w:rPr>
          <w:rFonts w:ascii="Arial" w:hAnsi="Arial"/>
          <w:szCs w:val="21"/>
        </w:rPr>
        <w:t>bjednávateľovi bude kontrolným orgánom v</w:t>
      </w:r>
      <w:r w:rsidR="004B2C41" w:rsidRPr="00A75A90">
        <w:rPr>
          <w:rFonts w:ascii="Arial" w:hAnsi="Arial"/>
          <w:szCs w:val="21"/>
        </w:rPr>
        <w:t> </w:t>
      </w:r>
      <w:r w:rsidR="008A631C" w:rsidRPr="00A75A90">
        <w:rPr>
          <w:rFonts w:ascii="Arial" w:hAnsi="Arial"/>
          <w:szCs w:val="21"/>
        </w:rPr>
        <w:t>súlade s</w:t>
      </w:r>
      <w:r w:rsidR="004B2C41" w:rsidRPr="00A75A90">
        <w:rPr>
          <w:rFonts w:ascii="Arial" w:hAnsi="Arial"/>
          <w:szCs w:val="21"/>
        </w:rPr>
        <w:t> </w:t>
      </w:r>
      <w:r w:rsidR="008A631C" w:rsidRPr="00A75A90">
        <w:rPr>
          <w:rFonts w:ascii="Arial" w:hAnsi="Arial"/>
          <w:szCs w:val="21"/>
        </w:rPr>
        <w:t>§ 7b zákona č. 82/2005 Z. z. o</w:t>
      </w:r>
      <w:r w:rsidR="004B2C41" w:rsidRPr="00A75A90">
        <w:rPr>
          <w:rFonts w:ascii="Arial" w:hAnsi="Arial"/>
          <w:szCs w:val="21"/>
        </w:rPr>
        <w:t> </w:t>
      </w:r>
      <w:r w:rsidR="008A631C" w:rsidRPr="00A75A90">
        <w:rPr>
          <w:rFonts w:ascii="Arial" w:hAnsi="Arial"/>
          <w:szCs w:val="21"/>
        </w:rPr>
        <w:t>nelegálnej práci a</w:t>
      </w:r>
      <w:r w:rsidR="004B2C41" w:rsidRPr="00A75A90">
        <w:rPr>
          <w:rFonts w:ascii="Arial" w:hAnsi="Arial"/>
          <w:szCs w:val="21"/>
        </w:rPr>
        <w:t> </w:t>
      </w:r>
      <w:r w:rsidR="008A631C" w:rsidRPr="00A75A90">
        <w:rPr>
          <w:rFonts w:ascii="Arial" w:hAnsi="Arial"/>
          <w:szCs w:val="21"/>
        </w:rPr>
        <w:t>nelegálnom zamestnávaní a</w:t>
      </w:r>
      <w:r w:rsidR="004B2C41" w:rsidRPr="00A75A90">
        <w:rPr>
          <w:rFonts w:ascii="Arial" w:hAnsi="Arial"/>
          <w:szCs w:val="21"/>
        </w:rPr>
        <w:t> </w:t>
      </w:r>
      <w:r w:rsidR="008A631C" w:rsidRPr="00A75A90">
        <w:rPr>
          <w:rFonts w:ascii="Arial" w:hAnsi="Arial"/>
          <w:szCs w:val="21"/>
        </w:rPr>
        <w:t>o</w:t>
      </w:r>
      <w:r w:rsidR="004B2C41" w:rsidRPr="00A75A90">
        <w:rPr>
          <w:rFonts w:ascii="Arial" w:hAnsi="Arial"/>
          <w:szCs w:val="21"/>
        </w:rPr>
        <w:t> </w:t>
      </w:r>
      <w:r w:rsidR="008A631C" w:rsidRPr="00A75A90">
        <w:rPr>
          <w:rFonts w:ascii="Arial" w:hAnsi="Arial"/>
          <w:szCs w:val="21"/>
        </w:rPr>
        <w:t>zmene a</w:t>
      </w:r>
      <w:r w:rsidR="004B2C41" w:rsidRPr="00A75A90">
        <w:rPr>
          <w:rFonts w:ascii="Arial" w:hAnsi="Arial"/>
          <w:szCs w:val="21"/>
        </w:rPr>
        <w:t> </w:t>
      </w:r>
      <w:r w:rsidR="008A631C" w:rsidRPr="00A75A90">
        <w:rPr>
          <w:rFonts w:ascii="Arial" w:hAnsi="Arial"/>
          <w:szCs w:val="21"/>
        </w:rPr>
        <w:t>doplnení niektorých zákonov v</w:t>
      </w:r>
      <w:r w:rsidR="004B2C41" w:rsidRPr="00A75A90">
        <w:rPr>
          <w:rFonts w:ascii="Arial" w:hAnsi="Arial"/>
          <w:szCs w:val="21"/>
        </w:rPr>
        <w:t> </w:t>
      </w:r>
      <w:r w:rsidR="008A631C" w:rsidRPr="00A75A90">
        <w:rPr>
          <w:rFonts w:ascii="Arial" w:hAnsi="Arial"/>
          <w:szCs w:val="21"/>
        </w:rPr>
        <w:t>znení neskorších predpisov uložená sankcia z</w:t>
      </w:r>
      <w:r w:rsidR="004B2C41" w:rsidRPr="00A75A90">
        <w:rPr>
          <w:rFonts w:ascii="Arial" w:hAnsi="Arial"/>
          <w:szCs w:val="21"/>
        </w:rPr>
        <w:t> </w:t>
      </w:r>
      <w:r w:rsidR="008A631C" w:rsidRPr="00A75A90">
        <w:rPr>
          <w:rFonts w:ascii="Arial" w:hAnsi="Arial"/>
          <w:szCs w:val="21"/>
        </w:rPr>
        <w:t xml:space="preserve">dôvodu prijatia služby prostredníctvom </w:t>
      </w:r>
      <w:r w:rsidR="00A0114E" w:rsidRPr="00A75A90">
        <w:rPr>
          <w:rFonts w:ascii="Arial" w:hAnsi="Arial"/>
          <w:szCs w:val="21"/>
        </w:rPr>
        <w:t>zhotoviteľ</w:t>
      </w:r>
      <w:r w:rsidR="008A631C" w:rsidRPr="00A75A90">
        <w:rPr>
          <w:rFonts w:ascii="Arial" w:hAnsi="Arial"/>
          <w:szCs w:val="21"/>
        </w:rPr>
        <w:t xml:space="preserve">om nelegálne zamestnávaných osôb, (i) je </w:t>
      </w:r>
      <w:r w:rsidR="0033421D" w:rsidRPr="00A75A90">
        <w:rPr>
          <w:rFonts w:ascii="Arial" w:hAnsi="Arial"/>
          <w:szCs w:val="21"/>
        </w:rPr>
        <w:t xml:space="preserve">zhotoviteľ </w:t>
      </w:r>
      <w:r w:rsidR="008A631C" w:rsidRPr="00A75A90">
        <w:rPr>
          <w:rFonts w:ascii="Arial" w:hAnsi="Arial"/>
          <w:szCs w:val="21"/>
        </w:rPr>
        <w:t xml:space="preserve">povinný zaplatiť </w:t>
      </w:r>
      <w:r w:rsidR="00A0114E" w:rsidRPr="00A75A90">
        <w:rPr>
          <w:rFonts w:ascii="Arial" w:hAnsi="Arial"/>
          <w:szCs w:val="21"/>
        </w:rPr>
        <w:t>o</w:t>
      </w:r>
      <w:r w:rsidR="008A631C" w:rsidRPr="00A75A90">
        <w:rPr>
          <w:rFonts w:ascii="Arial" w:hAnsi="Arial"/>
          <w:szCs w:val="21"/>
        </w:rPr>
        <w:t xml:space="preserve">bjednávateľovi zmluvnú pokutu vo výške sankcie uloženej kontrolným orgánom </w:t>
      </w:r>
      <w:r w:rsidR="00A0114E" w:rsidRPr="00A75A90">
        <w:rPr>
          <w:rFonts w:ascii="Arial" w:hAnsi="Arial"/>
          <w:szCs w:val="21"/>
        </w:rPr>
        <w:t>o</w:t>
      </w:r>
      <w:r w:rsidR="008A631C" w:rsidRPr="00A75A90">
        <w:rPr>
          <w:rFonts w:ascii="Arial" w:hAnsi="Arial"/>
          <w:szCs w:val="21"/>
        </w:rPr>
        <w:t>bjednávateľovi a</w:t>
      </w:r>
      <w:r w:rsidR="004B2C41" w:rsidRPr="00A75A90">
        <w:rPr>
          <w:rFonts w:ascii="Arial" w:hAnsi="Arial"/>
          <w:szCs w:val="21"/>
        </w:rPr>
        <w:t> </w:t>
      </w:r>
      <w:r w:rsidR="008A631C" w:rsidRPr="00A75A90">
        <w:rPr>
          <w:rFonts w:ascii="Arial" w:hAnsi="Arial"/>
          <w:szCs w:val="21"/>
        </w:rPr>
        <w:t xml:space="preserve">zároveň (ii) </w:t>
      </w:r>
      <w:r w:rsidR="00A0114E" w:rsidRPr="00A75A90">
        <w:rPr>
          <w:rFonts w:ascii="Arial" w:hAnsi="Arial"/>
          <w:szCs w:val="21"/>
        </w:rPr>
        <w:t>o</w:t>
      </w:r>
      <w:r w:rsidR="008A631C" w:rsidRPr="00A75A90">
        <w:rPr>
          <w:rFonts w:ascii="Arial" w:hAnsi="Arial"/>
          <w:szCs w:val="21"/>
        </w:rPr>
        <w:t xml:space="preserve">bjednávateľovi vzniká právo na odstúpenie od tejto </w:t>
      </w:r>
      <w:r w:rsidR="002865C5" w:rsidRPr="00A75A90">
        <w:rPr>
          <w:rFonts w:ascii="Arial" w:hAnsi="Arial"/>
          <w:szCs w:val="21"/>
        </w:rPr>
        <w:t>zmluvy</w:t>
      </w:r>
      <w:r w:rsidR="008A631C" w:rsidRPr="00A75A90">
        <w:rPr>
          <w:rFonts w:ascii="Arial" w:hAnsi="Arial"/>
          <w:szCs w:val="21"/>
        </w:rPr>
        <w:t xml:space="preserve">. Objednávateľ je oprávnený uplatniť si zmluvnú pokutu podľa predchádzajúcej vety tohto bodu voči </w:t>
      </w:r>
      <w:r w:rsidR="00A0114E" w:rsidRPr="00A75A90">
        <w:rPr>
          <w:rFonts w:ascii="Arial" w:hAnsi="Arial"/>
          <w:szCs w:val="21"/>
        </w:rPr>
        <w:t>zhotoviteľo</w:t>
      </w:r>
      <w:r w:rsidR="008A631C" w:rsidRPr="00A75A90">
        <w:rPr>
          <w:rFonts w:ascii="Arial" w:hAnsi="Arial"/>
          <w:szCs w:val="21"/>
        </w:rPr>
        <w:t>vi aj opakovane</w:t>
      </w:r>
      <w:r w:rsidR="00AA22E9" w:rsidRPr="00A75A90">
        <w:rPr>
          <w:rFonts w:ascii="Arial" w:hAnsi="Arial"/>
          <w:szCs w:val="21"/>
        </w:rPr>
        <w:t xml:space="preserve">, </w:t>
      </w:r>
    </w:p>
    <w:p w14:paraId="0D5E14A9" w14:textId="68DB6071" w:rsidR="00A128C4" w:rsidRPr="00A75A90" w:rsidRDefault="00C85C87" w:rsidP="00504AC2">
      <w:pPr>
        <w:widowControl w:val="0"/>
        <w:numPr>
          <w:ilvl w:val="0"/>
          <w:numId w:val="41"/>
        </w:numPr>
        <w:suppressAutoHyphens/>
        <w:spacing w:after="120"/>
        <w:ind w:left="709" w:hanging="283"/>
        <w:rPr>
          <w:rFonts w:ascii="Arial" w:hAnsi="Arial"/>
          <w:szCs w:val="21"/>
        </w:rPr>
      </w:pPr>
      <w:r w:rsidRPr="00A75A90">
        <w:rPr>
          <w:rFonts w:ascii="Arial" w:hAnsi="Arial"/>
          <w:szCs w:val="21"/>
        </w:rPr>
        <w:t>v</w:t>
      </w:r>
      <w:r w:rsidR="004B2C41" w:rsidRPr="00A75A90">
        <w:rPr>
          <w:rFonts w:ascii="Arial" w:hAnsi="Arial"/>
          <w:szCs w:val="21"/>
        </w:rPr>
        <w:t> </w:t>
      </w:r>
      <w:r w:rsidRPr="00A75A90">
        <w:rPr>
          <w:rFonts w:ascii="Arial" w:hAnsi="Arial"/>
          <w:szCs w:val="21"/>
        </w:rPr>
        <w:t>prípade, ak objednávateľovi vznikne povinnosť uhradiť daň z</w:t>
      </w:r>
      <w:r w:rsidR="004B2C41" w:rsidRPr="00A75A90">
        <w:rPr>
          <w:rFonts w:ascii="Arial" w:hAnsi="Arial"/>
          <w:szCs w:val="21"/>
        </w:rPr>
        <w:t> </w:t>
      </w:r>
      <w:r w:rsidRPr="00A75A90">
        <w:rPr>
          <w:rFonts w:ascii="Arial" w:hAnsi="Arial"/>
          <w:szCs w:val="21"/>
        </w:rPr>
        <w:t>pridanej hodnoty v</w:t>
      </w:r>
      <w:r w:rsidR="004B2C41" w:rsidRPr="00A75A90">
        <w:rPr>
          <w:rFonts w:ascii="Arial" w:hAnsi="Arial"/>
          <w:szCs w:val="21"/>
        </w:rPr>
        <w:t> </w:t>
      </w:r>
      <w:r w:rsidRPr="00A75A90">
        <w:rPr>
          <w:rFonts w:ascii="Arial" w:hAnsi="Arial"/>
          <w:szCs w:val="21"/>
        </w:rPr>
        <w:t>zmysle § 69b zákona č. 222/2004 Z. z. o</w:t>
      </w:r>
      <w:r w:rsidR="004B2C41" w:rsidRPr="00A75A90">
        <w:rPr>
          <w:rFonts w:ascii="Arial" w:hAnsi="Arial"/>
          <w:szCs w:val="21"/>
        </w:rPr>
        <w:t> </w:t>
      </w:r>
      <w:r w:rsidRPr="00A75A90">
        <w:rPr>
          <w:rFonts w:ascii="Arial" w:hAnsi="Arial"/>
          <w:szCs w:val="21"/>
        </w:rPr>
        <w:t>dani z</w:t>
      </w:r>
      <w:r w:rsidR="004B2C41" w:rsidRPr="00A75A90">
        <w:rPr>
          <w:rFonts w:ascii="Arial" w:hAnsi="Arial"/>
          <w:szCs w:val="21"/>
        </w:rPr>
        <w:t> </w:t>
      </w:r>
      <w:r w:rsidRPr="00A75A90">
        <w:rPr>
          <w:rFonts w:ascii="Arial" w:hAnsi="Arial"/>
          <w:szCs w:val="21"/>
        </w:rPr>
        <w:t xml:space="preserve">pridanej hodnoty, vznikne objednávateľovi nárok na zmluvnú pokutu vo výške 130 % výšky daňovej povinnosti, ktorá takto objednávateľovi vznikla. Túto zmluvnú pokutu je objednávateľ oprávnený </w:t>
      </w:r>
      <w:r w:rsidR="009D3A94" w:rsidRPr="00A75A90">
        <w:rPr>
          <w:rFonts w:ascii="Arial" w:hAnsi="Arial"/>
          <w:szCs w:val="21"/>
        </w:rPr>
        <w:t xml:space="preserve">si </w:t>
      </w:r>
      <w:r w:rsidRPr="00A75A90">
        <w:rPr>
          <w:rFonts w:ascii="Arial" w:hAnsi="Arial"/>
          <w:szCs w:val="21"/>
        </w:rPr>
        <w:t>započítať s</w:t>
      </w:r>
      <w:r w:rsidR="004B2C41" w:rsidRPr="00A75A90">
        <w:rPr>
          <w:rFonts w:ascii="Arial" w:hAnsi="Arial"/>
          <w:szCs w:val="21"/>
        </w:rPr>
        <w:t> </w:t>
      </w:r>
      <w:r w:rsidRPr="00A75A90">
        <w:rPr>
          <w:rFonts w:ascii="Arial" w:hAnsi="Arial"/>
          <w:szCs w:val="21"/>
        </w:rPr>
        <w:t>existujúcim alebo budúcim záväzkom voči zhotoviteľovi a</w:t>
      </w:r>
      <w:r w:rsidR="004B2C41" w:rsidRPr="00A75A90">
        <w:rPr>
          <w:rFonts w:ascii="Arial" w:hAnsi="Arial"/>
          <w:szCs w:val="21"/>
        </w:rPr>
        <w:t> </w:t>
      </w:r>
      <w:r w:rsidRPr="00A75A90">
        <w:rPr>
          <w:rFonts w:ascii="Arial" w:hAnsi="Arial"/>
          <w:szCs w:val="21"/>
        </w:rPr>
        <w:t>to aj z</w:t>
      </w:r>
      <w:r w:rsidR="004B2C41" w:rsidRPr="00A75A90">
        <w:rPr>
          <w:rFonts w:ascii="Arial" w:hAnsi="Arial"/>
          <w:szCs w:val="21"/>
        </w:rPr>
        <w:t> </w:t>
      </w:r>
      <w:r w:rsidRPr="00A75A90">
        <w:rPr>
          <w:rFonts w:ascii="Arial" w:hAnsi="Arial"/>
          <w:szCs w:val="21"/>
        </w:rPr>
        <w:t>iného existujúceho alebo budúceho zmluvného vzťahu</w:t>
      </w:r>
      <w:r w:rsidR="00E90E2B" w:rsidRPr="00A75A90">
        <w:rPr>
          <w:rFonts w:ascii="Arial" w:hAnsi="Arial"/>
          <w:szCs w:val="21"/>
        </w:rPr>
        <w:t>.</w:t>
      </w:r>
    </w:p>
    <w:p w14:paraId="21BDA4EC" w14:textId="0BF8E863" w:rsidR="00A0114E" w:rsidRPr="00A75A90" w:rsidRDefault="00D0727D" w:rsidP="00504AC2">
      <w:pPr>
        <w:numPr>
          <w:ilvl w:val="0"/>
          <w:numId w:val="38"/>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Akákoľvek zmluvná pokuta podľa tejto </w:t>
      </w:r>
      <w:r w:rsidR="002865C5" w:rsidRPr="00A75A90">
        <w:rPr>
          <w:rFonts w:ascii="Arial" w:hAnsi="Arial"/>
          <w:szCs w:val="21"/>
        </w:rPr>
        <w:t>zmluv</w:t>
      </w:r>
      <w:r w:rsidRPr="00A75A90">
        <w:rPr>
          <w:rFonts w:ascii="Arial" w:hAnsi="Arial"/>
          <w:szCs w:val="21"/>
        </w:rPr>
        <w:t xml:space="preserve">y je splatná do 15 dní odo dňa jej uplatnenia u dodávateľa. Akúkoľvek zmluvnú pokutu podľa tohto článku </w:t>
      </w:r>
      <w:r w:rsidR="002865C5" w:rsidRPr="00A75A90">
        <w:rPr>
          <w:rFonts w:ascii="Arial" w:hAnsi="Arial"/>
          <w:szCs w:val="21"/>
        </w:rPr>
        <w:t>zmluv</w:t>
      </w:r>
      <w:r w:rsidRPr="00A75A90">
        <w:rPr>
          <w:rFonts w:ascii="Arial" w:hAnsi="Arial"/>
          <w:szCs w:val="21"/>
        </w:rPr>
        <w:t>y je objednávateľ oprávnený započítať s existujúcim alebo budúcim záväzkom voči dodávateľovi</w:t>
      </w:r>
      <w:r w:rsidR="00E63ADB" w:rsidRPr="00A75A90">
        <w:rPr>
          <w:rFonts w:ascii="Arial" w:hAnsi="Arial"/>
          <w:szCs w:val="21"/>
        </w:rPr>
        <w:t>,</w:t>
      </w:r>
      <w:r w:rsidRPr="00A75A90">
        <w:rPr>
          <w:rFonts w:ascii="Arial" w:hAnsi="Arial"/>
          <w:szCs w:val="21"/>
        </w:rPr>
        <w:t xml:space="preserve"> a to aj z iného existujúceho alebo budúceho zmluvného vzťahu</w:t>
      </w:r>
      <w:r w:rsidR="003A7790" w:rsidRPr="00A75A90">
        <w:rPr>
          <w:rFonts w:ascii="Arial" w:hAnsi="Arial"/>
          <w:color w:val="000000" w:themeColor="text1"/>
          <w:szCs w:val="21"/>
        </w:rPr>
        <w:t>.</w:t>
      </w:r>
    </w:p>
    <w:p w14:paraId="6DA0A112" w14:textId="29C79B9F" w:rsidR="003A7790" w:rsidRPr="00A75A90" w:rsidRDefault="00A0114E" w:rsidP="00504AC2">
      <w:pPr>
        <w:widowControl w:val="0"/>
        <w:numPr>
          <w:ilvl w:val="0"/>
          <w:numId w:val="38"/>
        </w:numPr>
        <w:suppressAutoHyphens/>
        <w:spacing w:after="240"/>
        <w:ind w:left="425" w:hanging="425"/>
        <w:rPr>
          <w:rFonts w:ascii="Arial" w:hAnsi="Arial"/>
          <w:szCs w:val="21"/>
        </w:rPr>
      </w:pPr>
      <w:r w:rsidRPr="00A75A90">
        <w:rPr>
          <w:rFonts w:ascii="Arial" w:hAnsi="Arial"/>
          <w:szCs w:val="21"/>
        </w:rPr>
        <w:t>Ustanoveniami o</w:t>
      </w:r>
      <w:r w:rsidR="004B2C41" w:rsidRPr="00A75A90">
        <w:rPr>
          <w:rFonts w:ascii="Arial" w:hAnsi="Arial"/>
          <w:szCs w:val="21"/>
        </w:rPr>
        <w:t> </w:t>
      </w:r>
      <w:r w:rsidRPr="00A75A90">
        <w:rPr>
          <w:rFonts w:ascii="Arial" w:hAnsi="Arial"/>
          <w:szCs w:val="21"/>
        </w:rPr>
        <w:t>zmluvnej pokute nie je dotknutý nárok na náhradu škody v</w:t>
      </w:r>
      <w:r w:rsidR="004B2C41" w:rsidRPr="00A75A90">
        <w:rPr>
          <w:rFonts w:ascii="Arial" w:hAnsi="Arial"/>
          <w:szCs w:val="21"/>
        </w:rPr>
        <w:t> </w:t>
      </w:r>
      <w:r w:rsidRPr="00A75A90">
        <w:rPr>
          <w:rFonts w:ascii="Arial" w:hAnsi="Arial"/>
          <w:szCs w:val="21"/>
        </w:rPr>
        <w:t>celom jej rozsahu, ktorá vznikne zmluvnej strane v</w:t>
      </w:r>
      <w:r w:rsidR="004B2C41" w:rsidRPr="00A75A90">
        <w:rPr>
          <w:rFonts w:ascii="Arial" w:hAnsi="Arial"/>
          <w:szCs w:val="21"/>
        </w:rPr>
        <w:t> </w:t>
      </w:r>
      <w:r w:rsidRPr="00A75A90">
        <w:rPr>
          <w:rFonts w:ascii="Arial" w:hAnsi="Arial"/>
          <w:szCs w:val="21"/>
        </w:rPr>
        <w:t>dôsledku nesplnenia zmluvných povinností, ktoré sú zmluvnou pokutou zabezpečené.</w:t>
      </w:r>
    </w:p>
    <w:p w14:paraId="5FA16B6C" w14:textId="14C8D212" w:rsidR="00C24322" w:rsidRPr="00A75A90" w:rsidRDefault="003C62F8" w:rsidP="00806995">
      <w:pPr>
        <w:numPr>
          <w:ilvl w:val="0"/>
          <w:numId w:val="38"/>
        </w:numPr>
        <w:spacing w:after="240"/>
        <w:ind w:left="425" w:hanging="425"/>
        <w:rPr>
          <w:rFonts w:ascii="Arial" w:eastAsia="MS Mincho" w:hAnsi="Arial"/>
          <w:szCs w:val="21"/>
        </w:rPr>
      </w:pPr>
      <w:r w:rsidRPr="00A75A90">
        <w:rPr>
          <w:rFonts w:ascii="Arial" w:hAnsi="Arial"/>
          <w:szCs w:val="21"/>
        </w:rPr>
        <w:t>Zaplatenie zmluvnej pokuty a/alebo náhrady škody ani uplatnenie zmluvnej pokuty a/alebo náhrady škody nezbavuje zhotoviteľa ďalej plniť povinnosť zabezpečenú zmluvnou pokutou, ak sa zmluvné strany nedohodnú inak.</w:t>
      </w:r>
    </w:p>
    <w:p w14:paraId="465031D7" w14:textId="4EEE7318" w:rsidR="00191700" w:rsidRPr="00A75A90" w:rsidRDefault="00191700" w:rsidP="00191700">
      <w:pPr>
        <w:autoSpaceDE w:val="0"/>
        <w:autoSpaceDN w:val="0"/>
        <w:adjustRightInd w:val="0"/>
        <w:jc w:val="center"/>
        <w:rPr>
          <w:rFonts w:ascii="Arial" w:hAnsi="Arial"/>
          <w:b/>
          <w:bCs/>
          <w:color w:val="000000"/>
          <w:szCs w:val="21"/>
        </w:rPr>
      </w:pPr>
      <w:r w:rsidRPr="00A75A90">
        <w:rPr>
          <w:rFonts w:ascii="Arial" w:hAnsi="Arial"/>
          <w:b/>
          <w:bCs/>
          <w:color w:val="000000"/>
          <w:szCs w:val="21"/>
        </w:rPr>
        <w:t xml:space="preserve">Článok </w:t>
      </w:r>
      <w:r w:rsidR="00FD2BCB" w:rsidRPr="00A75A90">
        <w:rPr>
          <w:rFonts w:ascii="Arial" w:hAnsi="Arial"/>
          <w:b/>
          <w:bCs/>
          <w:color w:val="000000"/>
          <w:szCs w:val="21"/>
        </w:rPr>
        <w:t>I</w:t>
      </w:r>
      <w:r w:rsidRPr="00A75A90">
        <w:rPr>
          <w:rFonts w:ascii="Arial" w:hAnsi="Arial"/>
          <w:b/>
          <w:bCs/>
          <w:color w:val="000000"/>
          <w:szCs w:val="21"/>
        </w:rPr>
        <w:t>X</w:t>
      </w:r>
    </w:p>
    <w:p w14:paraId="0D94DA27" w14:textId="77777777" w:rsidR="00191700" w:rsidRPr="00A75A90" w:rsidRDefault="00191700" w:rsidP="00191700">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Využitie subdodávateľov</w:t>
      </w:r>
    </w:p>
    <w:p w14:paraId="614B155D" w14:textId="4DD13AB6" w:rsidR="00B33F2E" w:rsidRPr="00A75A90" w:rsidRDefault="00B33F2E" w:rsidP="00504AC2">
      <w:pPr>
        <w:numPr>
          <w:ilvl w:val="0"/>
          <w:numId w:val="27"/>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Zhotoviteľ je povinný plniť predmet </w:t>
      </w:r>
      <w:r w:rsidR="002865C5" w:rsidRPr="00A75A90">
        <w:rPr>
          <w:rFonts w:ascii="Arial" w:hAnsi="Arial"/>
          <w:szCs w:val="21"/>
        </w:rPr>
        <w:t>zmluv</w:t>
      </w:r>
      <w:r w:rsidRPr="00A75A90">
        <w:rPr>
          <w:rFonts w:ascii="Arial" w:hAnsi="Arial"/>
          <w:szCs w:val="21"/>
        </w:rPr>
        <w:t xml:space="preserve">y vlastnými kapacitami. Zhotoviteľ však môže poveriť vykonaním časti plnenia predmetu </w:t>
      </w:r>
      <w:r w:rsidR="002865C5" w:rsidRPr="00A75A90">
        <w:rPr>
          <w:rFonts w:ascii="Arial" w:hAnsi="Arial"/>
          <w:szCs w:val="21"/>
        </w:rPr>
        <w:t>zmluv</w:t>
      </w:r>
      <w:r w:rsidRPr="00A75A90">
        <w:rPr>
          <w:rFonts w:ascii="Arial" w:hAnsi="Arial"/>
          <w:szCs w:val="21"/>
        </w:rPr>
        <w:t>y aj iný právny subjekt, t. j. svojich subdodávateľov</w:t>
      </w:r>
      <w:r w:rsidRPr="00A75A90">
        <w:rPr>
          <w:rStyle w:val="CharStyle5"/>
          <w:color w:val="000000"/>
          <w:sz w:val="21"/>
          <w:szCs w:val="21"/>
        </w:rPr>
        <w:t>.</w:t>
      </w:r>
      <w:r w:rsidRPr="00A75A90">
        <w:rPr>
          <w:rFonts w:ascii="Arial" w:hAnsi="Arial"/>
          <w:szCs w:val="21"/>
        </w:rPr>
        <w:t xml:space="preserve"> Subdodávateľ musí spĺňať všetky zákonné požiadavky</w:t>
      </w:r>
      <w:r w:rsidR="00E63ADB" w:rsidRPr="00A75A90">
        <w:rPr>
          <w:rFonts w:ascii="Arial" w:hAnsi="Arial"/>
          <w:szCs w:val="21"/>
        </w:rPr>
        <w:t>,</w:t>
      </w:r>
      <w:r w:rsidRPr="00A75A90">
        <w:rPr>
          <w:rFonts w:ascii="Arial" w:hAnsi="Arial"/>
          <w:szCs w:val="21"/>
        </w:rPr>
        <w:t xml:space="preserve"> a to aj vo vzťahu k zákonu o verejnom obstarávaní.</w:t>
      </w:r>
    </w:p>
    <w:p w14:paraId="57BEA350" w14:textId="4599A89D" w:rsidR="00576CA2" w:rsidRPr="00A75A90" w:rsidRDefault="00576CA2" w:rsidP="00504AC2">
      <w:pPr>
        <w:numPr>
          <w:ilvl w:val="0"/>
          <w:numId w:val="27"/>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Zhotoviteľ zodpovedá za riadne plnenie predmetu </w:t>
      </w:r>
      <w:r w:rsidR="002865C5" w:rsidRPr="00A75A90">
        <w:rPr>
          <w:rFonts w:ascii="Arial" w:hAnsi="Arial"/>
          <w:szCs w:val="21"/>
        </w:rPr>
        <w:t>zmluv</w:t>
      </w:r>
      <w:r w:rsidRPr="00A75A90">
        <w:rPr>
          <w:rFonts w:ascii="Arial" w:hAnsi="Arial"/>
          <w:szCs w:val="21"/>
        </w:rPr>
        <w:t xml:space="preserve">y počas celého trvania tejto </w:t>
      </w:r>
      <w:r w:rsidR="002865C5" w:rsidRPr="00A75A90">
        <w:rPr>
          <w:rFonts w:ascii="Arial" w:hAnsi="Arial"/>
          <w:szCs w:val="21"/>
        </w:rPr>
        <w:t>zmluv</w:t>
      </w:r>
      <w:r w:rsidRPr="00A75A90">
        <w:rPr>
          <w:rFonts w:ascii="Arial" w:hAnsi="Arial"/>
          <w:szCs w:val="21"/>
        </w:rPr>
        <w:t>y, a to bez ohľadu na to, či zhotoviteľ sám vykonal plnenie, alebo využil na vykonanie plnenia subdodávateľov. Objednávateľ nenesie akúkoľvek zodpovednosť voči subdodávateľom zhotoviteľa.</w:t>
      </w:r>
    </w:p>
    <w:p w14:paraId="2281C3DD" w14:textId="4D2121BC" w:rsidR="00191700" w:rsidRPr="00A75A90" w:rsidRDefault="00191700" w:rsidP="00504AC2">
      <w:pPr>
        <w:numPr>
          <w:ilvl w:val="0"/>
          <w:numId w:val="27"/>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Zhotoviteľ je povinný v</w:t>
      </w:r>
      <w:r w:rsidR="004B2C41" w:rsidRPr="00A75A90">
        <w:rPr>
          <w:rFonts w:ascii="Arial" w:hAnsi="Arial"/>
          <w:color w:val="000000"/>
          <w:szCs w:val="21"/>
        </w:rPr>
        <w:t> </w:t>
      </w:r>
      <w:r w:rsidRPr="00A75A90">
        <w:rPr>
          <w:rFonts w:ascii="Arial" w:hAnsi="Arial"/>
          <w:color w:val="000000"/>
          <w:szCs w:val="21"/>
        </w:rPr>
        <w:t>súlade s § 41 ods. 3 zákona o</w:t>
      </w:r>
      <w:r w:rsidR="004B2C41" w:rsidRPr="00A75A90">
        <w:rPr>
          <w:rFonts w:ascii="Arial" w:hAnsi="Arial"/>
          <w:color w:val="000000"/>
          <w:szCs w:val="21"/>
        </w:rPr>
        <w:t> </w:t>
      </w:r>
      <w:r w:rsidRPr="00A75A90">
        <w:rPr>
          <w:rFonts w:ascii="Arial" w:hAnsi="Arial"/>
          <w:color w:val="000000"/>
          <w:szCs w:val="21"/>
        </w:rPr>
        <w:t>verejnom obstarávaní uviesť údaje o</w:t>
      </w:r>
      <w:r w:rsidR="004B2C41" w:rsidRPr="00A75A90">
        <w:rPr>
          <w:rFonts w:ascii="Arial" w:hAnsi="Arial"/>
          <w:color w:val="000000"/>
          <w:szCs w:val="21"/>
        </w:rPr>
        <w:t> </w:t>
      </w:r>
      <w:r w:rsidRPr="00A75A90">
        <w:rPr>
          <w:rFonts w:ascii="Arial" w:hAnsi="Arial"/>
          <w:color w:val="000000"/>
          <w:szCs w:val="21"/>
        </w:rPr>
        <w:t>všetkých známych subdodávateľoch tak, ako sú požadované v</w:t>
      </w:r>
      <w:r w:rsidR="004B2C41" w:rsidRPr="00A75A90">
        <w:rPr>
          <w:rFonts w:ascii="Arial" w:hAnsi="Arial"/>
          <w:color w:val="000000"/>
          <w:szCs w:val="21"/>
        </w:rPr>
        <w:t> </w:t>
      </w:r>
      <w:r w:rsidRPr="00A75A90">
        <w:rPr>
          <w:rFonts w:ascii="Arial" w:hAnsi="Arial"/>
          <w:color w:val="000000"/>
          <w:szCs w:val="21"/>
        </w:rPr>
        <w:t xml:space="preserve">Prílohe č. </w:t>
      </w:r>
      <w:r w:rsidR="00E9582D" w:rsidRPr="00A75A90">
        <w:rPr>
          <w:rFonts w:ascii="Arial" w:hAnsi="Arial"/>
          <w:color w:val="000000"/>
          <w:szCs w:val="21"/>
        </w:rPr>
        <w:t xml:space="preserve">3 </w:t>
      </w:r>
      <w:r w:rsidRPr="00A75A90">
        <w:rPr>
          <w:rFonts w:ascii="Arial" w:hAnsi="Arial"/>
          <w:color w:val="000000"/>
          <w:szCs w:val="21"/>
        </w:rPr>
        <w:t xml:space="preserve">tejto </w:t>
      </w:r>
      <w:r w:rsidR="002865C5" w:rsidRPr="00A75A90">
        <w:rPr>
          <w:rFonts w:ascii="Arial" w:hAnsi="Arial"/>
          <w:color w:val="000000"/>
          <w:szCs w:val="21"/>
        </w:rPr>
        <w:t>zmluv</w:t>
      </w:r>
      <w:r w:rsidRPr="00A75A90">
        <w:rPr>
          <w:rFonts w:ascii="Arial" w:hAnsi="Arial"/>
          <w:color w:val="000000"/>
          <w:szCs w:val="21"/>
        </w:rPr>
        <w:t xml:space="preserve">y, </w:t>
      </w:r>
      <w:r w:rsidRPr="00A75A90">
        <w:rPr>
          <w:rFonts w:ascii="Arial" w:hAnsi="Arial"/>
          <w:color w:val="000000"/>
          <w:szCs w:val="21"/>
        </w:rPr>
        <w:lastRenderedPageBreak/>
        <w:t>ktorá je jej neoddeliteľnou súčasťou</w:t>
      </w:r>
      <w:r w:rsidR="00B4704F" w:rsidRPr="00A75A90">
        <w:rPr>
          <w:rFonts w:ascii="Arial" w:hAnsi="Arial"/>
          <w:color w:val="000000"/>
          <w:szCs w:val="21"/>
        </w:rPr>
        <w:t xml:space="preserve"> </w:t>
      </w:r>
      <w:r w:rsidR="00B4704F" w:rsidRPr="00A75A90">
        <w:rPr>
          <w:rFonts w:ascii="Arial" w:hAnsi="Arial"/>
          <w:szCs w:val="21"/>
        </w:rPr>
        <w:t>(ďalej len „</w:t>
      </w:r>
      <w:r w:rsidR="00B4704F" w:rsidRPr="00A75A90">
        <w:rPr>
          <w:rFonts w:ascii="Arial" w:hAnsi="Arial"/>
          <w:b/>
          <w:szCs w:val="21"/>
        </w:rPr>
        <w:t xml:space="preserve">Príloha č. </w:t>
      </w:r>
      <w:r w:rsidR="00E9582D" w:rsidRPr="00A75A90">
        <w:rPr>
          <w:rFonts w:ascii="Arial" w:hAnsi="Arial"/>
          <w:b/>
          <w:szCs w:val="21"/>
        </w:rPr>
        <w:t>3</w:t>
      </w:r>
      <w:r w:rsidR="00B4704F" w:rsidRPr="00A75A90">
        <w:rPr>
          <w:rFonts w:ascii="Arial" w:hAnsi="Arial"/>
          <w:szCs w:val="21"/>
        </w:rPr>
        <w:t>“)</w:t>
      </w:r>
      <w:r w:rsidRPr="00A75A90">
        <w:rPr>
          <w:rFonts w:ascii="Arial" w:hAnsi="Arial"/>
          <w:color w:val="000000"/>
          <w:szCs w:val="21"/>
        </w:rPr>
        <w:t xml:space="preserve">. </w:t>
      </w:r>
      <w:r w:rsidR="0001710D" w:rsidRPr="00A75A90">
        <w:rPr>
          <w:rFonts w:ascii="Arial" w:hAnsi="Arial"/>
          <w:szCs w:val="21"/>
        </w:rPr>
        <w:t>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0001710D" w:rsidRPr="00A75A90">
        <w:rPr>
          <w:rFonts w:ascii="Arial" w:hAnsi="Arial"/>
          <w:b/>
          <w:szCs w:val="21"/>
        </w:rPr>
        <w:t>údaje</w:t>
      </w:r>
      <w:r w:rsidR="0001710D" w:rsidRPr="00A75A90">
        <w:rPr>
          <w:rFonts w:ascii="Arial" w:hAnsi="Arial"/>
          <w:szCs w:val="21"/>
        </w:rPr>
        <w:t>“).</w:t>
      </w:r>
      <w:r w:rsidR="00F82E0B" w:rsidRPr="00A75A90">
        <w:rPr>
          <w:rFonts w:ascii="Arial" w:hAnsi="Arial"/>
          <w:szCs w:val="21"/>
        </w:rPr>
        <w:t xml:space="preserve"> Zmenu údajov akéhokoľvek subdodávateľa je zhotoviteľ povinný bezodkladne písomne oznámiť objednávateľovi, pričom zmluvné strany sa výslovne dohodli, že na zmenu údajov nie je potrebné uzatvoriť dodatok k tejto </w:t>
      </w:r>
      <w:r w:rsidR="002865C5" w:rsidRPr="00A75A90">
        <w:rPr>
          <w:rFonts w:ascii="Arial" w:hAnsi="Arial"/>
          <w:szCs w:val="21"/>
        </w:rPr>
        <w:t>zmluv</w:t>
      </w:r>
      <w:r w:rsidR="00F82E0B" w:rsidRPr="00A75A90">
        <w:rPr>
          <w:rFonts w:ascii="Arial" w:hAnsi="Arial"/>
          <w:szCs w:val="21"/>
        </w:rPr>
        <w:t>e.</w:t>
      </w:r>
    </w:p>
    <w:p w14:paraId="7B9BD8A6" w14:textId="36B25DA5" w:rsidR="00191700" w:rsidRPr="00A75A90" w:rsidRDefault="7FD9D614" w:rsidP="00B515D3">
      <w:pPr>
        <w:numPr>
          <w:ilvl w:val="0"/>
          <w:numId w:val="27"/>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Zhotoviteľ garantuje podpisom tejto </w:t>
      </w:r>
      <w:r w:rsidR="002865C5" w:rsidRPr="00A75A90">
        <w:rPr>
          <w:rFonts w:ascii="Arial" w:hAnsi="Arial"/>
          <w:szCs w:val="21"/>
        </w:rPr>
        <w:t>zmluvy</w:t>
      </w:r>
      <w:r w:rsidRPr="00A75A90">
        <w:rPr>
          <w:rFonts w:ascii="Arial" w:hAnsi="Arial"/>
          <w:szCs w:val="21"/>
        </w:rPr>
        <w:t xml:space="preserve"> spôsobilosť subdodávateľov na plnenie predmetu tejto </w:t>
      </w:r>
      <w:r w:rsidR="002865C5" w:rsidRPr="00A75A90">
        <w:rPr>
          <w:rFonts w:ascii="Arial" w:hAnsi="Arial"/>
          <w:szCs w:val="21"/>
        </w:rPr>
        <w:t>zmluvy</w:t>
      </w:r>
      <w:r w:rsidRPr="00A75A90">
        <w:rPr>
          <w:rFonts w:ascii="Arial" w:hAnsi="Arial"/>
          <w:szCs w:val="21"/>
        </w:rPr>
        <w:t xml:space="preserve">. Počas trvania </w:t>
      </w:r>
      <w:r w:rsidR="002865C5" w:rsidRPr="00A75A90">
        <w:rPr>
          <w:rFonts w:ascii="Arial" w:hAnsi="Arial"/>
          <w:szCs w:val="21"/>
        </w:rPr>
        <w:t>zmluv</w:t>
      </w:r>
      <w:r w:rsidRPr="00A75A90">
        <w:rPr>
          <w:rFonts w:ascii="Arial" w:hAnsi="Arial"/>
          <w:szCs w:val="21"/>
        </w:rPr>
        <w:t xml:space="preserve">y je </w:t>
      </w:r>
      <w:r w:rsidR="37D90404" w:rsidRPr="00A75A90">
        <w:rPr>
          <w:rFonts w:ascii="Arial" w:hAnsi="Arial"/>
          <w:szCs w:val="21"/>
        </w:rPr>
        <w:t>zhotoviteľ</w:t>
      </w:r>
      <w:r w:rsidRPr="00A75A90">
        <w:rPr>
          <w:rFonts w:ascii="Arial" w:hAnsi="Arial"/>
          <w:szCs w:val="21"/>
        </w:rPr>
        <w:t xml:space="preserve"> oprávnený zmeniť subdodávateľa uvedeného v </w:t>
      </w:r>
      <w:r w:rsidR="37D90404" w:rsidRPr="00A75A90">
        <w:rPr>
          <w:rFonts w:ascii="Arial" w:hAnsi="Arial"/>
          <w:szCs w:val="21"/>
        </w:rPr>
        <w:t>P</w:t>
      </w:r>
      <w:r w:rsidRPr="00A75A90">
        <w:rPr>
          <w:rFonts w:ascii="Arial" w:hAnsi="Arial"/>
          <w:szCs w:val="21"/>
        </w:rPr>
        <w:t xml:space="preserve">rílohe č. </w:t>
      </w:r>
      <w:r w:rsidR="37D90404" w:rsidRPr="00A75A90">
        <w:rPr>
          <w:rFonts w:ascii="Arial" w:hAnsi="Arial"/>
          <w:szCs w:val="21"/>
        </w:rPr>
        <w:t>3</w:t>
      </w:r>
      <w:r w:rsidRPr="00A75A90">
        <w:rPr>
          <w:rFonts w:ascii="Arial" w:hAnsi="Arial"/>
          <w:szCs w:val="21"/>
        </w:rPr>
        <w:t xml:space="preserve"> výlučne na základe predchádzajúceho písomného súhlasu udeleného objednávateľom a následne uzavretého dodatku k tejto </w:t>
      </w:r>
      <w:r w:rsidR="002865C5" w:rsidRPr="00A75A90">
        <w:rPr>
          <w:rFonts w:ascii="Arial" w:hAnsi="Arial"/>
          <w:szCs w:val="21"/>
        </w:rPr>
        <w:t>zmluv</w:t>
      </w:r>
      <w:r w:rsidRPr="00A75A90">
        <w:rPr>
          <w:rFonts w:ascii="Arial" w:hAnsi="Arial"/>
          <w:szCs w:val="21"/>
        </w:rPr>
        <w:t>e</w:t>
      </w:r>
      <w:r w:rsidR="15B7437D" w:rsidRPr="00A75A90">
        <w:rPr>
          <w:rFonts w:ascii="Arial" w:hAnsi="Arial"/>
          <w:color w:val="000000"/>
          <w:szCs w:val="21"/>
        </w:rPr>
        <w:t>.</w:t>
      </w:r>
    </w:p>
    <w:p w14:paraId="5B0B6424" w14:textId="76560C47" w:rsidR="00191700" w:rsidRPr="00A75A90" w:rsidRDefault="5FD4E9D9" w:rsidP="00504AC2">
      <w:pPr>
        <w:numPr>
          <w:ilvl w:val="0"/>
          <w:numId w:val="27"/>
        </w:numPr>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Ustanovenia ods</w:t>
      </w:r>
      <w:r w:rsidR="263CF75B" w:rsidRPr="00A75A90">
        <w:rPr>
          <w:rFonts w:ascii="Arial" w:hAnsi="Arial"/>
          <w:color w:val="000000" w:themeColor="text1"/>
          <w:szCs w:val="21"/>
        </w:rPr>
        <w:t>.</w:t>
      </w:r>
      <w:r w:rsidRPr="00A75A90">
        <w:rPr>
          <w:rFonts w:ascii="Arial" w:hAnsi="Arial"/>
          <w:color w:val="000000" w:themeColor="text1"/>
          <w:szCs w:val="21"/>
        </w:rPr>
        <w:t xml:space="preserve"> 2</w:t>
      </w:r>
      <w:r w:rsidR="263CF75B" w:rsidRPr="00A75A90">
        <w:rPr>
          <w:rFonts w:ascii="Arial" w:hAnsi="Arial"/>
          <w:color w:val="000000" w:themeColor="text1"/>
          <w:szCs w:val="21"/>
        </w:rPr>
        <w:t>)</w:t>
      </w:r>
      <w:r w:rsidRPr="00A75A90">
        <w:rPr>
          <w:rFonts w:ascii="Arial" w:hAnsi="Arial"/>
          <w:color w:val="000000" w:themeColor="text1"/>
          <w:szCs w:val="21"/>
        </w:rPr>
        <w:t xml:space="preserve"> až 5</w:t>
      </w:r>
      <w:r w:rsidR="263CF75B" w:rsidRPr="00A75A90">
        <w:rPr>
          <w:rFonts w:ascii="Arial" w:hAnsi="Arial"/>
          <w:color w:val="000000" w:themeColor="text1"/>
          <w:szCs w:val="21"/>
        </w:rPr>
        <w:t>)</w:t>
      </w:r>
      <w:r w:rsidRPr="00A75A90">
        <w:rPr>
          <w:rFonts w:ascii="Arial" w:hAnsi="Arial"/>
          <w:color w:val="000000" w:themeColor="text1"/>
          <w:szCs w:val="21"/>
        </w:rPr>
        <w:t xml:space="preserve"> tohto </w:t>
      </w:r>
      <w:r w:rsidR="00C6031C" w:rsidRPr="00A75A90">
        <w:rPr>
          <w:rFonts w:ascii="Arial" w:hAnsi="Arial"/>
          <w:color w:val="000000" w:themeColor="text1"/>
          <w:szCs w:val="21"/>
        </w:rPr>
        <w:t>č</w:t>
      </w:r>
      <w:r w:rsidRPr="00A75A90">
        <w:rPr>
          <w:rFonts w:ascii="Arial" w:hAnsi="Arial"/>
          <w:color w:val="000000" w:themeColor="text1"/>
          <w:szCs w:val="21"/>
        </w:rPr>
        <w:t xml:space="preserve">lánku </w:t>
      </w:r>
      <w:r w:rsidR="002865C5" w:rsidRPr="00A75A90">
        <w:rPr>
          <w:rFonts w:ascii="Arial" w:hAnsi="Arial"/>
          <w:color w:val="000000" w:themeColor="text1"/>
          <w:szCs w:val="21"/>
        </w:rPr>
        <w:t>zmluv</w:t>
      </w:r>
      <w:r w:rsidRPr="00A75A90">
        <w:rPr>
          <w:rFonts w:ascii="Arial" w:hAnsi="Arial"/>
          <w:color w:val="000000" w:themeColor="text1"/>
          <w:szCs w:val="21"/>
        </w:rPr>
        <w:t>y platia aj v</w:t>
      </w:r>
      <w:r w:rsidR="1B047182" w:rsidRPr="00A75A90">
        <w:rPr>
          <w:rFonts w:ascii="Arial" w:hAnsi="Arial"/>
          <w:color w:val="000000" w:themeColor="text1"/>
          <w:szCs w:val="21"/>
        </w:rPr>
        <w:t> </w:t>
      </w:r>
      <w:r w:rsidRPr="00A75A90">
        <w:rPr>
          <w:rFonts w:ascii="Arial" w:hAnsi="Arial"/>
          <w:color w:val="000000" w:themeColor="text1"/>
          <w:szCs w:val="21"/>
        </w:rPr>
        <w:t>prípade, ak v</w:t>
      </w:r>
      <w:r w:rsidR="1B047182" w:rsidRPr="00A75A90">
        <w:rPr>
          <w:rFonts w:ascii="Arial" w:hAnsi="Arial"/>
          <w:color w:val="000000" w:themeColor="text1"/>
          <w:szCs w:val="21"/>
        </w:rPr>
        <w:t> </w:t>
      </w:r>
      <w:r w:rsidRPr="00A75A90">
        <w:rPr>
          <w:rFonts w:ascii="Arial" w:hAnsi="Arial"/>
          <w:color w:val="000000" w:themeColor="text1"/>
          <w:szCs w:val="21"/>
        </w:rPr>
        <w:t xml:space="preserve">čase uzavretia tejto </w:t>
      </w:r>
      <w:r w:rsidR="002865C5" w:rsidRPr="00A75A90">
        <w:rPr>
          <w:rFonts w:ascii="Arial" w:hAnsi="Arial"/>
          <w:color w:val="000000" w:themeColor="text1"/>
          <w:szCs w:val="21"/>
        </w:rPr>
        <w:t>zmluv</w:t>
      </w:r>
      <w:r w:rsidRPr="00A75A90">
        <w:rPr>
          <w:rFonts w:ascii="Arial" w:hAnsi="Arial"/>
          <w:color w:val="000000" w:themeColor="text1"/>
          <w:szCs w:val="21"/>
        </w:rPr>
        <w:t>y zhotoviteľ v</w:t>
      </w:r>
      <w:r w:rsidR="1B047182" w:rsidRPr="00A75A90">
        <w:rPr>
          <w:rFonts w:ascii="Arial" w:hAnsi="Arial"/>
          <w:color w:val="000000" w:themeColor="text1"/>
          <w:szCs w:val="21"/>
        </w:rPr>
        <w:t> </w:t>
      </w:r>
      <w:r w:rsidRPr="00A75A90">
        <w:rPr>
          <w:rFonts w:ascii="Arial" w:hAnsi="Arial"/>
          <w:color w:val="000000" w:themeColor="text1"/>
          <w:szCs w:val="21"/>
        </w:rPr>
        <w:t xml:space="preserve">Prílohe č. </w:t>
      </w:r>
      <w:r w:rsidR="558575A5" w:rsidRPr="00A75A90">
        <w:rPr>
          <w:rFonts w:ascii="Arial" w:hAnsi="Arial"/>
          <w:color w:val="000000" w:themeColor="text1"/>
          <w:szCs w:val="21"/>
        </w:rPr>
        <w:t xml:space="preserve">3 </w:t>
      </w:r>
      <w:r w:rsidR="7E242E7A" w:rsidRPr="00A75A90">
        <w:rPr>
          <w:rFonts w:ascii="Arial" w:hAnsi="Arial"/>
          <w:color w:val="000000" w:themeColor="text1"/>
          <w:szCs w:val="21"/>
        </w:rPr>
        <w:t xml:space="preserve">tejto </w:t>
      </w:r>
      <w:r w:rsidR="002865C5" w:rsidRPr="00A75A90">
        <w:rPr>
          <w:rFonts w:ascii="Arial" w:hAnsi="Arial"/>
          <w:color w:val="000000" w:themeColor="text1"/>
          <w:szCs w:val="21"/>
        </w:rPr>
        <w:t>zmluv</w:t>
      </w:r>
      <w:r w:rsidR="7E242E7A" w:rsidRPr="00A75A90">
        <w:rPr>
          <w:rFonts w:ascii="Arial" w:hAnsi="Arial"/>
          <w:color w:val="000000" w:themeColor="text1"/>
          <w:szCs w:val="21"/>
        </w:rPr>
        <w:t>y</w:t>
      </w:r>
      <w:r w:rsidRPr="00A75A90">
        <w:rPr>
          <w:rFonts w:ascii="Arial" w:hAnsi="Arial"/>
          <w:color w:val="000000" w:themeColor="text1"/>
          <w:szCs w:val="21"/>
        </w:rPr>
        <w:t xml:space="preserve"> neuviedol žiadneho subdodávateľa.</w:t>
      </w:r>
    </w:p>
    <w:p w14:paraId="5973C598" w14:textId="58137AA5" w:rsidR="00EC7940" w:rsidRPr="00A75A90" w:rsidRDefault="0071618A" w:rsidP="00C24322">
      <w:pPr>
        <w:numPr>
          <w:ilvl w:val="0"/>
          <w:numId w:val="27"/>
        </w:numPr>
        <w:autoSpaceDE w:val="0"/>
        <w:autoSpaceDN w:val="0"/>
        <w:adjustRightInd w:val="0"/>
        <w:spacing w:after="240"/>
        <w:ind w:left="425" w:hanging="425"/>
        <w:rPr>
          <w:rFonts w:ascii="Arial" w:hAnsi="Arial"/>
          <w:color w:val="000000"/>
          <w:szCs w:val="21"/>
        </w:rPr>
      </w:pPr>
      <w:r w:rsidRPr="00A75A90">
        <w:rPr>
          <w:rFonts w:ascii="Arial" w:hAnsi="Arial"/>
          <w:szCs w:val="21"/>
        </w:rPr>
        <w:t xml:space="preserve">Porušenie povinností dodávateľa uvedených v tomto článku </w:t>
      </w:r>
      <w:r w:rsidR="002865C5" w:rsidRPr="00A75A90">
        <w:rPr>
          <w:rFonts w:ascii="Arial" w:hAnsi="Arial"/>
          <w:szCs w:val="21"/>
        </w:rPr>
        <w:t>zmluv</w:t>
      </w:r>
      <w:r w:rsidRPr="00A75A90">
        <w:rPr>
          <w:rFonts w:ascii="Arial" w:hAnsi="Arial"/>
          <w:szCs w:val="21"/>
        </w:rPr>
        <w:t xml:space="preserve">y sa považuje za podstatné porušenie tejto </w:t>
      </w:r>
      <w:r w:rsidR="002865C5" w:rsidRPr="00A75A90">
        <w:rPr>
          <w:rFonts w:ascii="Arial" w:hAnsi="Arial"/>
          <w:szCs w:val="21"/>
        </w:rPr>
        <w:t>zmluv</w:t>
      </w:r>
      <w:r w:rsidRPr="00A75A90">
        <w:rPr>
          <w:rFonts w:ascii="Arial" w:hAnsi="Arial"/>
          <w:szCs w:val="21"/>
        </w:rPr>
        <w:t>y.</w:t>
      </w:r>
    </w:p>
    <w:p w14:paraId="5F0DA9EB" w14:textId="7E54DFDC" w:rsidR="00191700" w:rsidRPr="00A75A90" w:rsidRDefault="00191700" w:rsidP="00191700">
      <w:pPr>
        <w:autoSpaceDE w:val="0"/>
        <w:autoSpaceDN w:val="0"/>
        <w:adjustRightInd w:val="0"/>
        <w:jc w:val="center"/>
        <w:rPr>
          <w:rFonts w:ascii="Arial" w:hAnsi="Arial"/>
          <w:b/>
          <w:bCs/>
          <w:color w:val="000000"/>
          <w:szCs w:val="21"/>
        </w:rPr>
      </w:pPr>
      <w:r w:rsidRPr="00A75A90">
        <w:rPr>
          <w:rFonts w:ascii="Arial" w:hAnsi="Arial"/>
          <w:b/>
          <w:bCs/>
          <w:color w:val="000000"/>
          <w:szCs w:val="21"/>
        </w:rPr>
        <w:t>Článok X</w:t>
      </w:r>
    </w:p>
    <w:p w14:paraId="2A3C8B57" w14:textId="191CE58C" w:rsidR="00191700" w:rsidRPr="00A75A90" w:rsidRDefault="00191700" w:rsidP="00191700">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 xml:space="preserve">Trvanie </w:t>
      </w:r>
      <w:r w:rsidR="002865C5" w:rsidRPr="00A75A90">
        <w:rPr>
          <w:rFonts w:ascii="Arial" w:hAnsi="Arial"/>
          <w:b/>
          <w:bCs/>
          <w:color w:val="000000"/>
          <w:szCs w:val="21"/>
        </w:rPr>
        <w:t>zmluv</w:t>
      </w:r>
      <w:r w:rsidRPr="00A75A90">
        <w:rPr>
          <w:rFonts w:ascii="Arial" w:hAnsi="Arial"/>
          <w:b/>
          <w:bCs/>
          <w:color w:val="000000"/>
          <w:szCs w:val="21"/>
        </w:rPr>
        <w:t>y a</w:t>
      </w:r>
      <w:r w:rsidR="004B2C41" w:rsidRPr="00A75A90">
        <w:rPr>
          <w:rFonts w:ascii="Arial" w:hAnsi="Arial"/>
          <w:b/>
          <w:bCs/>
          <w:color w:val="000000"/>
          <w:szCs w:val="21"/>
        </w:rPr>
        <w:t> </w:t>
      </w:r>
      <w:r w:rsidRPr="00A75A90">
        <w:rPr>
          <w:rFonts w:ascii="Arial" w:hAnsi="Arial"/>
          <w:b/>
          <w:bCs/>
          <w:color w:val="000000"/>
          <w:szCs w:val="21"/>
        </w:rPr>
        <w:t>jej ukončenie</w:t>
      </w:r>
    </w:p>
    <w:p w14:paraId="6C16999F" w14:textId="60A8185B" w:rsidR="009B47C0" w:rsidRPr="00A75A90" w:rsidRDefault="0093235B" w:rsidP="009B47C0">
      <w:pPr>
        <w:widowControl w:val="0"/>
        <w:numPr>
          <w:ilvl w:val="0"/>
          <w:numId w:val="77"/>
        </w:numPr>
        <w:tabs>
          <w:tab w:val="left" w:pos="142"/>
          <w:tab w:val="left" w:pos="426"/>
        </w:tabs>
        <w:suppressAutoHyphens/>
        <w:spacing w:after="120"/>
        <w:ind w:left="426" w:hanging="426"/>
        <w:rPr>
          <w:rFonts w:ascii="Arial" w:hAnsi="Arial"/>
          <w:szCs w:val="21"/>
        </w:rPr>
      </w:pPr>
      <w:r w:rsidRPr="00A75A90">
        <w:rPr>
          <w:rFonts w:ascii="Arial" w:hAnsi="Arial"/>
          <w:szCs w:val="21"/>
        </w:rPr>
        <w:t>T</w:t>
      </w:r>
      <w:r w:rsidR="009B47C0" w:rsidRPr="00A75A90">
        <w:rPr>
          <w:rFonts w:ascii="Arial" w:hAnsi="Arial"/>
          <w:szCs w:val="21"/>
        </w:rPr>
        <w:t xml:space="preserve">áto </w:t>
      </w:r>
      <w:r w:rsidR="002865C5" w:rsidRPr="00A75A90">
        <w:rPr>
          <w:rFonts w:ascii="Arial" w:hAnsi="Arial"/>
          <w:szCs w:val="21"/>
        </w:rPr>
        <w:t>zmluv</w:t>
      </w:r>
      <w:r w:rsidR="009B47C0" w:rsidRPr="00A75A90">
        <w:rPr>
          <w:rFonts w:ascii="Arial" w:hAnsi="Arial"/>
          <w:szCs w:val="21"/>
        </w:rPr>
        <w:t xml:space="preserve">a sa uzatvára na dobu určitú, a to odo dňa jej účinnosti až do momentu riadneho odovzdania a prevzatia predmetu </w:t>
      </w:r>
      <w:r w:rsidR="00F85BCB" w:rsidRPr="00A75A90">
        <w:rPr>
          <w:rFonts w:ascii="Arial" w:hAnsi="Arial"/>
          <w:szCs w:val="21"/>
        </w:rPr>
        <w:t xml:space="preserve">zmluvy </w:t>
      </w:r>
      <w:r w:rsidR="009B47C0" w:rsidRPr="00A75A90">
        <w:rPr>
          <w:rFonts w:ascii="Arial" w:hAnsi="Arial"/>
          <w:szCs w:val="21"/>
        </w:rPr>
        <w:t>objednávateľom.</w:t>
      </w:r>
    </w:p>
    <w:p w14:paraId="5C6DE070" w14:textId="745FA4CA" w:rsidR="00191700" w:rsidRPr="00A75A90" w:rsidRDefault="00191700" w:rsidP="00A75A90">
      <w:pPr>
        <w:widowControl w:val="0"/>
        <w:numPr>
          <w:ilvl w:val="0"/>
          <w:numId w:val="80"/>
        </w:numPr>
        <w:tabs>
          <w:tab w:val="left" w:pos="142"/>
          <w:tab w:val="left" w:pos="426"/>
        </w:tabs>
        <w:suppressAutoHyphens/>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Zmluvné strany sa </w:t>
      </w:r>
      <w:r w:rsidR="002865C5" w:rsidRPr="00A75A90">
        <w:rPr>
          <w:rFonts w:ascii="Arial" w:hAnsi="Arial"/>
          <w:color w:val="000000"/>
          <w:szCs w:val="21"/>
        </w:rPr>
        <w:t>dohodli</w:t>
      </w:r>
      <w:r w:rsidRPr="00A75A90">
        <w:rPr>
          <w:rFonts w:ascii="Arial" w:hAnsi="Arial"/>
          <w:color w:val="000000"/>
          <w:szCs w:val="21"/>
        </w:rPr>
        <w:t xml:space="preserve">, že </w:t>
      </w:r>
      <w:r w:rsidR="00113F1E" w:rsidRPr="00A75A90">
        <w:rPr>
          <w:rFonts w:ascii="Arial" w:hAnsi="Arial"/>
          <w:color w:val="000000"/>
          <w:szCs w:val="21"/>
        </w:rPr>
        <w:t xml:space="preserve">táto </w:t>
      </w:r>
      <w:r w:rsidR="002865C5" w:rsidRPr="00A75A90">
        <w:rPr>
          <w:rFonts w:ascii="Arial" w:hAnsi="Arial"/>
          <w:color w:val="000000"/>
          <w:szCs w:val="21"/>
        </w:rPr>
        <w:t>zmluv</w:t>
      </w:r>
      <w:r w:rsidRPr="00A75A90">
        <w:rPr>
          <w:rFonts w:ascii="Arial" w:hAnsi="Arial"/>
          <w:color w:val="000000"/>
          <w:szCs w:val="21"/>
        </w:rPr>
        <w:t>a</w:t>
      </w:r>
      <w:r w:rsidR="00F85BCB" w:rsidRPr="00A75A90">
        <w:rPr>
          <w:rFonts w:ascii="Arial" w:hAnsi="Arial"/>
          <w:color w:val="000000"/>
          <w:szCs w:val="21"/>
        </w:rPr>
        <w:t xml:space="preserve"> môže predčasne</w:t>
      </w:r>
      <w:r w:rsidRPr="00A75A90">
        <w:rPr>
          <w:rFonts w:ascii="Arial" w:hAnsi="Arial"/>
          <w:color w:val="000000"/>
          <w:szCs w:val="21"/>
        </w:rPr>
        <w:t xml:space="preserve"> zanik</w:t>
      </w:r>
      <w:r w:rsidR="00F85BCB" w:rsidRPr="00A75A90">
        <w:rPr>
          <w:rFonts w:ascii="Arial" w:hAnsi="Arial"/>
          <w:color w:val="000000"/>
          <w:szCs w:val="21"/>
        </w:rPr>
        <w:t>núť</w:t>
      </w:r>
      <w:r w:rsidR="004448B7" w:rsidRPr="00A75A90">
        <w:rPr>
          <w:rFonts w:ascii="Arial" w:hAnsi="Arial"/>
          <w:color w:val="000000"/>
          <w:szCs w:val="21"/>
        </w:rPr>
        <w:t xml:space="preserve"> niektorým z uvedených spôsobov</w:t>
      </w:r>
      <w:r w:rsidRPr="00A75A90">
        <w:rPr>
          <w:rFonts w:ascii="Arial" w:hAnsi="Arial"/>
          <w:color w:val="000000"/>
          <w:szCs w:val="21"/>
        </w:rPr>
        <w:t>:</w:t>
      </w:r>
    </w:p>
    <w:p w14:paraId="7E4813E8" w14:textId="5EDD4D41" w:rsidR="00191700" w:rsidRPr="00A75A90" w:rsidRDefault="00191700" w:rsidP="009F35EC">
      <w:pPr>
        <w:numPr>
          <w:ilvl w:val="1"/>
          <w:numId w:val="25"/>
        </w:numPr>
        <w:tabs>
          <w:tab w:val="left" w:pos="709"/>
        </w:tabs>
        <w:autoSpaceDE w:val="0"/>
        <w:autoSpaceDN w:val="0"/>
        <w:adjustRightInd w:val="0"/>
        <w:spacing w:after="120"/>
        <w:ind w:left="851" w:hanging="425"/>
        <w:rPr>
          <w:rFonts w:ascii="Arial" w:hAnsi="Arial"/>
          <w:color w:val="000000"/>
          <w:szCs w:val="21"/>
        </w:rPr>
      </w:pPr>
      <w:bookmarkStart w:id="0" w:name="_Hlk51247747"/>
      <w:r w:rsidRPr="00A75A90">
        <w:rPr>
          <w:rFonts w:ascii="Arial" w:hAnsi="Arial"/>
          <w:color w:val="000000"/>
          <w:szCs w:val="21"/>
        </w:rPr>
        <w:t xml:space="preserve">uplynutím </w:t>
      </w:r>
      <w:r w:rsidR="007400D6" w:rsidRPr="00A75A90">
        <w:rPr>
          <w:rFonts w:ascii="Arial" w:hAnsi="Arial"/>
          <w:color w:val="000000"/>
          <w:szCs w:val="21"/>
        </w:rPr>
        <w:t>lehoty</w:t>
      </w:r>
      <w:r w:rsidRPr="00A75A90">
        <w:rPr>
          <w:rFonts w:ascii="Arial" w:hAnsi="Arial"/>
          <w:color w:val="000000"/>
          <w:szCs w:val="21"/>
        </w:rPr>
        <w:t xml:space="preserve">, na </w:t>
      </w:r>
      <w:r w:rsidR="009F35EC" w:rsidRPr="00A75A90">
        <w:rPr>
          <w:rFonts w:ascii="Arial" w:hAnsi="Arial"/>
          <w:color w:val="000000"/>
          <w:szCs w:val="21"/>
        </w:rPr>
        <w:t>ktorú</w:t>
      </w:r>
      <w:r w:rsidRPr="00A75A90">
        <w:rPr>
          <w:rFonts w:ascii="Arial" w:hAnsi="Arial"/>
          <w:color w:val="000000"/>
          <w:szCs w:val="21"/>
        </w:rPr>
        <w:t xml:space="preserve"> bola dojednaná</w:t>
      </w:r>
      <w:bookmarkEnd w:id="0"/>
      <w:r w:rsidRPr="00A75A90">
        <w:rPr>
          <w:rFonts w:ascii="Arial" w:hAnsi="Arial"/>
          <w:color w:val="000000"/>
          <w:szCs w:val="21"/>
        </w:rPr>
        <w:t>,</w:t>
      </w:r>
    </w:p>
    <w:p w14:paraId="2E30A8B6" w14:textId="77777777" w:rsidR="00191700" w:rsidRPr="00A75A90" w:rsidRDefault="5FD4E9D9" w:rsidP="21F9E7EC">
      <w:pPr>
        <w:numPr>
          <w:ilvl w:val="1"/>
          <w:numId w:val="25"/>
        </w:numPr>
        <w:autoSpaceDE w:val="0"/>
        <w:autoSpaceDN w:val="0"/>
        <w:adjustRightInd w:val="0"/>
        <w:spacing w:after="120"/>
        <w:ind w:left="709" w:hanging="283"/>
        <w:rPr>
          <w:rFonts w:ascii="Arial" w:hAnsi="Arial"/>
          <w:color w:val="000000"/>
          <w:szCs w:val="21"/>
        </w:rPr>
      </w:pPr>
      <w:r w:rsidRPr="00A75A90">
        <w:rPr>
          <w:rFonts w:ascii="Arial" w:hAnsi="Arial"/>
          <w:color w:val="000000" w:themeColor="text1"/>
          <w:szCs w:val="21"/>
        </w:rPr>
        <w:t>písomnou dohodou zmluvných strán,</w:t>
      </w:r>
    </w:p>
    <w:p w14:paraId="49E8B2C2" w14:textId="63995647" w:rsidR="00191700" w:rsidRPr="00A75A90" w:rsidRDefault="00191700" w:rsidP="00504AC2">
      <w:pPr>
        <w:numPr>
          <w:ilvl w:val="1"/>
          <w:numId w:val="25"/>
        </w:numPr>
        <w:spacing w:after="120"/>
        <w:ind w:left="709" w:hanging="283"/>
        <w:rPr>
          <w:rFonts w:ascii="Arial" w:hAnsi="Arial"/>
          <w:color w:val="000000"/>
          <w:szCs w:val="21"/>
        </w:rPr>
      </w:pPr>
      <w:r w:rsidRPr="00A75A90">
        <w:rPr>
          <w:rFonts w:ascii="Arial" w:hAnsi="Arial"/>
          <w:color w:val="000000"/>
          <w:szCs w:val="21"/>
        </w:rPr>
        <w:t xml:space="preserve">písomným odstúpením </w:t>
      </w:r>
      <w:r w:rsidR="00624197" w:rsidRPr="00A75A90">
        <w:rPr>
          <w:rFonts w:ascii="Arial" w:hAnsi="Arial"/>
          <w:color w:val="000000"/>
          <w:szCs w:val="21"/>
        </w:rPr>
        <w:t xml:space="preserve">od tejto </w:t>
      </w:r>
      <w:r w:rsidR="002865C5" w:rsidRPr="00A75A90">
        <w:rPr>
          <w:rFonts w:ascii="Arial" w:hAnsi="Arial"/>
          <w:color w:val="000000"/>
          <w:szCs w:val="21"/>
        </w:rPr>
        <w:t>zmluv</w:t>
      </w:r>
      <w:r w:rsidR="00624197" w:rsidRPr="00A75A90">
        <w:rPr>
          <w:rFonts w:ascii="Arial" w:hAnsi="Arial"/>
          <w:color w:val="000000"/>
          <w:szCs w:val="21"/>
        </w:rPr>
        <w:t xml:space="preserve">y </w:t>
      </w:r>
      <w:r w:rsidR="00BE4534" w:rsidRPr="00A75A90">
        <w:rPr>
          <w:rFonts w:ascii="Arial" w:hAnsi="Arial"/>
          <w:color w:val="000000"/>
          <w:szCs w:val="21"/>
        </w:rPr>
        <w:t>podľa</w:t>
      </w:r>
      <w:r w:rsidR="002D37A5" w:rsidRPr="00A75A90">
        <w:rPr>
          <w:rFonts w:ascii="Arial" w:hAnsi="Arial"/>
          <w:color w:val="000000"/>
          <w:szCs w:val="21"/>
        </w:rPr>
        <w:t xml:space="preserve"> podmienok uvedených v tomto článku</w:t>
      </w:r>
      <w:r w:rsidR="009D2C5D" w:rsidRPr="00A75A90">
        <w:rPr>
          <w:rFonts w:ascii="Arial" w:hAnsi="Arial"/>
          <w:color w:val="000000"/>
          <w:szCs w:val="21"/>
        </w:rPr>
        <w:t xml:space="preserve"> </w:t>
      </w:r>
      <w:r w:rsidR="002865C5" w:rsidRPr="00A75A90">
        <w:rPr>
          <w:rFonts w:ascii="Arial" w:hAnsi="Arial"/>
          <w:color w:val="000000"/>
          <w:szCs w:val="21"/>
        </w:rPr>
        <w:t>zmluv</w:t>
      </w:r>
      <w:r w:rsidR="009D2C5D" w:rsidRPr="00A75A90">
        <w:rPr>
          <w:rFonts w:ascii="Arial" w:hAnsi="Arial"/>
          <w:color w:val="000000"/>
          <w:szCs w:val="21"/>
        </w:rPr>
        <w:t>y</w:t>
      </w:r>
      <w:r w:rsidRPr="00A75A90">
        <w:rPr>
          <w:rFonts w:ascii="Arial" w:hAnsi="Arial"/>
          <w:color w:val="000000"/>
          <w:szCs w:val="21"/>
        </w:rPr>
        <w:t xml:space="preserve">; odstúpenie od </w:t>
      </w:r>
      <w:r w:rsidR="008A72B9" w:rsidRPr="00A75A90">
        <w:rPr>
          <w:rFonts w:ascii="Arial" w:hAnsi="Arial"/>
          <w:color w:val="000000"/>
          <w:szCs w:val="21"/>
        </w:rPr>
        <w:t xml:space="preserve">tejto </w:t>
      </w:r>
      <w:r w:rsidR="002865C5" w:rsidRPr="00A75A90">
        <w:rPr>
          <w:rFonts w:ascii="Arial" w:hAnsi="Arial"/>
          <w:color w:val="000000"/>
          <w:szCs w:val="21"/>
        </w:rPr>
        <w:t>zmluv</w:t>
      </w:r>
      <w:r w:rsidRPr="00A75A90">
        <w:rPr>
          <w:rFonts w:ascii="Arial" w:hAnsi="Arial"/>
          <w:color w:val="000000"/>
          <w:szCs w:val="21"/>
        </w:rPr>
        <w:t>y je účinné dňom doručenia písomného oznámenia o</w:t>
      </w:r>
      <w:r w:rsidR="004B2C41" w:rsidRPr="00A75A90">
        <w:rPr>
          <w:rFonts w:ascii="Arial" w:hAnsi="Arial"/>
          <w:color w:val="000000"/>
          <w:szCs w:val="21"/>
        </w:rPr>
        <w:t> </w:t>
      </w:r>
      <w:r w:rsidRPr="00A75A90">
        <w:rPr>
          <w:rFonts w:ascii="Arial" w:hAnsi="Arial"/>
          <w:color w:val="000000"/>
          <w:szCs w:val="21"/>
        </w:rPr>
        <w:t>odstúpení druhej zmluvnej strane oprávnenou zmluvnou stranou</w:t>
      </w:r>
      <w:r w:rsidR="00B6768C" w:rsidRPr="00A75A90">
        <w:rPr>
          <w:rFonts w:ascii="Arial" w:hAnsi="Arial"/>
          <w:color w:val="000000"/>
          <w:szCs w:val="21"/>
        </w:rPr>
        <w:t>.</w:t>
      </w:r>
    </w:p>
    <w:p w14:paraId="7F1EA9DE" w14:textId="047C60BB" w:rsidR="00191700" w:rsidRPr="00A75A90" w:rsidRDefault="5FD4E9D9" w:rsidP="00A75A90">
      <w:pPr>
        <w:numPr>
          <w:ilvl w:val="0"/>
          <w:numId w:val="80"/>
        </w:numPr>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Zmluvné strany sa dohodli, že</w:t>
      </w:r>
      <w:r w:rsidR="643668DB" w:rsidRPr="00A75A90">
        <w:rPr>
          <w:rFonts w:ascii="Arial" w:hAnsi="Arial"/>
          <w:color w:val="000000" w:themeColor="text1"/>
          <w:szCs w:val="21"/>
        </w:rPr>
        <w:t xml:space="preserve"> objednávateľ je oprávnený odstúpiť od tejto </w:t>
      </w:r>
      <w:r w:rsidR="002865C5" w:rsidRPr="00A75A90">
        <w:rPr>
          <w:rFonts w:ascii="Arial" w:hAnsi="Arial"/>
          <w:color w:val="000000" w:themeColor="text1"/>
          <w:szCs w:val="21"/>
        </w:rPr>
        <w:t>zmluv</w:t>
      </w:r>
      <w:r w:rsidR="643668DB" w:rsidRPr="00A75A90">
        <w:rPr>
          <w:rFonts w:ascii="Arial" w:hAnsi="Arial"/>
          <w:color w:val="000000" w:themeColor="text1"/>
          <w:szCs w:val="21"/>
        </w:rPr>
        <w:t>y v prípade</w:t>
      </w:r>
      <w:r w:rsidRPr="00A75A90">
        <w:rPr>
          <w:rFonts w:ascii="Arial" w:hAnsi="Arial"/>
          <w:color w:val="000000" w:themeColor="text1"/>
          <w:szCs w:val="21"/>
        </w:rPr>
        <w:t xml:space="preserve"> </w:t>
      </w:r>
      <w:r w:rsidR="643668DB" w:rsidRPr="00A75A90">
        <w:rPr>
          <w:rFonts w:ascii="Arial" w:hAnsi="Arial"/>
          <w:color w:val="000000" w:themeColor="text1"/>
          <w:szCs w:val="21"/>
        </w:rPr>
        <w:t xml:space="preserve">podstatného porušenia </w:t>
      </w:r>
      <w:r w:rsidRPr="00A75A90">
        <w:rPr>
          <w:rFonts w:ascii="Arial" w:hAnsi="Arial"/>
          <w:color w:val="000000" w:themeColor="text1"/>
          <w:szCs w:val="21"/>
        </w:rPr>
        <w:t xml:space="preserve">povinností </w:t>
      </w:r>
      <w:r w:rsidR="643668DB" w:rsidRPr="00A75A90">
        <w:rPr>
          <w:rFonts w:ascii="Arial" w:hAnsi="Arial"/>
          <w:color w:val="000000" w:themeColor="text1"/>
          <w:szCs w:val="21"/>
        </w:rPr>
        <w:t xml:space="preserve">zo strany </w:t>
      </w:r>
      <w:r w:rsidRPr="00A75A90">
        <w:rPr>
          <w:rFonts w:ascii="Arial" w:hAnsi="Arial"/>
          <w:color w:val="000000" w:themeColor="text1"/>
          <w:szCs w:val="21"/>
        </w:rPr>
        <w:t>zhotoviteľa</w:t>
      </w:r>
      <w:r w:rsidR="643668DB" w:rsidRPr="00A75A90">
        <w:rPr>
          <w:rFonts w:ascii="Arial" w:hAnsi="Arial"/>
          <w:color w:val="000000" w:themeColor="text1"/>
          <w:szCs w:val="21"/>
        </w:rPr>
        <w:t xml:space="preserve">, pričom na účely tejto </w:t>
      </w:r>
      <w:r w:rsidR="002865C5" w:rsidRPr="00A75A90">
        <w:rPr>
          <w:rFonts w:ascii="Arial" w:hAnsi="Arial"/>
          <w:color w:val="000000" w:themeColor="text1"/>
          <w:szCs w:val="21"/>
        </w:rPr>
        <w:t>zmluv</w:t>
      </w:r>
      <w:r w:rsidR="643668DB" w:rsidRPr="00A75A90">
        <w:rPr>
          <w:rFonts w:ascii="Arial" w:hAnsi="Arial"/>
          <w:color w:val="000000" w:themeColor="text1"/>
          <w:szCs w:val="21"/>
        </w:rPr>
        <w:t>y sa za podstatné porušenie povinnosti považuje</w:t>
      </w:r>
      <w:r w:rsidRPr="00A75A90">
        <w:rPr>
          <w:rFonts w:ascii="Arial" w:hAnsi="Arial"/>
          <w:color w:val="000000" w:themeColor="text1"/>
          <w:szCs w:val="21"/>
        </w:rPr>
        <w:t>:</w:t>
      </w:r>
    </w:p>
    <w:p w14:paraId="5667B158" w14:textId="71F0E7E1" w:rsidR="00191700" w:rsidRPr="00A75A90" w:rsidRDefault="00191700" w:rsidP="00504AC2">
      <w:pPr>
        <w:numPr>
          <w:ilvl w:val="1"/>
          <w:numId w:val="26"/>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omeškanie zhotoviteľa so zhotovením a</w:t>
      </w:r>
      <w:r w:rsidR="002D37A5" w:rsidRPr="00A75A90">
        <w:rPr>
          <w:rFonts w:ascii="Arial" w:hAnsi="Arial"/>
          <w:color w:val="000000"/>
          <w:szCs w:val="21"/>
        </w:rPr>
        <w:t>/aleb</w:t>
      </w:r>
      <w:r w:rsidR="006D2DA0" w:rsidRPr="00A75A90">
        <w:rPr>
          <w:rFonts w:ascii="Arial" w:hAnsi="Arial"/>
          <w:color w:val="000000"/>
          <w:szCs w:val="21"/>
        </w:rPr>
        <w:t>o</w:t>
      </w:r>
      <w:r w:rsidR="004B2C41" w:rsidRPr="00A75A90">
        <w:rPr>
          <w:rFonts w:ascii="Arial" w:hAnsi="Arial"/>
          <w:color w:val="000000"/>
          <w:szCs w:val="21"/>
        </w:rPr>
        <w:t> </w:t>
      </w:r>
      <w:r w:rsidRPr="00A75A90">
        <w:rPr>
          <w:rFonts w:ascii="Arial" w:hAnsi="Arial"/>
          <w:color w:val="000000"/>
          <w:szCs w:val="21"/>
        </w:rPr>
        <w:t xml:space="preserve">dodaním </w:t>
      </w:r>
      <w:r w:rsidR="00424F5B" w:rsidRPr="00A75A90">
        <w:rPr>
          <w:rFonts w:ascii="Arial" w:hAnsi="Arial"/>
          <w:color w:val="000000"/>
          <w:szCs w:val="21"/>
        </w:rPr>
        <w:t>príručky</w:t>
      </w:r>
      <w:r w:rsidRPr="00A75A90">
        <w:rPr>
          <w:rFonts w:ascii="Arial" w:hAnsi="Arial"/>
          <w:color w:val="000000"/>
          <w:szCs w:val="21"/>
        </w:rPr>
        <w:t xml:space="preserve"> v</w:t>
      </w:r>
      <w:r w:rsidR="004B2C41" w:rsidRPr="00A75A90">
        <w:rPr>
          <w:rFonts w:ascii="Arial" w:hAnsi="Arial"/>
          <w:color w:val="000000"/>
          <w:szCs w:val="21"/>
        </w:rPr>
        <w:t> </w:t>
      </w:r>
      <w:r w:rsidRPr="00A75A90">
        <w:rPr>
          <w:rFonts w:ascii="Arial" w:hAnsi="Arial"/>
          <w:color w:val="000000"/>
          <w:szCs w:val="21"/>
        </w:rPr>
        <w:t>požadovanom termíne</w:t>
      </w:r>
      <w:r w:rsidR="004B2C41" w:rsidRPr="00A75A90">
        <w:rPr>
          <w:rFonts w:ascii="Arial" w:hAnsi="Arial"/>
          <w:color w:val="000000"/>
          <w:szCs w:val="21"/>
        </w:rPr>
        <w:t xml:space="preserve"> o viac ako 36 hodín</w:t>
      </w:r>
      <w:r w:rsidRPr="00A75A90">
        <w:rPr>
          <w:rFonts w:ascii="Arial" w:hAnsi="Arial"/>
          <w:color w:val="000000"/>
          <w:szCs w:val="21"/>
        </w:rPr>
        <w:t>,</w:t>
      </w:r>
    </w:p>
    <w:p w14:paraId="630B5502" w14:textId="6120EB4F" w:rsidR="00191700" w:rsidRPr="00A75A90" w:rsidRDefault="004B2C41" w:rsidP="00504AC2">
      <w:pPr>
        <w:numPr>
          <w:ilvl w:val="1"/>
          <w:numId w:val="26"/>
        </w:numPr>
        <w:autoSpaceDE w:val="0"/>
        <w:autoSpaceDN w:val="0"/>
        <w:adjustRightInd w:val="0"/>
        <w:spacing w:after="120"/>
        <w:ind w:left="709" w:hanging="283"/>
        <w:rPr>
          <w:rFonts w:ascii="Arial" w:hAnsi="Arial"/>
          <w:color w:val="000000"/>
          <w:szCs w:val="21"/>
        </w:rPr>
      </w:pPr>
      <w:r w:rsidRPr="00A75A90">
        <w:rPr>
          <w:rFonts w:ascii="Arial" w:hAnsi="Arial"/>
          <w:color w:val="000000"/>
          <w:szCs w:val="21"/>
        </w:rPr>
        <w:t>dodanie preukázateľne nekvalitn</w:t>
      </w:r>
      <w:r w:rsidR="00424F5B" w:rsidRPr="00A75A90">
        <w:rPr>
          <w:rFonts w:ascii="Arial" w:hAnsi="Arial"/>
          <w:color w:val="000000"/>
          <w:szCs w:val="21"/>
        </w:rPr>
        <w:t>ej</w:t>
      </w:r>
      <w:r w:rsidRPr="00A75A90">
        <w:rPr>
          <w:rFonts w:ascii="Arial" w:hAnsi="Arial"/>
          <w:color w:val="000000"/>
          <w:szCs w:val="21"/>
        </w:rPr>
        <w:t xml:space="preserve"> alebo chybne vyhotoven</w:t>
      </w:r>
      <w:r w:rsidR="00424F5B" w:rsidRPr="00A75A90">
        <w:rPr>
          <w:rFonts w:ascii="Arial" w:hAnsi="Arial"/>
          <w:color w:val="000000"/>
          <w:szCs w:val="21"/>
        </w:rPr>
        <w:t>ej príručky</w:t>
      </w:r>
      <w:r w:rsidRPr="00A75A90">
        <w:rPr>
          <w:rFonts w:ascii="Arial" w:hAnsi="Arial"/>
          <w:color w:val="000000"/>
          <w:szCs w:val="21"/>
        </w:rPr>
        <w:t xml:space="preserve"> v objeme 3 % kusov z celej vystavenej objednávky</w:t>
      </w:r>
      <w:r w:rsidR="00191700" w:rsidRPr="00A75A90">
        <w:rPr>
          <w:rFonts w:ascii="Arial" w:hAnsi="Arial"/>
          <w:color w:val="000000"/>
          <w:szCs w:val="21"/>
        </w:rPr>
        <w:t>,</w:t>
      </w:r>
    </w:p>
    <w:p w14:paraId="14AA4984" w14:textId="32979045" w:rsidR="00C47F63" w:rsidRPr="00A75A90" w:rsidRDefault="536E163B" w:rsidP="21F9E7EC">
      <w:pPr>
        <w:numPr>
          <w:ilvl w:val="1"/>
          <w:numId w:val="26"/>
        </w:numPr>
        <w:autoSpaceDE w:val="0"/>
        <w:autoSpaceDN w:val="0"/>
        <w:adjustRightInd w:val="0"/>
        <w:spacing w:after="120"/>
        <w:ind w:left="709" w:hanging="283"/>
        <w:rPr>
          <w:rFonts w:ascii="Arial" w:hAnsi="Arial"/>
          <w:color w:val="000000"/>
          <w:szCs w:val="21"/>
        </w:rPr>
      </w:pPr>
      <w:r w:rsidRPr="00A75A90">
        <w:rPr>
          <w:rFonts w:ascii="Arial" w:hAnsi="Arial"/>
          <w:color w:val="000000" w:themeColor="text1"/>
          <w:szCs w:val="21"/>
        </w:rPr>
        <w:t xml:space="preserve">omeškanie zhotoviteľa s odstránením </w:t>
      </w:r>
      <w:r w:rsidR="00424F5B" w:rsidRPr="00A75A90">
        <w:rPr>
          <w:rFonts w:ascii="Arial" w:hAnsi="Arial"/>
          <w:color w:val="000000" w:themeColor="text1"/>
          <w:szCs w:val="21"/>
        </w:rPr>
        <w:t>chýb príručky</w:t>
      </w:r>
      <w:r w:rsidRPr="00A75A90">
        <w:rPr>
          <w:rFonts w:ascii="Arial" w:hAnsi="Arial"/>
          <w:color w:val="000000" w:themeColor="text1"/>
          <w:szCs w:val="21"/>
        </w:rPr>
        <w:t xml:space="preserve"> a/alebo plnenia predmetu </w:t>
      </w:r>
      <w:r w:rsidR="002865C5" w:rsidRPr="00A75A90">
        <w:rPr>
          <w:rFonts w:ascii="Arial" w:hAnsi="Arial"/>
          <w:color w:val="000000" w:themeColor="text1"/>
          <w:szCs w:val="21"/>
        </w:rPr>
        <w:t>zmluv</w:t>
      </w:r>
      <w:r w:rsidRPr="00A75A90">
        <w:rPr>
          <w:rFonts w:ascii="Arial" w:hAnsi="Arial"/>
          <w:color w:val="000000" w:themeColor="text1"/>
          <w:szCs w:val="21"/>
        </w:rPr>
        <w:t xml:space="preserve">y a/alebo vzniknutej škody v požadovanom termíne o viac ako </w:t>
      </w:r>
      <w:r w:rsidR="56B0A1FC" w:rsidRPr="00A75A90">
        <w:rPr>
          <w:rFonts w:ascii="Arial" w:hAnsi="Arial"/>
          <w:color w:val="000000" w:themeColor="text1"/>
          <w:szCs w:val="21"/>
        </w:rPr>
        <w:t>24</w:t>
      </w:r>
      <w:r w:rsidRPr="00A75A90">
        <w:rPr>
          <w:rFonts w:ascii="Arial" w:hAnsi="Arial"/>
          <w:color w:val="000000" w:themeColor="text1"/>
          <w:szCs w:val="21"/>
        </w:rPr>
        <w:t xml:space="preserve"> hodín,</w:t>
      </w:r>
    </w:p>
    <w:p w14:paraId="689E7F42" w14:textId="7B867297" w:rsidR="00B03C00" w:rsidRPr="00A75A90" w:rsidRDefault="004B1AF7" w:rsidP="00504AC2">
      <w:pPr>
        <w:numPr>
          <w:ilvl w:val="1"/>
          <w:numId w:val="26"/>
        </w:numPr>
        <w:autoSpaceDE w:val="0"/>
        <w:autoSpaceDN w:val="0"/>
        <w:adjustRightInd w:val="0"/>
        <w:spacing w:after="120"/>
        <w:ind w:left="709" w:hanging="283"/>
        <w:rPr>
          <w:rFonts w:ascii="Arial" w:hAnsi="Arial"/>
          <w:color w:val="000000"/>
          <w:szCs w:val="21"/>
        </w:rPr>
      </w:pPr>
      <w:r w:rsidRPr="00A75A90">
        <w:rPr>
          <w:rFonts w:ascii="Arial" w:hAnsi="Arial"/>
          <w:szCs w:val="21"/>
        </w:rPr>
        <w:t xml:space="preserve">porušenie ktorejkoľvek povinnosti zhotoviteľa týkajúcej sa nelegálnej práce a nelegálneho zamestnávania podľa tejto </w:t>
      </w:r>
      <w:r w:rsidR="002865C5" w:rsidRPr="00A75A90">
        <w:rPr>
          <w:rFonts w:ascii="Arial" w:hAnsi="Arial"/>
          <w:szCs w:val="21"/>
        </w:rPr>
        <w:t>zmluv</w:t>
      </w:r>
      <w:r w:rsidRPr="00A75A90">
        <w:rPr>
          <w:rFonts w:ascii="Arial" w:hAnsi="Arial"/>
          <w:szCs w:val="21"/>
        </w:rPr>
        <w:t>y,</w:t>
      </w:r>
    </w:p>
    <w:p w14:paraId="11179C8D" w14:textId="0E2A09FE" w:rsidR="004B1AF7" w:rsidRPr="00A75A90" w:rsidRDefault="002757F5" w:rsidP="00504AC2">
      <w:pPr>
        <w:numPr>
          <w:ilvl w:val="1"/>
          <w:numId w:val="26"/>
        </w:numPr>
        <w:autoSpaceDE w:val="0"/>
        <w:autoSpaceDN w:val="0"/>
        <w:adjustRightInd w:val="0"/>
        <w:spacing w:after="120"/>
        <w:ind w:left="709" w:hanging="283"/>
        <w:rPr>
          <w:rFonts w:ascii="Arial" w:hAnsi="Arial"/>
          <w:color w:val="000000"/>
          <w:szCs w:val="21"/>
        </w:rPr>
      </w:pPr>
      <w:r w:rsidRPr="00A75A90">
        <w:rPr>
          <w:rFonts w:ascii="Arial" w:hAnsi="Arial"/>
          <w:szCs w:val="21"/>
        </w:rPr>
        <w:t xml:space="preserve">iné porušenie tejto </w:t>
      </w:r>
      <w:r w:rsidR="002865C5" w:rsidRPr="00A75A90">
        <w:rPr>
          <w:rFonts w:ascii="Arial" w:hAnsi="Arial"/>
          <w:szCs w:val="21"/>
        </w:rPr>
        <w:t>zmluv</w:t>
      </w:r>
      <w:r w:rsidRPr="00A75A90">
        <w:rPr>
          <w:rFonts w:ascii="Arial" w:hAnsi="Arial"/>
          <w:szCs w:val="21"/>
        </w:rPr>
        <w:t xml:space="preserve">y zhotoviteľom, ak je to v tejto </w:t>
      </w:r>
      <w:r w:rsidR="002865C5" w:rsidRPr="00A75A90">
        <w:rPr>
          <w:rFonts w:ascii="Arial" w:hAnsi="Arial"/>
          <w:szCs w:val="21"/>
        </w:rPr>
        <w:t>zmluv</w:t>
      </w:r>
      <w:r w:rsidRPr="00A75A90">
        <w:rPr>
          <w:rFonts w:ascii="Arial" w:hAnsi="Arial"/>
          <w:szCs w:val="21"/>
        </w:rPr>
        <w:t>e výslovne uvedené.</w:t>
      </w:r>
    </w:p>
    <w:p w14:paraId="16CF45D7" w14:textId="506CB2C2" w:rsidR="00191700" w:rsidRPr="00A75A90" w:rsidRDefault="00191700" w:rsidP="00A75A90">
      <w:pPr>
        <w:numPr>
          <w:ilvl w:val="0"/>
          <w:numId w:val="80"/>
        </w:numPr>
        <w:spacing w:after="120"/>
        <w:ind w:left="425" w:hanging="425"/>
        <w:rPr>
          <w:rFonts w:ascii="Arial" w:hAnsi="Arial"/>
          <w:color w:val="000000"/>
          <w:szCs w:val="21"/>
        </w:rPr>
      </w:pPr>
      <w:r w:rsidRPr="00A75A90">
        <w:rPr>
          <w:rFonts w:ascii="Arial" w:hAnsi="Arial"/>
          <w:color w:val="000000"/>
          <w:szCs w:val="21"/>
        </w:rPr>
        <w:t xml:space="preserve">V prípade porušenia iných povinností dohodnutých v tejto </w:t>
      </w:r>
      <w:r w:rsidR="002865C5" w:rsidRPr="00A75A90">
        <w:rPr>
          <w:rFonts w:ascii="Arial" w:hAnsi="Arial"/>
          <w:color w:val="000000"/>
          <w:szCs w:val="21"/>
        </w:rPr>
        <w:t>zmluv</w:t>
      </w:r>
      <w:r w:rsidRPr="00A75A90">
        <w:rPr>
          <w:rFonts w:ascii="Arial" w:hAnsi="Arial"/>
          <w:color w:val="000000"/>
          <w:szCs w:val="21"/>
        </w:rPr>
        <w:t>e zo strany zhotoviteľa je objednávateľ oprávnený dožadovať sa odstránenia nedostatkov v dodatočnej primeranej lehote. Objednávateľ určí lehotu na odstránenie nedostatkov podľa charakteru porušenej povinnosti. Výzvu na odstránenie nedostatkov objednávateľ môže urobiť elektronickou formou na e-mailovú adresu zhotoviteľa uvedenú v</w:t>
      </w:r>
      <w:r w:rsidR="002757F5" w:rsidRPr="00A75A90">
        <w:rPr>
          <w:rFonts w:ascii="Arial" w:hAnsi="Arial"/>
          <w:color w:val="000000"/>
          <w:szCs w:val="21"/>
        </w:rPr>
        <w:t> </w:t>
      </w:r>
      <w:r w:rsidR="002865C5" w:rsidRPr="00A75A90">
        <w:rPr>
          <w:rFonts w:ascii="Arial" w:hAnsi="Arial"/>
          <w:color w:val="000000"/>
          <w:szCs w:val="21"/>
        </w:rPr>
        <w:t>č</w:t>
      </w:r>
      <w:r w:rsidR="002757F5" w:rsidRPr="00A75A90">
        <w:rPr>
          <w:rFonts w:ascii="Arial" w:hAnsi="Arial"/>
          <w:color w:val="000000"/>
          <w:szCs w:val="21"/>
        </w:rPr>
        <w:t xml:space="preserve">lánku XI </w:t>
      </w:r>
      <w:r w:rsidRPr="00A75A90">
        <w:rPr>
          <w:rFonts w:ascii="Arial" w:hAnsi="Arial"/>
          <w:color w:val="000000"/>
          <w:szCs w:val="21"/>
        </w:rPr>
        <w:t xml:space="preserve">tejto </w:t>
      </w:r>
      <w:r w:rsidR="002865C5" w:rsidRPr="00A75A90">
        <w:rPr>
          <w:rFonts w:ascii="Arial" w:hAnsi="Arial"/>
          <w:color w:val="000000"/>
          <w:szCs w:val="21"/>
        </w:rPr>
        <w:t xml:space="preserve">zmluvy </w:t>
      </w:r>
      <w:r w:rsidRPr="00A75A90">
        <w:rPr>
          <w:rFonts w:ascii="Arial" w:hAnsi="Arial"/>
          <w:color w:val="000000"/>
          <w:szCs w:val="21"/>
        </w:rPr>
        <w:t xml:space="preserve">a zároveň ju odošle aj prostredníctvom pošty. Neodstránenie zistených nedostatkov ani v dodatočnej primeranej lehote poskytnutej objednávateľom zakladá dôvod na odstúpenie od </w:t>
      </w:r>
      <w:r w:rsidR="002865C5" w:rsidRPr="00A75A90">
        <w:rPr>
          <w:rFonts w:ascii="Arial" w:hAnsi="Arial"/>
          <w:color w:val="000000"/>
          <w:szCs w:val="21"/>
        </w:rPr>
        <w:t>zmluv</w:t>
      </w:r>
      <w:r w:rsidRPr="00A75A90">
        <w:rPr>
          <w:rFonts w:ascii="Arial" w:hAnsi="Arial"/>
          <w:color w:val="000000"/>
          <w:szCs w:val="21"/>
        </w:rPr>
        <w:t xml:space="preserve">y podľa </w:t>
      </w:r>
      <w:r w:rsidR="003C142E" w:rsidRPr="00A75A90">
        <w:rPr>
          <w:rFonts w:ascii="Arial" w:hAnsi="Arial"/>
          <w:color w:val="000000"/>
          <w:szCs w:val="21"/>
        </w:rPr>
        <w:t>ods.</w:t>
      </w:r>
      <w:r w:rsidRPr="00A75A90">
        <w:rPr>
          <w:rFonts w:ascii="Arial" w:hAnsi="Arial"/>
          <w:color w:val="000000"/>
          <w:szCs w:val="21"/>
        </w:rPr>
        <w:t xml:space="preserve"> 2</w:t>
      </w:r>
      <w:r w:rsidR="003C142E" w:rsidRPr="00A75A90">
        <w:rPr>
          <w:rFonts w:ascii="Arial" w:hAnsi="Arial"/>
          <w:color w:val="000000"/>
          <w:szCs w:val="21"/>
        </w:rPr>
        <w:t>)</w:t>
      </w:r>
      <w:r w:rsidRPr="00A75A90">
        <w:rPr>
          <w:rFonts w:ascii="Arial" w:hAnsi="Arial"/>
          <w:color w:val="000000"/>
          <w:szCs w:val="21"/>
        </w:rPr>
        <w:t xml:space="preserve"> písm. </w:t>
      </w:r>
      <w:r w:rsidR="009426C8">
        <w:rPr>
          <w:rFonts w:ascii="Arial" w:hAnsi="Arial"/>
          <w:color w:val="000000"/>
          <w:szCs w:val="21"/>
        </w:rPr>
        <w:t>c</w:t>
      </w:r>
      <w:r w:rsidRPr="00A75A90">
        <w:rPr>
          <w:rFonts w:ascii="Arial" w:hAnsi="Arial"/>
          <w:color w:val="000000"/>
          <w:szCs w:val="21"/>
        </w:rPr>
        <w:t xml:space="preserve">) tohto </w:t>
      </w:r>
      <w:r w:rsidR="002865C5" w:rsidRPr="00A75A90">
        <w:rPr>
          <w:rFonts w:ascii="Arial" w:hAnsi="Arial"/>
          <w:color w:val="000000"/>
          <w:szCs w:val="21"/>
        </w:rPr>
        <w:t>č</w:t>
      </w:r>
      <w:r w:rsidRPr="00A75A90">
        <w:rPr>
          <w:rFonts w:ascii="Arial" w:hAnsi="Arial"/>
          <w:color w:val="000000"/>
          <w:szCs w:val="21"/>
        </w:rPr>
        <w:t>lánku</w:t>
      </w:r>
      <w:r w:rsidR="003C142E" w:rsidRPr="00A75A90">
        <w:rPr>
          <w:rFonts w:ascii="Arial" w:hAnsi="Arial"/>
          <w:color w:val="000000"/>
          <w:szCs w:val="21"/>
        </w:rPr>
        <w:t xml:space="preserve"> </w:t>
      </w:r>
      <w:r w:rsidR="002865C5" w:rsidRPr="00A75A90">
        <w:rPr>
          <w:rFonts w:ascii="Arial" w:hAnsi="Arial"/>
          <w:color w:val="000000"/>
          <w:szCs w:val="21"/>
        </w:rPr>
        <w:t>zmluv</w:t>
      </w:r>
      <w:r w:rsidR="003C142E" w:rsidRPr="00A75A90">
        <w:rPr>
          <w:rFonts w:ascii="Arial" w:hAnsi="Arial"/>
          <w:color w:val="000000"/>
          <w:szCs w:val="21"/>
        </w:rPr>
        <w:t>y</w:t>
      </w:r>
      <w:r w:rsidRPr="00A75A90">
        <w:rPr>
          <w:rFonts w:ascii="Arial" w:hAnsi="Arial"/>
          <w:color w:val="000000"/>
          <w:szCs w:val="21"/>
        </w:rPr>
        <w:t xml:space="preserve">. </w:t>
      </w:r>
    </w:p>
    <w:p w14:paraId="3A2A6A99" w14:textId="72A5942D" w:rsidR="00291974" w:rsidRPr="00A75A90" w:rsidRDefault="00291974" w:rsidP="00A75A90">
      <w:pPr>
        <w:numPr>
          <w:ilvl w:val="0"/>
          <w:numId w:val="80"/>
        </w:numPr>
        <w:spacing w:after="120"/>
        <w:ind w:left="425" w:hanging="425"/>
        <w:rPr>
          <w:rFonts w:ascii="Arial" w:hAnsi="Arial"/>
          <w:szCs w:val="21"/>
        </w:rPr>
      </w:pPr>
      <w:r w:rsidRPr="00A75A90">
        <w:rPr>
          <w:rFonts w:ascii="Arial" w:hAnsi="Arial"/>
          <w:szCs w:val="21"/>
        </w:rPr>
        <w:t xml:space="preserve">Objednávateľ je rovnako oprávnený od tejto </w:t>
      </w:r>
      <w:r w:rsidR="002865C5" w:rsidRPr="00A75A90">
        <w:rPr>
          <w:rFonts w:ascii="Arial" w:hAnsi="Arial"/>
          <w:szCs w:val="21"/>
        </w:rPr>
        <w:t>zmluv</w:t>
      </w:r>
      <w:r w:rsidRPr="00A75A90">
        <w:rPr>
          <w:rFonts w:ascii="Arial" w:hAnsi="Arial"/>
          <w:szCs w:val="21"/>
        </w:rPr>
        <w:t xml:space="preserve">y odstúpiť </w:t>
      </w:r>
      <w:r w:rsidRPr="00A75A90">
        <w:rPr>
          <w:rFonts w:ascii="Arial" w:hAnsi="Arial"/>
          <w:color w:val="000000"/>
          <w:szCs w:val="21"/>
        </w:rPr>
        <w:t xml:space="preserve">podľa ods. 2) písm. </w:t>
      </w:r>
      <w:r w:rsidR="009426C8">
        <w:rPr>
          <w:rFonts w:ascii="Arial" w:hAnsi="Arial"/>
          <w:color w:val="000000"/>
          <w:szCs w:val="21"/>
        </w:rPr>
        <w:t>c</w:t>
      </w:r>
      <w:r w:rsidRPr="00A75A90">
        <w:rPr>
          <w:rFonts w:ascii="Arial" w:hAnsi="Arial"/>
          <w:color w:val="000000"/>
          <w:szCs w:val="21"/>
        </w:rPr>
        <w:t xml:space="preserve">) tohto </w:t>
      </w:r>
      <w:r w:rsidR="00C6031C" w:rsidRPr="00A75A90">
        <w:rPr>
          <w:rFonts w:ascii="Arial" w:hAnsi="Arial"/>
          <w:color w:val="000000"/>
          <w:szCs w:val="21"/>
        </w:rPr>
        <w:t>č</w:t>
      </w:r>
      <w:r w:rsidRPr="00A75A90">
        <w:rPr>
          <w:rFonts w:ascii="Arial" w:hAnsi="Arial"/>
          <w:color w:val="000000"/>
          <w:szCs w:val="21"/>
        </w:rPr>
        <w:t xml:space="preserve">lánku </w:t>
      </w:r>
      <w:r w:rsidR="002865C5" w:rsidRPr="00A75A90">
        <w:rPr>
          <w:rFonts w:ascii="Arial" w:hAnsi="Arial"/>
          <w:color w:val="000000"/>
          <w:szCs w:val="21"/>
        </w:rPr>
        <w:t>zmluv</w:t>
      </w:r>
      <w:r w:rsidRPr="00A75A90">
        <w:rPr>
          <w:rFonts w:ascii="Arial" w:hAnsi="Arial"/>
          <w:color w:val="000000"/>
          <w:szCs w:val="21"/>
        </w:rPr>
        <w:t>y</w:t>
      </w:r>
      <w:r w:rsidR="004B26A7" w:rsidRPr="00A75A90">
        <w:rPr>
          <w:rFonts w:ascii="Arial" w:hAnsi="Arial"/>
          <w:color w:val="000000"/>
          <w:szCs w:val="21"/>
        </w:rPr>
        <w:t>,</w:t>
      </w:r>
      <w:r w:rsidRPr="00A75A90">
        <w:rPr>
          <w:rFonts w:ascii="Arial" w:hAnsi="Arial"/>
          <w:szCs w:val="21"/>
        </w:rPr>
        <w:t xml:space="preserve"> keď dôjde:</w:t>
      </w:r>
    </w:p>
    <w:p w14:paraId="0921205E" w14:textId="77777777" w:rsidR="00AA0F7B" w:rsidRPr="00A75A90" w:rsidRDefault="00291974" w:rsidP="00AA0F7B">
      <w:pPr>
        <w:pStyle w:val="Odsekzoznamu"/>
        <w:numPr>
          <w:ilvl w:val="0"/>
          <w:numId w:val="68"/>
        </w:numPr>
        <w:spacing w:after="120"/>
        <w:ind w:left="709" w:hanging="283"/>
        <w:rPr>
          <w:rFonts w:ascii="Arial" w:hAnsi="Arial" w:cs="Arial"/>
          <w:szCs w:val="21"/>
        </w:rPr>
      </w:pPr>
      <w:r w:rsidRPr="00A75A90">
        <w:rPr>
          <w:rFonts w:ascii="Arial" w:hAnsi="Arial" w:cs="Arial"/>
          <w:szCs w:val="21"/>
        </w:rPr>
        <w:t>k nadobudnutiu rozhodnutia príslušného súdu, ktorým súd vyhlási konkurz na majetok zhotoviteľa,</w:t>
      </w:r>
    </w:p>
    <w:p w14:paraId="2D8AF441" w14:textId="77777777" w:rsidR="00AA0F7B" w:rsidRPr="00A75A90" w:rsidRDefault="00291974" w:rsidP="00AA0F7B">
      <w:pPr>
        <w:pStyle w:val="Odsekzoznamu"/>
        <w:numPr>
          <w:ilvl w:val="0"/>
          <w:numId w:val="68"/>
        </w:numPr>
        <w:spacing w:after="120"/>
        <w:ind w:left="709" w:hanging="283"/>
        <w:rPr>
          <w:rFonts w:ascii="Arial" w:hAnsi="Arial" w:cs="Arial"/>
          <w:szCs w:val="21"/>
        </w:rPr>
      </w:pPr>
      <w:r w:rsidRPr="00A75A90">
        <w:rPr>
          <w:rFonts w:ascii="Arial" w:hAnsi="Arial" w:cs="Arial"/>
          <w:szCs w:val="21"/>
        </w:rPr>
        <w:lastRenderedPageBreak/>
        <w:t>k nadobudnutiu právoplatnosti rozhodnutia príslušného súdu, ktorým súd zamietne návrh na vyhlásenie konkurz na majetok zhotoviteľa pre nedostatok majetku,</w:t>
      </w:r>
    </w:p>
    <w:p w14:paraId="598EF3C0" w14:textId="77777777" w:rsidR="00AA0F7B" w:rsidRPr="00A75A90" w:rsidRDefault="00291974" w:rsidP="00AA0F7B">
      <w:pPr>
        <w:pStyle w:val="Odsekzoznamu"/>
        <w:numPr>
          <w:ilvl w:val="0"/>
          <w:numId w:val="68"/>
        </w:numPr>
        <w:spacing w:after="120"/>
        <w:ind w:left="709" w:hanging="283"/>
        <w:rPr>
          <w:rFonts w:ascii="Arial" w:hAnsi="Arial" w:cs="Arial"/>
          <w:szCs w:val="21"/>
        </w:rPr>
      </w:pPr>
      <w:r w:rsidRPr="00A75A90">
        <w:rPr>
          <w:rFonts w:ascii="Arial" w:hAnsi="Arial" w:cs="Arial"/>
          <w:szCs w:val="21"/>
        </w:rPr>
        <w:t>k nadobudnutiu právoplatnosti rozhodnutia príslušného súdu, ktorým súd povolí reštrukturalizáciu zhotoviteľa,</w:t>
      </w:r>
    </w:p>
    <w:p w14:paraId="113DE23F" w14:textId="300C0E57" w:rsidR="00291974" w:rsidRPr="00A75A90" w:rsidRDefault="00291974" w:rsidP="00AA0F7B">
      <w:pPr>
        <w:pStyle w:val="Odsekzoznamu"/>
        <w:numPr>
          <w:ilvl w:val="0"/>
          <w:numId w:val="68"/>
        </w:numPr>
        <w:spacing w:after="120"/>
        <w:ind w:left="709" w:hanging="283"/>
        <w:rPr>
          <w:rFonts w:ascii="Arial" w:hAnsi="Arial" w:cs="Arial"/>
          <w:szCs w:val="21"/>
        </w:rPr>
      </w:pPr>
      <w:r w:rsidRPr="00A75A90">
        <w:rPr>
          <w:rFonts w:ascii="Arial" w:hAnsi="Arial" w:cs="Arial"/>
          <w:szCs w:val="21"/>
        </w:rPr>
        <w:t>k zániku zhotoviteľa bez právneho nástupcu.</w:t>
      </w:r>
    </w:p>
    <w:p w14:paraId="6E302C0D" w14:textId="3F6A2E19" w:rsidR="00C24322" w:rsidRPr="00A75A90" w:rsidRDefault="00AD7D2A" w:rsidP="00A75A90">
      <w:pPr>
        <w:numPr>
          <w:ilvl w:val="0"/>
          <w:numId w:val="80"/>
        </w:numPr>
        <w:spacing w:after="240"/>
        <w:ind w:left="425" w:hanging="425"/>
        <w:rPr>
          <w:rFonts w:ascii="Arial" w:hAnsi="Arial"/>
          <w:color w:val="000000"/>
          <w:szCs w:val="21"/>
        </w:rPr>
      </w:pPr>
      <w:r w:rsidRPr="00A75A90">
        <w:rPr>
          <w:rStyle w:val="CharStyle5"/>
          <w:color w:val="000000"/>
          <w:sz w:val="21"/>
          <w:szCs w:val="21"/>
        </w:rPr>
        <w:t xml:space="preserve">Zánik </w:t>
      </w:r>
      <w:r w:rsidR="002865C5" w:rsidRPr="00A75A90">
        <w:rPr>
          <w:rStyle w:val="CharStyle5"/>
          <w:color w:val="000000"/>
          <w:sz w:val="21"/>
          <w:szCs w:val="21"/>
        </w:rPr>
        <w:t>zmluv</w:t>
      </w:r>
      <w:r w:rsidRPr="00A75A90">
        <w:rPr>
          <w:rStyle w:val="CharStyle5"/>
          <w:color w:val="000000"/>
          <w:sz w:val="21"/>
          <w:szCs w:val="21"/>
        </w:rPr>
        <w:t xml:space="preserve">y sa nedotýka nárokov na náhradu škody vzniknutej porušením povinností podľa tejto </w:t>
      </w:r>
      <w:r w:rsidR="002865C5" w:rsidRPr="00A75A90">
        <w:rPr>
          <w:rStyle w:val="CharStyle5"/>
          <w:color w:val="000000"/>
          <w:sz w:val="21"/>
          <w:szCs w:val="21"/>
        </w:rPr>
        <w:t>zmluv</w:t>
      </w:r>
      <w:r w:rsidRPr="00A75A90">
        <w:rPr>
          <w:rStyle w:val="CharStyle5"/>
          <w:color w:val="000000"/>
          <w:sz w:val="21"/>
          <w:szCs w:val="21"/>
        </w:rPr>
        <w:t xml:space="preserve">y, nárokov na zaplatenie zmluvných pokút ani zmluvných ustanovení týkajúcich sa riešenia sporov medzi zmluvnými stranami a iných ustanovení, ktoré podľa prejavenej vôle zmluvných strán alebo vzhľadom na svoju povahu majú trvať aj po ukončení tejto </w:t>
      </w:r>
      <w:r w:rsidR="002865C5" w:rsidRPr="00A75A90">
        <w:rPr>
          <w:rStyle w:val="CharStyle5"/>
          <w:color w:val="000000"/>
          <w:sz w:val="21"/>
          <w:szCs w:val="21"/>
        </w:rPr>
        <w:t>zmluv</w:t>
      </w:r>
      <w:r w:rsidRPr="00A75A90">
        <w:rPr>
          <w:rStyle w:val="CharStyle5"/>
          <w:color w:val="000000"/>
          <w:sz w:val="21"/>
          <w:szCs w:val="21"/>
        </w:rPr>
        <w:t>y</w:t>
      </w:r>
      <w:r w:rsidR="006B538F" w:rsidRPr="00A75A90">
        <w:rPr>
          <w:rFonts w:ascii="Arial" w:hAnsi="Arial"/>
          <w:color w:val="000000"/>
          <w:szCs w:val="21"/>
        </w:rPr>
        <w:t>.</w:t>
      </w:r>
    </w:p>
    <w:p w14:paraId="7EAFF73A" w14:textId="67773824" w:rsidR="00510689" w:rsidRPr="00A75A90" w:rsidRDefault="00510689" w:rsidP="00287D2D">
      <w:pPr>
        <w:autoSpaceDE w:val="0"/>
        <w:autoSpaceDN w:val="0"/>
        <w:adjustRightInd w:val="0"/>
        <w:jc w:val="center"/>
        <w:rPr>
          <w:rFonts w:ascii="Arial" w:hAnsi="Arial"/>
          <w:b/>
          <w:bCs/>
          <w:color w:val="000000"/>
          <w:szCs w:val="21"/>
        </w:rPr>
      </w:pPr>
      <w:r w:rsidRPr="00A75A90">
        <w:rPr>
          <w:rFonts w:ascii="Arial" w:hAnsi="Arial"/>
          <w:b/>
          <w:bCs/>
          <w:color w:val="000000"/>
          <w:szCs w:val="21"/>
        </w:rPr>
        <w:t xml:space="preserve">Článok </w:t>
      </w:r>
      <w:r w:rsidR="000A76B2" w:rsidRPr="00A75A90">
        <w:rPr>
          <w:rFonts w:ascii="Arial" w:hAnsi="Arial"/>
          <w:b/>
          <w:bCs/>
          <w:color w:val="000000"/>
          <w:szCs w:val="21"/>
        </w:rPr>
        <w:t>X</w:t>
      </w:r>
      <w:r w:rsidR="00191700" w:rsidRPr="00A75A90">
        <w:rPr>
          <w:rFonts w:ascii="Arial" w:hAnsi="Arial"/>
          <w:b/>
          <w:bCs/>
          <w:color w:val="000000"/>
          <w:szCs w:val="21"/>
        </w:rPr>
        <w:t>I</w:t>
      </w:r>
    </w:p>
    <w:p w14:paraId="3FAC7976" w14:textId="2CB6D7CF" w:rsidR="00510689" w:rsidRPr="00A75A90" w:rsidRDefault="00510689" w:rsidP="00504AC2">
      <w:pPr>
        <w:pStyle w:val="Nadpis1"/>
        <w:numPr>
          <w:ilvl w:val="0"/>
          <w:numId w:val="35"/>
        </w:numPr>
        <w:spacing w:after="120"/>
        <w:ind w:left="0" w:firstLine="0"/>
        <w:rPr>
          <w:rFonts w:ascii="Arial" w:hAnsi="Arial" w:cs="Arial"/>
          <w:szCs w:val="21"/>
          <w:lang w:eastAsia="sk-SK"/>
        </w:rPr>
      </w:pPr>
      <w:r w:rsidRPr="00A75A90">
        <w:rPr>
          <w:rFonts w:ascii="Arial" w:hAnsi="Arial" w:cs="Arial"/>
          <w:szCs w:val="21"/>
        </w:rPr>
        <w:t>Doručovanie písomnost</w:t>
      </w:r>
      <w:r w:rsidR="00C131EB" w:rsidRPr="00A75A90">
        <w:rPr>
          <w:rFonts w:ascii="Arial" w:hAnsi="Arial" w:cs="Arial"/>
          <w:szCs w:val="21"/>
        </w:rPr>
        <w:t>í</w:t>
      </w:r>
    </w:p>
    <w:p w14:paraId="725C36AA" w14:textId="63B1ACB8"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rPr>
      </w:pPr>
      <w:r w:rsidRPr="00A75A90">
        <w:rPr>
          <w:rFonts w:ascii="Arial" w:hAnsi="Arial" w:cs="Arial"/>
          <w:szCs w:val="21"/>
        </w:rPr>
        <w:t xml:space="preserve">Pokiaľ nie je v tejto </w:t>
      </w:r>
      <w:r w:rsidR="002865C5" w:rsidRPr="00A75A90">
        <w:rPr>
          <w:rFonts w:ascii="Arial" w:hAnsi="Arial" w:cs="Arial"/>
          <w:szCs w:val="21"/>
        </w:rPr>
        <w:t>zmluv</w:t>
      </w:r>
      <w:r w:rsidRPr="00A75A90">
        <w:rPr>
          <w:rFonts w:ascii="Arial" w:hAnsi="Arial" w:cs="Arial"/>
          <w:szCs w:val="21"/>
        </w:rPr>
        <w:t>e uvedené inak, komunikácia medzi zmluvnými stranami prebieha všetkými dostupnými komunikačnými prostriedkami, najmä, nie však výlučne, listovou zásielkou, elektronickou správou, telefonicky a osobne.</w:t>
      </w:r>
    </w:p>
    <w:p w14:paraId="56AA1E1A" w14:textId="323C0169"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rPr>
      </w:pPr>
      <w:r w:rsidRPr="00A75A90">
        <w:rPr>
          <w:rFonts w:ascii="Arial" w:hAnsi="Arial" w:cs="Arial"/>
          <w:szCs w:val="21"/>
        </w:rPr>
        <w:t xml:space="preserve">Listovú zásielku je možné doručovať prostredníctvom poštového podniku alebo kuriéra na adresu zmluvnej strany uvedenú v záhlaví tejto </w:t>
      </w:r>
      <w:r w:rsidR="002865C5" w:rsidRPr="00A75A90">
        <w:rPr>
          <w:rFonts w:ascii="Arial" w:hAnsi="Arial" w:cs="Arial"/>
          <w:szCs w:val="21"/>
        </w:rPr>
        <w:t>zmluv</w:t>
      </w:r>
      <w:r w:rsidRPr="00A75A90">
        <w:rPr>
          <w:rFonts w:ascii="Arial" w:hAnsi="Arial" w:cs="Arial"/>
          <w:szCs w:val="21"/>
        </w:rPr>
        <w:t>y. Za doručenú sa považuje každá listová zásielka, ktorá:</w:t>
      </w:r>
    </w:p>
    <w:p w14:paraId="5751BF82" w14:textId="77777777" w:rsidR="00476953" w:rsidRPr="00A75A90" w:rsidRDefault="00476953" w:rsidP="00476953">
      <w:pPr>
        <w:pStyle w:val="Odsekzoznamu"/>
        <w:numPr>
          <w:ilvl w:val="1"/>
          <w:numId w:val="69"/>
        </w:numPr>
        <w:spacing w:after="120" w:line="240" w:lineRule="auto"/>
        <w:ind w:left="851" w:hanging="426"/>
        <w:contextualSpacing w:val="0"/>
        <w:rPr>
          <w:rFonts w:ascii="Arial" w:hAnsi="Arial" w:cs="Arial"/>
          <w:szCs w:val="21"/>
        </w:rPr>
      </w:pPr>
      <w:r w:rsidRPr="00A75A90">
        <w:rPr>
          <w:rFonts w:ascii="Arial" w:hAnsi="Arial" w:cs="Arial"/>
          <w:szCs w:val="21"/>
        </w:rPr>
        <w:t>bola adresátom prevzatá dňom jej prevzatia,</w:t>
      </w:r>
    </w:p>
    <w:p w14:paraId="762CC5ED" w14:textId="77777777" w:rsidR="00476953" w:rsidRPr="00A75A90" w:rsidRDefault="00476953" w:rsidP="00476953">
      <w:pPr>
        <w:pStyle w:val="Odsekzoznamu"/>
        <w:numPr>
          <w:ilvl w:val="1"/>
          <w:numId w:val="69"/>
        </w:numPr>
        <w:spacing w:after="120" w:line="240" w:lineRule="auto"/>
        <w:ind w:left="851" w:hanging="426"/>
        <w:contextualSpacing w:val="0"/>
        <w:rPr>
          <w:rFonts w:ascii="Arial" w:hAnsi="Arial" w:cs="Arial"/>
          <w:szCs w:val="21"/>
        </w:rPr>
      </w:pPr>
      <w:r w:rsidRPr="00A75A90">
        <w:rPr>
          <w:rFonts w:ascii="Arial" w:hAnsi="Arial" w:cs="Arial"/>
          <w:szCs w:val="21"/>
        </w:rPr>
        <w:t>prevzatie bolo adresátom odmietnuté, dňom, kedy bolo prevzatie odmietnuté,</w:t>
      </w:r>
    </w:p>
    <w:p w14:paraId="2EB1FDEC" w14:textId="77777777" w:rsidR="00476953" w:rsidRPr="00A75A90" w:rsidRDefault="00476953" w:rsidP="00476953">
      <w:pPr>
        <w:pStyle w:val="Odsekzoznamu"/>
        <w:numPr>
          <w:ilvl w:val="1"/>
          <w:numId w:val="69"/>
        </w:numPr>
        <w:spacing w:after="120" w:line="240" w:lineRule="auto"/>
        <w:ind w:left="851" w:hanging="426"/>
        <w:contextualSpacing w:val="0"/>
        <w:rPr>
          <w:rFonts w:ascii="Arial" w:hAnsi="Arial" w:cs="Arial"/>
          <w:szCs w:val="21"/>
        </w:rPr>
      </w:pPr>
      <w:r w:rsidRPr="00A75A90">
        <w:rPr>
          <w:rFonts w:ascii="Arial" w:hAnsi="Arial" w:cs="Arial"/>
          <w:szCs w:val="21"/>
        </w:rPr>
        <w:t>bola uložená na pobočke poštového podniku uplynutím tretieho dňa od uloženia, aj keď sa adresát s jej obsahom neoboznámil.</w:t>
      </w:r>
    </w:p>
    <w:p w14:paraId="7D672511" w14:textId="77777777"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highlight w:val="yellow"/>
        </w:rPr>
      </w:pPr>
      <w:r w:rsidRPr="00A75A90">
        <w:rPr>
          <w:rFonts w:ascii="Arial" w:hAnsi="Arial" w:cs="Arial"/>
          <w:szCs w:val="21"/>
          <w:highlight w:val="yellow"/>
        </w:rPr>
        <w:t>Za prvé kontaktné osoby boli určené:</w:t>
      </w:r>
    </w:p>
    <w:p w14:paraId="7905F150" w14:textId="1C29B1E4" w:rsidR="00476953" w:rsidRPr="00A75A90" w:rsidRDefault="4BA5CDA0" w:rsidP="21F9E7EC">
      <w:pPr>
        <w:pStyle w:val="Odsekzoznamu"/>
        <w:numPr>
          <w:ilvl w:val="1"/>
          <w:numId w:val="67"/>
        </w:numPr>
        <w:spacing w:after="120" w:line="240" w:lineRule="auto"/>
        <w:ind w:left="851" w:hanging="426"/>
        <w:rPr>
          <w:rFonts w:ascii="Arial" w:hAnsi="Arial" w:cs="Arial"/>
          <w:szCs w:val="21"/>
          <w:highlight w:val="yellow"/>
        </w:rPr>
      </w:pPr>
      <w:r w:rsidRPr="00A75A90">
        <w:rPr>
          <w:rFonts w:ascii="Arial" w:hAnsi="Arial" w:cs="Arial"/>
          <w:szCs w:val="21"/>
          <w:highlight w:val="yellow"/>
        </w:rPr>
        <w:t>za objednávateľa</w:t>
      </w:r>
      <w:r w:rsidR="1C900577" w:rsidRPr="00A75A90">
        <w:rPr>
          <w:rFonts w:ascii="Arial" w:hAnsi="Arial" w:cs="Arial"/>
          <w:szCs w:val="21"/>
          <w:highlight w:val="yellow"/>
        </w:rPr>
        <w:t xml:space="preserve">: </w:t>
      </w:r>
      <w:r w:rsidR="00C131EB" w:rsidRPr="00A75A90">
        <w:rPr>
          <w:rFonts w:ascii="Arial" w:hAnsi="Arial" w:cs="Arial"/>
          <w:szCs w:val="21"/>
          <w:highlight w:val="yellow"/>
        </w:rPr>
        <w:t>...</w:t>
      </w:r>
      <w:r w:rsidR="1C900577" w:rsidRPr="00A75A90">
        <w:rPr>
          <w:rFonts w:ascii="Arial" w:hAnsi="Arial" w:cs="Arial"/>
          <w:szCs w:val="21"/>
          <w:highlight w:val="yellow"/>
        </w:rPr>
        <w:t xml:space="preserve"> </w:t>
      </w:r>
    </w:p>
    <w:p w14:paraId="740778E1" w14:textId="31E22906" w:rsidR="00476953" w:rsidRPr="00A75A90" w:rsidRDefault="00476953" w:rsidP="5A9CD732">
      <w:pPr>
        <w:pStyle w:val="Odsekzoznamu"/>
        <w:numPr>
          <w:ilvl w:val="1"/>
          <w:numId w:val="67"/>
        </w:numPr>
        <w:spacing w:after="120" w:line="240" w:lineRule="auto"/>
        <w:ind w:left="851" w:hanging="426"/>
        <w:rPr>
          <w:rFonts w:ascii="Arial" w:hAnsi="Arial" w:cs="Arial"/>
          <w:szCs w:val="21"/>
          <w:highlight w:val="yellow"/>
        </w:rPr>
      </w:pPr>
      <w:r w:rsidRPr="00A75A90">
        <w:rPr>
          <w:rFonts w:ascii="Arial" w:hAnsi="Arial" w:cs="Arial"/>
          <w:szCs w:val="21"/>
          <w:highlight w:val="yellow"/>
        </w:rPr>
        <w:t>za zhotoviteľa</w:t>
      </w:r>
      <w:r w:rsidR="00C131EB" w:rsidRPr="00A75A90">
        <w:rPr>
          <w:rFonts w:ascii="Arial" w:hAnsi="Arial" w:cs="Arial"/>
          <w:szCs w:val="21"/>
          <w:highlight w:val="yellow"/>
        </w:rPr>
        <w:t>: ...</w:t>
      </w:r>
    </w:p>
    <w:p w14:paraId="32E7E80D" w14:textId="77777777" w:rsidR="00C131EB" w:rsidRPr="00A75A90" w:rsidRDefault="00C131EB" w:rsidP="00C131EB">
      <w:pPr>
        <w:pStyle w:val="Odsekzoznamu"/>
        <w:spacing w:after="120" w:line="240" w:lineRule="auto"/>
        <w:ind w:left="851"/>
        <w:rPr>
          <w:rFonts w:ascii="Arial" w:hAnsi="Arial" w:cs="Arial"/>
          <w:szCs w:val="21"/>
          <w:highlight w:val="yellow"/>
        </w:rPr>
      </w:pPr>
    </w:p>
    <w:p w14:paraId="5DB54274" w14:textId="430EE892"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rPr>
      </w:pPr>
      <w:r w:rsidRPr="00A75A90">
        <w:rPr>
          <w:rFonts w:ascii="Arial" w:hAnsi="Arial" w:cs="Arial"/>
          <w:szCs w:val="21"/>
        </w:rPr>
        <w:t xml:space="preserve">Elektronická správa sa považuje za doručenú deň nasledujúci po jej odoslaní na emailovú adresu adresáta podľa tejto </w:t>
      </w:r>
      <w:r w:rsidR="002865C5" w:rsidRPr="00A75A90">
        <w:rPr>
          <w:rFonts w:ascii="Arial" w:hAnsi="Arial" w:cs="Arial"/>
          <w:szCs w:val="21"/>
        </w:rPr>
        <w:t>zmluv</w:t>
      </w:r>
      <w:r w:rsidRPr="00A75A90">
        <w:rPr>
          <w:rFonts w:ascii="Arial" w:hAnsi="Arial" w:cs="Arial"/>
          <w:szCs w:val="21"/>
        </w:rPr>
        <w:t>y a to aj vtedy, ak sa adresát o jej obsahu nedozvedel. Uvedené neplatí, ak je odosielateľovi doručená automatická správa o nemožnosti adresáta oboznámiť sa so správou spolu s uvedením inej kontaktnej osoby.</w:t>
      </w:r>
    </w:p>
    <w:p w14:paraId="0DC33994" w14:textId="2DFCF132"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rPr>
      </w:pPr>
      <w:r w:rsidRPr="00A75A90">
        <w:rPr>
          <w:rFonts w:ascii="Arial" w:hAnsi="Arial" w:cs="Arial"/>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2865C5" w:rsidRPr="00A75A90">
        <w:rPr>
          <w:rFonts w:ascii="Arial" w:hAnsi="Arial" w:cs="Arial"/>
          <w:szCs w:val="21"/>
        </w:rPr>
        <w:t>zmluv</w:t>
      </w:r>
      <w:r w:rsidRPr="00A75A90">
        <w:rPr>
          <w:rFonts w:ascii="Arial" w:hAnsi="Arial" w:cs="Arial"/>
          <w:szCs w:val="21"/>
        </w:rPr>
        <w:t>y aj prostredníctvom elektronickej schránky v zmysle zákona č. 305/2013 Z. z. o elektronickej podobe výkonu pôsobnosti orgánov verejnej moci a o zmene a doplnení niektorých zákonov (zákon o e-</w:t>
      </w:r>
      <w:proofErr w:type="spellStart"/>
      <w:r w:rsidRPr="00A75A90">
        <w:rPr>
          <w:rFonts w:ascii="Arial" w:hAnsi="Arial" w:cs="Arial"/>
          <w:szCs w:val="21"/>
        </w:rPr>
        <w:t>Governmente</w:t>
      </w:r>
      <w:proofErr w:type="spellEnd"/>
      <w:r w:rsidRPr="00A75A90">
        <w:rPr>
          <w:rFonts w:ascii="Arial" w:hAnsi="Arial" w:cs="Arial"/>
          <w:szCs w:val="21"/>
        </w:rPr>
        <w:t>) (ďalej len ako „</w:t>
      </w:r>
      <w:r w:rsidRPr="00A75A90">
        <w:rPr>
          <w:rFonts w:ascii="Arial" w:hAnsi="Arial" w:cs="Arial"/>
          <w:b/>
          <w:szCs w:val="21"/>
        </w:rPr>
        <w:t>zákon o e-</w:t>
      </w:r>
      <w:proofErr w:type="spellStart"/>
      <w:r w:rsidRPr="00A75A90">
        <w:rPr>
          <w:rFonts w:ascii="Arial" w:hAnsi="Arial" w:cs="Arial"/>
          <w:b/>
          <w:szCs w:val="21"/>
        </w:rPr>
        <w:t>Governmente</w:t>
      </w:r>
      <w:proofErr w:type="spellEnd"/>
      <w:r w:rsidRPr="00A75A90">
        <w:rPr>
          <w:rFonts w:ascii="Arial" w:hAnsi="Arial" w:cs="Arial"/>
          <w:szCs w:val="21"/>
        </w:rPr>
        <w:t>“). Doručovanie písomností zaslaných prostredníctvom elektronickej schránky v zmysle zákona o e-</w:t>
      </w:r>
      <w:proofErr w:type="spellStart"/>
      <w:r w:rsidRPr="00A75A90">
        <w:rPr>
          <w:rFonts w:ascii="Arial" w:hAnsi="Arial" w:cs="Arial"/>
          <w:szCs w:val="21"/>
        </w:rPr>
        <w:t>Governmente</w:t>
      </w:r>
      <w:proofErr w:type="spellEnd"/>
      <w:r w:rsidRPr="00A75A90">
        <w:rPr>
          <w:rFonts w:ascii="Arial" w:hAnsi="Arial" w:cs="Arial"/>
          <w:szCs w:val="21"/>
        </w:rPr>
        <w:t xml:space="preserve"> sa riadi príslušnými ustanoveniami tohto zákona.</w:t>
      </w:r>
    </w:p>
    <w:p w14:paraId="1584A9A7" w14:textId="77777777" w:rsidR="00476953" w:rsidRPr="00A75A90" w:rsidRDefault="00476953" w:rsidP="00476953">
      <w:pPr>
        <w:pStyle w:val="Odsekzoznamu"/>
        <w:numPr>
          <w:ilvl w:val="1"/>
          <w:numId w:val="70"/>
        </w:numPr>
        <w:spacing w:after="120" w:line="240" w:lineRule="auto"/>
        <w:ind w:left="426" w:hanging="426"/>
        <w:contextualSpacing w:val="0"/>
        <w:rPr>
          <w:rFonts w:ascii="Arial" w:hAnsi="Arial" w:cs="Arial"/>
          <w:szCs w:val="21"/>
        </w:rPr>
      </w:pPr>
      <w:r w:rsidRPr="00A75A90">
        <w:rPr>
          <w:rFonts w:ascii="Arial" w:hAnsi="Arial" w:cs="Arial"/>
          <w:szCs w:val="21"/>
        </w:rPr>
        <w:t>Zmluvné strany sú povinné minimálne raz denne kontrolovať kontaktné emailové schránky.</w:t>
      </w:r>
    </w:p>
    <w:p w14:paraId="1A0270B7" w14:textId="013D21F7" w:rsidR="00510689" w:rsidRPr="00A75A90" w:rsidRDefault="00476953" w:rsidP="00806995">
      <w:pPr>
        <w:pStyle w:val="Odsekzoznamu"/>
        <w:numPr>
          <w:ilvl w:val="1"/>
          <w:numId w:val="70"/>
        </w:numPr>
        <w:spacing w:after="240" w:line="240" w:lineRule="auto"/>
        <w:ind w:left="425" w:hanging="425"/>
        <w:rPr>
          <w:rFonts w:ascii="Arial" w:hAnsi="Arial" w:cs="Arial"/>
          <w:szCs w:val="21"/>
        </w:rPr>
      </w:pPr>
      <w:r w:rsidRPr="00A75A90">
        <w:rPr>
          <w:rFonts w:ascii="Arial" w:hAnsi="Arial" w:cs="Arial"/>
          <w:szCs w:val="21"/>
        </w:rPr>
        <w:t>Zmluvné strany sú povinné bez zbytočného odkladu, najneskôr do 5 kalendárnych dní od zmeny, oznámiť si navzájom akúkoľvek zmenu kontaktných údajov</w:t>
      </w:r>
      <w:r w:rsidR="00806995" w:rsidRPr="00A75A90">
        <w:rPr>
          <w:rFonts w:ascii="Arial" w:hAnsi="Arial" w:cs="Arial"/>
          <w:szCs w:val="21"/>
        </w:rPr>
        <w:t>. T</w:t>
      </w:r>
      <w:r w:rsidRPr="00A75A90">
        <w:rPr>
          <w:rFonts w:ascii="Arial" w:hAnsi="Arial" w:cs="Arial"/>
          <w:szCs w:val="21"/>
        </w:rPr>
        <w:t>akéto oznámenie je účinné jeho doručením</w:t>
      </w:r>
      <w:r w:rsidR="00510689" w:rsidRPr="00A75A90">
        <w:rPr>
          <w:rFonts w:ascii="Arial" w:hAnsi="Arial" w:cs="Arial"/>
          <w:szCs w:val="21"/>
        </w:rPr>
        <w:t>.</w:t>
      </w:r>
    </w:p>
    <w:p w14:paraId="6AAAE4A2" w14:textId="5BBDE1EE" w:rsidR="00510689" w:rsidRPr="00A75A90" w:rsidRDefault="00510689" w:rsidP="00504AC2">
      <w:pPr>
        <w:pStyle w:val="Nadpis1"/>
        <w:numPr>
          <w:ilvl w:val="0"/>
          <w:numId w:val="35"/>
        </w:numPr>
        <w:ind w:left="0" w:firstLine="0"/>
        <w:rPr>
          <w:rFonts w:ascii="Arial" w:hAnsi="Arial" w:cs="Arial"/>
          <w:szCs w:val="21"/>
        </w:rPr>
      </w:pPr>
      <w:r w:rsidRPr="00A75A90">
        <w:rPr>
          <w:rFonts w:ascii="Arial" w:hAnsi="Arial" w:cs="Arial"/>
          <w:szCs w:val="21"/>
        </w:rPr>
        <w:t xml:space="preserve">Článok </w:t>
      </w:r>
      <w:r w:rsidR="000A76B2" w:rsidRPr="00A75A90">
        <w:rPr>
          <w:rFonts w:ascii="Arial" w:hAnsi="Arial" w:cs="Arial"/>
          <w:szCs w:val="21"/>
        </w:rPr>
        <w:t>X</w:t>
      </w:r>
      <w:r w:rsidR="0076280A" w:rsidRPr="00A75A90">
        <w:rPr>
          <w:rFonts w:ascii="Arial" w:hAnsi="Arial" w:cs="Arial"/>
          <w:szCs w:val="21"/>
        </w:rPr>
        <w:t>I</w:t>
      </w:r>
      <w:r w:rsidR="00191700" w:rsidRPr="00A75A90">
        <w:rPr>
          <w:rFonts w:ascii="Arial" w:hAnsi="Arial" w:cs="Arial"/>
          <w:szCs w:val="21"/>
        </w:rPr>
        <w:t>I</w:t>
      </w:r>
    </w:p>
    <w:p w14:paraId="391217FC" w14:textId="77777777" w:rsidR="00510689" w:rsidRPr="00A75A90" w:rsidRDefault="00510689" w:rsidP="00504AC2">
      <w:pPr>
        <w:pStyle w:val="Nadpis1"/>
        <w:numPr>
          <w:ilvl w:val="0"/>
          <w:numId w:val="35"/>
        </w:numPr>
        <w:spacing w:after="120"/>
        <w:ind w:left="0" w:firstLine="0"/>
        <w:rPr>
          <w:rFonts w:ascii="Arial" w:hAnsi="Arial" w:cs="Arial"/>
          <w:szCs w:val="21"/>
        </w:rPr>
      </w:pPr>
      <w:r w:rsidRPr="00A75A90">
        <w:rPr>
          <w:rFonts w:ascii="Arial" w:hAnsi="Arial" w:cs="Arial"/>
          <w:szCs w:val="21"/>
        </w:rPr>
        <w:t>Nelegálne zamestnávanie</w:t>
      </w:r>
    </w:p>
    <w:p w14:paraId="062EDF10" w14:textId="1E914E57" w:rsidR="00510689" w:rsidRPr="00A75A90" w:rsidRDefault="00510689" w:rsidP="00EC7A2A">
      <w:pPr>
        <w:widowControl w:val="0"/>
        <w:numPr>
          <w:ilvl w:val="0"/>
          <w:numId w:val="36"/>
        </w:numPr>
        <w:suppressAutoHyphens/>
        <w:spacing w:after="240"/>
        <w:ind w:left="426" w:hanging="426"/>
        <w:rPr>
          <w:rFonts w:ascii="Arial" w:hAnsi="Arial"/>
          <w:szCs w:val="21"/>
        </w:rPr>
      </w:pPr>
      <w:r w:rsidRPr="00A75A90">
        <w:rPr>
          <w:rFonts w:ascii="Arial" w:hAnsi="Arial"/>
          <w:szCs w:val="21"/>
        </w:rPr>
        <w:t>Zhotoviteľ vyhlasuje a svojím podpisom potvrdzuje, že v plnom rozsahu dodržiava a zabezpečuje dodržiavanie všetkých aplikovateľných pracovnoprávnych predpisov v oblasti nelegálneho zamestnávania (ďalej aj ako „</w:t>
      </w:r>
      <w:r w:rsidRPr="00A75A90">
        <w:rPr>
          <w:rFonts w:ascii="Arial" w:hAnsi="Arial"/>
          <w:b/>
          <w:bCs/>
          <w:szCs w:val="21"/>
        </w:rPr>
        <w:t>Pracovnoprávne predpisy</w:t>
      </w:r>
      <w:r w:rsidRPr="00A75A90">
        <w:rPr>
          <w:rFonts w:ascii="Arial" w:hAnsi="Arial"/>
          <w:szCs w:val="21"/>
        </w:rPr>
        <w:t xml:space="preserve">“), a to predovšetkým zákona č. 311/2001 Z. z. Zákonníka práce v znení neskorších predpisov a zákona č. 82/2005 Z. z. o nelegálnej práci a nelegálnom zamestnávaní a o zmene a doplnení niektorých zákonov </w:t>
      </w:r>
      <w:r w:rsidRPr="00A75A90">
        <w:rPr>
          <w:rFonts w:ascii="Arial" w:hAnsi="Arial"/>
          <w:szCs w:val="21"/>
        </w:rPr>
        <w:lastRenderedPageBreak/>
        <w:t xml:space="preserve">v znení neskorších predpisov. Zhotoviteľ týmto vyhlasuje, že si je plne vedomý všetkých povinností, ktoré pre neho z Pracovnoprávnych predpisov vyplývajú a zaväzuje sa ich dodržiavať počas celej doby platnosti tejto </w:t>
      </w:r>
      <w:r w:rsidR="002865C5" w:rsidRPr="00A75A90">
        <w:rPr>
          <w:rFonts w:ascii="Arial" w:hAnsi="Arial"/>
          <w:szCs w:val="21"/>
        </w:rPr>
        <w:t>zmluv</w:t>
      </w:r>
      <w:r w:rsidRPr="00A75A90">
        <w:rPr>
          <w:rFonts w:ascii="Arial" w:hAnsi="Arial"/>
          <w:szCs w:val="21"/>
        </w:rPr>
        <w:t>y. Zhotoviteľ sa zaväzuje najmä zamestnávať zamestnancov legálne a neporušovať tak zákaz nelegálneho zamestnávania upravený v Pracovnoprávnych predpisoch.</w:t>
      </w:r>
    </w:p>
    <w:p w14:paraId="4F302B59" w14:textId="47772224" w:rsidR="003A7790" w:rsidRPr="00A75A90" w:rsidRDefault="003A7790" w:rsidP="0086223B">
      <w:pPr>
        <w:autoSpaceDE w:val="0"/>
        <w:autoSpaceDN w:val="0"/>
        <w:adjustRightInd w:val="0"/>
        <w:jc w:val="center"/>
        <w:rPr>
          <w:rFonts w:ascii="Arial" w:hAnsi="Arial"/>
          <w:b/>
          <w:bCs/>
          <w:color w:val="000000" w:themeColor="text1"/>
          <w:szCs w:val="21"/>
        </w:rPr>
      </w:pPr>
      <w:r w:rsidRPr="00A75A90">
        <w:rPr>
          <w:rFonts w:ascii="Arial" w:hAnsi="Arial"/>
          <w:b/>
          <w:bCs/>
          <w:color w:val="000000" w:themeColor="text1"/>
          <w:szCs w:val="21"/>
        </w:rPr>
        <w:t>Článok X</w:t>
      </w:r>
      <w:r w:rsidR="00F111C2" w:rsidRPr="00A75A90">
        <w:rPr>
          <w:rFonts w:ascii="Arial" w:hAnsi="Arial"/>
          <w:b/>
          <w:bCs/>
          <w:color w:val="000000" w:themeColor="text1"/>
          <w:szCs w:val="21"/>
        </w:rPr>
        <w:t>I</w:t>
      </w:r>
      <w:r w:rsidR="002865C5" w:rsidRPr="00A75A90">
        <w:rPr>
          <w:rFonts w:ascii="Arial" w:hAnsi="Arial"/>
          <w:b/>
          <w:bCs/>
          <w:color w:val="000000" w:themeColor="text1"/>
          <w:szCs w:val="21"/>
        </w:rPr>
        <w:t>II</w:t>
      </w:r>
    </w:p>
    <w:p w14:paraId="00C2B89E" w14:textId="3640F97F" w:rsidR="00B83DAC" w:rsidRPr="00A75A90" w:rsidRDefault="00A96B8E" w:rsidP="00806995">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Dôverné informácie a mlčanlivosť</w:t>
      </w:r>
    </w:p>
    <w:p w14:paraId="022AA161" w14:textId="4065A44E"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Zmluvné strany majú záujem a potrebu zachovávať dôverný charakter niektorých informácií, ktorých výmena je nevyhnutná pre naplnenie účelu tejto </w:t>
      </w:r>
      <w:r w:rsidR="002865C5" w:rsidRPr="00A75A90">
        <w:rPr>
          <w:rFonts w:ascii="Arial" w:hAnsi="Arial" w:cs="Arial"/>
          <w:szCs w:val="21"/>
        </w:rPr>
        <w:t>zmluv</w:t>
      </w:r>
      <w:r w:rsidRPr="00A75A90">
        <w:rPr>
          <w:rFonts w:ascii="Arial" w:hAnsi="Arial" w:cs="Arial"/>
          <w:szCs w:val="21"/>
        </w:rPr>
        <w:t>y.</w:t>
      </w:r>
    </w:p>
    <w:p w14:paraId="387DBF42" w14:textId="35790766"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Zhotoviteľ môže vyžadovať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A75A90">
        <w:rPr>
          <w:rFonts w:ascii="Arial" w:hAnsi="Arial" w:cs="Arial"/>
          <w:b/>
          <w:szCs w:val="21"/>
        </w:rPr>
        <w:t>dôverné informácie</w:t>
      </w:r>
      <w:r w:rsidRPr="00A75A90">
        <w:rPr>
          <w:rFonts w:ascii="Arial" w:hAnsi="Arial" w:cs="Arial"/>
          <w:szCs w:val="21"/>
        </w:rPr>
        <w:t>“), a ktoré prináležia objednávateľovi.</w:t>
      </w:r>
    </w:p>
    <w:p w14:paraId="4B1F2996" w14:textId="215A01EB"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Zhotoviteľ berie na vedomie, že akékoľvek sprístupnenie dôverných informácií bude a/alebo môže mať za následok značné poškodenie objednávateľa, jeho činností a dobrého mena a môže ohroziť jeho vzťah s verejnosťou.</w:t>
      </w:r>
    </w:p>
    <w:p w14:paraId="058B2B79" w14:textId="165D2D63"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Zhotoviteľ bude zachovávať mlčanlivosť o všetkých dôverných informáciách, ktoré mu boli poskytnuté objednávateľom a/alebo ku ktorým má zhotoviteľ prístup. Zhotoviteľ nepoužije žiadne z dôverných informácií na iné účely, ako je uvedené v tejto </w:t>
      </w:r>
      <w:r w:rsidR="002865C5" w:rsidRPr="00A75A90">
        <w:rPr>
          <w:rFonts w:ascii="Arial" w:hAnsi="Arial" w:cs="Arial"/>
          <w:szCs w:val="21"/>
        </w:rPr>
        <w:t>zmluv</w:t>
      </w:r>
      <w:r w:rsidRPr="00A75A90">
        <w:rPr>
          <w:rFonts w:ascii="Arial" w:hAnsi="Arial" w:cs="Arial"/>
          <w:szCs w:val="21"/>
        </w:rPr>
        <w:t>e.</w:t>
      </w:r>
    </w:p>
    <w:p w14:paraId="470F7B7A" w14:textId="0FA2FBC5"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w:t>
      </w:r>
      <w:r w:rsidR="002865C5" w:rsidRPr="00A75A90">
        <w:rPr>
          <w:rFonts w:ascii="Arial" w:hAnsi="Arial" w:cs="Arial"/>
          <w:szCs w:val="21"/>
        </w:rPr>
        <w:t>zmluv</w:t>
      </w:r>
      <w:r w:rsidRPr="00A75A90">
        <w:rPr>
          <w:rFonts w:ascii="Arial" w:hAnsi="Arial" w:cs="Arial"/>
          <w:szCs w:val="21"/>
        </w:rPr>
        <w:t>y. Poskytnutie dôverných informácií tretej osobe v nevyhnutnom rozsahu je zhotoviteľ vždy povinný bezodkladne písomne oznámiť objednávateľovi.</w:t>
      </w:r>
    </w:p>
    <w:p w14:paraId="3800CBD7" w14:textId="7AA16F02"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Akékoľvek porušenie povinností zachovávať mlčanlivosť obsiahnutých v tejto </w:t>
      </w:r>
      <w:r w:rsidR="002865C5" w:rsidRPr="00A75A90">
        <w:rPr>
          <w:rFonts w:ascii="Arial" w:hAnsi="Arial" w:cs="Arial"/>
          <w:szCs w:val="21"/>
        </w:rPr>
        <w:t>zmluv</w:t>
      </w:r>
      <w:r w:rsidRPr="00A75A90">
        <w:rPr>
          <w:rFonts w:ascii="Arial" w:hAnsi="Arial" w:cs="Arial"/>
          <w:szCs w:val="21"/>
        </w:rPr>
        <w:t>e pridruženými osobami, partnermi a/alebo poradcami zhotoviteľa bude považované za porušenie zo strany zhotoviteľa, za čo bude zhotoviteľ zodpovedný.</w:t>
      </w:r>
    </w:p>
    <w:p w14:paraId="1198CCC0" w14:textId="77777777"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Predchádzajúce povinnosti zachovávať mlčanlivosť sa nevzťahujú na také informácie, ktoré:</w:t>
      </w:r>
    </w:p>
    <w:p w14:paraId="5F1754AF" w14:textId="77777777" w:rsidR="00BD7295" w:rsidRPr="00A75A90" w:rsidRDefault="000F5172" w:rsidP="00BD7295">
      <w:pPr>
        <w:pStyle w:val="Odsekzoznamu"/>
        <w:numPr>
          <w:ilvl w:val="0"/>
          <w:numId w:val="72"/>
        </w:numPr>
        <w:spacing w:after="120"/>
        <w:ind w:left="709" w:hanging="283"/>
        <w:rPr>
          <w:rFonts w:ascii="Arial" w:hAnsi="Arial" w:cs="Arial"/>
          <w:szCs w:val="21"/>
        </w:rPr>
      </w:pPr>
      <w:r w:rsidRPr="00A75A90">
        <w:rPr>
          <w:rFonts w:ascii="Arial" w:hAnsi="Arial" w:cs="Arial"/>
          <w:szCs w:val="21"/>
        </w:rPr>
        <w:t>sú alebo sa stanú verejne dostupnými bez akéhokoľvek pričinenia zhotoviteľa; alebo</w:t>
      </w:r>
    </w:p>
    <w:p w14:paraId="467A989F" w14:textId="1E2C93A5" w:rsidR="00BD7295" w:rsidRPr="00A75A90" w:rsidRDefault="000F5172" w:rsidP="00BD7295">
      <w:pPr>
        <w:pStyle w:val="Odsekzoznamu"/>
        <w:numPr>
          <w:ilvl w:val="0"/>
          <w:numId w:val="72"/>
        </w:numPr>
        <w:spacing w:after="120"/>
        <w:ind w:left="709" w:hanging="283"/>
        <w:rPr>
          <w:rFonts w:ascii="Arial" w:hAnsi="Arial" w:cs="Arial"/>
          <w:szCs w:val="21"/>
        </w:rPr>
      </w:pPr>
      <w:r w:rsidRPr="00A75A90">
        <w:rPr>
          <w:rFonts w:ascii="Arial" w:hAnsi="Arial" w:cs="Arial"/>
          <w:szCs w:val="21"/>
        </w:rPr>
        <w:t xml:space="preserve">boli vo vlastníctve zhotoviteľa predtým, ako ich získal na základe tejto </w:t>
      </w:r>
      <w:r w:rsidR="002865C5" w:rsidRPr="00A75A90">
        <w:rPr>
          <w:rFonts w:ascii="Arial" w:hAnsi="Arial" w:cs="Arial"/>
          <w:szCs w:val="21"/>
        </w:rPr>
        <w:t>zmluv</w:t>
      </w:r>
      <w:r w:rsidRPr="00A75A90">
        <w:rPr>
          <w:rFonts w:ascii="Arial" w:hAnsi="Arial" w:cs="Arial"/>
          <w:szCs w:val="21"/>
        </w:rPr>
        <w:t>y; alebo</w:t>
      </w:r>
    </w:p>
    <w:p w14:paraId="26593C93" w14:textId="77777777" w:rsidR="00BD7295" w:rsidRPr="00A75A90" w:rsidRDefault="000F5172" w:rsidP="00BD7295">
      <w:pPr>
        <w:pStyle w:val="Odsekzoznamu"/>
        <w:numPr>
          <w:ilvl w:val="0"/>
          <w:numId w:val="72"/>
        </w:numPr>
        <w:spacing w:after="120"/>
        <w:ind w:left="709" w:hanging="283"/>
        <w:rPr>
          <w:rFonts w:ascii="Arial" w:hAnsi="Arial" w:cs="Arial"/>
          <w:szCs w:val="21"/>
        </w:rPr>
      </w:pPr>
      <w:r w:rsidRPr="00A75A90">
        <w:rPr>
          <w:rFonts w:ascii="Arial" w:hAnsi="Arial" w:cs="Arial"/>
          <w:szCs w:val="21"/>
        </w:rPr>
        <w:t>boli vyvinuté zhotoviteľom alebo v jeho mene nezávisle počas trvania povinnosti zachovávať mlčanlivosť; alebo</w:t>
      </w:r>
    </w:p>
    <w:p w14:paraId="68928442" w14:textId="77777777" w:rsidR="00BD7295" w:rsidRPr="00A75A90" w:rsidRDefault="000F5172" w:rsidP="00BD7295">
      <w:pPr>
        <w:pStyle w:val="Odsekzoznamu"/>
        <w:numPr>
          <w:ilvl w:val="0"/>
          <w:numId w:val="72"/>
        </w:numPr>
        <w:spacing w:after="120"/>
        <w:ind w:left="709" w:hanging="283"/>
        <w:rPr>
          <w:rFonts w:ascii="Arial" w:hAnsi="Arial" w:cs="Arial"/>
          <w:szCs w:val="21"/>
        </w:rPr>
      </w:pPr>
      <w:r w:rsidRPr="00A75A90">
        <w:rPr>
          <w:rFonts w:ascii="Arial" w:hAnsi="Arial" w:cs="Arial"/>
          <w:szCs w:val="21"/>
        </w:rPr>
        <w:t>boli získané zhotoviteľom od tretej osoby, ktorá preukázala, že má právo šíriť dôverné informácie; alebo</w:t>
      </w:r>
    </w:p>
    <w:p w14:paraId="01647A4A" w14:textId="53F49204" w:rsidR="000F5172" w:rsidRPr="00A75A90" w:rsidRDefault="000F5172" w:rsidP="00BD7295">
      <w:pPr>
        <w:pStyle w:val="Odsekzoznamu"/>
        <w:numPr>
          <w:ilvl w:val="0"/>
          <w:numId w:val="72"/>
        </w:numPr>
        <w:spacing w:after="120"/>
        <w:ind w:left="709" w:hanging="283"/>
        <w:contextualSpacing w:val="0"/>
        <w:rPr>
          <w:rFonts w:ascii="Arial" w:hAnsi="Arial" w:cs="Arial"/>
          <w:szCs w:val="21"/>
        </w:rPr>
      </w:pPr>
      <w:r w:rsidRPr="00A75A90">
        <w:rPr>
          <w:rFonts w:ascii="Arial" w:hAnsi="Arial" w:cs="Arial"/>
          <w:szCs w:val="21"/>
        </w:rPr>
        <w:t>boli sprístupnené niektorou zo zmluvných strán, ak si ich sprístupnenie vyžadujú platné právne predpisy, príslušný súd, príslušný regulačný orgán alebo orgán rozhodujúci v spore medzi zmluvnými stranami.</w:t>
      </w:r>
    </w:p>
    <w:p w14:paraId="06B4073C" w14:textId="12BC7E52" w:rsidR="000F5172" w:rsidRPr="00A75A90" w:rsidRDefault="000F5172" w:rsidP="00BD7295">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Zhotoviteľ nevynesie žiadne dôverné informácie mimo priestorov objednávateľa, ani neprenesie alebo neskopíruje žiadne dôverné informácie, okrem tých situácií, kedy to objednávateľ vopred písomne schváli.</w:t>
      </w:r>
    </w:p>
    <w:p w14:paraId="43862B91" w14:textId="4C69DE8B"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Všetky dôverné informácie, ich kópie a výpisy zostávajú alebo sa stávajú počas trvania tejto </w:t>
      </w:r>
      <w:r w:rsidR="002865C5" w:rsidRPr="00A75A90">
        <w:rPr>
          <w:rFonts w:ascii="Arial" w:hAnsi="Arial" w:cs="Arial"/>
          <w:szCs w:val="21"/>
        </w:rPr>
        <w:t>zmluv</w:t>
      </w:r>
      <w:r w:rsidRPr="00A75A90">
        <w:rPr>
          <w:rFonts w:ascii="Arial" w:hAnsi="Arial" w:cs="Arial"/>
          <w:szCs w:val="21"/>
        </w:rPr>
        <w:t xml:space="preserve">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w:t>
      </w:r>
      <w:r w:rsidR="002865C5" w:rsidRPr="00A75A90">
        <w:rPr>
          <w:rFonts w:ascii="Arial" w:hAnsi="Arial" w:cs="Arial"/>
          <w:szCs w:val="21"/>
        </w:rPr>
        <w:t>zmluv</w:t>
      </w:r>
      <w:r w:rsidRPr="00A75A90">
        <w:rPr>
          <w:rFonts w:ascii="Arial" w:hAnsi="Arial" w:cs="Arial"/>
          <w:szCs w:val="21"/>
        </w:rPr>
        <w:t>y.</w:t>
      </w:r>
    </w:p>
    <w:p w14:paraId="0D422372" w14:textId="148B53E3"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lastRenderedPageBreak/>
        <w:t xml:space="preserve">Objednávateľ vyhlasuje a garantuje, že má právo poskytnúť dôverné informácie podľa ustanovení tejto </w:t>
      </w:r>
      <w:r w:rsidR="002865C5" w:rsidRPr="00A75A90">
        <w:rPr>
          <w:rFonts w:ascii="Arial" w:hAnsi="Arial" w:cs="Arial"/>
          <w:szCs w:val="21"/>
        </w:rPr>
        <w:t>zmluv</w:t>
      </w:r>
      <w:r w:rsidRPr="00A75A90">
        <w:rPr>
          <w:rFonts w:ascii="Arial" w:hAnsi="Arial" w:cs="Arial"/>
          <w:szCs w:val="21"/>
        </w:rPr>
        <w:t>y bez toho, aby tým porušoval svoje zmluvné povinnosti voči akýmkoľvek tretím osobám.</w:t>
      </w:r>
    </w:p>
    <w:p w14:paraId="3D568C67" w14:textId="401DF9B1"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 xml:space="preserve">Objednávateľ má právo odmietnuť poskytnutie dôverných informácií, ak takéto poskytnutie nebude nevyhnutne potrebné k naplneniu účelu tejto </w:t>
      </w:r>
      <w:r w:rsidR="002865C5" w:rsidRPr="00A75A90">
        <w:rPr>
          <w:rFonts w:ascii="Arial" w:hAnsi="Arial" w:cs="Arial"/>
          <w:szCs w:val="21"/>
        </w:rPr>
        <w:t>zmluv</w:t>
      </w:r>
      <w:r w:rsidRPr="00A75A90">
        <w:rPr>
          <w:rFonts w:ascii="Arial" w:hAnsi="Arial" w:cs="Arial"/>
          <w:szCs w:val="21"/>
        </w:rPr>
        <w:t>y.</w:t>
      </w:r>
    </w:p>
    <w:p w14:paraId="3C5529E7" w14:textId="0073B113"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2A355EA2" w14:textId="0F3AB060"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Žiaden obsah dôverných informácií nie je možné považovať ako akýkoľvek prísľub, vyhlásenie alebo garanciu poskytnutú objednávateľom zhotoviteľovi.</w:t>
      </w:r>
    </w:p>
    <w:p w14:paraId="5C7C2CEA" w14:textId="13AF2B8F"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Poskytnutím dôverných informácií neprechádza na zhotoviteľa vlastnícke alebo iné právo alebo licencia k dôverným informáciám.</w:t>
      </w:r>
    </w:p>
    <w:p w14:paraId="22D3F276" w14:textId="63D365B7" w:rsidR="000F5172" w:rsidRPr="00A75A90" w:rsidRDefault="000F5172" w:rsidP="000F5172">
      <w:pPr>
        <w:pStyle w:val="Odsekzoznamu"/>
        <w:numPr>
          <w:ilvl w:val="0"/>
          <w:numId w:val="71"/>
        </w:numPr>
        <w:spacing w:after="120" w:line="240" w:lineRule="auto"/>
        <w:ind w:left="426" w:hanging="426"/>
        <w:contextualSpacing w:val="0"/>
        <w:rPr>
          <w:rFonts w:ascii="Arial" w:hAnsi="Arial" w:cs="Arial"/>
          <w:szCs w:val="21"/>
        </w:rPr>
      </w:pPr>
      <w:r w:rsidRPr="00A75A90">
        <w:rPr>
          <w:rFonts w:ascii="Arial" w:hAnsi="Arial" w:cs="Arial"/>
          <w:szCs w:val="21"/>
        </w:rPr>
        <w:t>Zhotoviteľ je povinný poskytnúť objednávateľovi všetku potrebnú súčinnosť potrebnú na odstránenie následkov neoprávnenej manipulácie s dôvernými informáciami.</w:t>
      </w:r>
    </w:p>
    <w:p w14:paraId="38097076" w14:textId="12FDB6B3" w:rsidR="000F5172" w:rsidRPr="00A75A90" w:rsidRDefault="000F5172" w:rsidP="00806995">
      <w:pPr>
        <w:pStyle w:val="Odsekzoznamu"/>
        <w:numPr>
          <w:ilvl w:val="0"/>
          <w:numId w:val="71"/>
        </w:numPr>
        <w:spacing w:after="240" w:line="240" w:lineRule="auto"/>
        <w:ind w:left="425" w:hanging="425"/>
        <w:contextualSpacing w:val="0"/>
        <w:rPr>
          <w:rFonts w:ascii="Arial" w:hAnsi="Arial" w:cs="Arial"/>
          <w:szCs w:val="21"/>
        </w:rPr>
      </w:pPr>
      <w:r w:rsidRPr="00A75A90">
        <w:rPr>
          <w:rFonts w:ascii="Arial" w:hAnsi="Arial" w:cs="Arial"/>
          <w:szCs w:val="21"/>
        </w:rPr>
        <w:t xml:space="preserve">V prípade, ak zmluvné strany na ochranu dôverných informácií týkajúcich sa predmetu tejto </w:t>
      </w:r>
      <w:r w:rsidR="002865C5" w:rsidRPr="00A75A90">
        <w:rPr>
          <w:rFonts w:ascii="Arial" w:hAnsi="Arial" w:cs="Arial"/>
          <w:szCs w:val="21"/>
        </w:rPr>
        <w:t>zmluv</w:t>
      </w:r>
      <w:r w:rsidRPr="00A75A90">
        <w:rPr>
          <w:rFonts w:ascii="Arial" w:hAnsi="Arial" w:cs="Arial"/>
          <w:szCs w:val="21"/>
        </w:rPr>
        <w:t xml:space="preserve">y pred uzavretím tejto </w:t>
      </w:r>
      <w:r w:rsidR="002865C5" w:rsidRPr="00A75A90">
        <w:rPr>
          <w:rFonts w:ascii="Arial" w:hAnsi="Arial" w:cs="Arial"/>
          <w:szCs w:val="21"/>
        </w:rPr>
        <w:t>zmluv</w:t>
      </w:r>
      <w:r w:rsidRPr="00A75A90">
        <w:rPr>
          <w:rFonts w:ascii="Arial" w:hAnsi="Arial" w:cs="Arial"/>
          <w:szCs w:val="21"/>
        </w:rPr>
        <w:t xml:space="preserve">y uzatvorili akúkoľvek zmluvu o mlčanlivosti, zmluvné strany sa týmto dohodli, že dňom účinnosti tejto </w:t>
      </w:r>
      <w:r w:rsidR="002865C5" w:rsidRPr="00A75A90">
        <w:rPr>
          <w:rFonts w:ascii="Arial" w:hAnsi="Arial" w:cs="Arial"/>
          <w:szCs w:val="21"/>
        </w:rPr>
        <w:t>zmluv</w:t>
      </w:r>
      <w:r w:rsidRPr="00A75A90">
        <w:rPr>
          <w:rFonts w:ascii="Arial" w:hAnsi="Arial" w:cs="Arial"/>
          <w:szCs w:val="21"/>
        </w:rPr>
        <w:t>y táto zmluva o mlčanlivosti zaniká.</w:t>
      </w:r>
    </w:p>
    <w:p w14:paraId="5E94D030" w14:textId="793DFF39" w:rsidR="00926E45" w:rsidRPr="00A75A90" w:rsidRDefault="00926E45" w:rsidP="00B83934">
      <w:pPr>
        <w:pStyle w:val="Odsekzoznamu"/>
        <w:spacing w:after="120" w:line="259" w:lineRule="auto"/>
        <w:ind w:left="425"/>
        <w:jc w:val="center"/>
        <w:rPr>
          <w:rFonts w:ascii="Arial" w:hAnsi="Arial" w:cs="Arial"/>
          <w:b/>
          <w:szCs w:val="21"/>
        </w:rPr>
      </w:pPr>
      <w:r w:rsidRPr="00A75A90">
        <w:rPr>
          <w:rFonts w:ascii="Arial" w:hAnsi="Arial" w:cs="Arial"/>
          <w:b/>
          <w:szCs w:val="21"/>
        </w:rPr>
        <w:t xml:space="preserve">Článok </w:t>
      </w:r>
      <w:r w:rsidR="00DF61A6" w:rsidRPr="00A75A90">
        <w:rPr>
          <w:rFonts w:ascii="Arial" w:hAnsi="Arial" w:cs="Arial"/>
          <w:b/>
          <w:bCs/>
          <w:szCs w:val="21"/>
        </w:rPr>
        <w:t>X</w:t>
      </w:r>
      <w:r w:rsidR="002865C5" w:rsidRPr="00A75A90">
        <w:rPr>
          <w:rFonts w:ascii="Arial" w:hAnsi="Arial" w:cs="Arial"/>
          <w:b/>
          <w:bCs/>
          <w:szCs w:val="21"/>
        </w:rPr>
        <w:t>I</w:t>
      </w:r>
      <w:r w:rsidRPr="00A75A90">
        <w:rPr>
          <w:rFonts w:ascii="Arial" w:hAnsi="Arial" w:cs="Arial"/>
          <w:b/>
          <w:szCs w:val="21"/>
        </w:rPr>
        <w:t>V</w:t>
      </w:r>
    </w:p>
    <w:p w14:paraId="27715B53" w14:textId="5CE13ABF" w:rsidR="00926E45" w:rsidRPr="00A75A90" w:rsidRDefault="00926E45" w:rsidP="00926E45">
      <w:pPr>
        <w:pStyle w:val="Odsekzoznamu"/>
        <w:spacing w:after="120" w:line="259" w:lineRule="auto"/>
        <w:ind w:left="425"/>
        <w:jc w:val="center"/>
        <w:rPr>
          <w:rFonts w:ascii="Arial" w:hAnsi="Arial" w:cs="Arial"/>
          <w:b/>
          <w:bCs/>
          <w:szCs w:val="21"/>
        </w:rPr>
      </w:pPr>
      <w:r w:rsidRPr="00A75A90">
        <w:rPr>
          <w:rFonts w:ascii="Arial" w:hAnsi="Arial" w:cs="Arial"/>
          <w:b/>
          <w:szCs w:val="21"/>
        </w:rPr>
        <w:t>Ochrana osobných údajov</w:t>
      </w:r>
    </w:p>
    <w:p w14:paraId="35A1984B" w14:textId="2A569F2F" w:rsidR="00882B55" w:rsidRPr="00A75A90" w:rsidRDefault="00882B55" w:rsidP="00882B55">
      <w:pPr>
        <w:numPr>
          <w:ilvl w:val="0"/>
          <w:numId w:val="73"/>
        </w:numPr>
        <w:suppressAutoHyphens/>
        <w:spacing w:after="120"/>
        <w:ind w:left="426" w:hanging="426"/>
        <w:rPr>
          <w:rFonts w:ascii="Arial" w:hAnsi="Arial"/>
          <w:szCs w:val="21"/>
        </w:rPr>
      </w:pPr>
      <w:r w:rsidRPr="00A75A90">
        <w:rPr>
          <w:rFonts w:ascii="Arial" w:hAnsi="Arial"/>
          <w:szCs w:val="21"/>
        </w:rPr>
        <w:t xml:space="preserve">Zmluvné strany výslovne potvrdzujú, že zhotoviteľ pri plnení tejto </w:t>
      </w:r>
      <w:r w:rsidR="002865C5" w:rsidRPr="00A75A90">
        <w:rPr>
          <w:rFonts w:ascii="Arial" w:hAnsi="Arial"/>
          <w:szCs w:val="21"/>
        </w:rPr>
        <w:t>zmluv</w:t>
      </w:r>
      <w:r w:rsidRPr="00A75A90">
        <w:rPr>
          <w:rFonts w:ascii="Arial" w:hAnsi="Arial"/>
          <w:szCs w:val="21"/>
        </w:rPr>
        <w:t>y neprichádza do kontaktu so žiadnymi osobnými údajmi osôb v postavení dotknutých osôb v zmysle Nariadenia Európskeho parlamentu a rady (EÚ) 2016/679 o ochrane fyzických osôb pri spracúvaní osobných údajov a o voľnom pohybe takýchto údajov, ktorým sa zrušuje smernica 95/46/ES (všeobecné nariadenie ochrany osobných údajov) v platnom znení (ďalej len ako „</w:t>
      </w:r>
      <w:r w:rsidRPr="00A75A90">
        <w:rPr>
          <w:rFonts w:ascii="Arial" w:hAnsi="Arial"/>
          <w:b/>
          <w:szCs w:val="21"/>
        </w:rPr>
        <w:t>Nariadenie</w:t>
      </w:r>
      <w:r w:rsidRPr="00A75A90">
        <w:rPr>
          <w:rFonts w:ascii="Arial" w:hAnsi="Arial"/>
          <w:szCs w:val="21"/>
        </w:rPr>
        <w:t xml:space="preserve"> </w:t>
      </w:r>
      <w:r w:rsidRPr="00A75A90">
        <w:rPr>
          <w:rFonts w:ascii="Arial" w:hAnsi="Arial"/>
          <w:b/>
          <w:szCs w:val="21"/>
        </w:rPr>
        <w:t>GDPR</w:t>
      </w:r>
      <w:r w:rsidRPr="00A75A90">
        <w:rPr>
          <w:rFonts w:ascii="Arial" w:hAnsi="Arial"/>
          <w:szCs w:val="21"/>
        </w:rPr>
        <w:t>“) a zákona č. 18/2018 Z. z. o ochrane osobných údajov a o zmene a doplnení niektorých zákonov v platnom znení (ďalej len ako „</w:t>
      </w:r>
      <w:r w:rsidRPr="00A75A90">
        <w:rPr>
          <w:rFonts w:ascii="Arial" w:hAnsi="Arial"/>
          <w:b/>
          <w:szCs w:val="21"/>
        </w:rPr>
        <w:t>Zákon o ochrane osobných údajov</w:t>
      </w:r>
      <w:r w:rsidRPr="00A75A90">
        <w:rPr>
          <w:rFonts w:ascii="Arial" w:hAnsi="Arial"/>
          <w:szCs w:val="21"/>
        </w:rPr>
        <w:t xml:space="preserve">“), a teda </w:t>
      </w:r>
      <w:r w:rsidRPr="00A75A90">
        <w:rPr>
          <w:rFonts w:ascii="Arial" w:hAnsi="Arial"/>
          <w:b/>
          <w:szCs w:val="21"/>
        </w:rPr>
        <w:t>osobné údaje žiadnym spôsobom a v žiadnom rozsahu nespracúva</w:t>
      </w:r>
      <w:r w:rsidRPr="00A75A90">
        <w:rPr>
          <w:rFonts w:ascii="Arial" w:hAnsi="Arial"/>
          <w:szCs w:val="21"/>
        </w:rPr>
        <w:t xml:space="preserve">. </w:t>
      </w:r>
    </w:p>
    <w:p w14:paraId="135C4B7E" w14:textId="1F38E67C" w:rsidR="00882B55" w:rsidRPr="00A75A90" w:rsidRDefault="00882B55" w:rsidP="00882B55">
      <w:pPr>
        <w:numPr>
          <w:ilvl w:val="0"/>
          <w:numId w:val="73"/>
        </w:numPr>
        <w:suppressAutoHyphens/>
        <w:spacing w:after="120"/>
        <w:ind w:left="426" w:hanging="426"/>
        <w:rPr>
          <w:rFonts w:ascii="Arial" w:hAnsi="Arial"/>
          <w:szCs w:val="21"/>
        </w:rPr>
      </w:pPr>
      <w:r w:rsidRPr="00A75A90">
        <w:rPr>
          <w:rFonts w:ascii="Arial" w:hAnsi="Arial"/>
          <w:szCs w:val="21"/>
        </w:rPr>
        <w:t xml:space="preserve">Pre vylúčenie pochybností platí, že zhotoviteľ nemá postavenie sprostredkovateľa ani spoločného prevádzkovateľa osobných údajov v zmysle Nariadenia GDPR a Zákona o ochrane osobných údajov. </w:t>
      </w:r>
    </w:p>
    <w:p w14:paraId="56C8D6DF" w14:textId="5825A3B7" w:rsidR="00882B55" w:rsidRPr="00A75A90" w:rsidRDefault="00882B55" w:rsidP="00882B55">
      <w:pPr>
        <w:numPr>
          <w:ilvl w:val="0"/>
          <w:numId w:val="73"/>
        </w:numPr>
        <w:suppressAutoHyphens/>
        <w:spacing w:after="120"/>
        <w:ind w:left="426" w:hanging="426"/>
        <w:rPr>
          <w:rFonts w:ascii="Arial" w:hAnsi="Arial"/>
          <w:szCs w:val="21"/>
        </w:rPr>
      </w:pPr>
      <w:r w:rsidRPr="00A75A90">
        <w:rPr>
          <w:rFonts w:ascii="Arial" w:hAnsi="Arial"/>
          <w:szCs w:val="21"/>
        </w:rPr>
        <w:t xml:space="preserve">V prípade, ak zhotoviteľ v rozpore s vyhlásením v ods. 1) tohto článku príde pri plnení tejto </w:t>
      </w:r>
      <w:r w:rsidR="002865C5" w:rsidRPr="00A75A90">
        <w:rPr>
          <w:rFonts w:ascii="Arial" w:hAnsi="Arial"/>
          <w:szCs w:val="21"/>
        </w:rPr>
        <w:t>zmluv</w:t>
      </w:r>
      <w:r w:rsidRPr="00A75A90">
        <w:rPr>
          <w:rFonts w:ascii="Arial" w:hAnsi="Arial"/>
          <w:szCs w:val="21"/>
        </w:rPr>
        <w:t xml:space="preserve">y do kontaktu s osobnými údajmi, ktoré spracúva objednávateľ, zhotoviteľ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Zhotoviteľ  je povinný objednávateľa o tejto skutočnosti bezodkladne písomne informovať a špecifikovať rozsah, kategórie, typy osobných údajov, s ktorými prišiel do kontaktu, ako i identifikovať zdroj, z ktorého predmetné osobné údaje získal alebo na základe ktorého sa s nimi oboznámil.  V prípade, ak </w:t>
      </w:r>
      <w:r w:rsidR="00333F33" w:rsidRPr="00A75A90">
        <w:rPr>
          <w:rFonts w:ascii="Arial" w:hAnsi="Arial"/>
          <w:szCs w:val="21"/>
        </w:rPr>
        <w:t>zhotoviteľ</w:t>
      </w:r>
      <w:r w:rsidRPr="00A75A90">
        <w:rPr>
          <w:rFonts w:ascii="Arial" w:hAnsi="Arial"/>
          <w:szCs w:val="21"/>
        </w:rPr>
        <w:t xml:space="preserve"> osobné údaje získal na akomkoľvek fyzickom alebo elektronickom či dátovom nosiči, je povinný každý takýto nosič informácii bezodkladne vrátiť objednávateľovi. </w:t>
      </w:r>
      <w:r w:rsidR="00333F33" w:rsidRPr="00A75A90">
        <w:rPr>
          <w:rFonts w:ascii="Arial" w:hAnsi="Arial"/>
          <w:szCs w:val="21"/>
        </w:rPr>
        <w:t>Zhotoviteľ</w:t>
      </w:r>
      <w:r w:rsidRPr="00A75A90">
        <w:rPr>
          <w:rFonts w:ascii="Arial" w:hAnsi="Arial"/>
          <w:szCs w:val="21"/>
        </w:rPr>
        <w:t xml:space="preserve"> je povinný všetky osobné údaje v inej forme, ktoré takto získal okamžite zlikvidovať.  </w:t>
      </w:r>
    </w:p>
    <w:p w14:paraId="47ABBE7A" w14:textId="370694EC" w:rsidR="00926E45" w:rsidRPr="00A75A90" w:rsidRDefault="00882B55" w:rsidP="00806995">
      <w:pPr>
        <w:numPr>
          <w:ilvl w:val="0"/>
          <w:numId w:val="73"/>
        </w:numPr>
        <w:suppressAutoHyphens/>
        <w:spacing w:after="240"/>
        <w:ind w:left="425" w:hanging="425"/>
        <w:rPr>
          <w:rFonts w:ascii="Arial" w:hAnsi="Arial"/>
          <w:szCs w:val="21"/>
        </w:rPr>
      </w:pPr>
      <w:r w:rsidRPr="00A75A90">
        <w:rPr>
          <w:rFonts w:ascii="Arial" w:hAnsi="Arial"/>
          <w:szCs w:val="21"/>
        </w:rPr>
        <w:t xml:space="preserve">Zmluvné strany sa dohodli, že ak počas trvania ich spolupráce na základe tejto </w:t>
      </w:r>
      <w:r w:rsidR="002865C5" w:rsidRPr="00A75A90">
        <w:rPr>
          <w:rFonts w:ascii="Arial" w:hAnsi="Arial"/>
          <w:szCs w:val="21"/>
        </w:rPr>
        <w:t>zmluv</w:t>
      </w:r>
      <w:r w:rsidRPr="00A75A90">
        <w:rPr>
          <w:rFonts w:ascii="Arial" w:hAnsi="Arial"/>
          <w:szCs w:val="21"/>
        </w:rPr>
        <w:t xml:space="preserve">y dôjde k zisteniu, že na výkon činnosti </w:t>
      </w:r>
      <w:r w:rsidR="00333F33" w:rsidRPr="00A75A90">
        <w:rPr>
          <w:rFonts w:ascii="Arial" w:hAnsi="Arial"/>
          <w:szCs w:val="21"/>
        </w:rPr>
        <w:t>zhotoviteľ</w:t>
      </w:r>
      <w:r w:rsidRPr="00A75A90">
        <w:rPr>
          <w:rFonts w:ascii="Arial" w:hAnsi="Arial"/>
          <w:szCs w:val="21"/>
        </w:rPr>
        <w:t xml:space="preserve">a v jej zmysle je potrebné, aby zo strany </w:t>
      </w:r>
      <w:r w:rsidR="00333F33" w:rsidRPr="00A75A90">
        <w:rPr>
          <w:rFonts w:ascii="Arial" w:hAnsi="Arial"/>
          <w:szCs w:val="21"/>
        </w:rPr>
        <w:t>zhotoviteľ</w:t>
      </w:r>
      <w:r w:rsidRPr="00A75A90">
        <w:rPr>
          <w:rFonts w:ascii="Arial" w:hAnsi="Arial"/>
          <w:szCs w:val="21"/>
        </w:rPr>
        <w:t xml:space="preserve">a dochádzalo k spracúvaniu osobných údajov dotknutých osôb, zmluvné strany pristúpia k uzatvoreniu príslušnej osobitnej zmluvy zohľadňujúcej konkrétne postavenie </w:t>
      </w:r>
      <w:r w:rsidR="00333F33" w:rsidRPr="00A75A90">
        <w:rPr>
          <w:rFonts w:ascii="Arial" w:hAnsi="Arial"/>
          <w:szCs w:val="21"/>
        </w:rPr>
        <w:t>zhotoviteľ</w:t>
      </w:r>
      <w:r w:rsidRPr="00A75A90">
        <w:rPr>
          <w:rFonts w:ascii="Arial" w:hAnsi="Arial"/>
          <w:szCs w:val="21"/>
        </w:rPr>
        <w:t xml:space="preserve">a, a to ešte pred začatím spracúvania osobných údajov </w:t>
      </w:r>
      <w:r w:rsidR="00333F33" w:rsidRPr="00A75A90">
        <w:rPr>
          <w:rFonts w:ascii="Arial" w:hAnsi="Arial"/>
          <w:szCs w:val="21"/>
        </w:rPr>
        <w:t>zhotoviteľ</w:t>
      </w:r>
      <w:r w:rsidRPr="00A75A90">
        <w:rPr>
          <w:rFonts w:ascii="Arial" w:hAnsi="Arial"/>
          <w:szCs w:val="21"/>
        </w:rPr>
        <w:t>om.</w:t>
      </w:r>
    </w:p>
    <w:p w14:paraId="656B7F74" w14:textId="128BFBBA" w:rsidR="00A96B8E" w:rsidRPr="00A75A90" w:rsidRDefault="00926E45" w:rsidP="0086223B">
      <w:pPr>
        <w:autoSpaceDE w:val="0"/>
        <w:autoSpaceDN w:val="0"/>
        <w:adjustRightInd w:val="0"/>
        <w:jc w:val="center"/>
        <w:rPr>
          <w:rFonts w:ascii="Arial" w:hAnsi="Arial"/>
          <w:b/>
          <w:bCs/>
          <w:color w:val="000000"/>
          <w:szCs w:val="21"/>
        </w:rPr>
      </w:pPr>
      <w:r w:rsidRPr="00A75A90">
        <w:rPr>
          <w:rFonts w:ascii="Arial" w:hAnsi="Arial"/>
          <w:b/>
          <w:bCs/>
          <w:color w:val="000000"/>
          <w:szCs w:val="21"/>
        </w:rPr>
        <w:t xml:space="preserve">Článok </w:t>
      </w:r>
      <w:r w:rsidR="009E2DDC" w:rsidRPr="00A75A90">
        <w:rPr>
          <w:rFonts w:ascii="Arial" w:hAnsi="Arial"/>
          <w:b/>
          <w:bCs/>
          <w:color w:val="000000"/>
          <w:szCs w:val="21"/>
        </w:rPr>
        <w:t>X</w:t>
      </w:r>
      <w:r w:rsidRPr="00A75A90">
        <w:rPr>
          <w:rFonts w:ascii="Arial" w:hAnsi="Arial"/>
          <w:b/>
          <w:bCs/>
          <w:color w:val="000000"/>
          <w:szCs w:val="21"/>
        </w:rPr>
        <w:t>V</w:t>
      </w:r>
    </w:p>
    <w:p w14:paraId="05FBDA90" w14:textId="77777777" w:rsidR="003A7790" w:rsidRPr="00A75A90" w:rsidRDefault="003A7790" w:rsidP="008C1008">
      <w:pPr>
        <w:autoSpaceDE w:val="0"/>
        <w:autoSpaceDN w:val="0"/>
        <w:adjustRightInd w:val="0"/>
        <w:spacing w:after="120"/>
        <w:jc w:val="center"/>
        <w:rPr>
          <w:rFonts w:ascii="Arial" w:hAnsi="Arial"/>
          <w:b/>
          <w:bCs/>
          <w:color w:val="000000"/>
          <w:szCs w:val="21"/>
        </w:rPr>
      </w:pPr>
      <w:r w:rsidRPr="00A75A90">
        <w:rPr>
          <w:rFonts w:ascii="Arial" w:hAnsi="Arial"/>
          <w:b/>
          <w:bCs/>
          <w:color w:val="000000"/>
          <w:szCs w:val="21"/>
        </w:rPr>
        <w:t>Záverečné ustanovenia</w:t>
      </w:r>
    </w:p>
    <w:p w14:paraId="29FC8900" w14:textId="1F44C7D1" w:rsidR="005D128C" w:rsidRPr="00A75A90" w:rsidRDefault="005D128C" w:rsidP="00504AC2">
      <w:pPr>
        <w:widowControl w:val="0"/>
        <w:numPr>
          <w:ilvl w:val="0"/>
          <w:numId w:val="23"/>
        </w:numPr>
        <w:suppressAutoHyphens/>
        <w:spacing w:after="120"/>
        <w:ind w:left="426" w:hanging="426"/>
        <w:rPr>
          <w:rFonts w:ascii="Arial" w:hAnsi="Arial"/>
          <w:szCs w:val="21"/>
        </w:rPr>
      </w:pPr>
      <w:r w:rsidRPr="00A75A90">
        <w:rPr>
          <w:rFonts w:ascii="Arial" w:hAnsi="Arial"/>
          <w:szCs w:val="21"/>
        </w:rPr>
        <w:t xml:space="preserve">Táto </w:t>
      </w:r>
      <w:r w:rsidR="002865C5" w:rsidRPr="00A75A90">
        <w:rPr>
          <w:rFonts w:ascii="Arial" w:hAnsi="Arial"/>
          <w:szCs w:val="21"/>
        </w:rPr>
        <w:t>zmluv</w:t>
      </w:r>
      <w:r w:rsidRPr="00A75A90">
        <w:rPr>
          <w:rFonts w:ascii="Arial" w:hAnsi="Arial"/>
          <w:szCs w:val="21"/>
        </w:rPr>
        <w:t>a nadobúda platnosť dňom jej podpísania oboma zmluvnými stranami a účinnosť d</w:t>
      </w:r>
      <w:r w:rsidR="001F664E" w:rsidRPr="00A75A90">
        <w:rPr>
          <w:rFonts w:ascii="Arial" w:hAnsi="Arial"/>
          <w:szCs w:val="21"/>
        </w:rPr>
        <w:t>ňom</w:t>
      </w:r>
      <w:r w:rsidRPr="00A75A90">
        <w:rPr>
          <w:rFonts w:ascii="Arial" w:hAnsi="Arial"/>
          <w:szCs w:val="21"/>
        </w:rPr>
        <w:t xml:space="preserve"> nasledujúc</w:t>
      </w:r>
      <w:r w:rsidR="001F664E" w:rsidRPr="00A75A90">
        <w:rPr>
          <w:rFonts w:ascii="Arial" w:hAnsi="Arial"/>
          <w:szCs w:val="21"/>
        </w:rPr>
        <w:t xml:space="preserve">om </w:t>
      </w:r>
      <w:r w:rsidRPr="00A75A90">
        <w:rPr>
          <w:rFonts w:ascii="Arial" w:hAnsi="Arial"/>
          <w:szCs w:val="21"/>
        </w:rPr>
        <w:t xml:space="preserve">po dni jej zverejnenia </w:t>
      </w:r>
      <w:r w:rsidR="001F664E" w:rsidRPr="00A75A90">
        <w:rPr>
          <w:rFonts w:ascii="Arial" w:hAnsi="Arial"/>
          <w:szCs w:val="21"/>
        </w:rPr>
        <w:t xml:space="preserve">v Centrálnom registri zmlúv </w:t>
      </w:r>
      <w:r w:rsidR="00514209" w:rsidRPr="00A75A90">
        <w:rPr>
          <w:rFonts w:ascii="Arial" w:hAnsi="Arial"/>
          <w:szCs w:val="21"/>
        </w:rPr>
        <w:t xml:space="preserve">podľa </w:t>
      </w:r>
      <w:r w:rsidR="001F664E" w:rsidRPr="00A75A90">
        <w:rPr>
          <w:rFonts w:ascii="Arial" w:hAnsi="Arial"/>
          <w:szCs w:val="21"/>
        </w:rPr>
        <w:t>§ 47a ods. 1 zákona č. 40/1964 Zb. Občiansky zákonník v znení neskorších predpisov v spojení</w:t>
      </w:r>
      <w:r w:rsidRPr="00A75A90">
        <w:rPr>
          <w:rFonts w:ascii="Arial" w:hAnsi="Arial"/>
          <w:szCs w:val="21"/>
        </w:rPr>
        <w:t xml:space="preserve"> </w:t>
      </w:r>
      <w:r w:rsidR="001525B2" w:rsidRPr="00A75A90">
        <w:rPr>
          <w:rFonts w:ascii="Arial" w:hAnsi="Arial"/>
          <w:szCs w:val="21"/>
        </w:rPr>
        <w:t xml:space="preserve">s </w:t>
      </w:r>
      <w:r w:rsidRPr="00A75A90">
        <w:rPr>
          <w:rFonts w:ascii="Arial" w:hAnsi="Arial"/>
          <w:szCs w:val="21"/>
        </w:rPr>
        <w:t xml:space="preserve">§ 5a </w:t>
      </w:r>
      <w:r w:rsidRPr="00A75A90">
        <w:rPr>
          <w:rFonts w:ascii="Arial" w:hAnsi="Arial"/>
          <w:szCs w:val="21"/>
        </w:rPr>
        <w:lastRenderedPageBreak/>
        <w:t>zákona č. 211/2000 Z. z. o slobodnom prístupe k informáciám a</w:t>
      </w:r>
      <w:r w:rsidR="001F664E" w:rsidRPr="00A75A90">
        <w:rPr>
          <w:rFonts w:ascii="Arial" w:hAnsi="Arial"/>
          <w:szCs w:val="21"/>
        </w:rPr>
        <w:t> </w:t>
      </w:r>
      <w:r w:rsidR="008F6628" w:rsidRPr="008F6628">
        <w:rPr>
          <w:rFonts w:ascii="Arial" w:hAnsi="Arial"/>
          <w:szCs w:val="21"/>
        </w:rPr>
        <w:t>o zmene a doplnení niektorých zákonov</w:t>
      </w:r>
      <w:r w:rsidR="008F6628">
        <w:rPr>
          <w:rFonts w:ascii="Arial" w:hAnsi="Arial"/>
          <w:szCs w:val="21"/>
        </w:rPr>
        <w:t xml:space="preserve"> </w:t>
      </w:r>
      <w:r w:rsidR="001F664E" w:rsidRPr="00A75A90">
        <w:rPr>
          <w:rFonts w:ascii="Arial" w:hAnsi="Arial"/>
          <w:szCs w:val="21"/>
        </w:rPr>
        <w:t>v znení neskorších predpisov.</w:t>
      </w:r>
    </w:p>
    <w:p w14:paraId="582091CD" w14:textId="2CB26E13" w:rsidR="005D128C" w:rsidRPr="00A75A90" w:rsidRDefault="003A7790"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Vzťahy v tejto </w:t>
      </w:r>
      <w:r w:rsidR="002865C5" w:rsidRPr="00A75A90">
        <w:rPr>
          <w:rFonts w:ascii="Arial" w:hAnsi="Arial"/>
          <w:color w:val="000000"/>
          <w:szCs w:val="21"/>
        </w:rPr>
        <w:t>zmluv</w:t>
      </w:r>
      <w:r w:rsidR="005D128C" w:rsidRPr="00A75A90">
        <w:rPr>
          <w:rFonts w:ascii="Arial" w:hAnsi="Arial"/>
          <w:color w:val="000000"/>
          <w:szCs w:val="21"/>
        </w:rPr>
        <w:t xml:space="preserve">e </w:t>
      </w:r>
      <w:r w:rsidRPr="00A75A90">
        <w:rPr>
          <w:rFonts w:ascii="Arial" w:hAnsi="Arial"/>
          <w:color w:val="000000"/>
          <w:szCs w:val="21"/>
        </w:rPr>
        <w:t xml:space="preserve">výslovne neupravené sa riadia príslušnými ustanoveniami Obchodného zákonníka a všeobecne záväznými právnymi predpismi platnými </w:t>
      </w:r>
      <w:r w:rsidR="00514209" w:rsidRPr="00A75A90">
        <w:rPr>
          <w:rFonts w:ascii="Arial" w:hAnsi="Arial"/>
          <w:color w:val="000000"/>
          <w:szCs w:val="21"/>
        </w:rPr>
        <w:t xml:space="preserve">a účinnými </w:t>
      </w:r>
      <w:r w:rsidRPr="00A75A90">
        <w:rPr>
          <w:rFonts w:ascii="Arial" w:hAnsi="Arial"/>
          <w:color w:val="000000"/>
          <w:szCs w:val="21"/>
        </w:rPr>
        <w:t>v Slovenskej republike.</w:t>
      </w:r>
    </w:p>
    <w:p w14:paraId="74864647" w14:textId="27F68573" w:rsidR="005D128C" w:rsidRPr="00A75A90" w:rsidRDefault="003A7790"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Zmeny a doplnenia tejto </w:t>
      </w:r>
      <w:r w:rsidR="002865C5" w:rsidRPr="00A75A90">
        <w:rPr>
          <w:rFonts w:ascii="Arial" w:hAnsi="Arial"/>
          <w:color w:val="000000"/>
          <w:szCs w:val="21"/>
        </w:rPr>
        <w:t>zmluv</w:t>
      </w:r>
      <w:r w:rsidR="00510689" w:rsidRPr="00A75A90">
        <w:rPr>
          <w:rFonts w:ascii="Arial" w:hAnsi="Arial"/>
          <w:color w:val="000000"/>
          <w:szCs w:val="21"/>
        </w:rPr>
        <w:t xml:space="preserve">y </w:t>
      </w:r>
      <w:r w:rsidRPr="00A75A90">
        <w:rPr>
          <w:rFonts w:ascii="Arial" w:hAnsi="Arial"/>
          <w:color w:val="000000"/>
          <w:szCs w:val="21"/>
        </w:rPr>
        <w:t>môžu byt vykonané len na základe očíslovaných písomných dodatkov podpísaných zmluvnými stranami</w:t>
      </w:r>
      <w:r w:rsidR="00C612D7" w:rsidRPr="00A75A90">
        <w:rPr>
          <w:rFonts w:ascii="Arial" w:hAnsi="Arial"/>
          <w:color w:val="000000"/>
          <w:szCs w:val="21"/>
        </w:rPr>
        <w:t xml:space="preserve"> </w:t>
      </w:r>
      <w:r w:rsidR="00C612D7" w:rsidRPr="00A75A90">
        <w:rPr>
          <w:rFonts w:ascii="Arial" w:hAnsi="Arial"/>
          <w:szCs w:val="21"/>
        </w:rPr>
        <w:t>a v súlade s § 18 zákona o verejnom obstarávaní.</w:t>
      </w:r>
      <w:r w:rsidRPr="00A75A90">
        <w:rPr>
          <w:rFonts w:ascii="Arial" w:hAnsi="Arial"/>
          <w:color w:val="000000"/>
          <w:szCs w:val="21"/>
        </w:rPr>
        <w:t xml:space="preserve"> Dodatky sa po podpísaní stávajú neoddeliteľnou súčasťou </w:t>
      </w:r>
      <w:r w:rsidR="00680681" w:rsidRPr="00A75A90">
        <w:rPr>
          <w:rFonts w:ascii="Arial" w:hAnsi="Arial"/>
          <w:color w:val="000000"/>
          <w:szCs w:val="21"/>
        </w:rPr>
        <w:t>tejto</w:t>
      </w:r>
      <w:r w:rsidRPr="00A75A90">
        <w:rPr>
          <w:rFonts w:ascii="Arial" w:hAnsi="Arial"/>
          <w:color w:val="000000"/>
          <w:szCs w:val="21"/>
        </w:rPr>
        <w:t xml:space="preserve"> </w:t>
      </w:r>
      <w:r w:rsidR="002865C5" w:rsidRPr="00A75A90">
        <w:rPr>
          <w:rFonts w:ascii="Arial" w:hAnsi="Arial"/>
          <w:color w:val="000000"/>
          <w:szCs w:val="21"/>
        </w:rPr>
        <w:t>zmluv</w:t>
      </w:r>
      <w:r w:rsidR="00510689" w:rsidRPr="00A75A90">
        <w:rPr>
          <w:rFonts w:ascii="Arial" w:hAnsi="Arial"/>
          <w:color w:val="000000"/>
          <w:szCs w:val="21"/>
        </w:rPr>
        <w:t>y</w:t>
      </w:r>
      <w:r w:rsidRPr="00A75A90">
        <w:rPr>
          <w:rFonts w:ascii="Arial" w:hAnsi="Arial"/>
          <w:color w:val="000000"/>
          <w:szCs w:val="21"/>
        </w:rPr>
        <w:t>.</w:t>
      </w:r>
    </w:p>
    <w:p w14:paraId="0350C09F" w14:textId="056E89EA" w:rsidR="00DC14A3" w:rsidRPr="00A75A90" w:rsidRDefault="00DC14A3" w:rsidP="00B83934">
      <w:pPr>
        <w:pStyle w:val="Bezriadkovania"/>
        <w:numPr>
          <w:ilvl w:val="0"/>
          <w:numId w:val="23"/>
        </w:numPr>
        <w:spacing w:after="120"/>
        <w:ind w:left="426" w:hanging="426"/>
        <w:jc w:val="both"/>
        <w:rPr>
          <w:rFonts w:ascii="Arial" w:hAnsi="Arial" w:cs="Arial"/>
          <w:sz w:val="21"/>
          <w:szCs w:val="21"/>
        </w:rPr>
      </w:pPr>
      <w:r w:rsidRPr="00A75A90">
        <w:rPr>
          <w:rFonts w:ascii="Arial" w:hAnsi="Arial" w:cs="Arial"/>
          <w:sz w:val="21"/>
          <w:szCs w:val="21"/>
        </w:rPr>
        <w:t xml:space="preserve">Neplatnosť, neúčinnosť alebo neaplikovateľnosť niektorého ustanovenia tejto </w:t>
      </w:r>
      <w:r w:rsidR="002865C5" w:rsidRPr="00A75A90">
        <w:rPr>
          <w:rFonts w:ascii="Arial" w:hAnsi="Arial" w:cs="Arial"/>
          <w:sz w:val="21"/>
          <w:szCs w:val="21"/>
        </w:rPr>
        <w:t>zmluv</w:t>
      </w:r>
      <w:r w:rsidRPr="00A75A90">
        <w:rPr>
          <w:rFonts w:ascii="Arial" w:hAnsi="Arial" w:cs="Arial"/>
          <w:sz w:val="21"/>
          <w:szCs w:val="21"/>
        </w:rPr>
        <w:t xml:space="preserve">y nespôsobuje neplatnosť, neúčinnosť alebo neaplikovateľnosť tejto </w:t>
      </w:r>
      <w:r w:rsidR="002865C5" w:rsidRPr="00A75A90">
        <w:rPr>
          <w:rFonts w:ascii="Arial" w:hAnsi="Arial" w:cs="Arial"/>
          <w:sz w:val="21"/>
          <w:szCs w:val="21"/>
        </w:rPr>
        <w:t>zmluv</w:t>
      </w:r>
      <w:r w:rsidRPr="00A75A90">
        <w:rPr>
          <w:rFonts w:ascii="Arial" w:hAnsi="Arial" w:cs="Arial"/>
          <w:sz w:val="21"/>
          <w:szCs w:val="21"/>
        </w:rPr>
        <w:t xml:space="preserve">y ako celku. </w:t>
      </w:r>
    </w:p>
    <w:p w14:paraId="4C3ECA98" w14:textId="77E0751E" w:rsidR="005D128C" w:rsidRPr="00A75A90" w:rsidRDefault="00DC14A3"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V prípade neplatnosti, neúčinnosti alebo neaplikovateľnosti niektorého ustanovenia tejto </w:t>
      </w:r>
      <w:r w:rsidR="002865C5" w:rsidRPr="00A75A90">
        <w:rPr>
          <w:rFonts w:ascii="Arial" w:hAnsi="Arial"/>
          <w:szCs w:val="21"/>
        </w:rPr>
        <w:t>zmluv</w:t>
      </w:r>
      <w:r w:rsidRPr="00A75A90">
        <w:rPr>
          <w:rFonts w:ascii="Arial" w:hAnsi="Arial"/>
          <w:szCs w:val="21"/>
        </w:rPr>
        <w:t xml:space="preserve">y sú zmluvné strany povinné vyvinúť všetku súčinnosť, ktorú od nich možno spravodlivo požadovať, aby neplatné, neúčinné alebo neaplikovateľné ustanovenie tejto </w:t>
      </w:r>
      <w:r w:rsidR="002865C5" w:rsidRPr="00A75A90">
        <w:rPr>
          <w:rFonts w:ascii="Arial" w:hAnsi="Arial"/>
          <w:szCs w:val="21"/>
        </w:rPr>
        <w:t>zmluv</w:t>
      </w:r>
      <w:r w:rsidRPr="00A75A90">
        <w:rPr>
          <w:rFonts w:ascii="Arial" w:hAnsi="Arial"/>
          <w:szCs w:val="21"/>
        </w:rPr>
        <w:t xml:space="preserve">y nahradili novým ustanovením v súlade s účelom tejto </w:t>
      </w:r>
      <w:r w:rsidR="002865C5" w:rsidRPr="00A75A90">
        <w:rPr>
          <w:rFonts w:ascii="Arial" w:hAnsi="Arial"/>
          <w:szCs w:val="21"/>
        </w:rPr>
        <w:t>zmluv</w:t>
      </w:r>
      <w:r w:rsidRPr="00A75A90">
        <w:rPr>
          <w:rFonts w:ascii="Arial" w:hAnsi="Arial"/>
          <w:szCs w:val="21"/>
        </w:rPr>
        <w:t xml:space="preserve">y. V prípade, ak bude právny predpis citovaný v tejto </w:t>
      </w:r>
      <w:r w:rsidR="002865C5" w:rsidRPr="00A75A90">
        <w:rPr>
          <w:rFonts w:ascii="Arial" w:hAnsi="Arial"/>
          <w:szCs w:val="21"/>
        </w:rPr>
        <w:t>zmluv</w:t>
      </w:r>
      <w:r w:rsidRPr="00A75A90">
        <w:rPr>
          <w:rFonts w:ascii="Arial" w:hAnsi="Arial"/>
          <w:szCs w:val="21"/>
        </w:rPr>
        <w:t xml:space="preserve">e zrušený a nahradený iným právnym predpisom, odkazy tejto </w:t>
      </w:r>
      <w:r w:rsidR="002865C5" w:rsidRPr="00A75A90">
        <w:rPr>
          <w:rFonts w:ascii="Arial" w:hAnsi="Arial"/>
          <w:szCs w:val="21"/>
        </w:rPr>
        <w:t>zmluv</w:t>
      </w:r>
      <w:r w:rsidRPr="00A75A90">
        <w:rPr>
          <w:rFonts w:ascii="Arial" w:hAnsi="Arial"/>
          <w:szCs w:val="21"/>
        </w:rPr>
        <w:t>y na pôvodný právny predpis sa budú považovať za odkazy na právny predpis, ktorý ho nahradil</w:t>
      </w:r>
      <w:r w:rsidR="003A7790" w:rsidRPr="00A75A90">
        <w:rPr>
          <w:rFonts w:ascii="Arial" w:hAnsi="Arial"/>
          <w:color w:val="000000"/>
          <w:szCs w:val="21"/>
        </w:rPr>
        <w:t>.</w:t>
      </w:r>
    </w:p>
    <w:p w14:paraId="1FEEFAE5" w14:textId="78FA08B7" w:rsidR="005D128C" w:rsidRPr="00A75A90" w:rsidRDefault="002865C5"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Zmluv</w:t>
      </w:r>
      <w:r w:rsidR="60F92AA1" w:rsidRPr="00A75A90">
        <w:rPr>
          <w:rFonts w:ascii="Arial" w:hAnsi="Arial"/>
          <w:color w:val="000000" w:themeColor="text1"/>
          <w:szCs w:val="21"/>
        </w:rPr>
        <w:t>a</w:t>
      </w:r>
      <w:r w:rsidR="0B83309B" w:rsidRPr="00A75A90">
        <w:rPr>
          <w:rFonts w:ascii="Arial" w:hAnsi="Arial"/>
          <w:color w:val="000000" w:themeColor="text1"/>
          <w:szCs w:val="21"/>
        </w:rPr>
        <w:t xml:space="preserve"> je vyhotovená v</w:t>
      </w:r>
      <w:r w:rsidR="00FE1D69" w:rsidRPr="00A75A90">
        <w:rPr>
          <w:rFonts w:ascii="Arial" w:hAnsi="Arial"/>
          <w:color w:val="000000" w:themeColor="text1"/>
          <w:szCs w:val="21"/>
        </w:rPr>
        <w:t> </w:t>
      </w:r>
      <w:r w:rsidR="00774011" w:rsidRPr="00A75A90">
        <w:rPr>
          <w:rFonts w:ascii="Arial" w:hAnsi="Arial"/>
          <w:color w:val="000000" w:themeColor="text1"/>
          <w:szCs w:val="21"/>
        </w:rPr>
        <w:t>4</w:t>
      </w:r>
      <w:r w:rsidR="00FE1D69" w:rsidRPr="00A75A90">
        <w:rPr>
          <w:rFonts w:ascii="Arial" w:hAnsi="Arial"/>
          <w:color w:val="000000" w:themeColor="text1"/>
          <w:szCs w:val="21"/>
        </w:rPr>
        <w:t xml:space="preserve"> (slovom štyroch)</w:t>
      </w:r>
      <w:r w:rsidR="0B83309B" w:rsidRPr="00A75A90">
        <w:rPr>
          <w:rFonts w:ascii="Arial" w:hAnsi="Arial"/>
          <w:color w:val="000000" w:themeColor="text1"/>
          <w:szCs w:val="21"/>
        </w:rPr>
        <w:t xml:space="preserve"> originálnych vyhotoveniach, z ktorých sú </w:t>
      </w:r>
      <w:r w:rsidR="00774011" w:rsidRPr="00A75A90">
        <w:rPr>
          <w:rFonts w:ascii="Arial" w:hAnsi="Arial"/>
          <w:color w:val="000000" w:themeColor="text1"/>
          <w:szCs w:val="21"/>
        </w:rPr>
        <w:t>2</w:t>
      </w:r>
      <w:r w:rsidR="00FE1D69" w:rsidRPr="00A75A90">
        <w:rPr>
          <w:rFonts w:ascii="Arial" w:hAnsi="Arial"/>
          <w:color w:val="000000" w:themeColor="text1"/>
          <w:szCs w:val="21"/>
        </w:rPr>
        <w:t xml:space="preserve"> (slovom dve)</w:t>
      </w:r>
      <w:r w:rsidR="0B83309B" w:rsidRPr="00A75A90">
        <w:rPr>
          <w:rFonts w:ascii="Arial" w:hAnsi="Arial"/>
          <w:color w:val="000000" w:themeColor="text1"/>
          <w:szCs w:val="21"/>
        </w:rPr>
        <w:t xml:space="preserve"> vyhotovenia určené pre objednávateľa a</w:t>
      </w:r>
      <w:r w:rsidR="0F90F1A9" w:rsidRPr="00A75A90">
        <w:rPr>
          <w:rFonts w:ascii="Arial" w:hAnsi="Arial"/>
          <w:color w:val="000000" w:themeColor="text1"/>
          <w:szCs w:val="21"/>
        </w:rPr>
        <w:t xml:space="preserve"> </w:t>
      </w:r>
      <w:r w:rsidR="0B83309B" w:rsidRPr="00A75A90">
        <w:rPr>
          <w:rFonts w:ascii="Arial" w:hAnsi="Arial"/>
          <w:color w:val="000000" w:themeColor="text1"/>
          <w:szCs w:val="21"/>
        </w:rPr>
        <w:t xml:space="preserve">2 </w:t>
      </w:r>
      <w:r w:rsidR="00FE1D69" w:rsidRPr="00A75A90">
        <w:rPr>
          <w:rFonts w:ascii="Arial" w:hAnsi="Arial"/>
          <w:color w:val="000000" w:themeColor="text1"/>
          <w:szCs w:val="21"/>
        </w:rPr>
        <w:t xml:space="preserve">(slovom dve) </w:t>
      </w:r>
      <w:r w:rsidR="0B83309B" w:rsidRPr="00A75A90">
        <w:rPr>
          <w:rFonts w:ascii="Arial" w:hAnsi="Arial"/>
          <w:color w:val="000000" w:themeColor="text1"/>
          <w:szCs w:val="21"/>
        </w:rPr>
        <w:t>vyhotovenia pre zhotoviteľa.</w:t>
      </w:r>
    </w:p>
    <w:p w14:paraId="2E1BD638" w14:textId="2B2D4865" w:rsidR="005D128C" w:rsidRPr="00A75A90" w:rsidRDefault="0B83309B"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themeColor="text1"/>
          <w:szCs w:val="21"/>
        </w:rPr>
        <w:t xml:space="preserve">V prípade zmeny obchodného mena, adresy, sídla, alebo čísla účtu, každá zo zmluvných strán oznámi túto skutočnosť bezodkladne druhej </w:t>
      </w:r>
      <w:r w:rsidR="401F95E8" w:rsidRPr="00A75A90">
        <w:rPr>
          <w:rFonts w:ascii="Arial" w:hAnsi="Arial"/>
          <w:color w:val="000000" w:themeColor="text1"/>
          <w:szCs w:val="21"/>
        </w:rPr>
        <w:t xml:space="preserve">zmluvnej </w:t>
      </w:r>
      <w:r w:rsidRPr="00A75A90">
        <w:rPr>
          <w:rFonts w:ascii="Arial" w:hAnsi="Arial"/>
          <w:color w:val="000000" w:themeColor="text1"/>
          <w:szCs w:val="21"/>
        </w:rPr>
        <w:t>strane</w:t>
      </w:r>
      <w:r w:rsidR="02025E03" w:rsidRPr="00A75A90">
        <w:rPr>
          <w:rFonts w:ascii="Arial" w:hAnsi="Arial"/>
          <w:color w:val="000000" w:themeColor="text1"/>
          <w:szCs w:val="21"/>
        </w:rPr>
        <w:t xml:space="preserve">, pričom zmluvné strany sa pre tento prípad dohodli, že nie je potrebné uzatvárať písomný dodatok k tejto </w:t>
      </w:r>
      <w:r w:rsidR="002865C5" w:rsidRPr="00A75A90">
        <w:rPr>
          <w:rFonts w:ascii="Arial" w:hAnsi="Arial"/>
          <w:color w:val="000000" w:themeColor="text1"/>
          <w:szCs w:val="21"/>
        </w:rPr>
        <w:t>zmluv</w:t>
      </w:r>
      <w:r w:rsidR="02025E03" w:rsidRPr="00A75A90">
        <w:rPr>
          <w:rFonts w:ascii="Arial" w:hAnsi="Arial"/>
          <w:color w:val="000000" w:themeColor="text1"/>
          <w:szCs w:val="21"/>
        </w:rPr>
        <w:t>e.</w:t>
      </w:r>
    </w:p>
    <w:p w14:paraId="27517A0E" w14:textId="28694714" w:rsidR="009E454C" w:rsidRPr="00A75A90" w:rsidRDefault="009E454C"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szCs w:val="21"/>
        </w:rPr>
        <w:t xml:space="preserve">Zmluvné strany sa zaväzujú vynaložiť primerané úsilie pri riešení vzájomných sporov vyplývajúcich z tejto </w:t>
      </w:r>
      <w:r w:rsidR="002865C5" w:rsidRPr="00A75A90">
        <w:rPr>
          <w:rFonts w:ascii="Arial" w:hAnsi="Arial"/>
          <w:szCs w:val="21"/>
        </w:rPr>
        <w:t>zmluv</w:t>
      </w:r>
      <w:r w:rsidRPr="00A75A90">
        <w:rPr>
          <w:rFonts w:ascii="Arial" w:hAnsi="Arial"/>
          <w:szCs w:val="21"/>
        </w:rPr>
        <w:t xml:space="preserve">y, ktoré budú riešené v prvom rade zmierlivým spôsobom a dialógom. V prípade, ak zmierlivý spôsob riešenia vzájomných sporov nebude úspešný, právomoc riešiť spory vyplývajúce z tejto </w:t>
      </w:r>
      <w:r w:rsidR="002865C5" w:rsidRPr="00A75A90">
        <w:rPr>
          <w:rFonts w:ascii="Arial" w:hAnsi="Arial"/>
          <w:szCs w:val="21"/>
        </w:rPr>
        <w:t>zmluv</w:t>
      </w:r>
      <w:r w:rsidRPr="00A75A90">
        <w:rPr>
          <w:rFonts w:ascii="Arial" w:hAnsi="Arial"/>
          <w:szCs w:val="21"/>
        </w:rPr>
        <w:t>y majú príslušné súdy Slovenskej republiky, za použitia slovenského práva</w:t>
      </w:r>
    </w:p>
    <w:p w14:paraId="01B8F2C2" w14:textId="370B4943" w:rsidR="00EC7940" w:rsidRPr="00A75A90" w:rsidRDefault="003A7790" w:rsidP="00A14411">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Zmluvné strany vyhlasujú, že </w:t>
      </w:r>
      <w:r w:rsidR="00582EAA" w:rsidRPr="00A75A90">
        <w:rPr>
          <w:rFonts w:ascii="Arial" w:hAnsi="Arial"/>
          <w:color w:val="000000"/>
          <w:szCs w:val="21"/>
        </w:rPr>
        <w:t xml:space="preserve">túto </w:t>
      </w:r>
      <w:r w:rsidR="002865C5" w:rsidRPr="00A75A90">
        <w:rPr>
          <w:rFonts w:ascii="Arial" w:hAnsi="Arial"/>
          <w:color w:val="000000"/>
          <w:szCs w:val="21"/>
        </w:rPr>
        <w:t>zmluv</w:t>
      </w:r>
      <w:r w:rsidR="00AB27FE" w:rsidRPr="00A75A90">
        <w:rPr>
          <w:rFonts w:ascii="Arial" w:hAnsi="Arial"/>
          <w:color w:val="000000"/>
          <w:szCs w:val="21"/>
        </w:rPr>
        <w:t xml:space="preserve">u </w:t>
      </w:r>
      <w:r w:rsidRPr="00A75A90">
        <w:rPr>
          <w:rFonts w:ascii="Arial" w:hAnsi="Arial"/>
          <w:color w:val="000000"/>
          <w:szCs w:val="21"/>
        </w:rPr>
        <w:t xml:space="preserve">uzavreli slobodne a vážne, nie v tiesni a za nápadne nevýhodných podmienok a ich zmluvná voľnosť nie je obmedzená. Zmluvné strany si </w:t>
      </w:r>
      <w:r w:rsidR="002865C5" w:rsidRPr="00A75A90">
        <w:rPr>
          <w:rFonts w:ascii="Arial" w:hAnsi="Arial"/>
          <w:color w:val="000000"/>
          <w:szCs w:val="21"/>
        </w:rPr>
        <w:t>zmluv</w:t>
      </w:r>
      <w:r w:rsidR="00C612D7" w:rsidRPr="00A75A90">
        <w:rPr>
          <w:rFonts w:ascii="Arial" w:hAnsi="Arial"/>
          <w:color w:val="000000"/>
          <w:szCs w:val="21"/>
        </w:rPr>
        <w:t xml:space="preserve">u </w:t>
      </w:r>
      <w:r w:rsidRPr="00A75A90">
        <w:rPr>
          <w:rFonts w:ascii="Arial" w:hAnsi="Arial"/>
          <w:color w:val="000000"/>
          <w:szCs w:val="21"/>
        </w:rPr>
        <w:t>prečítali, s jej obsahom sa oboznámili a porozumeli mu, nemajú proti obsahu a forme žiadne námietky a výhrady a na znak súhlasu ju potvrdzujú vlastnoručnými podpismi.</w:t>
      </w:r>
    </w:p>
    <w:p w14:paraId="021ADCCC" w14:textId="47065207" w:rsidR="003A7790" w:rsidRPr="00A75A90" w:rsidRDefault="003A7790" w:rsidP="00504AC2">
      <w:pPr>
        <w:numPr>
          <w:ilvl w:val="0"/>
          <w:numId w:val="23"/>
        </w:numPr>
        <w:autoSpaceDE w:val="0"/>
        <w:autoSpaceDN w:val="0"/>
        <w:adjustRightInd w:val="0"/>
        <w:spacing w:after="120"/>
        <w:ind w:left="426" w:hanging="426"/>
        <w:rPr>
          <w:rFonts w:ascii="Arial" w:hAnsi="Arial"/>
          <w:color w:val="000000"/>
          <w:szCs w:val="21"/>
        </w:rPr>
      </w:pPr>
      <w:r w:rsidRPr="00A75A90">
        <w:rPr>
          <w:rFonts w:ascii="Arial" w:hAnsi="Arial"/>
          <w:color w:val="000000"/>
          <w:szCs w:val="21"/>
        </w:rPr>
        <w:t xml:space="preserve">Neoddeliteľnou súčasťou tejto </w:t>
      </w:r>
      <w:r w:rsidR="002865C5" w:rsidRPr="00A75A90">
        <w:rPr>
          <w:rFonts w:ascii="Arial" w:hAnsi="Arial"/>
          <w:color w:val="000000"/>
          <w:szCs w:val="21"/>
        </w:rPr>
        <w:t>zmluv</w:t>
      </w:r>
      <w:r w:rsidRPr="00A75A90">
        <w:rPr>
          <w:rFonts w:ascii="Arial" w:hAnsi="Arial"/>
          <w:color w:val="000000"/>
          <w:szCs w:val="21"/>
        </w:rPr>
        <w:t>y sú nasledovné prílohy:</w:t>
      </w:r>
    </w:p>
    <w:p w14:paraId="5B9523CC" w14:textId="0726EE22" w:rsidR="003A7790" w:rsidRPr="00A75A90" w:rsidRDefault="003A7790" w:rsidP="00287D2D">
      <w:pPr>
        <w:autoSpaceDE w:val="0"/>
        <w:autoSpaceDN w:val="0"/>
        <w:adjustRightInd w:val="0"/>
        <w:spacing w:after="120"/>
        <w:ind w:left="426"/>
        <w:rPr>
          <w:rFonts w:ascii="Arial" w:hAnsi="Arial"/>
          <w:color w:val="000000"/>
          <w:szCs w:val="21"/>
        </w:rPr>
      </w:pPr>
      <w:r w:rsidRPr="00A75A90">
        <w:rPr>
          <w:rFonts w:ascii="Arial" w:hAnsi="Arial"/>
          <w:color w:val="000000"/>
          <w:szCs w:val="21"/>
        </w:rPr>
        <w:t>Príloha č. 1 Opis predmetu zákazky</w:t>
      </w:r>
      <w:r w:rsidR="00E93FDD">
        <w:rPr>
          <w:rFonts w:ascii="Arial" w:hAnsi="Arial"/>
          <w:color w:val="000000"/>
          <w:szCs w:val="21"/>
        </w:rPr>
        <w:t xml:space="preserve"> (príloha č. 2a súťažných podkladov)</w:t>
      </w:r>
    </w:p>
    <w:p w14:paraId="038B30F7" w14:textId="3CB0FE11" w:rsidR="003A7790" w:rsidRPr="00A75A90" w:rsidRDefault="003A7790" w:rsidP="00287D2D">
      <w:pPr>
        <w:autoSpaceDE w:val="0"/>
        <w:autoSpaceDN w:val="0"/>
        <w:adjustRightInd w:val="0"/>
        <w:spacing w:after="120"/>
        <w:ind w:left="426"/>
        <w:rPr>
          <w:rFonts w:ascii="Arial" w:hAnsi="Arial"/>
          <w:color w:val="000000"/>
          <w:szCs w:val="21"/>
        </w:rPr>
      </w:pPr>
      <w:r w:rsidRPr="00A75A90">
        <w:rPr>
          <w:rFonts w:ascii="Arial" w:hAnsi="Arial"/>
          <w:color w:val="000000"/>
          <w:szCs w:val="21"/>
        </w:rPr>
        <w:t xml:space="preserve">Príloha č. 2 </w:t>
      </w:r>
      <w:r w:rsidR="00936BEF" w:rsidRPr="00A75A90">
        <w:rPr>
          <w:rFonts w:ascii="Arial" w:hAnsi="Arial"/>
          <w:color w:val="000000"/>
          <w:szCs w:val="21"/>
        </w:rPr>
        <w:t>Ponuka</w:t>
      </w:r>
      <w:r w:rsidR="00E93FDD">
        <w:rPr>
          <w:rFonts w:ascii="Arial" w:hAnsi="Arial"/>
          <w:color w:val="000000"/>
          <w:szCs w:val="21"/>
        </w:rPr>
        <w:t xml:space="preserve"> (príloha č. 1a súťažných podkladov)</w:t>
      </w:r>
    </w:p>
    <w:p w14:paraId="664BEE9D" w14:textId="127C9C88" w:rsidR="00150812" w:rsidRPr="00A75A90" w:rsidRDefault="003A7790" w:rsidP="00A75A90">
      <w:pPr>
        <w:autoSpaceDE w:val="0"/>
        <w:autoSpaceDN w:val="0"/>
        <w:adjustRightInd w:val="0"/>
        <w:spacing w:after="120"/>
        <w:ind w:left="426"/>
        <w:rPr>
          <w:rFonts w:ascii="Arial" w:hAnsi="Arial"/>
          <w:color w:val="000000"/>
          <w:szCs w:val="21"/>
        </w:rPr>
      </w:pPr>
      <w:r w:rsidRPr="00A75A90">
        <w:rPr>
          <w:rFonts w:ascii="Arial" w:hAnsi="Arial"/>
          <w:color w:val="000000"/>
          <w:szCs w:val="21"/>
        </w:rPr>
        <w:t xml:space="preserve">Príloha č. </w:t>
      </w:r>
      <w:r w:rsidR="79748AC6" w:rsidRPr="00A75A90">
        <w:rPr>
          <w:rFonts w:ascii="Arial" w:hAnsi="Arial"/>
          <w:color w:val="000000"/>
          <w:szCs w:val="21"/>
        </w:rPr>
        <w:t>3</w:t>
      </w:r>
      <w:r w:rsidRPr="00A75A90">
        <w:rPr>
          <w:rFonts w:ascii="Arial" w:hAnsi="Arial"/>
          <w:color w:val="000000"/>
          <w:szCs w:val="21"/>
        </w:rPr>
        <w:t xml:space="preserve"> Zoznam sub</w:t>
      </w:r>
      <w:r w:rsidR="00217D4D" w:rsidRPr="00A75A90">
        <w:rPr>
          <w:rFonts w:ascii="Arial" w:hAnsi="Arial"/>
          <w:color w:val="000000"/>
          <w:szCs w:val="21"/>
        </w:rPr>
        <w:t>dodávateľov</w:t>
      </w:r>
    </w:p>
    <w:p w14:paraId="049AE40F" w14:textId="77777777" w:rsidR="007D6AF8" w:rsidRPr="00A75A90" w:rsidRDefault="007D6AF8" w:rsidP="00287D2D">
      <w:pPr>
        <w:autoSpaceDE w:val="0"/>
        <w:autoSpaceDN w:val="0"/>
        <w:adjustRightInd w:val="0"/>
        <w:spacing w:after="120"/>
        <w:rPr>
          <w:rFonts w:ascii="Arial" w:hAnsi="Arial"/>
          <w:color w:val="000000"/>
          <w:szCs w:val="21"/>
        </w:rPr>
      </w:pPr>
    </w:p>
    <w:p w14:paraId="03CF097F" w14:textId="17C39023" w:rsidR="001473E1" w:rsidRPr="00A75A90" w:rsidRDefault="001473E1" w:rsidP="00287D2D">
      <w:pPr>
        <w:autoSpaceDE w:val="0"/>
        <w:autoSpaceDN w:val="0"/>
        <w:adjustRightInd w:val="0"/>
        <w:spacing w:after="120"/>
        <w:rPr>
          <w:rFonts w:ascii="Arial" w:hAnsi="Arial"/>
          <w:color w:val="000000"/>
          <w:szCs w:val="21"/>
        </w:rPr>
      </w:pPr>
      <w:r w:rsidRPr="00A75A90">
        <w:rPr>
          <w:rFonts w:ascii="Arial" w:hAnsi="Arial"/>
          <w:color w:val="000000"/>
          <w:szCs w:val="21"/>
        </w:rPr>
        <w:t>V Bratislave, dňa .............</w:t>
      </w:r>
      <w:r w:rsidRPr="00A75A90">
        <w:rPr>
          <w:rFonts w:ascii="Arial" w:hAnsi="Arial"/>
          <w:color w:val="000000"/>
          <w:szCs w:val="21"/>
        </w:rPr>
        <w:tab/>
      </w:r>
      <w:r w:rsidRPr="00A75A90">
        <w:rPr>
          <w:rFonts w:ascii="Arial" w:hAnsi="Arial"/>
          <w:color w:val="000000"/>
          <w:szCs w:val="21"/>
        </w:rPr>
        <w:tab/>
      </w:r>
      <w:r w:rsidRPr="00A75A90">
        <w:rPr>
          <w:rFonts w:ascii="Arial" w:hAnsi="Arial"/>
          <w:color w:val="000000"/>
          <w:szCs w:val="21"/>
        </w:rPr>
        <w:tab/>
      </w:r>
      <w:r w:rsidRPr="00A75A90">
        <w:rPr>
          <w:rFonts w:ascii="Arial" w:hAnsi="Arial"/>
          <w:color w:val="000000"/>
          <w:szCs w:val="21"/>
        </w:rPr>
        <w:tab/>
      </w:r>
      <w:r w:rsidR="005F1B1C" w:rsidRPr="00A75A90">
        <w:rPr>
          <w:rFonts w:ascii="Arial" w:hAnsi="Arial"/>
          <w:color w:val="000000"/>
          <w:szCs w:val="21"/>
        </w:rPr>
        <w:tab/>
      </w:r>
      <w:r w:rsidRPr="00A75A90">
        <w:rPr>
          <w:rFonts w:ascii="Arial" w:hAnsi="Arial"/>
          <w:color w:val="000000"/>
          <w:szCs w:val="21"/>
        </w:rPr>
        <w:t>V Bratislave, dňa</w:t>
      </w:r>
      <w:r w:rsidR="00836E47" w:rsidRPr="00A75A90">
        <w:rPr>
          <w:rFonts w:ascii="Arial" w:hAnsi="Arial"/>
          <w:color w:val="000000"/>
          <w:szCs w:val="21"/>
        </w:rPr>
        <w:t xml:space="preserve"> </w:t>
      </w:r>
      <w:r w:rsidRPr="00A75A90">
        <w:rPr>
          <w:rFonts w:ascii="Arial" w:hAnsi="Arial"/>
          <w:color w:val="000000"/>
          <w:szCs w:val="21"/>
        </w:rPr>
        <w:t>..............</w:t>
      </w:r>
    </w:p>
    <w:p w14:paraId="542B2DCC" w14:textId="5E56F8F0" w:rsidR="001473E1" w:rsidRPr="00A75A90" w:rsidRDefault="000D1D29" w:rsidP="00287D2D">
      <w:pPr>
        <w:autoSpaceDE w:val="0"/>
        <w:autoSpaceDN w:val="0"/>
        <w:adjustRightInd w:val="0"/>
        <w:spacing w:after="120"/>
        <w:rPr>
          <w:rFonts w:ascii="Arial" w:hAnsi="Arial"/>
          <w:color w:val="000000"/>
          <w:szCs w:val="21"/>
        </w:rPr>
      </w:pPr>
      <w:r w:rsidRPr="00A75A90">
        <w:rPr>
          <w:rFonts w:ascii="Arial" w:hAnsi="Arial"/>
          <w:color w:val="000000"/>
          <w:szCs w:val="21"/>
        </w:rPr>
        <w:t xml:space="preserve">Objednávateľ:                                                                         </w:t>
      </w:r>
      <w:r w:rsidR="00EF760C" w:rsidRPr="00A75A90">
        <w:rPr>
          <w:rFonts w:ascii="Arial" w:hAnsi="Arial"/>
          <w:color w:val="000000"/>
          <w:szCs w:val="21"/>
        </w:rPr>
        <w:tab/>
      </w:r>
      <w:r w:rsidR="0006630B" w:rsidRPr="00A75A90">
        <w:rPr>
          <w:rFonts w:ascii="Arial" w:hAnsi="Arial"/>
          <w:color w:val="000000"/>
          <w:szCs w:val="21"/>
        </w:rPr>
        <w:t>Zhotoviteľ:</w:t>
      </w:r>
    </w:p>
    <w:p w14:paraId="3C234C54" w14:textId="77777777" w:rsidR="001473E1" w:rsidRPr="00A75A90" w:rsidRDefault="001473E1" w:rsidP="001473E1">
      <w:pPr>
        <w:autoSpaceDE w:val="0"/>
        <w:autoSpaceDN w:val="0"/>
        <w:adjustRightInd w:val="0"/>
        <w:spacing w:after="120"/>
        <w:rPr>
          <w:rFonts w:ascii="Arial" w:hAnsi="Arial"/>
          <w:color w:val="000000"/>
          <w:szCs w:val="21"/>
        </w:rPr>
      </w:pPr>
    </w:p>
    <w:p w14:paraId="65E3DAAF" w14:textId="5AC811B5" w:rsidR="00EF760C" w:rsidRDefault="007D5BA3" w:rsidP="006829DF">
      <w:pPr>
        <w:shd w:val="clear" w:color="auto" w:fill="FFFFFF" w:themeFill="background1"/>
        <w:rPr>
          <w:rFonts w:ascii="Arial" w:hAnsi="Arial"/>
          <w:b/>
          <w:bCs/>
          <w:szCs w:val="21"/>
        </w:rPr>
      </w:pPr>
      <w:r>
        <w:rPr>
          <w:rFonts w:ascii="Arial" w:hAnsi="Arial"/>
          <w:color w:val="000000"/>
          <w:szCs w:val="21"/>
        </w:rPr>
        <w:t>............................................</w:t>
      </w:r>
      <w:r w:rsidR="004B6DC3" w:rsidRPr="00A75A90">
        <w:rPr>
          <w:rFonts w:ascii="Arial" w:hAnsi="Arial"/>
          <w:szCs w:val="21"/>
        </w:rPr>
        <w:tab/>
      </w:r>
      <w:r w:rsidR="004B6DC3" w:rsidRPr="00A75A90">
        <w:rPr>
          <w:rFonts w:ascii="Arial" w:hAnsi="Arial"/>
          <w:szCs w:val="21"/>
        </w:rPr>
        <w:tab/>
      </w:r>
      <w:r w:rsidR="004B6DC3" w:rsidRPr="00A75A90">
        <w:rPr>
          <w:rFonts w:ascii="Arial" w:hAnsi="Arial"/>
          <w:szCs w:val="21"/>
        </w:rPr>
        <w:tab/>
      </w:r>
      <w:r w:rsidR="004B6DC3" w:rsidRPr="00A75A90">
        <w:rPr>
          <w:rFonts w:ascii="Arial" w:hAnsi="Arial"/>
          <w:szCs w:val="21"/>
        </w:rPr>
        <w:tab/>
      </w:r>
      <w:r w:rsidR="004B6DC3" w:rsidRPr="00A75A90">
        <w:rPr>
          <w:rFonts w:ascii="Arial" w:hAnsi="Arial"/>
          <w:szCs w:val="21"/>
        </w:rPr>
        <w:tab/>
      </w:r>
      <w:r>
        <w:rPr>
          <w:rFonts w:ascii="Arial" w:hAnsi="Arial"/>
          <w:color w:val="000000"/>
          <w:szCs w:val="21"/>
        </w:rPr>
        <w:t>............................................</w:t>
      </w:r>
    </w:p>
    <w:p w14:paraId="5640F579" w14:textId="3C4585D8" w:rsidR="00EF760C" w:rsidRPr="004D6848" w:rsidRDefault="004D6848" w:rsidP="00EF760C">
      <w:pPr>
        <w:shd w:val="clear" w:color="auto" w:fill="FFFFFF" w:themeFill="background1"/>
        <w:rPr>
          <w:rFonts w:ascii="Arial" w:hAnsi="Arial"/>
          <w:szCs w:val="21"/>
          <w:highlight w:val="yellow"/>
        </w:rPr>
      </w:pPr>
      <w:r w:rsidRPr="004D6848">
        <w:rPr>
          <w:rFonts w:ascii="Arial" w:hAnsi="Arial"/>
          <w:szCs w:val="21"/>
          <w:highlight w:val="yellow"/>
        </w:rPr>
        <w:t>XY</w:t>
      </w:r>
      <w:r w:rsidR="00EF760C" w:rsidRPr="004D6848">
        <w:rPr>
          <w:rFonts w:ascii="Arial" w:hAnsi="Arial"/>
          <w:szCs w:val="21"/>
          <w:highlight w:val="yellow"/>
        </w:rPr>
        <w:tab/>
      </w:r>
      <w:r w:rsidR="00EF760C" w:rsidRPr="004D6848">
        <w:rPr>
          <w:rFonts w:ascii="Arial" w:hAnsi="Arial"/>
          <w:szCs w:val="21"/>
          <w:highlight w:val="yellow"/>
        </w:rPr>
        <w:tab/>
      </w:r>
      <w:r w:rsidR="00EF760C" w:rsidRPr="004D6848">
        <w:rPr>
          <w:rFonts w:ascii="Arial" w:hAnsi="Arial"/>
          <w:szCs w:val="21"/>
          <w:highlight w:val="yellow"/>
        </w:rPr>
        <w:tab/>
      </w:r>
      <w:r w:rsidR="00EF760C" w:rsidRPr="004D6848">
        <w:rPr>
          <w:rFonts w:ascii="Arial" w:hAnsi="Arial"/>
          <w:szCs w:val="21"/>
          <w:highlight w:val="yellow"/>
        </w:rPr>
        <w:tab/>
      </w:r>
      <w:r w:rsidR="00EF760C" w:rsidRPr="004D6848">
        <w:rPr>
          <w:rFonts w:ascii="Arial" w:hAnsi="Arial"/>
          <w:szCs w:val="21"/>
          <w:highlight w:val="yellow"/>
        </w:rPr>
        <w:tab/>
      </w:r>
      <w:r w:rsidRPr="004D6848">
        <w:rPr>
          <w:rFonts w:ascii="Arial" w:hAnsi="Arial"/>
          <w:szCs w:val="21"/>
          <w:highlight w:val="yellow"/>
        </w:rPr>
        <w:t xml:space="preserve">                         </w:t>
      </w:r>
      <w:r w:rsidR="00EF760C" w:rsidRPr="004D6848">
        <w:rPr>
          <w:rFonts w:ascii="Arial" w:hAnsi="Arial"/>
          <w:szCs w:val="21"/>
          <w:highlight w:val="yellow"/>
        </w:rPr>
        <w:tab/>
      </w:r>
      <w:proofErr w:type="spellStart"/>
      <w:r w:rsidR="00EF760C" w:rsidRPr="004D6848">
        <w:rPr>
          <w:rFonts w:ascii="Arial" w:hAnsi="Arial"/>
          <w:szCs w:val="21"/>
          <w:highlight w:val="yellow"/>
        </w:rPr>
        <w:t>XY</w:t>
      </w:r>
      <w:proofErr w:type="spellEnd"/>
    </w:p>
    <w:p w14:paraId="1571B67A" w14:textId="0FB9831A" w:rsidR="00EF760C" w:rsidRPr="00A75A90" w:rsidRDefault="004D6848" w:rsidP="00EF760C">
      <w:pPr>
        <w:shd w:val="clear" w:color="auto" w:fill="FFFFFF" w:themeFill="background1"/>
        <w:rPr>
          <w:rFonts w:ascii="Arial" w:hAnsi="Arial"/>
          <w:szCs w:val="21"/>
        </w:rPr>
      </w:pPr>
      <w:r w:rsidRPr="004D6848">
        <w:rPr>
          <w:rFonts w:ascii="Arial" w:hAnsi="Arial"/>
          <w:szCs w:val="21"/>
          <w:highlight w:val="yellow"/>
        </w:rPr>
        <w:t>funkcia</w:t>
      </w:r>
      <w:r>
        <w:rPr>
          <w:rFonts w:ascii="Arial" w:hAnsi="Arial"/>
          <w:szCs w:val="21"/>
        </w:rPr>
        <w:t xml:space="preserve">                               </w:t>
      </w:r>
      <w:r w:rsidR="00EF760C">
        <w:rPr>
          <w:rFonts w:ascii="Arial" w:hAnsi="Arial"/>
          <w:szCs w:val="21"/>
        </w:rPr>
        <w:tab/>
      </w:r>
      <w:r w:rsidR="00EF760C">
        <w:rPr>
          <w:rFonts w:ascii="Arial" w:hAnsi="Arial"/>
          <w:szCs w:val="21"/>
        </w:rPr>
        <w:tab/>
      </w:r>
      <w:r w:rsidR="00EF760C">
        <w:rPr>
          <w:rFonts w:ascii="Arial" w:hAnsi="Arial"/>
          <w:szCs w:val="21"/>
        </w:rPr>
        <w:tab/>
      </w:r>
      <w:r w:rsidR="00EF760C">
        <w:rPr>
          <w:rFonts w:ascii="Arial" w:hAnsi="Arial"/>
          <w:szCs w:val="21"/>
        </w:rPr>
        <w:tab/>
      </w:r>
      <w:r w:rsidR="00EF760C">
        <w:rPr>
          <w:rFonts w:ascii="Arial" w:hAnsi="Arial"/>
          <w:szCs w:val="21"/>
        </w:rPr>
        <w:tab/>
      </w:r>
      <w:proofErr w:type="spellStart"/>
      <w:r w:rsidR="00EF760C" w:rsidRPr="00A75A90">
        <w:rPr>
          <w:rFonts w:ascii="Arial" w:hAnsi="Arial"/>
          <w:szCs w:val="21"/>
          <w:highlight w:val="yellow"/>
        </w:rPr>
        <w:t>funkcia</w:t>
      </w:r>
      <w:proofErr w:type="spellEnd"/>
    </w:p>
    <w:p w14:paraId="0D70886B" w14:textId="77777777" w:rsidR="00A612F5" w:rsidRPr="00A75A90" w:rsidRDefault="00A612F5" w:rsidP="00A75A90">
      <w:pPr>
        <w:shd w:val="clear" w:color="auto" w:fill="FFFFFF" w:themeFill="background1"/>
        <w:rPr>
          <w:rFonts w:ascii="Arial" w:hAnsi="Arial"/>
          <w:b/>
          <w:bCs/>
          <w:szCs w:val="21"/>
        </w:rPr>
        <w:sectPr w:rsidR="00A612F5" w:rsidRPr="00A75A90" w:rsidSect="005F1B1C">
          <w:headerReference w:type="default" r:id="rId13"/>
          <w:footerReference w:type="default" r:id="rId14"/>
          <w:pgSz w:w="11906" w:h="16838"/>
          <w:pgMar w:top="1417" w:right="1417" w:bottom="34" w:left="1417" w:header="708" w:footer="708" w:gutter="0"/>
          <w:cols w:space="708"/>
        </w:sectPr>
      </w:pPr>
    </w:p>
    <w:p w14:paraId="19356B26" w14:textId="1F4D7E99" w:rsidR="00BC045D" w:rsidRPr="00A75A90" w:rsidRDefault="00BC045D" w:rsidP="00BC045D">
      <w:pPr>
        <w:spacing w:after="160" w:line="259" w:lineRule="auto"/>
        <w:rPr>
          <w:rFonts w:ascii="Arial" w:hAnsi="Arial"/>
          <w:color w:val="000000"/>
          <w:szCs w:val="21"/>
        </w:rPr>
      </w:pPr>
      <w:r w:rsidRPr="00A75A90">
        <w:rPr>
          <w:rFonts w:ascii="Arial" w:eastAsia="Arial Narrow" w:hAnsi="Arial"/>
          <w:color w:val="000000"/>
          <w:szCs w:val="21"/>
        </w:rPr>
        <w:lastRenderedPageBreak/>
        <w:t xml:space="preserve">Príloha č. 3 k </w:t>
      </w:r>
      <w:proofErr w:type="spellStart"/>
      <w:r w:rsidRPr="00A75A90">
        <w:rPr>
          <w:rFonts w:ascii="Arial" w:eastAsia="Arial Narrow" w:hAnsi="Arial"/>
          <w:color w:val="000000"/>
          <w:szCs w:val="21"/>
        </w:rPr>
        <w:t>ZoD</w:t>
      </w:r>
      <w:proofErr w:type="spellEnd"/>
    </w:p>
    <w:p w14:paraId="3D8BBA9E" w14:textId="77777777" w:rsidR="00BC045D" w:rsidRPr="00A75A90" w:rsidRDefault="00BC045D" w:rsidP="00BC045D">
      <w:pPr>
        <w:tabs>
          <w:tab w:val="left" w:pos="0"/>
        </w:tabs>
        <w:spacing w:after="160" w:line="259" w:lineRule="auto"/>
        <w:rPr>
          <w:rFonts w:ascii="Arial" w:hAnsi="Arial"/>
          <w:color w:val="000000"/>
          <w:szCs w:val="21"/>
        </w:rPr>
      </w:pPr>
    </w:p>
    <w:p w14:paraId="3483277A" w14:textId="196D5C60" w:rsidR="00BC045D" w:rsidRPr="00A75A90" w:rsidRDefault="00BC045D" w:rsidP="00BC045D">
      <w:pPr>
        <w:tabs>
          <w:tab w:val="left" w:pos="1755"/>
        </w:tabs>
        <w:rPr>
          <w:rFonts w:ascii="Arial" w:eastAsia="Calibri" w:hAnsi="Arial"/>
          <w:b/>
          <w:bCs/>
          <w:szCs w:val="21"/>
          <w:lang w:eastAsia="en-US"/>
        </w:rPr>
      </w:pPr>
      <w:r w:rsidRPr="00A75A90">
        <w:rPr>
          <w:rFonts w:ascii="Arial" w:hAnsi="Arial"/>
          <w:color w:val="000000"/>
          <w:szCs w:val="21"/>
        </w:rPr>
        <w:t xml:space="preserve">Dolu podpísaná osoba oprávnená konať za Zhotoviteľa týmto čestne vyhlasujem, že na realizácii predmetu zákazky s názvom </w:t>
      </w:r>
      <w:r w:rsidRPr="00A75A90">
        <w:rPr>
          <w:rFonts w:ascii="Arial" w:hAnsi="Arial"/>
          <w:b/>
          <w:bCs/>
          <w:color w:val="000000"/>
          <w:szCs w:val="21"/>
        </w:rPr>
        <w:t>„</w:t>
      </w:r>
      <w:r w:rsidR="006A07DB" w:rsidRPr="006A07DB">
        <w:rPr>
          <w:rFonts w:ascii="Arial" w:hAnsi="Arial"/>
          <w:b/>
          <w:bCs/>
          <w:color w:val="000000" w:themeColor="text1"/>
          <w:szCs w:val="21"/>
        </w:rPr>
        <w:t xml:space="preserve">Tlač a distribúcia </w:t>
      </w:r>
      <w:proofErr w:type="spellStart"/>
      <w:r w:rsidR="006A07DB" w:rsidRPr="006A07DB">
        <w:rPr>
          <w:rFonts w:ascii="Arial" w:hAnsi="Arial"/>
          <w:b/>
          <w:bCs/>
          <w:color w:val="000000" w:themeColor="text1"/>
          <w:szCs w:val="21"/>
        </w:rPr>
        <w:t>blackoutovej</w:t>
      </w:r>
      <w:proofErr w:type="spellEnd"/>
      <w:r w:rsidR="006A07DB" w:rsidRPr="006A07DB">
        <w:rPr>
          <w:rFonts w:ascii="Arial" w:hAnsi="Arial"/>
          <w:b/>
          <w:bCs/>
          <w:color w:val="000000" w:themeColor="text1"/>
          <w:szCs w:val="21"/>
        </w:rPr>
        <w:t xml:space="preserve"> príručky pre obyvateľov Bratislavy</w:t>
      </w:r>
      <w:r w:rsidRPr="00A75A90">
        <w:rPr>
          <w:rFonts w:ascii="Arial" w:eastAsia="Calibri" w:hAnsi="Arial"/>
          <w:b/>
          <w:bCs/>
          <w:szCs w:val="21"/>
          <w:lang w:eastAsia="en-US"/>
        </w:rPr>
        <w:t>“</w:t>
      </w:r>
      <w:r w:rsidR="006757E1">
        <w:rPr>
          <w:rFonts w:ascii="Arial" w:eastAsia="Calibri" w:hAnsi="Arial"/>
          <w:b/>
          <w:bCs/>
          <w:szCs w:val="21"/>
          <w:lang w:eastAsia="en-US"/>
        </w:rPr>
        <w:t xml:space="preserve"> </w:t>
      </w:r>
      <w:r w:rsidR="006757E1" w:rsidRPr="006757E1">
        <w:rPr>
          <w:rFonts w:ascii="Arial" w:eastAsia="Calibri" w:hAnsi="Arial"/>
          <w:b/>
          <w:bCs/>
          <w:szCs w:val="21"/>
          <w:lang w:eastAsia="en-US"/>
        </w:rPr>
        <w:t xml:space="preserve">časť 1 - Tlač </w:t>
      </w:r>
      <w:proofErr w:type="spellStart"/>
      <w:r w:rsidR="006757E1" w:rsidRPr="006757E1">
        <w:rPr>
          <w:rFonts w:ascii="Arial" w:eastAsia="Calibri" w:hAnsi="Arial"/>
          <w:b/>
          <w:bCs/>
          <w:szCs w:val="21"/>
          <w:lang w:eastAsia="en-US"/>
        </w:rPr>
        <w:t>blackoutovej</w:t>
      </w:r>
      <w:proofErr w:type="spellEnd"/>
      <w:r w:rsidR="006757E1" w:rsidRPr="006757E1">
        <w:rPr>
          <w:rFonts w:ascii="Arial" w:eastAsia="Calibri" w:hAnsi="Arial"/>
          <w:b/>
          <w:bCs/>
          <w:szCs w:val="21"/>
          <w:lang w:eastAsia="en-US"/>
        </w:rPr>
        <w:t xml:space="preserve"> príručky pre obyvateľov Bratislavy</w:t>
      </w:r>
    </w:p>
    <w:p w14:paraId="268E3243" w14:textId="77777777" w:rsidR="00BC045D" w:rsidRPr="00A75A90" w:rsidRDefault="00BC045D" w:rsidP="00BC045D">
      <w:pPr>
        <w:tabs>
          <w:tab w:val="left" w:pos="1755"/>
        </w:tabs>
        <w:rPr>
          <w:rFonts w:ascii="Arial" w:hAnsi="Arial"/>
          <w:b/>
          <w:color w:val="000000"/>
          <w:szCs w:val="21"/>
        </w:rPr>
      </w:pPr>
    </w:p>
    <w:p w14:paraId="382AFDFF" w14:textId="77777777" w:rsidR="00BC045D" w:rsidRPr="00A75A90" w:rsidRDefault="00BC045D" w:rsidP="00BC045D">
      <w:pPr>
        <w:numPr>
          <w:ilvl w:val="0"/>
          <w:numId w:val="76"/>
        </w:numPr>
        <w:autoSpaceDE w:val="0"/>
        <w:autoSpaceDN w:val="0"/>
        <w:adjustRightInd w:val="0"/>
        <w:spacing w:after="160" w:line="259" w:lineRule="auto"/>
        <w:ind w:left="284" w:hanging="284"/>
        <w:jc w:val="left"/>
        <w:rPr>
          <w:rFonts w:ascii="Arial" w:hAnsi="Arial"/>
          <w:color w:val="000000"/>
          <w:szCs w:val="21"/>
        </w:rPr>
      </w:pPr>
      <w:r w:rsidRPr="00A75A90">
        <w:rPr>
          <w:rFonts w:ascii="Arial" w:hAnsi="Arial"/>
          <w:color w:val="000000"/>
          <w:szCs w:val="21"/>
        </w:rPr>
        <w:t xml:space="preserve">sa nebudú podieľať subdodávatelia a celý predmet uskutočníme vlastnými kapacitami. </w:t>
      </w:r>
    </w:p>
    <w:p w14:paraId="645EE851" w14:textId="77777777" w:rsidR="00BC045D" w:rsidRPr="00A75A90" w:rsidRDefault="00BC045D" w:rsidP="00BC045D">
      <w:pPr>
        <w:numPr>
          <w:ilvl w:val="0"/>
          <w:numId w:val="76"/>
        </w:numPr>
        <w:autoSpaceDE w:val="0"/>
        <w:autoSpaceDN w:val="0"/>
        <w:adjustRightInd w:val="0"/>
        <w:spacing w:after="160" w:line="259" w:lineRule="auto"/>
        <w:ind w:left="284" w:hanging="284"/>
        <w:jc w:val="left"/>
        <w:rPr>
          <w:rFonts w:ascii="Arial" w:hAnsi="Arial"/>
          <w:color w:val="000000"/>
          <w:szCs w:val="21"/>
        </w:rPr>
      </w:pPr>
      <w:r w:rsidRPr="00A75A90">
        <w:rPr>
          <w:rFonts w:ascii="Arial" w:hAnsi="Arial"/>
          <w:color w:val="000000"/>
          <w:szCs w:val="21"/>
        </w:rPr>
        <w:t>sa budú podieľať nasledovní subdodávatelia:</w:t>
      </w:r>
    </w:p>
    <w:p w14:paraId="28034C9C" w14:textId="77777777" w:rsidR="00BC045D" w:rsidRPr="00A75A90" w:rsidRDefault="00BC045D" w:rsidP="00BC045D">
      <w:pPr>
        <w:autoSpaceDE w:val="0"/>
        <w:autoSpaceDN w:val="0"/>
        <w:adjustRightInd w:val="0"/>
        <w:spacing w:after="160" w:line="256" w:lineRule="auto"/>
        <w:rPr>
          <w:rFonts w:ascii="Arial" w:hAnsi="Arial"/>
          <w:color w:val="000000"/>
          <w:szCs w:val="21"/>
          <w:lang w:eastAsia="en-US"/>
        </w:rPr>
      </w:pPr>
    </w:p>
    <w:p w14:paraId="219EC6B4" w14:textId="77777777" w:rsidR="00BC045D" w:rsidRPr="00A75A90" w:rsidRDefault="00BC045D" w:rsidP="00BC045D">
      <w:pPr>
        <w:spacing w:after="160" w:line="256" w:lineRule="auto"/>
        <w:jc w:val="center"/>
        <w:rPr>
          <w:rFonts w:ascii="Arial" w:hAnsi="Arial"/>
          <w:b/>
          <w:bCs/>
          <w:szCs w:val="21"/>
          <w:lang w:eastAsia="en-US"/>
        </w:rPr>
      </w:pPr>
      <w:r w:rsidRPr="00A75A90">
        <w:rPr>
          <w:rFonts w:ascii="Arial" w:hAnsi="Arial"/>
          <w:b/>
          <w:bCs/>
          <w:szCs w:val="21"/>
          <w:lang w:eastAsia="en-US"/>
        </w:rPr>
        <w:t>Zoznam subdodávateľov</w:t>
      </w:r>
    </w:p>
    <w:p w14:paraId="6339AC8C" w14:textId="77777777" w:rsidR="00BC045D" w:rsidRPr="00A75A90" w:rsidRDefault="00BC045D" w:rsidP="00BC045D">
      <w:pPr>
        <w:jc w:val="center"/>
        <w:rPr>
          <w:rFonts w:ascii="Arial" w:hAnsi="Arial"/>
          <w:b/>
          <w:bCs/>
          <w:szCs w:val="2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410"/>
        <w:gridCol w:w="1701"/>
        <w:gridCol w:w="1843"/>
        <w:gridCol w:w="2268"/>
      </w:tblGrid>
      <w:tr w:rsidR="00BC045D" w:rsidRPr="0019431E" w14:paraId="7EBEAC60" w14:textId="77777777" w:rsidTr="001C74F2">
        <w:tc>
          <w:tcPr>
            <w:tcW w:w="704" w:type="dxa"/>
            <w:vAlign w:val="center"/>
            <w:hideMark/>
          </w:tcPr>
          <w:p w14:paraId="369D69CD" w14:textId="77777777" w:rsidR="00BC045D" w:rsidRPr="00A75A90" w:rsidRDefault="00BC045D" w:rsidP="001C74F2">
            <w:pPr>
              <w:tabs>
                <w:tab w:val="left" w:pos="284"/>
                <w:tab w:val="left" w:pos="568"/>
              </w:tabs>
              <w:spacing w:after="120" w:line="256" w:lineRule="auto"/>
              <w:rPr>
                <w:rFonts w:ascii="Arial" w:hAnsi="Arial"/>
                <w:szCs w:val="21"/>
                <w:lang w:eastAsia="en-US"/>
              </w:rPr>
            </w:pPr>
            <w:r w:rsidRPr="00A75A90">
              <w:rPr>
                <w:rFonts w:ascii="Arial" w:hAnsi="Arial"/>
                <w:szCs w:val="21"/>
                <w:lang w:eastAsia="en-US"/>
              </w:rPr>
              <w:t xml:space="preserve">Por. č. </w:t>
            </w:r>
          </w:p>
        </w:tc>
        <w:tc>
          <w:tcPr>
            <w:tcW w:w="2410" w:type="dxa"/>
            <w:vAlign w:val="center"/>
            <w:hideMark/>
          </w:tcPr>
          <w:p w14:paraId="4FF0A960"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r w:rsidRPr="00A75A90">
              <w:rPr>
                <w:rFonts w:ascii="Arial" w:hAnsi="Arial"/>
                <w:szCs w:val="21"/>
                <w:lang w:eastAsia="en-US"/>
              </w:rPr>
              <w:t>Obchodné meno alebo názov subdodávateľa</w:t>
            </w:r>
          </w:p>
        </w:tc>
        <w:tc>
          <w:tcPr>
            <w:tcW w:w="1701" w:type="dxa"/>
            <w:vAlign w:val="center"/>
            <w:hideMark/>
          </w:tcPr>
          <w:p w14:paraId="5E9EA1CA"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r w:rsidRPr="00A75A90">
              <w:rPr>
                <w:rFonts w:ascii="Arial" w:hAnsi="Arial"/>
                <w:color w:val="000000"/>
                <w:szCs w:val="21"/>
                <w:lang w:eastAsia="en-US"/>
              </w:rPr>
              <w:t>Adresa pobytu alebo sídla</w:t>
            </w:r>
          </w:p>
        </w:tc>
        <w:tc>
          <w:tcPr>
            <w:tcW w:w="1843" w:type="dxa"/>
            <w:vAlign w:val="center"/>
            <w:hideMark/>
          </w:tcPr>
          <w:p w14:paraId="06B19B07"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r w:rsidRPr="00A75A90">
              <w:rPr>
                <w:rFonts w:ascii="Arial" w:hAnsi="Arial"/>
                <w:szCs w:val="21"/>
                <w:lang w:eastAsia="en-US"/>
              </w:rPr>
              <w:t>Identifikačné číslo alebo dátum narodenia, ak nebolo pridelené identifikačné číslo</w:t>
            </w:r>
          </w:p>
        </w:tc>
        <w:tc>
          <w:tcPr>
            <w:tcW w:w="2268" w:type="dxa"/>
            <w:vAlign w:val="center"/>
            <w:hideMark/>
          </w:tcPr>
          <w:p w14:paraId="66950A72"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r w:rsidRPr="00A75A90">
              <w:rPr>
                <w:rFonts w:ascii="Arial" w:hAnsi="Arial"/>
                <w:szCs w:val="21"/>
                <w:lang w:eastAsia="en-US"/>
              </w:rPr>
              <w:t>Osoba oprávnená konať za subdodávateľa (meno a priezvisko, adresa pobytu, dátum narodenia)</w:t>
            </w:r>
          </w:p>
        </w:tc>
      </w:tr>
      <w:tr w:rsidR="00BC045D" w:rsidRPr="0019431E" w14:paraId="33DD0FB6" w14:textId="77777777" w:rsidTr="001C74F2">
        <w:tc>
          <w:tcPr>
            <w:tcW w:w="704" w:type="dxa"/>
          </w:tcPr>
          <w:p w14:paraId="73E7CD77" w14:textId="53FB4FBC"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410" w:type="dxa"/>
          </w:tcPr>
          <w:p w14:paraId="1EC25255" w14:textId="0C37CE8B" w:rsidR="00BC045D" w:rsidRPr="00A75A90" w:rsidRDefault="00BC045D" w:rsidP="00D80D4A">
            <w:pPr>
              <w:pStyle w:val="F2-ZkladnText"/>
              <w:spacing w:after="120"/>
              <w:contextualSpacing/>
              <w:rPr>
                <w:rFonts w:ascii="Arial" w:hAnsi="Arial"/>
                <w:b/>
                <w:bCs/>
                <w:sz w:val="21"/>
                <w:szCs w:val="21"/>
              </w:rPr>
            </w:pPr>
          </w:p>
        </w:tc>
        <w:tc>
          <w:tcPr>
            <w:tcW w:w="1701" w:type="dxa"/>
          </w:tcPr>
          <w:p w14:paraId="1FDD4359" w14:textId="5D687AB1"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843" w:type="dxa"/>
          </w:tcPr>
          <w:p w14:paraId="066D7737" w14:textId="311A6A30"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268" w:type="dxa"/>
          </w:tcPr>
          <w:p w14:paraId="30833034" w14:textId="5A00F6DB" w:rsidR="00BC045D" w:rsidRPr="00A75A90" w:rsidRDefault="00BC045D" w:rsidP="001C74F2">
            <w:pPr>
              <w:tabs>
                <w:tab w:val="left" w:pos="284"/>
                <w:tab w:val="left" w:pos="568"/>
              </w:tabs>
              <w:spacing w:after="120" w:line="256" w:lineRule="auto"/>
              <w:jc w:val="center"/>
              <w:rPr>
                <w:rFonts w:ascii="Arial" w:hAnsi="Arial"/>
                <w:szCs w:val="21"/>
                <w:lang w:eastAsia="en-US"/>
              </w:rPr>
            </w:pPr>
          </w:p>
        </w:tc>
      </w:tr>
      <w:tr w:rsidR="00BC045D" w:rsidRPr="0019431E" w14:paraId="6FFAB428" w14:textId="77777777" w:rsidTr="001C74F2">
        <w:tc>
          <w:tcPr>
            <w:tcW w:w="704" w:type="dxa"/>
          </w:tcPr>
          <w:p w14:paraId="42B08445"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410" w:type="dxa"/>
          </w:tcPr>
          <w:p w14:paraId="08CF2C07"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701" w:type="dxa"/>
          </w:tcPr>
          <w:p w14:paraId="0ED8BDAC"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843" w:type="dxa"/>
          </w:tcPr>
          <w:p w14:paraId="2BF11AA5"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268" w:type="dxa"/>
          </w:tcPr>
          <w:p w14:paraId="5B97F765"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r>
      <w:tr w:rsidR="00BC045D" w:rsidRPr="0019431E" w14:paraId="715CD525" w14:textId="77777777" w:rsidTr="001C74F2">
        <w:tc>
          <w:tcPr>
            <w:tcW w:w="704" w:type="dxa"/>
          </w:tcPr>
          <w:p w14:paraId="7FDE53E5"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410" w:type="dxa"/>
          </w:tcPr>
          <w:p w14:paraId="0F4571A7"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701" w:type="dxa"/>
          </w:tcPr>
          <w:p w14:paraId="7625D813"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843" w:type="dxa"/>
          </w:tcPr>
          <w:p w14:paraId="24DF4AE3"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268" w:type="dxa"/>
          </w:tcPr>
          <w:p w14:paraId="2548B537"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r>
      <w:tr w:rsidR="00BC045D" w:rsidRPr="0019431E" w14:paraId="22D0FB8F" w14:textId="77777777" w:rsidTr="001C74F2">
        <w:tc>
          <w:tcPr>
            <w:tcW w:w="704" w:type="dxa"/>
          </w:tcPr>
          <w:p w14:paraId="1169E84D"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410" w:type="dxa"/>
          </w:tcPr>
          <w:p w14:paraId="27018F31"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701" w:type="dxa"/>
          </w:tcPr>
          <w:p w14:paraId="01DF0DA4"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843" w:type="dxa"/>
          </w:tcPr>
          <w:p w14:paraId="651B00F3"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268" w:type="dxa"/>
          </w:tcPr>
          <w:p w14:paraId="58006935"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r>
      <w:tr w:rsidR="00BC045D" w:rsidRPr="0019431E" w14:paraId="2F733C1D" w14:textId="77777777" w:rsidTr="001C74F2">
        <w:tc>
          <w:tcPr>
            <w:tcW w:w="704" w:type="dxa"/>
          </w:tcPr>
          <w:p w14:paraId="464F669B"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410" w:type="dxa"/>
          </w:tcPr>
          <w:p w14:paraId="6F2010FD"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701" w:type="dxa"/>
          </w:tcPr>
          <w:p w14:paraId="3C389B18"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1843" w:type="dxa"/>
          </w:tcPr>
          <w:p w14:paraId="62A2B1D2"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c>
          <w:tcPr>
            <w:tcW w:w="2268" w:type="dxa"/>
          </w:tcPr>
          <w:p w14:paraId="168CB7C8" w14:textId="77777777" w:rsidR="00BC045D" w:rsidRPr="00A75A90" w:rsidRDefault="00BC045D" w:rsidP="001C74F2">
            <w:pPr>
              <w:tabs>
                <w:tab w:val="left" w:pos="284"/>
                <w:tab w:val="left" w:pos="568"/>
              </w:tabs>
              <w:spacing w:after="120" w:line="256" w:lineRule="auto"/>
              <w:jc w:val="center"/>
              <w:rPr>
                <w:rFonts w:ascii="Arial" w:hAnsi="Arial"/>
                <w:szCs w:val="21"/>
                <w:lang w:eastAsia="en-US"/>
              </w:rPr>
            </w:pPr>
          </w:p>
        </w:tc>
      </w:tr>
    </w:tbl>
    <w:p w14:paraId="72D5F0CF" w14:textId="77777777" w:rsidR="00BC045D" w:rsidRPr="00A75A90" w:rsidRDefault="00BC045D" w:rsidP="00BC045D">
      <w:pPr>
        <w:tabs>
          <w:tab w:val="left" w:pos="0"/>
        </w:tabs>
        <w:spacing w:after="160" w:line="259" w:lineRule="auto"/>
        <w:ind w:left="35" w:hanging="1"/>
        <w:rPr>
          <w:rFonts w:ascii="Arial" w:hAnsi="Arial"/>
          <w:color w:val="000000"/>
          <w:szCs w:val="21"/>
        </w:rPr>
      </w:pPr>
    </w:p>
    <w:p w14:paraId="102CA21B" w14:textId="77777777" w:rsidR="00D80D4A" w:rsidRPr="00A75A90" w:rsidRDefault="00D80D4A" w:rsidP="00BC045D">
      <w:pPr>
        <w:tabs>
          <w:tab w:val="left" w:pos="0"/>
        </w:tabs>
        <w:spacing w:after="160" w:line="259" w:lineRule="auto"/>
        <w:ind w:left="35" w:hanging="1"/>
        <w:rPr>
          <w:rFonts w:ascii="Arial" w:hAnsi="Arial"/>
          <w:color w:val="000000"/>
          <w:szCs w:val="21"/>
        </w:rPr>
      </w:pPr>
    </w:p>
    <w:p w14:paraId="148431F5" w14:textId="77777777" w:rsidR="00BC045D" w:rsidRPr="00A75A90" w:rsidRDefault="00BC045D" w:rsidP="00BC045D">
      <w:pPr>
        <w:rPr>
          <w:rFonts w:ascii="Arial" w:hAnsi="Arial"/>
          <w:szCs w:val="21"/>
        </w:rPr>
      </w:pPr>
    </w:p>
    <w:p w14:paraId="17CB8B32" w14:textId="4228DBB5" w:rsidR="006C7DCD" w:rsidRPr="00A75A90" w:rsidRDefault="006C7DCD">
      <w:pPr>
        <w:jc w:val="left"/>
        <w:rPr>
          <w:rFonts w:ascii="Arial" w:hAnsi="Arial"/>
          <w:b/>
          <w:bCs/>
          <w:szCs w:val="21"/>
        </w:rPr>
      </w:pPr>
    </w:p>
    <w:p w14:paraId="72BC0E7B" w14:textId="77777777" w:rsidR="00BC045D" w:rsidRPr="00A75A90" w:rsidRDefault="00BC045D" w:rsidP="00BC045D">
      <w:pPr>
        <w:autoSpaceDE w:val="0"/>
        <w:autoSpaceDN w:val="0"/>
        <w:adjustRightInd w:val="0"/>
        <w:spacing w:after="120"/>
        <w:rPr>
          <w:rFonts w:ascii="Arial" w:hAnsi="Arial"/>
          <w:color w:val="000000"/>
          <w:szCs w:val="21"/>
        </w:rPr>
      </w:pPr>
      <w:r w:rsidRPr="00A75A90">
        <w:rPr>
          <w:rFonts w:ascii="Arial" w:hAnsi="Arial"/>
          <w:color w:val="000000"/>
          <w:szCs w:val="21"/>
        </w:rPr>
        <w:t>V Bratislave, dňa ..............</w:t>
      </w:r>
    </w:p>
    <w:p w14:paraId="338471A1" w14:textId="77777777" w:rsidR="00BC045D" w:rsidRPr="00A75A90" w:rsidRDefault="00BC045D" w:rsidP="00BC045D">
      <w:pPr>
        <w:autoSpaceDE w:val="0"/>
        <w:autoSpaceDN w:val="0"/>
        <w:adjustRightInd w:val="0"/>
        <w:spacing w:after="120"/>
        <w:rPr>
          <w:rFonts w:ascii="Arial" w:hAnsi="Arial"/>
          <w:color w:val="000000"/>
          <w:szCs w:val="21"/>
        </w:rPr>
      </w:pPr>
    </w:p>
    <w:p w14:paraId="7B080B5F" w14:textId="77777777" w:rsidR="00BC045D" w:rsidRPr="00A75A90" w:rsidRDefault="00BC045D" w:rsidP="00BC045D">
      <w:pPr>
        <w:autoSpaceDE w:val="0"/>
        <w:autoSpaceDN w:val="0"/>
        <w:adjustRightInd w:val="0"/>
        <w:spacing w:after="120"/>
        <w:rPr>
          <w:rFonts w:ascii="Arial" w:hAnsi="Arial"/>
          <w:color w:val="000000"/>
          <w:szCs w:val="21"/>
        </w:rPr>
      </w:pPr>
    </w:p>
    <w:p w14:paraId="7EA92C33" w14:textId="77777777" w:rsidR="00BC045D" w:rsidRPr="00A75A90" w:rsidRDefault="00BC045D" w:rsidP="00BC045D">
      <w:pPr>
        <w:autoSpaceDE w:val="0"/>
        <w:autoSpaceDN w:val="0"/>
        <w:adjustRightInd w:val="0"/>
        <w:spacing w:after="120"/>
        <w:rPr>
          <w:rFonts w:ascii="Arial" w:hAnsi="Arial"/>
          <w:color w:val="000000"/>
          <w:szCs w:val="21"/>
        </w:rPr>
      </w:pPr>
    </w:p>
    <w:p w14:paraId="1AE588C1" w14:textId="2C4E316D" w:rsidR="00BC045D" w:rsidRPr="00A75A90" w:rsidRDefault="00BC045D" w:rsidP="00BC045D">
      <w:pPr>
        <w:autoSpaceDE w:val="0"/>
        <w:autoSpaceDN w:val="0"/>
        <w:adjustRightInd w:val="0"/>
        <w:spacing w:after="120"/>
        <w:rPr>
          <w:rFonts w:ascii="Arial" w:hAnsi="Arial"/>
          <w:szCs w:val="21"/>
        </w:rPr>
      </w:pPr>
      <w:r w:rsidRPr="00A75A90">
        <w:rPr>
          <w:rFonts w:ascii="Arial" w:hAnsi="Arial"/>
          <w:color w:val="000000"/>
          <w:szCs w:val="21"/>
        </w:rPr>
        <w:t>_______________________________</w:t>
      </w:r>
    </w:p>
    <w:sectPr w:rsidR="00BC045D" w:rsidRPr="00A75A90" w:rsidSect="00BC04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D123" w14:textId="77777777" w:rsidR="00C22F50" w:rsidRDefault="00C22F50" w:rsidP="001E6E22">
      <w:r>
        <w:separator/>
      </w:r>
    </w:p>
  </w:endnote>
  <w:endnote w:type="continuationSeparator" w:id="0">
    <w:p w14:paraId="67B23827" w14:textId="77777777" w:rsidR="00C22F50" w:rsidRDefault="00C22F50" w:rsidP="001E6E22">
      <w:r>
        <w:continuationSeparator/>
      </w:r>
    </w:p>
  </w:endnote>
  <w:endnote w:type="continuationNotice" w:id="1">
    <w:p w14:paraId="005B3FF1" w14:textId="77777777" w:rsidR="00C22F50" w:rsidRDefault="00C22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51C0" w14:textId="21D7C2DA" w:rsidR="00287D2D" w:rsidRDefault="00287D2D" w:rsidP="00BC045D">
    <w:pPr>
      <w:pStyle w:val="Pta"/>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802A" w14:textId="77777777" w:rsidR="00C22F50" w:rsidRDefault="00C22F50" w:rsidP="001E6E22">
      <w:r>
        <w:separator/>
      </w:r>
    </w:p>
  </w:footnote>
  <w:footnote w:type="continuationSeparator" w:id="0">
    <w:p w14:paraId="6A859DCD" w14:textId="77777777" w:rsidR="00C22F50" w:rsidRDefault="00C22F50" w:rsidP="001E6E22">
      <w:r>
        <w:continuationSeparator/>
      </w:r>
    </w:p>
  </w:footnote>
  <w:footnote w:type="continuationNotice" w:id="1">
    <w:p w14:paraId="5D221575" w14:textId="77777777" w:rsidR="00C22F50" w:rsidRDefault="00C22F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19096E2" w14:paraId="5A51BE62" w14:textId="77777777" w:rsidTr="00C24322">
      <w:trPr>
        <w:trHeight w:val="300"/>
      </w:trPr>
      <w:tc>
        <w:tcPr>
          <w:tcW w:w="3020" w:type="dxa"/>
        </w:tcPr>
        <w:p w14:paraId="6FE55320" w14:textId="636B18AD" w:rsidR="719096E2" w:rsidRDefault="719096E2" w:rsidP="00C24322">
          <w:pPr>
            <w:pStyle w:val="Hlavika"/>
            <w:ind w:left="-115"/>
            <w:jc w:val="left"/>
          </w:pPr>
        </w:p>
      </w:tc>
      <w:tc>
        <w:tcPr>
          <w:tcW w:w="3020" w:type="dxa"/>
        </w:tcPr>
        <w:p w14:paraId="02DCA8A5" w14:textId="58A29BD3" w:rsidR="719096E2" w:rsidRDefault="719096E2" w:rsidP="00C24322">
          <w:pPr>
            <w:pStyle w:val="Hlavika"/>
            <w:jc w:val="center"/>
          </w:pPr>
        </w:p>
      </w:tc>
      <w:tc>
        <w:tcPr>
          <w:tcW w:w="3020" w:type="dxa"/>
        </w:tcPr>
        <w:p w14:paraId="7559A5CF" w14:textId="46DC52F4" w:rsidR="719096E2" w:rsidRDefault="719096E2" w:rsidP="00C24322">
          <w:pPr>
            <w:pStyle w:val="Hlavika"/>
            <w:ind w:right="-115"/>
            <w:jc w:val="right"/>
          </w:pPr>
        </w:p>
      </w:tc>
    </w:tr>
  </w:tbl>
  <w:p w14:paraId="5F4FC7D9" w14:textId="1236AD72" w:rsidR="719096E2" w:rsidRDefault="719096E2" w:rsidP="00C243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B"/>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 w15:restartNumberingAfterBreak="0">
    <w:nsid w:val="00000015"/>
    <w:multiLevelType w:val="multilevel"/>
    <w:tmpl w:val="EA8238E8"/>
    <w:lvl w:ilvl="0">
      <w:start w:val="1"/>
      <w:numFmt w:val="decimal"/>
      <w:lvlText w:val="%1."/>
      <w:lvlJc w:val="left"/>
      <w:rPr>
        <w:rFonts w:ascii="Arial Narrow" w:hAnsi="Arial Narrow"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 w15:restartNumberingAfterBreak="0">
    <w:nsid w:val="007F38FD"/>
    <w:multiLevelType w:val="hybridMultilevel"/>
    <w:tmpl w:val="DB806C40"/>
    <w:lvl w:ilvl="0" w:tplc="BA4A2FEE">
      <w:start w:val="1"/>
      <w:numFmt w:val="lowerLetter"/>
      <w:lvlText w:val="%1)"/>
      <w:lvlJc w:val="left"/>
      <w:pPr>
        <w:ind w:left="720" w:hanging="360"/>
      </w:pPr>
      <w:rPr>
        <w:rFonts w:cs="Times New Roman" w:hint="default"/>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0D632F8"/>
    <w:multiLevelType w:val="hybridMultilevel"/>
    <w:tmpl w:val="F6083B40"/>
    <w:lvl w:ilvl="0" w:tplc="FC20F916">
      <w:start w:val="1"/>
      <w:numFmt w:val="decimal"/>
      <w:lvlText w:val="%1)"/>
      <w:lvlJc w:val="left"/>
      <w:pPr>
        <w:ind w:left="720" w:hanging="360"/>
      </w:pPr>
      <w:rPr>
        <w:rFonts w:cs="Times New Roman"/>
        <w:b w:val="0"/>
        <w:bCs w:val="0"/>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1F07088"/>
    <w:multiLevelType w:val="hybridMultilevel"/>
    <w:tmpl w:val="F28EF8F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4CC7960"/>
    <w:multiLevelType w:val="hybridMultilevel"/>
    <w:tmpl w:val="6FCE9770"/>
    <w:lvl w:ilvl="0" w:tplc="0C988C98">
      <w:start w:val="2"/>
      <w:numFmt w:val="lowerLetter"/>
      <w:lvlText w:val="%1)"/>
      <w:lvlJc w:val="left"/>
      <w:pPr>
        <w:ind w:left="720" w:hanging="360"/>
      </w:pPr>
    </w:lvl>
    <w:lvl w:ilvl="1" w:tplc="345E7206">
      <w:start w:val="1"/>
      <w:numFmt w:val="lowerLetter"/>
      <w:lvlText w:val="%2."/>
      <w:lvlJc w:val="left"/>
      <w:pPr>
        <w:ind w:left="1440" w:hanging="360"/>
      </w:pPr>
    </w:lvl>
    <w:lvl w:ilvl="2" w:tplc="D3AAC76E">
      <w:start w:val="1"/>
      <w:numFmt w:val="lowerRoman"/>
      <w:lvlText w:val="%3."/>
      <w:lvlJc w:val="right"/>
      <w:pPr>
        <w:ind w:left="2160" w:hanging="180"/>
      </w:pPr>
    </w:lvl>
    <w:lvl w:ilvl="3" w:tplc="6DFA7C1A">
      <w:start w:val="1"/>
      <w:numFmt w:val="decimal"/>
      <w:lvlText w:val="%4."/>
      <w:lvlJc w:val="left"/>
      <w:pPr>
        <w:ind w:left="2880" w:hanging="360"/>
      </w:pPr>
    </w:lvl>
    <w:lvl w:ilvl="4" w:tplc="5DEA5242">
      <w:start w:val="1"/>
      <w:numFmt w:val="lowerLetter"/>
      <w:lvlText w:val="%5."/>
      <w:lvlJc w:val="left"/>
      <w:pPr>
        <w:ind w:left="3600" w:hanging="360"/>
      </w:pPr>
    </w:lvl>
    <w:lvl w:ilvl="5" w:tplc="2154DB76">
      <w:start w:val="1"/>
      <w:numFmt w:val="lowerRoman"/>
      <w:lvlText w:val="%6."/>
      <w:lvlJc w:val="right"/>
      <w:pPr>
        <w:ind w:left="4320" w:hanging="180"/>
      </w:pPr>
    </w:lvl>
    <w:lvl w:ilvl="6" w:tplc="C338DD5C">
      <w:start w:val="1"/>
      <w:numFmt w:val="decimal"/>
      <w:lvlText w:val="%7."/>
      <w:lvlJc w:val="left"/>
      <w:pPr>
        <w:ind w:left="5040" w:hanging="360"/>
      </w:pPr>
    </w:lvl>
    <w:lvl w:ilvl="7" w:tplc="9A204868">
      <w:start w:val="1"/>
      <w:numFmt w:val="lowerLetter"/>
      <w:lvlText w:val="%8."/>
      <w:lvlJc w:val="left"/>
      <w:pPr>
        <w:ind w:left="5760" w:hanging="360"/>
      </w:pPr>
    </w:lvl>
    <w:lvl w:ilvl="8" w:tplc="32348308">
      <w:start w:val="1"/>
      <w:numFmt w:val="lowerRoman"/>
      <w:lvlText w:val="%9."/>
      <w:lvlJc w:val="right"/>
      <w:pPr>
        <w:ind w:left="6480" w:hanging="180"/>
      </w:pPr>
    </w:lvl>
  </w:abstractNum>
  <w:abstractNum w:abstractNumId="7" w15:restartNumberingAfterBreak="0">
    <w:nsid w:val="0566B508"/>
    <w:multiLevelType w:val="hybridMultilevel"/>
    <w:tmpl w:val="5DC02CB8"/>
    <w:lvl w:ilvl="0" w:tplc="08AC131E">
      <w:start w:val="1"/>
      <w:numFmt w:val="decimal"/>
      <w:lvlText w:val="%1."/>
      <w:lvlJc w:val="left"/>
      <w:pPr>
        <w:ind w:left="720" w:hanging="360"/>
      </w:pPr>
    </w:lvl>
    <w:lvl w:ilvl="1" w:tplc="CED65C74">
      <w:start w:val="1"/>
      <w:numFmt w:val="lowerLetter"/>
      <w:lvlText w:val="%2."/>
      <w:lvlJc w:val="left"/>
      <w:pPr>
        <w:ind w:left="1440" w:hanging="360"/>
      </w:pPr>
    </w:lvl>
    <w:lvl w:ilvl="2" w:tplc="36548FCC">
      <w:start w:val="1"/>
      <w:numFmt w:val="lowerRoman"/>
      <w:lvlText w:val="%3."/>
      <w:lvlJc w:val="right"/>
      <w:pPr>
        <w:ind w:left="2160" w:hanging="180"/>
      </w:pPr>
    </w:lvl>
    <w:lvl w:ilvl="3" w:tplc="EEA4A4E0">
      <w:start w:val="1"/>
      <w:numFmt w:val="decimal"/>
      <w:lvlText w:val="%4."/>
      <w:lvlJc w:val="left"/>
      <w:pPr>
        <w:ind w:left="2880" w:hanging="360"/>
      </w:pPr>
    </w:lvl>
    <w:lvl w:ilvl="4" w:tplc="B0902E06">
      <w:start w:val="1"/>
      <w:numFmt w:val="lowerLetter"/>
      <w:lvlText w:val="%5."/>
      <w:lvlJc w:val="left"/>
      <w:pPr>
        <w:ind w:left="3600" w:hanging="360"/>
      </w:pPr>
    </w:lvl>
    <w:lvl w:ilvl="5" w:tplc="07C433F2">
      <w:start w:val="1"/>
      <w:numFmt w:val="lowerRoman"/>
      <w:lvlText w:val="%6."/>
      <w:lvlJc w:val="right"/>
      <w:pPr>
        <w:ind w:left="4320" w:hanging="180"/>
      </w:pPr>
    </w:lvl>
    <w:lvl w:ilvl="6" w:tplc="14BCEAD2">
      <w:start w:val="1"/>
      <w:numFmt w:val="decimal"/>
      <w:lvlText w:val="%7."/>
      <w:lvlJc w:val="left"/>
      <w:pPr>
        <w:ind w:left="5040" w:hanging="360"/>
      </w:pPr>
    </w:lvl>
    <w:lvl w:ilvl="7" w:tplc="2FD8FC3C">
      <w:start w:val="1"/>
      <w:numFmt w:val="lowerLetter"/>
      <w:lvlText w:val="%8."/>
      <w:lvlJc w:val="left"/>
      <w:pPr>
        <w:ind w:left="5760" w:hanging="360"/>
      </w:pPr>
    </w:lvl>
    <w:lvl w:ilvl="8" w:tplc="386A9A12">
      <w:start w:val="1"/>
      <w:numFmt w:val="lowerRoman"/>
      <w:lvlText w:val="%9."/>
      <w:lvlJc w:val="right"/>
      <w:pPr>
        <w:ind w:left="6480" w:hanging="180"/>
      </w:pPr>
    </w:lvl>
  </w:abstractNum>
  <w:abstractNum w:abstractNumId="8" w15:restartNumberingAfterBreak="0">
    <w:nsid w:val="067274F6"/>
    <w:multiLevelType w:val="multilevel"/>
    <w:tmpl w:val="9B1E4DA4"/>
    <w:lvl w:ilvl="0">
      <w:start w:val="5"/>
      <w:numFmt w:val="decimal"/>
      <w:lvlText w:val="%1."/>
      <w:lvlJc w:val="left"/>
      <w:pPr>
        <w:ind w:left="0" w:firstLine="0"/>
      </w:pPr>
      <w:rPr>
        <w:rFonts w:ascii="Arial Narrow" w:hAnsi="Arial Narrow" w:cs="Arial"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2">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3">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4">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5">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6">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7">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8">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abstractNum>
  <w:abstractNum w:abstractNumId="9" w15:restartNumberingAfterBreak="0">
    <w:nsid w:val="06FEED34"/>
    <w:multiLevelType w:val="hybridMultilevel"/>
    <w:tmpl w:val="C8F275EE"/>
    <w:lvl w:ilvl="0" w:tplc="B4CA1EC4">
      <w:start w:val="1"/>
      <w:numFmt w:val="decimal"/>
      <w:lvlText w:val="%1."/>
      <w:lvlJc w:val="left"/>
      <w:pPr>
        <w:ind w:left="720" w:hanging="360"/>
      </w:pPr>
    </w:lvl>
    <w:lvl w:ilvl="1" w:tplc="B79C8090">
      <w:start w:val="1"/>
      <w:numFmt w:val="lowerLetter"/>
      <w:lvlText w:val="%2."/>
      <w:lvlJc w:val="left"/>
      <w:pPr>
        <w:ind w:left="1440" w:hanging="360"/>
      </w:pPr>
    </w:lvl>
    <w:lvl w:ilvl="2" w:tplc="73AAB7B4">
      <w:start w:val="1"/>
      <w:numFmt w:val="lowerRoman"/>
      <w:lvlText w:val="%3."/>
      <w:lvlJc w:val="right"/>
      <w:pPr>
        <w:ind w:left="2160" w:hanging="180"/>
      </w:pPr>
    </w:lvl>
    <w:lvl w:ilvl="3" w:tplc="F908446A">
      <w:start w:val="1"/>
      <w:numFmt w:val="decimal"/>
      <w:lvlText w:val="%4."/>
      <w:lvlJc w:val="left"/>
      <w:pPr>
        <w:ind w:left="2880" w:hanging="360"/>
      </w:pPr>
    </w:lvl>
    <w:lvl w:ilvl="4" w:tplc="0664AA96">
      <w:start w:val="1"/>
      <w:numFmt w:val="lowerLetter"/>
      <w:lvlText w:val="%5."/>
      <w:lvlJc w:val="left"/>
      <w:pPr>
        <w:ind w:left="3600" w:hanging="360"/>
      </w:pPr>
    </w:lvl>
    <w:lvl w:ilvl="5" w:tplc="BE0666D2">
      <w:start w:val="1"/>
      <w:numFmt w:val="lowerRoman"/>
      <w:lvlText w:val="%6."/>
      <w:lvlJc w:val="right"/>
      <w:pPr>
        <w:ind w:left="4320" w:hanging="180"/>
      </w:pPr>
    </w:lvl>
    <w:lvl w:ilvl="6" w:tplc="0370313A">
      <w:start w:val="1"/>
      <w:numFmt w:val="decimal"/>
      <w:lvlText w:val="%7."/>
      <w:lvlJc w:val="left"/>
      <w:pPr>
        <w:ind w:left="5040" w:hanging="360"/>
      </w:pPr>
    </w:lvl>
    <w:lvl w:ilvl="7" w:tplc="FAAE949C">
      <w:start w:val="1"/>
      <w:numFmt w:val="lowerLetter"/>
      <w:lvlText w:val="%8."/>
      <w:lvlJc w:val="left"/>
      <w:pPr>
        <w:ind w:left="5760" w:hanging="360"/>
      </w:pPr>
    </w:lvl>
    <w:lvl w:ilvl="8" w:tplc="93A4895A">
      <w:start w:val="1"/>
      <w:numFmt w:val="lowerRoman"/>
      <w:lvlText w:val="%9."/>
      <w:lvlJc w:val="right"/>
      <w:pPr>
        <w:ind w:left="6480" w:hanging="180"/>
      </w:pPr>
    </w:lvl>
  </w:abstractNum>
  <w:abstractNum w:abstractNumId="10" w15:restartNumberingAfterBreak="0">
    <w:nsid w:val="07016CB0"/>
    <w:multiLevelType w:val="hybridMultilevel"/>
    <w:tmpl w:val="88FEF9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7A5772"/>
    <w:multiLevelType w:val="hybridMultilevel"/>
    <w:tmpl w:val="EEA852F0"/>
    <w:lvl w:ilvl="0" w:tplc="BA4A2FE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AED5010"/>
    <w:multiLevelType w:val="hybridMultilevel"/>
    <w:tmpl w:val="9C5C021E"/>
    <w:lvl w:ilvl="0" w:tplc="041B0011">
      <w:start w:val="1"/>
      <w:numFmt w:val="decimal"/>
      <w:lvlText w:val="%1)"/>
      <w:lvlJc w:val="left"/>
      <w:pPr>
        <w:ind w:left="720" w:hanging="360"/>
      </w:pPr>
      <w:rPr>
        <w:rFonts w:cs="Times New Roman" w:hint="default"/>
        <w:sz w:val="21"/>
        <w:szCs w:val="2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0C694D21"/>
    <w:multiLevelType w:val="hybridMultilevel"/>
    <w:tmpl w:val="D518B7E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0EB11F04"/>
    <w:multiLevelType w:val="hybridMultilevel"/>
    <w:tmpl w:val="DC6CDCFE"/>
    <w:lvl w:ilvl="0" w:tplc="A83EC77A">
      <w:start w:val="1"/>
      <w:numFmt w:val="decimal"/>
      <w:lvlText w:val="%1."/>
      <w:lvlJc w:val="left"/>
      <w:pPr>
        <w:ind w:left="720" w:hanging="360"/>
      </w:pPr>
    </w:lvl>
    <w:lvl w:ilvl="1" w:tplc="3198E802">
      <w:start w:val="1"/>
      <w:numFmt w:val="lowerLetter"/>
      <w:lvlText w:val="%2."/>
      <w:lvlJc w:val="left"/>
      <w:pPr>
        <w:ind w:left="1440" w:hanging="360"/>
      </w:pPr>
    </w:lvl>
    <w:lvl w:ilvl="2" w:tplc="5C76A1DE">
      <w:start w:val="1"/>
      <w:numFmt w:val="lowerRoman"/>
      <w:lvlText w:val="%3."/>
      <w:lvlJc w:val="right"/>
      <w:pPr>
        <w:ind w:left="2160" w:hanging="180"/>
      </w:pPr>
    </w:lvl>
    <w:lvl w:ilvl="3" w:tplc="28D60F4C">
      <w:start w:val="3"/>
      <w:numFmt w:val="decimal"/>
      <w:lvlText w:val="%4."/>
      <w:lvlJc w:val="left"/>
      <w:pPr>
        <w:ind w:left="2880" w:hanging="360"/>
      </w:pPr>
    </w:lvl>
    <w:lvl w:ilvl="4" w:tplc="2A02D1DA">
      <w:start w:val="1"/>
      <w:numFmt w:val="lowerLetter"/>
      <w:lvlText w:val="%5."/>
      <w:lvlJc w:val="left"/>
      <w:pPr>
        <w:ind w:left="3600" w:hanging="360"/>
      </w:pPr>
    </w:lvl>
    <w:lvl w:ilvl="5" w:tplc="2B4EC1C2">
      <w:start w:val="1"/>
      <w:numFmt w:val="lowerRoman"/>
      <w:lvlText w:val="%6."/>
      <w:lvlJc w:val="right"/>
      <w:pPr>
        <w:ind w:left="4320" w:hanging="180"/>
      </w:pPr>
    </w:lvl>
    <w:lvl w:ilvl="6" w:tplc="D17C06D4">
      <w:start w:val="1"/>
      <w:numFmt w:val="decimal"/>
      <w:lvlText w:val="%7."/>
      <w:lvlJc w:val="left"/>
      <w:pPr>
        <w:ind w:left="5040" w:hanging="360"/>
      </w:pPr>
    </w:lvl>
    <w:lvl w:ilvl="7" w:tplc="3DE0221E">
      <w:start w:val="1"/>
      <w:numFmt w:val="lowerLetter"/>
      <w:lvlText w:val="%8."/>
      <w:lvlJc w:val="left"/>
      <w:pPr>
        <w:ind w:left="5760" w:hanging="360"/>
      </w:pPr>
    </w:lvl>
    <w:lvl w:ilvl="8" w:tplc="1AA2F8AE">
      <w:start w:val="1"/>
      <w:numFmt w:val="lowerRoman"/>
      <w:lvlText w:val="%9."/>
      <w:lvlJc w:val="right"/>
      <w:pPr>
        <w:ind w:left="6480" w:hanging="180"/>
      </w:pPr>
    </w:lvl>
  </w:abstractNum>
  <w:abstractNum w:abstractNumId="15" w15:restartNumberingAfterBreak="0">
    <w:nsid w:val="10AC5423"/>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13CD4425"/>
    <w:multiLevelType w:val="multilevel"/>
    <w:tmpl w:val="514408CE"/>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16F4541A"/>
    <w:multiLevelType w:val="hybridMultilevel"/>
    <w:tmpl w:val="537885DC"/>
    <w:lvl w:ilvl="0" w:tplc="041B0017">
      <w:start w:val="1"/>
      <w:numFmt w:val="lowerLetter"/>
      <w:lvlText w:val="%1)"/>
      <w:lvlJc w:val="left"/>
      <w:pPr>
        <w:ind w:left="1800" w:hanging="360"/>
      </w:pPr>
    </w:lvl>
    <w:lvl w:ilvl="1" w:tplc="041B0011">
      <w:start w:val="1"/>
      <w:numFmt w:val="decimal"/>
      <w:lvlText w:val="%2)"/>
      <w:lvlJc w:val="left"/>
      <w:pPr>
        <w:ind w:left="7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1BFA0155"/>
    <w:multiLevelType w:val="hybridMultilevel"/>
    <w:tmpl w:val="EE6079A2"/>
    <w:lvl w:ilvl="0" w:tplc="041B0011">
      <w:start w:val="1"/>
      <w:numFmt w:val="decimal"/>
      <w:lvlText w:val="%1)"/>
      <w:lvlJc w:val="left"/>
      <w:pPr>
        <w:ind w:left="1065" w:hanging="705"/>
      </w:pPr>
      <w:rPr>
        <w:rFonts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0F033D"/>
    <w:multiLevelType w:val="hybridMultilevel"/>
    <w:tmpl w:val="1CD20B6C"/>
    <w:lvl w:ilvl="0" w:tplc="041B000F">
      <w:start w:val="1"/>
      <w:numFmt w:val="decimal"/>
      <w:lvlText w:val="%1."/>
      <w:lvlJc w:val="left"/>
      <w:pPr>
        <w:ind w:left="720" w:hanging="360"/>
      </w:pPr>
      <w:rPr>
        <w:rFonts w:eastAsia="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EBF38B"/>
    <w:multiLevelType w:val="hybridMultilevel"/>
    <w:tmpl w:val="4B2A2102"/>
    <w:lvl w:ilvl="0" w:tplc="97D8BEEE">
      <w:start w:val="3"/>
      <w:numFmt w:val="lowerLetter"/>
      <w:lvlText w:val="%1)"/>
      <w:lvlJc w:val="left"/>
      <w:pPr>
        <w:ind w:left="720" w:hanging="360"/>
      </w:pPr>
    </w:lvl>
    <w:lvl w:ilvl="1" w:tplc="32BEEB6E">
      <w:start w:val="1"/>
      <w:numFmt w:val="lowerLetter"/>
      <w:lvlText w:val="%2."/>
      <w:lvlJc w:val="left"/>
      <w:pPr>
        <w:ind w:left="1440" w:hanging="360"/>
      </w:pPr>
    </w:lvl>
    <w:lvl w:ilvl="2" w:tplc="8F4E4DBA">
      <w:start w:val="1"/>
      <w:numFmt w:val="lowerRoman"/>
      <w:lvlText w:val="%3."/>
      <w:lvlJc w:val="right"/>
      <w:pPr>
        <w:ind w:left="2160" w:hanging="180"/>
      </w:pPr>
    </w:lvl>
    <w:lvl w:ilvl="3" w:tplc="5C6C182E">
      <w:start w:val="1"/>
      <w:numFmt w:val="decimal"/>
      <w:lvlText w:val="%4."/>
      <w:lvlJc w:val="left"/>
      <w:pPr>
        <w:ind w:left="2880" w:hanging="360"/>
      </w:pPr>
    </w:lvl>
    <w:lvl w:ilvl="4" w:tplc="2280F7BA">
      <w:start w:val="1"/>
      <w:numFmt w:val="lowerLetter"/>
      <w:lvlText w:val="%5."/>
      <w:lvlJc w:val="left"/>
      <w:pPr>
        <w:ind w:left="3600" w:hanging="360"/>
      </w:pPr>
    </w:lvl>
    <w:lvl w:ilvl="5" w:tplc="21447C82">
      <w:start w:val="1"/>
      <w:numFmt w:val="lowerRoman"/>
      <w:lvlText w:val="%6."/>
      <w:lvlJc w:val="right"/>
      <w:pPr>
        <w:ind w:left="4320" w:hanging="180"/>
      </w:pPr>
    </w:lvl>
    <w:lvl w:ilvl="6" w:tplc="2236BA9A">
      <w:start w:val="1"/>
      <w:numFmt w:val="decimal"/>
      <w:lvlText w:val="%7."/>
      <w:lvlJc w:val="left"/>
      <w:pPr>
        <w:ind w:left="5040" w:hanging="360"/>
      </w:pPr>
    </w:lvl>
    <w:lvl w:ilvl="7" w:tplc="51D82690">
      <w:start w:val="1"/>
      <w:numFmt w:val="lowerLetter"/>
      <w:lvlText w:val="%8."/>
      <w:lvlJc w:val="left"/>
      <w:pPr>
        <w:ind w:left="5760" w:hanging="360"/>
      </w:pPr>
    </w:lvl>
    <w:lvl w:ilvl="8" w:tplc="ECAAC286">
      <w:start w:val="1"/>
      <w:numFmt w:val="lowerRoman"/>
      <w:lvlText w:val="%9."/>
      <w:lvlJc w:val="right"/>
      <w:pPr>
        <w:ind w:left="6480" w:hanging="180"/>
      </w:pPr>
    </w:lvl>
  </w:abstractNum>
  <w:abstractNum w:abstractNumId="22" w15:restartNumberingAfterBreak="0">
    <w:nsid w:val="21306E8F"/>
    <w:multiLevelType w:val="hybridMultilevel"/>
    <w:tmpl w:val="30C4359A"/>
    <w:lvl w:ilvl="0" w:tplc="041B000F">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3" w15:restartNumberingAfterBreak="0">
    <w:nsid w:val="22FF0E43"/>
    <w:multiLevelType w:val="hybridMultilevel"/>
    <w:tmpl w:val="8490260A"/>
    <w:lvl w:ilvl="0" w:tplc="95E2A68E">
      <w:start w:val="1"/>
      <w:numFmt w:val="lowerLetter"/>
      <w:lvlText w:val="%1)"/>
      <w:lvlJc w:val="left"/>
      <w:pPr>
        <w:ind w:left="720" w:hanging="360"/>
      </w:pPr>
    </w:lvl>
    <w:lvl w:ilvl="1" w:tplc="44921BE2">
      <w:start w:val="1"/>
      <w:numFmt w:val="lowerLetter"/>
      <w:lvlText w:val="%2."/>
      <w:lvlJc w:val="left"/>
      <w:pPr>
        <w:ind w:left="1440" w:hanging="360"/>
      </w:pPr>
    </w:lvl>
    <w:lvl w:ilvl="2" w:tplc="F426FAC0">
      <w:start w:val="1"/>
      <w:numFmt w:val="lowerRoman"/>
      <w:lvlText w:val="%3."/>
      <w:lvlJc w:val="right"/>
      <w:pPr>
        <w:ind w:left="2160" w:hanging="180"/>
      </w:pPr>
    </w:lvl>
    <w:lvl w:ilvl="3" w:tplc="6254B18C">
      <w:start w:val="1"/>
      <w:numFmt w:val="decimal"/>
      <w:lvlText w:val="%4."/>
      <w:lvlJc w:val="left"/>
      <w:pPr>
        <w:ind w:left="2880" w:hanging="360"/>
      </w:pPr>
    </w:lvl>
    <w:lvl w:ilvl="4" w:tplc="E8524A3C">
      <w:start w:val="1"/>
      <w:numFmt w:val="lowerLetter"/>
      <w:lvlText w:val="%5."/>
      <w:lvlJc w:val="left"/>
      <w:pPr>
        <w:ind w:left="3600" w:hanging="360"/>
      </w:pPr>
    </w:lvl>
    <w:lvl w:ilvl="5" w:tplc="6AB4D3FA">
      <w:start w:val="1"/>
      <w:numFmt w:val="lowerRoman"/>
      <w:lvlText w:val="%6."/>
      <w:lvlJc w:val="right"/>
      <w:pPr>
        <w:ind w:left="4320" w:hanging="180"/>
      </w:pPr>
    </w:lvl>
    <w:lvl w:ilvl="6" w:tplc="9992EF78">
      <w:start w:val="1"/>
      <w:numFmt w:val="decimal"/>
      <w:lvlText w:val="%7."/>
      <w:lvlJc w:val="left"/>
      <w:pPr>
        <w:ind w:left="5040" w:hanging="360"/>
      </w:pPr>
    </w:lvl>
    <w:lvl w:ilvl="7" w:tplc="6C4291F4">
      <w:start w:val="1"/>
      <w:numFmt w:val="lowerLetter"/>
      <w:lvlText w:val="%8."/>
      <w:lvlJc w:val="left"/>
      <w:pPr>
        <w:ind w:left="5760" w:hanging="360"/>
      </w:pPr>
    </w:lvl>
    <w:lvl w:ilvl="8" w:tplc="AB265A64">
      <w:start w:val="1"/>
      <w:numFmt w:val="lowerRoman"/>
      <w:lvlText w:val="%9."/>
      <w:lvlJc w:val="right"/>
      <w:pPr>
        <w:ind w:left="6480" w:hanging="180"/>
      </w:pPr>
    </w:lvl>
  </w:abstractNum>
  <w:abstractNum w:abstractNumId="24" w15:restartNumberingAfterBreak="0">
    <w:nsid w:val="262E7D47"/>
    <w:multiLevelType w:val="hybridMultilevel"/>
    <w:tmpl w:val="9B00CE4E"/>
    <w:lvl w:ilvl="0" w:tplc="0AEEAA86">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8F7DF9"/>
    <w:multiLevelType w:val="hybridMultilevel"/>
    <w:tmpl w:val="21D086B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6967457"/>
    <w:multiLevelType w:val="hybridMultilevel"/>
    <w:tmpl w:val="D518B7E6"/>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7D434DD"/>
    <w:multiLevelType w:val="hybridMultilevel"/>
    <w:tmpl w:val="78C21F3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88F3247"/>
    <w:multiLevelType w:val="multilevel"/>
    <w:tmpl w:val="981AAAC0"/>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9" w15:restartNumberingAfterBreak="0">
    <w:nsid w:val="2ABE6862"/>
    <w:multiLevelType w:val="hybridMultilevel"/>
    <w:tmpl w:val="96CA6976"/>
    <w:lvl w:ilvl="0" w:tplc="33640EFA">
      <w:start w:val="1"/>
      <w:numFmt w:val="decimal"/>
      <w:lvlText w:val="%1)"/>
      <w:lvlJc w:val="left"/>
      <w:pPr>
        <w:ind w:left="720" w:hanging="360"/>
      </w:pPr>
      <w:rPr>
        <w:rFonts w:ascii="Arial Narrow" w:eastAsia="Times New Roman" w:hAnsi="Arial Narrow" w:cs="Arial"/>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AD26BAA"/>
    <w:multiLevelType w:val="hybridMultilevel"/>
    <w:tmpl w:val="64AA592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2B4E0207"/>
    <w:multiLevelType w:val="hybridMultilevel"/>
    <w:tmpl w:val="EACC46BA"/>
    <w:lvl w:ilvl="0" w:tplc="FD7C43CC">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B5E71CF"/>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33" w15:restartNumberingAfterBreak="0">
    <w:nsid w:val="2BB57127"/>
    <w:multiLevelType w:val="hybridMultilevel"/>
    <w:tmpl w:val="E1F04208"/>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2CB4316E"/>
    <w:multiLevelType w:val="hybridMultilevel"/>
    <w:tmpl w:val="293C4B2A"/>
    <w:lvl w:ilvl="0" w:tplc="E6D86AEE">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D71F823"/>
    <w:multiLevelType w:val="hybridMultilevel"/>
    <w:tmpl w:val="633088B2"/>
    <w:lvl w:ilvl="0" w:tplc="A6CA2550">
      <w:start w:val="3"/>
      <w:numFmt w:val="lowerLetter"/>
      <w:lvlText w:val="%1)"/>
      <w:lvlJc w:val="left"/>
      <w:pPr>
        <w:ind w:left="720" w:hanging="360"/>
      </w:pPr>
    </w:lvl>
    <w:lvl w:ilvl="1" w:tplc="BB0A2156">
      <w:start w:val="1"/>
      <w:numFmt w:val="lowerLetter"/>
      <w:lvlText w:val="%2."/>
      <w:lvlJc w:val="left"/>
      <w:pPr>
        <w:ind w:left="1440" w:hanging="360"/>
      </w:pPr>
    </w:lvl>
    <w:lvl w:ilvl="2" w:tplc="6A64D6C8">
      <w:start w:val="1"/>
      <w:numFmt w:val="lowerRoman"/>
      <w:lvlText w:val="%3."/>
      <w:lvlJc w:val="right"/>
      <w:pPr>
        <w:ind w:left="2160" w:hanging="180"/>
      </w:pPr>
    </w:lvl>
    <w:lvl w:ilvl="3" w:tplc="52FA9C46">
      <w:start w:val="1"/>
      <w:numFmt w:val="decimal"/>
      <w:lvlText w:val="%4."/>
      <w:lvlJc w:val="left"/>
      <w:pPr>
        <w:ind w:left="2880" w:hanging="360"/>
      </w:pPr>
    </w:lvl>
    <w:lvl w:ilvl="4" w:tplc="C71ACA38">
      <w:start w:val="1"/>
      <w:numFmt w:val="lowerLetter"/>
      <w:lvlText w:val="%5."/>
      <w:lvlJc w:val="left"/>
      <w:pPr>
        <w:ind w:left="3600" w:hanging="360"/>
      </w:pPr>
    </w:lvl>
    <w:lvl w:ilvl="5" w:tplc="6DA827B2">
      <w:start w:val="1"/>
      <w:numFmt w:val="lowerRoman"/>
      <w:lvlText w:val="%6."/>
      <w:lvlJc w:val="right"/>
      <w:pPr>
        <w:ind w:left="4320" w:hanging="180"/>
      </w:pPr>
    </w:lvl>
    <w:lvl w:ilvl="6" w:tplc="3C8AF618">
      <w:start w:val="1"/>
      <w:numFmt w:val="decimal"/>
      <w:lvlText w:val="%7."/>
      <w:lvlJc w:val="left"/>
      <w:pPr>
        <w:ind w:left="5040" w:hanging="360"/>
      </w:pPr>
    </w:lvl>
    <w:lvl w:ilvl="7" w:tplc="AA0AD378">
      <w:start w:val="1"/>
      <w:numFmt w:val="lowerLetter"/>
      <w:lvlText w:val="%8."/>
      <w:lvlJc w:val="left"/>
      <w:pPr>
        <w:ind w:left="5760" w:hanging="360"/>
      </w:pPr>
    </w:lvl>
    <w:lvl w:ilvl="8" w:tplc="328CA430">
      <w:start w:val="1"/>
      <w:numFmt w:val="lowerRoman"/>
      <w:lvlText w:val="%9."/>
      <w:lvlJc w:val="right"/>
      <w:pPr>
        <w:ind w:left="6480" w:hanging="180"/>
      </w:pPr>
    </w:lvl>
  </w:abstractNum>
  <w:abstractNum w:abstractNumId="36"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37" w15:restartNumberingAfterBreak="0">
    <w:nsid w:val="2ECD299D"/>
    <w:multiLevelType w:val="hybridMultilevel"/>
    <w:tmpl w:val="FDF660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39"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3D0A6B65"/>
    <w:multiLevelType w:val="hybridMultilevel"/>
    <w:tmpl w:val="310041EC"/>
    <w:lvl w:ilvl="0" w:tplc="700E22A8">
      <w:start w:val="1"/>
      <w:numFmt w:val="decimal"/>
      <w:lvlText w:val="%1."/>
      <w:lvlJc w:val="left"/>
      <w:pPr>
        <w:ind w:left="720" w:hanging="360"/>
      </w:pPr>
    </w:lvl>
    <w:lvl w:ilvl="1" w:tplc="F1BE9528">
      <w:start w:val="1"/>
      <w:numFmt w:val="lowerLetter"/>
      <w:lvlText w:val="%2."/>
      <w:lvlJc w:val="left"/>
      <w:pPr>
        <w:ind w:left="1440" w:hanging="360"/>
      </w:pPr>
    </w:lvl>
    <w:lvl w:ilvl="2" w:tplc="AC84B0FA">
      <w:start w:val="1"/>
      <w:numFmt w:val="lowerRoman"/>
      <w:lvlText w:val="%3."/>
      <w:lvlJc w:val="right"/>
      <w:pPr>
        <w:ind w:left="2160" w:hanging="180"/>
      </w:pPr>
    </w:lvl>
    <w:lvl w:ilvl="3" w:tplc="16646A98">
      <w:start w:val="1"/>
      <w:numFmt w:val="decimal"/>
      <w:lvlText w:val="%4."/>
      <w:lvlJc w:val="left"/>
      <w:pPr>
        <w:ind w:left="2880" w:hanging="360"/>
      </w:pPr>
    </w:lvl>
    <w:lvl w:ilvl="4" w:tplc="E1728E68">
      <w:start w:val="1"/>
      <w:numFmt w:val="lowerLetter"/>
      <w:lvlText w:val="%5."/>
      <w:lvlJc w:val="left"/>
      <w:pPr>
        <w:ind w:left="3600" w:hanging="360"/>
      </w:pPr>
    </w:lvl>
    <w:lvl w:ilvl="5" w:tplc="8FE481A0">
      <w:start w:val="1"/>
      <w:numFmt w:val="lowerRoman"/>
      <w:lvlText w:val="%6."/>
      <w:lvlJc w:val="right"/>
      <w:pPr>
        <w:ind w:left="4320" w:hanging="180"/>
      </w:pPr>
    </w:lvl>
    <w:lvl w:ilvl="6" w:tplc="692AE57E">
      <w:start w:val="1"/>
      <w:numFmt w:val="decimal"/>
      <w:lvlText w:val="%7."/>
      <w:lvlJc w:val="left"/>
      <w:pPr>
        <w:ind w:left="5040" w:hanging="360"/>
      </w:pPr>
    </w:lvl>
    <w:lvl w:ilvl="7" w:tplc="B68ED566">
      <w:start w:val="1"/>
      <w:numFmt w:val="lowerLetter"/>
      <w:lvlText w:val="%8."/>
      <w:lvlJc w:val="left"/>
      <w:pPr>
        <w:ind w:left="5760" w:hanging="360"/>
      </w:pPr>
    </w:lvl>
    <w:lvl w:ilvl="8" w:tplc="58565CAC">
      <w:start w:val="1"/>
      <w:numFmt w:val="lowerRoman"/>
      <w:lvlText w:val="%9."/>
      <w:lvlJc w:val="right"/>
      <w:pPr>
        <w:ind w:left="6480" w:hanging="180"/>
      </w:pPr>
    </w:lvl>
  </w:abstractNum>
  <w:abstractNum w:abstractNumId="41" w15:restartNumberingAfterBreak="0">
    <w:nsid w:val="3F712E46"/>
    <w:multiLevelType w:val="hybridMultilevel"/>
    <w:tmpl w:val="B4BC24FE"/>
    <w:lvl w:ilvl="0" w:tplc="888E26B8">
      <w:start w:val="2"/>
      <w:numFmt w:val="lowerLetter"/>
      <w:lvlText w:val="%1)"/>
      <w:lvlJc w:val="left"/>
      <w:pPr>
        <w:ind w:left="720" w:hanging="360"/>
      </w:pPr>
    </w:lvl>
    <w:lvl w:ilvl="1" w:tplc="C07E1A7A">
      <w:start w:val="1"/>
      <w:numFmt w:val="lowerLetter"/>
      <w:lvlText w:val="%2."/>
      <w:lvlJc w:val="left"/>
      <w:pPr>
        <w:ind w:left="1440" w:hanging="360"/>
      </w:pPr>
    </w:lvl>
    <w:lvl w:ilvl="2" w:tplc="2B9C4C80">
      <w:start w:val="1"/>
      <w:numFmt w:val="lowerRoman"/>
      <w:lvlText w:val="%3."/>
      <w:lvlJc w:val="right"/>
      <w:pPr>
        <w:ind w:left="2160" w:hanging="180"/>
      </w:pPr>
    </w:lvl>
    <w:lvl w:ilvl="3" w:tplc="5D829EF4">
      <w:start w:val="1"/>
      <w:numFmt w:val="decimal"/>
      <w:lvlText w:val="%4."/>
      <w:lvlJc w:val="left"/>
      <w:pPr>
        <w:ind w:left="2880" w:hanging="360"/>
      </w:pPr>
    </w:lvl>
    <w:lvl w:ilvl="4" w:tplc="8CD652A6">
      <w:start w:val="1"/>
      <w:numFmt w:val="lowerLetter"/>
      <w:lvlText w:val="%5."/>
      <w:lvlJc w:val="left"/>
      <w:pPr>
        <w:ind w:left="3600" w:hanging="360"/>
      </w:pPr>
    </w:lvl>
    <w:lvl w:ilvl="5" w:tplc="0BF2A4C6">
      <w:start w:val="1"/>
      <w:numFmt w:val="lowerRoman"/>
      <w:lvlText w:val="%6."/>
      <w:lvlJc w:val="right"/>
      <w:pPr>
        <w:ind w:left="4320" w:hanging="180"/>
      </w:pPr>
    </w:lvl>
    <w:lvl w:ilvl="6" w:tplc="CEC0407E">
      <w:start w:val="1"/>
      <w:numFmt w:val="decimal"/>
      <w:lvlText w:val="%7."/>
      <w:lvlJc w:val="left"/>
      <w:pPr>
        <w:ind w:left="5040" w:hanging="360"/>
      </w:pPr>
    </w:lvl>
    <w:lvl w:ilvl="7" w:tplc="A25E8766">
      <w:start w:val="1"/>
      <w:numFmt w:val="lowerLetter"/>
      <w:lvlText w:val="%8."/>
      <w:lvlJc w:val="left"/>
      <w:pPr>
        <w:ind w:left="5760" w:hanging="360"/>
      </w:pPr>
    </w:lvl>
    <w:lvl w:ilvl="8" w:tplc="DBA03E10">
      <w:start w:val="1"/>
      <w:numFmt w:val="lowerRoman"/>
      <w:lvlText w:val="%9."/>
      <w:lvlJc w:val="right"/>
      <w:pPr>
        <w:ind w:left="6480" w:hanging="180"/>
      </w:pPr>
    </w:lvl>
  </w:abstractNum>
  <w:abstractNum w:abstractNumId="42" w15:restartNumberingAfterBreak="0">
    <w:nsid w:val="400F495F"/>
    <w:multiLevelType w:val="hybridMultilevel"/>
    <w:tmpl w:val="0AAA7CE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4148E15C"/>
    <w:multiLevelType w:val="hybridMultilevel"/>
    <w:tmpl w:val="FBC8C432"/>
    <w:lvl w:ilvl="0" w:tplc="671E5A38">
      <w:start w:val="1"/>
      <w:numFmt w:val="decimal"/>
      <w:lvlText w:val="%1)"/>
      <w:lvlJc w:val="left"/>
      <w:pPr>
        <w:ind w:left="360" w:hanging="360"/>
      </w:pPr>
      <w:rPr>
        <w:b w:val="0"/>
        <w:bCs w:val="0"/>
      </w:rPr>
    </w:lvl>
    <w:lvl w:ilvl="1" w:tplc="060AFC36">
      <w:start w:val="1"/>
      <w:numFmt w:val="lowerLetter"/>
      <w:lvlText w:val="%2."/>
      <w:lvlJc w:val="left"/>
      <w:pPr>
        <w:ind w:left="1440" w:hanging="360"/>
      </w:pPr>
    </w:lvl>
    <w:lvl w:ilvl="2" w:tplc="27D6A790">
      <w:start w:val="1"/>
      <w:numFmt w:val="lowerRoman"/>
      <w:lvlText w:val="%3."/>
      <w:lvlJc w:val="right"/>
      <w:pPr>
        <w:ind w:left="2160" w:hanging="180"/>
      </w:pPr>
    </w:lvl>
    <w:lvl w:ilvl="3" w:tplc="B1FC9220">
      <w:start w:val="1"/>
      <w:numFmt w:val="decimal"/>
      <w:lvlText w:val="%4."/>
      <w:lvlJc w:val="left"/>
      <w:pPr>
        <w:ind w:left="2880" w:hanging="360"/>
      </w:pPr>
    </w:lvl>
    <w:lvl w:ilvl="4" w:tplc="3D7419BA">
      <w:start w:val="1"/>
      <w:numFmt w:val="lowerLetter"/>
      <w:lvlText w:val="%5."/>
      <w:lvlJc w:val="left"/>
      <w:pPr>
        <w:ind w:left="3600" w:hanging="360"/>
      </w:pPr>
    </w:lvl>
    <w:lvl w:ilvl="5" w:tplc="670EFDCE">
      <w:start w:val="1"/>
      <w:numFmt w:val="lowerRoman"/>
      <w:lvlText w:val="%6."/>
      <w:lvlJc w:val="right"/>
      <w:pPr>
        <w:ind w:left="4320" w:hanging="180"/>
      </w:pPr>
    </w:lvl>
    <w:lvl w:ilvl="6" w:tplc="841A6456">
      <w:start w:val="1"/>
      <w:numFmt w:val="decimal"/>
      <w:lvlText w:val="%7."/>
      <w:lvlJc w:val="left"/>
      <w:pPr>
        <w:ind w:left="5040" w:hanging="360"/>
      </w:pPr>
    </w:lvl>
    <w:lvl w:ilvl="7" w:tplc="ABBE3FD0">
      <w:start w:val="1"/>
      <w:numFmt w:val="lowerLetter"/>
      <w:lvlText w:val="%8."/>
      <w:lvlJc w:val="left"/>
      <w:pPr>
        <w:ind w:left="5760" w:hanging="360"/>
      </w:pPr>
    </w:lvl>
    <w:lvl w:ilvl="8" w:tplc="76F88E8A">
      <w:start w:val="1"/>
      <w:numFmt w:val="lowerRoman"/>
      <w:lvlText w:val="%9."/>
      <w:lvlJc w:val="right"/>
      <w:pPr>
        <w:ind w:left="6480" w:hanging="180"/>
      </w:pPr>
    </w:lvl>
  </w:abstractNum>
  <w:abstractNum w:abstractNumId="44" w15:restartNumberingAfterBreak="0">
    <w:nsid w:val="41523258"/>
    <w:multiLevelType w:val="hybridMultilevel"/>
    <w:tmpl w:val="3D16C2EE"/>
    <w:lvl w:ilvl="0" w:tplc="BA4A2FEE">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29643F8"/>
    <w:multiLevelType w:val="hybridMultilevel"/>
    <w:tmpl w:val="D60C3E00"/>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52D117C"/>
    <w:multiLevelType w:val="hybridMultilevel"/>
    <w:tmpl w:val="EF8EC218"/>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6EF7126"/>
    <w:multiLevelType w:val="hybridMultilevel"/>
    <w:tmpl w:val="3182959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7943538"/>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9" w15:restartNumberingAfterBreak="0">
    <w:nsid w:val="4A817704"/>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50" w15:restartNumberingAfterBreak="0">
    <w:nsid w:val="4E8F014C"/>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1"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color w:val="008080"/>
        <w:sz w:val="22"/>
      </w:rPr>
    </w:lvl>
  </w:abstractNum>
  <w:abstractNum w:abstractNumId="53" w15:restartNumberingAfterBreak="0">
    <w:nsid w:val="5582DB13"/>
    <w:multiLevelType w:val="hybridMultilevel"/>
    <w:tmpl w:val="7DAA419E"/>
    <w:lvl w:ilvl="0" w:tplc="CED670EE">
      <w:start w:val="1"/>
      <w:numFmt w:val="decimal"/>
      <w:lvlText w:val="%1."/>
      <w:lvlJc w:val="left"/>
      <w:pPr>
        <w:ind w:left="720" w:hanging="360"/>
      </w:pPr>
    </w:lvl>
    <w:lvl w:ilvl="1" w:tplc="BBCE5E72">
      <w:start w:val="1"/>
      <w:numFmt w:val="lowerLetter"/>
      <w:lvlText w:val="%2."/>
      <w:lvlJc w:val="left"/>
      <w:pPr>
        <w:ind w:left="1440" w:hanging="360"/>
      </w:pPr>
    </w:lvl>
    <w:lvl w:ilvl="2" w:tplc="D69A4FA0">
      <w:start w:val="1"/>
      <w:numFmt w:val="lowerRoman"/>
      <w:lvlText w:val="%3."/>
      <w:lvlJc w:val="right"/>
      <w:pPr>
        <w:ind w:left="2160" w:hanging="180"/>
      </w:pPr>
    </w:lvl>
    <w:lvl w:ilvl="3" w:tplc="41247FA0">
      <w:start w:val="2"/>
      <w:numFmt w:val="decimal"/>
      <w:lvlText w:val="%4."/>
      <w:lvlJc w:val="left"/>
      <w:pPr>
        <w:ind w:left="2880" w:hanging="360"/>
      </w:pPr>
    </w:lvl>
    <w:lvl w:ilvl="4" w:tplc="B82C0534">
      <w:start w:val="1"/>
      <w:numFmt w:val="lowerLetter"/>
      <w:lvlText w:val="%5."/>
      <w:lvlJc w:val="left"/>
      <w:pPr>
        <w:ind w:left="3600" w:hanging="360"/>
      </w:pPr>
    </w:lvl>
    <w:lvl w:ilvl="5" w:tplc="DC8C7D6C">
      <w:start w:val="1"/>
      <w:numFmt w:val="lowerRoman"/>
      <w:lvlText w:val="%6."/>
      <w:lvlJc w:val="right"/>
      <w:pPr>
        <w:ind w:left="4320" w:hanging="180"/>
      </w:pPr>
    </w:lvl>
    <w:lvl w:ilvl="6" w:tplc="FE244BB0">
      <w:start w:val="1"/>
      <w:numFmt w:val="decimal"/>
      <w:lvlText w:val="%7."/>
      <w:lvlJc w:val="left"/>
      <w:pPr>
        <w:ind w:left="5040" w:hanging="360"/>
      </w:pPr>
    </w:lvl>
    <w:lvl w:ilvl="7" w:tplc="298A1D12">
      <w:start w:val="1"/>
      <w:numFmt w:val="lowerLetter"/>
      <w:lvlText w:val="%8."/>
      <w:lvlJc w:val="left"/>
      <w:pPr>
        <w:ind w:left="5760" w:hanging="360"/>
      </w:pPr>
    </w:lvl>
    <w:lvl w:ilvl="8" w:tplc="8D601B7C">
      <w:start w:val="1"/>
      <w:numFmt w:val="lowerRoman"/>
      <w:lvlText w:val="%9."/>
      <w:lvlJc w:val="right"/>
      <w:pPr>
        <w:ind w:left="6480" w:hanging="180"/>
      </w:pPr>
    </w:lvl>
  </w:abstractNum>
  <w:abstractNum w:abstractNumId="54" w15:restartNumberingAfterBreak="0">
    <w:nsid w:val="55CD5171"/>
    <w:multiLevelType w:val="hybridMultilevel"/>
    <w:tmpl w:val="686442FC"/>
    <w:lvl w:ilvl="0" w:tplc="669033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325BC0"/>
    <w:multiLevelType w:val="hybridMultilevel"/>
    <w:tmpl w:val="A3AEF90A"/>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57E65992"/>
    <w:multiLevelType w:val="multilevel"/>
    <w:tmpl w:val="E9641F24"/>
    <w:lvl w:ilvl="0">
      <w:start w:val="5"/>
      <w:numFmt w:val="decimal"/>
      <w:lvlText w:val="%1"/>
      <w:lvlJc w:val="left"/>
      <w:pPr>
        <w:ind w:left="360" w:hanging="360"/>
      </w:pPr>
    </w:lvl>
    <w:lvl w:ilvl="1">
      <w:start w:val="1"/>
      <w:numFmt w:val="decimal"/>
      <w:lvlText w:val="%1.%2"/>
      <w:lvlJc w:val="left"/>
      <w:pPr>
        <w:ind w:left="360" w:hanging="360"/>
      </w:pPr>
      <w:rPr>
        <w:rFonts w:ascii="Arial Narrow" w:hAnsi="Arial Narrow" w:hint="default"/>
        <w:b w:val="0"/>
        <w:bCs/>
        <w: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58741149"/>
    <w:multiLevelType w:val="hybridMultilevel"/>
    <w:tmpl w:val="B3C89FA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922489D"/>
    <w:multiLevelType w:val="multilevel"/>
    <w:tmpl w:val="041B001D"/>
    <w:lvl w:ilvl="0">
      <w:start w:val="1"/>
      <w:numFmt w:val="decimal"/>
      <w:lvlText w:val="%1)"/>
      <w:lvlJc w:val="left"/>
      <w:pPr>
        <w:ind w:left="360" w:hanging="360"/>
      </w:pPr>
      <w:rPr>
        <w:rFonts w:hint="default"/>
        <w:b w:val="0"/>
        <w:bCs/>
        <w:sz w:val="21"/>
        <w:szCs w:val="2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5A4A153E"/>
    <w:multiLevelType w:val="hybridMultilevel"/>
    <w:tmpl w:val="39E432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BB02B48"/>
    <w:multiLevelType w:val="hybridMultilevel"/>
    <w:tmpl w:val="6EC05DE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C271B26"/>
    <w:multiLevelType w:val="hybridMultilevel"/>
    <w:tmpl w:val="5764318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CCD7E1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15:restartNumberingAfterBreak="0">
    <w:nsid w:val="5E1E7ACF"/>
    <w:multiLevelType w:val="hybridMultilevel"/>
    <w:tmpl w:val="6352CA5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5FDF426C"/>
    <w:multiLevelType w:val="hybridMultilevel"/>
    <w:tmpl w:val="332CAAF8"/>
    <w:lvl w:ilvl="0" w:tplc="041B0011">
      <w:start w:val="1"/>
      <w:numFmt w:val="decimal"/>
      <w:lvlText w:val="%1)"/>
      <w:lvlJc w:val="left"/>
      <w:pPr>
        <w:ind w:left="1080" w:hanging="360"/>
      </w:pPr>
      <w:rPr>
        <w:rFonts w:hint="default"/>
        <w:sz w:val="21"/>
        <w:szCs w:val="21"/>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6" w15:restartNumberingAfterBreak="0">
    <w:nsid w:val="61FF3CA4"/>
    <w:multiLevelType w:val="hybridMultilevel"/>
    <w:tmpl w:val="1F3480E0"/>
    <w:lvl w:ilvl="0" w:tplc="FFFFFFFF">
      <w:start w:val="1"/>
      <w:numFmt w:val="decimal"/>
      <w:lvlText w:val="%1."/>
      <w:lvlJc w:val="left"/>
      <w:pPr>
        <w:ind w:left="720" w:hanging="360"/>
      </w:pPr>
      <w:rPr>
        <w:b w:val="0"/>
        <w:bCs/>
        <w:color w:val="000000"/>
        <w:sz w:val="21"/>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6500623A"/>
    <w:multiLevelType w:val="hybridMultilevel"/>
    <w:tmpl w:val="C448B3B8"/>
    <w:lvl w:ilvl="0" w:tplc="4170D130">
      <w:start w:val="1"/>
      <w:numFmt w:val="lowerLetter"/>
      <w:lvlText w:val="%1)"/>
      <w:lvlJc w:val="left"/>
      <w:pPr>
        <w:ind w:left="720" w:hanging="360"/>
      </w:pPr>
    </w:lvl>
    <w:lvl w:ilvl="1" w:tplc="DAFC97D8">
      <w:start w:val="1"/>
      <w:numFmt w:val="lowerLetter"/>
      <w:lvlText w:val="%2."/>
      <w:lvlJc w:val="left"/>
      <w:pPr>
        <w:ind w:left="1440" w:hanging="360"/>
      </w:pPr>
    </w:lvl>
    <w:lvl w:ilvl="2" w:tplc="C7D49816">
      <w:start w:val="1"/>
      <w:numFmt w:val="lowerRoman"/>
      <w:lvlText w:val="%3."/>
      <w:lvlJc w:val="right"/>
      <w:pPr>
        <w:ind w:left="2160" w:hanging="180"/>
      </w:pPr>
    </w:lvl>
    <w:lvl w:ilvl="3" w:tplc="295058D6">
      <w:start w:val="1"/>
      <w:numFmt w:val="decimal"/>
      <w:lvlText w:val="%4."/>
      <w:lvlJc w:val="left"/>
      <w:pPr>
        <w:ind w:left="2880" w:hanging="360"/>
      </w:pPr>
    </w:lvl>
    <w:lvl w:ilvl="4" w:tplc="840409C0">
      <w:start w:val="1"/>
      <w:numFmt w:val="lowerLetter"/>
      <w:lvlText w:val="%5."/>
      <w:lvlJc w:val="left"/>
      <w:pPr>
        <w:ind w:left="3600" w:hanging="360"/>
      </w:pPr>
    </w:lvl>
    <w:lvl w:ilvl="5" w:tplc="7A48826E">
      <w:start w:val="1"/>
      <w:numFmt w:val="lowerRoman"/>
      <w:lvlText w:val="%6."/>
      <w:lvlJc w:val="right"/>
      <w:pPr>
        <w:ind w:left="4320" w:hanging="180"/>
      </w:pPr>
    </w:lvl>
    <w:lvl w:ilvl="6" w:tplc="4B00CAA2">
      <w:start w:val="1"/>
      <w:numFmt w:val="decimal"/>
      <w:lvlText w:val="%7."/>
      <w:lvlJc w:val="left"/>
      <w:pPr>
        <w:ind w:left="5040" w:hanging="360"/>
      </w:pPr>
    </w:lvl>
    <w:lvl w:ilvl="7" w:tplc="5D0CEE54">
      <w:start w:val="1"/>
      <w:numFmt w:val="lowerLetter"/>
      <w:lvlText w:val="%8."/>
      <w:lvlJc w:val="left"/>
      <w:pPr>
        <w:ind w:left="5760" w:hanging="360"/>
      </w:pPr>
    </w:lvl>
    <w:lvl w:ilvl="8" w:tplc="A3962FA8">
      <w:start w:val="1"/>
      <w:numFmt w:val="lowerRoman"/>
      <w:lvlText w:val="%9."/>
      <w:lvlJc w:val="right"/>
      <w:pPr>
        <w:ind w:left="6480" w:hanging="180"/>
      </w:pPr>
    </w:lvl>
  </w:abstractNum>
  <w:abstractNum w:abstractNumId="68" w15:restartNumberingAfterBreak="0">
    <w:nsid w:val="67C38132"/>
    <w:multiLevelType w:val="hybridMultilevel"/>
    <w:tmpl w:val="2ED27B90"/>
    <w:lvl w:ilvl="0" w:tplc="73E460DC">
      <w:start w:val="1"/>
      <w:numFmt w:val="decimal"/>
      <w:lvlText w:val="%1."/>
      <w:lvlJc w:val="left"/>
      <w:pPr>
        <w:ind w:left="720" w:hanging="360"/>
      </w:pPr>
    </w:lvl>
    <w:lvl w:ilvl="1" w:tplc="3E802976">
      <w:start w:val="1"/>
      <w:numFmt w:val="lowerLetter"/>
      <w:lvlText w:val="%2."/>
      <w:lvlJc w:val="left"/>
      <w:pPr>
        <w:ind w:left="1440" w:hanging="360"/>
      </w:pPr>
    </w:lvl>
    <w:lvl w:ilvl="2" w:tplc="2206A80A">
      <w:start w:val="1"/>
      <w:numFmt w:val="lowerRoman"/>
      <w:lvlText w:val="%3."/>
      <w:lvlJc w:val="right"/>
      <w:pPr>
        <w:ind w:left="2160" w:hanging="180"/>
      </w:pPr>
    </w:lvl>
    <w:lvl w:ilvl="3" w:tplc="041B0011">
      <w:start w:val="1"/>
      <w:numFmt w:val="decimal"/>
      <w:lvlText w:val="%4)"/>
      <w:lvlJc w:val="left"/>
      <w:pPr>
        <w:ind w:left="1080" w:hanging="360"/>
      </w:pPr>
    </w:lvl>
    <w:lvl w:ilvl="4" w:tplc="11844F28">
      <w:start w:val="1"/>
      <w:numFmt w:val="lowerLetter"/>
      <w:lvlText w:val="%5."/>
      <w:lvlJc w:val="left"/>
      <w:pPr>
        <w:ind w:left="3600" w:hanging="360"/>
      </w:pPr>
    </w:lvl>
    <w:lvl w:ilvl="5" w:tplc="08E0D8F2">
      <w:start w:val="1"/>
      <w:numFmt w:val="lowerRoman"/>
      <w:lvlText w:val="%6."/>
      <w:lvlJc w:val="right"/>
      <w:pPr>
        <w:ind w:left="4320" w:hanging="180"/>
      </w:pPr>
    </w:lvl>
    <w:lvl w:ilvl="6" w:tplc="7408F4F2">
      <w:start w:val="1"/>
      <w:numFmt w:val="decimal"/>
      <w:lvlText w:val="%7."/>
      <w:lvlJc w:val="left"/>
      <w:pPr>
        <w:ind w:left="5040" w:hanging="360"/>
      </w:pPr>
    </w:lvl>
    <w:lvl w:ilvl="7" w:tplc="75221D0A">
      <w:start w:val="1"/>
      <w:numFmt w:val="lowerLetter"/>
      <w:lvlText w:val="%8."/>
      <w:lvlJc w:val="left"/>
      <w:pPr>
        <w:ind w:left="5760" w:hanging="360"/>
      </w:pPr>
    </w:lvl>
    <w:lvl w:ilvl="8" w:tplc="85429E3C">
      <w:start w:val="1"/>
      <w:numFmt w:val="lowerRoman"/>
      <w:lvlText w:val="%9."/>
      <w:lvlJc w:val="right"/>
      <w:pPr>
        <w:ind w:left="6480" w:hanging="180"/>
      </w:pPr>
    </w:lvl>
  </w:abstractNum>
  <w:abstractNum w:abstractNumId="69" w15:restartNumberingAfterBreak="0">
    <w:nsid w:val="6831A5AD"/>
    <w:multiLevelType w:val="hybridMultilevel"/>
    <w:tmpl w:val="E28A8616"/>
    <w:lvl w:ilvl="0" w:tplc="788AB7C6">
      <w:start w:val="4"/>
      <w:numFmt w:val="lowerLetter"/>
      <w:lvlText w:val="%1)"/>
      <w:lvlJc w:val="left"/>
      <w:pPr>
        <w:ind w:left="720" w:hanging="360"/>
      </w:pPr>
    </w:lvl>
    <w:lvl w:ilvl="1" w:tplc="B2DC4AD8">
      <w:start w:val="1"/>
      <w:numFmt w:val="lowerLetter"/>
      <w:lvlText w:val="%2."/>
      <w:lvlJc w:val="left"/>
      <w:pPr>
        <w:ind w:left="1440" w:hanging="360"/>
      </w:pPr>
    </w:lvl>
    <w:lvl w:ilvl="2" w:tplc="C2EC72E0">
      <w:start w:val="1"/>
      <w:numFmt w:val="lowerRoman"/>
      <w:lvlText w:val="%3."/>
      <w:lvlJc w:val="right"/>
      <w:pPr>
        <w:ind w:left="2160" w:hanging="180"/>
      </w:pPr>
    </w:lvl>
    <w:lvl w:ilvl="3" w:tplc="663A555A">
      <w:start w:val="1"/>
      <w:numFmt w:val="decimal"/>
      <w:lvlText w:val="%4."/>
      <w:lvlJc w:val="left"/>
      <w:pPr>
        <w:ind w:left="2880" w:hanging="360"/>
      </w:pPr>
    </w:lvl>
    <w:lvl w:ilvl="4" w:tplc="CF8A83D2">
      <w:start w:val="1"/>
      <w:numFmt w:val="lowerLetter"/>
      <w:lvlText w:val="%5."/>
      <w:lvlJc w:val="left"/>
      <w:pPr>
        <w:ind w:left="3600" w:hanging="360"/>
      </w:pPr>
    </w:lvl>
    <w:lvl w:ilvl="5" w:tplc="B73AB41C">
      <w:start w:val="1"/>
      <w:numFmt w:val="lowerRoman"/>
      <w:lvlText w:val="%6."/>
      <w:lvlJc w:val="right"/>
      <w:pPr>
        <w:ind w:left="4320" w:hanging="180"/>
      </w:pPr>
    </w:lvl>
    <w:lvl w:ilvl="6" w:tplc="1C32293A">
      <w:start w:val="1"/>
      <w:numFmt w:val="decimal"/>
      <w:lvlText w:val="%7."/>
      <w:lvlJc w:val="left"/>
      <w:pPr>
        <w:ind w:left="5040" w:hanging="360"/>
      </w:pPr>
    </w:lvl>
    <w:lvl w:ilvl="7" w:tplc="F58CB732">
      <w:start w:val="1"/>
      <w:numFmt w:val="lowerLetter"/>
      <w:lvlText w:val="%8."/>
      <w:lvlJc w:val="left"/>
      <w:pPr>
        <w:ind w:left="5760" w:hanging="360"/>
      </w:pPr>
    </w:lvl>
    <w:lvl w:ilvl="8" w:tplc="7B8E5E5C">
      <w:start w:val="1"/>
      <w:numFmt w:val="lowerRoman"/>
      <w:lvlText w:val="%9."/>
      <w:lvlJc w:val="right"/>
      <w:pPr>
        <w:ind w:left="6480" w:hanging="180"/>
      </w:pPr>
    </w:lvl>
  </w:abstractNum>
  <w:abstractNum w:abstractNumId="70" w15:restartNumberingAfterBreak="0">
    <w:nsid w:val="6D965D09"/>
    <w:multiLevelType w:val="hybridMultilevel"/>
    <w:tmpl w:val="E624814A"/>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700E2631"/>
    <w:multiLevelType w:val="hybridMultilevel"/>
    <w:tmpl w:val="9AA4063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78617300"/>
    <w:multiLevelType w:val="hybridMultilevel"/>
    <w:tmpl w:val="1F3480E0"/>
    <w:lvl w:ilvl="0" w:tplc="7EF63DD2">
      <w:start w:val="1"/>
      <w:numFmt w:val="decimal"/>
      <w:lvlText w:val="%1)"/>
      <w:lvlJc w:val="left"/>
      <w:pPr>
        <w:ind w:left="720" w:hanging="360"/>
      </w:pPr>
      <w:rPr>
        <w:rFonts w:ascii="Arial Narrow" w:hAnsi="Arial Narrow" w:cs="Times New Roman" w:hint="default"/>
        <w:b w:val="0"/>
        <w:bCs/>
        <w:color w:val="000000"/>
        <w:sz w:val="21"/>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944901E"/>
    <w:multiLevelType w:val="hybridMultilevel"/>
    <w:tmpl w:val="E4BA629C"/>
    <w:lvl w:ilvl="0" w:tplc="721ABE02">
      <w:start w:val="1"/>
      <w:numFmt w:val="decimal"/>
      <w:lvlText w:val="%1."/>
      <w:lvlJc w:val="left"/>
      <w:pPr>
        <w:ind w:left="720" w:hanging="360"/>
      </w:pPr>
    </w:lvl>
    <w:lvl w:ilvl="1" w:tplc="DAE635D8">
      <w:start w:val="1"/>
      <w:numFmt w:val="lowerLetter"/>
      <w:lvlText w:val="%2."/>
      <w:lvlJc w:val="left"/>
      <w:pPr>
        <w:ind w:left="1440" w:hanging="360"/>
      </w:pPr>
    </w:lvl>
    <w:lvl w:ilvl="2" w:tplc="EFE4B786">
      <w:start w:val="1"/>
      <w:numFmt w:val="lowerRoman"/>
      <w:lvlText w:val="%3."/>
      <w:lvlJc w:val="right"/>
      <w:pPr>
        <w:ind w:left="2160" w:hanging="180"/>
      </w:pPr>
    </w:lvl>
    <w:lvl w:ilvl="3" w:tplc="0130D6B6">
      <w:start w:val="4"/>
      <w:numFmt w:val="decimal"/>
      <w:lvlText w:val="%4."/>
      <w:lvlJc w:val="left"/>
      <w:pPr>
        <w:ind w:left="2880" w:hanging="360"/>
      </w:pPr>
    </w:lvl>
    <w:lvl w:ilvl="4" w:tplc="99025FF8">
      <w:start w:val="1"/>
      <w:numFmt w:val="lowerLetter"/>
      <w:lvlText w:val="%5."/>
      <w:lvlJc w:val="left"/>
      <w:pPr>
        <w:ind w:left="3600" w:hanging="360"/>
      </w:pPr>
    </w:lvl>
    <w:lvl w:ilvl="5" w:tplc="1F5A3C48">
      <w:start w:val="1"/>
      <w:numFmt w:val="lowerRoman"/>
      <w:lvlText w:val="%6."/>
      <w:lvlJc w:val="right"/>
      <w:pPr>
        <w:ind w:left="4320" w:hanging="180"/>
      </w:pPr>
    </w:lvl>
    <w:lvl w:ilvl="6" w:tplc="1814FED0">
      <w:start w:val="1"/>
      <w:numFmt w:val="decimal"/>
      <w:lvlText w:val="%7."/>
      <w:lvlJc w:val="left"/>
      <w:pPr>
        <w:ind w:left="5040" w:hanging="360"/>
      </w:pPr>
    </w:lvl>
    <w:lvl w:ilvl="7" w:tplc="0C3A52C0">
      <w:start w:val="1"/>
      <w:numFmt w:val="lowerLetter"/>
      <w:lvlText w:val="%8."/>
      <w:lvlJc w:val="left"/>
      <w:pPr>
        <w:ind w:left="5760" w:hanging="360"/>
      </w:pPr>
    </w:lvl>
    <w:lvl w:ilvl="8" w:tplc="091277C0">
      <w:start w:val="1"/>
      <w:numFmt w:val="lowerRoman"/>
      <w:lvlText w:val="%9."/>
      <w:lvlJc w:val="right"/>
      <w:pPr>
        <w:ind w:left="6480" w:hanging="180"/>
      </w:pPr>
    </w:lvl>
  </w:abstractNum>
  <w:abstractNum w:abstractNumId="75" w15:restartNumberingAfterBreak="0">
    <w:nsid w:val="7AD76D59"/>
    <w:multiLevelType w:val="multilevel"/>
    <w:tmpl w:val="227A15C4"/>
    <w:lvl w:ilvl="0">
      <w:start w:val="1"/>
      <w:numFmt w:val="decimal"/>
      <w:pStyle w:val="Nadpis1"/>
      <w:lvlText w:val="%1."/>
      <w:lvlJc w:val="left"/>
      <w:pPr>
        <w:ind w:left="664" w:hanging="360"/>
      </w:pPr>
      <w:rPr>
        <w:rFonts w:cs="Times New Roman" w:hint="default"/>
      </w:rPr>
    </w:lvl>
    <w:lvl w:ilvl="1">
      <w:start w:val="1"/>
      <w:numFmt w:val="decimal"/>
      <w:isLgl/>
      <w:lvlText w:val="%1.%2."/>
      <w:lvlJc w:val="left"/>
      <w:pPr>
        <w:ind w:left="1384" w:hanging="720"/>
      </w:pPr>
      <w:rPr>
        <w:rFonts w:eastAsia="Times New Roman" w:cs="Times New Roman" w:hint="default"/>
        <w:b w:val="0"/>
      </w:rPr>
    </w:lvl>
    <w:lvl w:ilvl="2">
      <w:start w:val="1"/>
      <w:numFmt w:val="decimal"/>
      <w:isLgl/>
      <w:lvlText w:val="%1.%2.%3."/>
      <w:lvlJc w:val="left"/>
      <w:pPr>
        <w:ind w:left="1384" w:hanging="720"/>
      </w:pPr>
      <w:rPr>
        <w:rFonts w:eastAsia="Times New Roman" w:cs="Times New Roman" w:hint="default"/>
      </w:rPr>
    </w:lvl>
    <w:lvl w:ilvl="3">
      <w:start w:val="1"/>
      <w:numFmt w:val="decimal"/>
      <w:isLgl/>
      <w:lvlText w:val="%1.%2.%3.%4."/>
      <w:lvlJc w:val="left"/>
      <w:pPr>
        <w:ind w:left="1744" w:hanging="1080"/>
      </w:pPr>
      <w:rPr>
        <w:rFonts w:eastAsia="Times New Roman" w:cs="Times New Roman" w:hint="default"/>
      </w:rPr>
    </w:lvl>
    <w:lvl w:ilvl="4">
      <w:start w:val="1"/>
      <w:numFmt w:val="decimal"/>
      <w:isLgl/>
      <w:lvlText w:val="%1.%2.%3.%4.%5."/>
      <w:lvlJc w:val="left"/>
      <w:pPr>
        <w:ind w:left="1744" w:hanging="1080"/>
      </w:pPr>
      <w:rPr>
        <w:rFonts w:eastAsia="Times New Roman" w:cs="Times New Roman" w:hint="default"/>
      </w:rPr>
    </w:lvl>
    <w:lvl w:ilvl="5">
      <w:start w:val="1"/>
      <w:numFmt w:val="decimal"/>
      <w:isLgl/>
      <w:lvlText w:val="%1.%2.%3.%4.%5.%6."/>
      <w:lvlJc w:val="left"/>
      <w:pPr>
        <w:ind w:left="2104" w:hanging="1440"/>
      </w:pPr>
      <w:rPr>
        <w:rFonts w:eastAsia="Times New Roman" w:cs="Times New Roman" w:hint="default"/>
      </w:rPr>
    </w:lvl>
    <w:lvl w:ilvl="6">
      <w:start w:val="1"/>
      <w:numFmt w:val="decimal"/>
      <w:isLgl/>
      <w:lvlText w:val="%1.%2.%3.%4.%5.%6.%7."/>
      <w:lvlJc w:val="left"/>
      <w:pPr>
        <w:ind w:left="2104" w:hanging="1440"/>
      </w:pPr>
      <w:rPr>
        <w:rFonts w:eastAsia="Times New Roman" w:cs="Times New Roman" w:hint="default"/>
      </w:rPr>
    </w:lvl>
    <w:lvl w:ilvl="7">
      <w:start w:val="1"/>
      <w:numFmt w:val="decimal"/>
      <w:isLgl/>
      <w:lvlText w:val="%1.%2.%3.%4.%5.%6.%7.%8."/>
      <w:lvlJc w:val="left"/>
      <w:pPr>
        <w:ind w:left="2464" w:hanging="1800"/>
      </w:pPr>
      <w:rPr>
        <w:rFonts w:eastAsia="Times New Roman" w:cs="Times New Roman" w:hint="default"/>
      </w:rPr>
    </w:lvl>
    <w:lvl w:ilvl="8">
      <w:start w:val="1"/>
      <w:numFmt w:val="decimal"/>
      <w:isLgl/>
      <w:lvlText w:val="%1.%2.%3.%4.%5.%6.%7.%8.%9."/>
      <w:lvlJc w:val="left"/>
      <w:pPr>
        <w:ind w:left="2464" w:hanging="1800"/>
      </w:pPr>
      <w:rPr>
        <w:rFonts w:eastAsia="Times New Roman" w:cs="Times New Roman" w:hint="default"/>
      </w:rPr>
    </w:lvl>
  </w:abstractNum>
  <w:abstractNum w:abstractNumId="76" w15:restartNumberingAfterBreak="0">
    <w:nsid w:val="7C854CBE"/>
    <w:multiLevelType w:val="hybridMultilevel"/>
    <w:tmpl w:val="D88E6488"/>
    <w:lvl w:ilvl="0" w:tplc="615A5002">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D7707CC"/>
    <w:multiLevelType w:val="hybridMultilevel"/>
    <w:tmpl w:val="B3CAD472"/>
    <w:lvl w:ilvl="0" w:tplc="BA4A2FEE">
      <w:start w:val="1"/>
      <w:numFmt w:val="lowerLetter"/>
      <w:lvlText w:val="%1)"/>
      <w:lvlJc w:val="left"/>
      <w:pPr>
        <w:ind w:left="1440" w:hanging="360"/>
      </w:pPr>
      <w:rPr>
        <w:rFonts w:cs="Times New Roman" w:hint="default"/>
      </w:rPr>
    </w:lvl>
    <w:lvl w:ilvl="1" w:tplc="041B0017">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16cid:durableId="1701664985">
    <w:abstractNumId w:val="43"/>
  </w:num>
  <w:num w:numId="2" w16cid:durableId="1666668177">
    <w:abstractNumId w:val="21"/>
  </w:num>
  <w:num w:numId="3" w16cid:durableId="980116449">
    <w:abstractNumId w:val="41"/>
  </w:num>
  <w:num w:numId="4" w16cid:durableId="2140562228">
    <w:abstractNumId w:val="23"/>
  </w:num>
  <w:num w:numId="5" w16cid:durableId="745146178">
    <w:abstractNumId w:val="74"/>
  </w:num>
  <w:num w:numId="6" w16cid:durableId="1310209665">
    <w:abstractNumId w:val="14"/>
  </w:num>
  <w:num w:numId="7" w16cid:durableId="1649284333">
    <w:abstractNumId w:val="69"/>
  </w:num>
  <w:num w:numId="8" w16cid:durableId="892928444">
    <w:abstractNumId w:val="35"/>
  </w:num>
  <w:num w:numId="9" w16cid:durableId="1543517933">
    <w:abstractNumId w:val="6"/>
  </w:num>
  <w:num w:numId="10" w16cid:durableId="1438213338">
    <w:abstractNumId w:val="67"/>
  </w:num>
  <w:num w:numId="11" w16cid:durableId="500311471">
    <w:abstractNumId w:val="53"/>
  </w:num>
  <w:num w:numId="12" w16cid:durableId="1179462277">
    <w:abstractNumId w:val="68"/>
  </w:num>
  <w:num w:numId="13" w16cid:durableId="1620987013">
    <w:abstractNumId w:val="40"/>
  </w:num>
  <w:num w:numId="14" w16cid:durableId="1334408742">
    <w:abstractNumId w:val="9"/>
  </w:num>
  <w:num w:numId="15" w16cid:durableId="1285845444">
    <w:abstractNumId w:val="7"/>
  </w:num>
  <w:num w:numId="16" w16cid:durableId="842668653">
    <w:abstractNumId w:val="36"/>
  </w:num>
  <w:num w:numId="17" w16cid:durableId="1236278780">
    <w:abstractNumId w:val="38"/>
  </w:num>
  <w:num w:numId="18" w16cid:durableId="636373831">
    <w:abstractNumId w:val="52"/>
  </w:num>
  <w:num w:numId="19" w16cid:durableId="352612685">
    <w:abstractNumId w:val="63"/>
  </w:num>
  <w:num w:numId="20" w16cid:durableId="1280842867">
    <w:abstractNumId w:val="5"/>
  </w:num>
  <w:num w:numId="21" w16cid:durableId="558857252">
    <w:abstractNumId w:val="25"/>
  </w:num>
  <w:num w:numId="22" w16cid:durableId="950405238">
    <w:abstractNumId w:val="34"/>
  </w:num>
  <w:num w:numId="23" w16cid:durableId="404113616">
    <w:abstractNumId w:val="33"/>
  </w:num>
  <w:num w:numId="24" w16cid:durableId="502086760">
    <w:abstractNumId w:val="71"/>
  </w:num>
  <w:num w:numId="25" w16cid:durableId="1102342299">
    <w:abstractNumId w:val="44"/>
  </w:num>
  <w:num w:numId="26" w16cid:durableId="1522354126">
    <w:abstractNumId w:val="77"/>
  </w:num>
  <w:num w:numId="27" w16cid:durableId="38554702">
    <w:abstractNumId w:val="58"/>
  </w:num>
  <w:num w:numId="28" w16cid:durableId="1716081219">
    <w:abstractNumId w:val="29"/>
  </w:num>
  <w:num w:numId="29" w16cid:durableId="636761392">
    <w:abstractNumId w:val="4"/>
  </w:num>
  <w:num w:numId="30" w16cid:durableId="553740586">
    <w:abstractNumId w:val="31"/>
  </w:num>
  <w:num w:numId="31" w16cid:durableId="424765516">
    <w:abstractNumId w:val="3"/>
  </w:num>
  <w:num w:numId="32" w16cid:durableId="1098326964">
    <w:abstractNumId w:val="75"/>
  </w:num>
  <w:num w:numId="33" w16cid:durableId="549419698">
    <w:abstractNumId w:val="1"/>
  </w:num>
  <w:num w:numId="34" w16cid:durableId="1744454174">
    <w:abstractNumId w:val="72"/>
  </w:num>
  <w:num w:numId="35" w16cid:durableId="118957407">
    <w:abstractNumId w:val="0"/>
  </w:num>
  <w:num w:numId="36" w16cid:durableId="1553272282">
    <w:abstractNumId w:val="65"/>
  </w:num>
  <w:num w:numId="37" w16cid:durableId="146938190">
    <w:abstractNumId w:val="51"/>
  </w:num>
  <w:num w:numId="38" w16cid:durableId="1128089424">
    <w:abstractNumId w:val="12"/>
  </w:num>
  <w:num w:numId="39" w16cid:durableId="1882545868">
    <w:abstractNumId w:val="45"/>
  </w:num>
  <w:num w:numId="40" w16cid:durableId="162361016">
    <w:abstractNumId w:val="16"/>
  </w:num>
  <w:num w:numId="41" w16cid:durableId="1244222451">
    <w:abstractNumId w:val="54"/>
  </w:num>
  <w:num w:numId="42" w16cid:durableId="5421353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9576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034534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87653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32278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5923593">
    <w:abstractNumId w:val="26"/>
  </w:num>
  <w:num w:numId="48" w16cid:durableId="13886465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931004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74343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37124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258052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2006510">
    <w:abstractNumId w:val="24"/>
  </w:num>
  <w:num w:numId="54" w16cid:durableId="453133531">
    <w:abstractNumId w:val="10"/>
  </w:num>
  <w:num w:numId="55" w16cid:durableId="275409635">
    <w:abstractNumId w:val="56"/>
  </w:num>
  <w:num w:numId="56" w16cid:durableId="45878291">
    <w:abstractNumId w:val="66"/>
  </w:num>
  <w:num w:numId="57" w16cid:durableId="106507927">
    <w:abstractNumId w:val="49"/>
  </w:num>
  <w:num w:numId="58" w16cid:durableId="172767254">
    <w:abstractNumId w:val="13"/>
  </w:num>
  <w:num w:numId="59" w16cid:durableId="1933514971">
    <w:abstractNumId w:val="50"/>
  </w:num>
  <w:num w:numId="60" w16cid:durableId="2139562382">
    <w:abstractNumId w:val="32"/>
  </w:num>
  <w:num w:numId="61" w16cid:durableId="18625468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0128807">
    <w:abstractNumId w:val="48"/>
  </w:num>
  <w:num w:numId="63" w16cid:durableId="1034036808">
    <w:abstractNumId w:val="37"/>
  </w:num>
  <w:num w:numId="64" w16cid:durableId="472141515">
    <w:abstractNumId w:val="60"/>
  </w:num>
  <w:num w:numId="65" w16cid:durableId="1764642204">
    <w:abstractNumId w:val="55"/>
  </w:num>
  <w:num w:numId="66" w16cid:durableId="691537126">
    <w:abstractNumId w:val="2"/>
  </w:num>
  <w:num w:numId="67" w16cid:durableId="405109678">
    <w:abstractNumId w:val="62"/>
  </w:num>
  <w:num w:numId="68" w16cid:durableId="712731015">
    <w:abstractNumId w:val="15"/>
  </w:num>
  <w:num w:numId="69" w16cid:durableId="1623920567">
    <w:abstractNumId w:val="73"/>
  </w:num>
  <w:num w:numId="70" w16cid:durableId="304353917">
    <w:abstractNumId w:val="18"/>
  </w:num>
  <w:num w:numId="71" w16cid:durableId="69280892">
    <w:abstractNumId w:val="19"/>
  </w:num>
  <w:num w:numId="72" w16cid:durableId="482893017">
    <w:abstractNumId w:val="17"/>
  </w:num>
  <w:num w:numId="73" w16cid:durableId="890846475">
    <w:abstractNumId w:val="61"/>
  </w:num>
  <w:num w:numId="74" w16cid:durableId="335153605">
    <w:abstractNumId w:val="28"/>
  </w:num>
  <w:num w:numId="75" w16cid:durableId="957613387">
    <w:abstractNumId w:val="8"/>
  </w:num>
  <w:num w:numId="76" w16cid:durableId="210776878">
    <w:abstractNumId w:val="39"/>
  </w:num>
  <w:num w:numId="77" w16cid:durableId="1954747970">
    <w:abstractNumId w:val="59"/>
  </w:num>
  <w:num w:numId="78" w16cid:durableId="397366388">
    <w:abstractNumId w:val="20"/>
  </w:num>
  <w:num w:numId="79" w16cid:durableId="1103888903">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51764039">
    <w:abstractNumId w:val="7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90"/>
    <w:rsid w:val="0000156B"/>
    <w:rsid w:val="000015A5"/>
    <w:rsid w:val="000016DB"/>
    <w:rsid w:val="000029C3"/>
    <w:rsid w:val="00003CF8"/>
    <w:rsid w:val="00007BB2"/>
    <w:rsid w:val="00011EE2"/>
    <w:rsid w:val="0001710D"/>
    <w:rsid w:val="0002104E"/>
    <w:rsid w:val="00021B50"/>
    <w:rsid w:val="00023520"/>
    <w:rsid w:val="00024528"/>
    <w:rsid w:val="00025A05"/>
    <w:rsid w:val="00030A6A"/>
    <w:rsid w:val="00031386"/>
    <w:rsid w:val="00034F01"/>
    <w:rsid w:val="00035AE6"/>
    <w:rsid w:val="00036304"/>
    <w:rsid w:val="0004458E"/>
    <w:rsid w:val="000446F9"/>
    <w:rsid w:val="00046EDB"/>
    <w:rsid w:val="00047AB8"/>
    <w:rsid w:val="00047F59"/>
    <w:rsid w:val="000517AE"/>
    <w:rsid w:val="000543D2"/>
    <w:rsid w:val="00055AD9"/>
    <w:rsid w:val="00057F95"/>
    <w:rsid w:val="000601D7"/>
    <w:rsid w:val="00061DEA"/>
    <w:rsid w:val="0006630B"/>
    <w:rsid w:val="00070E10"/>
    <w:rsid w:val="00075E6A"/>
    <w:rsid w:val="0007784D"/>
    <w:rsid w:val="000821CF"/>
    <w:rsid w:val="000836BF"/>
    <w:rsid w:val="00085938"/>
    <w:rsid w:val="0008783E"/>
    <w:rsid w:val="0009162B"/>
    <w:rsid w:val="000942FB"/>
    <w:rsid w:val="0009653B"/>
    <w:rsid w:val="000A336E"/>
    <w:rsid w:val="000A421E"/>
    <w:rsid w:val="000A5999"/>
    <w:rsid w:val="000A76B2"/>
    <w:rsid w:val="000A7A9E"/>
    <w:rsid w:val="000B0A34"/>
    <w:rsid w:val="000B547A"/>
    <w:rsid w:val="000B5D3D"/>
    <w:rsid w:val="000B7232"/>
    <w:rsid w:val="000C2882"/>
    <w:rsid w:val="000C2D68"/>
    <w:rsid w:val="000C3F44"/>
    <w:rsid w:val="000C4F8F"/>
    <w:rsid w:val="000C657A"/>
    <w:rsid w:val="000C6764"/>
    <w:rsid w:val="000D1576"/>
    <w:rsid w:val="000D1D29"/>
    <w:rsid w:val="000D3802"/>
    <w:rsid w:val="000D5023"/>
    <w:rsid w:val="000D5504"/>
    <w:rsid w:val="000D710E"/>
    <w:rsid w:val="000E4508"/>
    <w:rsid w:val="000E452C"/>
    <w:rsid w:val="000E4B9E"/>
    <w:rsid w:val="000E636B"/>
    <w:rsid w:val="000F5172"/>
    <w:rsid w:val="0010188E"/>
    <w:rsid w:val="001037A7"/>
    <w:rsid w:val="001053EE"/>
    <w:rsid w:val="0010659B"/>
    <w:rsid w:val="00106B01"/>
    <w:rsid w:val="00113F1E"/>
    <w:rsid w:val="00115164"/>
    <w:rsid w:val="00115596"/>
    <w:rsid w:val="00116927"/>
    <w:rsid w:val="00117E3B"/>
    <w:rsid w:val="001224B0"/>
    <w:rsid w:val="00124B41"/>
    <w:rsid w:val="00125176"/>
    <w:rsid w:val="001324CF"/>
    <w:rsid w:val="00134E4C"/>
    <w:rsid w:val="001413A8"/>
    <w:rsid w:val="001423AC"/>
    <w:rsid w:val="00142FBA"/>
    <w:rsid w:val="00143844"/>
    <w:rsid w:val="00143E4F"/>
    <w:rsid w:val="00145AC0"/>
    <w:rsid w:val="001473E1"/>
    <w:rsid w:val="001505AD"/>
    <w:rsid w:val="00150812"/>
    <w:rsid w:val="001525B2"/>
    <w:rsid w:val="001526C1"/>
    <w:rsid w:val="00156958"/>
    <w:rsid w:val="00157A14"/>
    <w:rsid w:val="00157D7A"/>
    <w:rsid w:val="00160698"/>
    <w:rsid w:val="0016081B"/>
    <w:rsid w:val="0016608A"/>
    <w:rsid w:val="001661FB"/>
    <w:rsid w:val="0016625D"/>
    <w:rsid w:val="001678B4"/>
    <w:rsid w:val="00167B57"/>
    <w:rsid w:val="00171848"/>
    <w:rsid w:val="00172CAF"/>
    <w:rsid w:val="0017568C"/>
    <w:rsid w:val="00176B79"/>
    <w:rsid w:val="00180711"/>
    <w:rsid w:val="001814B9"/>
    <w:rsid w:val="001827BA"/>
    <w:rsid w:val="001866D1"/>
    <w:rsid w:val="00187D63"/>
    <w:rsid w:val="00191700"/>
    <w:rsid w:val="0019431E"/>
    <w:rsid w:val="00194E0D"/>
    <w:rsid w:val="00196C74"/>
    <w:rsid w:val="00196D24"/>
    <w:rsid w:val="001972DC"/>
    <w:rsid w:val="001B36BE"/>
    <w:rsid w:val="001B5277"/>
    <w:rsid w:val="001C1C64"/>
    <w:rsid w:val="001C3288"/>
    <w:rsid w:val="001C6C58"/>
    <w:rsid w:val="001D384D"/>
    <w:rsid w:val="001D3BED"/>
    <w:rsid w:val="001D4C88"/>
    <w:rsid w:val="001D5963"/>
    <w:rsid w:val="001E2FD9"/>
    <w:rsid w:val="001E3C75"/>
    <w:rsid w:val="001E5007"/>
    <w:rsid w:val="001E5280"/>
    <w:rsid w:val="001E6E22"/>
    <w:rsid w:val="001E7FD2"/>
    <w:rsid w:val="001F04CA"/>
    <w:rsid w:val="001F1758"/>
    <w:rsid w:val="001F1EE8"/>
    <w:rsid w:val="001F1EFB"/>
    <w:rsid w:val="001F56BA"/>
    <w:rsid w:val="001F664E"/>
    <w:rsid w:val="001F756D"/>
    <w:rsid w:val="00205649"/>
    <w:rsid w:val="002131FB"/>
    <w:rsid w:val="00216AE8"/>
    <w:rsid w:val="00216D71"/>
    <w:rsid w:val="00217D4D"/>
    <w:rsid w:val="0022027D"/>
    <w:rsid w:val="00221222"/>
    <w:rsid w:val="00222093"/>
    <w:rsid w:val="002308D4"/>
    <w:rsid w:val="00230D80"/>
    <w:rsid w:val="00232250"/>
    <w:rsid w:val="0023416D"/>
    <w:rsid w:val="0023582A"/>
    <w:rsid w:val="002409A3"/>
    <w:rsid w:val="00240EE0"/>
    <w:rsid w:val="00242B01"/>
    <w:rsid w:val="002451D6"/>
    <w:rsid w:val="002470CA"/>
    <w:rsid w:val="002513B1"/>
    <w:rsid w:val="00252411"/>
    <w:rsid w:val="00253BF7"/>
    <w:rsid w:val="00256914"/>
    <w:rsid w:val="002572BD"/>
    <w:rsid w:val="00263800"/>
    <w:rsid w:val="00264550"/>
    <w:rsid w:val="002702C2"/>
    <w:rsid w:val="00272213"/>
    <w:rsid w:val="00273F8D"/>
    <w:rsid w:val="002757F5"/>
    <w:rsid w:val="002772A7"/>
    <w:rsid w:val="002773EA"/>
    <w:rsid w:val="002810A0"/>
    <w:rsid w:val="002815F5"/>
    <w:rsid w:val="00282159"/>
    <w:rsid w:val="002828EC"/>
    <w:rsid w:val="002865C5"/>
    <w:rsid w:val="00287D2D"/>
    <w:rsid w:val="00291637"/>
    <w:rsid w:val="00291974"/>
    <w:rsid w:val="00295DA2"/>
    <w:rsid w:val="00295DA4"/>
    <w:rsid w:val="0029642D"/>
    <w:rsid w:val="002A08DC"/>
    <w:rsid w:val="002A261B"/>
    <w:rsid w:val="002A40D1"/>
    <w:rsid w:val="002B188B"/>
    <w:rsid w:val="002B1BD1"/>
    <w:rsid w:val="002B4211"/>
    <w:rsid w:val="002B60EE"/>
    <w:rsid w:val="002B6C80"/>
    <w:rsid w:val="002B73B3"/>
    <w:rsid w:val="002C10A0"/>
    <w:rsid w:val="002C1A73"/>
    <w:rsid w:val="002C3921"/>
    <w:rsid w:val="002C7085"/>
    <w:rsid w:val="002D2D63"/>
    <w:rsid w:val="002D37A5"/>
    <w:rsid w:val="002D6FF8"/>
    <w:rsid w:val="002E350B"/>
    <w:rsid w:val="002E3A94"/>
    <w:rsid w:val="002E5CB8"/>
    <w:rsid w:val="002F2648"/>
    <w:rsid w:val="002F4CBC"/>
    <w:rsid w:val="00300411"/>
    <w:rsid w:val="0030293A"/>
    <w:rsid w:val="00302DD5"/>
    <w:rsid w:val="0030374F"/>
    <w:rsid w:val="0030448E"/>
    <w:rsid w:val="00304BCB"/>
    <w:rsid w:val="00305836"/>
    <w:rsid w:val="00313123"/>
    <w:rsid w:val="00313D32"/>
    <w:rsid w:val="0031474E"/>
    <w:rsid w:val="00316A98"/>
    <w:rsid w:val="00320DCA"/>
    <w:rsid w:val="00321B7D"/>
    <w:rsid w:val="00322299"/>
    <w:rsid w:val="00323219"/>
    <w:rsid w:val="003241D8"/>
    <w:rsid w:val="003276EE"/>
    <w:rsid w:val="00330E4A"/>
    <w:rsid w:val="00333F33"/>
    <w:rsid w:val="0033421D"/>
    <w:rsid w:val="003343B0"/>
    <w:rsid w:val="00337C29"/>
    <w:rsid w:val="003406E9"/>
    <w:rsid w:val="00344CA0"/>
    <w:rsid w:val="0034786B"/>
    <w:rsid w:val="00350826"/>
    <w:rsid w:val="00351695"/>
    <w:rsid w:val="00352AE9"/>
    <w:rsid w:val="003540B9"/>
    <w:rsid w:val="00354CC5"/>
    <w:rsid w:val="0035558F"/>
    <w:rsid w:val="00356CE5"/>
    <w:rsid w:val="003612BC"/>
    <w:rsid w:val="00363EC3"/>
    <w:rsid w:val="0036440E"/>
    <w:rsid w:val="00366F26"/>
    <w:rsid w:val="00370080"/>
    <w:rsid w:val="003707C0"/>
    <w:rsid w:val="003738AB"/>
    <w:rsid w:val="003824B0"/>
    <w:rsid w:val="00384AC4"/>
    <w:rsid w:val="00387E0F"/>
    <w:rsid w:val="00391814"/>
    <w:rsid w:val="003930AA"/>
    <w:rsid w:val="00393309"/>
    <w:rsid w:val="003936C3"/>
    <w:rsid w:val="00396C9D"/>
    <w:rsid w:val="00396D67"/>
    <w:rsid w:val="003A1BF9"/>
    <w:rsid w:val="003A5B56"/>
    <w:rsid w:val="003A6189"/>
    <w:rsid w:val="003A7790"/>
    <w:rsid w:val="003B2EE4"/>
    <w:rsid w:val="003B4084"/>
    <w:rsid w:val="003B47F3"/>
    <w:rsid w:val="003B5167"/>
    <w:rsid w:val="003B5B21"/>
    <w:rsid w:val="003C142E"/>
    <w:rsid w:val="003C3CCC"/>
    <w:rsid w:val="003C62F8"/>
    <w:rsid w:val="003D02BB"/>
    <w:rsid w:val="003D0309"/>
    <w:rsid w:val="003D0AAE"/>
    <w:rsid w:val="003D0CCB"/>
    <w:rsid w:val="003D6C41"/>
    <w:rsid w:val="003D6FC3"/>
    <w:rsid w:val="003D7987"/>
    <w:rsid w:val="003E069B"/>
    <w:rsid w:val="003E2FBB"/>
    <w:rsid w:val="003E4E6A"/>
    <w:rsid w:val="003E539F"/>
    <w:rsid w:val="003F0761"/>
    <w:rsid w:val="003F2F05"/>
    <w:rsid w:val="003F4BB0"/>
    <w:rsid w:val="003F6D4F"/>
    <w:rsid w:val="003F74E7"/>
    <w:rsid w:val="00400881"/>
    <w:rsid w:val="00402E3E"/>
    <w:rsid w:val="00403EFC"/>
    <w:rsid w:val="00415648"/>
    <w:rsid w:val="00416D40"/>
    <w:rsid w:val="00417EBE"/>
    <w:rsid w:val="004214D6"/>
    <w:rsid w:val="00424F5B"/>
    <w:rsid w:val="004264C0"/>
    <w:rsid w:val="00426AF8"/>
    <w:rsid w:val="00426D65"/>
    <w:rsid w:val="00434AD6"/>
    <w:rsid w:val="00435720"/>
    <w:rsid w:val="0043597C"/>
    <w:rsid w:val="00441788"/>
    <w:rsid w:val="0044226D"/>
    <w:rsid w:val="004425B3"/>
    <w:rsid w:val="004448B7"/>
    <w:rsid w:val="00450051"/>
    <w:rsid w:val="00451AAD"/>
    <w:rsid w:val="00452BE4"/>
    <w:rsid w:val="00454009"/>
    <w:rsid w:val="00457375"/>
    <w:rsid w:val="00463234"/>
    <w:rsid w:val="00463E17"/>
    <w:rsid w:val="00464E72"/>
    <w:rsid w:val="004655C3"/>
    <w:rsid w:val="004708C9"/>
    <w:rsid w:val="00471835"/>
    <w:rsid w:val="00472D21"/>
    <w:rsid w:val="0047385B"/>
    <w:rsid w:val="00473EBF"/>
    <w:rsid w:val="0047443F"/>
    <w:rsid w:val="004745FF"/>
    <w:rsid w:val="004746EE"/>
    <w:rsid w:val="004752AE"/>
    <w:rsid w:val="004754EA"/>
    <w:rsid w:val="004759A6"/>
    <w:rsid w:val="00476953"/>
    <w:rsid w:val="00481E49"/>
    <w:rsid w:val="00482A64"/>
    <w:rsid w:val="00482BD4"/>
    <w:rsid w:val="0048424E"/>
    <w:rsid w:val="00487EB6"/>
    <w:rsid w:val="00490370"/>
    <w:rsid w:val="004916EE"/>
    <w:rsid w:val="004925A6"/>
    <w:rsid w:val="004926C3"/>
    <w:rsid w:val="00493EA7"/>
    <w:rsid w:val="00495460"/>
    <w:rsid w:val="004979F2"/>
    <w:rsid w:val="004A5070"/>
    <w:rsid w:val="004A5141"/>
    <w:rsid w:val="004A672A"/>
    <w:rsid w:val="004A67E2"/>
    <w:rsid w:val="004A76E5"/>
    <w:rsid w:val="004B07C0"/>
    <w:rsid w:val="004B1085"/>
    <w:rsid w:val="004B13AC"/>
    <w:rsid w:val="004B173E"/>
    <w:rsid w:val="004B1AED"/>
    <w:rsid w:val="004B1AF7"/>
    <w:rsid w:val="004B26A7"/>
    <w:rsid w:val="004B2C41"/>
    <w:rsid w:val="004B44E5"/>
    <w:rsid w:val="004B6D03"/>
    <w:rsid w:val="004B6DC3"/>
    <w:rsid w:val="004B6F8E"/>
    <w:rsid w:val="004C150E"/>
    <w:rsid w:val="004C3890"/>
    <w:rsid w:val="004C7F71"/>
    <w:rsid w:val="004D0A5D"/>
    <w:rsid w:val="004D36A5"/>
    <w:rsid w:val="004D3AB8"/>
    <w:rsid w:val="004D3DBD"/>
    <w:rsid w:val="004D44D5"/>
    <w:rsid w:val="004D6507"/>
    <w:rsid w:val="004D6848"/>
    <w:rsid w:val="004E0179"/>
    <w:rsid w:val="004E13F0"/>
    <w:rsid w:val="004F51D8"/>
    <w:rsid w:val="0050020E"/>
    <w:rsid w:val="00500BDE"/>
    <w:rsid w:val="005033AA"/>
    <w:rsid w:val="005037D9"/>
    <w:rsid w:val="00503889"/>
    <w:rsid w:val="005044A1"/>
    <w:rsid w:val="00504AC2"/>
    <w:rsid w:val="00505889"/>
    <w:rsid w:val="00505F61"/>
    <w:rsid w:val="005063B9"/>
    <w:rsid w:val="00506548"/>
    <w:rsid w:val="005074B1"/>
    <w:rsid w:val="00510689"/>
    <w:rsid w:val="0051079B"/>
    <w:rsid w:val="00513B1E"/>
    <w:rsid w:val="00514209"/>
    <w:rsid w:val="00516A4F"/>
    <w:rsid w:val="0051739B"/>
    <w:rsid w:val="00520ADE"/>
    <w:rsid w:val="0052120C"/>
    <w:rsid w:val="0052141B"/>
    <w:rsid w:val="00523255"/>
    <w:rsid w:val="00527C98"/>
    <w:rsid w:val="00530D0F"/>
    <w:rsid w:val="0053597A"/>
    <w:rsid w:val="00541EAB"/>
    <w:rsid w:val="00542BBD"/>
    <w:rsid w:val="00542FB0"/>
    <w:rsid w:val="0054360C"/>
    <w:rsid w:val="00545728"/>
    <w:rsid w:val="0054582F"/>
    <w:rsid w:val="0054584F"/>
    <w:rsid w:val="00546C7A"/>
    <w:rsid w:val="00547198"/>
    <w:rsid w:val="005540A5"/>
    <w:rsid w:val="00554847"/>
    <w:rsid w:val="00555F22"/>
    <w:rsid w:val="00556FDF"/>
    <w:rsid w:val="005606C9"/>
    <w:rsid w:val="0056104E"/>
    <w:rsid w:val="005663EF"/>
    <w:rsid w:val="00567633"/>
    <w:rsid w:val="0057293E"/>
    <w:rsid w:val="00576CA2"/>
    <w:rsid w:val="00580613"/>
    <w:rsid w:val="00582EAA"/>
    <w:rsid w:val="005854BD"/>
    <w:rsid w:val="00586983"/>
    <w:rsid w:val="005900ED"/>
    <w:rsid w:val="00591B90"/>
    <w:rsid w:val="00592E07"/>
    <w:rsid w:val="00593456"/>
    <w:rsid w:val="00595F48"/>
    <w:rsid w:val="00596D55"/>
    <w:rsid w:val="005A3563"/>
    <w:rsid w:val="005A36BC"/>
    <w:rsid w:val="005A4E72"/>
    <w:rsid w:val="005A4FDA"/>
    <w:rsid w:val="005A564F"/>
    <w:rsid w:val="005A6594"/>
    <w:rsid w:val="005B0ACC"/>
    <w:rsid w:val="005B0C47"/>
    <w:rsid w:val="005B2EC7"/>
    <w:rsid w:val="005B3693"/>
    <w:rsid w:val="005B438F"/>
    <w:rsid w:val="005C7378"/>
    <w:rsid w:val="005D128C"/>
    <w:rsid w:val="005D1712"/>
    <w:rsid w:val="005D1BA0"/>
    <w:rsid w:val="005D3F5C"/>
    <w:rsid w:val="005D6D5C"/>
    <w:rsid w:val="005E13BF"/>
    <w:rsid w:val="005E2D8A"/>
    <w:rsid w:val="005E3269"/>
    <w:rsid w:val="005E4BE2"/>
    <w:rsid w:val="005E6734"/>
    <w:rsid w:val="005E6DAF"/>
    <w:rsid w:val="005E7E4C"/>
    <w:rsid w:val="005F03E0"/>
    <w:rsid w:val="005F1B1C"/>
    <w:rsid w:val="005F1EE0"/>
    <w:rsid w:val="005F619A"/>
    <w:rsid w:val="005F7D1C"/>
    <w:rsid w:val="006006B3"/>
    <w:rsid w:val="00601933"/>
    <w:rsid w:val="00604BDC"/>
    <w:rsid w:val="00604E44"/>
    <w:rsid w:val="00605802"/>
    <w:rsid w:val="006137DF"/>
    <w:rsid w:val="00613AB1"/>
    <w:rsid w:val="006224FE"/>
    <w:rsid w:val="00623CEB"/>
    <w:rsid w:val="00624197"/>
    <w:rsid w:val="006252E6"/>
    <w:rsid w:val="006304C1"/>
    <w:rsid w:val="006328D3"/>
    <w:rsid w:val="00636197"/>
    <w:rsid w:val="0063769B"/>
    <w:rsid w:val="00637862"/>
    <w:rsid w:val="00637946"/>
    <w:rsid w:val="00642347"/>
    <w:rsid w:val="006433A3"/>
    <w:rsid w:val="00645716"/>
    <w:rsid w:val="006466EE"/>
    <w:rsid w:val="00647CD3"/>
    <w:rsid w:val="00650FAA"/>
    <w:rsid w:val="0065326A"/>
    <w:rsid w:val="006535D4"/>
    <w:rsid w:val="006544F3"/>
    <w:rsid w:val="00656A82"/>
    <w:rsid w:val="00656AD7"/>
    <w:rsid w:val="00660040"/>
    <w:rsid w:val="0066132E"/>
    <w:rsid w:val="00662A9E"/>
    <w:rsid w:val="00667028"/>
    <w:rsid w:val="00673A48"/>
    <w:rsid w:val="00673B16"/>
    <w:rsid w:val="006757E1"/>
    <w:rsid w:val="006763B0"/>
    <w:rsid w:val="0067752C"/>
    <w:rsid w:val="00680681"/>
    <w:rsid w:val="00680BD6"/>
    <w:rsid w:val="00681271"/>
    <w:rsid w:val="00681D5E"/>
    <w:rsid w:val="006829DF"/>
    <w:rsid w:val="00683290"/>
    <w:rsid w:val="00686A81"/>
    <w:rsid w:val="0068728A"/>
    <w:rsid w:val="006873A6"/>
    <w:rsid w:val="0069180B"/>
    <w:rsid w:val="0069254B"/>
    <w:rsid w:val="006A07DB"/>
    <w:rsid w:val="006A15CE"/>
    <w:rsid w:val="006A5DFB"/>
    <w:rsid w:val="006A7916"/>
    <w:rsid w:val="006B036E"/>
    <w:rsid w:val="006B0BBC"/>
    <w:rsid w:val="006B0D88"/>
    <w:rsid w:val="006B1CD6"/>
    <w:rsid w:val="006B538F"/>
    <w:rsid w:val="006B5766"/>
    <w:rsid w:val="006B58D1"/>
    <w:rsid w:val="006B670A"/>
    <w:rsid w:val="006C1CD8"/>
    <w:rsid w:val="006C212B"/>
    <w:rsid w:val="006C57F2"/>
    <w:rsid w:val="006C6CDC"/>
    <w:rsid w:val="006C7765"/>
    <w:rsid w:val="006C7DCD"/>
    <w:rsid w:val="006D1DB0"/>
    <w:rsid w:val="006D2DA0"/>
    <w:rsid w:val="006D32F7"/>
    <w:rsid w:val="006D36CB"/>
    <w:rsid w:val="006D3E88"/>
    <w:rsid w:val="006D495C"/>
    <w:rsid w:val="006D595C"/>
    <w:rsid w:val="006D616B"/>
    <w:rsid w:val="006E0718"/>
    <w:rsid w:val="006E0AB2"/>
    <w:rsid w:val="006E5331"/>
    <w:rsid w:val="006E5FAD"/>
    <w:rsid w:val="006E675B"/>
    <w:rsid w:val="0070034F"/>
    <w:rsid w:val="00703B81"/>
    <w:rsid w:val="00703C64"/>
    <w:rsid w:val="007043FA"/>
    <w:rsid w:val="007055C6"/>
    <w:rsid w:val="00706313"/>
    <w:rsid w:val="00712188"/>
    <w:rsid w:val="00715291"/>
    <w:rsid w:val="00715A7B"/>
    <w:rsid w:val="0071618A"/>
    <w:rsid w:val="00720874"/>
    <w:rsid w:val="007224D8"/>
    <w:rsid w:val="007237EA"/>
    <w:rsid w:val="00723A5A"/>
    <w:rsid w:val="0072438A"/>
    <w:rsid w:val="00725679"/>
    <w:rsid w:val="007259BD"/>
    <w:rsid w:val="00727267"/>
    <w:rsid w:val="007327BE"/>
    <w:rsid w:val="0073335C"/>
    <w:rsid w:val="007400D6"/>
    <w:rsid w:val="00743404"/>
    <w:rsid w:val="007439C7"/>
    <w:rsid w:val="00744B50"/>
    <w:rsid w:val="0074619D"/>
    <w:rsid w:val="007511E3"/>
    <w:rsid w:val="0075290D"/>
    <w:rsid w:val="00752E51"/>
    <w:rsid w:val="00753D93"/>
    <w:rsid w:val="00756462"/>
    <w:rsid w:val="00756669"/>
    <w:rsid w:val="0075731F"/>
    <w:rsid w:val="00760911"/>
    <w:rsid w:val="007622C3"/>
    <w:rsid w:val="0076280A"/>
    <w:rsid w:val="0076386A"/>
    <w:rsid w:val="007654A9"/>
    <w:rsid w:val="007660CE"/>
    <w:rsid w:val="00774011"/>
    <w:rsid w:val="00774C34"/>
    <w:rsid w:val="007857F0"/>
    <w:rsid w:val="007912B4"/>
    <w:rsid w:val="00797FE2"/>
    <w:rsid w:val="007A12F4"/>
    <w:rsid w:val="007A27CF"/>
    <w:rsid w:val="007A2F9F"/>
    <w:rsid w:val="007A4C52"/>
    <w:rsid w:val="007A522F"/>
    <w:rsid w:val="007A6406"/>
    <w:rsid w:val="007A702E"/>
    <w:rsid w:val="007B1AF5"/>
    <w:rsid w:val="007B622D"/>
    <w:rsid w:val="007B6E92"/>
    <w:rsid w:val="007B7AFD"/>
    <w:rsid w:val="007C64E7"/>
    <w:rsid w:val="007C6DF5"/>
    <w:rsid w:val="007C74C3"/>
    <w:rsid w:val="007D01A4"/>
    <w:rsid w:val="007D0676"/>
    <w:rsid w:val="007D17CF"/>
    <w:rsid w:val="007D239E"/>
    <w:rsid w:val="007D4F26"/>
    <w:rsid w:val="007D501B"/>
    <w:rsid w:val="007D51A4"/>
    <w:rsid w:val="007D5BA3"/>
    <w:rsid w:val="007D6AF8"/>
    <w:rsid w:val="007D7686"/>
    <w:rsid w:val="007E05D9"/>
    <w:rsid w:val="007E3C9A"/>
    <w:rsid w:val="007E4456"/>
    <w:rsid w:val="007E7136"/>
    <w:rsid w:val="007E7506"/>
    <w:rsid w:val="007F3085"/>
    <w:rsid w:val="007F51F8"/>
    <w:rsid w:val="007F5AA9"/>
    <w:rsid w:val="008025C1"/>
    <w:rsid w:val="008051B3"/>
    <w:rsid w:val="00805C9E"/>
    <w:rsid w:val="00806823"/>
    <w:rsid w:val="00806995"/>
    <w:rsid w:val="00811057"/>
    <w:rsid w:val="008112F8"/>
    <w:rsid w:val="008115A2"/>
    <w:rsid w:val="008121AB"/>
    <w:rsid w:val="00812364"/>
    <w:rsid w:val="008147FE"/>
    <w:rsid w:val="0081792D"/>
    <w:rsid w:val="00823FC7"/>
    <w:rsid w:val="00824749"/>
    <w:rsid w:val="00824CBC"/>
    <w:rsid w:val="00826497"/>
    <w:rsid w:val="00831E6F"/>
    <w:rsid w:val="00831EE0"/>
    <w:rsid w:val="00836E47"/>
    <w:rsid w:val="008374CA"/>
    <w:rsid w:val="00843A0E"/>
    <w:rsid w:val="00844052"/>
    <w:rsid w:val="0084542E"/>
    <w:rsid w:val="00845A7D"/>
    <w:rsid w:val="00847D2D"/>
    <w:rsid w:val="00855080"/>
    <w:rsid w:val="0086223B"/>
    <w:rsid w:val="00865E4F"/>
    <w:rsid w:val="00866D6B"/>
    <w:rsid w:val="0087004B"/>
    <w:rsid w:val="00882B55"/>
    <w:rsid w:val="0088613E"/>
    <w:rsid w:val="008874FE"/>
    <w:rsid w:val="008902DD"/>
    <w:rsid w:val="00891180"/>
    <w:rsid w:val="008919E2"/>
    <w:rsid w:val="0089483F"/>
    <w:rsid w:val="00896B06"/>
    <w:rsid w:val="008973A1"/>
    <w:rsid w:val="00897E62"/>
    <w:rsid w:val="008A4BC9"/>
    <w:rsid w:val="008A544C"/>
    <w:rsid w:val="008A631C"/>
    <w:rsid w:val="008A72B9"/>
    <w:rsid w:val="008B008F"/>
    <w:rsid w:val="008B0AAD"/>
    <w:rsid w:val="008B1EFF"/>
    <w:rsid w:val="008B1F1F"/>
    <w:rsid w:val="008B3207"/>
    <w:rsid w:val="008B706C"/>
    <w:rsid w:val="008B73D8"/>
    <w:rsid w:val="008C1008"/>
    <w:rsid w:val="008C7787"/>
    <w:rsid w:val="008D120A"/>
    <w:rsid w:val="008D121E"/>
    <w:rsid w:val="008D1343"/>
    <w:rsid w:val="008D622B"/>
    <w:rsid w:val="008E0785"/>
    <w:rsid w:val="008E1A8A"/>
    <w:rsid w:val="008E24F8"/>
    <w:rsid w:val="008E6BF4"/>
    <w:rsid w:val="008E6D81"/>
    <w:rsid w:val="008E6F1A"/>
    <w:rsid w:val="008E748E"/>
    <w:rsid w:val="008F134E"/>
    <w:rsid w:val="008F16DC"/>
    <w:rsid w:val="008F2563"/>
    <w:rsid w:val="008F57CF"/>
    <w:rsid w:val="008F6628"/>
    <w:rsid w:val="0090078E"/>
    <w:rsid w:val="00903153"/>
    <w:rsid w:val="00903644"/>
    <w:rsid w:val="00904F55"/>
    <w:rsid w:val="00905A76"/>
    <w:rsid w:val="0091086E"/>
    <w:rsid w:val="0091194F"/>
    <w:rsid w:val="009161C9"/>
    <w:rsid w:val="009201DA"/>
    <w:rsid w:val="00921714"/>
    <w:rsid w:val="00926E45"/>
    <w:rsid w:val="00927325"/>
    <w:rsid w:val="009278FF"/>
    <w:rsid w:val="0093088F"/>
    <w:rsid w:val="0093163C"/>
    <w:rsid w:val="0093235B"/>
    <w:rsid w:val="00936BEF"/>
    <w:rsid w:val="00937390"/>
    <w:rsid w:val="00937AD1"/>
    <w:rsid w:val="009426C8"/>
    <w:rsid w:val="00942EC5"/>
    <w:rsid w:val="00943FF1"/>
    <w:rsid w:val="009443BF"/>
    <w:rsid w:val="00945D92"/>
    <w:rsid w:val="00953016"/>
    <w:rsid w:val="009550B8"/>
    <w:rsid w:val="00960F12"/>
    <w:rsid w:val="00963C53"/>
    <w:rsid w:val="00971350"/>
    <w:rsid w:val="00973DA8"/>
    <w:rsid w:val="0097409C"/>
    <w:rsid w:val="009753B9"/>
    <w:rsid w:val="009825E3"/>
    <w:rsid w:val="009853B0"/>
    <w:rsid w:val="00987306"/>
    <w:rsid w:val="009873FB"/>
    <w:rsid w:val="0099200B"/>
    <w:rsid w:val="00992D6A"/>
    <w:rsid w:val="00995AFE"/>
    <w:rsid w:val="00997D0A"/>
    <w:rsid w:val="009A12AB"/>
    <w:rsid w:val="009A2A76"/>
    <w:rsid w:val="009A7DA2"/>
    <w:rsid w:val="009B0601"/>
    <w:rsid w:val="009B2D7F"/>
    <w:rsid w:val="009B32DB"/>
    <w:rsid w:val="009B47C0"/>
    <w:rsid w:val="009B5CB5"/>
    <w:rsid w:val="009B61AB"/>
    <w:rsid w:val="009B64ED"/>
    <w:rsid w:val="009C084A"/>
    <w:rsid w:val="009C4716"/>
    <w:rsid w:val="009D2C5D"/>
    <w:rsid w:val="009D3153"/>
    <w:rsid w:val="009D3A94"/>
    <w:rsid w:val="009D4629"/>
    <w:rsid w:val="009D526F"/>
    <w:rsid w:val="009D62DB"/>
    <w:rsid w:val="009D77EB"/>
    <w:rsid w:val="009E2CD2"/>
    <w:rsid w:val="009E2DDC"/>
    <w:rsid w:val="009E454C"/>
    <w:rsid w:val="009E5632"/>
    <w:rsid w:val="009E5F45"/>
    <w:rsid w:val="009E70F9"/>
    <w:rsid w:val="009F25E1"/>
    <w:rsid w:val="009F35EC"/>
    <w:rsid w:val="009F5AF5"/>
    <w:rsid w:val="009F652F"/>
    <w:rsid w:val="00A00622"/>
    <w:rsid w:val="00A0114E"/>
    <w:rsid w:val="00A040DD"/>
    <w:rsid w:val="00A042F8"/>
    <w:rsid w:val="00A046DD"/>
    <w:rsid w:val="00A064EB"/>
    <w:rsid w:val="00A105C8"/>
    <w:rsid w:val="00A118DA"/>
    <w:rsid w:val="00A128C4"/>
    <w:rsid w:val="00A14411"/>
    <w:rsid w:val="00A15D55"/>
    <w:rsid w:val="00A1771A"/>
    <w:rsid w:val="00A2050A"/>
    <w:rsid w:val="00A22931"/>
    <w:rsid w:val="00A32974"/>
    <w:rsid w:val="00A32F26"/>
    <w:rsid w:val="00A37475"/>
    <w:rsid w:val="00A377A9"/>
    <w:rsid w:val="00A4208D"/>
    <w:rsid w:val="00A451E4"/>
    <w:rsid w:val="00A45826"/>
    <w:rsid w:val="00A45AF3"/>
    <w:rsid w:val="00A46959"/>
    <w:rsid w:val="00A50F76"/>
    <w:rsid w:val="00A53A3B"/>
    <w:rsid w:val="00A56E9F"/>
    <w:rsid w:val="00A612F5"/>
    <w:rsid w:val="00A64884"/>
    <w:rsid w:val="00A652CB"/>
    <w:rsid w:val="00A65D2C"/>
    <w:rsid w:val="00A71C2C"/>
    <w:rsid w:val="00A75A90"/>
    <w:rsid w:val="00A75D23"/>
    <w:rsid w:val="00A75F75"/>
    <w:rsid w:val="00A762BA"/>
    <w:rsid w:val="00A82F97"/>
    <w:rsid w:val="00A8490A"/>
    <w:rsid w:val="00A86D1D"/>
    <w:rsid w:val="00A86E4D"/>
    <w:rsid w:val="00A87EC7"/>
    <w:rsid w:val="00A90F90"/>
    <w:rsid w:val="00A93818"/>
    <w:rsid w:val="00A950EC"/>
    <w:rsid w:val="00A96383"/>
    <w:rsid w:val="00A96B8E"/>
    <w:rsid w:val="00AA092F"/>
    <w:rsid w:val="00AA0F7B"/>
    <w:rsid w:val="00AA22E9"/>
    <w:rsid w:val="00AA26C6"/>
    <w:rsid w:val="00AA31A2"/>
    <w:rsid w:val="00AA3556"/>
    <w:rsid w:val="00AA3B9E"/>
    <w:rsid w:val="00AA3D5C"/>
    <w:rsid w:val="00AA4BAA"/>
    <w:rsid w:val="00AA528A"/>
    <w:rsid w:val="00AA5ADB"/>
    <w:rsid w:val="00AA64DD"/>
    <w:rsid w:val="00AB09C4"/>
    <w:rsid w:val="00AB27FE"/>
    <w:rsid w:val="00AB3322"/>
    <w:rsid w:val="00AB37E4"/>
    <w:rsid w:val="00AC19E7"/>
    <w:rsid w:val="00AC59E7"/>
    <w:rsid w:val="00AC7E78"/>
    <w:rsid w:val="00AD2094"/>
    <w:rsid w:val="00AD7876"/>
    <w:rsid w:val="00AD7D2A"/>
    <w:rsid w:val="00AD7DE6"/>
    <w:rsid w:val="00AE13C2"/>
    <w:rsid w:val="00AE13ED"/>
    <w:rsid w:val="00AE1B86"/>
    <w:rsid w:val="00AE2442"/>
    <w:rsid w:val="00AE4720"/>
    <w:rsid w:val="00AE74FC"/>
    <w:rsid w:val="00AF1BDD"/>
    <w:rsid w:val="00AF3376"/>
    <w:rsid w:val="00AF7B90"/>
    <w:rsid w:val="00B03C00"/>
    <w:rsid w:val="00B1181C"/>
    <w:rsid w:val="00B12469"/>
    <w:rsid w:val="00B175C6"/>
    <w:rsid w:val="00B231E1"/>
    <w:rsid w:val="00B24732"/>
    <w:rsid w:val="00B2551D"/>
    <w:rsid w:val="00B25F8D"/>
    <w:rsid w:val="00B31251"/>
    <w:rsid w:val="00B318B9"/>
    <w:rsid w:val="00B32144"/>
    <w:rsid w:val="00B32C15"/>
    <w:rsid w:val="00B33F2E"/>
    <w:rsid w:val="00B34C1D"/>
    <w:rsid w:val="00B359D3"/>
    <w:rsid w:val="00B35DAD"/>
    <w:rsid w:val="00B40AB9"/>
    <w:rsid w:val="00B40D10"/>
    <w:rsid w:val="00B4254E"/>
    <w:rsid w:val="00B43BF7"/>
    <w:rsid w:val="00B459C1"/>
    <w:rsid w:val="00B46436"/>
    <w:rsid w:val="00B46479"/>
    <w:rsid w:val="00B46587"/>
    <w:rsid w:val="00B4704F"/>
    <w:rsid w:val="00B514B7"/>
    <w:rsid w:val="00B515D3"/>
    <w:rsid w:val="00B6472A"/>
    <w:rsid w:val="00B66E14"/>
    <w:rsid w:val="00B6768C"/>
    <w:rsid w:val="00B71F64"/>
    <w:rsid w:val="00B76578"/>
    <w:rsid w:val="00B767E7"/>
    <w:rsid w:val="00B82F38"/>
    <w:rsid w:val="00B83934"/>
    <w:rsid w:val="00B83DAC"/>
    <w:rsid w:val="00B85C78"/>
    <w:rsid w:val="00B85EBC"/>
    <w:rsid w:val="00B8754C"/>
    <w:rsid w:val="00B90AF0"/>
    <w:rsid w:val="00BA0024"/>
    <w:rsid w:val="00BA0B9C"/>
    <w:rsid w:val="00BA2C2A"/>
    <w:rsid w:val="00BA324C"/>
    <w:rsid w:val="00BA5ED1"/>
    <w:rsid w:val="00BB23F1"/>
    <w:rsid w:val="00BB5101"/>
    <w:rsid w:val="00BB62DA"/>
    <w:rsid w:val="00BC045D"/>
    <w:rsid w:val="00BC0A4F"/>
    <w:rsid w:val="00BC4435"/>
    <w:rsid w:val="00BC4947"/>
    <w:rsid w:val="00BC5866"/>
    <w:rsid w:val="00BC64EB"/>
    <w:rsid w:val="00BD6DCF"/>
    <w:rsid w:val="00BD7295"/>
    <w:rsid w:val="00BE19CA"/>
    <w:rsid w:val="00BE2936"/>
    <w:rsid w:val="00BE32FF"/>
    <w:rsid w:val="00BE4534"/>
    <w:rsid w:val="00BF1A4C"/>
    <w:rsid w:val="00BF3C57"/>
    <w:rsid w:val="00BF4406"/>
    <w:rsid w:val="00BF4C7C"/>
    <w:rsid w:val="00BF7E1C"/>
    <w:rsid w:val="00C04ED7"/>
    <w:rsid w:val="00C11022"/>
    <w:rsid w:val="00C12216"/>
    <w:rsid w:val="00C126FF"/>
    <w:rsid w:val="00C131EB"/>
    <w:rsid w:val="00C20C1B"/>
    <w:rsid w:val="00C22F50"/>
    <w:rsid w:val="00C24322"/>
    <w:rsid w:val="00C24BAC"/>
    <w:rsid w:val="00C2756D"/>
    <w:rsid w:val="00C302C2"/>
    <w:rsid w:val="00C3106E"/>
    <w:rsid w:val="00C32079"/>
    <w:rsid w:val="00C32234"/>
    <w:rsid w:val="00C337D3"/>
    <w:rsid w:val="00C34341"/>
    <w:rsid w:val="00C34ED2"/>
    <w:rsid w:val="00C3784C"/>
    <w:rsid w:val="00C40D3D"/>
    <w:rsid w:val="00C42C44"/>
    <w:rsid w:val="00C44091"/>
    <w:rsid w:val="00C44BE2"/>
    <w:rsid w:val="00C45406"/>
    <w:rsid w:val="00C46DF8"/>
    <w:rsid w:val="00C47B42"/>
    <w:rsid w:val="00C47F63"/>
    <w:rsid w:val="00C543B2"/>
    <w:rsid w:val="00C5568D"/>
    <w:rsid w:val="00C56EA5"/>
    <w:rsid w:val="00C5740C"/>
    <w:rsid w:val="00C6031C"/>
    <w:rsid w:val="00C6071D"/>
    <w:rsid w:val="00C612D7"/>
    <w:rsid w:val="00C64D64"/>
    <w:rsid w:val="00C6593E"/>
    <w:rsid w:val="00C67FAA"/>
    <w:rsid w:val="00C717E5"/>
    <w:rsid w:val="00C746BF"/>
    <w:rsid w:val="00C74723"/>
    <w:rsid w:val="00C75FFD"/>
    <w:rsid w:val="00C80F55"/>
    <w:rsid w:val="00C81F52"/>
    <w:rsid w:val="00C833B4"/>
    <w:rsid w:val="00C838D7"/>
    <w:rsid w:val="00C85C87"/>
    <w:rsid w:val="00C85E0E"/>
    <w:rsid w:val="00C868A9"/>
    <w:rsid w:val="00C874A8"/>
    <w:rsid w:val="00C94C8B"/>
    <w:rsid w:val="00C9605C"/>
    <w:rsid w:val="00CA03C0"/>
    <w:rsid w:val="00CA3B8B"/>
    <w:rsid w:val="00CA439D"/>
    <w:rsid w:val="00CA4719"/>
    <w:rsid w:val="00CA4C0E"/>
    <w:rsid w:val="00CA69BA"/>
    <w:rsid w:val="00CA6BD5"/>
    <w:rsid w:val="00CB03F3"/>
    <w:rsid w:val="00CB3DB8"/>
    <w:rsid w:val="00CB543D"/>
    <w:rsid w:val="00CB55F3"/>
    <w:rsid w:val="00CB7B9D"/>
    <w:rsid w:val="00CC3AB3"/>
    <w:rsid w:val="00CC6CFA"/>
    <w:rsid w:val="00CC77EA"/>
    <w:rsid w:val="00CD257C"/>
    <w:rsid w:val="00CD353E"/>
    <w:rsid w:val="00CD4F03"/>
    <w:rsid w:val="00CF211A"/>
    <w:rsid w:val="00CF5216"/>
    <w:rsid w:val="00D05517"/>
    <w:rsid w:val="00D06A06"/>
    <w:rsid w:val="00D06ECF"/>
    <w:rsid w:val="00D0727D"/>
    <w:rsid w:val="00D11417"/>
    <w:rsid w:val="00D12C67"/>
    <w:rsid w:val="00D1450F"/>
    <w:rsid w:val="00D1455C"/>
    <w:rsid w:val="00D16B86"/>
    <w:rsid w:val="00D21115"/>
    <w:rsid w:val="00D22FA7"/>
    <w:rsid w:val="00D24E94"/>
    <w:rsid w:val="00D31181"/>
    <w:rsid w:val="00D405AD"/>
    <w:rsid w:val="00D42AAA"/>
    <w:rsid w:val="00D43EBB"/>
    <w:rsid w:val="00D47802"/>
    <w:rsid w:val="00D479BC"/>
    <w:rsid w:val="00D537EC"/>
    <w:rsid w:val="00D53ACE"/>
    <w:rsid w:val="00D559C6"/>
    <w:rsid w:val="00D63BAD"/>
    <w:rsid w:val="00D67814"/>
    <w:rsid w:val="00D67C7C"/>
    <w:rsid w:val="00D728E1"/>
    <w:rsid w:val="00D76A59"/>
    <w:rsid w:val="00D8009F"/>
    <w:rsid w:val="00D80C9A"/>
    <w:rsid w:val="00D80D4A"/>
    <w:rsid w:val="00D81B27"/>
    <w:rsid w:val="00D8419D"/>
    <w:rsid w:val="00D843FE"/>
    <w:rsid w:val="00D84E12"/>
    <w:rsid w:val="00DA0E42"/>
    <w:rsid w:val="00DA20F8"/>
    <w:rsid w:val="00DA3A68"/>
    <w:rsid w:val="00DA65A6"/>
    <w:rsid w:val="00DA6FED"/>
    <w:rsid w:val="00DB7133"/>
    <w:rsid w:val="00DC03EB"/>
    <w:rsid w:val="00DC08DE"/>
    <w:rsid w:val="00DC14A3"/>
    <w:rsid w:val="00DC3371"/>
    <w:rsid w:val="00DC4B61"/>
    <w:rsid w:val="00DC5324"/>
    <w:rsid w:val="00DD04C2"/>
    <w:rsid w:val="00DD0BC8"/>
    <w:rsid w:val="00DD25BF"/>
    <w:rsid w:val="00DD3FA8"/>
    <w:rsid w:val="00DD50A3"/>
    <w:rsid w:val="00DE1C76"/>
    <w:rsid w:val="00DE7635"/>
    <w:rsid w:val="00DF1A67"/>
    <w:rsid w:val="00DF61A6"/>
    <w:rsid w:val="00DF7552"/>
    <w:rsid w:val="00E0013A"/>
    <w:rsid w:val="00E0082F"/>
    <w:rsid w:val="00E039C9"/>
    <w:rsid w:val="00E047D1"/>
    <w:rsid w:val="00E05261"/>
    <w:rsid w:val="00E103DA"/>
    <w:rsid w:val="00E1148B"/>
    <w:rsid w:val="00E11D1B"/>
    <w:rsid w:val="00E11E9E"/>
    <w:rsid w:val="00E16A25"/>
    <w:rsid w:val="00E176B0"/>
    <w:rsid w:val="00E177FB"/>
    <w:rsid w:val="00E17E84"/>
    <w:rsid w:val="00E21B67"/>
    <w:rsid w:val="00E246C0"/>
    <w:rsid w:val="00E24811"/>
    <w:rsid w:val="00E317C5"/>
    <w:rsid w:val="00E335DF"/>
    <w:rsid w:val="00E3608E"/>
    <w:rsid w:val="00E400E3"/>
    <w:rsid w:val="00E42788"/>
    <w:rsid w:val="00E4382D"/>
    <w:rsid w:val="00E44665"/>
    <w:rsid w:val="00E45F61"/>
    <w:rsid w:val="00E463C8"/>
    <w:rsid w:val="00E47778"/>
    <w:rsid w:val="00E5041D"/>
    <w:rsid w:val="00E55B5F"/>
    <w:rsid w:val="00E562CF"/>
    <w:rsid w:val="00E57B37"/>
    <w:rsid w:val="00E6019B"/>
    <w:rsid w:val="00E61647"/>
    <w:rsid w:val="00E61FFA"/>
    <w:rsid w:val="00E62CC7"/>
    <w:rsid w:val="00E63ADB"/>
    <w:rsid w:val="00E643DE"/>
    <w:rsid w:val="00E7028D"/>
    <w:rsid w:val="00E710B7"/>
    <w:rsid w:val="00E71672"/>
    <w:rsid w:val="00E71F44"/>
    <w:rsid w:val="00E73320"/>
    <w:rsid w:val="00E736E0"/>
    <w:rsid w:val="00E74744"/>
    <w:rsid w:val="00E763C5"/>
    <w:rsid w:val="00E7739F"/>
    <w:rsid w:val="00E81F62"/>
    <w:rsid w:val="00E82788"/>
    <w:rsid w:val="00E83F90"/>
    <w:rsid w:val="00E90E2B"/>
    <w:rsid w:val="00E910E3"/>
    <w:rsid w:val="00E93FDD"/>
    <w:rsid w:val="00E95112"/>
    <w:rsid w:val="00E9524E"/>
    <w:rsid w:val="00E9582D"/>
    <w:rsid w:val="00EA1D3C"/>
    <w:rsid w:val="00EA2784"/>
    <w:rsid w:val="00EA2E50"/>
    <w:rsid w:val="00EA3122"/>
    <w:rsid w:val="00EA361D"/>
    <w:rsid w:val="00EA4508"/>
    <w:rsid w:val="00EA4EE1"/>
    <w:rsid w:val="00EA5599"/>
    <w:rsid w:val="00EA5BDD"/>
    <w:rsid w:val="00EA6954"/>
    <w:rsid w:val="00EB1100"/>
    <w:rsid w:val="00EB24C8"/>
    <w:rsid w:val="00EB52DC"/>
    <w:rsid w:val="00EB5BB2"/>
    <w:rsid w:val="00EC27AF"/>
    <w:rsid w:val="00EC2F59"/>
    <w:rsid w:val="00EC383C"/>
    <w:rsid w:val="00EC4752"/>
    <w:rsid w:val="00EC58D4"/>
    <w:rsid w:val="00EC7940"/>
    <w:rsid w:val="00EC7A2A"/>
    <w:rsid w:val="00ED113B"/>
    <w:rsid w:val="00ED2B66"/>
    <w:rsid w:val="00ED5AAD"/>
    <w:rsid w:val="00EE6755"/>
    <w:rsid w:val="00EF1275"/>
    <w:rsid w:val="00EF14A1"/>
    <w:rsid w:val="00EF760C"/>
    <w:rsid w:val="00EF7A4C"/>
    <w:rsid w:val="00F02AB7"/>
    <w:rsid w:val="00F10A1A"/>
    <w:rsid w:val="00F111C2"/>
    <w:rsid w:val="00F11803"/>
    <w:rsid w:val="00F1354B"/>
    <w:rsid w:val="00F136AE"/>
    <w:rsid w:val="00F13AE6"/>
    <w:rsid w:val="00F166E1"/>
    <w:rsid w:val="00F20352"/>
    <w:rsid w:val="00F2105D"/>
    <w:rsid w:val="00F23D51"/>
    <w:rsid w:val="00F23E34"/>
    <w:rsid w:val="00F24B9F"/>
    <w:rsid w:val="00F253CB"/>
    <w:rsid w:val="00F255DC"/>
    <w:rsid w:val="00F27A00"/>
    <w:rsid w:val="00F30217"/>
    <w:rsid w:val="00F3064A"/>
    <w:rsid w:val="00F34CDD"/>
    <w:rsid w:val="00F35C77"/>
    <w:rsid w:val="00F377AA"/>
    <w:rsid w:val="00F377D1"/>
    <w:rsid w:val="00F42245"/>
    <w:rsid w:val="00F42F32"/>
    <w:rsid w:val="00F438AB"/>
    <w:rsid w:val="00F439A2"/>
    <w:rsid w:val="00F5529F"/>
    <w:rsid w:val="00F55984"/>
    <w:rsid w:val="00F574F8"/>
    <w:rsid w:val="00F57E07"/>
    <w:rsid w:val="00F62468"/>
    <w:rsid w:val="00F64E14"/>
    <w:rsid w:val="00F64ED6"/>
    <w:rsid w:val="00F67856"/>
    <w:rsid w:val="00F77E45"/>
    <w:rsid w:val="00F808C6"/>
    <w:rsid w:val="00F82117"/>
    <w:rsid w:val="00F82E0B"/>
    <w:rsid w:val="00F8344D"/>
    <w:rsid w:val="00F83B70"/>
    <w:rsid w:val="00F85BCB"/>
    <w:rsid w:val="00F904DA"/>
    <w:rsid w:val="00F907EF"/>
    <w:rsid w:val="00F90A4B"/>
    <w:rsid w:val="00F9329D"/>
    <w:rsid w:val="00F94708"/>
    <w:rsid w:val="00FA036E"/>
    <w:rsid w:val="00FA0A5B"/>
    <w:rsid w:val="00FA485C"/>
    <w:rsid w:val="00FA697E"/>
    <w:rsid w:val="00FB1339"/>
    <w:rsid w:val="00FB2BCA"/>
    <w:rsid w:val="00FB67C0"/>
    <w:rsid w:val="00FB6A18"/>
    <w:rsid w:val="00FB7006"/>
    <w:rsid w:val="00FC03FC"/>
    <w:rsid w:val="00FC15BC"/>
    <w:rsid w:val="00FC24D7"/>
    <w:rsid w:val="00FC34CD"/>
    <w:rsid w:val="00FC3A60"/>
    <w:rsid w:val="00FC48A3"/>
    <w:rsid w:val="00FC5ED9"/>
    <w:rsid w:val="00FC6479"/>
    <w:rsid w:val="00FD0420"/>
    <w:rsid w:val="00FD06A3"/>
    <w:rsid w:val="00FD08C3"/>
    <w:rsid w:val="00FD15BF"/>
    <w:rsid w:val="00FD2098"/>
    <w:rsid w:val="00FD2369"/>
    <w:rsid w:val="00FD2BCB"/>
    <w:rsid w:val="00FE1D69"/>
    <w:rsid w:val="00FE38EB"/>
    <w:rsid w:val="00FE46DC"/>
    <w:rsid w:val="00FE6809"/>
    <w:rsid w:val="00FF109E"/>
    <w:rsid w:val="00FF1103"/>
    <w:rsid w:val="00FF34E0"/>
    <w:rsid w:val="00FF7772"/>
    <w:rsid w:val="00FF77FA"/>
    <w:rsid w:val="02025E03"/>
    <w:rsid w:val="02ACFD85"/>
    <w:rsid w:val="02B7674C"/>
    <w:rsid w:val="03677092"/>
    <w:rsid w:val="0415435D"/>
    <w:rsid w:val="04A8D709"/>
    <w:rsid w:val="04D7EC14"/>
    <w:rsid w:val="04EBBF40"/>
    <w:rsid w:val="07519748"/>
    <w:rsid w:val="07BA1671"/>
    <w:rsid w:val="093102EC"/>
    <w:rsid w:val="09830E9C"/>
    <w:rsid w:val="0AA403C7"/>
    <w:rsid w:val="0AD0A08E"/>
    <w:rsid w:val="0B83309B"/>
    <w:rsid w:val="0BBF5577"/>
    <w:rsid w:val="0BCCCB6A"/>
    <w:rsid w:val="0CA9EDC6"/>
    <w:rsid w:val="0D650CFC"/>
    <w:rsid w:val="0D9DCF5F"/>
    <w:rsid w:val="0E583C95"/>
    <w:rsid w:val="0E6C6AD7"/>
    <w:rsid w:val="0E9EC1B6"/>
    <w:rsid w:val="0EE394B4"/>
    <w:rsid w:val="0F178217"/>
    <w:rsid w:val="0F90F1A9"/>
    <w:rsid w:val="0FCAEF31"/>
    <w:rsid w:val="0FFEE320"/>
    <w:rsid w:val="10793A09"/>
    <w:rsid w:val="10F7869A"/>
    <w:rsid w:val="110BD387"/>
    <w:rsid w:val="1174EE80"/>
    <w:rsid w:val="1178585E"/>
    <w:rsid w:val="11BA036C"/>
    <w:rsid w:val="12B474BD"/>
    <w:rsid w:val="12C60039"/>
    <w:rsid w:val="14037BD6"/>
    <w:rsid w:val="146BC336"/>
    <w:rsid w:val="14A616D7"/>
    <w:rsid w:val="14D0AC24"/>
    <w:rsid w:val="15039B2B"/>
    <w:rsid w:val="15B7437D"/>
    <w:rsid w:val="160C099D"/>
    <w:rsid w:val="16D5D0FF"/>
    <w:rsid w:val="1799BB76"/>
    <w:rsid w:val="17A8F0BA"/>
    <w:rsid w:val="18643550"/>
    <w:rsid w:val="1882DB38"/>
    <w:rsid w:val="1949CF40"/>
    <w:rsid w:val="1976F73C"/>
    <w:rsid w:val="197F0701"/>
    <w:rsid w:val="19BB8A1A"/>
    <w:rsid w:val="19BFE387"/>
    <w:rsid w:val="1A28024B"/>
    <w:rsid w:val="1B047182"/>
    <w:rsid w:val="1B1F757F"/>
    <w:rsid w:val="1B37015A"/>
    <w:rsid w:val="1B4873D4"/>
    <w:rsid w:val="1B721A5B"/>
    <w:rsid w:val="1BD0135D"/>
    <w:rsid w:val="1C264F71"/>
    <w:rsid w:val="1C5B47CD"/>
    <w:rsid w:val="1C900577"/>
    <w:rsid w:val="1D7D3DA1"/>
    <w:rsid w:val="1DAF7D2F"/>
    <w:rsid w:val="1E2A3E9F"/>
    <w:rsid w:val="1E76748A"/>
    <w:rsid w:val="1EA75541"/>
    <w:rsid w:val="1FA112E1"/>
    <w:rsid w:val="1FB37730"/>
    <w:rsid w:val="1FC9CDC5"/>
    <w:rsid w:val="1FD3E6E1"/>
    <w:rsid w:val="201D7419"/>
    <w:rsid w:val="2067CF7D"/>
    <w:rsid w:val="2086EE41"/>
    <w:rsid w:val="20E74DF5"/>
    <w:rsid w:val="20E9D492"/>
    <w:rsid w:val="21947E84"/>
    <w:rsid w:val="21DFB169"/>
    <w:rsid w:val="21F9E7EC"/>
    <w:rsid w:val="2338144D"/>
    <w:rsid w:val="236A9FA1"/>
    <w:rsid w:val="23861E67"/>
    <w:rsid w:val="240376F2"/>
    <w:rsid w:val="242E4F1E"/>
    <w:rsid w:val="2432025B"/>
    <w:rsid w:val="2453460A"/>
    <w:rsid w:val="24FDB288"/>
    <w:rsid w:val="263CF75B"/>
    <w:rsid w:val="270C49EA"/>
    <w:rsid w:val="2729E5B8"/>
    <w:rsid w:val="2839B7E3"/>
    <w:rsid w:val="285CB227"/>
    <w:rsid w:val="28A446AD"/>
    <w:rsid w:val="28ADEDE3"/>
    <w:rsid w:val="29565BF2"/>
    <w:rsid w:val="29D3EF3E"/>
    <w:rsid w:val="2A0BC2E1"/>
    <w:rsid w:val="2B6F98E1"/>
    <w:rsid w:val="2B8492BD"/>
    <w:rsid w:val="2C2E2D35"/>
    <w:rsid w:val="2CAA452B"/>
    <w:rsid w:val="2D458611"/>
    <w:rsid w:val="2D75E62F"/>
    <w:rsid w:val="2DD20C4C"/>
    <w:rsid w:val="2E13AFDD"/>
    <w:rsid w:val="2E924671"/>
    <w:rsid w:val="2EBFAD16"/>
    <w:rsid w:val="2F043FC4"/>
    <w:rsid w:val="2F452C92"/>
    <w:rsid w:val="2FC3177A"/>
    <w:rsid w:val="301E95E3"/>
    <w:rsid w:val="307296E4"/>
    <w:rsid w:val="311AFD00"/>
    <w:rsid w:val="3155DBAF"/>
    <w:rsid w:val="318D8CE8"/>
    <w:rsid w:val="33423007"/>
    <w:rsid w:val="336544DE"/>
    <w:rsid w:val="33A81F26"/>
    <w:rsid w:val="34281363"/>
    <w:rsid w:val="34636CCE"/>
    <w:rsid w:val="3495C5A4"/>
    <w:rsid w:val="34C6351B"/>
    <w:rsid w:val="354B16D8"/>
    <w:rsid w:val="356CCDC0"/>
    <w:rsid w:val="3583E84F"/>
    <w:rsid w:val="364FDCC8"/>
    <w:rsid w:val="3667D914"/>
    <w:rsid w:val="371EBCD7"/>
    <w:rsid w:val="3769F9C3"/>
    <w:rsid w:val="37D90404"/>
    <w:rsid w:val="384704D9"/>
    <w:rsid w:val="3943E689"/>
    <w:rsid w:val="39AA6615"/>
    <w:rsid w:val="39FFB23A"/>
    <w:rsid w:val="3A6AC8C0"/>
    <w:rsid w:val="3A77BF4A"/>
    <w:rsid w:val="3AFB637D"/>
    <w:rsid w:val="3B0B5125"/>
    <w:rsid w:val="3B31AF6A"/>
    <w:rsid w:val="3C557C9B"/>
    <w:rsid w:val="3C8DE1F5"/>
    <w:rsid w:val="3C8E7308"/>
    <w:rsid w:val="3DB437A3"/>
    <w:rsid w:val="3DB90694"/>
    <w:rsid w:val="3E56BE7A"/>
    <w:rsid w:val="3E97A29A"/>
    <w:rsid w:val="3F481AD1"/>
    <w:rsid w:val="3FDB6563"/>
    <w:rsid w:val="401F95E8"/>
    <w:rsid w:val="402B285D"/>
    <w:rsid w:val="411BC404"/>
    <w:rsid w:val="4283B276"/>
    <w:rsid w:val="42CC956B"/>
    <w:rsid w:val="42E700D7"/>
    <w:rsid w:val="43B59700"/>
    <w:rsid w:val="43C8F7F6"/>
    <w:rsid w:val="43F44F0F"/>
    <w:rsid w:val="43FD7DB5"/>
    <w:rsid w:val="443CE204"/>
    <w:rsid w:val="44F887A8"/>
    <w:rsid w:val="455306C6"/>
    <w:rsid w:val="4594A467"/>
    <w:rsid w:val="466AE81C"/>
    <w:rsid w:val="47070B14"/>
    <w:rsid w:val="4791342F"/>
    <w:rsid w:val="47A6E7B9"/>
    <w:rsid w:val="486E67B5"/>
    <w:rsid w:val="489B657F"/>
    <w:rsid w:val="495A9CD7"/>
    <w:rsid w:val="49BDFE50"/>
    <w:rsid w:val="4A007BD4"/>
    <w:rsid w:val="4A342D67"/>
    <w:rsid w:val="4AA86B91"/>
    <w:rsid w:val="4AC5A179"/>
    <w:rsid w:val="4B9DE8EC"/>
    <w:rsid w:val="4BA5CDA0"/>
    <w:rsid w:val="4C17AF7E"/>
    <w:rsid w:val="4CAA8045"/>
    <w:rsid w:val="4CBB5D73"/>
    <w:rsid w:val="4CC15C59"/>
    <w:rsid w:val="4CE72AE9"/>
    <w:rsid w:val="4D4F55F2"/>
    <w:rsid w:val="4DD3CA78"/>
    <w:rsid w:val="4DE9FE7F"/>
    <w:rsid w:val="4E9C435A"/>
    <w:rsid w:val="4EEDA546"/>
    <w:rsid w:val="4F4ACBBE"/>
    <w:rsid w:val="4F866A79"/>
    <w:rsid w:val="4F97D7FF"/>
    <w:rsid w:val="50A51706"/>
    <w:rsid w:val="5117039F"/>
    <w:rsid w:val="52292DA5"/>
    <w:rsid w:val="5230A26C"/>
    <w:rsid w:val="527932E8"/>
    <w:rsid w:val="535D396F"/>
    <w:rsid w:val="536E163B"/>
    <w:rsid w:val="539F93E6"/>
    <w:rsid w:val="53B3463A"/>
    <w:rsid w:val="53FE7F12"/>
    <w:rsid w:val="54B099C4"/>
    <w:rsid w:val="5519E646"/>
    <w:rsid w:val="558575A5"/>
    <w:rsid w:val="558DA16A"/>
    <w:rsid w:val="559DF933"/>
    <w:rsid w:val="55B0E4B1"/>
    <w:rsid w:val="56B0A1FC"/>
    <w:rsid w:val="56C27E63"/>
    <w:rsid w:val="5809867D"/>
    <w:rsid w:val="58618AB2"/>
    <w:rsid w:val="58CC7B6F"/>
    <w:rsid w:val="59B02B70"/>
    <w:rsid w:val="59F4D430"/>
    <w:rsid w:val="5A5DDE0A"/>
    <w:rsid w:val="5A9CD732"/>
    <w:rsid w:val="5A9E32D5"/>
    <w:rsid w:val="5ABE8C37"/>
    <w:rsid w:val="5B2D42B7"/>
    <w:rsid w:val="5B53F79C"/>
    <w:rsid w:val="5D6E1C36"/>
    <w:rsid w:val="5DCA04AF"/>
    <w:rsid w:val="5E422EAA"/>
    <w:rsid w:val="5ED58062"/>
    <w:rsid w:val="5FD4E9D9"/>
    <w:rsid w:val="60986F98"/>
    <w:rsid w:val="60F92AA1"/>
    <w:rsid w:val="613AB27C"/>
    <w:rsid w:val="6206E920"/>
    <w:rsid w:val="624862E9"/>
    <w:rsid w:val="633D3B70"/>
    <w:rsid w:val="6362D3A1"/>
    <w:rsid w:val="643668DB"/>
    <w:rsid w:val="645E8DE5"/>
    <w:rsid w:val="64605312"/>
    <w:rsid w:val="6480B755"/>
    <w:rsid w:val="64FF85E4"/>
    <w:rsid w:val="6599A797"/>
    <w:rsid w:val="66C3C109"/>
    <w:rsid w:val="672E30D9"/>
    <w:rsid w:val="6880EBB7"/>
    <w:rsid w:val="68E1511C"/>
    <w:rsid w:val="692FC8DC"/>
    <w:rsid w:val="697B3F62"/>
    <w:rsid w:val="69DA5D08"/>
    <w:rsid w:val="69F093CA"/>
    <w:rsid w:val="6A0E2FA9"/>
    <w:rsid w:val="6A606CFE"/>
    <w:rsid w:val="6A7E8DD5"/>
    <w:rsid w:val="6B3A560E"/>
    <w:rsid w:val="6B7C8A32"/>
    <w:rsid w:val="6C655F04"/>
    <w:rsid w:val="6CDBD82A"/>
    <w:rsid w:val="6CF1DA64"/>
    <w:rsid w:val="6D75D54C"/>
    <w:rsid w:val="6E1A82F0"/>
    <w:rsid w:val="6E634448"/>
    <w:rsid w:val="6EC6FD48"/>
    <w:rsid w:val="6F2B28E8"/>
    <w:rsid w:val="6F6277EE"/>
    <w:rsid w:val="7015D637"/>
    <w:rsid w:val="70CE8406"/>
    <w:rsid w:val="710CD1E4"/>
    <w:rsid w:val="719096E2"/>
    <w:rsid w:val="7297657F"/>
    <w:rsid w:val="72BE3080"/>
    <w:rsid w:val="73536431"/>
    <w:rsid w:val="7442204F"/>
    <w:rsid w:val="74E8A758"/>
    <w:rsid w:val="7556D768"/>
    <w:rsid w:val="758A2F13"/>
    <w:rsid w:val="75BA2293"/>
    <w:rsid w:val="763A895A"/>
    <w:rsid w:val="7715D3C8"/>
    <w:rsid w:val="77990829"/>
    <w:rsid w:val="77E843A7"/>
    <w:rsid w:val="7836BF56"/>
    <w:rsid w:val="789AF836"/>
    <w:rsid w:val="78C88585"/>
    <w:rsid w:val="794535AF"/>
    <w:rsid w:val="79465255"/>
    <w:rsid w:val="79748AC6"/>
    <w:rsid w:val="79950B4E"/>
    <w:rsid w:val="7A388D65"/>
    <w:rsid w:val="7A920075"/>
    <w:rsid w:val="7AE12AE2"/>
    <w:rsid w:val="7B828A15"/>
    <w:rsid w:val="7C206133"/>
    <w:rsid w:val="7C614EDF"/>
    <w:rsid w:val="7C617E73"/>
    <w:rsid w:val="7D966EB9"/>
    <w:rsid w:val="7E059D15"/>
    <w:rsid w:val="7E242E7A"/>
    <w:rsid w:val="7F111161"/>
    <w:rsid w:val="7FD9D614"/>
    <w:rsid w:val="7FE3E1C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0AE3"/>
  <w14:defaultImageDpi w14:val="0"/>
  <w15:docId w15:val="{F4EF83A4-48C9-B348-83A9-41A32252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613E"/>
    <w:pPr>
      <w:jc w:val="both"/>
    </w:pPr>
    <w:rPr>
      <w:rFonts w:ascii="Arial Narrow" w:hAnsi="Arial Narrow" w:cs="Arial"/>
      <w:sz w:val="21"/>
    </w:rPr>
  </w:style>
  <w:style w:type="paragraph" w:styleId="Nadpis1">
    <w:name w:val="heading 1"/>
    <w:basedOn w:val="Normlny"/>
    <w:next w:val="Zkladntext"/>
    <w:link w:val="Nadpis1Char"/>
    <w:uiPriority w:val="9"/>
    <w:qFormat/>
    <w:rsid w:val="0088613E"/>
    <w:pPr>
      <w:keepNext/>
      <w:widowControl w:val="0"/>
      <w:numPr>
        <w:numId w:val="32"/>
      </w:numPr>
      <w:suppressAutoHyphens/>
      <w:ind w:left="431" w:hanging="431"/>
      <w:jc w:val="center"/>
      <w:outlineLvl w:val="0"/>
    </w:pPr>
    <w:rPr>
      <w:rFonts w:eastAsia="Microsoft YaHei" w:cs="Mangal"/>
      <w:b/>
      <w:bCs/>
      <w:kern w:val="1"/>
      <w:szCs w:val="36"/>
      <w:lang w:eastAsia="zh-CN" w:bidi="hi-IN"/>
    </w:rPr>
  </w:style>
  <w:style w:type="paragraph" w:styleId="Nadpis2">
    <w:name w:val="heading 2"/>
    <w:basedOn w:val="Normlny"/>
    <w:next w:val="Normlny"/>
    <w:link w:val="Nadpis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8613E"/>
    <w:rPr>
      <w:rFonts w:ascii="Arial Narrow" w:eastAsia="Microsoft YaHei" w:hAnsi="Arial Narrow" w:cs="Mangal"/>
      <w:b/>
      <w:bCs/>
      <w:kern w:val="1"/>
      <w:sz w:val="21"/>
      <w:szCs w:val="36"/>
      <w:lang w:eastAsia="zh-CN" w:bidi="hi-IN"/>
    </w:rPr>
  </w:style>
  <w:style w:type="character" w:styleId="slostrany">
    <w:name w:val="page number"/>
    <w:uiPriority w:val="99"/>
    <w:rPr>
      <w:rFonts w:cs="Times New Roman"/>
    </w:rPr>
  </w:style>
  <w:style w:type="paragraph" w:customStyle="1" w:styleId="F2-ZkladnText">
    <w:name w:val="F2-ZákladnýText"/>
    <w:basedOn w:val="Normlny"/>
    <w:link w:val="F2-ZkladnTextChar"/>
    <w:rPr>
      <w:sz w:val="24"/>
      <w:szCs w:val="24"/>
    </w:rPr>
  </w:style>
  <w:style w:type="paragraph" w:customStyle="1" w:styleId="F3-Odsek">
    <w:name w:val="F3-Odsek"/>
    <w:basedOn w:val="F2-ZkladnText"/>
    <w:uiPriority w:val="99"/>
    <w:pPr>
      <w:spacing w:before="240"/>
      <w:ind w:firstLine="709"/>
    </w:pPr>
  </w:style>
  <w:style w:type="paragraph" w:customStyle="1" w:styleId="F4-Zarka1">
    <w:name w:val="F4-Zarážka1"/>
    <w:basedOn w:val="Normlny"/>
    <w:uiPriority w:val="99"/>
    <w:pPr>
      <w:spacing w:before="120"/>
      <w:ind w:left="709" w:hanging="425"/>
    </w:pPr>
    <w:rPr>
      <w:sz w:val="24"/>
      <w:szCs w:val="24"/>
    </w:rPr>
  </w:style>
  <w:style w:type="paragraph" w:customStyle="1" w:styleId="F5-Zarka2">
    <w:name w:val="F5-Zarážka2"/>
    <w:basedOn w:val="Normlny"/>
    <w:uiPriority w:val="99"/>
    <w:pPr>
      <w:ind w:left="1134" w:hanging="425"/>
    </w:pPr>
    <w:rPr>
      <w:sz w:val="24"/>
      <w:szCs w:val="24"/>
    </w:rPr>
  </w:style>
  <w:style w:type="paragraph" w:customStyle="1" w:styleId="F6-PodpisFunkcia">
    <w:name w:val="F6-PodpisFunkcia"/>
    <w:basedOn w:val="F2-ZkladnText"/>
    <w:uiPriority w:val="99"/>
    <w:pPr>
      <w:ind w:left="4536"/>
      <w:jc w:val="center"/>
    </w:pPr>
  </w:style>
  <w:style w:type="paragraph" w:customStyle="1" w:styleId="F7-ZvraznenCentrovanie">
    <w:name w:val="F7-ZvýraznenéCentrovanie"/>
    <w:basedOn w:val="F2-ZkladnText"/>
    <w:uiPriority w:val="99"/>
    <w:pPr>
      <w:jc w:val="center"/>
    </w:pPr>
    <w:rPr>
      <w:b/>
      <w:bCs/>
    </w:rPr>
  </w:style>
  <w:style w:type="paragraph" w:customStyle="1" w:styleId="F8-iara">
    <w:name w:val="F8-Čiara"/>
    <w:basedOn w:val="F2-ZkladnText"/>
    <w:next w:val="F2-ZkladnText"/>
    <w:uiPriority w:val="99"/>
    <w:pPr>
      <w:pBdr>
        <w:bottom w:val="single" w:sz="4" w:space="1" w:color="auto"/>
      </w:pBdr>
    </w:pPr>
  </w:style>
  <w:style w:type="paragraph" w:customStyle="1" w:styleId="F6-MenoFunkcia">
    <w:name w:val="F6-MenoFunkcia"/>
    <w:basedOn w:val="F2-ZkladnText"/>
    <w:uiPriority w:val="99"/>
    <w:pPr>
      <w:ind w:left="4536"/>
      <w:jc w:val="center"/>
    </w:pPr>
  </w:style>
  <w:style w:type="paragraph" w:customStyle="1" w:styleId="Odrkamal">
    <w:name w:val="Odrážka malá"/>
    <w:basedOn w:val="Normlny"/>
    <w:uiPriority w:val="99"/>
    <w:pPr>
      <w:numPr>
        <w:numId w:val="16"/>
      </w:numPr>
    </w:pPr>
  </w:style>
  <w:style w:type="paragraph" w:customStyle="1" w:styleId="Odrkastredn">
    <w:name w:val="Odrážka stredná"/>
    <w:basedOn w:val="Normlny"/>
    <w:uiPriority w:val="99"/>
    <w:pPr>
      <w:numPr>
        <w:numId w:val="17"/>
      </w:numPr>
    </w:pPr>
  </w:style>
  <w:style w:type="paragraph" w:customStyle="1" w:styleId="Odrkazelen">
    <w:name w:val="Odrážka zelená"/>
    <w:basedOn w:val="Normlny"/>
    <w:uiPriority w:val="99"/>
  </w:style>
  <w:style w:type="paragraph" w:customStyle="1" w:styleId="Odrkaerven">
    <w:name w:val="Odrážka červená"/>
    <w:basedOn w:val="Normlny"/>
    <w:uiPriority w:val="99"/>
    <w:pPr>
      <w:numPr>
        <w:numId w:val="18"/>
      </w:numPr>
    </w:pPr>
  </w:style>
  <w:style w:type="paragraph" w:customStyle="1" w:styleId="Odrkakoso">
    <w:name w:val="Odrážka koso"/>
    <w:basedOn w:val="Normlny"/>
    <w:uiPriority w:val="99"/>
  </w:style>
  <w:style w:type="character" w:styleId="Odkaznakomentr">
    <w:name w:val="annotation reference"/>
    <w:uiPriority w:val="99"/>
    <w:rsid w:val="003A7790"/>
    <w:rPr>
      <w:rFonts w:cs="Times New Roman"/>
      <w:sz w:val="16"/>
    </w:rPr>
  </w:style>
  <w:style w:type="paragraph" w:styleId="Textkomentra">
    <w:name w:val="annotation text"/>
    <w:basedOn w:val="Normlny"/>
    <w:link w:val="TextkomentraChar"/>
    <w:uiPriority w:val="99"/>
    <w:rsid w:val="003A7790"/>
  </w:style>
  <w:style w:type="character" w:customStyle="1" w:styleId="TextkomentraChar">
    <w:name w:val="Text komentára Char"/>
    <w:link w:val="Textkomentra"/>
    <w:uiPriority w:val="99"/>
    <w:locked/>
    <w:rPr>
      <w:rFonts w:ascii="Arial" w:hAnsi="Arial" w:cs="Times New Roman"/>
      <w:sz w:val="20"/>
    </w:rPr>
  </w:style>
  <w:style w:type="character" w:customStyle="1" w:styleId="F2-ZkladnTextChar">
    <w:name w:val="F2-ZákladnýText Char"/>
    <w:link w:val="F2-ZkladnText"/>
    <w:locked/>
    <w:rsid w:val="003A7790"/>
    <w:rPr>
      <w:sz w:val="24"/>
      <w:lang w:val="sk-SK" w:eastAsia="sk-SK"/>
    </w:rPr>
  </w:style>
  <w:style w:type="table" w:styleId="Mriekatabuky">
    <w:name w:val="Table Grid"/>
    <w:basedOn w:val="Normlnatabuka"/>
    <w:uiPriority w:val="99"/>
    <w:rsid w:val="003A77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3A7790"/>
    <w:rPr>
      <w:rFonts w:ascii="Tahoma" w:hAnsi="Tahoma" w:cs="Tahoma"/>
      <w:sz w:val="16"/>
      <w:szCs w:val="16"/>
    </w:rPr>
  </w:style>
  <w:style w:type="character" w:customStyle="1" w:styleId="TextbublinyChar">
    <w:name w:val="Text bubliny Char"/>
    <w:link w:val="Textbubliny"/>
    <w:uiPriority w:val="99"/>
    <w:semiHidden/>
    <w:locked/>
    <w:rPr>
      <w:rFonts w:ascii="Segoe UI" w:hAnsi="Segoe UI" w:cs="Times New Roman"/>
      <w:sz w:val="18"/>
    </w:rPr>
  </w:style>
  <w:style w:type="paragraph" w:styleId="Predmetkomentra">
    <w:name w:val="annotation subject"/>
    <w:basedOn w:val="Textkomentra"/>
    <w:next w:val="Textkomentra"/>
    <w:link w:val="PredmetkomentraChar"/>
    <w:uiPriority w:val="99"/>
    <w:semiHidden/>
    <w:unhideWhenUsed/>
    <w:rsid w:val="0086223B"/>
    <w:rPr>
      <w:b/>
      <w:bCs/>
    </w:rPr>
  </w:style>
  <w:style w:type="character" w:customStyle="1" w:styleId="PredmetkomentraChar">
    <w:name w:val="Predmet komentára Char"/>
    <w:link w:val="Predmetkomentra"/>
    <w:uiPriority w:val="99"/>
    <w:semiHidden/>
    <w:locked/>
    <w:rsid w:val="0086223B"/>
    <w:rPr>
      <w:rFonts w:ascii="Arial" w:hAnsi="Arial" w:cs="Times New Roman"/>
      <w:b/>
      <w:sz w:val="20"/>
    </w:rPr>
  </w:style>
  <w:style w:type="paragraph" w:styleId="Revzia">
    <w:name w:val="Revision"/>
    <w:hidden/>
    <w:uiPriority w:val="99"/>
    <w:semiHidden/>
    <w:rsid w:val="0086223B"/>
    <w:rPr>
      <w:rFonts w:ascii="Arial" w:hAnsi="Arial" w:cs="Arial"/>
    </w:rPr>
  </w:style>
  <w:style w:type="paragraph" w:styleId="Zkladntext">
    <w:name w:val="Body Text"/>
    <w:basedOn w:val="Normlny"/>
    <w:link w:val="ZkladntextChar"/>
    <w:uiPriority w:val="99"/>
    <w:semiHidden/>
    <w:unhideWhenUsed/>
    <w:rsid w:val="0088613E"/>
    <w:pPr>
      <w:spacing w:after="120"/>
    </w:pPr>
  </w:style>
  <w:style w:type="character" w:customStyle="1" w:styleId="ZkladntextChar">
    <w:name w:val="Základný text Char"/>
    <w:link w:val="Zkladntext"/>
    <w:uiPriority w:val="99"/>
    <w:semiHidden/>
    <w:locked/>
    <w:rsid w:val="0088613E"/>
    <w:rPr>
      <w:rFonts w:ascii="Arial" w:hAnsi="Arial" w:cs="Times New Roman"/>
      <w:sz w:val="20"/>
    </w:rPr>
  </w:style>
  <w:style w:type="paragraph" w:styleId="Odsekzoznamu">
    <w:name w:val="List Paragraph"/>
    <w:aliases w:val="Odrážky,Odstavec se seznamem1,Odsek,Bullet Number,lp1,lp11,List Paragraph11,Use Case List Paragraph,body,Odsek zoznamu2,Odsek a),Farebný zoznam – zvýraznenie 11,Bullet 1,List Paragraph1,Nad,Odstavec cíl se seznamem,Odstavec_muj"/>
    <w:basedOn w:val="Normlny"/>
    <w:link w:val="OdsekzoznamuChar"/>
    <w:uiPriority w:val="1"/>
    <w:qFormat/>
    <w:rsid w:val="00F23D51"/>
    <w:pPr>
      <w:spacing w:after="200" w:line="276" w:lineRule="auto"/>
      <w:ind w:left="720"/>
      <w:contextualSpacing/>
    </w:pPr>
    <w:rPr>
      <w:rFonts w:cs="Times New Roman"/>
      <w:szCs w:val="22"/>
    </w:rPr>
  </w:style>
  <w:style w:type="paragraph" w:styleId="Hlavika">
    <w:name w:val="header"/>
    <w:basedOn w:val="Normlny"/>
    <w:link w:val="HlavikaChar"/>
    <w:uiPriority w:val="99"/>
    <w:unhideWhenUsed/>
    <w:rsid w:val="001E6E22"/>
    <w:pPr>
      <w:tabs>
        <w:tab w:val="center" w:pos="4536"/>
        <w:tab w:val="right" w:pos="9072"/>
      </w:tabs>
    </w:pPr>
  </w:style>
  <w:style w:type="character" w:customStyle="1" w:styleId="HlavikaChar">
    <w:name w:val="Hlavička Char"/>
    <w:link w:val="Hlavika"/>
    <w:uiPriority w:val="99"/>
    <w:locked/>
    <w:rsid w:val="001E6E22"/>
    <w:rPr>
      <w:rFonts w:ascii="Arial Narrow" w:hAnsi="Arial Narrow" w:cs="Times New Roman"/>
      <w:sz w:val="20"/>
    </w:rPr>
  </w:style>
  <w:style w:type="paragraph" w:styleId="Pta">
    <w:name w:val="footer"/>
    <w:basedOn w:val="Normlny"/>
    <w:link w:val="PtaChar"/>
    <w:uiPriority w:val="99"/>
    <w:unhideWhenUsed/>
    <w:rsid w:val="001E6E22"/>
    <w:pPr>
      <w:tabs>
        <w:tab w:val="center" w:pos="4536"/>
        <w:tab w:val="right" w:pos="9072"/>
      </w:tabs>
    </w:pPr>
  </w:style>
  <w:style w:type="character" w:customStyle="1" w:styleId="PtaChar">
    <w:name w:val="Päta Char"/>
    <w:link w:val="Pta"/>
    <w:uiPriority w:val="99"/>
    <w:locked/>
    <w:rsid w:val="001E6E22"/>
    <w:rPr>
      <w:rFonts w:ascii="Arial Narrow" w:hAnsi="Arial Narrow" w:cs="Times New Roman"/>
      <w:sz w:val="20"/>
    </w:rPr>
  </w:style>
  <w:style w:type="character" w:styleId="Hypertextovprepojenie">
    <w:name w:val="Hyperlink"/>
    <w:uiPriority w:val="99"/>
    <w:unhideWhenUsed/>
    <w:rsid w:val="009B64ED"/>
    <w:rPr>
      <w:rFonts w:cs="Times New Roman"/>
      <w:color w:val="0563C1"/>
      <w:u w:val="single"/>
    </w:rPr>
  </w:style>
  <w:style w:type="character" w:styleId="Nevyrieenzmienka">
    <w:name w:val="Unresolved Mention"/>
    <w:uiPriority w:val="99"/>
    <w:semiHidden/>
    <w:unhideWhenUsed/>
    <w:rsid w:val="009B64ED"/>
    <w:rPr>
      <w:rFonts w:cs="Times New Roman"/>
      <w:color w:val="605E5C"/>
      <w:shd w:val="clear" w:color="auto" w:fill="E1DFDD"/>
    </w:rPr>
  </w:style>
  <w:style w:type="character" w:styleId="Vrazn">
    <w:name w:val="Strong"/>
    <w:uiPriority w:val="22"/>
    <w:qFormat/>
    <w:rsid w:val="0076280A"/>
    <w:rPr>
      <w:rFonts w:cs="Times New Roman"/>
      <w:b/>
    </w:rPr>
  </w:style>
  <w:style w:type="character" w:customStyle="1" w:styleId="Nadpis2Char">
    <w:name w:val="Nadpis 2 Char"/>
    <w:basedOn w:val="Predvolenpsmoodseku"/>
    <w:link w:val="Nadpis2"/>
    <w:uiPriority w:val="9"/>
    <w:rPr>
      <w:rFonts w:asciiTheme="majorHAnsi" w:eastAsiaTheme="majorEastAsia" w:hAnsiTheme="majorHAnsi" w:cstheme="majorBidi"/>
      <w:color w:val="2F5496" w:themeColor="accent1" w:themeShade="BF"/>
      <w:sz w:val="26"/>
      <w:szCs w:val="26"/>
    </w:rPr>
  </w:style>
  <w:style w:type="paragraph" w:customStyle="1" w:styleId="Default">
    <w:name w:val="Default"/>
    <w:rsid w:val="00D06A06"/>
    <w:pPr>
      <w:autoSpaceDE w:val="0"/>
      <w:autoSpaceDN w:val="0"/>
      <w:adjustRightInd w:val="0"/>
    </w:pPr>
    <w:rPr>
      <w:rFonts w:eastAsia="Calibri"/>
      <w:color w:val="000000"/>
      <w:sz w:val="24"/>
      <w:szCs w:val="24"/>
      <w:lang w:eastAsia="en-US"/>
    </w:rPr>
  </w:style>
  <w:style w:type="character" w:customStyle="1" w:styleId="CharStyle5">
    <w:name w:val="Char Style 5"/>
    <w:link w:val="Style4"/>
    <w:uiPriority w:val="99"/>
    <w:locked/>
    <w:rsid w:val="00B33F2E"/>
    <w:rPr>
      <w:rFonts w:ascii="Arial" w:hAnsi="Arial" w:cs="Arial"/>
      <w:sz w:val="18"/>
      <w:szCs w:val="18"/>
      <w:shd w:val="clear" w:color="auto" w:fill="FFFFFF"/>
    </w:rPr>
  </w:style>
  <w:style w:type="paragraph" w:customStyle="1" w:styleId="Style4">
    <w:name w:val="Style 4"/>
    <w:basedOn w:val="Normlny"/>
    <w:link w:val="CharStyle5"/>
    <w:uiPriority w:val="99"/>
    <w:rsid w:val="00B33F2E"/>
    <w:pPr>
      <w:widowControl w:val="0"/>
      <w:shd w:val="clear" w:color="auto" w:fill="FFFFFF"/>
      <w:spacing w:before="180" w:after="60" w:line="240" w:lineRule="atLeast"/>
      <w:ind w:hanging="840"/>
      <w:jc w:val="center"/>
    </w:pPr>
    <w:rPr>
      <w:rFonts w:ascii="Arial" w:hAnsi="Arial"/>
      <w:sz w:val="18"/>
      <w:szCs w:val="18"/>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Bullet 1 Char"/>
    <w:link w:val="Odsekzoznamu"/>
    <w:uiPriority w:val="1"/>
    <w:qFormat/>
    <w:locked/>
    <w:rsid w:val="00703B81"/>
    <w:rPr>
      <w:rFonts w:ascii="Arial Narrow" w:hAnsi="Arial Narrow"/>
      <w:sz w:val="21"/>
      <w:szCs w:val="22"/>
    </w:rPr>
  </w:style>
  <w:style w:type="paragraph" w:styleId="Bezriadkovania">
    <w:name w:val="No Spacing"/>
    <w:uiPriority w:val="1"/>
    <w:qFormat/>
    <w:rsid w:val="00DC14A3"/>
    <w:pPr>
      <w:widowControl w:val="0"/>
    </w:pPr>
    <w:rPr>
      <w:color w:val="000000"/>
      <w:sz w:val="24"/>
      <w:szCs w:val="24"/>
    </w:rPr>
  </w:style>
  <w:style w:type="character" w:styleId="PouitHypertextovPrepojenie">
    <w:name w:val="FollowedHyperlink"/>
    <w:basedOn w:val="Predvolenpsmoodseku"/>
    <w:uiPriority w:val="99"/>
    <w:semiHidden/>
    <w:unhideWhenUsed/>
    <w:rsid w:val="00FE6809"/>
    <w:rPr>
      <w:color w:val="954F72" w:themeColor="followedHyperlink"/>
      <w:u w:val="single"/>
    </w:rPr>
  </w:style>
  <w:style w:type="character" w:customStyle="1" w:styleId="ra">
    <w:name w:val="ra"/>
    <w:basedOn w:val="Predvolenpsmoodseku"/>
    <w:rsid w:val="004A76E5"/>
  </w:style>
  <w:style w:type="character" w:customStyle="1" w:styleId="normaltextrun">
    <w:name w:val="normaltextrun"/>
    <w:basedOn w:val="Predvolenpsmoodseku"/>
    <w:rsid w:val="00C126FF"/>
  </w:style>
  <w:style w:type="character" w:customStyle="1" w:styleId="eop">
    <w:name w:val="eop"/>
    <w:basedOn w:val="Predvolenpsmoodseku"/>
    <w:rsid w:val="00C126FF"/>
  </w:style>
  <w:style w:type="character" w:customStyle="1" w:styleId="tabchar">
    <w:name w:val="tabchar"/>
    <w:basedOn w:val="Predvolenpsmoodseku"/>
    <w:rsid w:val="00C126FF"/>
  </w:style>
  <w:style w:type="character" w:customStyle="1" w:styleId="scxw52735493">
    <w:name w:val="scxw52735493"/>
    <w:basedOn w:val="Predvolenpsmoodseku"/>
    <w:rsid w:val="00C126FF"/>
  </w:style>
  <w:style w:type="character" w:customStyle="1" w:styleId="ui-provider">
    <w:name w:val="ui-provider"/>
    <w:basedOn w:val="Predvolenpsmoodseku"/>
    <w:rsid w:val="003F0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90717">
      <w:bodyDiv w:val="1"/>
      <w:marLeft w:val="0"/>
      <w:marRight w:val="0"/>
      <w:marTop w:val="0"/>
      <w:marBottom w:val="0"/>
      <w:divBdr>
        <w:top w:val="none" w:sz="0" w:space="0" w:color="auto"/>
        <w:left w:val="none" w:sz="0" w:space="0" w:color="auto"/>
        <w:bottom w:val="none" w:sz="0" w:space="0" w:color="auto"/>
        <w:right w:val="none" w:sz="0" w:space="0" w:color="auto"/>
      </w:divBdr>
    </w:div>
    <w:div w:id="1615818905">
      <w:bodyDiv w:val="1"/>
      <w:marLeft w:val="0"/>
      <w:marRight w:val="0"/>
      <w:marTop w:val="0"/>
      <w:marBottom w:val="0"/>
      <w:divBdr>
        <w:top w:val="none" w:sz="0" w:space="0" w:color="auto"/>
        <w:left w:val="none" w:sz="0" w:space="0" w:color="auto"/>
        <w:bottom w:val="none" w:sz="0" w:space="0" w:color="auto"/>
        <w:right w:val="none" w:sz="0" w:space="0" w:color="auto"/>
      </w:divBdr>
    </w:div>
    <w:div w:id="1999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bezak@bratislava.sk"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polcicova@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9DFE2C1-5417-4D4D-B709-34F8ADAF2F8D}">
    <t:Anchor>
      <t:Comment id="1430675223"/>
    </t:Anchor>
    <t:History>
      <t:Event id="{D9CCA135-FE30-498F-9C18-8B4CB1F132C6}" time="2024-09-18T10:13:04.841Z">
        <t:Attribution userId="S::simona.sarkoziova@bratislava.sk::4854f1db-c866-4260-aa90-0d10386424c4" userProvider="AD" userName="Šarköziová Simona"/>
        <t:Anchor>
          <t:Comment id="555415844"/>
        </t:Anchor>
        <t:Create/>
      </t:Event>
      <t:Event id="{5B391955-2C52-455B-B7C3-EA2EABCAE529}" time="2024-09-18T10:13:04.841Z">
        <t:Attribution userId="S::simona.sarkoziova@bratislava.sk::4854f1db-c866-4260-aa90-0d10386424c4" userProvider="AD" userName="Šarköziová Simona"/>
        <t:Anchor>
          <t:Comment id="555415844"/>
        </t:Anchor>
        <t:Assign userId="S::zuzana.kohutova@bratislava.sk::ea643c01-76ad-40a2-bd66-5532e022967f" userProvider="AD" userName="Kohútová Zuzana, JUDr."/>
      </t:Event>
      <t:Event id="{48201C43-5F52-47E1-A01A-D9F421950869}" time="2024-09-18T10:13:04.841Z">
        <t:Attribution userId="S::simona.sarkoziova@bratislava.sk::4854f1db-c866-4260-aa90-0d10386424c4" userProvider="AD" userName="Šarköziová Simona"/>
        <t:Anchor>
          <t:Comment id="555415844"/>
        </t:Anchor>
        <t:SetTitle title="@Kohútová Zuzana, JUDr. toto môžeme vypustiť, táto služba sa nevykonáva"/>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3d1ceb-ec91-4593-ab49-8ce9533748d9">
      <Terms xmlns="http://schemas.microsoft.com/office/infopath/2007/PartnerControls"/>
    </lcf76f155ced4ddcb4097134ff3c332f>
    <TaxCatchAll xmlns="e4b31099-8163-4ac9-ab84-be06feeb7ef4" xsi:nil="true"/>
    <SharedWithUsers xmlns="e4b31099-8163-4ac9-ab84-be06feeb7ef4">
      <UserInfo>
        <DisplayName>Šarköziová Simona</DisplayName>
        <AccountId>133</AccountId>
        <AccountType/>
      </UserInfo>
      <UserInfo>
        <DisplayName>Halajová Adriana, Ing.</DisplayName>
        <AccountId>43</AccountId>
        <AccountType/>
      </UserInfo>
      <UserInfo>
        <DisplayName>Kršáková Lýdia, Ing.</DisplayName>
        <AccountId>188</AccountId>
        <AccountType/>
      </UserInfo>
      <UserInfo>
        <DisplayName>Cibuľová Eva, Ing.</DisplayName>
        <AccountId>48</AccountId>
        <AccountType/>
      </UserInfo>
      <UserInfo>
        <DisplayName>Veselá Martina</DisplayName>
        <AccountId>44</AccountId>
        <AccountType/>
      </UserInfo>
      <UserInfo>
        <DisplayName>Pudiš Ivan, Mgr</DisplayName>
        <AccountId>50</AccountId>
        <AccountType/>
      </UserInfo>
      <UserInfo>
        <DisplayName>Sabová Eva, Mgr.</DisplayName>
        <AccountId>46</AccountId>
        <AccountType/>
      </UserInfo>
      <UserInfo>
        <DisplayName>Kohútová Zuzana, JUDr.</DisplayName>
        <AccountId>20</AccountId>
        <AccountType/>
      </UserInfo>
      <UserInfo>
        <DisplayName>Michalisková Lenka, Mgr.</DisplayName>
        <AccountId>42</AccountId>
        <AccountType/>
      </UserInfo>
    </SharedWithUsers>
    <Stav xmlns="bb3d1ceb-ec91-4593-ab49-8ce9533748d9">Potrebné vybaviť</Stav>
    <Stav1 xmlns="bb3d1ceb-ec91-4593-ab49-8ce9533748d9">false</Stav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9" ma:contentTypeDescription="Umožňuje vytvoriť nový dokument." ma:contentTypeScope="" ma:versionID="0ca473fc3b949e29e068f4f1819e3e82">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cd724c71b47006b3beb0487ceebbc931"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550FC-1472-1F4E-B154-F024057D3859}">
  <ds:schemaRefs>
    <ds:schemaRef ds:uri="http://schemas.openxmlformats.org/officeDocument/2006/bibliography"/>
  </ds:schemaRefs>
</ds:datastoreItem>
</file>

<file path=customXml/itemProps2.xml><?xml version="1.0" encoding="utf-8"?>
<ds:datastoreItem xmlns:ds="http://schemas.openxmlformats.org/officeDocument/2006/customXml" ds:itemID="{4D6CD108-EDCB-4FD9-ACC9-71FD2DF825E2}">
  <ds:schemaRefs>
    <ds:schemaRef ds:uri="http://schemas.microsoft.com/office/2006/metadata/properties"/>
    <ds:schemaRef ds:uri="http://schemas.microsoft.com/office/infopath/2007/PartnerControls"/>
    <ds:schemaRef ds:uri="bb3d1ceb-ec91-4593-ab49-8ce9533748d9"/>
    <ds:schemaRef ds:uri="e4b31099-8163-4ac9-ab84-be06feeb7ef4"/>
  </ds:schemaRefs>
</ds:datastoreItem>
</file>

<file path=customXml/itemProps3.xml><?xml version="1.0" encoding="utf-8"?>
<ds:datastoreItem xmlns:ds="http://schemas.openxmlformats.org/officeDocument/2006/customXml" ds:itemID="{3200F617-4F04-427A-B131-DEE0C78DF880}">
  <ds:schemaRefs>
    <ds:schemaRef ds:uri="http://schemas.microsoft.com/sharepoint/v3/contenttype/forms"/>
  </ds:schemaRefs>
</ds:datastoreItem>
</file>

<file path=customXml/itemProps4.xml><?xml version="1.0" encoding="utf-8"?>
<ds:datastoreItem xmlns:ds="http://schemas.openxmlformats.org/officeDocument/2006/customXml" ds:itemID="{1BE8B409-1F06-4272-AD83-1ADE19526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5569</TotalTime>
  <Pages>12</Pages>
  <Words>5903</Words>
  <Characters>33651</Characters>
  <Application>Microsoft Office Word</Application>
  <DocSecurity>0</DocSecurity>
  <Lines>280</Lines>
  <Paragraphs>78</Paragraphs>
  <ScaleCrop>false</ScaleCrop>
  <Manager/>
  <Company>Magistrát hl. m. SR Bratislavy</Company>
  <LinksUpToDate>false</LinksUpToDate>
  <CharactersWithSpaces>39476</CharactersWithSpaces>
  <SharedDoc>false</SharedDoc>
  <HyperlinkBase/>
  <HLinks>
    <vt:vector size="12" baseType="variant">
      <vt:variant>
        <vt:i4>7208977</vt:i4>
      </vt:variant>
      <vt:variant>
        <vt:i4>3</vt:i4>
      </vt:variant>
      <vt:variant>
        <vt:i4>0</vt:i4>
      </vt:variant>
      <vt:variant>
        <vt:i4>5</vt:i4>
      </vt:variant>
      <vt:variant>
        <vt:lpwstr>mailto:andrej.bezak@bratislava.sk</vt:lpwstr>
      </vt:variant>
      <vt:variant>
        <vt:lpwstr/>
      </vt:variant>
      <vt:variant>
        <vt:i4>5046329</vt:i4>
      </vt:variant>
      <vt:variant>
        <vt:i4>0</vt:i4>
      </vt:variant>
      <vt:variant>
        <vt:i4>0</vt:i4>
      </vt:variant>
      <vt:variant>
        <vt:i4>5</vt:i4>
      </vt:variant>
      <vt:variant>
        <vt:lpwstr>mailto:elena.polcicova@bratislava.sk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tlač _edit OKM.docx</dc:title>
  <dc:subject/>
  <dc:creator>Henrieta Hruba</dc:creator>
  <cp:keywords/>
  <dc:description/>
  <cp:lastModifiedBy>Hornáčková Miroslava, Mgr.</cp:lastModifiedBy>
  <cp:revision>151</cp:revision>
  <cp:lastPrinted>2020-09-17T14:57:00Z</cp:lastPrinted>
  <dcterms:created xsi:type="dcterms:W3CDTF">2026-07-14T07:25:00Z</dcterms:created>
  <dcterms:modified xsi:type="dcterms:W3CDTF">2026-08-05T09:19:00Z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_ExtendedDescription">
    <vt:lpwstr>Uploaded by the system</vt:lpwstr>
  </property>
  <property fmtid="{D5CDD505-2E9C-101B-9397-08002B2CF9AE}" pid="4" name="MediaServiceImageTags">
    <vt:lpwstr/>
  </property>
</Properties>
</file>