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2044D2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21A1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>:</w:t>
      </w:r>
      <w:r w:rsidR="004C4AB8">
        <w:rPr>
          <w:rFonts w:asciiTheme="minorHAnsi" w:hAnsiTheme="minorHAnsi" w:cstheme="minorHAnsi"/>
          <w:iCs/>
          <w:sz w:val="22"/>
          <w:szCs w:val="22"/>
        </w:rPr>
        <w:tab/>
      </w:r>
      <w:r w:rsidR="004C4AB8" w:rsidRPr="004C4AB8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>, generálním ředitelem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535DCC" w:rsidRDefault="0023089C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1619DCE1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370E8A">
        <w:rPr>
          <w:rFonts w:asciiTheme="minorHAnsi" w:hAnsiTheme="minorHAnsi" w:cstheme="minorHAnsi"/>
          <w:sz w:val="22"/>
          <w:szCs w:val="22"/>
        </w:rPr>
        <w:t xml:space="preserve"> </w:t>
      </w:r>
      <w:r w:rsidR="00DC4A92">
        <w:rPr>
          <w:rFonts w:asciiTheme="minorHAnsi" w:hAnsiTheme="minorHAnsi" w:cstheme="minorHAnsi"/>
          <w:b/>
          <w:bCs/>
          <w:sz w:val="22"/>
          <w:szCs w:val="22"/>
        </w:rPr>
        <w:t xml:space="preserve">elektrické centrály </w:t>
      </w:r>
      <w:r w:rsidR="00044FC9" w:rsidRPr="00044FC9">
        <w:rPr>
          <w:rFonts w:asciiTheme="minorHAnsi" w:hAnsiTheme="minorHAnsi" w:cstheme="minorHAnsi"/>
          <w:b/>
          <w:bCs/>
          <w:sz w:val="22"/>
          <w:szCs w:val="22"/>
        </w:rPr>
        <w:t>42574322</w:t>
      </w:r>
      <w:r w:rsidR="00044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C4A92">
        <w:rPr>
          <w:rFonts w:asciiTheme="minorHAnsi" w:hAnsiTheme="minorHAnsi" w:cstheme="minorHAnsi"/>
          <w:b/>
          <w:bCs/>
          <w:sz w:val="22"/>
          <w:szCs w:val="22"/>
        </w:rPr>
        <w:t>pro vozy URBANWAY</w:t>
      </w:r>
      <w:r w:rsidR="003067CC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 xxx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84F0C1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543 171 650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0A4B0754" w14:textId="0254447A" w:rsidR="00E83702" w:rsidRPr="00E83702" w:rsidRDefault="00E83702" w:rsidP="00E83702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46D9989" w14:textId="1D5830B5" w:rsidR="005B7BAE" w:rsidRPr="00C57CFB" w:rsidRDefault="005B7BAE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B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3B1840" w:rsidRPr="003B1840">
        <w:rPr>
          <w:rFonts w:asciiTheme="minorHAnsi" w:hAnsiTheme="minorHAnsi" w:cstheme="minorHAnsi"/>
          <w:color w:val="000000" w:themeColor="text1"/>
          <w:sz w:val="22"/>
          <w:szCs w:val="22"/>
        </w:rPr>
        <w:t>Prohlášení o posouzení shody</w:t>
      </w:r>
    </w:p>
    <w:p w14:paraId="1DE182D5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AF43A54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7C55A" w14:textId="77777777" w:rsidR="00432283" w:rsidRDefault="00432283">
      <w:r>
        <w:separator/>
      </w:r>
    </w:p>
  </w:endnote>
  <w:endnote w:type="continuationSeparator" w:id="0">
    <w:p w14:paraId="7D46BDB7" w14:textId="77777777" w:rsidR="00432283" w:rsidRDefault="0043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F8A6C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21A1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960C" w14:textId="77777777" w:rsidR="00432283" w:rsidRDefault="00432283">
      <w:r>
        <w:separator/>
      </w:r>
    </w:p>
  </w:footnote>
  <w:footnote w:type="continuationSeparator" w:id="0">
    <w:p w14:paraId="08D98C46" w14:textId="77777777" w:rsidR="00432283" w:rsidRDefault="0043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614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9"/>
    <w:rsid w:val="0004586E"/>
    <w:rsid w:val="00047B2C"/>
    <w:rsid w:val="00050B3D"/>
    <w:rsid w:val="00053308"/>
    <w:rsid w:val="00054263"/>
    <w:rsid w:val="00060B23"/>
    <w:rsid w:val="000626E3"/>
    <w:rsid w:val="00064025"/>
    <w:rsid w:val="00064426"/>
    <w:rsid w:val="00065E05"/>
    <w:rsid w:val="00067F26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0E94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48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3E05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2AA2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588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67CC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810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8A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25E"/>
    <w:rsid w:val="00390CF3"/>
    <w:rsid w:val="00396C47"/>
    <w:rsid w:val="003A2A65"/>
    <w:rsid w:val="003B022B"/>
    <w:rsid w:val="003B039F"/>
    <w:rsid w:val="003B13AD"/>
    <w:rsid w:val="003B1840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0F41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2283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6C50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45F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0ED"/>
    <w:rsid w:val="005B591B"/>
    <w:rsid w:val="005B65FA"/>
    <w:rsid w:val="005B6F1D"/>
    <w:rsid w:val="005B7BAE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D10"/>
    <w:rsid w:val="005F1FB5"/>
    <w:rsid w:val="005F3FA4"/>
    <w:rsid w:val="005F40F6"/>
    <w:rsid w:val="005F4261"/>
    <w:rsid w:val="005F4716"/>
    <w:rsid w:val="005F4D99"/>
    <w:rsid w:val="005F57A4"/>
    <w:rsid w:val="005F5973"/>
    <w:rsid w:val="005F6165"/>
    <w:rsid w:val="005F7AC0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044B"/>
    <w:rsid w:val="00631F4C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0E0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301B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58C4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5D73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388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0BFA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00D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0D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438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4EB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A1F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0238"/>
    <w:rsid w:val="00A52A91"/>
    <w:rsid w:val="00A53CAD"/>
    <w:rsid w:val="00A54854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1D63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17687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9E0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862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0909"/>
    <w:rsid w:val="00BE1074"/>
    <w:rsid w:val="00BE17A2"/>
    <w:rsid w:val="00BE246B"/>
    <w:rsid w:val="00BE382D"/>
    <w:rsid w:val="00BE6EFF"/>
    <w:rsid w:val="00BE7190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1FA9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82A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4A92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77E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3702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EF47A4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21F8F"/>
    <w:rsid w:val="00F308A6"/>
    <w:rsid w:val="00F3194F"/>
    <w:rsid w:val="00F3236B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B6F"/>
    <w:rsid w:val="00FF66B0"/>
    <w:rsid w:val="00FF685E"/>
    <w:rsid w:val="00FF77D2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Chudík Roman ml.</cp:lastModifiedBy>
  <cp:revision>66</cp:revision>
  <cp:lastPrinted>2025-01-09T08:46:00Z</cp:lastPrinted>
  <dcterms:created xsi:type="dcterms:W3CDTF">2025-04-17T09:22:00Z</dcterms:created>
  <dcterms:modified xsi:type="dcterms:W3CDTF">2026-05-18T08:54:00Z</dcterms:modified>
</cp:coreProperties>
</file>