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735651A3" w:rsidR="00F17497" w:rsidRPr="001B03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zákazky </w:t>
      </w:r>
      <w:r w:rsidRPr="000B7CF2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„</w:t>
      </w:r>
      <w:r w:rsidR="000B7CF2" w:rsidRPr="000B7CF2">
        <w:rPr>
          <w:rFonts w:eastAsia="Calibri" w:cstheme="minorHAnsi"/>
          <w:b/>
          <w:noProof/>
          <w:color w:val="auto"/>
          <w:w w:val="105"/>
          <w:lang w:eastAsia="sk-SK"/>
        </w:rPr>
        <w:t>Oprava odlučovačov ropných látok pre potreby NDS</w:t>
      </w:r>
      <w:r w:rsidRPr="000B7CF2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“</w:t>
      </w:r>
      <w:r w:rsidRPr="004227EB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vyhlásenej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verejným obstarávateľom zverejnenej v Úradnom vestníku </w:t>
      </w:r>
      <w:r w:rsidRPr="001B0EEF">
        <w:rPr>
          <w:rFonts w:eastAsia="Calibri" w:cstheme="minorHAnsi"/>
          <w:noProof/>
          <w:color w:val="auto"/>
          <w:w w:val="105"/>
          <w:lang w:eastAsia="sk-SK"/>
        </w:rPr>
        <w:t xml:space="preserve">Európskej únie </w:t>
      </w:r>
      <w:r w:rsidR="00F34ECA" w:rsidRPr="001B0EEF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1B0EEF" w:rsidRPr="001B0EEF">
        <w:rPr>
          <w:rFonts w:eastAsia="Calibri" w:cstheme="minorHAnsi"/>
          <w:noProof/>
          <w:color w:val="auto"/>
          <w:w w:val="105"/>
          <w:lang w:eastAsia="sk-SK"/>
        </w:rPr>
        <w:t>150</w:t>
      </w:r>
      <w:r w:rsidR="00F34ECA" w:rsidRPr="001B0EEF">
        <w:rPr>
          <w:rFonts w:eastAsia="Calibri" w:cstheme="minorHAnsi"/>
          <w:noProof/>
          <w:color w:val="auto"/>
          <w:w w:val="105"/>
          <w:lang w:eastAsia="sk-SK"/>
        </w:rPr>
        <w:t>/202</w:t>
      </w:r>
      <w:r w:rsidR="00572D94" w:rsidRPr="001B0EEF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F34ECA" w:rsidRPr="001B0EEF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EEF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="001B0EEF" w:rsidRPr="001B0EEF">
        <w:rPr>
          <w:rFonts w:eastAsia="Calibri" w:cstheme="minorHAnsi"/>
          <w:noProof/>
          <w:color w:val="auto"/>
          <w:w w:val="105"/>
          <w:lang w:eastAsia="sk-SK"/>
        </w:rPr>
        <w:t>06</w:t>
      </w:r>
      <w:r w:rsidRPr="001B0EEF">
        <w:rPr>
          <w:rFonts w:eastAsia="Calibri" w:cstheme="minorHAnsi"/>
          <w:noProof/>
          <w:color w:val="auto"/>
          <w:w w:val="105"/>
          <w:lang w:eastAsia="sk-SK"/>
        </w:rPr>
        <w:t>.</w:t>
      </w:r>
      <w:r w:rsidR="001B0EEF" w:rsidRPr="001B0EEF">
        <w:rPr>
          <w:rFonts w:eastAsia="Calibri" w:cstheme="minorHAnsi"/>
          <w:noProof/>
          <w:color w:val="auto"/>
          <w:w w:val="105"/>
          <w:lang w:eastAsia="sk-SK"/>
        </w:rPr>
        <w:t>08</w:t>
      </w:r>
      <w:r w:rsidRPr="001B0EEF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 w:rsidRPr="001B0EEF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EEF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F34ECA" w:rsidRPr="001B0EEF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1B0EEF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="001B0EEF" w:rsidRPr="001B0EEF">
        <w:rPr>
          <w:rFonts w:eastAsia="Calibri" w:cstheme="minorHAnsi"/>
          <w:noProof/>
          <w:color w:val="auto"/>
          <w:w w:val="105"/>
          <w:lang w:eastAsia="sk-SK"/>
        </w:rPr>
        <w:t>546487</w:t>
      </w:r>
      <w:r w:rsidR="004154BC" w:rsidRPr="001B0EEF">
        <w:rPr>
          <w:rFonts w:eastAsia="Calibri" w:cstheme="minorHAnsi"/>
          <w:noProof/>
          <w:color w:val="auto"/>
          <w:w w:val="105"/>
          <w:lang w:eastAsia="sk-SK"/>
        </w:rPr>
        <w:t>-202</w:t>
      </w:r>
      <w:r w:rsidR="00572D94" w:rsidRPr="001B0EEF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B23CC3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5ABD6059" w:rsidR="00F17497" w:rsidRPr="001B03B5" w:rsidRDefault="000A6BE7" w:rsidP="000A6BE7">
      <w:pPr>
        <w:tabs>
          <w:tab w:val="left" w:pos="7228"/>
        </w:tabs>
        <w:spacing w:before="9"/>
        <w:jc w:val="both"/>
        <w:rPr>
          <w:rFonts w:eastAsia="Calibri" w:cstheme="minorHAnsi"/>
          <w:noProof/>
          <w:color w:val="auto"/>
          <w:lang w:eastAsia="sk-SK"/>
        </w:rPr>
      </w:pPr>
      <w:r>
        <w:rPr>
          <w:rFonts w:eastAsia="Calibri" w:cstheme="minorHAnsi"/>
          <w:noProof/>
          <w:color w:val="auto"/>
          <w:lang w:eastAsia="sk-SK"/>
        </w:rPr>
        <w:tab/>
      </w: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47E5A2E6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</w:t>
      </w:r>
      <w:proofErr w:type="spellStart"/>
      <w:r w:rsidRPr="001B03B5">
        <w:rPr>
          <w:rFonts w:eastAsia="Times New Roman" w:cstheme="minorHAnsi"/>
          <w:color w:val="auto"/>
        </w:rPr>
        <w:t>Nehodiace</w:t>
      </w:r>
      <w:proofErr w:type="spellEnd"/>
      <w:r w:rsidRPr="001B03B5">
        <w:rPr>
          <w:rFonts w:eastAsia="Times New Roman" w:cstheme="minorHAnsi"/>
          <w:color w:val="auto"/>
        </w:rPr>
        <w:t xml:space="preserve"> sa prečiarknite</w:t>
      </w:r>
    </w:p>
    <w:p w14:paraId="4B48D6FB" w14:textId="77777777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9739" w14:textId="77777777" w:rsidR="00A10EA7" w:rsidRDefault="00A10EA7" w:rsidP="001B78C9">
      <w:r>
        <w:separator/>
      </w:r>
    </w:p>
  </w:endnote>
  <w:endnote w:type="continuationSeparator" w:id="0">
    <w:p w14:paraId="1D96A10D" w14:textId="77777777" w:rsidR="00A10EA7" w:rsidRDefault="00A10EA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E50D7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B43E" w14:textId="77777777" w:rsidR="00A10EA7" w:rsidRDefault="00A10EA7" w:rsidP="001B78C9">
      <w:r>
        <w:separator/>
      </w:r>
    </w:p>
  </w:footnote>
  <w:footnote w:type="continuationSeparator" w:id="0">
    <w:p w14:paraId="5B9D7A62" w14:textId="77777777" w:rsidR="00A10EA7" w:rsidRDefault="00A10EA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1B0EE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1B03B5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highlight w:val="yellow"/>
      </w:rPr>
    </w:pPr>
  </w:p>
  <w:p w14:paraId="7715B72F" w14:textId="11CD2181" w:rsidR="00F17497" w:rsidRPr="004227EB" w:rsidRDefault="001B03B5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  <w:r w:rsidRPr="004227EB">
      <w:rPr>
        <w:rFonts w:eastAsia="Times New Roman" w:cstheme="minorHAnsi"/>
        <w:color w:val="auto"/>
        <w:szCs w:val="24"/>
      </w:rPr>
      <w:t>„</w:t>
    </w:r>
    <w:r w:rsidR="000B7CF2" w:rsidRPr="000B7CF2">
      <w:rPr>
        <w:rFonts w:eastAsia="Times New Roman" w:cstheme="minorHAnsi"/>
        <w:color w:val="auto"/>
        <w:szCs w:val="24"/>
      </w:rPr>
      <w:t>Oprava odlučovačov ropných látok pre potreby NDS</w:t>
    </w:r>
    <w:r w:rsidR="000B7CF2">
      <w:rPr>
        <w:rFonts w:eastAsia="Times New Roman" w:cstheme="minorHAnsi"/>
        <w:color w:val="auto"/>
        <w:szCs w:val="24"/>
      </w:rPr>
      <w:t>“</w:t>
    </w:r>
  </w:p>
  <w:p w14:paraId="5D40429C" w14:textId="0F3E954A" w:rsidR="00F17497" w:rsidRPr="004227EB" w:rsidRDefault="00F17497" w:rsidP="00F17497">
    <w:pPr>
      <w:spacing w:after="120"/>
      <w:jc w:val="right"/>
      <w:rPr>
        <w:rFonts w:eastAsia="Times New Roman" w:cstheme="minorHAnsi"/>
        <w:color w:val="auto"/>
        <w:szCs w:val="24"/>
      </w:rPr>
    </w:pPr>
    <w:r w:rsidRPr="004227EB">
      <w:rPr>
        <w:rFonts w:eastAsia="Times New Roman" w:cstheme="minorHAnsi"/>
        <w:color w:val="auto"/>
        <w:szCs w:val="24"/>
      </w:rPr>
      <w:t xml:space="preserve">Príloha č. </w:t>
    </w:r>
    <w:r w:rsidR="00860946">
      <w:rPr>
        <w:rFonts w:eastAsia="Times New Roman" w:cstheme="minorHAnsi"/>
        <w:color w:val="auto"/>
        <w:szCs w:val="24"/>
      </w:rPr>
      <w:t>6</w:t>
    </w:r>
    <w:r w:rsidR="00904140" w:rsidRPr="004227EB">
      <w:rPr>
        <w:rFonts w:eastAsia="Times New Roman" w:cstheme="minorHAnsi"/>
        <w:color w:val="auto"/>
        <w:szCs w:val="24"/>
      </w:rPr>
      <w:t xml:space="preserve"> </w:t>
    </w:r>
    <w:r w:rsidRPr="004227EB">
      <w:rPr>
        <w:rFonts w:eastAsia="Times New Roman" w:cstheme="minorHAnsi"/>
        <w:color w:val="auto"/>
        <w:szCs w:val="24"/>
      </w:rPr>
      <w:t xml:space="preserve">k časti A.1 SP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1B0EE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A6BE7"/>
    <w:rsid w:val="000B7CF2"/>
    <w:rsid w:val="000E07E0"/>
    <w:rsid w:val="00110D3A"/>
    <w:rsid w:val="00116916"/>
    <w:rsid w:val="0014431F"/>
    <w:rsid w:val="00177A57"/>
    <w:rsid w:val="001B03B5"/>
    <w:rsid w:val="001B0EEF"/>
    <w:rsid w:val="001B78C9"/>
    <w:rsid w:val="001F3731"/>
    <w:rsid w:val="0020038F"/>
    <w:rsid w:val="00202C1C"/>
    <w:rsid w:val="00212C85"/>
    <w:rsid w:val="00264D92"/>
    <w:rsid w:val="00295994"/>
    <w:rsid w:val="002B5574"/>
    <w:rsid w:val="002D3BCA"/>
    <w:rsid w:val="002E03A4"/>
    <w:rsid w:val="002F1E17"/>
    <w:rsid w:val="002F39E7"/>
    <w:rsid w:val="00352F1B"/>
    <w:rsid w:val="003C7509"/>
    <w:rsid w:val="0040315C"/>
    <w:rsid w:val="00412D74"/>
    <w:rsid w:val="004154BC"/>
    <w:rsid w:val="004227EB"/>
    <w:rsid w:val="004241CE"/>
    <w:rsid w:val="00424E75"/>
    <w:rsid w:val="0045455C"/>
    <w:rsid w:val="00454C29"/>
    <w:rsid w:val="004618FA"/>
    <w:rsid w:val="00463EF4"/>
    <w:rsid w:val="004A21B0"/>
    <w:rsid w:val="004E3979"/>
    <w:rsid w:val="00517CE0"/>
    <w:rsid w:val="005323EF"/>
    <w:rsid w:val="0054288B"/>
    <w:rsid w:val="00565AF4"/>
    <w:rsid w:val="00572D94"/>
    <w:rsid w:val="00582AE8"/>
    <w:rsid w:val="00586245"/>
    <w:rsid w:val="005C0EFC"/>
    <w:rsid w:val="005E7B58"/>
    <w:rsid w:val="005F692E"/>
    <w:rsid w:val="00616EB6"/>
    <w:rsid w:val="0062013E"/>
    <w:rsid w:val="00627A9B"/>
    <w:rsid w:val="00635C1E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7F5F17"/>
    <w:rsid w:val="00806967"/>
    <w:rsid w:val="008205D6"/>
    <w:rsid w:val="00821454"/>
    <w:rsid w:val="008227A9"/>
    <w:rsid w:val="008449BA"/>
    <w:rsid w:val="00853826"/>
    <w:rsid w:val="00860946"/>
    <w:rsid w:val="00863A48"/>
    <w:rsid w:val="008D14A4"/>
    <w:rsid w:val="008E6C43"/>
    <w:rsid w:val="008F5B24"/>
    <w:rsid w:val="00904140"/>
    <w:rsid w:val="00920CC2"/>
    <w:rsid w:val="00951930"/>
    <w:rsid w:val="0096594B"/>
    <w:rsid w:val="00980C4A"/>
    <w:rsid w:val="00991626"/>
    <w:rsid w:val="00A008F4"/>
    <w:rsid w:val="00A10EA7"/>
    <w:rsid w:val="00A16042"/>
    <w:rsid w:val="00A32268"/>
    <w:rsid w:val="00A5261D"/>
    <w:rsid w:val="00A8369D"/>
    <w:rsid w:val="00B23CC3"/>
    <w:rsid w:val="00B866B2"/>
    <w:rsid w:val="00BA3BD3"/>
    <w:rsid w:val="00BE2030"/>
    <w:rsid w:val="00C12D69"/>
    <w:rsid w:val="00C362FE"/>
    <w:rsid w:val="00C85AE1"/>
    <w:rsid w:val="00CA2EF6"/>
    <w:rsid w:val="00CA55CE"/>
    <w:rsid w:val="00CE0E09"/>
    <w:rsid w:val="00D014BB"/>
    <w:rsid w:val="00D36325"/>
    <w:rsid w:val="00E41878"/>
    <w:rsid w:val="00E520D5"/>
    <w:rsid w:val="00E550C0"/>
    <w:rsid w:val="00E87F81"/>
    <w:rsid w:val="00EC0297"/>
    <w:rsid w:val="00EF7D52"/>
    <w:rsid w:val="00F17497"/>
    <w:rsid w:val="00F34ECA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16</cp:revision>
  <cp:lastPrinted>2024-06-11T06:48:00Z</cp:lastPrinted>
  <dcterms:created xsi:type="dcterms:W3CDTF">2024-10-04T09:52:00Z</dcterms:created>
  <dcterms:modified xsi:type="dcterms:W3CDTF">2026-08-06T08:18:00Z</dcterms:modified>
</cp:coreProperties>
</file>