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2F0023F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75431C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F2A3F4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</w:t>
      </w:r>
      <w:r w:rsidR="00CD655B">
        <w:rPr>
          <w:rFonts w:ascii="Arial" w:hAnsi="Arial" w:cs="Arial"/>
          <w:b/>
          <w:sz w:val="20"/>
          <w:lang w:val="sk-SK"/>
        </w:rPr>
        <w:t>53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</w:t>
      </w:r>
      <w:r w:rsidR="0075431C">
        <w:rPr>
          <w:rFonts w:ascii="Arial" w:hAnsi="Arial" w:cs="Arial"/>
          <w:sz w:val="20"/>
          <w:lang w:val="sk-SK"/>
        </w:rPr>
        <w:t>53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11C54C5B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</w:t>
            </w:r>
            <w:r w:rsidR="0075431C">
              <w:rPr>
                <w:rFonts w:cs="Arial"/>
                <w:szCs w:val="20"/>
              </w:rPr>
              <w:t>Michal Sejna</w:t>
            </w:r>
            <w:r w:rsidR="00791FA3" w:rsidRPr="00791FA3">
              <w:rPr>
                <w:rFonts w:cs="Arial"/>
                <w:szCs w:val="20"/>
              </w:rPr>
              <w:t xml:space="preserve">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A2DDB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F0CDB">
              <w:rPr>
                <w:rFonts w:cs="Arial"/>
                <w:szCs w:val="20"/>
              </w:rPr>
              <w:t>50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5047" w14:textId="77777777" w:rsidR="009B52A4" w:rsidRDefault="009B52A4">
      <w:r>
        <w:separator/>
      </w:r>
    </w:p>
  </w:endnote>
  <w:endnote w:type="continuationSeparator" w:id="0">
    <w:p w14:paraId="4324ABA6" w14:textId="77777777" w:rsidR="009B52A4" w:rsidRDefault="009B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8522" w14:textId="77777777" w:rsidR="009B52A4" w:rsidRDefault="009B52A4">
      <w:r>
        <w:separator/>
      </w:r>
    </w:p>
  </w:footnote>
  <w:footnote w:type="continuationSeparator" w:id="0">
    <w:p w14:paraId="39B056FA" w14:textId="77777777" w:rsidR="009B52A4" w:rsidRDefault="009B5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48E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280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37875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31C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0FCF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987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2A4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6B49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9F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55B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2026-08-05T08:57:00Z</dcterms:modified>
  <cp:category>EIZ</cp:category>
</cp:coreProperties>
</file>