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B6A19" w14:textId="7F623FF4" w:rsidR="00315307" w:rsidRDefault="00315307">
      <w:pPr>
        <w:spacing w:before="30" w:after="30"/>
        <w:jc w:val="right"/>
        <w:rPr>
          <w:i/>
          <w:iCs/>
        </w:rPr>
      </w:pPr>
      <w:r>
        <w:rPr>
          <w:noProof/>
        </w:rPr>
        <w:drawing>
          <wp:inline distT="0" distB="0" distL="0" distR="0" wp14:anchorId="773C7F87" wp14:editId="66F5630A">
            <wp:extent cx="5760720" cy="661670"/>
            <wp:effectExtent l="0" t="0" r="0" b="5080"/>
            <wp:docPr id="62996124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961241" name="Obraz 2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60" b="101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61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A5CFEA" w14:textId="472D4420" w:rsidR="000153B4" w:rsidRDefault="00892FC2">
      <w:pPr>
        <w:spacing w:before="30" w:after="30"/>
        <w:jc w:val="right"/>
      </w:pPr>
      <w:r>
        <w:rPr>
          <w:i/>
          <w:iCs/>
        </w:rPr>
        <w:t>Załącznik nr 8 do SWZ</w:t>
      </w:r>
    </w:p>
    <w:p w14:paraId="54262603" w14:textId="77777777" w:rsidR="000153B4" w:rsidRDefault="00892FC2">
      <w:pPr>
        <w:spacing w:before="30" w:after="30"/>
        <w:jc w:val="right"/>
      </w:pPr>
      <w:r>
        <w:t xml:space="preserve">Nr referencyjny: </w:t>
      </w:r>
      <w:r>
        <w:rPr>
          <w:b/>
          <w:bCs/>
        </w:rPr>
        <w:t>ES.ZP.FENX.2.2026</w:t>
      </w:r>
    </w:p>
    <w:p w14:paraId="568D3168" w14:textId="77777777" w:rsidR="000153B4" w:rsidRDefault="00892FC2">
      <w:pPr>
        <w:spacing w:before="120" w:after="30"/>
      </w:pPr>
      <w:r>
        <w:rPr>
          <w:b/>
          <w:bCs/>
        </w:rPr>
        <w:t>Zamawiający:</w:t>
      </w:r>
      <w:r>
        <w:t xml:space="preserve"> Przedsiębiorstwo Wodno-Kanalizacyjne „Eko-Skawa” Sp. z o.o., ul. 3 Maja 40a, 34-220 Maków Podhalański</w:t>
      </w:r>
    </w:p>
    <w:p w14:paraId="01AD4757" w14:textId="77777777" w:rsidR="000153B4" w:rsidRDefault="00892FC2">
      <w:pPr>
        <w:spacing w:before="60" w:after="30"/>
      </w:pPr>
      <w:r>
        <w:rPr>
          <w:b/>
          <w:bCs/>
        </w:rPr>
        <w:t>Wykonawca:</w:t>
      </w:r>
      <w:r>
        <w:t xml:space="preserve"> .................................................................................................................................................................</w:t>
      </w:r>
    </w:p>
    <w:p w14:paraId="6F967EF0" w14:textId="77777777" w:rsidR="000153B4" w:rsidRDefault="00892FC2">
      <w:pPr>
        <w:spacing w:before="30" w:after="30"/>
      </w:pPr>
      <w:r>
        <w:rPr>
          <w:i/>
          <w:iCs/>
          <w:sz w:val="14"/>
          <w:szCs w:val="14"/>
        </w:rPr>
        <w:t>(pełna nazwa / firma, adres, NIP)</w:t>
      </w:r>
    </w:p>
    <w:p w14:paraId="7B90AF14" w14:textId="77777777" w:rsidR="000153B4" w:rsidRDefault="00892FC2">
      <w:pPr>
        <w:spacing w:before="200" w:after="30"/>
        <w:jc w:val="center"/>
      </w:pPr>
      <w:r>
        <w:rPr>
          <w:b/>
          <w:bCs/>
          <w:color w:val="1B4F72"/>
          <w:sz w:val="26"/>
          <w:szCs w:val="26"/>
        </w:rPr>
        <w:t>WYKAZ OSÓB</w:t>
      </w:r>
    </w:p>
    <w:p w14:paraId="789986C7" w14:textId="77777777" w:rsidR="000153B4" w:rsidRDefault="00892FC2">
      <w:pPr>
        <w:spacing w:before="30" w:after="30"/>
        <w:jc w:val="center"/>
      </w:pPr>
      <w:r>
        <w:t xml:space="preserve">skierowanych przez Wykonawcę do realizacji zamówienia, składany na wezwanie Zamawiającego na podstawie art. 126 ust. 1 ustawy </w:t>
      </w:r>
      <w:proofErr w:type="spellStart"/>
      <w:r>
        <w:t>Pzp</w:t>
      </w:r>
      <w:proofErr w:type="spellEnd"/>
      <w:r>
        <w:t>, w celu potwierdzenia spełniania warunku udziału w postępowaniu określonego w Rozdziale XIX ust. 3.4.2 SWZ</w:t>
      </w:r>
    </w:p>
    <w:p w14:paraId="34D46B84" w14:textId="77777777" w:rsidR="000153B4" w:rsidRDefault="00892FC2">
      <w:pPr>
        <w:spacing w:before="60" w:after="30"/>
        <w:jc w:val="center"/>
      </w:pPr>
      <w:r>
        <w:t xml:space="preserve">dotyczy postępowania pn.: </w:t>
      </w:r>
      <w:r>
        <w:rPr>
          <w:b/>
          <w:bCs/>
        </w:rPr>
        <w:t>„Budowa sieci kanalizacji sanitarnej w miejscowości Grzechynia (Etap IV)”</w:t>
      </w:r>
    </w:p>
    <w:p w14:paraId="542D7E18" w14:textId="77777777" w:rsidR="000153B4" w:rsidRDefault="00892FC2">
      <w:pPr>
        <w:spacing w:before="30" w:after="160"/>
        <w:jc w:val="center"/>
      </w:pPr>
      <w:r>
        <w:rPr>
          <w:i/>
          <w:iCs/>
          <w:sz w:val="16"/>
          <w:szCs w:val="16"/>
        </w:rPr>
        <w:t>realizowanego w ramach Projektu „System wodno-kanalizacyjny dorzecza górnej Skawy w miejscowości Grzechynia i Maków Podhalański” nr FENX.01.03-IW.01-0014/25</w:t>
      </w:r>
    </w:p>
    <w:p w14:paraId="704B4212" w14:textId="77777777" w:rsidR="000153B4" w:rsidRDefault="00892FC2">
      <w:pPr>
        <w:spacing w:before="200" w:after="60"/>
      </w:pPr>
      <w:r>
        <w:rPr>
          <w:b/>
          <w:bCs/>
          <w:color w:val="1B4F72"/>
          <w:sz w:val="19"/>
          <w:szCs w:val="19"/>
        </w:rPr>
        <w:t>Wymagania wobec osób (Rozdział XIX ust. 3.4.2 SWZ)</w:t>
      </w: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5065"/>
        <w:gridCol w:w="5103"/>
      </w:tblGrid>
      <w:tr w:rsidR="000153B4" w14:paraId="0AF04633" w14:textId="77777777" w:rsidTr="00315307">
        <w:trPr>
          <w:tblHeader/>
        </w:trPr>
        <w:tc>
          <w:tcPr>
            <w:tcW w:w="6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1B4F7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232A733" w14:textId="77777777" w:rsidR="000153B4" w:rsidRDefault="00892FC2">
            <w:pPr>
              <w:spacing w:before="30" w:after="3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Poz.</w:t>
            </w:r>
          </w:p>
        </w:tc>
        <w:tc>
          <w:tcPr>
            <w:tcW w:w="5065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1B4F7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C451057" w14:textId="77777777" w:rsidR="000153B4" w:rsidRDefault="00892FC2">
            <w:pPr>
              <w:spacing w:before="30" w:after="3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Funkcja i wymagane kwalifikacje zawodowe</w:t>
            </w:r>
          </w:p>
        </w:tc>
        <w:tc>
          <w:tcPr>
            <w:tcW w:w="5103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1B4F7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090B804" w14:textId="77777777" w:rsidR="000153B4" w:rsidRDefault="00892FC2">
            <w:pPr>
              <w:spacing w:before="30" w:after="3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Wymagane doświadczenie</w:t>
            </w:r>
          </w:p>
        </w:tc>
      </w:tr>
      <w:tr w:rsidR="000153B4" w14:paraId="10F3BED7" w14:textId="77777777" w:rsidTr="00315307">
        <w:trPr>
          <w:cantSplit/>
        </w:trPr>
        <w:tc>
          <w:tcPr>
            <w:tcW w:w="6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C1D6B6" w14:textId="77777777" w:rsidR="000153B4" w:rsidRDefault="00892FC2">
            <w:pPr>
              <w:spacing w:before="30" w:after="30"/>
              <w:jc w:val="center"/>
            </w:pPr>
            <w:r>
              <w:t>1</w:t>
            </w:r>
          </w:p>
        </w:tc>
        <w:tc>
          <w:tcPr>
            <w:tcW w:w="5065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56E932" w14:textId="77777777" w:rsidR="000153B4" w:rsidRDefault="00892FC2">
            <w:pPr>
              <w:spacing w:before="30" w:after="30"/>
            </w:pPr>
            <w:r>
              <w:rPr>
                <w:b/>
                <w:bCs/>
              </w:rPr>
              <w:t>Kierownik budowy</w:t>
            </w:r>
            <w:r>
              <w:t xml:space="preserve"> – uprawnienia budowlane do kierowania robotami budowlanymi w specjalności instalacyjnej w zakresie sieci, instalacji i urządzeń cieplnych, wentylacyjnych, gazowych, wodociągowych i kanalizacyjnych bez ograniczeń (min. 1 osoba)</w:t>
            </w:r>
          </w:p>
        </w:tc>
        <w:tc>
          <w:tcPr>
            <w:tcW w:w="5103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3CFE46" w14:textId="45E5A780" w:rsidR="000153B4" w:rsidRDefault="00892FC2">
            <w:pPr>
              <w:spacing w:before="30" w:after="30"/>
            </w:pPr>
            <w:r>
              <w:t>Co najmniej 3-letnie doświadczenie w pełnieniu funkcji kierownika budowy przy: dwóch budowach kanalizacji sanitarnej o wartości min. 5 000 000,00 PLN brutto każda, obejmujących budowę kanalizacji z rur kamionkowych o długości min. 3 km oraz kanalizacji sanitarnej ciśnieniowej o długości min. 0,</w:t>
            </w:r>
            <w:r w:rsidR="003C6BDB">
              <w:t>3</w:t>
            </w:r>
            <w:r>
              <w:t xml:space="preserve"> km</w:t>
            </w:r>
            <w:r w:rsidR="003C6BDB">
              <w:t xml:space="preserve"> </w:t>
            </w:r>
            <w:r w:rsidR="003C6BDB" w:rsidRPr="003C6BDB">
              <w:t>(zakres może być wykonany przy każdej z dwóch budów albo kanalizacja kamionkowa przy jednej, a ciśnieniowa przy drugiej budowie)</w:t>
            </w:r>
            <w:r w:rsidRPr="003C6BDB">
              <w:t>,</w:t>
            </w:r>
            <w:r>
              <w:t xml:space="preserve"> lub przy jednej budowie</w:t>
            </w:r>
            <w:r w:rsidR="00AB73BB">
              <w:t xml:space="preserve"> kanalizacji sanitarnej</w:t>
            </w:r>
            <w:r>
              <w:t xml:space="preserve"> o wartości min. 10 000 000,00 PLN brutto</w:t>
            </w:r>
            <w:r w:rsidR="00AB73BB">
              <w:t>, w ramach której wykonany został zakres obejmujący budowę kanalizacji z rur kamionkowych o długości min. 3 km oraz kanalizacji sanitarnej ciśnieniowej o długości min. 0,3 km</w:t>
            </w:r>
          </w:p>
        </w:tc>
      </w:tr>
      <w:tr w:rsidR="000153B4" w14:paraId="5B696C48" w14:textId="77777777" w:rsidTr="00315307">
        <w:trPr>
          <w:cantSplit/>
        </w:trPr>
        <w:tc>
          <w:tcPr>
            <w:tcW w:w="6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ECF7DF" w14:textId="77777777" w:rsidR="000153B4" w:rsidRDefault="00892FC2">
            <w:pPr>
              <w:spacing w:before="30" w:after="30"/>
              <w:jc w:val="center"/>
            </w:pPr>
            <w:r>
              <w:t>2</w:t>
            </w:r>
          </w:p>
        </w:tc>
        <w:tc>
          <w:tcPr>
            <w:tcW w:w="5065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EE27F0" w14:textId="77777777" w:rsidR="000153B4" w:rsidRDefault="00892FC2">
            <w:pPr>
              <w:spacing w:before="30" w:after="30"/>
            </w:pPr>
            <w:r>
              <w:rPr>
                <w:b/>
                <w:bCs/>
              </w:rPr>
              <w:t>Kierownik robót elektrycznych</w:t>
            </w:r>
            <w:r>
              <w:t xml:space="preserve"> – uprawnienia budowlane do kierowania robotami budowlanymi w specjalności instalacyjnej w zakresie sieci, instalacji i urządzeń elektrycznych i elektroenergetycznych bez ograniczeń (min. 1 osoba)</w:t>
            </w:r>
          </w:p>
        </w:tc>
        <w:tc>
          <w:tcPr>
            <w:tcW w:w="5103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7EFAD5" w14:textId="77777777" w:rsidR="000153B4" w:rsidRDefault="00892FC2">
            <w:pPr>
              <w:spacing w:before="30" w:after="30"/>
            </w:pPr>
            <w:r>
              <w:t>Co najmniej 3-letnie doświadczenie w pełnieniu funkcji kierownika budowy lub kierownika robót w specjalności elektrycznej</w:t>
            </w:r>
          </w:p>
        </w:tc>
      </w:tr>
      <w:tr w:rsidR="000153B4" w14:paraId="2A5E3CFC" w14:textId="77777777" w:rsidTr="00315307">
        <w:trPr>
          <w:cantSplit/>
        </w:trPr>
        <w:tc>
          <w:tcPr>
            <w:tcW w:w="6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6BFB1E" w14:textId="77777777" w:rsidR="000153B4" w:rsidRDefault="00892FC2">
            <w:pPr>
              <w:spacing w:before="30" w:after="30"/>
              <w:jc w:val="center"/>
            </w:pPr>
            <w:r>
              <w:t>3</w:t>
            </w:r>
          </w:p>
        </w:tc>
        <w:tc>
          <w:tcPr>
            <w:tcW w:w="5065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8D9C7F" w14:textId="77777777" w:rsidR="000153B4" w:rsidRDefault="00892FC2">
            <w:pPr>
              <w:spacing w:before="30" w:after="30"/>
            </w:pPr>
            <w:r>
              <w:rPr>
                <w:b/>
                <w:bCs/>
              </w:rPr>
              <w:t>Kierownik robót drogowych</w:t>
            </w:r>
            <w:r>
              <w:t xml:space="preserve"> – uprawnienia budowlane do kierowania robotami budowlanymi w specjalności inżynieryjnej drogowej bez ograniczeń (min. 1 osoba)</w:t>
            </w:r>
          </w:p>
        </w:tc>
        <w:tc>
          <w:tcPr>
            <w:tcW w:w="5103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B96B81" w14:textId="77777777" w:rsidR="000153B4" w:rsidRDefault="00892FC2">
            <w:pPr>
              <w:spacing w:before="30" w:after="30"/>
            </w:pPr>
            <w:r>
              <w:t>Co najmniej 3-letnie doświadczenie w pełnieniu funkcji kierownika budowy lub kierownika robót w specjalności drogowej</w:t>
            </w:r>
          </w:p>
        </w:tc>
      </w:tr>
      <w:tr w:rsidR="000153B4" w14:paraId="5C3224A2" w14:textId="77777777" w:rsidTr="00315307">
        <w:trPr>
          <w:cantSplit/>
        </w:trPr>
        <w:tc>
          <w:tcPr>
            <w:tcW w:w="6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56529B" w14:textId="77777777" w:rsidR="000153B4" w:rsidRDefault="00892FC2">
            <w:pPr>
              <w:spacing w:before="30" w:after="30"/>
              <w:jc w:val="center"/>
            </w:pPr>
            <w:r>
              <w:t>4</w:t>
            </w:r>
          </w:p>
        </w:tc>
        <w:tc>
          <w:tcPr>
            <w:tcW w:w="5065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ABF3F4" w14:textId="77777777" w:rsidR="000153B4" w:rsidRDefault="00892FC2">
            <w:pPr>
              <w:spacing w:before="30" w:after="30"/>
            </w:pPr>
            <w:r>
              <w:rPr>
                <w:b/>
                <w:bCs/>
              </w:rPr>
              <w:t>Kierownik robót konstrukcyjno-budowlanych</w:t>
            </w:r>
            <w:r>
              <w:t xml:space="preserve"> – uprawnienia budowlane do kierowania robotami budowlanymi w specjalności konstrukcyjno-budowlanej bez ograniczeń (min. 1 osoba)</w:t>
            </w:r>
          </w:p>
        </w:tc>
        <w:tc>
          <w:tcPr>
            <w:tcW w:w="5103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BAA3FE" w14:textId="77777777" w:rsidR="000153B4" w:rsidRDefault="00892FC2">
            <w:pPr>
              <w:spacing w:before="30" w:after="30"/>
            </w:pPr>
            <w:r>
              <w:t>Co najmniej 3-letnie doświadczenie w pełnieniu funkcji kierownika budowy lub kierownika robót w specjalności konstrukcyjno-budowlanej</w:t>
            </w:r>
          </w:p>
        </w:tc>
      </w:tr>
    </w:tbl>
    <w:p w14:paraId="0AB44122" w14:textId="77777777" w:rsidR="000153B4" w:rsidRDefault="00892FC2">
      <w:pPr>
        <w:spacing w:before="80" w:after="30"/>
      </w:pPr>
      <w:r>
        <w:rPr>
          <w:sz w:val="15"/>
          <w:szCs w:val="15"/>
        </w:rPr>
        <w:t>Zamawiający dopuszcza łączenie ww. funkcji przez jedną osobę, o ile posiada ona wymagane uprawnienia i doświadczenie dla każdej z łączonych funkcji. Do okresu doświadczenia Zamawiający nie będzie sumował okresów nakładających się.</w:t>
      </w:r>
    </w:p>
    <w:p w14:paraId="40336681" w14:textId="77777777" w:rsidR="000153B4" w:rsidRDefault="00892FC2">
      <w:pPr>
        <w:spacing w:before="30" w:after="160"/>
      </w:pPr>
      <w:r>
        <w:rPr>
          <w:sz w:val="15"/>
          <w:szCs w:val="15"/>
        </w:rPr>
        <w:t>Uprawnienia mogą być również uprawnieniami odpowiadającymi wymaganym, wydanymi na podstawie wcześniej obowiązujących przepisów, albo kwalifikacjami uznanymi na zasadach art. 12a ustawy – Prawo budowlane lub spełniającymi wymogi art. 20a ustawy o samorządach zawodowych architektów oraz inżynierów budownictwa.</w:t>
      </w:r>
    </w:p>
    <w:p w14:paraId="0EF042B3" w14:textId="77777777" w:rsidR="000153B4" w:rsidRDefault="00892FC2">
      <w:pPr>
        <w:spacing w:before="200" w:after="60"/>
      </w:pPr>
      <w:r>
        <w:rPr>
          <w:b/>
          <w:bCs/>
          <w:color w:val="1B4F72"/>
          <w:sz w:val="19"/>
          <w:szCs w:val="19"/>
        </w:rPr>
        <w:t>Wykaz osób</w:t>
      </w:r>
    </w:p>
    <w:tbl>
      <w:tblPr>
        <w:tblW w:w="9497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1810"/>
        <w:gridCol w:w="1588"/>
        <w:gridCol w:w="1563"/>
        <w:gridCol w:w="2410"/>
        <w:gridCol w:w="1559"/>
      </w:tblGrid>
      <w:tr w:rsidR="00315307" w14:paraId="09F4A175" w14:textId="77777777" w:rsidTr="00315307">
        <w:trPr>
          <w:tblHeader/>
        </w:trPr>
        <w:tc>
          <w:tcPr>
            <w:tcW w:w="567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1B4F7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23B8CB8" w14:textId="77777777" w:rsidR="00315307" w:rsidRDefault="00315307">
            <w:pPr>
              <w:spacing w:before="30" w:after="3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Poz.</w:t>
            </w:r>
          </w:p>
        </w:tc>
        <w:tc>
          <w:tcPr>
            <w:tcW w:w="181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1B4F7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1923175" w14:textId="77777777" w:rsidR="00315307" w:rsidRDefault="00315307">
            <w:pPr>
              <w:spacing w:before="30" w:after="3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Funkcja w realizacji zamówienia (wg poz. 1–4 powyżej)</w:t>
            </w:r>
          </w:p>
        </w:tc>
        <w:tc>
          <w:tcPr>
            <w:tcW w:w="1588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1B4F7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0801B56" w14:textId="77777777" w:rsidR="00315307" w:rsidRDefault="00315307">
            <w:pPr>
              <w:spacing w:before="30" w:after="3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Imię i nazwisko</w:t>
            </w:r>
          </w:p>
        </w:tc>
        <w:tc>
          <w:tcPr>
            <w:tcW w:w="1563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1B4F7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DA5972B" w14:textId="0DA45ED4" w:rsidR="00315307" w:rsidRDefault="00315307">
            <w:pPr>
              <w:spacing w:before="30" w:after="3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Kwalifikacje zawodowe: nr uprawnień, specjalność i zakres, organ wydający;</w:t>
            </w:r>
          </w:p>
        </w:tc>
        <w:tc>
          <w:tcPr>
            <w:tcW w:w="241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1B4F7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4A54029" w14:textId="77777777" w:rsidR="00315307" w:rsidRDefault="00315307">
            <w:pPr>
              <w:spacing w:before="30" w:after="3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Doświadczenie: nazwa inwestycji, pełniona funkcja, okres pełnienia funkcji (od – do: </w:t>
            </w:r>
            <w:proofErr w:type="spellStart"/>
            <w:r>
              <w:rPr>
                <w:b/>
                <w:bCs/>
                <w:color w:val="FFFFFF"/>
                <w:sz w:val="16"/>
                <w:szCs w:val="16"/>
              </w:rPr>
              <w:t>dd.mm.rrrr</w:t>
            </w:r>
            <w:proofErr w:type="spellEnd"/>
            <w:r>
              <w:rPr>
                <w:b/>
                <w:bCs/>
                <w:color w:val="FFFFFF"/>
                <w:sz w:val="16"/>
                <w:szCs w:val="16"/>
              </w:rPr>
              <w:t>), wartość robót brutto [PLN], długość kanalizacji z rur kamionkowych i ciśnieniowej [km] – dla poz. 1</w:t>
            </w:r>
          </w:p>
        </w:tc>
        <w:tc>
          <w:tcPr>
            <w:tcW w:w="1559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1B4F7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946BE05" w14:textId="77777777" w:rsidR="00315307" w:rsidRDefault="00315307">
            <w:pPr>
              <w:spacing w:before="30" w:after="3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Podstawa dysponowania osobą (1)</w:t>
            </w:r>
          </w:p>
        </w:tc>
      </w:tr>
      <w:tr w:rsidR="00315307" w14:paraId="3D02C86F" w14:textId="77777777" w:rsidTr="00315307">
        <w:tc>
          <w:tcPr>
            <w:tcW w:w="567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E8EE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E2BE9A" w14:textId="77777777" w:rsidR="00315307" w:rsidRDefault="00315307">
            <w:pPr>
              <w:spacing w:before="30" w:after="30"/>
              <w:jc w:val="center"/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181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E8EE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B6DD27" w14:textId="77777777" w:rsidR="00315307" w:rsidRDefault="00315307">
            <w:pPr>
              <w:spacing w:before="30" w:after="30"/>
              <w:jc w:val="center"/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588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E8EE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4F1EBF" w14:textId="77777777" w:rsidR="00315307" w:rsidRDefault="00315307">
            <w:pPr>
              <w:spacing w:before="30" w:after="30"/>
              <w:jc w:val="center"/>
            </w:pPr>
            <w:r>
              <w:rPr>
                <w:sz w:val="14"/>
                <w:szCs w:val="14"/>
              </w:rPr>
              <w:t>3</w:t>
            </w:r>
          </w:p>
        </w:tc>
        <w:tc>
          <w:tcPr>
            <w:tcW w:w="1563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E8EE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5B6FB6" w14:textId="77777777" w:rsidR="00315307" w:rsidRDefault="00315307">
            <w:pPr>
              <w:spacing w:before="30" w:after="30"/>
              <w:jc w:val="center"/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241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E8EE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D9695E" w14:textId="77777777" w:rsidR="00315307" w:rsidRDefault="00315307">
            <w:pPr>
              <w:spacing w:before="30" w:after="30"/>
              <w:jc w:val="center"/>
            </w:pPr>
            <w:r>
              <w:rPr>
                <w:sz w:val="14"/>
                <w:szCs w:val="14"/>
              </w:rPr>
              <w:t>5</w:t>
            </w:r>
          </w:p>
        </w:tc>
        <w:tc>
          <w:tcPr>
            <w:tcW w:w="1559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E8EEF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04BE3B" w14:textId="2CE2F26B" w:rsidR="00315307" w:rsidRPr="00065DAD" w:rsidRDefault="00611900">
            <w:pPr>
              <w:spacing w:before="30" w:after="30"/>
              <w:jc w:val="center"/>
              <w:rPr>
                <w:sz w:val="14"/>
                <w:szCs w:val="14"/>
              </w:rPr>
            </w:pPr>
            <w:r w:rsidRPr="00065DAD">
              <w:rPr>
                <w:sz w:val="14"/>
                <w:szCs w:val="14"/>
              </w:rPr>
              <w:t>6</w:t>
            </w:r>
          </w:p>
        </w:tc>
      </w:tr>
      <w:tr w:rsidR="00315307" w14:paraId="1DBFCEBA" w14:textId="77777777" w:rsidTr="00315307">
        <w:trPr>
          <w:trHeight w:val="1300"/>
        </w:trPr>
        <w:tc>
          <w:tcPr>
            <w:tcW w:w="567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D00C7D" w14:textId="77777777" w:rsidR="00315307" w:rsidRDefault="00315307">
            <w:pPr>
              <w:spacing w:before="30" w:after="30"/>
              <w:jc w:val="center"/>
            </w:pPr>
            <w:r>
              <w:lastRenderedPageBreak/>
              <w:t>1</w:t>
            </w:r>
          </w:p>
        </w:tc>
        <w:tc>
          <w:tcPr>
            <w:tcW w:w="181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7BD9CB" w14:textId="77777777" w:rsidR="00315307" w:rsidRDefault="00315307">
            <w:pPr>
              <w:spacing w:before="30" w:after="30"/>
            </w:pPr>
          </w:p>
        </w:tc>
        <w:tc>
          <w:tcPr>
            <w:tcW w:w="1588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5F3E66" w14:textId="77777777" w:rsidR="00315307" w:rsidRDefault="00315307">
            <w:pPr>
              <w:spacing w:before="30" w:after="30"/>
            </w:pPr>
          </w:p>
        </w:tc>
        <w:tc>
          <w:tcPr>
            <w:tcW w:w="1563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E9C06D" w14:textId="77777777" w:rsidR="00315307" w:rsidRDefault="00315307">
            <w:pPr>
              <w:spacing w:before="30" w:after="30"/>
            </w:pPr>
          </w:p>
        </w:tc>
        <w:tc>
          <w:tcPr>
            <w:tcW w:w="241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87C254" w14:textId="77777777" w:rsidR="00315307" w:rsidRDefault="00315307">
            <w:pPr>
              <w:spacing w:before="30" w:after="30"/>
            </w:pPr>
          </w:p>
        </w:tc>
        <w:tc>
          <w:tcPr>
            <w:tcW w:w="1559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5039A2" w14:textId="77777777" w:rsidR="00315307" w:rsidRDefault="00315307">
            <w:pPr>
              <w:spacing w:before="30" w:after="30"/>
            </w:pPr>
          </w:p>
        </w:tc>
      </w:tr>
      <w:tr w:rsidR="00315307" w14:paraId="5FC7058A" w14:textId="77777777" w:rsidTr="00315307">
        <w:trPr>
          <w:trHeight w:val="1300"/>
        </w:trPr>
        <w:tc>
          <w:tcPr>
            <w:tcW w:w="567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6A6500" w14:textId="77777777" w:rsidR="00315307" w:rsidRDefault="00315307">
            <w:pPr>
              <w:spacing w:before="30" w:after="30"/>
              <w:jc w:val="center"/>
            </w:pPr>
            <w:r>
              <w:t>2</w:t>
            </w:r>
          </w:p>
        </w:tc>
        <w:tc>
          <w:tcPr>
            <w:tcW w:w="181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B18A04" w14:textId="77777777" w:rsidR="00315307" w:rsidRDefault="00315307">
            <w:pPr>
              <w:spacing w:before="30" w:after="30"/>
            </w:pPr>
          </w:p>
        </w:tc>
        <w:tc>
          <w:tcPr>
            <w:tcW w:w="1588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088D34" w14:textId="77777777" w:rsidR="00315307" w:rsidRDefault="00315307">
            <w:pPr>
              <w:spacing w:before="30" w:after="30"/>
            </w:pPr>
          </w:p>
        </w:tc>
        <w:tc>
          <w:tcPr>
            <w:tcW w:w="1563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1DBDE2" w14:textId="77777777" w:rsidR="00315307" w:rsidRDefault="00315307">
            <w:pPr>
              <w:spacing w:before="30" w:after="30"/>
            </w:pPr>
          </w:p>
        </w:tc>
        <w:tc>
          <w:tcPr>
            <w:tcW w:w="241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0A7792" w14:textId="77777777" w:rsidR="00315307" w:rsidRDefault="00315307">
            <w:pPr>
              <w:spacing w:before="30" w:after="30"/>
            </w:pPr>
          </w:p>
        </w:tc>
        <w:tc>
          <w:tcPr>
            <w:tcW w:w="1559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6C8213" w14:textId="77777777" w:rsidR="00315307" w:rsidRDefault="00315307">
            <w:pPr>
              <w:spacing w:before="30" w:after="30"/>
            </w:pPr>
          </w:p>
        </w:tc>
      </w:tr>
      <w:tr w:rsidR="00315307" w14:paraId="521116FF" w14:textId="77777777" w:rsidTr="00315307">
        <w:trPr>
          <w:trHeight w:val="1300"/>
        </w:trPr>
        <w:tc>
          <w:tcPr>
            <w:tcW w:w="567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2C7BE3" w14:textId="77777777" w:rsidR="00315307" w:rsidRDefault="00315307">
            <w:pPr>
              <w:spacing w:before="30" w:after="30"/>
              <w:jc w:val="center"/>
            </w:pPr>
            <w:r>
              <w:t>3</w:t>
            </w:r>
          </w:p>
        </w:tc>
        <w:tc>
          <w:tcPr>
            <w:tcW w:w="181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999DDD" w14:textId="77777777" w:rsidR="00315307" w:rsidRDefault="00315307">
            <w:pPr>
              <w:spacing w:before="30" w:after="30"/>
            </w:pPr>
          </w:p>
        </w:tc>
        <w:tc>
          <w:tcPr>
            <w:tcW w:w="1588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49FE6D" w14:textId="77777777" w:rsidR="00315307" w:rsidRDefault="00315307">
            <w:pPr>
              <w:spacing w:before="30" w:after="30"/>
            </w:pPr>
          </w:p>
        </w:tc>
        <w:tc>
          <w:tcPr>
            <w:tcW w:w="1563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B27EF4" w14:textId="77777777" w:rsidR="00315307" w:rsidRDefault="00315307">
            <w:pPr>
              <w:spacing w:before="30" w:after="30"/>
            </w:pPr>
          </w:p>
        </w:tc>
        <w:tc>
          <w:tcPr>
            <w:tcW w:w="241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BD2AEF" w14:textId="77777777" w:rsidR="00315307" w:rsidRDefault="00315307">
            <w:pPr>
              <w:spacing w:before="30" w:after="30"/>
            </w:pPr>
          </w:p>
        </w:tc>
        <w:tc>
          <w:tcPr>
            <w:tcW w:w="1559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94D089" w14:textId="77777777" w:rsidR="00315307" w:rsidRDefault="00315307">
            <w:pPr>
              <w:spacing w:before="30" w:after="30"/>
            </w:pPr>
          </w:p>
        </w:tc>
      </w:tr>
      <w:tr w:rsidR="00315307" w14:paraId="6462C4B7" w14:textId="77777777" w:rsidTr="00315307">
        <w:trPr>
          <w:trHeight w:val="1300"/>
        </w:trPr>
        <w:tc>
          <w:tcPr>
            <w:tcW w:w="567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AC1EF5" w14:textId="77777777" w:rsidR="00315307" w:rsidRDefault="00315307">
            <w:pPr>
              <w:spacing w:before="30" w:after="30"/>
              <w:jc w:val="center"/>
            </w:pPr>
            <w:r>
              <w:t>4</w:t>
            </w:r>
          </w:p>
        </w:tc>
        <w:tc>
          <w:tcPr>
            <w:tcW w:w="181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2C938B" w14:textId="77777777" w:rsidR="00315307" w:rsidRDefault="00315307">
            <w:pPr>
              <w:spacing w:before="30" w:after="30"/>
            </w:pPr>
          </w:p>
        </w:tc>
        <w:tc>
          <w:tcPr>
            <w:tcW w:w="1588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24FCC2" w14:textId="77777777" w:rsidR="00315307" w:rsidRDefault="00315307">
            <w:pPr>
              <w:spacing w:before="30" w:after="30"/>
            </w:pPr>
          </w:p>
        </w:tc>
        <w:tc>
          <w:tcPr>
            <w:tcW w:w="1563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018056" w14:textId="77777777" w:rsidR="00315307" w:rsidRDefault="00315307">
            <w:pPr>
              <w:spacing w:before="30" w:after="30"/>
            </w:pPr>
          </w:p>
        </w:tc>
        <w:tc>
          <w:tcPr>
            <w:tcW w:w="241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A51F69" w14:textId="77777777" w:rsidR="00315307" w:rsidRDefault="00315307">
            <w:pPr>
              <w:spacing w:before="30" w:after="30"/>
            </w:pPr>
          </w:p>
        </w:tc>
        <w:tc>
          <w:tcPr>
            <w:tcW w:w="1559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6936A9" w14:textId="77777777" w:rsidR="00315307" w:rsidRDefault="00315307">
            <w:pPr>
              <w:spacing w:before="30" w:after="30"/>
            </w:pPr>
          </w:p>
        </w:tc>
      </w:tr>
    </w:tbl>
    <w:p w14:paraId="3C2179B8" w14:textId="77777777" w:rsidR="000153B4" w:rsidRDefault="00892FC2">
      <w:pPr>
        <w:spacing w:before="100" w:after="30"/>
      </w:pPr>
      <w:r>
        <w:rPr>
          <w:sz w:val="15"/>
          <w:szCs w:val="15"/>
        </w:rPr>
        <w:t xml:space="preserve">(1) Należy wpisać podstawę dysponowania, np. „umowa o pracę”, „umowa zlecenia”, „umowa o dzieło”, „samozatrudnienie” (zasób własny) albo „oddana do dyspozycji przez: [nazwa podmiotu]” (zasób innego podmiotu – art. 118 ustawy </w:t>
      </w:r>
      <w:proofErr w:type="spellStart"/>
      <w:r>
        <w:rPr>
          <w:sz w:val="15"/>
          <w:szCs w:val="15"/>
        </w:rPr>
        <w:t>Pzp</w:t>
      </w:r>
      <w:proofErr w:type="spellEnd"/>
      <w:r>
        <w:rPr>
          <w:sz w:val="15"/>
          <w:szCs w:val="15"/>
        </w:rPr>
        <w:t>; w takim przypadku należy dołączyć zobowiązanie podmiotu udostępniającego zasoby).</w:t>
      </w:r>
    </w:p>
    <w:p w14:paraId="6B476E7E" w14:textId="77777777" w:rsidR="000153B4" w:rsidRDefault="00892FC2">
      <w:pPr>
        <w:spacing w:before="200" w:after="60"/>
      </w:pPr>
      <w:r>
        <w:rPr>
          <w:b/>
          <w:bCs/>
          <w:color w:val="1B4F72"/>
          <w:sz w:val="19"/>
          <w:szCs w:val="19"/>
        </w:rPr>
        <w:t>Pouczenie</w:t>
      </w:r>
    </w:p>
    <w:p w14:paraId="2E66D222" w14:textId="77777777" w:rsidR="000153B4" w:rsidRDefault="00892FC2">
      <w:pPr>
        <w:pStyle w:val="Akapitzlist"/>
        <w:numPr>
          <w:ilvl w:val="0"/>
          <w:numId w:val="2"/>
        </w:numPr>
        <w:spacing w:before="30" w:after="30"/>
      </w:pPr>
      <w:r>
        <w:t>W kolumnie „Doświadczenie” należy podać okresy pełnienia wymaganych funkcji na konkretnych inwestycjach, w sposób pozwalający Zamawiającemu na weryfikację spełniania warunku (Rozdział XIX ust. 3.4.2 SWZ).</w:t>
      </w:r>
    </w:p>
    <w:p w14:paraId="39982DA8" w14:textId="77777777" w:rsidR="000153B4" w:rsidRDefault="00892FC2">
      <w:pPr>
        <w:pStyle w:val="Akapitzlist"/>
        <w:numPr>
          <w:ilvl w:val="0"/>
          <w:numId w:val="2"/>
        </w:numPr>
        <w:spacing w:before="30" w:after="30"/>
      </w:pPr>
      <w:r>
        <w:t>W przypadku Wykonawców wspólnie ubiegających się o udzielenie zamówienia warunek mogą spełniać łącznie; należy wskazać, który z Wykonawców dysponuje daną osobą.</w:t>
      </w:r>
    </w:p>
    <w:p w14:paraId="1E1C4E90" w14:textId="77777777" w:rsidR="000153B4" w:rsidRDefault="00892FC2">
      <w:pPr>
        <w:pStyle w:val="Akapitzlist"/>
        <w:numPr>
          <w:ilvl w:val="0"/>
          <w:numId w:val="2"/>
        </w:numPr>
        <w:spacing w:before="30" w:after="30"/>
      </w:pPr>
      <w: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postępowaniu.</w:t>
      </w:r>
    </w:p>
    <w:p w14:paraId="3EFEBD8F" w14:textId="77777777" w:rsidR="000153B4" w:rsidRDefault="00892FC2">
      <w:pPr>
        <w:spacing w:before="240" w:after="30"/>
      </w:pPr>
      <w:r>
        <w:rPr>
          <w:i/>
          <w:iCs/>
          <w:color w:val="1B4F72"/>
        </w:rPr>
        <w:t>Dokument należy podpisać kwalifikowanym podpisem elektronicznym osoby (osób) upoważnionej(</w:t>
      </w:r>
      <w:proofErr w:type="spellStart"/>
      <w:r>
        <w:rPr>
          <w:i/>
          <w:iCs/>
          <w:color w:val="1B4F72"/>
        </w:rPr>
        <w:t>ych</w:t>
      </w:r>
      <w:proofErr w:type="spellEnd"/>
      <w:r>
        <w:rPr>
          <w:i/>
          <w:iCs/>
          <w:color w:val="1B4F72"/>
        </w:rPr>
        <w:t>) do reprezentowania Wykonawcy.</w:t>
      </w:r>
    </w:p>
    <w:sectPr w:rsidR="000153B4" w:rsidSect="00315307">
      <w:footerReference w:type="default" r:id="rId8"/>
      <w:pgSz w:w="11906" w:h="16838"/>
      <w:pgMar w:top="1134" w:right="1000" w:bottom="1134" w:left="10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47971" w14:textId="77777777" w:rsidR="00063C83" w:rsidRDefault="00063C83">
      <w:r>
        <w:separator/>
      </w:r>
    </w:p>
  </w:endnote>
  <w:endnote w:type="continuationSeparator" w:id="0">
    <w:p w14:paraId="098FD621" w14:textId="77777777" w:rsidR="00063C83" w:rsidRDefault="00063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0D817" w14:textId="77777777" w:rsidR="000153B4" w:rsidRDefault="00892FC2">
    <w:pPr>
      <w:jc w:val="center"/>
    </w:pPr>
    <w:r>
      <w:rPr>
        <w:color w:val="555555"/>
        <w:sz w:val="14"/>
        <w:szCs w:val="14"/>
      </w:rPr>
      <w:t xml:space="preserve">ES.ZP.FENX.2.2026 – Załącznik nr 8 do SWZ – strona </w:t>
    </w:r>
    <w:r>
      <w:rPr>
        <w:color w:val="555555"/>
        <w:sz w:val="14"/>
        <w:szCs w:val="14"/>
      </w:rPr>
      <w:fldChar w:fldCharType="begin"/>
    </w:r>
    <w:r>
      <w:rPr>
        <w:color w:val="555555"/>
        <w:sz w:val="14"/>
        <w:szCs w:val="14"/>
      </w:rPr>
      <w:instrText>PAGE</w:instrText>
    </w:r>
    <w:r>
      <w:rPr>
        <w:color w:val="555555"/>
        <w:sz w:val="14"/>
        <w:szCs w:val="14"/>
      </w:rPr>
      <w:fldChar w:fldCharType="separate"/>
    </w:r>
    <w:r w:rsidR="00315307">
      <w:rPr>
        <w:noProof/>
        <w:color w:val="555555"/>
        <w:sz w:val="14"/>
        <w:szCs w:val="14"/>
      </w:rPr>
      <w:t>1</w:t>
    </w:r>
    <w:r>
      <w:rPr>
        <w:color w:val="555555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78F94" w14:textId="77777777" w:rsidR="00063C83" w:rsidRDefault="00063C83">
      <w:r>
        <w:separator/>
      </w:r>
    </w:p>
  </w:footnote>
  <w:footnote w:type="continuationSeparator" w:id="0">
    <w:p w14:paraId="1FC55D77" w14:textId="77777777" w:rsidR="00063C83" w:rsidRDefault="00063C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75284"/>
    <w:multiLevelType w:val="hybridMultilevel"/>
    <w:tmpl w:val="C4989232"/>
    <w:lvl w:ilvl="0" w:tplc="059211B6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sz w:val="17"/>
        <w:szCs w:val="17"/>
      </w:rPr>
    </w:lvl>
    <w:lvl w:ilvl="1" w:tplc="D0FCEF12">
      <w:numFmt w:val="decimal"/>
      <w:lvlText w:val=""/>
      <w:lvlJc w:val="left"/>
    </w:lvl>
    <w:lvl w:ilvl="2" w:tplc="49F00CE6">
      <w:numFmt w:val="decimal"/>
      <w:lvlText w:val=""/>
      <w:lvlJc w:val="left"/>
    </w:lvl>
    <w:lvl w:ilvl="3" w:tplc="29FC1B66">
      <w:numFmt w:val="decimal"/>
      <w:lvlText w:val=""/>
      <w:lvlJc w:val="left"/>
    </w:lvl>
    <w:lvl w:ilvl="4" w:tplc="840E8162">
      <w:numFmt w:val="decimal"/>
      <w:lvlText w:val=""/>
      <w:lvlJc w:val="left"/>
    </w:lvl>
    <w:lvl w:ilvl="5" w:tplc="0B5AF174">
      <w:numFmt w:val="decimal"/>
      <w:lvlText w:val=""/>
      <w:lvlJc w:val="left"/>
    </w:lvl>
    <w:lvl w:ilvl="6" w:tplc="8714A06C">
      <w:numFmt w:val="decimal"/>
      <w:lvlText w:val=""/>
      <w:lvlJc w:val="left"/>
    </w:lvl>
    <w:lvl w:ilvl="7" w:tplc="BA1678E0">
      <w:numFmt w:val="decimal"/>
      <w:lvlText w:val=""/>
      <w:lvlJc w:val="left"/>
    </w:lvl>
    <w:lvl w:ilvl="8" w:tplc="B00C4F58">
      <w:numFmt w:val="decimal"/>
      <w:lvlText w:val=""/>
      <w:lvlJc w:val="left"/>
    </w:lvl>
  </w:abstractNum>
  <w:abstractNum w:abstractNumId="1" w15:restartNumberingAfterBreak="0">
    <w:nsid w:val="651817F1"/>
    <w:multiLevelType w:val="hybridMultilevel"/>
    <w:tmpl w:val="61126A7C"/>
    <w:lvl w:ilvl="0" w:tplc="8FA43162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sz w:val="17"/>
        <w:szCs w:val="17"/>
      </w:rPr>
    </w:lvl>
    <w:lvl w:ilvl="1" w:tplc="0298DF68">
      <w:numFmt w:val="decimal"/>
      <w:lvlText w:val=""/>
      <w:lvlJc w:val="left"/>
    </w:lvl>
    <w:lvl w:ilvl="2" w:tplc="3CD04EE0">
      <w:numFmt w:val="decimal"/>
      <w:lvlText w:val=""/>
      <w:lvlJc w:val="left"/>
    </w:lvl>
    <w:lvl w:ilvl="3" w:tplc="64E62BDA">
      <w:numFmt w:val="decimal"/>
      <w:lvlText w:val=""/>
      <w:lvlJc w:val="left"/>
    </w:lvl>
    <w:lvl w:ilvl="4" w:tplc="CC32345C">
      <w:numFmt w:val="decimal"/>
      <w:lvlText w:val=""/>
      <w:lvlJc w:val="left"/>
    </w:lvl>
    <w:lvl w:ilvl="5" w:tplc="0568CEA2">
      <w:numFmt w:val="decimal"/>
      <w:lvlText w:val=""/>
      <w:lvlJc w:val="left"/>
    </w:lvl>
    <w:lvl w:ilvl="6" w:tplc="D76E3FB6">
      <w:numFmt w:val="decimal"/>
      <w:lvlText w:val=""/>
      <w:lvlJc w:val="left"/>
    </w:lvl>
    <w:lvl w:ilvl="7" w:tplc="AF76D422">
      <w:numFmt w:val="decimal"/>
      <w:lvlText w:val=""/>
      <w:lvlJc w:val="left"/>
    </w:lvl>
    <w:lvl w:ilvl="8" w:tplc="B9600FA2">
      <w:numFmt w:val="decimal"/>
      <w:lvlText w:val=""/>
      <w:lvlJc w:val="left"/>
    </w:lvl>
  </w:abstractNum>
  <w:abstractNum w:abstractNumId="2" w15:restartNumberingAfterBreak="0">
    <w:nsid w:val="6EAB6183"/>
    <w:multiLevelType w:val="hybridMultilevel"/>
    <w:tmpl w:val="553E8F0C"/>
    <w:lvl w:ilvl="0" w:tplc="3594C062">
      <w:start w:val="1"/>
      <w:numFmt w:val="bullet"/>
      <w:lvlText w:val="●"/>
      <w:lvlJc w:val="left"/>
      <w:pPr>
        <w:ind w:left="720" w:hanging="360"/>
      </w:pPr>
    </w:lvl>
    <w:lvl w:ilvl="1" w:tplc="F26E26A2">
      <w:start w:val="1"/>
      <w:numFmt w:val="bullet"/>
      <w:lvlText w:val="○"/>
      <w:lvlJc w:val="left"/>
      <w:pPr>
        <w:ind w:left="1440" w:hanging="360"/>
      </w:pPr>
    </w:lvl>
    <w:lvl w:ilvl="2" w:tplc="70F87BEC">
      <w:start w:val="1"/>
      <w:numFmt w:val="bullet"/>
      <w:lvlText w:val="■"/>
      <w:lvlJc w:val="left"/>
      <w:pPr>
        <w:ind w:left="2160" w:hanging="360"/>
      </w:pPr>
    </w:lvl>
    <w:lvl w:ilvl="3" w:tplc="8F426E72">
      <w:start w:val="1"/>
      <w:numFmt w:val="bullet"/>
      <w:lvlText w:val="●"/>
      <w:lvlJc w:val="left"/>
      <w:pPr>
        <w:ind w:left="2880" w:hanging="360"/>
      </w:pPr>
    </w:lvl>
    <w:lvl w:ilvl="4" w:tplc="8D2E89FA">
      <w:start w:val="1"/>
      <w:numFmt w:val="bullet"/>
      <w:lvlText w:val="○"/>
      <w:lvlJc w:val="left"/>
      <w:pPr>
        <w:ind w:left="3600" w:hanging="360"/>
      </w:pPr>
    </w:lvl>
    <w:lvl w:ilvl="5" w:tplc="C896A272">
      <w:start w:val="1"/>
      <w:numFmt w:val="bullet"/>
      <w:lvlText w:val="■"/>
      <w:lvlJc w:val="left"/>
      <w:pPr>
        <w:ind w:left="4320" w:hanging="360"/>
      </w:pPr>
    </w:lvl>
    <w:lvl w:ilvl="6" w:tplc="844A8F64">
      <w:start w:val="1"/>
      <w:numFmt w:val="bullet"/>
      <w:lvlText w:val="●"/>
      <w:lvlJc w:val="left"/>
      <w:pPr>
        <w:ind w:left="5040" w:hanging="360"/>
      </w:pPr>
    </w:lvl>
    <w:lvl w:ilvl="7" w:tplc="8924CC04">
      <w:start w:val="1"/>
      <w:numFmt w:val="bullet"/>
      <w:lvlText w:val="●"/>
      <w:lvlJc w:val="left"/>
      <w:pPr>
        <w:ind w:left="5760" w:hanging="360"/>
      </w:pPr>
    </w:lvl>
    <w:lvl w:ilvl="8" w:tplc="6322894E">
      <w:start w:val="1"/>
      <w:numFmt w:val="bullet"/>
      <w:lvlText w:val="●"/>
      <w:lvlJc w:val="left"/>
      <w:pPr>
        <w:ind w:left="6480" w:hanging="360"/>
      </w:pPr>
    </w:lvl>
  </w:abstractNum>
  <w:num w:numId="1" w16cid:durableId="368382640">
    <w:abstractNumId w:val="2"/>
    <w:lvlOverride w:ilvl="0">
      <w:startOverride w:val="1"/>
    </w:lvlOverride>
  </w:num>
  <w:num w:numId="2" w16cid:durableId="104879872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3B4"/>
    <w:rsid w:val="000153B4"/>
    <w:rsid w:val="00063C83"/>
    <w:rsid w:val="00065DAD"/>
    <w:rsid w:val="00315307"/>
    <w:rsid w:val="003C6BDB"/>
    <w:rsid w:val="005F21D1"/>
    <w:rsid w:val="00611900"/>
    <w:rsid w:val="007A5A4A"/>
    <w:rsid w:val="00892FC2"/>
    <w:rsid w:val="00AA1F64"/>
    <w:rsid w:val="00AB73BB"/>
    <w:rsid w:val="00FC1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84BC8"/>
  <w15:docId w15:val="{72C05AFD-7D12-42A8-9571-7A7924B1D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8"/>
        <w:szCs w:val="18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704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Kinga Maciejowska</cp:lastModifiedBy>
  <cp:revision>5</cp:revision>
  <dcterms:created xsi:type="dcterms:W3CDTF">2026-09-25T10:40:00Z</dcterms:created>
  <dcterms:modified xsi:type="dcterms:W3CDTF">2026-10-14T11:37:00Z</dcterms:modified>
</cp:coreProperties>
</file>