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5B811E86" w:rsidR="004D5072" w:rsidRPr="00673EB0" w:rsidRDefault="009B6F6D" w:rsidP="004D5072">
      <w:pPr>
        <w:tabs>
          <w:tab w:val="left" w:pos="7635"/>
        </w:tabs>
        <w:spacing w:after="0"/>
        <w:jc w:val="center"/>
        <w:rPr>
          <w:rFonts w:ascii="Arial" w:hAnsi="Arial" w:cs="Arial"/>
          <w:sz w:val="20"/>
          <w:szCs w:val="20"/>
        </w:rPr>
      </w:pPr>
      <w:r>
        <w:rPr>
          <w:rFonts w:ascii="Arial" w:hAnsi="Arial" w:cs="Arial"/>
          <w:sz w:val="20"/>
          <w:szCs w:val="20"/>
        </w:rPr>
        <w:t xml:space="preserve">verejnou súťažou </w:t>
      </w:r>
      <w:r w:rsidR="004D5072" w:rsidRPr="00673EB0">
        <w:rPr>
          <w:rFonts w:ascii="Arial" w:hAnsi="Arial" w:cs="Arial"/>
          <w:sz w:val="20"/>
          <w:szCs w:val="20"/>
        </w:rPr>
        <w:t>podľa zákona č. 343/2015 Z. z. o verejnom obstarávaní</w:t>
      </w:r>
    </w:p>
    <w:p w14:paraId="44BD3D90" w14:textId="4728D120" w:rsidR="009B6F6D"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p>
    <w:p w14:paraId="585750E2" w14:textId="77777777" w:rsidR="004D5072" w:rsidRPr="00CC142D" w:rsidRDefault="004D5072" w:rsidP="009B6F6D">
      <w:pPr>
        <w:tabs>
          <w:tab w:val="left" w:pos="7635"/>
        </w:tabs>
        <w:spacing w:after="0"/>
        <w:jc w:val="center"/>
        <w:rPr>
          <w:rFonts w:ascii="Arial" w:hAnsi="Arial" w:cs="Arial"/>
          <w:sz w:val="20"/>
          <w:szCs w:val="20"/>
          <w:highlight w:val="yellow"/>
        </w:rPr>
      </w:pPr>
    </w:p>
    <w:p w14:paraId="07A3CDC9" w14:textId="7C82182E" w:rsidR="000E3966" w:rsidRPr="004D5072" w:rsidRDefault="009B6F6D" w:rsidP="004D5072">
      <w:pPr>
        <w:pStyle w:val="Zkladntext3"/>
        <w:rPr>
          <w:rFonts w:ascii="Arial" w:hAnsi="Arial" w:cs="Arial"/>
          <w:noProof w:val="0"/>
          <w:color w:val="auto"/>
        </w:rPr>
      </w:pPr>
      <w:r>
        <w:rPr>
          <w:rFonts w:ascii="Arial" w:hAnsi="Arial" w:cs="Arial"/>
          <w:color w:val="auto"/>
        </w:rPr>
        <w:t xml:space="preserve"> s využitím </w:t>
      </w:r>
      <w:r w:rsidR="004D5072" w:rsidRPr="004D5072">
        <w:rPr>
          <w:rFonts w:ascii="Arial" w:hAnsi="Arial" w:cs="Arial"/>
          <w:color w:val="auto"/>
        </w:rPr>
        <w:t xml:space="preserve">§ 66 ods. 7 písm. b) </w:t>
      </w:r>
      <w:r>
        <w:rPr>
          <w:rFonts w:ascii="Arial" w:hAnsi="Arial" w:cs="Arial"/>
          <w:color w:val="auto"/>
        </w:rPr>
        <w:t>Z</w:t>
      </w:r>
      <w:r w:rsidR="004D5072" w:rsidRPr="004D5072">
        <w:rPr>
          <w:rFonts w:ascii="Arial" w:hAnsi="Arial" w:cs="Arial"/>
          <w:color w:val="auto"/>
        </w:rPr>
        <w:t>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32553434"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w:t>
      </w:r>
      <w:r w:rsidR="00901EEE">
        <w:rPr>
          <w:rFonts w:ascii="Arial" w:hAnsi="Arial" w:cs="Arial"/>
          <w:smallCaps/>
        </w:rPr>
        <w:t xml:space="preserve"> </w:t>
      </w:r>
      <w:r w:rsidR="006F114E">
        <w:rPr>
          <w:rFonts w:ascii="Arial" w:hAnsi="Arial" w:cs="Arial"/>
          <w:smallCaps/>
        </w:rPr>
        <w:t>PREDMETU</w:t>
      </w:r>
      <w:r w:rsidRPr="008C378C">
        <w:rPr>
          <w:rFonts w:ascii="Arial" w:hAnsi="Arial" w:cs="Arial"/>
          <w:smallCaps/>
        </w:rPr>
        <w:t xml:space="preserve">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0B7ADFED" w:rsidR="000E3966" w:rsidRPr="002731D3" w:rsidRDefault="000E3966" w:rsidP="002731D3">
      <w:pPr>
        <w:pStyle w:val="Hlavika"/>
        <w:jc w:val="center"/>
        <w:rPr>
          <w:rFonts w:ascii="Arial" w:hAnsi="Arial" w:cs="Arial"/>
          <w:b/>
          <w:bCs/>
          <w:sz w:val="26"/>
          <w:szCs w:val="26"/>
        </w:rPr>
      </w:pPr>
      <w:r w:rsidRPr="008C378C">
        <w:rPr>
          <w:rFonts w:ascii="Arial" w:hAnsi="Arial" w:cs="Arial"/>
          <w:b/>
          <w:bCs/>
          <w:sz w:val="26"/>
          <w:szCs w:val="26"/>
        </w:rPr>
        <w:t>„</w:t>
      </w:r>
      <w:r w:rsidR="00A515C3" w:rsidRPr="00A515C3">
        <w:rPr>
          <w:rFonts w:ascii="Arial" w:hAnsi="Arial" w:cs="Arial"/>
          <w:b/>
          <w:bCs/>
          <w:sz w:val="26"/>
          <w:szCs w:val="26"/>
        </w:rPr>
        <w:t>Nákup teleskopických manipulátorov s príslušenstvom</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666F3740"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8C378C">
        <w:rPr>
          <w:rFonts w:ascii="Arial" w:hAnsi="Arial" w:cs="Arial"/>
          <w:caps/>
        </w:rPr>
        <w:t xml:space="preserve">: </w:t>
      </w:r>
      <w:r w:rsidR="00632B72">
        <w:rPr>
          <w:rFonts w:ascii="Arial" w:hAnsi="Arial" w:cs="Arial"/>
          <w:caps/>
        </w:rPr>
        <w:t>DODANIE TOVARU</w:t>
      </w:r>
    </w:p>
    <w:p w14:paraId="1D892A3E" w14:textId="77777777" w:rsidR="00F85D63" w:rsidRPr="006E5E74" w:rsidRDefault="00F85D63" w:rsidP="00DB4F63">
      <w:pPr>
        <w:spacing w:after="0" w:line="240" w:lineRule="auto"/>
        <w:jc w:val="right"/>
        <w:rPr>
          <w:rFonts w:ascii="Arial" w:hAnsi="Arial" w:cs="Arial"/>
          <w:b/>
          <w:bCs/>
          <w:caps/>
        </w:rPr>
      </w:pPr>
    </w:p>
    <w:p w14:paraId="32264924" w14:textId="77777777" w:rsidR="0028428D" w:rsidRPr="006E5E74" w:rsidRDefault="0028428D" w:rsidP="00DB4F63">
      <w:pPr>
        <w:spacing w:after="0" w:line="240" w:lineRule="auto"/>
        <w:jc w:val="center"/>
        <w:rPr>
          <w:rFonts w:ascii="Arial" w:hAnsi="Arial" w:cs="Arial"/>
          <w:b/>
          <w:bCs/>
          <w:caps/>
        </w:rPr>
      </w:pPr>
    </w:p>
    <w:p w14:paraId="01D0C1E6" w14:textId="77777777" w:rsidR="0028428D" w:rsidRPr="006E5E74" w:rsidRDefault="0028428D" w:rsidP="00DB4F63">
      <w:pPr>
        <w:spacing w:after="0" w:line="240" w:lineRule="auto"/>
        <w:jc w:val="center"/>
        <w:rPr>
          <w:rFonts w:ascii="Arial" w:hAnsi="Arial" w:cs="Arial"/>
          <w:b/>
          <w:bCs/>
          <w:caps/>
        </w:rPr>
      </w:pPr>
    </w:p>
    <w:p w14:paraId="40AB4389" w14:textId="77777777" w:rsidR="0028428D" w:rsidRPr="006E5E74" w:rsidRDefault="0028428D" w:rsidP="00DB4F63">
      <w:pPr>
        <w:spacing w:after="0" w:line="240" w:lineRule="auto"/>
        <w:jc w:val="center"/>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1CD2F52A" w:rsidR="00AF4A5F" w:rsidRPr="00926C43" w:rsidRDefault="00926C43" w:rsidP="007B03BB">
      <w:pPr>
        <w:spacing w:after="0" w:line="240" w:lineRule="auto"/>
        <w:jc w:val="center"/>
        <w:rPr>
          <w:rFonts w:ascii="Arial" w:hAnsi="Arial" w:cs="Arial"/>
          <w:bCs/>
          <w:caps/>
        </w:rPr>
      </w:pPr>
      <w:r w:rsidRPr="00926C43">
        <w:rPr>
          <w:rFonts w:ascii="Arial" w:hAnsi="Arial" w:cs="Arial"/>
          <w:bCs/>
          <w:caps/>
        </w:rPr>
        <w:t>08</w:t>
      </w:r>
      <w:r w:rsidR="00431DAD" w:rsidRPr="00926C43">
        <w:rPr>
          <w:rFonts w:ascii="Arial" w:hAnsi="Arial" w:cs="Arial"/>
          <w:bCs/>
          <w:caps/>
        </w:rPr>
        <w:t>/202</w:t>
      </w:r>
      <w:r w:rsidR="00A515C3" w:rsidRPr="00926C43">
        <w:rPr>
          <w:rFonts w:ascii="Arial" w:hAnsi="Arial" w:cs="Arial"/>
          <w:bCs/>
          <w:caps/>
        </w:rPr>
        <w:t>6</w:t>
      </w:r>
    </w:p>
    <w:p w14:paraId="1635F343" w14:textId="2EC20890" w:rsidR="009B6F6D" w:rsidRDefault="009B6F6D" w:rsidP="007B03BB">
      <w:pPr>
        <w:spacing w:after="0" w:line="240" w:lineRule="auto"/>
        <w:jc w:val="center"/>
        <w:rPr>
          <w:rFonts w:ascii="Arial" w:hAnsi="Arial" w:cs="Arial"/>
          <w:bCs/>
          <w:caps/>
        </w:rPr>
      </w:pPr>
    </w:p>
    <w:p w14:paraId="64CF5121" w14:textId="77777777" w:rsidR="009B6F6D" w:rsidRPr="006E5E74" w:rsidRDefault="009B6F6D" w:rsidP="007B03BB">
      <w:pPr>
        <w:spacing w:after="0" w:line="240" w:lineRule="auto"/>
        <w:jc w:val="center"/>
        <w:rPr>
          <w:rFonts w:ascii="Arial" w:hAnsi="Arial" w:cs="Arial"/>
          <w:bCs/>
          <w:caps/>
        </w:rPr>
      </w:pP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6A612B88"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 xml:space="preserve">A.1 POKYNY PRE </w:t>
        </w:r>
        <w:r w:rsidR="005628A5">
          <w:rPr>
            <w:rStyle w:val="Hypertextovprepojenie"/>
            <w:sz w:val="20"/>
            <w:szCs w:val="20"/>
          </w:rPr>
          <w:t xml:space="preserve">ZáUJEMCOV / </w:t>
        </w:r>
        <w:r w:rsidR="00CC447A" w:rsidRPr="006E5E74">
          <w:rPr>
            <w:rStyle w:val="Hypertextovprepojenie"/>
            <w:sz w:val="20"/>
            <w:szCs w:val="20"/>
          </w:rPr>
          <w:t>UCHÁDZAČOV</w:t>
        </w:r>
      </w:hyperlink>
    </w:p>
    <w:p w14:paraId="0B2DB51E" w14:textId="295A7768"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DE04AB" w:rsidP="00DB4F63">
      <w:pPr>
        <w:pStyle w:val="Obsah3"/>
        <w:spacing w:line="240" w:lineRule="auto"/>
        <w:rPr>
          <w:rFonts w:ascii="Arial" w:hAnsi="Arial"/>
          <w:sz w:val="20"/>
          <w:szCs w:val="20"/>
          <w:lang w:eastAsia="sk-SK"/>
        </w:rPr>
      </w:pPr>
      <w:hyperlink w:anchor="_Toc461981350" w:history="1">
        <w:r w:rsidR="00CC447A" w:rsidRPr="006E5E74">
          <w:rPr>
            <w:rStyle w:val="Hypertextovprepojenie"/>
            <w:rFonts w:ascii="Arial" w:hAnsi="Arial"/>
            <w:sz w:val="20"/>
            <w:szCs w:val="20"/>
          </w:rPr>
          <w:t>1</w:t>
        </w:r>
        <w:r w:rsidR="00CC447A" w:rsidRPr="006E5E74">
          <w:rPr>
            <w:rFonts w:ascii="Arial" w:hAnsi="Arial"/>
            <w:sz w:val="20"/>
            <w:szCs w:val="20"/>
            <w:lang w:eastAsia="sk-SK"/>
          </w:rPr>
          <w:tab/>
        </w:r>
        <w:r w:rsidR="00CC447A" w:rsidRPr="006E5E74">
          <w:rPr>
            <w:rStyle w:val="Hypertextovprepojenie"/>
            <w:rFonts w:ascii="Arial" w:hAnsi="Arial"/>
            <w:sz w:val="20"/>
            <w:szCs w:val="20"/>
          </w:rPr>
          <w:t>Identifikácia verejného obstarávateľa</w:t>
        </w:r>
      </w:hyperlink>
    </w:p>
    <w:p w14:paraId="3AEC3C57" w14:textId="77777777" w:rsidR="00CC447A" w:rsidRPr="006E5E74" w:rsidRDefault="00DE04AB" w:rsidP="00DB4F63">
      <w:pPr>
        <w:pStyle w:val="Obsah3"/>
        <w:spacing w:line="240" w:lineRule="auto"/>
        <w:rPr>
          <w:rFonts w:ascii="Arial" w:hAnsi="Arial"/>
          <w:sz w:val="20"/>
          <w:szCs w:val="20"/>
          <w:lang w:eastAsia="sk-SK"/>
        </w:rPr>
      </w:pPr>
      <w:hyperlink w:anchor="_Toc461981351" w:history="1">
        <w:r w:rsidR="00CC447A" w:rsidRPr="006E5E74">
          <w:rPr>
            <w:rStyle w:val="Hypertextovprepojenie"/>
            <w:rFonts w:ascii="Arial" w:hAnsi="Arial"/>
            <w:sz w:val="20"/>
            <w:szCs w:val="20"/>
          </w:rPr>
          <w:t>2</w:t>
        </w:r>
        <w:r w:rsidR="00CC447A" w:rsidRPr="006E5E74">
          <w:rPr>
            <w:rFonts w:ascii="Arial" w:hAnsi="Arial"/>
            <w:sz w:val="20"/>
            <w:szCs w:val="20"/>
            <w:lang w:eastAsia="sk-SK"/>
          </w:rPr>
          <w:tab/>
        </w:r>
        <w:r w:rsidR="00CC447A" w:rsidRPr="006E5E74">
          <w:rPr>
            <w:rStyle w:val="Hypertextovprepojenie"/>
            <w:rFonts w:ascii="Arial" w:hAnsi="Arial"/>
            <w:sz w:val="20"/>
            <w:szCs w:val="20"/>
          </w:rPr>
          <w:t>Predmet zákazky</w:t>
        </w:r>
      </w:hyperlink>
    </w:p>
    <w:p w14:paraId="13D3AE2C" w14:textId="77777777" w:rsidR="00CC447A" w:rsidRPr="006E5E74" w:rsidRDefault="00DE04AB" w:rsidP="00DB4F63">
      <w:pPr>
        <w:pStyle w:val="Obsah3"/>
        <w:spacing w:line="240" w:lineRule="auto"/>
        <w:rPr>
          <w:rFonts w:ascii="Arial" w:hAnsi="Arial"/>
          <w:sz w:val="20"/>
          <w:szCs w:val="20"/>
          <w:lang w:eastAsia="sk-SK"/>
        </w:rPr>
      </w:pPr>
      <w:hyperlink w:anchor="_Toc461981352" w:history="1">
        <w:r w:rsidR="00CC447A" w:rsidRPr="006E5E74">
          <w:rPr>
            <w:rStyle w:val="Hypertextovprepojenie"/>
            <w:rFonts w:ascii="Arial" w:hAnsi="Arial"/>
            <w:sz w:val="20"/>
            <w:szCs w:val="20"/>
          </w:rPr>
          <w:t>3</w:t>
        </w:r>
        <w:r w:rsidR="00CC447A" w:rsidRPr="006E5E74">
          <w:rPr>
            <w:rFonts w:ascii="Arial" w:hAnsi="Arial"/>
            <w:sz w:val="20"/>
            <w:szCs w:val="20"/>
            <w:lang w:eastAsia="sk-SK"/>
          </w:rPr>
          <w:tab/>
        </w:r>
        <w:r w:rsidR="00CC447A" w:rsidRPr="006E5E74">
          <w:rPr>
            <w:rStyle w:val="Hypertextovprepojenie"/>
            <w:rFonts w:ascii="Arial" w:hAnsi="Arial"/>
            <w:sz w:val="20"/>
            <w:szCs w:val="20"/>
          </w:rPr>
          <w:t>Rozdelenie  predmetu zákazky</w:t>
        </w:r>
      </w:hyperlink>
    </w:p>
    <w:p w14:paraId="3ACD9C49" w14:textId="77777777" w:rsidR="00CC447A" w:rsidRPr="006E5E74" w:rsidRDefault="00DE04AB" w:rsidP="00DB4F63">
      <w:pPr>
        <w:pStyle w:val="Obsah3"/>
        <w:spacing w:line="240" w:lineRule="auto"/>
        <w:rPr>
          <w:rFonts w:ascii="Arial" w:hAnsi="Arial"/>
          <w:sz w:val="20"/>
          <w:szCs w:val="20"/>
          <w:lang w:eastAsia="sk-SK"/>
        </w:rPr>
      </w:pPr>
      <w:hyperlink w:anchor="_Toc461981353" w:history="1">
        <w:r w:rsidR="00CC447A" w:rsidRPr="006E5E74">
          <w:rPr>
            <w:rStyle w:val="Hypertextovprepojenie"/>
            <w:rFonts w:ascii="Arial" w:hAnsi="Arial"/>
            <w:sz w:val="20"/>
            <w:szCs w:val="20"/>
          </w:rPr>
          <w:t>4</w:t>
        </w:r>
        <w:r w:rsidR="00CC447A" w:rsidRPr="006E5E74">
          <w:rPr>
            <w:rFonts w:ascii="Arial" w:hAnsi="Arial"/>
            <w:sz w:val="20"/>
            <w:szCs w:val="20"/>
            <w:lang w:eastAsia="sk-SK"/>
          </w:rPr>
          <w:tab/>
        </w:r>
        <w:r w:rsidR="00CC447A" w:rsidRPr="006E5E74">
          <w:rPr>
            <w:rStyle w:val="Hypertextovprepojenie"/>
            <w:rFonts w:ascii="Arial" w:hAnsi="Arial"/>
            <w:sz w:val="20"/>
            <w:szCs w:val="20"/>
          </w:rPr>
          <w:t>Variantné riešenie</w:t>
        </w:r>
      </w:hyperlink>
    </w:p>
    <w:p w14:paraId="7CF16F3D" w14:textId="140BB6EF" w:rsidR="00CC447A" w:rsidRPr="006E5E74" w:rsidRDefault="00DE04AB" w:rsidP="00DB4F63">
      <w:pPr>
        <w:pStyle w:val="Obsah3"/>
        <w:spacing w:line="240" w:lineRule="auto"/>
        <w:rPr>
          <w:rFonts w:ascii="Arial" w:hAnsi="Arial"/>
          <w:sz w:val="20"/>
          <w:szCs w:val="20"/>
          <w:lang w:eastAsia="sk-SK"/>
        </w:rPr>
      </w:pPr>
      <w:hyperlink w:anchor="_Toc461981354" w:history="1">
        <w:r w:rsidR="00CC447A" w:rsidRPr="006E5E74">
          <w:rPr>
            <w:rStyle w:val="Hypertextovprepojenie"/>
            <w:rFonts w:ascii="Arial" w:hAnsi="Arial"/>
            <w:sz w:val="20"/>
            <w:szCs w:val="20"/>
          </w:rPr>
          <w:t>5</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Miesto a termín </w:t>
        </w:r>
        <w:r w:rsidR="00FB7FAF">
          <w:rPr>
            <w:rStyle w:val="Hypertextovprepojenie"/>
            <w:rFonts w:ascii="Arial" w:hAnsi="Arial"/>
            <w:sz w:val="20"/>
            <w:szCs w:val="20"/>
          </w:rPr>
          <w:t>dodania predmetu zákazky</w:t>
        </w:r>
      </w:hyperlink>
    </w:p>
    <w:p w14:paraId="55456561" w14:textId="77777777" w:rsidR="00CC447A" w:rsidRPr="006E5E74" w:rsidRDefault="00DE04AB" w:rsidP="00DB4F63">
      <w:pPr>
        <w:pStyle w:val="Obsah3"/>
        <w:spacing w:line="240" w:lineRule="auto"/>
        <w:rPr>
          <w:rFonts w:ascii="Arial" w:hAnsi="Arial"/>
          <w:sz w:val="20"/>
          <w:szCs w:val="20"/>
          <w:lang w:eastAsia="sk-SK"/>
        </w:rPr>
      </w:pPr>
      <w:hyperlink w:anchor="_Toc461981355" w:history="1">
        <w:r w:rsidR="00CC447A" w:rsidRPr="006E5E74">
          <w:rPr>
            <w:rStyle w:val="Hypertextovprepojenie"/>
            <w:rFonts w:ascii="Arial" w:hAnsi="Arial"/>
            <w:sz w:val="20"/>
            <w:szCs w:val="20"/>
          </w:rPr>
          <w:t>6</w:t>
        </w:r>
        <w:r w:rsidR="00CC447A" w:rsidRPr="006E5E74">
          <w:rPr>
            <w:rFonts w:ascii="Arial" w:hAnsi="Arial"/>
            <w:sz w:val="20"/>
            <w:szCs w:val="20"/>
            <w:lang w:eastAsia="sk-SK"/>
          </w:rPr>
          <w:tab/>
        </w:r>
        <w:r w:rsidR="00CC447A" w:rsidRPr="006E5E74">
          <w:rPr>
            <w:rStyle w:val="Hypertextovprepojenie"/>
            <w:rFonts w:ascii="Arial" w:hAnsi="Arial"/>
            <w:sz w:val="20"/>
            <w:szCs w:val="20"/>
          </w:rPr>
          <w:t>Zdroj finančných prostriedkov</w:t>
        </w:r>
      </w:hyperlink>
    </w:p>
    <w:p w14:paraId="624F1B92" w14:textId="77777777" w:rsidR="00CC447A" w:rsidRPr="006E5E74" w:rsidRDefault="00DE04AB" w:rsidP="00DB4F63">
      <w:pPr>
        <w:pStyle w:val="Obsah3"/>
        <w:spacing w:line="240" w:lineRule="auto"/>
        <w:rPr>
          <w:rFonts w:ascii="Arial" w:hAnsi="Arial"/>
          <w:sz w:val="20"/>
          <w:szCs w:val="20"/>
          <w:lang w:eastAsia="sk-SK"/>
        </w:rPr>
      </w:pPr>
      <w:hyperlink w:anchor="_Toc461981356" w:history="1">
        <w:r w:rsidR="00CC447A" w:rsidRPr="006E5E74">
          <w:rPr>
            <w:rStyle w:val="Hypertextovprepojenie"/>
            <w:rFonts w:ascii="Arial" w:hAnsi="Arial"/>
            <w:sz w:val="20"/>
            <w:szCs w:val="20"/>
          </w:rPr>
          <w:t>7</w:t>
        </w:r>
        <w:r w:rsidR="00CC447A" w:rsidRPr="006E5E74">
          <w:rPr>
            <w:rFonts w:ascii="Arial" w:hAnsi="Arial"/>
            <w:sz w:val="20"/>
            <w:szCs w:val="20"/>
            <w:lang w:eastAsia="sk-SK"/>
          </w:rPr>
          <w:tab/>
        </w:r>
        <w:r w:rsidR="00CC447A" w:rsidRPr="006E5E74">
          <w:rPr>
            <w:rStyle w:val="Hypertextovprepojenie"/>
            <w:rFonts w:ascii="Arial" w:hAnsi="Arial"/>
            <w:sz w:val="20"/>
            <w:szCs w:val="20"/>
          </w:rPr>
          <w:t>Typ zmluvy</w:t>
        </w:r>
      </w:hyperlink>
    </w:p>
    <w:p w14:paraId="0FE18802" w14:textId="77777777" w:rsidR="00CC447A" w:rsidRPr="006E5E74" w:rsidRDefault="00DE04AB" w:rsidP="00DB4F63">
      <w:pPr>
        <w:pStyle w:val="Obsah3"/>
        <w:spacing w:line="240" w:lineRule="auto"/>
        <w:rPr>
          <w:rFonts w:ascii="Arial" w:hAnsi="Arial"/>
          <w:sz w:val="20"/>
          <w:szCs w:val="20"/>
          <w:lang w:eastAsia="sk-SK"/>
        </w:rPr>
      </w:pPr>
      <w:hyperlink w:anchor="_Toc461981357" w:history="1">
        <w:r w:rsidR="00CC447A" w:rsidRPr="006E5E74">
          <w:rPr>
            <w:rStyle w:val="Hypertextovprepojenie"/>
            <w:rFonts w:ascii="Arial" w:hAnsi="Arial"/>
            <w:sz w:val="20"/>
            <w:szCs w:val="20"/>
          </w:rPr>
          <w:t>8</w:t>
        </w:r>
        <w:r w:rsidR="00CC447A" w:rsidRPr="006E5E74">
          <w:rPr>
            <w:rFonts w:ascii="Arial" w:hAnsi="Arial"/>
            <w:sz w:val="20"/>
            <w:szCs w:val="20"/>
            <w:lang w:eastAsia="sk-SK"/>
          </w:rPr>
          <w:tab/>
        </w:r>
        <w:r w:rsidR="00CC447A" w:rsidRPr="006E5E74">
          <w:rPr>
            <w:rStyle w:val="Hypertextovprepojenie"/>
            <w:rFonts w:ascii="Arial" w:hAnsi="Arial"/>
            <w:sz w:val="20"/>
            <w:szCs w:val="20"/>
          </w:rPr>
          <w:t>Lehota viazanosti ponuky</w:t>
        </w:r>
      </w:hyperlink>
    </w:p>
    <w:p w14:paraId="5A2B71A4"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DE04AB" w:rsidP="00DB4F63">
      <w:pPr>
        <w:pStyle w:val="Obsah3"/>
        <w:spacing w:line="240" w:lineRule="auto"/>
        <w:rPr>
          <w:rFonts w:ascii="Arial" w:hAnsi="Arial"/>
          <w:sz w:val="20"/>
          <w:szCs w:val="20"/>
          <w:lang w:eastAsia="sk-SK"/>
        </w:rPr>
      </w:pPr>
      <w:hyperlink w:anchor="_Toc461981360" w:history="1">
        <w:r w:rsidR="00CC447A" w:rsidRPr="006E5E74">
          <w:rPr>
            <w:rStyle w:val="Hypertextovprepojenie"/>
            <w:rFonts w:ascii="Arial" w:hAnsi="Arial"/>
            <w:sz w:val="20"/>
            <w:szCs w:val="20"/>
          </w:rPr>
          <w:t>9</w:t>
        </w:r>
        <w:r w:rsidR="00CC447A" w:rsidRPr="006E5E74">
          <w:rPr>
            <w:rFonts w:ascii="Arial" w:hAnsi="Arial"/>
            <w:sz w:val="20"/>
            <w:szCs w:val="20"/>
            <w:lang w:eastAsia="sk-SK"/>
          </w:rPr>
          <w:tab/>
        </w:r>
        <w:r w:rsidR="00CC447A" w:rsidRPr="006E5E74">
          <w:rPr>
            <w:rStyle w:val="Hypertextovprepojenie"/>
            <w:rFonts w:ascii="Arial" w:hAnsi="Arial"/>
            <w:sz w:val="20"/>
            <w:szCs w:val="20"/>
          </w:rPr>
          <w:t>Komunikácia medzi verejným obstarávateľom a záujemcami/uchádzačmi</w:t>
        </w:r>
      </w:hyperlink>
    </w:p>
    <w:p w14:paraId="74DA5E29" w14:textId="334D6A0F" w:rsidR="00CC447A" w:rsidRPr="006E5E74" w:rsidRDefault="00DE04AB" w:rsidP="00DB4F63">
      <w:pPr>
        <w:pStyle w:val="Obsah3"/>
        <w:spacing w:line="240" w:lineRule="auto"/>
        <w:rPr>
          <w:rFonts w:ascii="Arial" w:hAnsi="Arial"/>
          <w:sz w:val="20"/>
          <w:szCs w:val="20"/>
          <w:lang w:eastAsia="sk-SK"/>
        </w:rPr>
      </w:pPr>
      <w:hyperlink w:anchor="_Toc461981361" w:history="1">
        <w:r w:rsidR="00CC447A" w:rsidRPr="006E5E74">
          <w:rPr>
            <w:rStyle w:val="Hypertextovprepojenie"/>
            <w:rFonts w:ascii="Arial" w:hAnsi="Arial"/>
            <w:sz w:val="20"/>
            <w:szCs w:val="20"/>
          </w:rPr>
          <w:t>10</w:t>
        </w:r>
        <w:r w:rsidR="00CC447A" w:rsidRPr="006E5E74">
          <w:rPr>
            <w:rFonts w:ascii="Arial" w:hAnsi="Arial"/>
            <w:sz w:val="20"/>
            <w:szCs w:val="20"/>
            <w:lang w:eastAsia="sk-SK"/>
          </w:rPr>
          <w:tab/>
        </w:r>
        <w:r w:rsidR="00CC447A" w:rsidRPr="006E5E74">
          <w:rPr>
            <w:rStyle w:val="Hypertextovprepojenie"/>
            <w:rFonts w:ascii="Arial" w:hAnsi="Arial"/>
            <w:sz w:val="20"/>
            <w:szCs w:val="20"/>
          </w:rPr>
          <w:t>Vysvetlenie informá</w:t>
        </w:r>
        <w:r w:rsidR="007E6E10" w:rsidRPr="006E5E74">
          <w:rPr>
            <w:rStyle w:val="Hypertextovprepojenie"/>
            <w:rFonts w:ascii="Arial" w:hAnsi="Arial"/>
            <w:sz w:val="20"/>
            <w:szCs w:val="20"/>
          </w:rPr>
          <w:t>cií</w:t>
        </w:r>
      </w:hyperlink>
    </w:p>
    <w:p w14:paraId="785B4DA4" w14:textId="5F752C63" w:rsidR="00CC447A" w:rsidRPr="006E5E74" w:rsidRDefault="00DE04AB" w:rsidP="00DB4F63">
      <w:pPr>
        <w:pStyle w:val="Obsah3"/>
        <w:spacing w:line="240" w:lineRule="auto"/>
        <w:rPr>
          <w:rFonts w:ascii="Arial" w:hAnsi="Arial"/>
          <w:sz w:val="20"/>
          <w:szCs w:val="20"/>
          <w:lang w:eastAsia="sk-SK"/>
        </w:rPr>
      </w:pPr>
      <w:hyperlink w:anchor="_Toc461981362" w:history="1">
        <w:r w:rsidR="00CC447A" w:rsidRPr="006E5E74">
          <w:rPr>
            <w:rStyle w:val="Hypertextovprepojenie"/>
            <w:rFonts w:ascii="Arial" w:hAnsi="Arial"/>
            <w:sz w:val="20"/>
            <w:szCs w:val="20"/>
          </w:rPr>
          <w:t>11</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Obhliadka miesta </w:t>
        </w:r>
        <w:r w:rsidR="00FB7FAF">
          <w:rPr>
            <w:rStyle w:val="Hypertextovprepojenie"/>
            <w:rFonts w:ascii="Arial" w:hAnsi="Arial"/>
            <w:sz w:val="20"/>
            <w:szCs w:val="20"/>
          </w:rPr>
          <w:t>dodania predmetu zákazky</w:t>
        </w:r>
      </w:hyperlink>
    </w:p>
    <w:p w14:paraId="61BE8B6E"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DE04AB" w:rsidP="00DB4F63">
      <w:pPr>
        <w:pStyle w:val="Obsah3"/>
        <w:spacing w:line="240" w:lineRule="auto"/>
        <w:rPr>
          <w:rFonts w:ascii="Arial" w:hAnsi="Arial"/>
          <w:sz w:val="20"/>
          <w:szCs w:val="20"/>
          <w:lang w:eastAsia="sk-SK"/>
        </w:rPr>
      </w:pPr>
      <w:hyperlink w:anchor="_Toc461981365" w:history="1">
        <w:r w:rsidR="00CC447A" w:rsidRPr="006E5E74">
          <w:rPr>
            <w:rStyle w:val="Hypertextovprepojenie"/>
            <w:rFonts w:ascii="Arial" w:hAnsi="Arial"/>
            <w:sz w:val="20"/>
            <w:szCs w:val="20"/>
          </w:rPr>
          <w:t>12</w:t>
        </w:r>
        <w:r w:rsidR="00CC447A" w:rsidRPr="006E5E74">
          <w:rPr>
            <w:rFonts w:ascii="Arial" w:hAnsi="Arial"/>
            <w:sz w:val="20"/>
            <w:szCs w:val="20"/>
            <w:lang w:eastAsia="sk-SK"/>
          </w:rPr>
          <w:tab/>
        </w:r>
        <w:r w:rsidR="00CC447A" w:rsidRPr="006E5E74">
          <w:rPr>
            <w:rStyle w:val="Hypertextovprepojenie"/>
            <w:rFonts w:ascii="Arial" w:hAnsi="Arial"/>
            <w:sz w:val="20"/>
            <w:szCs w:val="20"/>
          </w:rPr>
          <w:t>Forma a spôsob predkladania ponuky</w:t>
        </w:r>
      </w:hyperlink>
    </w:p>
    <w:p w14:paraId="38A301BF" w14:textId="77777777" w:rsidR="00CC447A" w:rsidRPr="006E5E74" w:rsidRDefault="00DE04AB" w:rsidP="00DB4F63">
      <w:pPr>
        <w:pStyle w:val="Obsah3"/>
        <w:spacing w:line="240" w:lineRule="auto"/>
        <w:rPr>
          <w:rFonts w:ascii="Arial" w:hAnsi="Arial"/>
          <w:sz w:val="20"/>
          <w:szCs w:val="20"/>
          <w:lang w:eastAsia="sk-SK"/>
        </w:rPr>
      </w:pPr>
      <w:hyperlink w:anchor="_Toc461981366" w:history="1">
        <w:r w:rsidR="00CC447A" w:rsidRPr="006E5E74">
          <w:rPr>
            <w:rStyle w:val="Hypertextovprepojenie"/>
            <w:rFonts w:ascii="Arial" w:hAnsi="Arial"/>
            <w:sz w:val="20"/>
            <w:szCs w:val="20"/>
          </w:rPr>
          <w:t>13</w:t>
        </w:r>
        <w:r w:rsidR="00CC447A" w:rsidRPr="006E5E74">
          <w:rPr>
            <w:rFonts w:ascii="Arial" w:hAnsi="Arial"/>
            <w:sz w:val="20"/>
            <w:szCs w:val="20"/>
            <w:lang w:eastAsia="sk-SK"/>
          </w:rPr>
          <w:tab/>
        </w:r>
        <w:r w:rsidR="00CC447A" w:rsidRPr="006E5E74">
          <w:rPr>
            <w:rStyle w:val="Hypertextovprepojenie"/>
            <w:rFonts w:ascii="Arial" w:hAnsi="Arial"/>
            <w:sz w:val="20"/>
            <w:szCs w:val="20"/>
          </w:rPr>
          <w:t>Jazyk ponuky</w:t>
        </w:r>
      </w:hyperlink>
    </w:p>
    <w:p w14:paraId="6086E19D" w14:textId="77777777" w:rsidR="00CC447A" w:rsidRPr="006E5E74" w:rsidRDefault="00DE04AB" w:rsidP="00DB4F63">
      <w:pPr>
        <w:pStyle w:val="Obsah3"/>
        <w:spacing w:line="240" w:lineRule="auto"/>
        <w:rPr>
          <w:rFonts w:ascii="Arial" w:hAnsi="Arial"/>
          <w:sz w:val="20"/>
          <w:szCs w:val="20"/>
          <w:lang w:eastAsia="sk-SK"/>
        </w:rPr>
      </w:pPr>
      <w:hyperlink w:anchor="_Toc461981367" w:history="1">
        <w:r w:rsidR="00CC447A" w:rsidRPr="006E5E74">
          <w:rPr>
            <w:rStyle w:val="Hypertextovprepojenie"/>
            <w:rFonts w:ascii="Arial" w:hAnsi="Arial"/>
            <w:sz w:val="20"/>
            <w:szCs w:val="20"/>
          </w:rPr>
          <w:t>14</w:t>
        </w:r>
        <w:r w:rsidR="00CC447A" w:rsidRPr="006E5E74">
          <w:rPr>
            <w:rFonts w:ascii="Arial" w:hAnsi="Arial"/>
            <w:sz w:val="20"/>
            <w:szCs w:val="20"/>
            <w:lang w:eastAsia="sk-SK"/>
          </w:rPr>
          <w:tab/>
        </w:r>
        <w:r w:rsidR="00CC447A" w:rsidRPr="006E5E74">
          <w:rPr>
            <w:rStyle w:val="Hypertextovprepojenie"/>
            <w:rFonts w:ascii="Arial" w:hAnsi="Arial"/>
            <w:sz w:val="20"/>
            <w:szCs w:val="20"/>
          </w:rPr>
          <w:t>Mena a ceny uvádzané v ponuke</w:t>
        </w:r>
      </w:hyperlink>
    </w:p>
    <w:p w14:paraId="318A2D16" w14:textId="77777777" w:rsidR="00CC447A" w:rsidRPr="006E5E74" w:rsidRDefault="00DE04AB" w:rsidP="00DB4F63">
      <w:pPr>
        <w:pStyle w:val="Obsah3"/>
        <w:spacing w:line="240" w:lineRule="auto"/>
        <w:rPr>
          <w:rFonts w:ascii="Arial" w:hAnsi="Arial"/>
          <w:sz w:val="20"/>
          <w:szCs w:val="20"/>
          <w:lang w:eastAsia="sk-SK"/>
        </w:rPr>
      </w:pPr>
      <w:hyperlink w:anchor="_Toc461981368" w:history="1">
        <w:r w:rsidR="00CC447A" w:rsidRPr="006E5E74">
          <w:rPr>
            <w:rStyle w:val="Hypertextovprepojenie"/>
            <w:rFonts w:ascii="Arial" w:hAnsi="Arial"/>
            <w:sz w:val="20"/>
            <w:szCs w:val="20"/>
          </w:rPr>
          <w:t>15</w:t>
        </w:r>
        <w:r w:rsidR="00CC447A" w:rsidRPr="006E5E74">
          <w:rPr>
            <w:rFonts w:ascii="Arial" w:hAnsi="Arial"/>
            <w:sz w:val="20"/>
            <w:szCs w:val="20"/>
            <w:lang w:eastAsia="sk-SK"/>
          </w:rPr>
          <w:tab/>
        </w:r>
        <w:r w:rsidR="00CC447A" w:rsidRPr="006E5E74">
          <w:rPr>
            <w:rStyle w:val="Hypertextovprepojenie"/>
            <w:rFonts w:ascii="Arial" w:hAnsi="Arial"/>
            <w:sz w:val="20"/>
            <w:szCs w:val="20"/>
          </w:rPr>
          <w:t>Zábezpeka</w:t>
        </w:r>
      </w:hyperlink>
    </w:p>
    <w:p w14:paraId="1CF071CC" w14:textId="77777777" w:rsidR="00CC447A" w:rsidRPr="006E5E74" w:rsidRDefault="00DE04AB" w:rsidP="00DB4F63">
      <w:pPr>
        <w:pStyle w:val="Obsah3"/>
        <w:spacing w:line="240" w:lineRule="auto"/>
        <w:rPr>
          <w:rFonts w:ascii="Arial" w:hAnsi="Arial"/>
          <w:sz w:val="20"/>
          <w:szCs w:val="20"/>
          <w:lang w:eastAsia="sk-SK"/>
        </w:rPr>
      </w:pPr>
      <w:hyperlink w:anchor="_Toc461981369" w:history="1">
        <w:r w:rsidR="00CC447A" w:rsidRPr="006E5E74">
          <w:rPr>
            <w:rStyle w:val="Hypertextovprepojenie"/>
            <w:rFonts w:ascii="Arial" w:hAnsi="Arial"/>
            <w:sz w:val="20"/>
            <w:szCs w:val="20"/>
          </w:rPr>
          <w:t>16</w:t>
        </w:r>
        <w:r w:rsidR="00CC447A" w:rsidRPr="006E5E74">
          <w:rPr>
            <w:rFonts w:ascii="Arial" w:hAnsi="Arial"/>
            <w:sz w:val="20"/>
            <w:szCs w:val="20"/>
            <w:lang w:eastAsia="sk-SK"/>
          </w:rPr>
          <w:tab/>
        </w:r>
        <w:r w:rsidR="00CC447A" w:rsidRPr="006E5E74">
          <w:rPr>
            <w:rStyle w:val="Hypertextovprepojenie"/>
            <w:rFonts w:ascii="Arial" w:hAnsi="Arial"/>
            <w:sz w:val="20"/>
            <w:szCs w:val="20"/>
          </w:rPr>
          <w:t>Obsah ponuky</w:t>
        </w:r>
      </w:hyperlink>
    </w:p>
    <w:p w14:paraId="4F4A598E" w14:textId="77777777" w:rsidR="00CC447A" w:rsidRPr="006E5E74" w:rsidRDefault="00DE04AB" w:rsidP="00DB4F63">
      <w:pPr>
        <w:pStyle w:val="Obsah3"/>
        <w:spacing w:line="240" w:lineRule="auto"/>
        <w:rPr>
          <w:rFonts w:ascii="Arial" w:hAnsi="Arial"/>
          <w:sz w:val="20"/>
          <w:szCs w:val="20"/>
          <w:lang w:eastAsia="sk-SK"/>
        </w:rPr>
      </w:pPr>
      <w:hyperlink w:anchor="_Toc461981370" w:history="1">
        <w:r w:rsidR="00CC447A" w:rsidRPr="006E5E74">
          <w:rPr>
            <w:rStyle w:val="Hypertextovprepojenie"/>
            <w:rFonts w:ascii="Arial" w:hAnsi="Arial"/>
            <w:sz w:val="20"/>
            <w:szCs w:val="20"/>
          </w:rPr>
          <w:t>17</w:t>
        </w:r>
        <w:r w:rsidR="00CC447A" w:rsidRPr="006E5E74">
          <w:rPr>
            <w:rFonts w:ascii="Arial" w:hAnsi="Arial"/>
            <w:sz w:val="20"/>
            <w:szCs w:val="20"/>
            <w:lang w:eastAsia="sk-SK"/>
          </w:rPr>
          <w:tab/>
        </w:r>
        <w:r w:rsidR="00CC447A" w:rsidRPr="006E5E74">
          <w:rPr>
            <w:rStyle w:val="Hypertextovprepojenie"/>
            <w:rFonts w:ascii="Arial" w:hAnsi="Arial"/>
            <w:sz w:val="20"/>
            <w:szCs w:val="20"/>
          </w:rPr>
          <w:t>Náklady na prípravu ponuky</w:t>
        </w:r>
      </w:hyperlink>
    </w:p>
    <w:p w14:paraId="725A6A22"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DE04AB" w:rsidP="00DB4F63">
      <w:pPr>
        <w:pStyle w:val="Obsah3"/>
        <w:spacing w:line="240" w:lineRule="auto"/>
        <w:rPr>
          <w:rFonts w:ascii="Arial" w:hAnsi="Arial"/>
          <w:sz w:val="20"/>
          <w:szCs w:val="20"/>
          <w:lang w:eastAsia="sk-SK"/>
        </w:rPr>
      </w:pPr>
      <w:hyperlink w:anchor="_Toc461981373" w:history="1">
        <w:r w:rsidR="00CC447A" w:rsidRPr="006E5E74">
          <w:rPr>
            <w:rStyle w:val="Hypertextovprepojenie"/>
            <w:rFonts w:ascii="Arial" w:hAnsi="Arial"/>
            <w:sz w:val="20"/>
            <w:szCs w:val="20"/>
          </w:rPr>
          <w:t>18</w:t>
        </w:r>
        <w:r w:rsidR="00CC447A" w:rsidRPr="006E5E74">
          <w:rPr>
            <w:rFonts w:ascii="Arial" w:hAnsi="Arial"/>
            <w:sz w:val="20"/>
            <w:szCs w:val="20"/>
            <w:lang w:eastAsia="sk-SK"/>
          </w:rPr>
          <w:tab/>
        </w:r>
        <w:r w:rsidR="00CC447A" w:rsidRPr="006E5E74">
          <w:rPr>
            <w:rStyle w:val="Hypertextovprepojenie"/>
            <w:rFonts w:ascii="Arial" w:hAnsi="Arial"/>
            <w:sz w:val="20"/>
            <w:szCs w:val="20"/>
          </w:rPr>
          <w:t>Predloženie ponuky</w:t>
        </w:r>
      </w:hyperlink>
    </w:p>
    <w:p w14:paraId="59701237" w14:textId="190B59FC" w:rsidR="00CC447A" w:rsidRPr="006E5E74" w:rsidRDefault="00DE04AB" w:rsidP="00DB4F63">
      <w:pPr>
        <w:pStyle w:val="Obsah3"/>
        <w:spacing w:line="240" w:lineRule="auto"/>
        <w:rPr>
          <w:rFonts w:ascii="Arial" w:hAnsi="Arial"/>
          <w:sz w:val="20"/>
          <w:szCs w:val="20"/>
          <w:lang w:eastAsia="sk-SK"/>
        </w:rPr>
      </w:pPr>
      <w:hyperlink w:anchor="_Toc461981374" w:history="1">
        <w:r w:rsidR="00CC447A" w:rsidRPr="006E5E74">
          <w:rPr>
            <w:rStyle w:val="Hypertextovprepojenie"/>
            <w:rFonts w:ascii="Arial" w:hAnsi="Arial"/>
            <w:sz w:val="20"/>
            <w:szCs w:val="20"/>
          </w:rPr>
          <w:t>19</w:t>
        </w:r>
        <w:r w:rsidR="00CC447A" w:rsidRPr="006E5E74">
          <w:rPr>
            <w:rFonts w:ascii="Arial" w:hAnsi="Arial"/>
            <w:sz w:val="20"/>
            <w:szCs w:val="20"/>
            <w:lang w:eastAsia="sk-SK"/>
          </w:rPr>
          <w:tab/>
        </w:r>
        <w:r w:rsidR="007E6E10" w:rsidRPr="006E5E74">
          <w:rPr>
            <w:rStyle w:val="Hypertextovprepojenie"/>
            <w:rFonts w:ascii="Arial" w:hAnsi="Arial"/>
            <w:sz w:val="20"/>
            <w:szCs w:val="20"/>
          </w:rPr>
          <w:t>Registrácia a autentifikácia uchádzača</w:t>
        </w:r>
      </w:hyperlink>
    </w:p>
    <w:p w14:paraId="3B77B3F4" w14:textId="4CA7D326" w:rsidR="00CC447A" w:rsidRPr="006E5E74" w:rsidRDefault="00DE04AB" w:rsidP="00DB4F63">
      <w:pPr>
        <w:pStyle w:val="Obsah3"/>
        <w:spacing w:line="240" w:lineRule="auto"/>
        <w:rPr>
          <w:rFonts w:ascii="Arial" w:hAnsi="Arial"/>
          <w:sz w:val="20"/>
          <w:szCs w:val="20"/>
          <w:lang w:eastAsia="sk-SK"/>
        </w:rPr>
      </w:pPr>
      <w:hyperlink w:anchor="_Toc461981375" w:history="1">
        <w:r w:rsidR="00CC447A" w:rsidRPr="006E5E74">
          <w:rPr>
            <w:rStyle w:val="Hypertextovprepojenie"/>
            <w:rFonts w:ascii="Arial" w:hAnsi="Arial"/>
            <w:sz w:val="20"/>
            <w:szCs w:val="20"/>
          </w:rPr>
          <w:t>20</w:t>
        </w:r>
        <w:r w:rsidR="00CC447A" w:rsidRPr="006E5E74">
          <w:rPr>
            <w:rFonts w:ascii="Arial" w:hAnsi="Arial"/>
            <w:sz w:val="20"/>
            <w:szCs w:val="20"/>
            <w:lang w:eastAsia="sk-SK"/>
          </w:rPr>
          <w:tab/>
        </w:r>
        <w:r w:rsidR="007E6E10" w:rsidRPr="006E5E74">
          <w:rPr>
            <w:rStyle w:val="Hypertextovprepojenie"/>
            <w:rFonts w:ascii="Arial" w:hAnsi="Arial"/>
            <w:sz w:val="20"/>
            <w:szCs w:val="20"/>
          </w:rPr>
          <w:t>L</w:t>
        </w:r>
        <w:r w:rsidR="00CC447A" w:rsidRPr="006E5E74">
          <w:rPr>
            <w:rStyle w:val="Hypertextovprepojenie"/>
            <w:rFonts w:ascii="Arial" w:hAnsi="Arial"/>
            <w:sz w:val="20"/>
            <w:szCs w:val="20"/>
          </w:rPr>
          <w:t>ehota na predkladanie ponuky</w:t>
        </w:r>
      </w:hyperlink>
    </w:p>
    <w:p w14:paraId="7A3F67A9" w14:textId="77777777" w:rsidR="00CC447A" w:rsidRPr="006E5E74" w:rsidRDefault="00DE04AB" w:rsidP="00DB4F63">
      <w:pPr>
        <w:pStyle w:val="Obsah3"/>
        <w:spacing w:line="240" w:lineRule="auto"/>
        <w:rPr>
          <w:rFonts w:ascii="Arial" w:hAnsi="Arial"/>
          <w:sz w:val="20"/>
          <w:szCs w:val="20"/>
          <w:lang w:eastAsia="sk-SK"/>
        </w:rPr>
      </w:pPr>
      <w:hyperlink w:anchor="_Toc461981376" w:history="1">
        <w:r w:rsidR="00CC447A" w:rsidRPr="006E5E74">
          <w:rPr>
            <w:rStyle w:val="Hypertextovprepojenie"/>
            <w:rFonts w:ascii="Arial" w:hAnsi="Arial"/>
            <w:sz w:val="20"/>
            <w:szCs w:val="20"/>
          </w:rPr>
          <w:t>21</w:t>
        </w:r>
        <w:r w:rsidR="00CC447A" w:rsidRPr="006E5E74">
          <w:rPr>
            <w:rFonts w:ascii="Arial" w:hAnsi="Arial"/>
            <w:sz w:val="20"/>
            <w:szCs w:val="20"/>
            <w:lang w:eastAsia="sk-SK"/>
          </w:rPr>
          <w:tab/>
        </w:r>
        <w:r w:rsidR="00CC447A" w:rsidRPr="006E5E74">
          <w:rPr>
            <w:rStyle w:val="Hypertextovprepojenie"/>
            <w:rFonts w:ascii="Arial" w:hAnsi="Arial"/>
            <w:sz w:val="20"/>
            <w:szCs w:val="20"/>
          </w:rPr>
          <w:t>Doplnenie, zmena a odvolanie ponuky</w:t>
        </w:r>
      </w:hyperlink>
    </w:p>
    <w:p w14:paraId="6D78BE4B"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DE04AB" w:rsidP="00DB4F63">
      <w:pPr>
        <w:pStyle w:val="Obsah3"/>
        <w:spacing w:line="240" w:lineRule="auto"/>
        <w:rPr>
          <w:rFonts w:ascii="Arial" w:hAnsi="Arial"/>
          <w:sz w:val="20"/>
          <w:szCs w:val="20"/>
          <w:lang w:eastAsia="sk-SK"/>
        </w:rPr>
      </w:pPr>
      <w:hyperlink w:anchor="_Toc461981379" w:history="1">
        <w:r w:rsidR="00CC447A" w:rsidRPr="006E5E74">
          <w:rPr>
            <w:rStyle w:val="Hypertextovprepojenie"/>
            <w:rFonts w:ascii="Arial" w:hAnsi="Arial"/>
            <w:sz w:val="20"/>
            <w:szCs w:val="20"/>
          </w:rPr>
          <w:t>22</w:t>
        </w:r>
        <w:r w:rsidR="00CC447A" w:rsidRPr="006E5E74">
          <w:rPr>
            <w:rFonts w:ascii="Arial" w:hAnsi="Arial"/>
            <w:sz w:val="20"/>
            <w:szCs w:val="20"/>
            <w:lang w:eastAsia="sk-SK"/>
          </w:rPr>
          <w:tab/>
        </w:r>
        <w:r w:rsidR="00CC447A" w:rsidRPr="006E5E74">
          <w:rPr>
            <w:rStyle w:val="Hypertextovprepojenie"/>
            <w:rFonts w:ascii="Arial" w:hAnsi="Arial"/>
            <w:sz w:val="20"/>
            <w:szCs w:val="20"/>
          </w:rPr>
          <w:t>Otváranie ponúk</w:t>
        </w:r>
      </w:hyperlink>
    </w:p>
    <w:p w14:paraId="73A38589" w14:textId="77777777" w:rsidR="00CC447A" w:rsidRPr="006E5E74" w:rsidRDefault="00DE04AB" w:rsidP="00DB4F63">
      <w:pPr>
        <w:pStyle w:val="Obsah3"/>
        <w:spacing w:line="240" w:lineRule="auto"/>
        <w:rPr>
          <w:rFonts w:ascii="Arial" w:hAnsi="Arial"/>
          <w:sz w:val="20"/>
          <w:szCs w:val="20"/>
          <w:lang w:eastAsia="sk-SK"/>
        </w:rPr>
      </w:pPr>
      <w:hyperlink w:anchor="_Toc461981380" w:history="1">
        <w:r w:rsidR="00CC447A" w:rsidRPr="006E5E74">
          <w:rPr>
            <w:rStyle w:val="Hypertextovprepojenie"/>
            <w:rFonts w:ascii="Arial" w:hAnsi="Arial"/>
            <w:sz w:val="20"/>
            <w:szCs w:val="20"/>
          </w:rPr>
          <w:t>23</w:t>
        </w:r>
        <w:r w:rsidR="00CC447A" w:rsidRPr="006E5E74">
          <w:rPr>
            <w:rFonts w:ascii="Arial" w:hAnsi="Arial"/>
            <w:sz w:val="20"/>
            <w:szCs w:val="20"/>
            <w:lang w:eastAsia="sk-SK"/>
          </w:rPr>
          <w:tab/>
        </w:r>
        <w:r w:rsidR="00CC447A" w:rsidRPr="006E5E74">
          <w:rPr>
            <w:rStyle w:val="Hypertextovprepojenie"/>
            <w:rFonts w:ascii="Arial" w:hAnsi="Arial"/>
            <w:sz w:val="20"/>
            <w:szCs w:val="20"/>
          </w:rPr>
          <w:t>Preskúmanie ponúk</w:t>
        </w:r>
      </w:hyperlink>
    </w:p>
    <w:p w14:paraId="6346D539" w14:textId="77777777" w:rsidR="00CC447A" w:rsidRPr="006E5E74" w:rsidRDefault="00DE04AB" w:rsidP="00DB4F63">
      <w:pPr>
        <w:pStyle w:val="Obsah3"/>
        <w:spacing w:line="240" w:lineRule="auto"/>
        <w:rPr>
          <w:rFonts w:ascii="Arial" w:hAnsi="Arial"/>
          <w:sz w:val="20"/>
          <w:szCs w:val="20"/>
          <w:lang w:eastAsia="sk-SK"/>
        </w:rPr>
      </w:pPr>
      <w:hyperlink w:anchor="_Toc461981381" w:history="1">
        <w:r w:rsidR="00CC447A" w:rsidRPr="006E5E74">
          <w:rPr>
            <w:rStyle w:val="Hypertextovprepojenie"/>
            <w:rFonts w:ascii="Arial" w:hAnsi="Arial"/>
            <w:sz w:val="20"/>
            <w:szCs w:val="20"/>
          </w:rPr>
          <w:t>24</w:t>
        </w:r>
        <w:r w:rsidR="00CC447A" w:rsidRPr="006E5E74">
          <w:rPr>
            <w:rFonts w:ascii="Arial" w:hAnsi="Arial"/>
            <w:sz w:val="20"/>
            <w:szCs w:val="20"/>
            <w:lang w:eastAsia="sk-SK"/>
          </w:rPr>
          <w:tab/>
        </w:r>
        <w:r w:rsidR="00CC447A" w:rsidRPr="006E5E74">
          <w:rPr>
            <w:rStyle w:val="Hypertextovprepojenie"/>
            <w:rFonts w:ascii="Arial" w:hAnsi="Arial"/>
            <w:sz w:val="20"/>
            <w:szCs w:val="20"/>
          </w:rPr>
          <w:t>Dôvernosť procesu verejného obstarávania</w:t>
        </w:r>
      </w:hyperlink>
    </w:p>
    <w:p w14:paraId="2F6EE0AC" w14:textId="6E662950" w:rsidR="00CC447A" w:rsidRPr="006E5E74" w:rsidRDefault="00DE04AB" w:rsidP="00DB4F63">
      <w:pPr>
        <w:pStyle w:val="Obsah3"/>
        <w:spacing w:line="240" w:lineRule="auto"/>
        <w:rPr>
          <w:rFonts w:ascii="Arial" w:hAnsi="Arial"/>
          <w:sz w:val="20"/>
          <w:szCs w:val="20"/>
          <w:lang w:eastAsia="sk-SK"/>
        </w:rPr>
      </w:pPr>
      <w:hyperlink w:anchor="_Toc461981382" w:history="1">
        <w:r w:rsidR="00CC447A" w:rsidRPr="006E5E74">
          <w:rPr>
            <w:rStyle w:val="Hypertextovprepojenie"/>
            <w:rFonts w:ascii="Arial" w:hAnsi="Arial"/>
            <w:sz w:val="20"/>
            <w:szCs w:val="20"/>
          </w:rPr>
          <w:t>25</w:t>
        </w:r>
        <w:r w:rsidR="00CC447A" w:rsidRPr="006E5E74">
          <w:rPr>
            <w:rFonts w:ascii="Arial" w:hAnsi="Arial"/>
            <w:sz w:val="20"/>
            <w:szCs w:val="20"/>
            <w:lang w:eastAsia="sk-SK"/>
          </w:rPr>
          <w:tab/>
        </w:r>
        <w:r w:rsidR="008E7DDA" w:rsidRPr="006E5E74">
          <w:rPr>
            <w:rStyle w:val="Hypertextovprepojenie"/>
            <w:rFonts w:ascii="Arial" w:hAnsi="Arial"/>
            <w:sz w:val="20"/>
            <w:szCs w:val="20"/>
          </w:rPr>
          <w:t>Vyhodnocovanie ponúk</w:t>
        </w:r>
      </w:hyperlink>
    </w:p>
    <w:p w14:paraId="4BADEEB7" w14:textId="5F0CE633" w:rsidR="00CC447A" w:rsidRPr="006E5E74" w:rsidRDefault="00DE04AB" w:rsidP="00DB4F63">
      <w:pPr>
        <w:pStyle w:val="Obsah3"/>
        <w:spacing w:line="240" w:lineRule="auto"/>
        <w:rPr>
          <w:rFonts w:ascii="Arial" w:hAnsi="Arial"/>
          <w:sz w:val="20"/>
          <w:szCs w:val="20"/>
          <w:lang w:eastAsia="sk-SK"/>
        </w:rPr>
      </w:pPr>
      <w:hyperlink w:anchor="_Toc461981383" w:history="1">
        <w:r w:rsidR="00CC447A" w:rsidRPr="006E5E74">
          <w:rPr>
            <w:rStyle w:val="Hypertextovprepojenie"/>
            <w:rFonts w:ascii="Arial" w:hAnsi="Arial"/>
            <w:sz w:val="20"/>
            <w:szCs w:val="20"/>
          </w:rPr>
          <w:t>26</w:t>
        </w:r>
        <w:r w:rsidR="00CC447A" w:rsidRPr="006E5E74">
          <w:rPr>
            <w:rFonts w:ascii="Arial" w:hAnsi="Arial"/>
            <w:sz w:val="20"/>
            <w:szCs w:val="20"/>
            <w:lang w:eastAsia="sk-SK"/>
          </w:rPr>
          <w:tab/>
        </w:r>
        <w:r w:rsidR="008E7DDA" w:rsidRPr="006E5E74">
          <w:rPr>
            <w:rStyle w:val="Hypertextovprepojenie"/>
            <w:rFonts w:ascii="Arial" w:hAnsi="Arial"/>
            <w:sz w:val="20"/>
            <w:szCs w:val="20"/>
          </w:rPr>
          <w:t>Vyhodnotenie splnenia podmienok účasti uchádzačov</w:t>
        </w:r>
      </w:hyperlink>
    </w:p>
    <w:p w14:paraId="6AABC037" w14:textId="77777777" w:rsidR="00CC447A" w:rsidRPr="006E5E74" w:rsidRDefault="00DE04AB" w:rsidP="00DB4F63">
      <w:pPr>
        <w:pStyle w:val="Obsah3"/>
        <w:spacing w:line="240" w:lineRule="auto"/>
        <w:rPr>
          <w:rFonts w:ascii="Arial" w:hAnsi="Arial"/>
          <w:sz w:val="20"/>
          <w:szCs w:val="20"/>
          <w:lang w:eastAsia="sk-SK"/>
        </w:rPr>
      </w:pPr>
      <w:hyperlink w:anchor="_Toc461981384" w:history="1">
        <w:r w:rsidR="00CC447A" w:rsidRPr="006E5E74">
          <w:rPr>
            <w:rStyle w:val="Hypertextovprepojenie"/>
            <w:rFonts w:ascii="Arial" w:hAnsi="Arial"/>
            <w:sz w:val="20"/>
            <w:szCs w:val="20"/>
          </w:rPr>
          <w:t>27</w:t>
        </w:r>
        <w:r w:rsidR="00CC447A" w:rsidRPr="006E5E74">
          <w:rPr>
            <w:rFonts w:ascii="Arial" w:hAnsi="Arial"/>
            <w:sz w:val="20"/>
            <w:szCs w:val="20"/>
            <w:lang w:eastAsia="sk-SK"/>
          </w:rPr>
          <w:tab/>
        </w:r>
        <w:r w:rsidR="00CC447A" w:rsidRPr="006E5E74">
          <w:rPr>
            <w:rStyle w:val="Hypertextovprepojenie"/>
            <w:rFonts w:ascii="Arial" w:hAnsi="Arial"/>
            <w:sz w:val="20"/>
            <w:szCs w:val="20"/>
          </w:rPr>
          <w:t>Oprava chýb</w:t>
        </w:r>
      </w:hyperlink>
    </w:p>
    <w:p w14:paraId="59F9E0BC"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DE04AB"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DE04AB" w:rsidP="00DB4F63">
      <w:pPr>
        <w:pStyle w:val="Obsah3"/>
        <w:spacing w:line="240" w:lineRule="auto"/>
        <w:rPr>
          <w:rFonts w:ascii="Arial" w:hAnsi="Arial"/>
          <w:sz w:val="20"/>
          <w:szCs w:val="20"/>
          <w:lang w:eastAsia="sk-SK"/>
        </w:rPr>
      </w:pPr>
      <w:hyperlink w:anchor="_Toc461981435" w:history="1">
        <w:r w:rsidR="00CC447A" w:rsidRPr="006E5E74">
          <w:rPr>
            <w:rStyle w:val="Hypertextovprepojenie"/>
            <w:rFonts w:ascii="Arial" w:hAnsi="Arial"/>
            <w:sz w:val="20"/>
            <w:szCs w:val="20"/>
          </w:rPr>
          <w:t>28</w:t>
        </w:r>
        <w:r w:rsidR="00CC447A" w:rsidRPr="006E5E74">
          <w:rPr>
            <w:rFonts w:ascii="Arial" w:hAnsi="Arial"/>
            <w:sz w:val="20"/>
            <w:szCs w:val="20"/>
            <w:lang w:eastAsia="sk-SK"/>
          </w:rPr>
          <w:tab/>
        </w:r>
        <w:r w:rsidR="00CC447A" w:rsidRPr="006E5E74">
          <w:rPr>
            <w:rStyle w:val="Hypertextovprepojenie"/>
            <w:rFonts w:ascii="Arial" w:hAnsi="Arial"/>
            <w:sz w:val="20"/>
            <w:szCs w:val="20"/>
          </w:rPr>
          <w:t>Informácie o výsledku vyhodnotenia ponúk</w:t>
        </w:r>
      </w:hyperlink>
    </w:p>
    <w:p w14:paraId="0B39CAD6" w14:textId="24386FEC" w:rsidR="00CC447A" w:rsidRPr="006E5E74" w:rsidRDefault="00DE04AB" w:rsidP="00DB4F63">
      <w:pPr>
        <w:pStyle w:val="Obsah3"/>
        <w:spacing w:line="240" w:lineRule="auto"/>
        <w:rPr>
          <w:rFonts w:ascii="Arial" w:hAnsi="Arial"/>
          <w:sz w:val="20"/>
          <w:szCs w:val="20"/>
          <w:lang w:eastAsia="sk-SK"/>
        </w:rPr>
      </w:pPr>
      <w:hyperlink w:anchor="_Toc461981436" w:history="1">
        <w:r w:rsidR="00CC447A" w:rsidRPr="006E5E74">
          <w:rPr>
            <w:rStyle w:val="Hypertextovprepojenie"/>
            <w:rFonts w:ascii="Arial" w:hAnsi="Arial"/>
            <w:sz w:val="20"/>
            <w:szCs w:val="20"/>
          </w:rPr>
          <w:t>29</w:t>
        </w:r>
        <w:r w:rsidR="00CC447A" w:rsidRPr="006E5E74">
          <w:rPr>
            <w:rFonts w:ascii="Arial" w:hAnsi="Arial"/>
            <w:sz w:val="20"/>
            <w:szCs w:val="20"/>
            <w:lang w:eastAsia="sk-SK"/>
          </w:rPr>
          <w:tab/>
        </w:r>
        <w:r w:rsidR="00CC447A" w:rsidRPr="006E5E74">
          <w:rPr>
            <w:rStyle w:val="Hypertextovprepojenie"/>
            <w:rFonts w:ascii="Arial" w:hAnsi="Arial"/>
            <w:sz w:val="20"/>
            <w:szCs w:val="20"/>
          </w:rPr>
          <w:t>Uzavretie</w:t>
        </w:r>
        <w:r w:rsidR="001F5234" w:rsidRPr="006E5E74">
          <w:rPr>
            <w:rStyle w:val="Hypertextovprepojenie"/>
            <w:rFonts w:ascii="Arial" w:hAnsi="Arial"/>
            <w:sz w:val="20"/>
            <w:szCs w:val="20"/>
          </w:rPr>
          <w:t xml:space="preserve"> </w:t>
        </w:r>
        <w:r w:rsidR="00663CA4">
          <w:rPr>
            <w:rStyle w:val="Hypertextovprepojenie"/>
            <w:rFonts w:ascii="Arial" w:hAnsi="Arial"/>
            <w:sz w:val="20"/>
            <w:szCs w:val="20"/>
          </w:rPr>
          <w:t>Zmluvy</w:t>
        </w:r>
        <w:r w:rsidR="00CC447A" w:rsidRPr="006E5E74">
          <w:rPr>
            <w:rStyle w:val="Hypertextovprepojenie"/>
            <w:rFonts w:ascii="Arial" w:hAnsi="Arial"/>
            <w:sz w:val="20"/>
            <w:szCs w:val="20"/>
          </w:rPr>
          <w:t xml:space="preserve"> </w:t>
        </w:r>
      </w:hyperlink>
    </w:p>
    <w:p w14:paraId="43271C0E" w14:textId="223A4CCB" w:rsidR="00CC447A" w:rsidRDefault="00DE04AB" w:rsidP="00DB4F63">
      <w:pPr>
        <w:pStyle w:val="Obsah3"/>
        <w:spacing w:line="240" w:lineRule="auto"/>
        <w:rPr>
          <w:rStyle w:val="Hypertextovprepojenie"/>
          <w:rFonts w:ascii="Arial" w:hAnsi="Arial"/>
          <w:sz w:val="20"/>
          <w:szCs w:val="20"/>
          <w:lang w:eastAsia="sk-SK"/>
        </w:rPr>
      </w:pPr>
      <w:hyperlink w:anchor="_Toc461981437" w:history="1">
        <w:r w:rsidR="00CC447A" w:rsidRPr="006E5E74">
          <w:rPr>
            <w:rStyle w:val="Hypertextovprepojenie"/>
            <w:rFonts w:ascii="Arial" w:hAnsi="Arial"/>
            <w:sz w:val="20"/>
            <w:szCs w:val="20"/>
          </w:rPr>
          <w:t>30</w:t>
        </w:r>
        <w:r w:rsidR="00CC447A" w:rsidRPr="006E5E74">
          <w:rPr>
            <w:rFonts w:ascii="Arial" w:hAnsi="Arial"/>
            <w:sz w:val="20"/>
            <w:szCs w:val="20"/>
            <w:lang w:eastAsia="sk-SK"/>
          </w:rPr>
          <w:tab/>
        </w:r>
        <w:r w:rsidR="00CC447A" w:rsidRPr="006E5E74">
          <w:rPr>
            <w:rStyle w:val="Hypertextovprepojenie"/>
            <w:rFonts w:ascii="Arial" w:hAnsi="Arial"/>
            <w:sz w:val="20"/>
            <w:szCs w:val="20"/>
            <w:lang w:eastAsia="sk-SK"/>
          </w:rPr>
          <w:t>Zrušenie verejného obstarávania</w:t>
        </w:r>
      </w:hyperlink>
    </w:p>
    <w:p w14:paraId="31A0C26B" w14:textId="77777777" w:rsidR="003C3B0D" w:rsidRPr="003C3B0D" w:rsidRDefault="003C3B0D" w:rsidP="003C3B0D">
      <w:pPr>
        <w:rPr>
          <w:lang w:eastAsia="sk-SK"/>
        </w:rPr>
      </w:pPr>
    </w:p>
    <w:p w14:paraId="66B90D32" w14:textId="723FEF74" w:rsidR="001D5B96" w:rsidRPr="006E5E74" w:rsidRDefault="00DE04AB"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w:t>
        </w:r>
        <w:r w:rsidR="006F114E">
          <w:rPr>
            <w:rStyle w:val="Hypertextovprepojenie"/>
            <w:sz w:val="20"/>
            <w:szCs w:val="20"/>
          </w:rPr>
          <w:t>um</w:t>
        </w:r>
        <w:r w:rsidR="00CC447A" w:rsidRPr="006E5E74">
          <w:rPr>
            <w:rStyle w:val="Hypertextovprepojenie"/>
            <w:sz w:val="20"/>
            <w:szCs w:val="20"/>
          </w:rPr>
          <w:t xml:space="preserve"> na hodnotenie ponúk a PRAVIDLÁ </w:t>
        </w:r>
        <w:r w:rsidR="006F114E">
          <w:rPr>
            <w:rStyle w:val="Hypertextovprepojenie"/>
            <w:sz w:val="20"/>
            <w:szCs w:val="20"/>
          </w:rPr>
          <w:t>jeho</w:t>
        </w:r>
        <w:r w:rsidR="00CC447A" w:rsidRPr="006E5E74">
          <w:rPr>
            <w:rStyle w:val="Hypertextovprepojenie"/>
            <w:sz w:val="20"/>
            <w:szCs w:val="20"/>
          </w:rPr>
          <w:t xml:space="preserve">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DE04AB"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DE04AB"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5CD47FC9" w:rsidR="00DC50B8" w:rsidRPr="00DC50B8" w:rsidRDefault="00DE04AB"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 xml:space="preserve">B.3  OBCHODNÉ PODMIENKY </w:t>
        </w:r>
        <w:r w:rsidR="00FB7FAF">
          <w:rPr>
            <w:rStyle w:val="Hypertextovprepojenie"/>
            <w:sz w:val="20"/>
            <w:szCs w:val="20"/>
          </w:rPr>
          <w:t>Dodania predmetu zákazky</w:t>
        </w:r>
      </w:hyperlink>
    </w:p>
    <w:p w14:paraId="3BAB8236" w14:textId="15507CB0" w:rsidR="00DC50B8" w:rsidRPr="00DC50B8" w:rsidRDefault="00DC50B8" w:rsidP="00FE46DE">
      <w:pPr>
        <w:spacing w:before="360" w:after="0" w:line="240" w:lineRule="auto"/>
      </w:pPr>
    </w:p>
    <w:p w14:paraId="05F372CB" w14:textId="0F4C1187" w:rsidR="00796CF2"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 xml:space="preserve">  </w:t>
      </w:r>
    </w:p>
    <w:p w14:paraId="3468FA82" w14:textId="007551B9" w:rsidR="0052670B" w:rsidRPr="006E5E74" w:rsidRDefault="0052670B" w:rsidP="00DB4F63">
      <w:pPr>
        <w:spacing w:after="0" w:line="240" w:lineRule="auto"/>
        <w:jc w:val="both"/>
        <w:rPr>
          <w:rFonts w:ascii="Arial" w:hAnsi="Arial" w:cs="Arial"/>
          <w:b/>
          <w:sz w:val="20"/>
          <w:szCs w:val="20"/>
        </w:rPr>
      </w:pPr>
    </w:p>
    <w:p w14:paraId="678785B3" w14:textId="66A71F4F" w:rsidR="00796CF2" w:rsidRPr="006E5E74" w:rsidRDefault="00796CF2" w:rsidP="00DB4F63">
      <w:pPr>
        <w:spacing w:after="0" w:line="240" w:lineRule="auto"/>
        <w:jc w:val="both"/>
        <w:rPr>
          <w:rFonts w:ascii="Arial" w:hAnsi="Arial" w:cs="Arial"/>
          <w:b/>
          <w:sz w:val="20"/>
          <w:szCs w:val="20"/>
        </w:rPr>
      </w:pPr>
      <w:r w:rsidRPr="006E5E74">
        <w:rPr>
          <w:rFonts w:ascii="Arial" w:hAnsi="Arial" w:cs="Arial"/>
          <w:b/>
          <w:sz w:val="20"/>
          <w:szCs w:val="20"/>
        </w:rPr>
        <w:t>PRÍLOHY K SÚŤAŽNÝM PODKLADOM</w:t>
      </w:r>
    </w:p>
    <w:p w14:paraId="55210775" w14:textId="77777777" w:rsidR="00796CF2" w:rsidRPr="006E5E74" w:rsidRDefault="00796CF2" w:rsidP="00DB4F63">
      <w:pPr>
        <w:spacing w:after="0" w:line="240" w:lineRule="auto"/>
        <w:jc w:val="center"/>
        <w:rPr>
          <w:rFonts w:ascii="Arial" w:hAnsi="Arial" w:cs="Arial"/>
          <w:b/>
          <w:sz w:val="20"/>
          <w:szCs w:val="20"/>
        </w:rPr>
      </w:pP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51147204" w:rsidR="000E3966" w:rsidRPr="006E5E74" w:rsidRDefault="003753E1" w:rsidP="003753E1">
      <w:pPr>
        <w:pStyle w:val="CEMOS"/>
        <w:spacing w:before="0"/>
        <w:ind w:left="2268" w:hanging="2268"/>
        <w:jc w:val="left"/>
        <w:rPr>
          <w:rFonts w:ascii="Arial" w:hAnsi="Arial" w:cs="Arial"/>
        </w:rPr>
      </w:pPr>
      <w:r>
        <w:rPr>
          <w:rFonts w:ascii="Arial" w:hAnsi="Arial" w:cs="Arial"/>
          <w:bCs/>
        </w:rPr>
        <w:t xml:space="preserve">Príloha č. 1 k časti A.1 -  </w:t>
      </w:r>
      <w:r w:rsidR="000E3966" w:rsidRPr="006E5E74">
        <w:rPr>
          <w:rFonts w:ascii="Arial" w:hAnsi="Arial" w:cs="Arial"/>
          <w:bCs/>
        </w:rPr>
        <w:t xml:space="preserve">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40B6D037" w:rsidR="000E3966" w:rsidRDefault="003753E1" w:rsidP="000E3966">
      <w:pPr>
        <w:pStyle w:val="Hlavika"/>
        <w:tabs>
          <w:tab w:val="left" w:pos="708"/>
        </w:tabs>
        <w:rPr>
          <w:rFonts w:ascii="Arial" w:hAnsi="Arial" w:cs="Arial"/>
          <w:bCs/>
          <w:sz w:val="20"/>
          <w:szCs w:val="20"/>
        </w:rPr>
      </w:pPr>
      <w:r w:rsidRPr="00906744">
        <w:rPr>
          <w:rFonts w:ascii="Arial" w:hAnsi="Arial" w:cs="Arial"/>
          <w:bCs/>
          <w:sz w:val="20"/>
          <w:szCs w:val="20"/>
        </w:rPr>
        <w:t xml:space="preserve">Príloha č. 2 k časti A.1 -  </w:t>
      </w:r>
      <w:r w:rsidR="000E3966" w:rsidRPr="00906744">
        <w:rPr>
          <w:rFonts w:ascii="Arial" w:hAnsi="Arial" w:cs="Arial"/>
          <w:bCs/>
          <w:sz w:val="20"/>
          <w:szCs w:val="20"/>
        </w:rPr>
        <w:t>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3CD29E14" w14:textId="77349978" w:rsidR="00A515C3" w:rsidRPr="00A515C3" w:rsidRDefault="00A515C3" w:rsidP="00A515C3">
      <w:pPr>
        <w:pStyle w:val="Hlavika"/>
        <w:tabs>
          <w:tab w:val="left" w:pos="708"/>
        </w:tabs>
        <w:rPr>
          <w:rFonts w:ascii="Arial" w:hAnsi="Arial" w:cs="Arial"/>
          <w:bCs/>
          <w:sz w:val="20"/>
          <w:szCs w:val="20"/>
        </w:rPr>
      </w:pPr>
      <w:r w:rsidRPr="00A515C3">
        <w:rPr>
          <w:rFonts w:ascii="Arial" w:hAnsi="Arial" w:cs="Arial"/>
          <w:bCs/>
          <w:sz w:val="20"/>
          <w:szCs w:val="20"/>
        </w:rPr>
        <w:t xml:space="preserve">Príloha č. 3 k časti A.1  - Čestné vyhlásenie podľa Článku 5k Nariadenia rady (EÚ) č. 833/2014 </w:t>
      </w:r>
    </w:p>
    <w:p w14:paraId="77072CF8" w14:textId="2A7179A9" w:rsidR="00A515C3" w:rsidRPr="00A515C3" w:rsidRDefault="00A515C3" w:rsidP="00A515C3">
      <w:pPr>
        <w:pStyle w:val="Hlavika"/>
        <w:tabs>
          <w:tab w:val="left" w:pos="708"/>
        </w:tabs>
        <w:rPr>
          <w:rFonts w:ascii="Arial" w:hAnsi="Arial" w:cs="Arial"/>
          <w:bCs/>
          <w:sz w:val="20"/>
          <w:szCs w:val="20"/>
        </w:rPr>
      </w:pPr>
      <w:r w:rsidRPr="00A515C3">
        <w:rPr>
          <w:rFonts w:ascii="Arial" w:hAnsi="Arial" w:cs="Arial"/>
          <w:bCs/>
          <w:sz w:val="20"/>
          <w:szCs w:val="20"/>
        </w:rPr>
        <w:t xml:space="preserve">                                        z 31. júla 2014 o reštriktívnych opatreniach s ohľadom na konanie Ruska, </w:t>
      </w:r>
    </w:p>
    <w:p w14:paraId="492546AB" w14:textId="05613F63" w:rsidR="00A70AB2" w:rsidRPr="00A70AB2" w:rsidRDefault="00A515C3" w:rsidP="009B6F6D">
      <w:pPr>
        <w:pStyle w:val="Hlavika"/>
        <w:tabs>
          <w:tab w:val="left" w:pos="708"/>
        </w:tabs>
        <w:rPr>
          <w:rFonts w:ascii="Arial" w:hAnsi="Arial" w:cs="Arial"/>
          <w:bCs/>
          <w:sz w:val="20"/>
          <w:szCs w:val="20"/>
        </w:rPr>
      </w:pPr>
      <w:r w:rsidRPr="00A515C3">
        <w:rPr>
          <w:rFonts w:ascii="Arial" w:hAnsi="Arial" w:cs="Arial"/>
          <w:bCs/>
          <w:sz w:val="20"/>
          <w:szCs w:val="20"/>
        </w:rPr>
        <w:tab/>
      </w:r>
      <w:r w:rsidRPr="00A515C3">
        <w:rPr>
          <w:rFonts w:ascii="Arial" w:hAnsi="Arial" w:cs="Arial"/>
          <w:bCs/>
          <w:sz w:val="20"/>
          <w:szCs w:val="20"/>
        </w:rPr>
        <w:tab/>
        <w:t xml:space="preserve">       ktorým destabilizuje situáciu na Ukrajine v</w:t>
      </w:r>
      <w:r w:rsidR="009B6F6D">
        <w:rPr>
          <w:rFonts w:ascii="Arial" w:hAnsi="Arial" w:cs="Arial"/>
          <w:bCs/>
          <w:sz w:val="20"/>
          <w:szCs w:val="20"/>
        </w:rPr>
        <w:t> platnom znení</w:t>
      </w:r>
    </w:p>
    <w:p w14:paraId="50753089" w14:textId="77777777" w:rsidR="00F26EB8" w:rsidRPr="00A515C3" w:rsidRDefault="00F26EB8" w:rsidP="00A70AB2">
      <w:pPr>
        <w:pStyle w:val="Zkladntext"/>
        <w:rPr>
          <w:rFonts w:ascii="Arial" w:eastAsia="Times New Roman" w:hAnsi="Arial" w:cs="Arial"/>
          <w:bCs/>
          <w:noProof w:val="0"/>
          <w:sz w:val="20"/>
          <w:szCs w:val="20"/>
          <w:lang w:eastAsia="en-US"/>
        </w:rPr>
      </w:pPr>
    </w:p>
    <w:p w14:paraId="727FED39" w14:textId="2F59A239" w:rsidR="002655E1" w:rsidRPr="006E5E74" w:rsidRDefault="00A70AB2" w:rsidP="00DE4F09">
      <w:pPr>
        <w:pStyle w:val="Hlavika"/>
        <w:tabs>
          <w:tab w:val="left" w:pos="708"/>
        </w:tabs>
        <w:rPr>
          <w:rFonts w:ascii="Arial" w:hAnsi="Arial" w:cs="Arial"/>
          <w:bCs/>
          <w:sz w:val="20"/>
          <w:szCs w:val="20"/>
        </w:rPr>
      </w:pPr>
      <w:r w:rsidRPr="00DE4F09">
        <w:rPr>
          <w:rFonts w:ascii="Arial" w:hAnsi="Arial" w:cs="Arial"/>
          <w:bCs/>
          <w:sz w:val="20"/>
          <w:szCs w:val="20"/>
        </w:rPr>
        <w:t>Príloha č. 4 k časti A.1  - Vyhlásenie uchádzača</w:t>
      </w:r>
      <w:r w:rsidR="002655E1" w:rsidRPr="00DE4F09">
        <w:rPr>
          <w:rFonts w:ascii="Arial" w:hAnsi="Arial" w:cs="Arial"/>
          <w:bCs/>
          <w:sz w:val="20"/>
          <w:szCs w:val="20"/>
        </w:rPr>
        <w:tab/>
      </w:r>
      <w:r w:rsidR="002655E1" w:rsidRPr="00DE4F09">
        <w:rPr>
          <w:rFonts w:ascii="Arial" w:hAnsi="Arial" w:cs="Arial"/>
          <w:bCs/>
          <w:sz w:val="20"/>
          <w:szCs w:val="20"/>
        </w:rPr>
        <w:tab/>
      </w:r>
    </w:p>
    <w:p w14:paraId="470A29CB" w14:textId="77777777" w:rsidR="00F26EB8" w:rsidRPr="00DE4F09" w:rsidRDefault="00F26EB8" w:rsidP="00DE4F09">
      <w:pPr>
        <w:pStyle w:val="Hlavika"/>
        <w:tabs>
          <w:tab w:val="left" w:pos="708"/>
        </w:tabs>
        <w:rPr>
          <w:rFonts w:ascii="Arial" w:hAnsi="Arial" w:cs="Arial"/>
          <w:bCs/>
          <w:sz w:val="20"/>
          <w:szCs w:val="20"/>
        </w:rPr>
      </w:pPr>
    </w:p>
    <w:p w14:paraId="3386ABC9" w14:textId="52CE1FAA" w:rsidR="00B3431D" w:rsidRDefault="00275956" w:rsidP="00DE4F09">
      <w:pPr>
        <w:pStyle w:val="Hlavika"/>
        <w:tabs>
          <w:tab w:val="left" w:pos="708"/>
        </w:tabs>
        <w:rPr>
          <w:rFonts w:ascii="Arial" w:hAnsi="Arial" w:cs="Arial"/>
          <w:color w:val="000000"/>
          <w:sz w:val="20"/>
          <w:szCs w:val="20"/>
        </w:rPr>
      </w:pPr>
      <w:r w:rsidRPr="00DE4F09">
        <w:rPr>
          <w:rFonts w:ascii="Arial" w:hAnsi="Arial" w:cs="Arial"/>
          <w:bCs/>
          <w:sz w:val="20"/>
          <w:szCs w:val="20"/>
        </w:rPr>
        <w:t xml:space="preserve">Príloha č. </w:t>
      </w:r>
      <w:r w:rsidR="00F23A2C" w:rsidRPr="00DE4F09">
        <w:rPr>
          <w:rFonts w:ascii="Arial" w:hAnsi="Arial" w:cs="Arial"/>
          <w:bCs/>
          <w:sz w:val="20"/>
          <w:szCs w:val="20"/>
        </w:rPr>
        <w:t>1</w:t>
      </w:r>
      <w:r w:rsidRPr="00DE4F09">
        <w:rPr>
          <w:rFonts w:ascii="Arial" w:hAnsi="Arial" w:cs="Arial"/>
          <w:bCs/>
          <w:sz w:val="20"/>
          <w:szCs w:val="20"/>
        </w:rPr>
        <w:t xml:space="preserve"> k časti A.2</w:t>
      </w:r>
      <w:r w:rsidRPr="005628A5">
        <w:rPr>
          <w:rFonts w:ascii="Arial" w:hAnsi="Arial" w:cs="Arial"/>
          <w:color w:val="000000"/>
          <w:sz w:val="20"/>
          <w:szCs w:val="20"/>
        </w:rPr>
        <w:t xml:space="preserve">  - Návrh na plnenie kritéria (zároveň príloha č. 2 </w:t>
      </w:r>
      <w:r w:rsidR="00747838">
        <w:rPr>
          <w:rFonts w:ascii="Arial" w:hAnsi="Arial" w:cs="Arial"/>
          <w:bCs/>
          <w:sz w:val="20"/>
          <w:szCs w:val="20"/>
        </w:rPr>
        <w:t>rámcovej dohody</w:t>
      </w:r>
      <w:r w:rsidRPr="005628A5">
        <w:rPr>
          <w:rFonts w:ascii="Arial" w:hAnsi="Arial" w:cs="Arial"/>
          <w:color w:val="000000"/>
          <w:sz w:val="20"/>
          <w:szCs w:val="20"/>
        </w:rPr>
        <w:t xml:space="preserve">)   </w:t>
      </w:r>
    </w:p>
    <w:p w14:paraId="2410DE7D" w14:textId="77777777" w:rsidR="00B3431D" w:rsidRDefault="00B3431D" w:rsidP="00B3431D">
      <w:pPr>
        <w:pStyle w:val="Zkladntext"/>
        <w:rPr>
          <w:rFonts w:ascii="Arial" w:hAnsi="Arial" w:cs="Arial"/>
          <w:color w:val="000000"/>
          <w:sz w:val="20"/>
          <w:szCs w:val="20"/>
        </w:rPr>
      </w:pPr>
    </w:p>
    <w:p w14:paraId="36341E41" w14:textId="71BAD263" w:rsidR="00B3431D" w:rsidRPr="00A70AB2" w:rsidRDefault="00B3431D" w:rsidP="00B3431D">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Pr>
          <w:rFonts w:ascii="Arial" w:hAnsi="Arial" w:cs="Arial"/>
          <w:color w:val="000000"/>
          <w:sz w:val="20"/>
          <w:szCs w:val="20"/>
        </w:rPr>
        <w:t xml:space="preserve">1 k časti A.3  - </w:t>
      </w:r>
      <w:r w:rsidRPr="00A70AB2">
        <w:rPr>
          <w:rFonts w:ascii="Arial" w:hAnsi="Arial" w:cs="Arial"/>
          <w:color w:val="000000"/>
          <w:sz w:val="20"/>
          <w:szCs w:val="20"/>
        </w:rPr>
        <w:t xml:space="preserve">Čestné vyhlásenie uchádzača podľa § 32 ods. 7 zákona o verejnom </w:t>
      </w:r>
    </w:p>
    <w:p w14:paraId="51361D5A" w14:textId="087969FA" w:rsidR="00B3431D" w:rsidRPr="005628A5" w:rsidRDefault="00B3431D" w:rsidP="00B3431D">
      <w:pPr>
        <w:pStyle w:val="Zkladntext"/>
        <w:rPr>
          <w:rFonts w:ascii="Arial" w:hAnsi="Arial" w:cs="Arial"/>
          <w:color w:val="000000"/>
          <w:sz w:val="20"/>
          <w:szCs w:val="20"/>
        </w:rPr>
      </w:pPr>
      <w:r w:rsidRPr="00A70AB2">
        <w:rPr>
          <w:rFonts w:ascii="Arial" w:hAnsi="Arial" w:cs="Arial"/>
          <w:color w:val="000000"/>
          <w:sz w:val="20"/>
          <w:szCs w:val="20"/>
        </w:rPr>
        <w:t xml:space="preserve">         </w:t>
      </w:r>
      <w:r>
        <w:rPr>
          <w:rFonts w:ascii="Arial" w:hAnsi="Arial" w:cs="Arial"/>
          <w:color w:val="000000"/>
          <w:sz w:val="20"/>
          <w:szCs w:val="20"/>
        </w:rPr>
        <w:t xml:space="preserve">                               </w:t>
      </w:r>
      <w:r w:rsidRPr="00A70AB2">
        <w:rPr>
          <w:rFonts w:ascii="Arial" w:hAnsi="Arial" w:cs="Arial"/>
          <w:color w:val="000000"/>
          <w:sz w:val="20"/>
          <w:szCs w:val="20"/>
        </w:rPr>
        <w:t>obstarávaní</w:t>
      </w:r>
    </w:p>
    <w:p w14:paraId="46CB31F9" w14:textId="7543CCA2" w:rsidR="00F26EB8" w:rsidRPr="005628A5" w:rsidRDefault="00F26EB8" w:rsidP="00275956">
      <w:pPr>
        <w:pStyle w:val="CEMOS"/>
        <w:spacing w:before="0"/>
        <w:ind w:left="0" w:firstLine="0"/>
        <w:jc w:val="left"/>
        <w:rPr>
          <w:rFonts w:ascii="Arial" w:hAnsi="Arial" w:cs="Arial"/>
        </w:rPr>
      </w:pPr>
    </w:p>
    <w:p w14:paraId="3D71D12C" w14:textId="42B18620" w:rsidR="003A034A" w:rsidRDefault="003A034A" w:rsidP="003520A2">
      <w:pPr>
        <w:pStyle w:val="CEMOS"/>
        <w:spacing w:before="0"/>
        <w:ind w:left="2265" w:hanging="2265"/>
        <w:jc w:val="left"/>
        <w:rPr>
          <w:rFonts w:ascii="Arial" w:hAnsi="Arial" w:cs="Arial"/>
          <w:color w:val="000000"/>
        </w:rPr>
      </w:pPr>
      <w:r w:rsidRPr="005628A5">
        <w:rPr>
          <w:rFonts w:ascii="Arial" w:hAnsi="Arial" w:cs="Arial"/>
        </w:rPr>
        <w:t>Príloha č. 1</w:t>
      </w:r>
      <w:r w:rsidR="00C45B4D">
        <w:rPr>
          <w:rFonts w:ascii="Arial" w:hAnsi="Arial" w:cs="Arial"/>
        </w:rPr>
        <w:t xml:space="preserve"> </w:t>
      </w:r>
      <w:r w:rsidRPr="005628A5">
        <w:rPr>
          <w:rFonts w:ascii="Arial" w:hAnsi="Arial" w:cs="Arial"/>
        </w:rPr>
        <w:t>čas</w:t>
      </w:r>
      <w:r w:rsidR="00421838">
        <w:rPr>
          <w:rFonts w:ascii="Arial" w:hAnsi="Arial" w:cs="Arial"/>
        </w:rPr>
        <w:t>ť</w:t>
      </w:r>
      <w:r w:rsidRPr="005628A5">
        <w:rPr>
          <w:rFonts w:ascii="Arial" w:hAnsi="Arial" w:cs="Arial"/>
        </w:rPr>
        <w:t xml:space="preserve"> B.1 </w:t>
      </w:r>
      <w:r w:rsidR="00421838">
        <w:rPr>
          <w:rFonts w:ascii="Arial" w:hAnsi="Arial" w:cs="Arial"/>
        </w:rPr>
        <w:t xml:space="preserve">   </w:t>
      </w:r>
      <w:r w:rsidR="00DE4F09">
        <w:rPr>
          <w:rFonts w:ascii="Arial" w:hAnsi="Arial" w:cs="Arial"/>
        </w:rPr>
        <w:t xml:space="preserve"> </w:t>
      </w:r>
      <w:r w:rsidRPr="005628A5">
        <w:rPr>
          <w:rFonts w:ascii="Arial" w:hAnsi="Arial" w:cs="Arial"/>
        </w:rPr>
        <w:t>-</w:t>
      </w:r>
      <w:r w:rsidR="003753E1" w:rsidRPr="005628A5">
        <w:rPr>
          <w:rFonts w:ascii="Arial" w:hAnsi="Arial" w:cs="Arial"/>
        </w:rPr>
        <w:t xml:space="preserve"> </w:t>
      </w:r>
      <w:r w:rsidRPr="005628A5">
        <w:rPr>
          <w:rFonts w:ascii="Arial" w:hAnsi="Arial" w:cs="Arial"/>
          <w:color w:val="000000"/>
        </w:rPr>
        <w:t xml:space="preserve">Opis predmetu zákazky (zároveň príloha č. 1 </w:t>
      </w:r>
      <w:r w:rsidR="00747838">
        <w:rPr>
          <w:rFonts w:ascii="Arial" w:hAnsi="Arial" w:cs="Arial"/>
          <w:bCs/>
        </w:rPr>
        <w:t>rámcovej dohody</w:t>
      </w:r>
      <w:r w:rsidRPr="005628A5">
        <w:rPr>
          <w:rFonts w:ascii="Arial" w:hAnsi="Arial" w:cs="Arial"/>
          <w:color w:val="000000"/>
        </w:rPr>
        <w:t>)</w:t>
      </w:r>
    </w:p>
    <w:p w14:paraId="39F9BFA3" w14:textId="3D39A555" w:rsidR="00DE4F09" w:rsidRDefault="00DE4F09" w:rsidP="003520A2">
      <w:pPr>
        <w:pStyle w:val="CEMOS"/>
        <w:spacing w:before="0"/>
        <w:ind w:left="2265" w:hanging="2265"/>
        <w:jc w:val="left"/>
        <w:rPr>
          <w:rFonts w:ascii="Arial" w:hAnsi="Arial" w:cs="Arial"/>
          <w:color w:val="000000"/>
        </w:rPr>
      </w:pPr>
    </w:p>
    <w:p w14:paraId="678894E7" w14:textId="72C6A786" w:rsidR="00DE4F09" w:rsidRPr="00DE4F09" w:rsidRDefault="00DE4F09" w:rsidP="003520A2">
      <w:pPr>
        <w:pStyle w:val="CEMOS"/>
        <w:spacing w:before="0"/>
        <w:ind w:left="2265" w:hanging="2265"/>
        <w:jc w:val="left"/>
        <w:rPr>
          <w:rFonts w:ascii="Arial" w:hAnsi="Arial" w:cs="Arial"/>
          <w:color w:val="000000"/>
        </w:rPr>
      </w:pPr>
      <w:r w:rsidRPr="00DE4F09">
        <w:rPr>
          <w:rFonts w:ascii="Arial" w:hAnsi="Arial" w:cs="Arial"/>
          <w:color w:val="000000"/>
        </w:rPr>
        <w:t>Príloha č. 2 k časti B.1  - Minimálne požiadavky na predmet zákazky</w:t>
      </w:r>
    </w:p>
    <w:p w14:paraId="0916F18B" w14:textId="77777777" w:rsidR="003A034A" w:rsidRPr="00DE4F09" w:rsidRDefault="003A034A" w:rsidP="003520A2">
      <w:pPr>
        <w:pStyle w:val="CEMOS"/>
        <w:spacing w:before="0"/>
        <w:ind w:left="2265" w:hanging="2265"/>
        <w:jc w:val="left"/>
        <w:rPr>
          <w:rFonts w:ascii="Arial" w:hAnsi="Arial" w:cs="Arial"/>
          <w:color w:val="000000"/>
        </w:rPr>
      </w:pPr>
    </w:p>
    <w:p w14:paraId="1FF05480" w14:textId="3B787327" w:rsidR="000E3966" w:rsidRPr="005628A5" w:rsidRDefault="00275956" w:rsidP="003520A2">
      <w:pPr>
        <w:pStyle w:val="CEMOS"/>
        <w:spacing w:before="0"/>
        <w:ind w:left="2265" w:hanging="2265"/>
        <w:jc w:val="left"/>
        <w:rPr>
          <w:rFonts w:ascii="Arial" w:hAnsi="Arial" w:cs="Arial"/>
        </w:rPr>
      </w:pPr>
      <w:r w:rsidRPr="005628A5">
        <w:rPr>
          <w:rFonts w:ascii="Arial" w:hAnsi="Arial" w:cs="Arial"/>
          <w:color w:val="000000"/>
        </w:rPr>
        <w:t xml:space="preserve">Príloha č. 1 k časti B.2  - Špecifikácia ceny (zároveň príloha č. 2 </w:t>
      </w:r>
      <w:r w:rsidR="00747838">
        <w:rPr>
          <w:rFonts w:ascii="Arial" w:hAnsi="Arial" w:cs="Arial"/>
          <w:bCs/>
        </w:rPr>
        <w:t>rámcovej dohody</w:t>
      </w:r>
      <w:r w:rsidRPr="005628A5">
        <w:rPr>
          <w:rFonts w:ascii="Arial" w:hAnsi="Arial" w:cs="Arial"/>
          <w:color w:val="000000"/>
        </w:rPr>
        <w:t>)</w:t>
      </w:r>
      <w:r w:rsidR="000E3966" w:rsidRPr="005628A5">
        <w:rPr>
          <w:rFonts w:ascii="Arial" w:hAnsi="Arial" w:cs="Arial"/>
          <w:bCs/>
        </w:rPr>
        <w:t xml:space="preserve">                                                                </w:t>
      </w:r>
    </w:p>
    <w:p w14:paraId="3001D1CE" w14:textId="77777777" w:rsidR="00F26EB8" w:rsidRPr="005628A5" w:rsidRDefault="00F26EB8" w:rsidP="000E3966">
      <w:pPr>
        <w:pStyle w:val="CEMOS"/>
        <w:spacing w:before="0"/>
        <w:jc w:val="left"/>
        <w:rPr>
          <w:rFonts w:ascii="Arial" w:hAnsi="Arial" w:cs="Arial"/>
          <w:bCs/>
        </w:rPr>
      </w:pPr>
    </w:p>
    <w:p w14:paraId="2BE96EA7" w14:textId="4A15B4B8" w:rsidR="00747838" w:rsidRDefault="00E81C64" w:rsidP="005628A5">
      <w:pPr>
        <w:pStyle w:val="Hlavika"/>
        <w:tabs>
          <w:tab w:val="clear" w:pos="4536"/>
          <w:tab w:val="clear" w:pos="9072"/>
        </w:tabs>
        <w:jc w:val="both"/>
        <w:rPr>
          <w:rFonts w:ascii="Arial" w:hAnsi="Arial" w:cs="Arial"/>
          <w:bCs/>
          <w:sz w:val="20"/>
          <w:szCs w:val="20"/>
        </w:rPr>
      </w:pPr>
      <w:r w:rsidRPr="005628A5">
        <w:rPr>
          <w:rFonts w:ascii="Arial" w:hAnsi="Arial" w:cs="Arial"/>
          <w:bCs/>
          <w:sz w:val="20"/>
          <w:szCs w:val="20"/>
        </w:rPr>
        <w:t xml:space="preserve">Príloha č. 1 k časti B.3 </w:t>
      </w:r>
      <w:r w:rsidR="003A034A" w:rsidRPr="005628A5">
        <w:rPr>
          <w:rFonts w:ascii="Arial" w:hAnsi="Arial" w:cs="Arial"/>
          <w:bCs/>
          <w:sz w:val="20"/>
          <w:szCs w:val="20"/>
        </w:rPr>
        <w:t xml:space="preserve"> </w:t>
      </w:r>
      <w:r w:rsidRPr="005628A5">
        <w:rPr>
          <w:rFonts w:ascii="Arial" w:hAnsi="Arial" w:cs="Arial"/>
          <w:bCs/>
          <w:sz w:val="20"/>
          <w:szCs w:val="20"/>
        </w:rPr>
        <w:t xml:space="preserve">- Zoznam subdodávateľov a podiel subdodávok (príloha č. 3 </w:t>
      </w:r>
      <w:r w:rsidR="004C7DE2">
        <w:rPr>
          <w:rFonts w:ascii="Arial" w:hAnsi="Arial" w:cs="Arial"/>
          <w:bCs/>
          <w:sz w:val="20"/>
          <w:szCs w:val="20"/>
        </w:rPr>
        <w:t>r</w:t>
      </w:r>
      <w:r w:rsidR="00747838">
        <w:rPr>
          <w:rFonts w:ascii="Arial" w:hAnsi="Arial" w:cs="Arial"/>
          <w:bCs/>
          <w:sz w:val="20"/>
          <w:szCs w:val="20"/>
        </w:rPr>
        <w:t xml:space="preserve">ámcovej </w:t>
      </w:r>
    </w:p>
    <w:p w14:paraId="5D427583" w14:textId="46E6C7C2" w:rsidR="00E81C64" w:rsidRPr="005628A5" w:rsidRDefault="00747838" w:rsidP="005628A5">
      <w:pPr>
        <w:pStyle w:val="Hlavika"/>
        <w:tabs>
          <w:tab w:val="clear" w:pos="4536"/>
          <w:tab w:val="clear" w:pos="9072"/>
        </w:tabs>
        <w:jc w:val="both"/>
        <w:rPr>
          <w:rFonts w:ascii="Arial" w:hAnsi="Arial" w:cs="Arial"/>
          <w:bCs/>
          <w:sz w:val="20"/>
          <w:szCs w:val="20"/>
        </w:rPr>
      </w:pPr>
      <w:r>
        <w:rPr>
          <w:rFonts w:ascii="Arial" w:hAnsi="Arial" w:cs="Arial"/>
          <w:bCs/>
          <w:sz w:val="20"/>
          <w:szCs w:val="20"/>
        </w:rPr>
        <w:t xml:space="preserve">                                        dohody</w:t>
      </w:r>
      <w:r w:rsidR="00E81C64" w:rsidRPr="005628A5">
        <w:rPr>
          <w:rFonts w:ascii="Arial" w:hAnsi="Arial" w:cs="Arial"/>
          <w:bCs/>
          <w:sz w:val="20"/>
          <w:szCs w:val="20"/>
        </w:rPr>
        <w:t>)</w:t>
      </w:r>
    </w:p>
    <w:p w14:paraId="62854A03" w14:textId="77777777" w:rsidR="00E81C64" w:rsidRPr="005628A5" w:rsidRDefault="00E81C64" w:rsidP="00E81C64">
      <w:pPr>
        <w:pStyle w:val="Hlavika"/>
        <w:tabs>
          <w:tab w:val="clear" w:pos="4536"/>
          <w:tab w:val="clear" w:pos="9072"/>
        </w:tabs>
        <w:jc w:val="both"/>
        <w:rPr>
          <w:rFonts w:ascii="Arial" w:hAnsi="Arial" w:cs="Arial"/>
          <w:bCs/>
          <w:sz w:val="20"/>
          <w:szCs w:val="20"/>
        </w:rPr>
      </w:pPr>
    </w:p>
    <w:p w14:paraId="59A30F03" w14:textId="20223167" w:rsidR="00E81C64" w:rsidRPr="005628A5" w:rsidRDefault="00E81C64" w:rsidP="00E81C64">
      <w:pPr>
        <w:pStyle w:val="Hlavika"/>
        <w:tabs>
          <w:tab w:val="clear" w:pos="4536"/>
          <w:tab w:val="clear" w:pos="9072"/>
        </w:tabs>
        <w:jc w:val="both"/>
        <w:rPr>
          <w:rFonts w:ascii="Arial" w:hAnsi="Arial" w:cs="Arial"/>
          <w:bCs/>
          <w:sz w:val="20"/>
          <w:szCs w:val="20"/>
        </w:rPr>
      </w:pPr>
      <w:r w:rsidRPr="005628A5">
        <w:rPr>
          <w:rFonts w:ascii="Arial" w:hAnsi="Arial" w:cs="Arial"/>
          <w:bCs/>
          <w:sz w:val="20"/>
          <w:szCs w:val="20"/>
        </w:rPr>
        <w:t xml:space="preserve">Príloha č. 2 k časti B.3 - </w:t>
      </w:r>
      <w:r w:rsidR="003A034A" w:rsidRPr="005628A5">
        <w:rPr>
          <w:rFonts w:ascii="Arial" w:hAnsi="Arial" w:cs="Arial"/>
          <w:bCs/>
          <w:sz w:val="20"/>
          <w:szCs w:val="20"/>
        </w:rPr>
        <w:t xml:space="preserve"> </w:t>
      </w:r>
      <w:r w:rsidRPr="005628A5">
        <w:rPr>
          <w:rFonts w:ascii="Arial" w:hAnsi="Arial" w:cs="Arial"/>
          <w:bCs/>
          <w:sz w:val="20"/>
          <w:szCs w:val="20"/>
        </w:rPr>
        <w:t xml:space="preserve">Zoznam oprávnených osôb (príloha č. 4 </w:t>
      </w:r>
      <w:r w:rsidR="00747838">
        <w:rPr>
          <w:rFonts w:ascii="Arial" w:hAnsi="Arial" w:cs="Arial"/>
          <w:bCs/>
          <w:sz w:val="20"/>
          <w:szCs w:val="20"/>
        </w:rPr>
        <w:t>rámcovej dohody</w:t>
      </w:r>
      <w:r w:rsidRPr="005628A5">
        <w:rPr>
          <w:rFonts w:ascii="Arial" w:hAnsi="Arial" w:cs="Arial"/>
          <w:bCs/>
          <w:sz w:val="20"/>
          <w:szCs w:val="20"/>
        </w:rPr>
        <w:t>)</w:t>
      </w:r>
    </w:p>
    <w:p w14:paraId="6317354B" w14:textId="77777777" w:rsidR="00E81C64" w:rsidRPr="005628A5" w:rsidRDefault="00E81C64" w:rsidP="00E81C64">
      <w:pPr>
        <w:pStyle w:val="Hlavika"/>
        <w:jc w:val="both"/>
        <w:rPr>
          <w:rFonts w:ascii="Arial" w:hAnsi="Arial" w:cs="Arial"/>
          <w:bCs/>
          <w:sz w:val="20"/>
          <w:szCs w:val="20"/>
        </w:rPr>
      </w:pPr>
    </w:p>
    <w:p w14:paraId="5F83B98F" w14:textId="2EB47999" w:rsidR="00E81C64" w:rsidRPr="005628A5" w:rsidRDefault="00E81C64" w:rsidP="00E81C64">
      <w:pPr>
        <w:pStyle w:val="Hlavika"/>
        <w:jc w:val="both"/>
        <w:rPr>
          <w:rFonts w:ascii="Arial" w:hAnsi="Arial" w:cs="Arial"/>
          <w:bCs/>
          <w:sz w:val="20"/>
          <w:szCs w:val="20"/>
        </w:rPr>
      </w:pPr>
      <w:r w:rsidRPr="005628A5">
        <w:rPr>
          <w:rFonts w:ascii="Arial" w:hAnsi="Arial" w:cs="Arial"/>
          <w:bCs/>
          <w:sz w:val="20"/>
          <w:szCs w:val="20"/>
        </w:rPr>
        <w:t xml:space="preserve">Príloha č. 3 k časti B.3 - </w:t>
      </w:r>
      <w:r w:rsidR="003A034A" w:rsidRPr="005628A5">
        <w:rPr>
          <w:rFonts w:ascii="Arial" w:hAnsi="Arial" w:cs="Arial"/>
          <w:bCs/>
          <w:sz w:val="20"/>
          <w:szCs w:val="20"/>
        </w:rPr>
        <w:t xml:space="preserve"> </w:t>
      </w:r>
      <w:r w:rsidRPr="005628A5">
        <w:rPr>
          <w:rFonts w:ascii="Arial" w:hAnsi="Arial" w:cs="Arial"/>
          <w:bCs/>
          <w:sz w:val="20"/>
          <w:szCs w:val="20"/>
        </w:rPr>
        <w:t xml:space="preserve">Plnomocenstvo na KDI SR (príloha č. 5 </w:t>
      </w:r>
      <w:r w:rsidR="00747838">
        <w:rPr>
          <w:rFonts w:ascii="Arial" w:hAnsi="Arial" w:cs="Arial"/>
          <w:bCs/>
          <w:sz w:val="20"/>
          <w:szCs w:val="20"/>
        </w:rPr>
        <w:t>rámcovej dohody</w:t>
      </w:r>
      <w:r w:rsidRPr="005628A5">
        <w:rPr>
          <w:rFonts w:ascii="Arial" w:hAnsi="Arial" w:cs="Arial"/>
          <w:bCs/>
          <w:sz w:val="20"/>
          <w:szCs w:val="20"/>
        </w:rPr>
        <w:t>)</w:t>
      </w:r>
    </w:p>
    <w:p w14:paraId="00C4F378" w14:textId="77777777" w:rsidR="00E81C64" w:rsidRPr="005628A5" w:rsidRDefault="00E81C64" w:rsidP="00E81C64">
      <w:pPr>
        <w:pStyle w:val="CEMOS"/>
        <w:spacing w:before="0"/>
        <w:ind w:left="2268" w:hanging="2268"/>
        <w:jc w:val="left"/>
        <w:rPr>
          <w:rFonts w:ascii="Arial" w:hAnsi="Arial" w:cs="Arial"/>
          <w:bCs/>
        </w:rPr>
      </w:pPr>
    </w:p>
    <w:p w14:paraId="6AA77F28" w14:textId="7646D18F" w:rsidR="000E3966" w:rsidRPr="005628A5" w:rsidRDefault="00E81C64" w:rsidP="00E81C64">
      <w:pPr>
        <w:pStyle w:val="CEMOS"/>
        <w:spacing w:before="0"/>
        <w:ind w:left="2268" w:hanging="2268"/>
        <w:jc w:val="left"/>
        <w:rPr>
          <w:rFonts w:ascii="Arial" w:hAnsi="Arial" w:cs="Arial"/>
          <w:bCs/>
          <w:color w:val="000000" w:themeColor="text1"/>
        </w:rPr>
      </w:pPr>
      <w:r w:rsidRPr="005628A5">
        <w:rPr>
          <w:rFonts w:ascii="Arial" w:hAnsi="Arial" w:cs="Arial"/>
          <w:bCs/>
        </w:rPr>
        <w:t xml:space="preserve">Príloha č. 4 k časti B.3 - </w:t>
      </w:r>
      <w:r w:rsidR="003A034A" w:rsidRPr="005628A5">
        <w:rPr>
          <w:rFonts w:ascii="Arial" w:hAnsi="Arial" w:cs="Arial"/>
          <w:bCs/>
        </w:rPr>
        <w:t xml:space="preserve"> </w:t>
      </w:r>
      <w:r w:rsidRPr="005628A5">
        <w:rPr>
          <w:rFonts w:ascii="Arial" w:hAnsi="Arial" w:cs="Arial"/>
          <w:bCs/>
        </w:rPr>
        <w:t xml:space="preserve">Plnomocenstvo na DÚ SR (príloha č. 6 </w:t>
      </w:r>
      <w:r w:rsidR="00747838">
        <w:rPr>
          <w:rFonts w:ascii="Arial" w:hAnsi="Arial" w:cs="Arial"/>
          <w:bCs/>
        </w:rPr>
        <w:t>rámcovej dohody</w:t>
      </w:r>
      <w:r w:rsidRPr="005628A5">
        <w:rPr>
          <w:rFonts w:ascii="Arial" w:hAnsi="Arial" w:cs="Arial"/>
          <w:bCs/>
        </w:rPr>
        <w:t>)</w:t>
      </w:r>
    </w:p>
    <w:p w14:paraId="3649C532" w14:textId="650A5145" w:rsidR="002177A7" w:rsidRDefault="002177A7" w:rsidP="002177A7">
      <w:pPr>
        <w:pStyle w:val="CEMOS"/>
        <w:spacing w:before="0"/>
        <w:jc w:val="left"/>
        <w:rPr>
          <w:rFonts w:ascii="Arial" w:hAnsi="Arial" w:cs="Arial"/>
          <w:bCs/>
        </w:rPr>
      </w:pPr>
      <w:bookmarkStart w:id="0" w:name="_Toc461981347"/>
    </w:p>
    <w:p w14:paraId="24C3AFFF" w14:textId="77777777" w:rsidR="00D7284B" w:rsidRPr="00FD41DD" w:rsidRDefault="00D7284B" w:rsidP="002177A7">
      <w:pPr>
        <w:pStyle w:val="CEMOS"/>
        <w:spacing w:before="0"/>
        <w:jc w:val="left"/>
        <w:rPr>
          <w:rFonts w:ascii="Arial" w:hAnsi="Arial" w:cs="Arial"/>
          <w:bCs/>
        </w:rPr>
      </w:pPr>
    </w:p>
    <w:p w14:paraId="3FABA0EF" w14:textId="77777777" w:rsidR="002177A7" w:rsidRPr="006E5E74" w:rsidRDefault="002177A7" w:rsidP="002177A7">
      <w:pPr>
        <w:pStyle w:val="CEMOS"/>
        <w:spacing w:before="0"/>
        <w:ind w:left="2268" w:hanging="2268"/>
        <w:jc w:val="left"/>
        <w:rPr>
          <w:rFonts w:ascii="Arial" w:hAnsi="Arial" w:cs="Arial"/>
        </w:rPr>
      </w:pPr>
    </w:p>
    <w:p w14:paraId="4DC4BDE0" w14:textId="0600A902" w:rsidR="00400866" w:rsidRPr="006E5E74" w:rsidRDefault="00400866" w:rsidP="00DB4F63">
      <w:pPr>
        <w:pStyle w:val="CEMOS"/>
        <w:spacing w:before="0"/>
        <w:rPr>
          <w:rFonts w:ascii="Arial" w:hAnsi="Arial" w:cs="Arial"/>
        </w:rPr>
      </w:pPr>
    </w:p>
    <w:p w14:paraId="40E3656B" w14:textId="762E1E54"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44DB460A" w:rsidR="003E6982" w:rsidRDefault="003E6982" w:rsidP="003E6982">
      <w:pPr>
        <w:pStyle w:val="Bezriadkovania"/>
        <w:rPr>
          <w:rFonts w:ascii="Arial" w:hAnsi="Arial" w:cs="Arial"/>
          <w:sz w:val="20"/>
          <w:szCs w:val="20"/>
        </w:rPr>
      </w:pPr>
      <w:r>
        <w:rPr>
          <w:rFonts w:ascii="Arial" w:hAnsi="Arial" w:cs="Arial"/>
          <w:sz w:val="20"/>
          <w:szCs w:val="20"/>
        </w:rPr>
        <w:t xml:space="preserve">Príloha č. </w:t>
      </w:r>
      <w:r w:rsidR="007C483F">
        <w:rPr>
          <w:rFonts w:ascii="Arial" w:hAnsi="Arial" w:cs="Arial"/>
          <w:sz w:val="20"/>
          <w:szCs w:val="20"/>
        </w:rPr>
        <w:t>5</w:t>
      </w:r>
      <w:r w:rsidR="007C483F" w:rsidRPr="00F31D42">
        <w:rPr>
          <w:rFonts w:ascii="Arial" w:hAnsi="Arial" w:cs="Arial"/>
          <w:sz w:val="20"/>
          <w:szCs w:val="20"/>
        </w:rPr>
        <w:t xml:space="preserve"> </w:t>
      </w:r>
      <w:r w:rsidRPr="00F31D42">
        <w:rPr>
          <w:rFonts w:ascii="Arial" w:hAnsi="Arial" w:cs="Arial"/>
          <w:sz w:val="20"/>
          <w:szCs w:val="20"/>
        </w:rPr>
        <w:t>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3D54DF4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7C483F">
        <w:rPr>
          <w:rFonts w:ascii="Arial" w:hAnsi="Arial" w:cs="Arial"/>
          <w:sz w:val="20"/>
          <w:szCs w:val="20"/>
        </w:rPr>
        <w:t>6</w:t>
      </w:r>
      <w:r w:rsidR="007C483F" w:rsidRPr="00F31D42">
        <w:rPr>
          <w:rFonts w:ascii="Arial" w:hAnsi="Arial" w:cs="Arial"/>
          <w:sz w:val="20"/>
          <w:szCs w:val="20"/>
        </w:rPr>
        <w:t xml:space="preserve"> </w:t>
      </w:r>
      <w:r w:rsidRPr="00F31D42">
        <w:rPr>
          <w:rFonts w:ascii="Arial" w:hAnsi="Arial" w:cs="Arial"/>
          <w:sz w:val="20"/>
          <w:szCs w:val="20"/>
        </w:rPr>
        <w:t>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4383E9B7" w14:textId="1DC717F4" w:rsidR="00C67466" w:rsidRPr="006E5E74" w:rsidRDefault="003E6982" w:rsidP="00EB22EF">
      <w:pPr>
        <w:spacing w:line="240" w:lineRule="auto"/>
        <w:rPr>
          <w:rFonts w:ascii="Arial" w:hAnsi="Arial" w:cs="Arial"/>
          <w:sz w:val="20"/>
          <w:szCs w:val="20"/>
        </w:rPr>
      </w:pPr>
      <w:r>
        <w:rPr>
          <w:rFonts w:ascii="Arial" w:hAnsi="Arial" w:cs="Arial"/>
          <w:sz w:val="20"/>
          <w:szCs w:val="20"/>
        </w:rPr>
        <w:t xml:space="preserve">Príloha č. </w:t>
      </w:r>
      <w:r w:rsidR="007C483F">
        <w:rPr>
          <w:rFonts w:ascii="Arial" w:hAnsi="Arial" w:cs="Arial"/>
          <w:sz w:val="20"/>
          <w:szCs w:val="20"/>
        </w:rPr>
        <w:t>7</w:t>
      </w:r>
      <w:r w:rsidR="007C483F" w:rsidRPr="00F31D42">
        <w:rPr>
          <w:rFonts w:ascii="Arial" w:hAnsi="Arial" w:cs="Arial"/>
          <w:sz w:val="20"/>
          <w:szCs w:val="20"/>
        </w:rPr>
        <w:t xml:space="preserve"> </w:t>
      </w:r>
      <w:r w:rsidRPr="00F31D42">
        <w:rPr>
          <w:rFonts w:ascii="Arial" w:hAnsi="Arial" w:cs="Arial"/>
          <w:sz w:val="20"/>
          <w:szCs w:val="20"/>
        </w:rPr>
        <w:t>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r w:rsidR="00B26186" w:rsidRPr="006E5E74">
        <w:rPr>
          <w:rFonts w:ascii="Arial" w:hAnsi="Arial" w:cs="Arial"/>
          <w:sz w:val="20"/>
          <w:szCs w:val="20"/>
        </w:rPr>
        <w:br w:type="page"/>
      </w:r>
    </w:p>
    <w:p w14:paraId="2C56DE9F" w14:textId="48ABDEF0"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 xml:space="preserve">POKYNY PRE </w:t>
      </w:r>
      <w:r w:rsidR="005628A5">
        <w:rPr>
          <w:rFonts w:ascii="Arial" w:hAnsi="Arial" w:cs="Arial"/>
          <w:b/>
          <w:sz w:val="24"/>
        </w:rPr>
        <w:t xml:space="preserve">ZÁUJEMCOV / </w:t>
      </w:r>
      <w:r w:rsidRPr="002E27D4">
        <w:rPr>
          <w:rFonts w:ascii="Arial" w:hAnsi="Arial" w:cs="Arial"/>
          <w:b/>
          <w:sz w:val="24"/>
        </w:rPr>
        <w:t>UCHÁDZAČOV</w:t>
      </w:r>
      <w:bookmarkEnd w:id="0"/>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1" w:name="_Toc461981348"/>
      <w:r w:rsidRPr="006E5E74">
        <w:rPr>
          <w:rFonts w:cs="Arial"/>
          <w:sz w:val="20"/>
          <w:szCs w:val="20"/>
        </w:rPr>
        <w:t>Časť I.</w:t>
      </w:r>
      <w:bookmarkEnd w:id="1"/>
    </w:p>
    <w:p w14:paraId="59347FDE" w14:textId="77777777" w:rsidR="00796CF2" w:rsidRPr="006E5E74" w:rsidRDefault="00796CF2" w:rsidP="00DB4F63">
      <w:pPr>
        <w:pStyle w:val="Nadpis2"/>
        <w:spacing w:after="240"/>
        <w:rPr>
          <w:rFonts w:cs="Arial"/>
          <w:sz w:val="20"/>
          <w:szCs w:val="20"/>
        </w:rPr>
      </w:pPr>
      <w:bookmarkStart w:id="2" w:name="_Toc461981349"/>
      <w:r w:rsidRPr="006E5E74">
        <w:rPr>
          <w:rFonts w:cs="Arial"/>
          <w:sz w:val="20"/>
          <w:szCs w:val="20"/>
        </w:rPr>
        <w:t>Všeobecné informácie</w:t>
      </w:r>
      <w:bookmarkEnd w:id="2"/>
    </w:p>
    <w:p w14:paraId="4E1A46E2" w14:textId="77777777" w:rsidR="00796CF2" w:rsidRPr="006E5E74" w:rsidRDefault="00796CF2" w:rsidP="00DB4F63">
      <w:pPr>
        <w:pStyle w:val="Nadpis3"/>
        <w:ind w:left="426" w:hanging="426"/>
        <w:rPr>
          <w:rFonts w:cs="Arial"/>
        </w:rPr>
      </w:pPr>
      <w:bookmarkStart w:id="3"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3"/>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 xml:space="preserve">Národná diaľničná spoločnosť </w:t>
      </w:r>
      <w:proofErr w:type="spellStart"/>
      <w:r w:rsidRPr="006E5E74">
        <w:rPr>
          <w:rFonts w:ascii="Arial" w:hAnsi="Arial" w:cs="Arial"/>
          <w:sz w:val="20"/>
          <w:szCs w:val="20"/>
        </w:rPr>
        <w:t>a.s</w:t>
      </w:r>
      <w:proofErr w:type="spellEnd"/>
      <w:r w:rsidRPr="006E5E74">
        <w:rPr>
          <w:rFonts w:ascii="Arial" w:hAnsi="Arial" w:cs="Arial"/>
          <w:sz w:val="20"/>
          <w:szCs w:val="20"/>
        </w:rPr>
        <w:t>.</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7C0B6E68"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w:t>
      </w:r>
      <w:r w:rsidR="00BD0AF5">
        <w:rPr>
          <w:rFonts w:ascii="Arial" w:hAnsi="Arial" w:cs="Arial"/>
          <w:sz w:val="20"/>
          <w:szCs w:val="20"/>
        </w:rPr>
        <w:t> </w:t>
      </w:r>
      <w:r w:rsidRPr="007F2AE0">
        <w:rPr>
          <w:rFonts w:ascii="Arial" w:hAnsi="Arial" w:cs="Arial"/>
          <w:sz w:val="20"/>
          <w:szCs w:val="20"/>
        </w:rPr>
        <w:t>znení neskorších predpisov (ďalej aj „ZVO“).</w:t>
      </w:r>
    </w:p>
    <w:p w14:paraId="465C7164" w14:textId="1CC462B0" w:rsidR="00E96908" w:rsidRPr="006E5E74" w:rsidRDefault="00994790" w:rsidP="00DB4F63">
      <w:pPr>
        <w:pStyle w:val="Nadpis3"/>
        <w:ind w:left="426" w:hanging="426"/>
        <w:rPr>
          <w:rFonts w:cs="Arial"/>
        </w:rPr>
      </w:pPr>
      <w:bookmarkStart w:id="4" w:name="_Toc461981351"/>
      <w:r w:rsidRPr="006E5E74">
        <w:rPr>
          <w:rFonts w:cs="Arial"/>
        </w:rPr>
        <w:t xml:space="preserve"> </w:t>
      </w:r>
      <w:r w:rsidRPr="006E5E74">
        <w:rPr>
          <w:rFonts w:cs="Arial"/>
        </w:rPr>
        <w:tab/>
      </w:r>
      <w:r w:rsidR="00796CF2" w:rsidRPr="006E5E74">
        <w:rPr>
          <w:rFonts w:cs="Arial"/>
        </w:rPr>
        <w:t>Predmet zákazky</w:t>
      </w:r>
      <w:bookmarkEnd w:id="4"/>
    </w:p>
    <w:p w14:paraId="6376F692" w14:textId="10BD6C19"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3 ods. </w:t>
      </w:r>
      <w:r w:rsidR="00632B72">
        <w:rPr>
          <w:rFonts w:ascii="Arial" w:hAnsi="Arial" w:cs="Arial"/>
          <w:noProof w:val="0"/>
          <w:color w:val="000000"/>
          <w:sz w:val="20"/>
          <w:szCs w:val="20"/>
        </w:rPr>
        <w:t>2</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w:t>
      </w:r>
      <w:r w:rsidR="00632B72">
        <w:rPr>
          <w:rFonts w:ascii="Arial" w:hAnsi="Arial" w:cs="Arial"/>
          <w:noProof w:val="0"/>
          <w:color w:val="000000"/>
          <w:sz w:val="20"/>
          <w:szCs w:val="20"/>
        </w:rPr>
        <w:t>dodanie tovaru</w:t>
      </w:r>
      <w:r w:rsidR="00A95FA9" w:rsidRPr="006E5E74">
        <w:rPr>
          <w:rFonts w:ascii="Arial" w:hAnsi="Arial" w:cs="Arial"/>
          <w:noProof w:val="0"/>
          <w:color w:val="000000"/>
          <w:sz w:val="20"/>
          <w:szCs w:val="20"/>
        </w:rPr>
        <w:t xml:space="preserve"> s predmetom podrobne vymedzeným v týchto súťažných podkladoch (ďalej len „týchto SP“).</w:t>
      </w:r>
    </w:p>
    <w:p w14:paraId="321F35E1" w14:textId="172793A6"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w:t>
      </w:r>
      <w:r w:rsidR="00BD0AF5">
        <w:rPr>
          <w:rFonts w:ascii="Arial" w:hAnsi="Arial" w:cs="Arial"/>
          <w:noProof w:val="0"/>
          <w:color w:val="000000"/>
          <w:sz w:val="20"/>
          <w:szCs w:val="20"/>
        </w:rPr>
        <w:t> </w:t>
      </w:r>
      <w:r w:rsidRPr="002B1F8E">
        <w:rPr>
          <w:rFonts w:ascii="Arial" w:hAnsi="Arial" w:cs="Arial"/>
          <w:noProof w:val="0"/>
          <w:color w:val="000000"/>
          <w:sz w:val="20"/>
          <w:szCs w:val="20"/>
        </w:rPr>
        <w:t xml:space="preserve">Oznámení o vyhlásení verejného obstarávania (ďalej len „Oznámenie“ alebo „Oznámenie o vyhlásení“)  v týchto </w:t>
      </w:r>
      <w:r w:rsidR="006F114E">
        <w:rPr>
          <w:rFonts w:ascii="Arial" w:hAnsi="Arial" w:cs="Arial"/>
          <w:noProof w:val="0"/>
          <w:color w:val="000000"/>
          <w:sz w:val="20"/>
          <w:szCs w:val="20"/>
        </w:rPr>
        <w:t xml:space="preserve">SP </w:t>
      </w:r>
      <w:r w:rsidRPr="002B1F8E">
        <w:rPr>
          <w:rFonts w:ascii="Arial" w:hAnsi="Arial" w:cs="Arial"/>
          <w:noProof w:val="0"/>
          <w:color w:val="000000"/>
          <w:sz w:val="20"/>
          <w:szCs w:val="20"/>
        </w:rPr>
        <w:t>a v iných dokumentoch poskytnutých verejným obstarávateľom v</w:t>
      </w:r>
      <w:r w:rsidR="00BD0AF5">
        <w:rPr>
          <w:rFonts w:ascii="Arial" w:hAnsi="Arial" w:cs="Arial"/>
          <w:noProof w:val="0"/>
          <w:color w:val="000000"/>
          <w:sz w:val="20"/>
          <w:szCs w:val="20"/>
        </w:rPr>
        <w:t> </w:t>
      </w:r>
      <w:r w:rsidRPr="002B1F8E">
        <w:rPr>
          <w:rFonts w:ascii="Arial" w:hAnsi="Arial" w:cs="Arial"/>
          <w:noProof w:val="0"/>
          <w:color w:val="000000"/>
          <w:sz w:val="20"/>
          <w:szCs w:val="20"/>
        </w:rPr>
        <w:t>lehote na predkladanie ponúk</w:t>
      </w:r>
      <w:r>
        <w:rPr>
          <w:rFonts w:ascii="Arial" w:hAnsi="Arial" w:cs="Arial"/>
          <w:noProof w:val="0"/>
          <w:color w:val="000000"/>
          <w:sz w:val="20"/>
          <w:szCs w:val="20"/>
        </w:rPr>
        <w:t>.</w:t>
      </w:r>
    </w:p>
    <w:p w14:paraId="358D5646" w14:textId="6457FE4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w:t>
      </w:r>
      <w:r w:rsidR="00BD0AF5">
        <w:rPr>
          <w:rFonts w:ascii="Arial" w:hAnsi="Arial" w:cs="Arial"/>
          <w:noProof w:val="0"/>
          <w:color w:val="000000"/>
          <w:sz w:val="20"/>
          <w:szCs w:val="20"/>
        </w:rPr>
        <w:t> </w:t>
      </w:r>
      <w:r w:rsidRPr="002B1F8E">
        <w:rPr>
          <w:rFonts w:ascii="Arial" w:hAnsi="Arial" w:cs="Arial"/>
          <w:noProof w:val="0"/>
          <w:color w:val="000000"/>
          <w:sz w:val="20"/>
          <w:szCs w:val="20"/>
        </w:rPr>
        <w:t xml:space="preserve">týmito </w:t>
      </w:r>
      <w:r w:rsidR="006F114E">
        <w:rPr>
          <w:rFonts w:ascii="Arial" w:hAnsi="Arial" w:cs="Arial"/>
          <w:noProof w:val="0"/>
          <w:color w:val="000000"/>
          <w:sz w:val="20"/>
          <w:szCs w:val="20"/>
        </w:rPr>
        <w:t>SP</w:t>
      </w:r>
      <w:r w:rsidRPr="002B1F8E">
        <w:rPr>
          <w:rFonts w:ascii="Arial" w:hAnsi="Arial" w:cs="Arial"/>
          <w:noProof w:val="0"/>
          <w:color w:val="000000"/>
          <w:sz w:val="20"/>
          <w:szCs w:val="20"/>
        </w:rPr>
        <w:t xml:space="preserve"> a s inými dokumentmi poskytnutými verejným obstarávateľom v lehote na predkladanie ponúk a nesmie obsahovať žiadne výhrady týkajúce sa podmienok tohto verejného obstarávania stanovených verejným obstarávateľom.</w:t>
      </w:r>
    </w:p>
    <w:p w14:paraId="7D706C3F" w14:textId="1EC3B641"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w:t>
      </w:r>
      <w:r w:rsidR="00BD0AF5">
        <w:rPr>
          <w:rFonts w:ascii="Arial" w:hAnsi="Arial" w:cs="Arial"/>
          <w:noProof w:val="0"/>
          <w:color w:val="000000"/>
          <w:sz w:val="20"/>
          <w:szCs w:val="20"/>
        </w:rPr>
        <w:t> </w:t>
      </w:r>
      <w:r w:rsidRPr="002B1F8E">
        <w:rPr>
          <w:rFonts w:ascii="Arial" w:hAnsi="Arial" w:cs="Arial"/>
          <w:noProof w:val="0"/>
          <w:color w:val="000000"/>
          <w:sz w:val="20"/>
          <w:szCs w:val="20"/>
        </w:rPr>
        <w:t>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35AC1B0A" w:rsidR="002B1F8E" w:rsidRPr="00B41869" w:rsidRDefault="006F114E" w:rsidP="00B41869">
      <w:pPr>
        <w:pStyle w:val="Zarkazkladnhotextu2"/>
        <w:numPr>
          <w:ilvl w:val="1"/>
          <w:numId w:val="20"/>
        </w:numPr>
        <w:spacing w:after="60"/>
        <w:ind w:left="567" w:hanging="567"/>
        <w:rPr>
          <w:rFonts w:ascii="Arial" w:hAnsi="Arial" w:cs="Arial"/>
          <w:noProof w:val="0"/>
          <w:color w:val="FF0000"/>
          <w:sz w:val="20"/>
          <w:szCs w:val="20"/>
        </w:rPr>
      </w:pPr>
      <w:r w:rsidRPr="006F114E">
        <w:rPr>
          <w:rFonts w:ascii="Arial" w:hAnsi="Arial" w:cs="Arial"/>
          <w:noProof w:val="0"/>
          <w:color w:val="000000"/>
          <w:sz w:val="20"/>
          <w:szCs w:val="20"/>
        </w:rPr>
        <w:t>Súťažné</w:t>
      </w:r>
      <w:r w:rsidRPr="006F114E">
        <w:rPr>
          <w:rFonts w:ascii="Arial" w:hAnsi="Arial" w:cs="Arial"/>
          <w:noProof w:val="0"/>
          <w:color w:val="000000"/>
          <w:sz w:val="20"/>
          <w:szCs w:val="20"/>
        </w:rPr>
        <w:tab/>
        <w:t>podklady sú bezodplatne k dispozícii na webovom sídle https://www.uvo.gov.sk/vyhladavanie/vyhladavanie-profilov/detail/9127 prostredníctvom profilu verejného obstarávateľa (ďalej len „profil verejného obstarávateľa“ alebo „profil“) a</w:t>
      </w:r>
      <w:r w:rsidR="00BD0AF5">
        <w:rPr>
          <w:rFonts w:ascii="Arial" w:hAnsi="Arial" w:cs="Arial"/>
          <w:noProof w:val="0"/>
          <w:color w:val="000000"/>
          <w:sz w:val="20"/>
          <w:szCs w:val="20"/>
        </w:rPr>
        <w:t> </w:t>
      </w:r>
      <w:r w:rsidRPr="006F114E">
        <w:rPr>
          <w:rFonts w:ascii="Arial" w:hAnsi="Arial" w:cs="Arial"/>
          <w:noProof w:val="0"/>
          <w:color w:val="000000"/>
          <w:sz w:val="20"/>
          <w:szCs w:val="20"/>
        </w:rPr>
        <w:t>v</w:t>
      </w:r>
      <w:r w:rsidR="00BD0AF5">
        <w:rPr>
          <w:rFonts w:ascii="Arial" w:hAnsi="Arial" w:cs="Arial"/>
          <w:noProof w:val="0"/>
          <w:color w:val="000000"/>
          <w:sz w:val="20"/>
          <w:szCs w:val="20"/>
        </w:rPr>
        <w:t> </w:t>
      </w:r>
      <w:r w:rsidRPr="006F114E">
        <w:rPr>
          <w:rFonts w:ascii="Arial" w:hAnsi="Arial" w:cs="Arial"/>
          <w:noProof w:val="0"/>
          <w:color w:val="000000"/>
          <w:sz w:val="20"/>
          <w:szCs w:val="20"/>
        </w:rPr>
        <w:t>elektronickom prostriedku – informačného systému (IS) JOSEPHINE https://josephine.proebiz.com/sk/public-tenders/list (ďalej len “JOSEPHINE“)</w:t>
      </w:r>
    </w:p>
    <w:p w14:paraId="645D7F54" w14:textId="07FF6040"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 xml:space="preserve">Uchádzač vypracuje a predloží ponuku a všetky súvisiace dokumenty elektronicky (ak nie je uvedené inak) prostredníctvom systému JOSEPHINE, v súlade s Oznámením o vyhlásení verejného obstarávania, s týmito </w:t>
      </w:r>
      <w:r w:rsidR="006F114E">
        <w:rPr>
          <w:rFonts w:ascii="Arial" w:hAnsi="Arial" w:cs="Arial"/>
          <w:noProof w:val="0"/>
          <w:color w:val="000000"/>
          <w:sz w:val="20"/>
          <w:szCs w:val="20"/>
        </w:rPr>
        <w:t>SP</w:t>
      </w:r>
      <w:r w:rsidRPr="002B1F8E">
        <w:rPr>
          <w:rFonts w:ascii="Arial" w:hAnsi="Arial" w:cs="Arial"/>
          <w:noProof w:val="0"/>
          <w:color w:val="000000"/>
          <w:sz w:val="20"/>
          <w:szCs w:val="20"/>
        </w:rPr>
        <w:t xml:space="preserve"> a s inými dokumentmi poskytnutými verejným obstarávateľom v lehote na predkladanie ponúk.</w:t>
      </w:r>
    </w:p>
    <w:p w14:paraId="70A2A61C" w14:textId="02C1D7EC" w:rsidR="00C77FFD"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4B2B4C45" w14:textId="1EED2A2A" w:rsidR="002731D3" w:rsidRPr="00A515C3" w:rsidRDefault="002731D3" w:rsidP="002731D3">
      <w:pPr>
        <w:pStyle w:val="Hlavika"/>
        <w:ind w:left="360"/>
        <w:rPr>
          <w:rFonts w:ascii="Arial" w:hAnsi="Arial" w:cs="Arial"/>
          <w:b/>
          <w:sz w:val="20"/>
          <w:szCs w:val="20"/>
        </w:rPr>
      </w:pPr>
      <w:r w:rsidRPr="00A515C3">
        <w:rPr>
          <w:rFonts w:ascii="Arial" w:hAnsi="Arial" w:cs="Arial"/>
          <w:b/>
          <w:sz w:val="20"/>
          <w:szCs w:val="20"/>
        </w:rPr>
        <w:t xml:space="preserve">    </w:t>
      </w:r>
      <w:r w:rsidR="00A515C3" w:rsidRPr="00A515C3">
        <w:rPr>
          <w:rFonts w:ascii="Arial" w:hAnsi="Arial" w:cs="Arial"/>
          <w:b/>
          <w:sz w:val="20"/>
          <w:szCs w:val="20"/>
        </w:rPr>
        <w:t>Nákup teleskopických manipulátorov s príslušenstvom</w:t>
      </w:r>
    </w:p>
    <w:p w14:paraId="06105213" w14:textId="77777777" w:rsidR="002731D3" w:rsidRPr="002731D3" w:rsidRDefault="002731D3" w:rsidP="002731D3">
      <w:pPr>
        <w:pStyle w:val="Hlavika"/>
        <w:ind w:left="360"/>
        <w:rPr>
          <w:rFonts w:ascii="Arial" w:hAnsi="Arial" w:cs="Arial"/>
          <w:b/>
          <w:sz w:val="20"/>
          <w:szCs w:val="20"/>
        </w:rPr>
      </w:pPr>
    </w:p>
    <w:p w14:paraId="6CDD0C2A" w14:textId="3A486C27" w:rsidR="00747CCF" w:rsidRPr="002731D3" w:rsidRDefault="00003786" w:rsidP="002731D3">
      <w:pPr>
        <w:pStyle w:val="Zarkazkladnhotextu2"/>
        <w:numPr>
          <w:ilvl w:val="1"/>
          <w:numId w:val="20"/>
        </w:numPr>
        <w:spacing w:after="120"/>
        <w:ind w:left="567" w:hanging="567"/>
        <w:rPr>
          <w:rFonts w:ascii="Arial" w:hAnsi="Arial" w:cs="Arial"/>
          <w:noProof w:val="0"/>
          <w:color w:val="000000"/>
          <w:sz w:val="20"/>
          <w:szCs w:val="20"/>
        </w:rPr>
      </w:pPr>
      <w:r w:rsidRPr="002731D3">
        <w:rPr>
          <w:rFonts w:ascii="Arial" w:hAnsi="Arial" w:cs="Arial"/>
          <w:noProof w:val="0"/>
          <w:color w:val="000000"/>
          <w:sz w:val="20"/>
          <w:szCs w:val="20"/>
        </w:rPr>
        <w:tab/>
      </w:r>
      <w:r w:rsidR="0070437B" w:rsidRPr="002731D3">
        <w:rPr>
          <w:rFonts w:ascii="Arial" w:hAnsi="Arial" w:cs="Arial"/>
          <w:noProof w:val="0"/>
          <w:color w:val="000000"/>
          <w:sz w:val="20"/>
          <w:szCs w:val="20"/>
        </w:rPr>
        <w:t>Stručný opis predmetu zákazky:</w:t>
      </w:r>
    </w:p>
    <w:p w14:paraId="6000A585" w14:textId="282A7627" w:rsidR="00161059" w:rsidRPr="000763EE" w:rsidRDefault="00D51356" w:rsidP="000763EE">
      <w:pPr>
        <w:pStyle w:val="Bezriadkovania"/>
        <w:ind w:left="567"/>
        <w:jc w:val="both"/>
        <w:rPr>
          <w:rFonts w:ascii="Arial" w:eastAsia="Calibri" w:hAnsi="Arial" w:cs="Arial"/>
          <w:color w:val="000000"/>
          <w:sz w:val="20"/>
          <w:szCs w:val="20"/>
          <w:lang w:eastAsia="sk-SK"/>
        </w:rPr>
      </w:pPr>
      <w:r w:rsidRPr="00D51356">
        <w:rPr>
          <w:rFonts w:ascii="Arial" w:eastAsia="Calibri" w:hAnsi="Arial" w:cs="Arial"/>
          <w:color w:val="000000"/>
          <w:sz w:val="20"/>
          <w:szCs w:val="20"/>
          <w:lang w:eastAsia="sk-SK"/>
        </w:rPr>
        <w:lastRenderedPageBreak/>
        <w:t xml:space="preserve">Predmetom zákazky je dodanie 7 kusov teleskopických manipulátorov typu A s dlhým dosahom ramena a 9 kusov teleskopických manipulátorov typu B s krátkym dosahom ramena pre strediská správy a údržby diaľnic a strediská správy a údržby rýchlostných ciest v správe NDS, </w:t>
      </w:r>
      <w:proofErr w:type="spellStart"/>
      <w:r w:rsidRPr="00D51356">
        <w:rPr>
          <w:rFonts w:ascii="Arial" w:eastAsia="Calibri" w:hAnsi="Arial" w:cs="Arial"/>
          <w:color w:val="000000"/>
          <w:sz w:val="20"/>
          <w:szCs w:val="20"/>
          <w:lang w:eastAsia="sk-SK"/>
        </w:rPr>
        <w:t>a.s</w:t>
      </w:r>
      <w:proofErr w:type="spellEnd"/>
      <w:r w:rsidRPr="00D51356">
        <w:rPr>
          <w:rFonts w:ascii="Arial" w:eastAsia="Calibri" w:hAnsi="Arial" w:cs="Arial"/>
          <w:color w:val="000000"/>
          <w:sz w:val="20"/>
          <w:szCs w:val="20"/>
          <w:lang w:eastAsia="sk-SK"/>
        </w:rPr>
        <w:t>.</w:t>
      </w:r>
    </w:p>
    <w:p w14:paraId="30F32936" w14:textId="68C4C684" w:rsidR="00A95FA9" w:rsidRPr="00460094" w:rsidRDefault="00A95FA9" w:rsidP="00854DB9">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5" w:name="_Hlk138684356"/>
      <w:r w:rsidR="006C3185" w:rsidRPr="006C3185">
        <w:rPr>
          <w:rFonts w:ascii="Arial" w:hAnsi="Arial" w:cs="Arial"/>
          <w:noProof w:val="0"/>
          <w:color w:val="000000"/>
          <w:sz w:val="20"/>
          <w:szCs w:val="20"/>
        </w:rPr>
        <w:t xml:space="preserve">verejná súťaž podľa § 66 ods. 7 písm. b) Zákona </w:t>
      </w:r>
      <w:bookmarkEnd w:id="5"/>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14ADE659" w14:textId="463D09F9" w:rsidR="0083457F" w:rsidRPr="00F7128C"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EB47464" w14:textId="77777777" w:rsidR="00F7128C" w:rsidRPr="00460094" w:rsidRDefault="00F7128C" w:rsidP="00F7128C">
      <w:pPr>
        <w:pStyle w:val="Zarkazkladnhotextu2"/>
        <w:spacing w:after="60"/>
        <w:ind w:left="567"/>
        <w:rPr>
          <w:rFonts w:ascii="Arial" w:hAnsi="Arial" w:cs="Arial"/>
          <w:noProof w:val="0"/>
          <w:color w:val="000000"/>
          <w:sz w:val="20"/>
          <w:szCs w:val="20"/>
        </w:rPr>
      </w:pPr>
    </w:p>
    <w:p w14:paraId="6B5F1B8F" w14:textId="77777777" w:rsidR="00D51356" w:rsidRPr="00D51356" w:rsidRDefault="00D51356" w:rsidP="00D51356">
      <w:pPr>
        <w:pStyle w:val="Odsekzoznamu"/>
        <w:ind w:left="1701" w:hanging="1134"/>
        <w:jc w:val="both"/>
        <w:rPr>
          <w:rFonts w:eastAsia="Calibri" w:cs="Arial"/>
          <w:sz w:val="20"/>
          <w:szCs w:val="20"/>
          <w:lang w:eastAsia="sk-SK"/>
        </w:rPr>
      </w:pPr>
      <w:r w:rsidRPr="00D51356">
        <w:rPr>
          <w:rFonts w:eastAsia="Calibri" w:cs="Arial"/>
          <w:sz w:val="20"/>
          <w:szCs w:val="20"/>
          <w:lang w:eastAsia="sk-SK"/>
        </w:rPr>
        <w:t>34140000-0</w:t>
      </w:r>
      <w:r w:rsidRPr="00D51356">
        <w:rPr>
          <w:rFonts w:eastAsia="Calibri" w:cs="Arial"/>
          <w:sz w:val="20"/>
          <w:szCs w:val="20"/>
          <w:lang w:eastAsia="sk-SK"/>
        </w:rPr>
        <w:tab/>
        <w:t>Ťažkotonážne motorové vozidlá</w:t>
      </w:r>
    </w:p>
    <w:p w14:paraId="08132C1D" w14:textId="246CEE0B" w:rsidR="00F7128C" w:rsidRDefault="00D51356" w:rsidP="00D51356">
      <w:pPr>
        <w:pStyle w:val="Odsekzoznamu"/>
        <w:ind w:left="1701" w:hanging="1134"/>
        <w:jc w:val="both"/>
        <w:rPr>
          <w:rFonts w:eastAsia="Calibri" w:cs="Arial"/>
          <w:sz w:val="20"/>
          <w:szCs w:val="20"/>
          <w:lang w:eastAsia="sk-SK"/>
        </w:rPr>
      </w:pPr>
      <w:r w:rsidRPr="00D51356">
        <w:rPr>
          <w:rFonts w:eastAsia="Calibri" w:cs="Arial"/>
          <w:sz w:val="20"/>
          <w:szCs w:val="20"/>
          <w:lang w:eastAsia="sk-SK"/>
        </w:rPr>
        <w:t>34144710-8</w:t>
      </w:r>
      <w:r w:rsidRPr="00D51356">
        <w:rPr>
          <w:rFonts w:eastAsia="Calibri" w:cs="Arial"/>
          <w:sz w:val="20"/>
          <w:szCs w:val="20"/>
          <w:lang w:eastAsia="sk-SK"/>
        </w:rPr>
        <w:tab/>
        <w:t>Nakladače na kolesách</w:t>
      </w:r>
    </w:p>
    <w:p w14:paraId="01F4E08F" w14:textId="2A578925" w:rsidR="00137BDA" w:rsidRPr="00D51356" w:rsidRDefault="00137BDA" w:rsidP="00D51356">
      <w:pPr>
        <w:pStyle w:val="Odsekzoznamu"/>
        <w:ind w:left="1701" w:hanging="1134"/>
        <w:jc w:val="both"/>
        <w:rPr>
          <w:rFonts w:eastAsia="Calibri" w:cs="Arial"/>
          <w:sz w:val="20"/>
          <w:szCs w:val="20"/>
          <w:lang w:eastAsia="sk-SK"/>
        </w:rPr>
      </w:pPr>
      <w:r w:rsidRPr="00137BDA">
        <w:rPr>
          <w:rFonts w:eastAsia="Calibri" w:cs="Arial"/>
          <w:sz w:val="20"/>
          <w:szCs w:val="20"/>
          <w:lang w:eastAsia="sk-SK"/>
        </w:rPr>
        <w:t>50530000-9 Opravy a údržba strojov</w:t>
      </w:r>
    </w:p>
    <w:p w14:paraId="328F66E9" w14:textId="77777777" w:rsidR="00F7128C" w:rsidRPr="00F7128C" w:rsidRDefault="00F7128C" w:rsidP="00F7128C">
      <w:pPr>
        <w:pStyle w:val="Odsekzoznamu"/>
        <w:spacing w:after="60"/>
        <w:ind w:left="360" w:firstLine="207"/>
        <w:rPr>
          <w:rFonts w:eastAsia="Calibri" w:cs="Arial"/>
          <w:sz w:val="20"/>
          <w:szCs w:val="20"/>
          <w:lang w:eastAsia="sk-SK"/>
        </w:rPr>
      </w:pPr>
    </w:p>
    <w:p w14:paraId="5ED86B93" w14:textId="3E396FEC" w:rsidR="00940726" w:rsidRPr="00DD3C9F"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7A4434" w:rsidRPr="008F4CD2">
        <w:rPr>
          <w:rFonts w:ascii="Arial" w:hAnsi="Arial" w:cs="Arial"/>
          <w:b/>
          <w:noProof w:val="0"/>
          <w:sz w:val="20"/>
          <w:szCs w:val="20"/>
        </w:rPr>
        <w:t>2 981 409,09</w:t>
      </w:r>
      <w:r w:rsidR="00161059">
        <w:rPr>
          <w:rFonts w:ascii="Arial" w:hAnsi="Arial" w:cs="Arial"/>
          <w:b/>
          <w:noProof w:val="0"/>
          <w:sz w:val="20"/>
          <w:szCs w:val="20"/>
        </w:rPr>
        <w:t xml:space="preserve"> </w:t>
      </w:r>
      <w:r w:rsidR="00EF6190" w:rsidRPr="006E5E74">
        <w:rPr>
          <w:rFonts w:ascii="Arial" w:hAnsi="Arial" w:cs="Arial"/>
          <w:b/>
          <w:noProof w:val="0"/>
          <w:sz w:val="20"/>
          <w:szCs w:val="20"/>
        </w:rPr>
        <w:t xml:space="preserve">EUR </w:t>
      </w:r>
      <w:r w:rsidR="00724C24" w:rsidRPr="00DD3C9F">
        <w:rPr>
          <w:rFonts w:ascii="Arial" w:hAnsi="Arial" w:cs="Arial"/>
          <w:sz w:val="20"/>
          <w:szCs w:val="20"/>
        </w:rPr>
        <w:t xml:space="preserve">(slovom: </w:t>
      </w:r>
      <w:r w:rsidR="00D51356" w:rsidRPr="00DD3C9F">
        <w:rPr>
          <w:rFonts w:ascii="Arial" w:hAnsi="Arial" w:cs="Arial"/>
          <w:sz w:val="20"/>
          <w:szCs w:val="20"/>
        </w:rPr>
        <w:t>dva</w:t>
      </w:r>
      <w:r w:rsidR="00724C24" w:rsidRPr="00DD3C9F">
        <w:rPr>
          <w:rFonts w:ascii="Arial" w:hAnsi="Arial" w:cs="Arial"/>
          <w:sz w:val="20"/>
          <w:szCs w:val="20"/>
        </w:rPr>
        <w:t>milión</w:t>
      </w:r>
      <w:r w:rsidR="00D51356" w:rsidRPr="00DD3C9F">
        <w:rPr>
          <w:rFonts w:ascii="Arial" w:hAnsi="Arial" w:cs="Arial"/>
          <w:sz w:val="20"/>
          <w:szCs w:val="20"/>
        </w:rPr>
        <w:t>y</w:t>
      </w:r>
      <w:r w:rsidR="00C63227" w:rsidRPr="00DD3C9F">
        <w:rPr>
          <w:rFonts w:ascii="Arial" w:hAnsi="Arial" w:cs="Arial"/>
          <w:sz w:val="20"/>
          <w:szCs w:val="20"/>
        </w:rPr>
        <w:t xml:space="preserve"> </w:t>
      </w:r>
      <w:r w:rsidR="00137BDA">
        <w:rPr>
          <w:rFonts w:ascii="Arial" w:hAnsi="Arial" w:cs="Arial"/>
          <w:sz w:val="20"/>
          <w:szCs w:val="20"/>
        </w:rPr>
        <w:t>deväť</w:t>
      </w:r>
      <w:r w:rsidR="00724C24" w:rsidRPr="00DD3C9F">
        <w:rPr>
          <w:rFonts w:ascii="Arial" w:hAnsi="Arial" w:cs="Arial"/>
          <w:sz w:val="20"/>
          <w:szCs w:val="20"/>
        </w:rPr>
        <w:t>sto</w:t>
      </w:r>
      <w:r w:rsidR="00D51356" w:rsidRPr="00DD3C9F">
        <w:rPr>
          <w:rFonts w:ascii="Arial" w:hAnsi="Arial" w:cs="Arial"/>
          <w:sz w:val="20"/>
          <w:szCs w:val="20"/>
        </w:rPr>
        <w:t>os</w:t>
      </w:r>
      <w:r w:rsidR="00840540" w:rsidRPr="00DD3C9F">
        <w:rPr>
          <w:rFonts w:ascii="Arial" w:hAnsi="Arial" w:cs="Arial"/>
          <w:sz w:val="20"/>
          <w:szCs w:val="20"/>
        </w:rPr>
        <w:t>e</w:t>
      </w:r>
      <w:r w:rsidR="00C63227" w:rsidRPr="00DD3C9F">
        <w:rPr>
          <w:rFonts w:ascii="Arial" w:hAnsi="Arial" w:cs="Arial"/>
          <w:sz w:val="20"/>
          <w:szCs w:val="20"/>
        </w:rPr>
        <w:t>m</w:t>
      </w:r>
      <w:r w:rsidR="007817CC" w:rsidRPr="00DD3C9F">
        <w:rPr>
          <w:rFonts w:ascii="Arial" w:hAnsi="Arial" w:cs="Arial"/>
          <w:sz w:val="20"/>
          <w:szCs w:val="20"/>
        </w:rPr>
        <w:t>desiat</w:t>
      </w:r>
      <w:r w:rsidR="00137BDA">
        <w:rPr>
          <w:rFonts w:ascii="Arial" w:hAnsi="Arial" w:cs="Arial"/>
          <w:sz w:val="20"/>
          <w:szCs w:val="20"/>
        </w:rPr>
        <w:t>jedna</w:t>
      </w:r>
      <w:r w:rsidR="007817CC" w:rsidRPr="00DD3C9F">
        <w:rPr>
          <w:rFonts w:ascii="Arial" w:hAnsi="Arial" w:cs="Arial"/>
          <w:sz w:val="20"/>
          <w:szCs w:val="20"/>
        </w:rPr>
        <w:t>tisíc</w:t>
      </w:r>
      <w:r w:rsidR="00D51356" w:rsidRPr="00DD3C9F">
        <w:rPr>
          <w:rFonts w:ascii="Arial" w:hAnsi="Arial" w:cs="Arial"/>
          <w:sz w:val="20"/>
          <w:szCs w:val="20"/>
        </w:rPr>
        <w:t xml:space="preserve"> š</w:t>
      </w:r>
      <w:r w:rsidR="00137BDA">
        <w:rPr>
          <w:rFonts w:ascii="Arial" w:hAnsi="Arial" w:cs="Arial"/>
          <w:sz w:val="20"/>
          <w:szCs w:val="20"/>
        </w:rPr>
        <w:t>tyri</w:t>
      </w:r>
      <w:r w:rsidR="00D51356" w:rsidRPr="00DD3C9F">
        <w:rPr>
          <w:rFonts w:ascii="Arial" w:hAnsi="Arial" w:cs="Arial"/>
          <w:sz w:val="20"/>
          <w:szCs w:val="20"/>
        </w:rPr>
        <w:t>sto</w:t>
      </w:r>
      <w:r w:rsidR="00137BDA">
        <w:rPr>
          <w:rFonts w:ascii="Arial" w:hAnsi="Arial" w:cs="Arial"/>
          <w:sz w:val="20"/>
          <w:szCs w:val="20"/>
        </w:rPr>
        <w:t>deväť</w:t>
      </w:r>
      <w:r w:rsidR="00724C24" w:rsidRPr="00DD3C9F">
        <w:rPr>
          <w:rFonts w:ascii="Arial" w:hAnsi="Arial" w:cs="Arial"/>
          <w:sz w:val="20"/>
          <w:szCs w:val="20"/>
        </w:rPr>
        <w:t xml:space="preserve"> </w:t>
      </w:r>
      <w:r w:rsidR="00724C24" w:rsidRPr="00DD3C9F">
        <w:rPr>
          <w:rFonts w:ascii="Arial" w:hAnsi="Arial" w:cs="Arial"/>
          <w:noProof w:val="0"/>
          <w:sz w:val="20"/>
          <w:szCs w:val="20"/>
        </w:rPr>
        <w:t>EUR</w:t>
      </w:r>
      <w:r w:rsidR="007B2A47" w:rsidRPr="00DD3C9F">
        <w:rPr>
          <w:rFonts w:ascii="Arial" w:hAnsi="Arial" w:cs="Arial"/>
          <w:noProof w:val="0"/>
          <w:sz w:val="20"/>
          <w:szCs w:val="20"/>
        </w:rPr>
        <w:t xml:space="preserve">, </w:t>
      </w:r>
      <w:r w:rsidR="00137BDA">
        <w:rPr>
          <w:rFonts w:ascii="Arial" w:hAnsi="Arial" w:cs="Arial"/>
          <w:noProof w:val="0"/>
          <w:sz w:val="20"/>
          <w:szCs w:val="20"/>
        </w:rPr>
        <w:t>deväť</w:t>
      </w:r>
      <w:r w:rsidR="007B2A47" w:rsidRPr="00DD3C9F">
        <w:rPr>
          <w:rFonts w:ascii="Arial" w:hAnsi="Arial" w:cs="Arial"/>
          <w:noProof w:val="0"/>
          <w:sz w:val="20"/>
          <w:szCs w:val="20"/>
        </w:rPr>
        <w:t xml:space="preserve"> eurocentov</w:t>
      </w:r>
      <w:r w:rsidR="00724C24" w:rsidRPr="00DD3C9F">
        <w:rPr>
          <w:rFonts w:ascii="Arial" w:hAnsi="Arial" w:cs="Arial"/>
          <w:sz w:val="20"/>
          <w:szCs w:val="20"/>
        </w:rPr>
        <w:t>)</w:t>
      </w:r>
      <w:r w:rsidR="00724C24" w:rsidRPr="00DD3C9F">
        <w:rPr>
          <w:rFonts w:ascii="Arial" w:hAnsi="Arial" w:cs="Arial"/>
          <w:color w:val="FF0000"/>
          <w:sz w:val="20"/>
          <w:szCs w:val="20"/>
        </w:rPr>
        <w:t xml:space="preserve"> </w:t>
      </w:r>
      <w:r w:rsidR="00EF6190" w:rsidRPr="00DD3C9F">
        <w:rPr>
          <w:rFonts w:ascii="Arial" w:hAnsi="Arial" w:cs="Arial"/>
          <w:noProof w:val="0"/>
          <w:sz w:val="20"/>
          <w:szCs w:val="20"/>
        </w:rPr>
        <w:t xml:space="preserve">bez </w:t>
      </w:r>
      <w:r w:rsidR="00161059" w:rsidRPr="00DD3C9F">
        <w:rPr>
          <w:rFonts w:ascii="Arial" w:hAnsi="Arial" w:cs="Arial"/>
          <w:noProof w:val="0"/>
          <w:sz w:val="20"/>
          <w:szCs w:val="20"/>
        </w:rPr>
        <w:t>dane z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6"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6"/>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32F83AD9" w14:textId="77777777" w:rsidR="00DD3C9F" w:rsidRPr="00DD3C9F" w:rsidRDefault="00DD3C9F" w:rsidP="00DD3C9F">
      <w:pPr>
        <w:pStyle w:val="Odsekzoznamu"/>
        <w:spacing w:after="120"/>
        <w:ind w:left="567"/>
        <w:jc w:val="both"/>
        <w:rPr>
          <w:rFonts w:eastAsia="Calibri" w:cs="Arial"/>
          <w:noProof w:val="0"/>
          <w:sz w:val="20"/>
          <w:szCs w:val="20"/>
          <w:lang w:eastAsia="sk-SK"/>
        </w:rPr>
      </w:pPr>
      <w:r w:rsidRPr="00DD3C9F">
        <w:rPr>
          <w:rFonts w:eastAsia="Calibri" w:cs="Arial"/>
          <w:noProof w:val="0"/>
          <w:sz w:val="20"/>
          <w:szCs w:val="20"/>
          <w:lang w:eastAsia="sk-SK"/>
        </w:rPr>
        <w:t>Predmetom zákazky je komplexná dodávka tovaru 7 kusov nových teleskopických manipulátorov typu A s dlhým dosahom výložníkového ramena vrátane príslušenstva a 9 kusov teleskopických manipulátorov typu B s krátkym dosahom výložníkového ramena vrátane príslušenstva upravených podľa požiadaviek verejného obstarávateľa vždy spolu aj s poskytnutím služieb záruky a vykonávania plánovanej servisnej činnosti podľa podmienok výrobcu.</w:t>
      </w:r>
    </w:p>
    <w:p w14:paraId="77F6735E" w14:textId="77777777" w:rsidR="00DD3C9F" w:rsidRPr="00DD3C9F" w:rsidRDefault="00DD3C9F" w:rsidP="00DD3C9F">
      <w:pPr>
        <w:pStyle w:val="Odsekzoznamu"/>
        <w:spacing w:after="120"/>
        <w:ind w:left="567"/>
        <w:jc w:val="both"/>
        <w:rPr>
          <w:rFonts w:eastAsia="Calibri" w:cs="Arial"/>
          <w:noProof w:val="0"/>
          <w:sz w:val="20"/>
          <w:szCs w:val="20"/>
          <w:lang w:eastAsia="sk-SK"/>
        </w:rPr>
      </w:pPr>
      <w:r w:rsidRPr="00DD3C9F">
        <w:rPr>
          <w:rFonts w:eastAsia="Calibri" w:cs="Arial"/>
          <w:noProof w:val="0"/>
          <w:sz w:val="20"/>
          <w:szCs w:val="20"/>
          <w:lang w:eastAsia="sk-SK"/>
        </w:rPr>
        <w:t>Nerozdelením predmetu zákazky na časti Verejný obstarávateľ neobmedzí účasť záujemcov vo verejnom obstarávaní, nakoľko zákon o verejnom obstarávaní umožňuje viacero spôsobov, akým je možná účasť v danom verejnom obstarávaní aj tých hospodárskych subjektov, ktoré by z rôznych dôvodov neboli schopné plniť predmet zákazky v postavení generálneho dodávateľa.</w:t>
      </w:r>
    </w:p>
    <w:p w14:paraId="44B4C380" w14:textId="77777777" w:rsidR="00DD3C9F" w:rsidRPr="00DD3C9F" w:rsidRDefault="00DD3C9F" w:rsidP="00DD3C9F">
      <w:pPr>
        <w:pStyle w:val="Odsekzoznamu"/>
        <w:spacing w:after="120"/>
        <w:ind w:left="567"/>
        <w:jc w:val="both"/>
        <w:rPr>
          <w:rFonts w:eastAsia="Calibri" w:cs="Arial"/>
          <w:noProof w:val="0"/>
          <w:sz w:val="20"/>
          <w:szCs w:val="20"/>
          <w:lang w:eastAsia="sk-SK"/>
        </w:rPr>
      </w:pPr>
      <w:r w:rsidRPr="00DD3C9F">
        <w:rPr>
          <w:rFonts w:eastAsia="Calibri" w:cs="Arial"/>
          <w:noProof w:val="0"/>
          <w:sz w:val="20"/>
          <w:szCs w:val="20"/>
          <w:lang w:eastAsia="sk-SK"/>
        </w:rPr>
        <w:t>Požiadavku na generálneho dodávateľa, požiadavku na plnenie predmetu zákazky ako celku s cieľom dosiahnuť cieľ verejného obstarávania a plnenie predmetu zákazky v celom rozsahu bez rozdelenia na časti so zohľadnením ekonomických, funkčných dôvodov a plnenia predmetu zákazky, nemožno považovať za obmedzujúcu v predmetnom verejnom obstarávaní.</w:t>
      </w:r>
    </w:p>
    <w:p w14:paraId="28F22956" w14:textId="65BCE422" w:rsidR="00E87EF3" w:rsidRPr="00E87EF3" w:rsidRDefault="00DD3C9F" w:rsidP="00DD3C9F">
      <w:pPr>
        <w:pStyle w:val="Odsekzoznamu"/>
        <w:spacing w:after="120"/>
        <w:ind w:left="567"/>
        <w:jc w:val="both"/>
        <w:rPr>
          <w:rFonts w:eastAsia="Calibri" w:cs="Arial"/>
          <w:noProof w:val="0"/>
          <w:sz w:val="20"/>
          <w:szCs w:val="20"/>
          <w:lang w:eastAsia="sk-SK"/>
        </w:rPr>
      </w:pPr>
      <w:r w:rsidRPr="00DD3C9F">
        <w:rPr>
          <w:rFonts w:eastAsia="Calibri" w:cs="Arial"/>
          <w:noProof w:val="0"/>
          <w:sz w:val="20"/>
          <w:szCs w:val="20"/>
          <w:lang w:eastAsia="sk-SK"/>
        </w:rPr>
        <w:t>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w:t>
      </w:r>
      <w:r w:rsidR="00E87EF3" w:rsidRPr="00E87EF3">
        <w:rPr>
          <w:rFonts w:eastAsia="Calibri" w:cs="Arial"/>
          <w:noProof w:val="0"/>
          <w:sz w:val="20"/>
          <w:szCs w:val="20"/>
          <w:lang w:eastAsia="sk-SK"/>
        </w:rPr>
        <w:t>.</w:t>
      </w:r>
    </w:p>
    <w:p w14:paraId="684878D0" w14:textId="77777777" w:rsidR="006C283D"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102AE673" w14:textId="77777777" w:rsidR="00E8552A" w:rsidRDefault="00E8552A" w:rsidP="00E8552A">
      <w:pPr>
        <w:pStyle w:val="Zarkazkladnhotextu2"/>
        <w:spacing w:after="240"/>
        <w:ind w:left="567"/>
        <w:rPr>
          <w:rFonts w:ascii="Arial" w:hAnsi="Arial" w:cs="Arial"/>
          <w:noProof w:val="0"/>
          <w:sz w:val="20"/>
          <w:szCs w:val="20"/>
        </w:rPr>
      </w:pPr>
    </w:p>
    <w:p w14:paraId="08E87A28" w14:textId="77777777" w:rsidR="00E8552A" w:rsidRPr="006E5E74" w:rsidRDefault="00E8552A" w:rsidP="00E8552A">
      <w:pPr>
        <w:pStyle w:val="Zarkazkladnhotextu2"/>
        <w:spacing w:after="240"/>
        <w:ind w:left="567"/>
        <w:rPr>
          <w:rFonts w:ascii="Arial" w:hAnsi="Arial" w:cs="Arial"/>
          <w:noProof w:val="0"/>
          <w:sz w:val="20"/>
          <w:szCs w:val="20"/>
        </w:rPr>
      </w:pPr>
    </w:p>
    <w:p w14:paraId="3F4FC2B7" w14:textId="5CD28B2E" w:rsidR="00796CF2" w:rsidRPr="006E5E74" w:rsidRDefault="00994790" w:rsidP="00DB4F63">
      <w:pPr>
        <w:pStyle w:val="Nadpis3"/>
        <w:ind w:left="426" w:hanging="426"/>
        <w:rPr>
          <w:rFonts w:cs="Arial"/>
        </w:rPr>
      </w:pPr>
      <w:bookmarkStart w:id="7" w:name="_Toc461981353"/>
      <w:r w:rsidRPr="006E5E74">
        <w:rPr>
          <w:rFonts w:cs="Arial"/>
        </w:rPr>
        <w:lastRenderedPageBreak/>
        <w:t xml:space="preserve"> </w:t>
      </w:r>
      <w:r w:rsidRPr="006E5E74">
        <w:rPr>
          <w:rFonts w:cs="Arial"/>
        </w:rPr>
        <w:tab/>
      </w:r>
      <w:r w:rsidR="00796CF2" w:rsidRPr="006E5E74">
        <w:rPr>
          <w:rFonts w:cs="Arial"/>
        </w:rPr>
        <w:t>Variantné riešenie</w:t>
      </w:r>
      <w:bookmarkEnd w:id="7"/>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338879AB" w14:textId="43E0E5D5" w:rsidR="00FA6681" w:rsidRPr="00DD3C9F" w:rsidRDefault="00003786" w:rsidP="00DD3C9F">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45EE166B" w14:textId="62372171" w:rsidR="00796CF2" w:rsidRPr="006E5E74" w:rsidRDefault="00994790" w:rsidP="00DB4F63">
      <w:pPr>
        <w:pStyle w:val="Nadpis3"/>
        <w:ind w:left="426" w:hanging="426"/>
        <w:rPr>
          <w:rFonts w:cs="Arial"/>
        </w:rPr>
      </w:pPr>
      <w:bookmarkStart w:id="8" w:name="_Toc461981354"/>
      <w:r w:rsidRPr="006E5E74">
        <w:rPr>
          <w:rFonts w:cs="Arial"/>
        </w:rPr>
        <w:t xml:space="preserve"> </w:t>
      </w:r>
      <w:r w:rsidRPr="006E5E74">
        <w:rPr>
          <w:rFonts w:cs="Arial"/>
        </w:rPr>
        <w:tab/>
      </w:r>
      <w:r w:rsidR="00796CF2" w:rsidRPr="006E5E74">
        <w:rPr>
          <w:rFonts w:cs="Arial"/>
        </w:rPr>
        <w:t xml:space="preserve">Miesto a termín </w:t>
      </w:r>
      <w:r w:rsidR="00FB7FAF">
        <w:rPr>
          <w:rFonts w:cs="Arial"/>
        </w:rPr>
        <w:t>dodania predmetu zákazky</w:t>
      </w:r>
      <w:bookmarkEnd w:id="8"/>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6260FF00" w14:textId="5E0192ED" w:rsidR="00DD3C9F" w:rsidRPr="00DD3C9F" w:rsidRDefault="00DD3C9F" w:rsidP="00DD3C9F">
      <w:pPr>
        <w:pStyle w:val="Zarkazkladnhotextu2"/>
        <w:numPr>
          <w:ilvl w:val="1"/>
          <w:numId w:val="20"/>
        </w:numPr>
        <w:spacing w:after="60"/>
        <w:ind w:left="567" w:hanging="567"/>
        <w:rPr>
          <w:rFonts w:ascii="Arial" w:hAnsi="Arial" w:cs="Arial"/>
          <w:noProof w:val="0"/>
          <w:sz w:val="20"/>
          <w:szCs w:val="20"/>
        </w:rPr>
      </w:pPr>
      <w:r w:rsidRPr="00DD3C9F">
        <w:rPr>
          <w:rFonts w:ascii="Arial" w:hAnsi="Arial" w:cs="Arial"/>
          <w:noProof w:val="0"/>
          <w:sz w:val="20"/>
          <w:szCs w:val="20"/>
        </w:rPr>
        <w:t>Miesto dodania je SSÚD</w:t>
      </w:r>
      <w:r w:rsidR="00436623">
        <w:rPr>
          <w:rFonts w:ascii="Arial" w:hAnsi="Arial" w:cs="Arial"/>
          <w:noProof w:val="0"/>
          <w:sz w:val="20"/>
          <w:szCs w:val="20"/>
        </w:rPr>
        <w:t xml:space="preserve"> a</w:t>
      </w:r>
      <w:r w:rsidR="00B03F16">
        <w:rPr>
          <w:rFonts w:ascii="Arial" w:hAnsi="Arial" w:cs="Arial"/>
          <w:noProof w:val="0"/>
          <w:sz w:val="20"/>
          <w:szCs w:val="20"/>
        </w:rPr>
        <w:t> </w:t>
      </w:r>
      <w:r w:rsidRPr="00DD3C9F">
        <w:rPr>
          <w:rFonts w:ascii="Arial" w:hAnsi="Arial" w:cs="Arial"/>
          <w:noProof w:val="0"/>
          <w:sz w:val="20"/>
          <w:szCs w:val="20"/>
        </w:rPr>
        <w:t>SSÚR</w:t>
      </w:r>
      <w:r w:rsidR="00B03F16">
        <w:rPr>
          <w:rFonts w:ascii="Arial" w:hAnsi="Arial" w:cs="Arial"/>
          <w:noProof w:val="0"/>
          <w:sz w:val="20"/>
          <w:szCs w:val="20"/>
        </w:rPr>
        <w:t>, ktoré</w:t>
      </w:r>
      <w:r w:rsidRPr="00DD3C9F">
        <w:rPr>
          <w:rFonts w:ascii="Arial" w:hAnsi="Arial" w:cs="Arial"/>
          <w:noProof w:val="0"/>
          <w:sz w:val="20"/>
          <w:szCs w:val="20"/>
        </w:rPr>
        <w:t xml:space="preserve"> bud</w:t>
      </w:r>
      <w:r w:rsidR="00B03F16">
        <w:rPr>
          <w:rFonts w:ascii="Arial" w:hAnsi="Arial" w:cs="Arial"/>
          <w:noProof w:val="0"/>
          <w:sz w:val="20"/>
          <w:szCs w:val="20"/>
        </w:rPr>
        <w:t>ú</w:t>
      </w:r>
      <w:r w:rsidRPr="00DD3C9F">
        <w:rPr>
          <w:rFonts w:ascii="Arial" w:hAnsi="Arial" w:cs="Arial"/>
          <w:noProof w:val="0"/>
          <w:sz w:val="20"/>
          <w:szCs w:val="20"/>
        </w:rPr>
        <w:t xml:space="preserve"> uvedené v objednávke,</w:t>
      </w:r>
      <w:r>
        <w:rPr>
          <w:rFonts w:ascii="Arial" w:hAnsi="Arial" w:cs="Arial"/>
          <w:noProof w:val="0"/>
          <w:sz w:val="20"/>
          <w:szCs w:val="20"/>
        </w:rPr>
        <w:t xml:space="preserve"> </w:t>
      </w:r>
      <w:r w:rsidRPr="00DD3C9F">
        <w:rPr>
          <w:rFonts w:ascii="Arial" w:hAnsi="Arial" w:cs="Arial"/>
          <w:noProof w:val="0"/>
          <w:sz w:val="20"/>
          <w:szCs w:val="20"/>
        </w:rPr>
        <w:t>dodanie tovaru z objednávky do 12 mesiacov od doručenia objednávky</w:t>
      </w:r>
      <w:r>
        <w:rPr>
          <w:rFonts w:ascii="Arial" w:hAnsi="Arial" w:cs="Arial"/>
          <w:noProof w:val="0"/>
          <w:sz w:val="20"/>
          <w:szCs w:val="20"/>
        </w:rPr>
        <w:t>.</w:t>
      </w:r>
    </w:p>
    <w:p w14:paraId="5AAA1AEE" w14:textId="5C2538D6" w:rsidR="006C283D" w:rsidRPr="005A159C" w:rsidRDefault="008E7DDA" w:rsidP="00DB4F63">
      <w:pPr>
        <w:pStyle w:val="Zarkazkladnhotextu2"/>
        <w:numPr>
          <w:ilvl w:val="1"/>
          <w:numId w:val="20"/>
        </w:numPr>
        <w:spacing w:after="60"/>
        <w:ind w:left="567" w:hanging="567"/>
        <w:rPr>
          <w:rFonts w:ascii="Arial" w:hAnsi="Arial" w:cs="Arial"/>
          <w:b/>
          <w:noProof w:val="0"/>
          <w:sz w:val="20"/>
          <w:szCs w:val="20"/>
        </w:rPr>
      </w:pPr>
      <w:r w:rsidRPr="006E5E74">
        <w:rPr>
          <w:rFonts w:ascii="Arial" w:hAnsi="Arial" w:cs="Arial"/>
          <w:noProof w:val="0"/>
          <w:sz w:val="20"/>
          <w:szCs w:val="20"/>
        </w:rPr>
        <w:t>Predpokladaný termín plne</w:t>
      </w:r>
      <w:r w:rsidR="00E41EAE" w:rsidRPr="006E5E74">
        <w:rPr>
          <w:rFonts w:ascii="Arial" w:hAnsi="Arial" w:cs="Arial"/>
          <w:noProof w:val="0"/>
          <w:sz w:val="20"/>
          <w:szCs w:val="20"/>
        </w:rPr>
        <w:t>nia</w:t>
      </w:r>
      <w:r w:rsidR="0093192A" w:rsidRPr="006E5E74">
        <w:rPr>
          <w:rFonts w:ascii="Arial" w:hAnsi="Arial" w:cs="Arial"/>
          <w:noProof w:val="0"/>
          <w:sz w:val="20"/>
          <w:szCs w:val="20"/>
        </w:rPr>
        <w:t xml:space="preserve">: </w:t>
      </w:r>
      <w:r w:rsidR="00DD3C9F">
        <w:rPr>
          <w:rFonts w:ascii="Arial" w:hAnsi="Arial" w:cs="Arial"/>
          <w:noProof w:val="0"/>
          <w:sz w:val="20"/>
          <w:szCs w:val="20"/>
        </w:rPr>
        <w:t xml:space="preserve">Rámcová dohoda </w:t>
      </w:r>
      <w:r w:rsidR="005A159C" w:rsidRPr="005A159C">
        <w:rPr>
          <w:rFonts w:ascii="Arial" w:hAnsi="Arial" w:cs="Arial"/>
          <w:noProof w:val="0"/>
          <w:sz w:val="20"/>
          <w:szCs w:val="20"/>
        </w:rPr>
        <w:t xml:space="preserve">sa uzatvára na dobu </w:t>
      </w:r>
      <w:r w:rsidR="00DD3C9F">
        <w:rPr>
          <w:rFonts w:ascii="Arial" w:hAnsi="Arial" w:cs="Arial"/>
          <w:b/>
          <w:noProof w:val="0"/>
          <w:sz w:val="20"/>
          <w:szCs w:val="20"/>
        </w:rPr>
        <w:t>48</w:t>
      </w:r>
      <w:r w:rsidR="005A159C" w:rsidRPr="005A159C">
        <w:rPr>
          <w:rFonts w:ascii="Arial" w:hAnsi="Arial" w:cs="Arial"/>
          <w:b/>
          <w:noProof w:val="0"/>
          <w:sz w:val="20"/>
          <w:szCs w:val="20"/>
        </w:rPr>
        <w:t xml:space="preserve"> (</w:t>
      </w:r>
      <w:r w:rsidR="00DD3C9F">
        <w:rPr>
          <w:rFonts w:ascii="Arial" w:hAnsi="Arial" w:cs="Arial"/>
          <w:b/>
          <w:noProof w:val="0"/>
          <w:sz w:val="20"/>
          <w:szCs w:val="20"/>
        </w:rPr>
        <w:t>štyridsaťosem</w:t>
      </w:r>
      <w:r w:rsidR="005A159C" w:rsidRPr="005A159C">
        <w:rPr>
          <w:rFonts w:ascii="Arial" w:hAnsi="Arial" w:cs="Arial"/>
          <w:b/>
          <w:noProof w:val="0"/>
          <w:sz w:val="20"/>
          <w:szCs w:val="20"/>
        </w:rPr>
        <w:t>) mesiacov</w:t>
      </w:r>
      <w:r w:rsidR="005A159C" w:rsidRPr="005A159C">
        <w:rPr>
          <w:rFonts w:ascii="Arial" w:hAnsi="Arial" w:cs="Arial"/>
          <w:noProof w:val="0"/>
          <w:sz w:val="20"/>
          <w:szCs w:val="20"/>
        </w:rPr>
        <w:t xml:space="preserve"> od nadobudnutia účinnosti </w:t>
      </w:r>
      <w:r w:rsidR="00747838">
        <w:rPr>
          <w:rFonts w:ascii="Arial" w:hAnsi="Arial" w:cs="Arial"/>
          <w:noProof w:val="0"/>
          <w:sz w:val="20"/>
          <w:szCs w:val="20"/>
        </w:rPr>
        <w:t>Rámcovej dohody</w:t>
      </w:r>
      <w:r w:rsidR="005A159C" w:rsidRPr="005A159C">
        <w:rPr>
          <w:rFonts w:ascii="Arial" w:hAnsi="Arial" w:cs="Arial"/>
          <w:noProof w:val="0"/>
          <w:sz w:val="20"/>
          <w:szCs w:val="20"/>
        </w:rPr>
        <w:t xml:space="preserve"> alebo do dodania predmetu </w:t>
      </w:r>
      <w:r w:rsidR="00747838">
        <w:rPr>
          <w:rFonts w:ascii="Arial" w:hAnsi="Arial" w:cs="Arial"/>
          <w:noProof w:val="0"/>
          <w:sz w:val="20"/>
          <w:szCs w:val="20"/>
        </w:rPr>
        <w:t>Rámcovej dohody</w:t>
      </w:r>
      <w:r w:rsidR="005A159C" w:rsidRPr="005A159C">
        <w:rPr>
          <w:rFonts w:ascii="Arial" w:hAnsi="Arial" w:cs="Arial"/>
          <w:noProof w:val="0"/>
          <w:sz w:val="20"/>
          <w:szCs w:val="20"/>
        </w:rPr>
        <w:t>.</w:t>
      </w:r>
      <w:r w:rsidR="00CF28BF" w:rsidRPr="005A159C">
        <w:rPr>
          <w:rFonts w:ascii="Arial" w:hAnsi="Arial" w:cs="Arial"/>
          <w:b/>
          <w:noProof w:val="0"/>
          <w:sz w:val="20"/>
          <w:szCs w:val="20"/>
        </w:rPr>
        <w:t xml:space="preserve"> </w:t>
      </w:r>
    </w:p>
    <w:p w14:paraId="54B4BB31" w14:textId="0D1EC955" w:rsidR="00FB7FAF" w:rsidRPr="005A159C" w:rsidRDefault="00242B40" w:rsidP="005A159C">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 xml:space="preserve">Podrobné vymedzenie miesta </w:t>
      </w:r>
      <w:r w:rsidR="00FB7FAF">
        <w:rPr>
          <w:rFonts w:ascii="Arial" w:hAnsi="Arial" w:cs="Arial"/>
          <w:noProof w:val="0"/>
          <w:sz w:val="20"/>
          <w:szCs w:val="20"/>
        </w:rPr>
        <w:t>dodania</w:t>
      </w:r>
      <w:r w:rsidRPr="006E5E74">
        <w:rPr>
          <w:rFonts w:ascii="Arial" w:hAnsi="Arial" w:cs="Arial"/>
          <w:noProof w:val="0"/>
          <w:sz w:val="20"/>
          <w:szCs w:val="20"/>
        </w:rPr>
        <w:t xml:space="preserve"> a predpokladaného termínu </w:t>
      </w:r>
      <w:r w:rsidR="00FB7FAF">
        <w:rPr>
          <w:rFonts w:ascii="Arial" w:hAnsi="Arial" w:cs="Arial"/>
          <w:noProof w:val="0"/>
          <w:sz w:val="20"/>
          <w:szCs w:val="20"/>
        </w:rPr>
        <w:t>dodania predmetu zákazky</w:t>
      </w:r>
      <w:r w:rsidRPr="006E5E74">
        <w:rPr>
          <w:rFonts w:ascii="Arial" w:hAnsi="Arial" w:cs="Arial"/>
          <w:noProof w:val="0"/>
          <w:sz w:val="20"/>
          <w:szCs w:val="20"/>
        </w:rPr>
        <w:t xml:space="preserve"> </w:t>
      </w:r>
      <w:r w:rsidR="0040478E">
        <w:rPr>
          <w:rFonts w:ascii="Arial" w:hAnsi="Arial" w:cs="Arial"/>
          <w:noProof w:val="0"/>
          <w:sz w:val="20"/>
          <w:szCs w:val="20"/>
        </w:rPr>
        <w:t>sú uvedené</w:t>
      </w:r>
      <w:r w:rsidRPr="006E5E74">
        <w:rPr>
          <w:rFonts w:ascii="Arial" w:hAnsi="Arial" w:cs="Arial"/>
          <w:noProof w:val="0"/>
          <w:sz w:val="20"/>
          <w:szCs w:val="20"/>
        </w:rPr>
        <w:t xml:space="preserve"> v časti B.1 Opis predmetu zákazky a ča</w:t>
      </w:r>
      <w:r w:rsidR="008E7DDA" w:rsidRPr="006E5E74">
        <w:rPr>
          <w:rFonts w:ascii="Arial" w:hAnsi="Arial" w:cs="Arial"/>
          <w:noProof w:val="0"/>
          <w:sz w:val="20"/>
          <w:szCs w:val="20"/>
        </w:rPr>
        <w:t xml:space="preserve">sti B.3  Obchodné podmienky </w:t>
      </w:r>
      <w:r w:rsidR="00FB7FAF">
        <w:rPr>
          <w:rFonts w:ascii="Arial" w:hAnsi="Arial" w:cs="Arial"/>
          <w:noProof w:val="0"/>
          <w:sz w:val="20"/>
          <w:szCs w:val="20"/>
        </w:rPr>
        <w:t>dodania predmetu zákazky</w:t>
      </w:r>
      <w:r w:rsidRPr="006E5E74">
        <w:rPr>
          <w:rFonts w:ascii="Arial" w:hAnsi="Arial" w:cs="Arial"/>
          <w:noProof w:val="0"/>
          <w:sz w:val="20"/>
          <w:szCs w:val="20"/>
        </w:rPr>
        <w:t>, ktoré sú neoddeliteľnou súčasťou týchto SP.</w:t>
      </w:r>
    </w:p>
    <w:p w14:paraId="59C8DCE0" w14:textId="48650814" w:rsidR="006911D9" w:rsidRPr="006E5E74" w:rsidRDefault="00994790" w:rsidP="00DB4F63">
      <w:pPr>
        <w:pStyle w:val="Nadpis3"/>
        <w:ind w:left="426" w:hanging="426"/>
        <w:rPr>
          <w:rFonts w:cs="Arial"/>
        </w:rPr>
      </w:pPr>
      <w:bookmarkStart w:id="9" w:name="_Toc461981355"/>
      <w:r w:rsidRPr="006E5E74">
        <w:rPr>
          <w:rFonts w:cs="Arial"/>
        </w:rPr>
        <w:t xml:space="preserve"> </w:t>
      </w:r>
      <w:r w:rsidRPr="006E5E74">
        <w:rPr>
          <w:rFonts w:cs="Arial"/>
        </w:rPr>
        <w:tab/>
      </w:r>
      <w:r w:rsidR="00796CF2" w:rsidRPr="006E5E74">
        <w:rPr>
          <w:rFonts w:cs="Arial"/>
        </w:rPr>
        <w:t>Zdroj finančných prostriedkov</w:t>
      </w:r>
      <w:bookmarkEnd w:id="9"/>
    </w:p>
    <w:p w14:paraId="09CE7111" w14:textId="601A89B6" w:rsidR="005650EB" w:rsidRPr="006E5E74" w:rsidRDefault="00B82AF1" w:rsidP="00DB4F63">
      <w:pPr>
        <w:pStyle w:val="Nadpis3"/>
        <w:numPr>
          <w:ilvl w:val="1"/>
          <w:numId w:val="26"/>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2378118B" w:rsidR="00A14249" w:rsidRPr="006E5E74" w:rsidRDefault="00CF7A81" w:rsidP="00DB4F63">
      <w:pPr>
        <w:pStyle w:val="Nadpis3"/>
        <w:numPr>
          <w:ilvl w:val="1"/>
          <w:numId w:val="26"/>
        </w:numPr>
        <w:ind w:left="567" w:hanging="567"/>
        <w:rPr>
          <w:rFonts w:cs="Arial"/>
          <w:b w:val="0"/>
        </w:rPr>
      </w:pPr>
      <w:r w:rsidRPr="006E5E74">
        <w:rPr>
          <w:rFonts w:cs="Arial"/>
          <w:b w:val="0"/>
        </w:rPr>
        <w:t xml:space="preserve">Verejný obstarávateľ neposkytuje zálohy ani preddavky na plnenie </w:t>
      </w:r>
      <w:r w:rsidR="002A65E6" w:rsidRPr="002A65E6">
        <w:rPr>
          <w:rFonts w:cs="Arial"/>
          <w:b w:val="0"/>
        </w:rPr>
        <w:t>Rámcov</w:t>
      </w:r>
      <w:r w:rsidR="002A65E6">
        <w:rPr>
          <w:rFonts w:cs="Arial"/>
          <w:b w:val="0"/>
        </w:rPr>
        <w:t>ej</w:t>
      </w:r>
      <w:r w:rsidR="002A65E6" w:rsidRPr="002A65E6">
        <w:rPr>
          <w:rFonts w:cs="Arial"/>
          <w:b w:val="0"/>
        </w:rPr>
        <w:t xml:space="preserve"> dohod</w:t>
      </w:r>
      <w:r w:rsidR="002A65E6">
        <w:rPr>
          <w:rFonts w:cs="Arial"/>
          <w:b w:val="0"/>
        </w:rPr>
        <w:t>y</w:t>
      </w:r>
      <w:r w:rsidR="00796CF2" w:rsidRPr="006E5E74">
        <w:rPr>
          <w:rFonts w:cs="Arial"/>
          <w:b w:val="0"/>
        </w:rPr>
        <w:t>.</w:t>
      </w:r>
    </w:p>
    <w:p w14:paraId="21285657" w14:textId="137D2BFE" w:rsidR="00B11AB7" w:rsidRPr="006E5E74" w:rsidRDefault="00994790" w:rsidP="00DB4F63">
      <w:pPr>
        <w:pStyle w:val="Nadpis3"/>
        <w:ind w:left="426" w:hanging="426"/>
        <w:rPr>
          <w:rFonts w:cs="Arial"/>
        </w:rPr>
      </w:pPr>
      <w:bookmarkStart w:id="10" w:name="_Toc461981356"/>
      <w:r w:rsidRPr="006E5E74">
        <w:rPr>
          <w:rFonts w:cs="Arial"/>
        </w:rPr>
        <w:t xml:space="preserve"> </w:t>
      </w:r>
      <w:r w:rsidRPr="006E5E74">
        <w:rPr>
          <w:rFonts w:cs="Arial"/>
        </w:rPr>
        <w:tab/>
      </w:r>
      <w:r w:rsidR="00796CF2" w:rsidRPr="006E5E74">
        <w:rPr>
          <w:rFonts w:cs="Arial"/>
        </w:rPr>
        <w:t>Typ zmluvy</w:t>
      </w:r>
      <w:bookmarkEnd w:id="10"/>
    </w:p>
    <w:p w14:paraId="1A13DBA1" w14:textId="77777777" w:rsidR="00514BE9" w:rsidRPr="00514BE9" w:rsidRDefault="00514BE9" w:rsidP="00514BE9">
      <w:pPr>
        <w:pStyle w:val="Odsekzoznamu"/>
        <w:numPr>
          <w:ilvl w:val="0"/>
          <w:numId w:val="63"/>
        </w:numPr>
        <w:spacing w:after="60"/>
        <w:jc w:val="both"/>
        <w:rPr>
          <w:rFonts w:eastAsia="Calibri" w:cs="Arial"/>
          <w:noProof w:val="0"/>
          <w:vanish/>
          <w:sz w:val="20"/>
          <w:szCs w:val="20"/>
          <w:lang w:eastAsia="sk-SK"/>
        </w:rPr>
      </w:pPr>
    </w:p>
    <w:p w14:paraId="755B78B6" w14:textId="77777777" w:rsidR="00514BE9" w:rsidRPr="00514BE9" w:rsidRDefault="00514BE9" w:rsidP="00514BE9">
      <w:pPr>
        <w:pStyle w:val="Odsekzoznamu"/>
        <w:numPr>
          <w:ilvl w:val="0"/>
          <w:numId w:val="63"/>
        </w:numPr>
        <w:spacing w:after="60"/>
        <w:jc w:val="both"/>
        <w:rPr>
          <w:rFonts w:eastAsia="Calibri" w:cs="Arial"/>
          <w:noProof w:val="0"/>
          <w:vanish/>
          <w:sz w:val="20"/>
          <w:szCs w:val="20"/>
          <w:lang w:eastAsia="sk-SK"/>
        </w:rPr>
      </w:pPr>
    </w:p>
    <w:p w14:paraId="25EF93E7" w14:textId="77777777" w:rsidR="00514BE9" w:rsidRPr="00514BE9" w:rsidRDefault="00514BE9" w:rsidP="00514BE9">
      <w:pPr>
        <w:pStyle w:val="Odsekzoznamu"/>
        <w:numPr>
          <w:ilvl w:val="0"/>
          <w:numId w:val="63"/>
        </w:numPr>
        <w:spacing w:after="60"/>
        <w:jc w:val="both"/>
        <w:rPr>
          <w:rFonts w:eastAsia="Calibri" w:cs="Arial"/>
          <w:noProof w:val="0"/>
          <w:vanish/>
          <w:sz w:val="20"/>
          <w:szCs w:val="20"/>
          <w:lang w:eastAsia="sk-SK"/>
        </w:rPr>
      </w:pPr>
    </w:p>
    <w:p w14:paraId="2D86F390" w14:textId="5132D3AE" w:rsidR="00BA25A1" w:rsidRPr="00BA25A1" w:rsidRDefault="00BA25A1" w:rsidP="00514BE9">
      <w:pPr>
        <w:numPr>
          <w:ilvl w:val="1"/>
          <w:numId w:val="63"/>
        </w:numPr>
        <w:spacing w:after="60" w:line="240" w:lineRule="auto"/>
        <w:ind w:left="567" w:hanging="567"/>
        <w:jc w:val="both"/>
        <w:rPr>
          <w:rFonts w:ascii="Arial" w:eastAsia="Calibri" w:hAnsi="Arial" w:cs="Arial"/>
          <w:sz w:val="20"/>
          <w:szCs w:val="20"/>
          <w:lang w:eastAsia="sk-SK"/>
        </w:rPr>
      </w:pPr>
      <w:r w:rsidRPr="00BA25A1">
        <w:rPr>
          <w:rFonts w:ascii="Arial" w:eastAsia="Calibri" w:hAnsi="Arial" w:cs="Arial"/>
          <w:sz w:val="20"/>
          <w:szCs w:val="20"/>
          <w:lang w:eastAsia="sk-SK"/>
        </w:rPr>
        <w:t>Výsledok postupu verejného obstarávania:</w:t>
      </w:r>
    </w:p>
    <w:p w14:paraId="2D3AA1D2" w14:textId="77777777" w:rsidR="00BA25A1" w:rsidRPr="00BA25A1" w:rsidRDefault="00BA25A1" w:rsidP="00BA25A1">
      <w:pPr>
        <w:spacing w:after="60"/>
        <w:ind w:left="567"/>
        <w:jc w:val="both"/>
        <w:rPr>
          <w:rFonts w:ascii="Arial" w:eastAsia="Calibri" w:hAnsi="Arial" w:cs="Arial"/>
          <w:sz w:val="20"/>
          <w:szCs w:val="20"/>
          <w:lang w:eastAsia="sk-SK"/>
        </w:rPr>
      </w:pPr>
      <w:r w:rsidRPr="00BA25A1">
        <w:rPr>
          <w:rFonts w:ascii="Arial" w:eastAsia="Calibri" w:hAnsi="Arial" w:cs="Arial"/>
          <w:sz w:val="20"/>
          <w:szCs w:val="20"/>
          <w:lang w:eastAsia="sk-SK"/>
        </w:rPr>
        <w:t>Rámcová dohoda uzatvorená v podľa § 83 ZVO a podľa  § 536 a </w:t>
      </w:r>
      <w:proofErr w:type="spellStart"/>
      <w:r w:rsidRPr="00BA25A1">
        <w:rPr>
          <w:rFonts w:ascii="Arial" w:eastAsia="Calibri" w:hAnsi="Arial" w:cs="Arial"/>
          <w:sz w:val="20"/>
          <w:szCs w:val="20"/>
          <w:lang w:eastAsia="sk-SK"/>
        </w:rPr>
        <w:t>nasl</w:t>
      </w:r>
      <w:proofErr w:type="spellEnd"/>
      <w:r w:rsidRPr="00BA25A1">
        <w:rPr>
          <w:rFonts w:ascii="Arial" w:eastAsia="Calibri" w:hAnsi="Arial" w:cs="Arial"/>
          <w:sz w:val="20"/>
          <w:szCs w:val="20"/>
          <w:lang w:eastAsia="sk-SK"/>
        </w:rPr>
        <w:t>. zákona č. 513/1991 Zb. Obchodného zákonníka v znení neskorších predpisov (ďalej len „Dohoda“).</w:t>
      </w:r>
    </w:p>
    <w:p w14:paraId="0BAD6B20" w14:textId="77777777" w:rsidR="00514BE9" w:rsidRPr="00514BE9" w:rsidRDefault="00514BE9" w:rsidP="00514BE9">
      <w:pPr>
        <w:pStyle w:val="Odsekzoznamu"/>
        <w:numPr>
          <w:ilvl w:val="0"/>
          <w:numId w:val="19"/>
        </w:numPr>
        <w:autoSpaceDE w:val="0"/>
        <w:autoSpaceDN w:val="0"/>
        <w:spacing w:after="200"/>
        <w:jc w:val="both"/>
        <w:rPr>
          <w:rFonts w:eastAsia="Calibri" w:cs="Arial"/>
          <w:noProof w:val="0"/>
          <w:vanish/>
          <w:sz w:val="20"/>
          <w:szCs w:val="20"/>
          <w:lang w:eastAsia="sk-SK"/>
        </w:rPr>
      </w:pPr>
    </w:p>
    <w:p w14:paraId="14D7B5CE" w14:textId="77777777" w:rsidR="00514BE9" w:rsidRPr="00514BE9" w:rsidRDefault="00514BE9" w:rsidP="00514BE9">
      <w:pPr>
        <w:pStyle w:val="Odsekzoznamu"/>
        <w:numPr>
          <w:ilvl w:val="1"/>
          <w:numId w:val="19"/>
        </w:numPr>
        <w:autoSpaceDE w:val="0"/>
        <w:autoSpaceDN w:val="0"/>
        <w:spacing w:after="200"/>
        <w:jc w:val="both"/>
        <w:rPr>
          <w:rFonts w:eastAsia="Calibri" w:cs="Arial"/>
          <w:noProof w:val="0"/>
          <w:vanish/>
          <w:sz w:val="20"/>
          <w:szCs w:val="20"/>
          <w:lang w:eastAsia="sk-SK"/>
        </w:rPr>
      </w:pPr>
    </w:p>
    <w:p w14:paraId="432EBEF3" w14:textId="16F374E2" w:rsidR="00F11C24" w:rsidRPr="00BA25A1" w:rsidRDefault="00BA25A1" w:rsidP="00514BE9">
      <w:pPr>
        <w:numPr>
          <w:ilvl w:val="1"/>
          <w:numId w:val="19"/>
        </w:numPr>
        <w:autoSpaceDE w:val="0"/>
        <w:autoSpaceDN w:val="0"/>
        <w:spacing w:line="240" w:lineRule="auto"/>
        <w:ind w:left="567" w:hanging="567"/>
        <w:jc w:val="both"/>
        <w:rPr>
          <w:rFonts w:ascii="Arial" w:eastAsia="Calibri" w:hAnsi="Arial" w:cs="Arial"/>
          <w:sz w:val="20"/>
          <w:szCs w:val="20"/>
          <w:lang w:eastAsia="sk-SK"/>
        </w:rPr>
      </w:pPr>
      <w:r w:rsidRPr="00BA25A1">
        <w:rPr>
          <w:rFonts w:ascii="Arial" w:eastAsia="Calibri" w:hAnsi="Arial" w:cs="Arial"/>
          <w:sz w:val="20"/>
          <w:szCs w:val="20"/>
          <w:lang w:eastAsia="sk-SK"/>
        </w:rPr>
        <w:t>Vymedzenie zmluvných podmienok na dodanie predmetu zákazky tvorí B.1 Opis predmetu zákazky, B.2 Spôsob určenia ceny a B.3 Obchodné podmienky dodania predmetu zákazky, ktoré sú neoddeliteľnou súčasťou týchto SP</w:t>
      </w:r>
      <w:r w:rsidR="00A13F3E" w:rsidRPr="00BA25A1">
        <w:rPr>
          <w:rFonts w:ascii="Arial" w:eastAsia="Calibri" w:hAnsi="Arial" w:cs="Arial"/>
          <w:sz w:val="20"/>
          <w:szCs w:val="20"/>
          <w:lang w:eastAsia="sk-SK"/>
        </w:rPr>
        <w:t>.</w:t>
      </w:r>
    </w:p>
    <w:p w14:paraId="67675863" w14:textId="045F7DFE" w:rsidR="00796CF2" w:rsidRPr="006E5E74" w:rsidRDefault="00994790" w:rsidP="00DB4F63">
      <w:pPr>
        <w:pStyle w:val="Nadpis3"/>
        <w:ind w:left="426" w:hanging="426"/>
        <w:rPr>
          <w:rFonts w:cs="Arial"/>
        </w:rPr>
      </w:pPr>
      <w:bookmarkStart w:id="11" w:name="_Toc461981357"/>
      <w:r w:rsidRPr="006E5E74">
        <w:rPr>
          <w:rFonts w:cs="Arial"/>
        </w:rPr>
        <w:t xml:space="preserve"> </w:t>
      </w:r>
      <w:r w:rsidRPr="006E5E74">
        <w:rPr>
          <w:rFonts w:cs="Arial"/>
        </w:rPr>
        <w:tab/>
      </w:r>
      <w:r w:rsidR="00796CF2" w:rsidRPr="006E5E74">
        <w:rPr>
          <w:rFonts w:cs="Arial"/>
        </w:rPr>
        <w:t>Lehota viazanosti ponuky</w:t>
      </w:r>
      <w:bookmarkEnd w:id="11"/>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653349F6" w:rsidR="00960DE6" w:rsidRPr="006E5E74" w:rsidRDefault="00BA0328"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w:t>
      </w:r>
      <w:r w:rsidR="006F114E">
        <w:rPr>
          <w:rFonts w:ascii="Arial" w:hAnsi="Arial" w:cs="Arial"/>
          <w:sz w:val="20"/>
          <w:szCs w:val="20"/>
        </w:rPr>
        <w:t xml:space="preserve"> </w:t>
      </w:r>
      <w:r w:rsidR="006F114E" w:rsidRPr="007B5872">
        <w:rPr>
          <w:rFonts w:ascii="Arial" w:hAnsi="Arial" w:cs="Arial"/>
          <w:sz w:val="20"/>
          <w:szCs w:val="20"/>
        </w:rPr>
        <w:t>v súlade s § 46 ods. 2 ZVO</w:t>
      </w:r>
      <w:r w:rsidRPr="00F438EB">
        <w:rPr>
          <w:rFonts w:ascii="Arial" w:hAnsi="Arial" w:cs="Arial"/>
          <w:sz w:val="20"/>
          <w:szCs w:val="20"/>
        </w:rPr>
        <w:t xml:space="preserve">, </w:t>
      </w:r>
      <w:proofErr w:type="spellStart"/>
      <w:r w:rsidRPr="00F438EB">
        <w:rPr>
          <w:rFonts w:ascii="Arial" w:hAnsi="Arial" w:cs="Arial"/>
          <w:sz w:val="20"/>
          <w:szCs w:val="20"/>
        </w:rPr>
        <w:t>t.j</w:t>
      </w:r>
      <w:proofErr w:type="spellEnd"/>
      <w:r w:rsidRPr="00F438EB">
        <w:rPr>
          <w:rFonts w:ascii="Arial" w:hAnsi="Arial" w:cs="Arial"/>
          <w:sz w:val="20"/>
          <w:szCs w:val="20"/>
        </w:rPr>
        <w:t>.</w:t>
      </w:r>
      <w:r w:rsidR="006F114E">
        <w:rPr>
          <w:rFonts w:ascii="Arial" w:hAnsi="Arial" w:cs="Arial"/>
          <w:sz w:val="20"/>
          <w:szCs w:val="20"/>
        </w:rPr>
        <w:t xml:space="preserve"> </w:t>
      </w:r>
      <w:r w:rsidR="006F114E" w:rsidRPr="007B5872">
        <w:rPr>
          <w:rFonts w:ascii="Arial" w:hAnsi="Arial" w:cs="Arial"/>
          <w:sz w:val="20"/>
          <w:szCs w:val="20"/>
        </w:rPr>
        <w:t>lehota viazanosti ponúk je</w:t>
      </w:r>
      <w:r w:rsidRPr="00F438EB">
        <w:rPr>
          <w:rFonts w:ascii="Arial" w:hAnsi="Arial" w:cs="Arial"/>
          <w:sz w:val="20"/>
          <w:szCs w:val="20"/>
        </w:rPr>
        <w:t xml:space="preserve"> 12 mesiacov od uplynutia lehoty na predkladanie ponúk</w:t>
      </w:r>
      <w:r w:rsidR="002A2C33" w:rsidRPr="006E5E74">
        <w:rPr>
          <w:rFonts w:ascii="Arial" w:hAnsi="Arial" w:cs="Arial"/>
          <w:sz w:val="20"/>
          <w:szCs w:val="20"/>
        </w:rPr>
        <w:t>.</w:t>
      </w:r>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2" w:name="_Toc461981358"/>
      <w:r w:rsidRPr="006E5E74">
        <w:rPr>
          <w:rFonts w:cs="Arial"/>
          <w:sz w:val="20"/>
          <w:szCs w:val="20"/>
        </w:rPr>
        <w:t>Časť II.</w:t>
      </w:r>
      <w:bookmarkEnd w:id="12"/>
    </w:p>
    <w:p w14:paraId="07BE0C21" w14:textId="1BB233EE" w:rsidR="0095016A" w:rsidRPr="006E5E74" w:rsidRDefault="00796CF2" w:rsidP="00DB4F63">
      <w:pPr>
        <w:pStyle w:val="Nadpis2"/>
        <w:spacing w:after="120"/>
        <w:rPr>
          <w:rFonts w:cs="Arial"/>
          <w:sz w:val="20"/>
          <w:szCs w:val="20"/>
        </w:rPr>
      </w:pPr>
      <w:bookmarkStart w:id="13"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3"/>
    </w:p>
    <w:p w14:paraId="39C9983D" w14:textId="5B8AD087" w:rsidR="00796CF2" w:rsidRPr="006E5E74" w:rsidRDefault="00994790" w:rsidP="00DB4F63">
      <w:pPr>
        <w:pStyle w:val="Nadpis3"/>
        <w:ind w:left="426" w:hanging="426"/>
        <w:rPr>
          <w:rFonts w:cs="Arial"/>
        </w:rPr>
      </w:pPr>
      <w:bookmarkStart w:id="14" w:name="_Toc461981360"/>
      <w:r w:rsidRPr="006E5E74">
        <w:rPr>
          <w:rFonts w:cs="Arial"/>
        </w:rPr>
        <w:t xml:space="preserve"> </w:t>
      </w:r>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4"/>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26960E53" w:rsidR="003C50C3" w:rsidRPr="006E5E74" w:rsidRDefault="00DC5932"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w:t>
      </w:r>
      <w:r w:rsidR="00BD0AF5">
        <w:rPr>
          <w:rFonts w:cs="Arial"/>
          <w:sz w:val="20"/>
          <w:szCs w:val="20"/>
        </w:rPr>
        <w:t> </w:t>
      </w:r>
      <w:r w:rsidR="003C50C3" w:rsidRPr="006E5E74">
        <w:rPr>
          <w:rFonts w:cs="Arial"/>
          <w:sz w:val="20"/>
          <w:szCs w:val="20"/>
        </w:rPr>
        <w:t>osobných údajov uvedených v týchto dokumentoch.</w:t>
      </w:r>
    </w:p>
    <w:p w14:paraId="32A36685" w14:textId="5A9A5EC0" w:rsid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Komunikácia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2595D031" w:rsidR="003C50C3"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používať elektronický prostriedok, ktorým je komunikačné rozhranie systému JOSEPHINE (ďalej len „JOSEPHINE“). Tento spôsob komunikácie sa týka akejkoľvek komunikácie a podaní medzi verejným obstarávateľom a záujemcami/uchádzačmi</w:t>
      </w:r>
      <w:r>
        <w:rPr>
          <w:rFonts w:cs="Arial"/>
          <w:sz w:val="20"/>
          <w:szCs w:val="20"/>
        </w:rPr>
        <w:t>.</w:t>
      </w:r>
    </w:p>
    <w:p w14:paraId="5465D72D" w14:textId="36A3E7E9" w:rsidR="0040478E" w:rsidRP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2"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595FC9">
      <w:pPr>
        <w:pStyle w:val="Odsekzoznamu"/>
        <w:numPr>
          <w:ilvl w:val="1"/>
          <w:numId w:val="36"/>
        </w:numPr>
        <w:autoSpaceDE w:val="0"/>
        <w:autoSpaceDN w:val="0"/>
        <w:ind w:left="567" w:hanging="567"/>
        <w:jc w:val="both"/>
        <w:rPr>
          <w:rFonts w:cs="Arial"/>
          <w:sz w:val="20"/>
          <w:szCs w:val="20"/>
        </w:rPr>
      </w:pPr>
      <w:r w:rsidRPr="006E5E74">
        <w:rPr>
          <w:rFonts w:cs="Arial"/>
          <w:sz w:val="20"/>
          <w:szCs w:val="20"/>
        </w:rPr>
        <w:lastRenderedPageBreak/>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w:t>
      </w:r>
      <w:proofErr w:type="spellStart"/>
      <w:r w:rsidRPr="006E5E74">
        <w:rPr>
          <w:rFonts w:ascii="Arial" w:hAnsi="Arial" w:cs="Arial"/>
          <w:sz w:val="20"/>
          <w:szCs w:val="20"/>
        </w:rPr>
        <w:t>Mozilla</w:t>
      </w:r>
      <w:proofErr w:type="spellEnd"/>
      <w:r w:rsidRPr="006E5E74">
        <w:rPr>
          <w:rFonts w:ascii="Arial" w:hAnsi="Arial" w:cs="Arial"/>
          <w:sz w:val="20"/>
          <w:szCs w:val="20"/>
        </w:rPr>
        <w:t xml:space="preserve">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80D8C5" w14:textId="36E44D0A" w:rsidR="00A9510C" w:rsidRPr="00663CA4" w:rsidRDefault="00532670" w:rsidP="00663CA4">
      <w:pPr>
        <w:pStyle w:val="Odsekzoznamu"/>
        <w:numPr>
          <w:ilvl w:val="1"/>
          <w:numId w:val="36"/>
        </w:numPr>
        <w:adjustRightInd w:val="0"/>
        <w:ind w:left="567" w:hanging="567"/>
        <w:jc w:val="both"/>
        <w:rPr>
          <w:rFonts w:cs="Arial"/>
          <w:sz w:val="20"/>
        </w:rPr>
      </w:pPr>
      <w:r w:rsidRPr="006E5E74">
        <w:rPr>
          <w:rFonts w:cs="Arial"/>
          <w:sz w:val="20"/>
        </w:rPr>
        <w:t>O</w:t>
      </w:r>
      <w:r w:rsidR="0053746A" w:rsidRPr="006E5E74">
        <w:rPr>
          <w:rFonts w:cs="Arial"/>
          <w:sz w:val="20"/>
        </w:rPr>
        <w:t>bsahom komunikácie prostredníctvom komunikačného rozhrania systému JOSEPHINE bude</w:t>
      </w:r>
      <w:r w:rsidR="006157C0" w:rsidRPr="006157C0">
        <w:t xml:space="preserve"> </w:t>
      </w:r>
      <w:r w:rsidR="006157C0" w:rsidRPr="00190E28">
        <w:rPr>
          <w:sz w:val="20"/>
          <w:szCs w:val="20"/>
        </w:rPr>
        <w:t>vysvetlovanie</w:t>
      </w:r>
      <w:r w:rsidR="006157C0">
        <w:t xml:space="preserve"> </w:t>
      </w:r>
      <w:r w:rsidR="006157C0" w:rsidRPr="00285EB2">
        <w:rPr>
          <w:rFonts w:cs="Arial"/>
          <w:sz w:val="20"/>
        </w:rPr>
        <w:t>informácií potrebných na vypracovanie ponuky a na preukázanie splnenia podmienok účasti a požiadaviek uvedených v SP a požiadaviek uvedených v Oznámení, prípadné doplnenie 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požiadaviek uvedených v</w:t>
      </w:r>
      <w:r w:rsidR="00BD0AF5">
        <w:rPr>
          <w:rFonts w:cs="Arial"/>
          <w:sz w:val="20"/>
        </w:rPr>
        <w:t>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w:t>
      </w:r>
      <w:r w:rsidR="006C26C2">
        <w:rPr>
          <w:rFonts w:cs="Arial"/>
          <w:sz w:val="20"/>
        </w:rPr>
        <w:t xml:space="preserve"> jeho</w:t>
      </w:r>
      <w:r w:rsidR="0053746A" w:rsidRPr="006E5E74">
        <w:rPr>
          <w:rFonts w:cs="Arial"/>
          <w:sz w:val="20"/>
        </w:rPr>
        <w:t xml:space="preserve"> vylúčenie</w:t>
      </w:r>
      <w:r w:rsidR="006C26C2">
        <w:rPr>
          <w:rFonts w:cs="Arial"/>
          <w:sz w:val="20"/>
        </w:rPr>
        <w:t xml:space="preserve"> alebo vylúčenie jeho ponuky</w:t>
      </w:r>
      <w:r w:rsidR="0053746A" w:rsidRPr="006E5E74">
        <w:rPr>
          <w:rFonts w:cs="Arial"/>
          <w:sz w:val="20"/>
        </w:rPr>
        <w:t xml:space="preserve"> s uvedením dôvodu a</w:t>
      </w:r>
      <w:r w:rsidR="00BD0AF5">
        <w:rPr>
          <w:rFonts w:cs="Arial"/>
          <w:sz w:val="20"/>
        </w:rPr>
        <w:t> </w:t>
      </w:r>
      <w:r w:rsidR="0053746A" w:rsidRPr="006E5E74">
        <w:rPr>
          <w:rFonts w:cs="Arial"/>
          <w:sz w:val="20"/>
        </w:rPr>
        <w:t>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408CF2F5" w14:textId="7D6C53D1"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5A65AA6E"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9B6F6D">
        <w:rPr>
          <w:rFonts w:cs="Arial"/>
          <w:sz w:val="20"/>
          <w:szCs w:val="20"/>
        </w:rPr>
        <w:t xml:space="preserve"> JOSEPHINE.</w:t>
      </w:r>
    </w:p>
    <w:p w14:paraId="513C785B" w14:textId="2110F939"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w:t>
      </w:r>
      <w:r w:rsidR="009B6F6D">
        <w:rPr>
          <w:rFonts w:cs="Arial"/>
          <w:sz w:val="20"/>
          <w:szCs w:val="20"/>
        </w:rPr>
        <w:t xml:space="preserve">toto verejné </w:t>
      </w:r>
      <w:r w:rsidRPr="006E5E74">
        <w:rPr>
          <w:rFonts w:cs="Arial"/>
          <w:sz w:val="20"/>
          <w:szCs w:val="20"/>
        </w:rPr>
        <w:t xml:space="preserve">obstarávania prostredníctvom </w:t>
      </w:r>
      <w:r w:rsidR="006C26C2">
        <w:rPr>
          <w:rFonts w:cs="Arial"/>
          <w:sz w:val="20"/>
          <w:szCs w:val="20"/>
        </w:rPr>
        <w:t>profilu</w:t>
      </w:r>
      <w:r w:rsidRPr="006E5E74">
        <w:rPr>
          <w:rFonts w:cs="Arial"/>
          <w:sz w:val="20"/>
          <w:szCs w:val="20"/>
        </w:rPr>
        <w:t xml:space="preserve"> verejného obstarávateľa, resp. v systéme JOSEPHINE (https://josephine.proebiz.com), a zároveň ktorí chcú byť informovaní o prípadných aktualizáciách týkajúcich sa konkrétneho </w:t>
      </w:r>
      <w:r w:rsidR="009B6F6D">
        <w:rPr>
          <w:rFonts w:cs="Arial"/>
          <w:sz w:val="20"/>
          <w:szCs w:val="20"/>
        </w:rPr>
        <w:t xml:space="preserve">verejného </w:t>
      </w:r>
      <w:r w:rsidRPr="006E5E74">
        <w:rPr>
          <w:rFonts w:cs="Arial"/>
          <w:sz w:val="20"/>
          <w:szCs w:val="20"/>
        </w:rPr>
        <w:t xml:space="preserve">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w:t>
      </w:r>
      <w:r w:rsidR="00BD0AF5">
        <w:rPr>
          <w:rFonts w:cs="Arial"/>
          <w:b/>
          <w:sz w:val="20"/>
          <w:szCs w:val="20"/>
        </w:rPr>
        <w:t> </w:t>
      </w:r>
      <w:r w:rsidR="00B56ECE" w:rsidRPr="006E5E74">
        <w:rPr>
          <w:rFonts w:cs="Arial"/>
          <w:b/>
          <w:sz w:val="20"/>
          <w:szCs w:val="20"/>
        </w:rPr>
        <w:t>predmetnej zákazke</w:t>
      </w:r>
      <w:r w:rsidR="009B6F6D">
        <w:rPr>
          <w:rFonts w:cs="Arial"/>
          <w:b/>
          <w:sz w:val="20"/>
          <w:szCs w:val="20"/>
        </w:rPr>
        <w:t>/verejnému obstarávaniu</w:t>
      </w:r>
      <w:r w:rsidR="00B56ECE" w:rsidRPr="006E5E74">
        <w:rPr>
          <w:rFonts w:cs="Arial"/>
          <w:b/>
          <w:sz w:val="20"/>
          <w:szCs w:val="20"/>
        </w:rPr>
        <w:t xml:space="preserve"> nebude doručený.</w:t>
      </w:r>
    </w:p>
    <w:p w14:paraId="4C865D3F" w14:textId="1CDC53F4" w:rsidR="00987080" w:rsidRPr="006E5E74" w:rsidRDefault="00A03A11" w:rsidP="00595FC9">
      <w:pPr>
        <w:pStyle w:val="Odsekzoznamu"/>
        <w:numPr>
          <w:ilvl w:val="1"/>
          <w:numId w:val="36"/>
        </w:numPr>
        <w:autoSpaceDE w:val="0"/>
        <w:autoSpaceDN w:val="0"/>
        <w:spacing w:after="240"/>
        <w:ind w:left="567" w:hanging="567"/>
        <w:jc w:val="both"/>
        <w:rPr>
          <w:rFonts w:cs="Arial"/>
          <w:sz w:val="20"/>
          <w:szCs w:val="20"/>
        </w:rPr>
      </w:pPr>
      <w:r w:rsidRPr="006D2FDB">
        <w:rPr>
          <w:rFonts w:cs="Arial"/>
          <w:color w:val="000000" w:themeColor="text1"/>
          <w:sz w:val="20"/>
          <w:szCs w:val="20"/>
        </w:rPr>
        <w:t>Verejný obstarávateľ umožňuje neobmedzený a priamy prístup elektronickými prostriedkami k</w:t>
      </w:r>
      <w:r w:rsidR="00BD0AF5">
        <w:rPr>
          <w:rFonts w:cs="Arial"/>
          <w:color w:val="000000" w:themeColor="text1"/>
          <w:sz w:val="20"/>
          <w:szCs w:val="20"/>
        </w:rPr>
        <w:t>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uvedených v</w:t>
      </w:r>
      <w:r w:rsidR="009B6F6D">
        <w:rPr>
          <w:rFonts w:cs="Arial"/>
          <w:sz w:val="20"/>
          <w:szCs w:val="20"/>
        </w:rPr>
        <w:t> týchto SP a v</w:t>
      </w:r>
      <w:r w:rsidRPr="00F663BA">
        <w:rPr>
          <w:rFonts w:cs="Arial"/>
          <w:sz w:val="20"/>
          <w:szCs w:val="20"/>
        </w:rPr>
        <w:t xml:space="preserve">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w:t>
      </w:r>
      <w:r w:rsidRPr="00086DB7">
        <w:rPr>
          <w:rFonts w:cs="Arial"/>
          <w:color w:val="000000" w:themeColor="text1"/>
          <w:sz w:val="20"/>
          <w:szCs w:val="20"/>
        </w:rPr>
        <w:lastRenderedPageBreak/>
        <w:t xml:space="preserve">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3"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w:t>
      </w:r>
      <w:r w:rsidR="005D182B" w:rsidRPr="00CE0023">
        <w:rPr>
          <w:rFonts w:ascii="Calibri" w:hAnsi="Calibri" w:cs="Calibri"/>
          <w:color w:val="000000" w:themeColor="text1"/>
        </w:rPr>
        <w:t>a to v súlade s § 64 ods. 3 ZVO</w:t>
      </w:r>
      <w:r w:rsidR="005D182B" w:rsidRPr="006E5E74">
        <w:rPr>
          <w:rFonts w:cs="Arial"/>
          <w:sz w:val="20"/>
          <w:szCs w:val="20"/>
        </w:rPr>
        <w:t>.</w:t>
      </w:r>
    </w:p>
    <w:p w14:paraId="59B428EE" w14:textId="7DCA95CF" w:rsidR="00796CF2" w:rsidRPr="006E5E74" w:rsidRDefault="00994790" w:rsidP="00DB4F63">
      <w:pPr>
        <w:pStyle w:val="Nadpis3"/>
        <w:ind w:left="426" w:hanging="426"/>
        <w:rPr>
          <w:rFonts w:cs="Arial"/>
        </w:rPr>
      </w:pPr>
      <w:bookmarkStart w:id="15" w:name="_Toc461981361"/>
      <w:r w:rsidRPr="006E5E74">
        <w:rPr>
          <w:rFonts w:cs="Arial"/>
        </w:rPr>
        <w:t xml:space="preserve"> </w:t>
      </w:r>
      <w:r w:rsidRPr="006E5E74">
        <w:rPr>
          <w:rFonts w:cs="Arial"/>
        </w:rPr>
        <w:tab/>
      </w:r>
      <w:r w:rsidR="00796CF2" w:rsidRPr="006E5E74">
        <w:rPr>
          <w:rFonts w:cs="Arial"/>
        </w:rPr>
        <w:t>Vysvet</w:t>
      </w:r>
      <w:r w:rsidR="000A0A85" w:rsidRPr="006E5E74">
        <w:rPr>
          <w:rFonts w:cs="Arial"/>
        </w:rPr>
        <w:t>lenie informácií</w:t>
      </w:r>
      <w:bookmarkEnd w:id="15"/>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595FC9">
      <w:pPr>
        <w:pStyle w:val="Odsekzoznamu"/>
        <w:numPr>
          <w:ilvl w:val="1"/>
          <w:numId w:val="37"/>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7DC86901" w14:textId="0C715935" w:rsidR="009B6F6D" w:rsidRPr="009B6F6D" w:rsidRDefault="0094694D" w:rsidP="009B6F6D">
      <w:pPr>
        <w:pStyle w:val="Odsekzoznamu"/>
        <w:numPr>
          <w:ilvl w:val="1"/>
          <w:numId w:val="37"/>
        </w:numPr>
        <w:rPr>
          <w:rFonts w:cs="Arial"/>
          <w:sz w:val="20"/>
          <w:szCs w:val="20"/>
        </w:rPr>
      </w:pPr>
      <w:r w:rsidRPr="009B6F6D">
        <w:rPr>
          <w:rFonts w:cs="Arial"/>
          <w:noProof w:val="0"/>
          <w:color w:val="000000" w:themeColor="text1"/>
          <w:sz w:val="20"/>
          <w:szCs w:val="20"/>
        </w:rPr>
        <w:t xml:space="preserve">Prípadnú </w:t>
      </w:r>
      <w:r w:rsidRPr="009B6F6D">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9B6F6D">
        <w:rPr>
          <w:rFonts w:cs="Arial"/>
          <w:sz w:val="20"/>
          <w:szCs w:val="20"/>
        </w:rPr>
        <w:t>.</w:t>
      </w:r>
      <w:r w:rsidR="009B6F6D" w:rsidRPr="009B6F6D">
        <w:t xml:space="preserve"> </w:t>
      </w:r>
      <w:r w:rsidR="009B6F6D" w:rsidRPr="009B6F6D">
        <w:rPr>
          <w:rFonts w:cs="Arial"/>
          <w:sz w:val="20"/>
          <w:szCs w:val="20"/>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193165CD" w14:textId="14A92C2F" w:rsidR="003B3A32" w:rsidRDefault="003B3A32" w:rsidP="00992E6A">
      <w:pPr>
        <w:pStyle w:val="Odsekzoznamu"/>
        <w:autoSpaceDE w:val="0"/>
        <w:autoSpaceDN w:val="0"/>
        <w:spacing w:after="60"/>
        <w:ind w:left="567"/>
        <w:jc w:val="both"/>
        <w:rPr>
          <w:rFonts w:cs="Arial"/>
          <w:sz w:val="20"/>
          <w:szCs w:val="20"/>
        </w:rPr>
      </w:pPr>
    </w:p>
    <w:p w14:paraId="7C90133B" w14:textId="2D5E69CD" w:rsidR="003B3A32" w:rsidRPr="003B3A32" w:rsidRDefault="0094694D" w:rsidP="00595FC9">
      <w:pPr>
        <w:pStyle w:val="Odsekzoznamu"/>
        <w:numPr>
          <w:ilvl w:val="1"/>
          <w:numId w:val="37"/>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w:t>
      </w:r>
      <w:r w:rsidR="00BD0AF5">
        <w:rPr>
          <w:rFonts w:cs="Arial"/>
          <w:noProof w:val="0"/>
          <w:color w:val="000000" w:themeColor="text1"/>
          <w:sz w:val="20"/>
          <w:szCs w:val="20"/>
        </w:rPr>
        <w:t> </w:t>
      </w:r>
      <w:r w:rsidRPr="00946EA1">
        <w:rPr>
          <w:rFonts w:cs="Arial"/>
          <w:noProof w:val="0"/>
          <w:color w:val="000000" w:themeColor="text1"/>
          <w:sz w:val="20"/>
          <w:szCs w:val="20"/>
        </w:rPr>
        <w:t>vysvetlenie záujemca požiada dostatočne vopred</w:t>
      </w:r>
    </w:p>
    <w:p w14:paraId="15403F2C" w14:textId="77777777" w:rsidR="005D6A82" w:rsidRPr="005F462F" w:rsidRDefault="005D6A82" w:rsidP="005D6A82">
      <w:pPr>
        <w:pStyle w:val="Odsekzoznamu"/>
        <w:numPr>
          <w:ilvl w:val="1"/>
          <w:numId w:val="37"/>
        </w:numPr>
        <w:autoSpaceDE w:val="0"/>
        <w:autoSpaceDN w:val="0"/>
        <w:spacing w:after="60"/>
        <w:ind w:left="567" w:hanging="567"/>
        <w:jc w:val="both"/>
        <w:rPr>
          <w:rFonts w:eastAsia="Calibri" w:cs="Arial"/>
          <w:noProof w:val="0"/>
          <w:color w:val="000000" w:themeColor="text1"/>
          <w:sz w:val="20"/>
          <w:szCs w:val="20"/>
          <w:lang w:eastAsia="sk-SK"/>
        </w:rPr>
      </w:pPr>
      <w:r w:rsidRPr="005D6A82">
        <w:rPr>
          <w:rFonts w:cs="Arial"/>
          <w:noProof w:val="0"/>
          <w:color w:val="000000" w:themeColor="text1"/>
          <w:sz w:val="20"/>
          <w:szCs w:val="20"/>
        </w:rPr>
        <w:t>Verejný</w:t>
      </w:r>
      <w:r w:rsidRPr="005F462F">
        <w:rPr>
          <w:rFonts w:eastAsia="Calibri" w:cs="Arial"/>
          <w:noProof w:val="0"/>
          <w:color w:val="000000" w:themeColor="text1"/>
          <w:sz w:val="20"/>
          <w:szCs w:val="20"/>
          <w:lang w:eastAsia="sk-SK"/>
        </w:rPr>
        <w:t xml:space="preserve"> obstarávateľ primerane predĺži lehotu na predkladanie ponúk:</w:t>
      </w:r>
    </w:p>
    <w:p w14:paraId="5CC449BC" w14:textId="77777777" w:rsidR="005D6A82" w:rsidRPr="005F462F" w:rsidRDefault="005D6A82" w:rsidP="005D6A82">
      <w:pPr>
        <w:pStyle w:val="Odsekzoznamu"/>
        <w:autoSpaceDE w:val="0"/>
        <w:autoSpaceDN w:val="0"/>
        <w:spacing w:after="60"/>
        <w:ind w:left="709" w:hanging="142"/>
        <w:jc w:val="both"/>
        <w:rPr>
          <w:rFonts w:eastAsia="Calibri" w:cs="Arial"/>
          <w:noProof w:val="0"/>
          <w:color w:val="000000" w:themeColor="text1"/>
          <w:sz w:val="20"/>
          <w:szCs w:val="20"/>
          <w:lang w:eastAsia="sk-SK"/>
        </w:rPr>
      </w:pPr>
      <w:r w:rsidRPr="005F462F">
        <w:rPr>
          <w:rFonts w:eastAsia="Calibri" w:cs="Arial"/>
          <w:noProof w:val="0"/>
          <w:color w:val="000000" w:themeColor="text1"/>
          <w:sz w:val="20"/>
          <w:szCs w:val="20"/>
          <w:lang w:eastAsia="sk-SK"/>
        </w:rPr>
        <w:t xml:space="preserve">- ak vysvetlenie informácií potrebných na vypracovanie ponuky, návrhu alebo na preukázanie splnenia podmienok účasti nie je poskytnuté v lehotách podľa tohto Zákona aj napriek tomu, že bolo vyžiadané dostatočne vopred, </w:t>
      </w:r>
    </w:p>
    <w:p w14:paraId="41DA109E" w14:textId="714D8776" w:rsidR="00117333" w:rsidRPr="006E5E74" w:rsidRDefault="005D6A82" w:rsidP="005D6A82">
      <w:pPr>
        <w:pStyle w:val="Odsekzoznamu"/>
        <w:autoSpaceDE w:val="0"/>
        <w:autoSpaceDN w:val="0"/>
        <w:spacing w:after="60"/>
        <w:ind w:left="709" w:hanging="142"/>
        <w:jc w:val="both"/>
        <w:rPr>
          <w:rFonts w:cs="Arial"/>
          <w:sz w:val="20"/>
          <w:szCs w:val="20"/>
        </w:rPr>
      </w:pPr>
      <w:r w:rsidRPr="005F462F">
        <w:rPr>
          <w:rFonts w:cs="Arial"/>
          <w:noProof w:val="0"/>
          <w:color w:val="000000" w:themeColor="text1"/>
          <w:sz w:val="20"/>
          <w:szCs w:val="20"/>
        </w:rPr>
        <w:t>- ak v dokumentoch potrebných na vypracovanie ponuky, návrhu alebo na preukázanie splnenia podmienok účasti vykoná podstatnú zmenu</w:t>
      </w:r>
      <w:r w:rsidRPr="006E5E74">
        <w:rPr>
          <w:rFonts w:cs="Arial"/>
          <w:sz w:val="20"/>
          <w:szCs w:val="20"/>
        </w:rPr>
        <w:t>.</w:t>
      </w:r>
    </w:p>
    <w:p w14:paraId="53262CB1" w14:textId="5A329A11" w:rsidR="009671E6" w:rsidRDefault="0094694D" w:rsidP="005D6A82">
      <w:pPr>
        <w:pStyle w:val="Odsekzoznamu"/>
        <w:numPr>
          <w:ilvl w:val="1"/>
          <w:numId w:val="37"/>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5D6A82">
      <w:pPr>
        <w:pStyle w:val="Odsekzoznamu"/>
        <w:numPr>
          <w:ilvl w:val="1"/>
          <w:numId w:val="37"/>
        </w:numPr>
        <w:autoSpaceDE w:val="0"/>
        <w:autoSpaceDN w:val="0"/>
        <w:spacing w:after="6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611603AA" w:rsidR="00796CF2" w:rsidRPr="001E318E" w:rsidRDefault="00994790" w:rsidP="00DB4F63">
      <w:pPr>
        <w:pStyle w:val="Nadpis3"/>
        <w:spacing w:before="240"/>
        <w:ind w:left="426" w:hanging="426"/>
        <w:rPr>
          <w:rFonts w:cs="Arial"/>
        </w:rPr>
      </w:pPr>
      <w:bookmarkStart w:id="16" w:name="_Toc461981362"/>
      <w:r w:rsidRPr="006E5E74">
        <w:rPr>
          <w:rFonts w:cs="Arial"/>
        </w:rPr>
        <w:t xml:space="preserve"> </w:t>
      </w:r>
      <w:r w:rsidRPr="006E5E74">
        <w:rPr>
          <w:rFonts w:cs="Arial"/>
        </w:rPr>
        <w:tab/>
      </w:r>
      <w:r w:rsidR="00796CF2" w:rsidRPr="001E318E">
        <w:rPr>
          <w:rFonts w:cs="Arial"/>
        </w:rPr>
        <w:t xml:space="preserve">Obhliadka miesta </w:t>
      </w:r>
      <w:r w:rsidR="00FB7FAF" w:rsidRPr="001E318E">
        <w:rPr>
          <w:rFonts w:cs="Arial"/>
        </w:rPr>
        <w:t>dodania predmetu zákazky</w:t>
      </w:r>
      <w:bookmarkEnd w:id="16"/>
    </w:p>
    <w:p w14:paraId="5648957B" w14:textId="4F74DD51" w:rsidR="00116126" w:rsidRPr="001E318E" w:rsidRDefault="001E318E" w:rsidP="00DB4F63">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1E318E">
        <w:rPr>
          <w:rFonts w:ascii="Arial" w:hAnsi="Arial" w:cs="Arial"/>
          <w:bCs/>
          <w:color w:val="000000" w:themeColor="text1"/>
          <w:sz w:val="20"/>
          <w:szCs w:val="20"/>
        </w:rPr>
        <w:t>Obhliadka miesta plnenia predmetnej zákazky sa neplánuje</w:t>
      </w:r>
      <w:r w:rsidR="00EE025D" w:rsidRPr="001E318E">
        <w:rPr>
          <w:rFonts w:ascii="Arial" w:hAnsi="Arial" w:cs="Arial"/>
          <w:sz w:val="20"/>
          <w:szCs w:val="20"/>
        </w:rPr>
        <w:t>.</w:t>
      </w:r>
    </w:p>
    <w:p w14:paraId="35A09081" w14:textId="15B06645" w:rsidR="001E318E" w:rsidRPr="001E318E" w:rsidRDefault="001E318E" w:rsidP="001E318E">
      <w:bookmarkStart w:id="17" w:name="_Toc461981363"/>
    </w:p>
    <w:p w14:paraId="654C6EA0" w14:textId="65745E9E" w:rsidR="00796CF2" w:rsidRPr="006E5E74" w:rsidRDefault="00796CF2" w:rsidP="00DB4F63">
      <w:pPr>
        <w:pStyle w:val="Nadpis2"/>
        <w:rPr>
          <w:rFonts w:cs="Arial"/>
          <w:sz w:val="20"/>
          <w:szCs w:val="20"/>
        </w:rPr>
      </w:pPr>
      <w:r w:rsidRPr="006E5E74">
        <w:rPr>
          <w:rFonts w:cs="Arial"/>
          <w:sz w:val="20"/>
          <w:szCs w:val="20"/>
        </w:rPr>
        <w:t>Časť III.</w:t>
      </w:r>
      <w:bookmarkEnd w:id="17"/>
    </w:p>
    <w:p w14:paraId="7775F664" w14:textId="4A3D9021" w:rsidR="00263646" w:rsidRPr="006E5E74" w:rsidRDefault="00796CF2" w:rsidP="00DB4F63">
      <w:pPr>
        <w:pStyle w:val="Nadpis2"/>
        <w:spacing w:after="240"/>
        <w:rPr>
          <w:rFonts w:cs="Arial"/>
          <w:bCs/>
          <w:sz w:val="20"/>
          <w:szCs w:val="20"/>
        </w:rPr>
      </w:pPr>
      <w:bookmarkStart w:id="18" w:name="_Toc461981364"/>
      <w:r w:rsidRPr="006E5E74">
        <w:rPr>
          <w:rFonts w:cs="Arial"/>
          <w:bCs/>
          <w:sz w:val="20"/>
          <w:szCs w:val="20"/>
        </w:rPr>
        <w:t>Príprava ponuky</w:t>
      </w:r>
      <w:bookmarkEnd w:id="18"/>
    </w:p>
    <w:p w14:paraId="037A4D6C" w14:textId="3A3E43C5" w:rsidR="00796CF2" w:rsidRPr="006E5E74" w:rsidRDefault="00994790" w:rsidP="00DB4F63">
      <w:pPr>
        <w:pStyle w:val="Nadpis3"/>
        <w:ind w:left="426" w:hanging="426"/>
        <w:rPr>
          <w:rFonts w:cs="Arial"/>
        </w:rPr>
      </w:pPr>
      <w:bookmarkStart w:id="19" w:name="_Toc461981365"/>
      <w:r w:rsidRPr="006E5E74">
        <w:rPr>
          <w:rFonts w:cs="Arial"/>
        </w:rPr>
        <w:t xml:space="preserve"> </w:t>
      </w:r>
      <w:r w:rsidRPr="006E5E74">
        <w:rPr>
          <w:rFonts w:cs="Arial"/>
        </w:rPr>
        <w:tab/>
      </w:r>
      <w:r w:rsidR="000D77C3" w:rsidRPr="006E5E74">
        <w:rPr>
          <w:rFonts w:cs="Arial"/>
        </w:rPr>
        <w:t>Forma a spôsob predkladania</w:t>
      </w:r>
      <w:r w:rsidR="00796CF2" w:rsidRPr="006E5E74">
        <w:rPr>
          <w:rFonts w:cs="Arial"/>
        </w:rPr>
        <w:t xml:space="preserve"> ponuky</w:t>
      </w:r>
      <w:bookmarkEnd w:id="19"/>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0" w:name="_Toc461981366"/>
      <w:r w:rsidRPr="00626557">
        <w:rPr>
          <w:rFonts w:cs="Arial"/>
          <w:sz w:val="20"/>
          <w:szCs w:val="20"/>
        </w:rPr>
        <w:t xml:space="preserve">Ponuka sa predkladá elektronicky v zmysle § 49 ods. 1 písm. a) Zákona a vložená do systému JOSEPHINE umiestnenom na webovej adrese </w:t>
      </w:r>
      <w:hyperlink r:id="rId14"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lastRenderedPageBreak/>
        <w:t xml:space="preserve">Elektronická ponuka sa vloží vyplnením ponukového formulára a vložením požadovaných dokladov a dokumentov v systéme JOSEPHINE umiestnenom na webovej adrese </w:t>
      </w:r>
      <w:hyperlink r:id="rId15" w:history="1">
        <w:r w:rsidRPr="00460094">
          <w:rPr>
            <w:rStyle w:val="Hypertextovprepojenie"/>
            <w:rFonts w:cs="Arial"/>
            <w:sz w:val="20"/>
            <w:szCs w:val="20"/>
          </w:rPr>
          <w:t>https://josephine.proebiz.com/</w:t>
        </w:r>
      </w:hyperlink>
      <w:r w:rsidRPr="00460094">
        <w:rPr>
          <w:rFonts w:cs="Arial"/>
          <w:sz w:val="20"/>
          <w:szCs w:val="20"/>
        </w:rPr>
        <w:t>.</w:t>
      </w:r>
    </w:p>
    <w:p w14:paraId="1F56F3B5" w14:textId="2D429814" w:rsidR="003B3A32" w:rsidRPr="00DC36A7" w:rsidRDefault="00427D47" w:rsidP="003B3A32">
      <w:pPr>
        <w:pStyle w:val="Odsekzoznamu"/>
        <w:numPr>
          <w:ilvl w:val="2"/>
          <w:numId w:val="19"/>
        </w:numPr>
        <w:autoSpaceDE w:val="0"/>
        <w:autoSpaceDN w:val="0"/>
        <w:spacing w:after="60"/>
        <w:ind w:left="1276" w:hanging="709"/>
        <w:jc w:val="both"/>
        <w:rPr>
          <w:rFonts w:cs="Arial"/>
          <w:sz w:val="20"/>
          <w:szCs w:val="20"/>
        </w:rPr>
      </w:pPr>
      <w:r w:rsidRPr="007C053B">
        <w:rPr>
          <w:rFonts w:cs="Arial"/>
          <w:sz w:val="20"/>
          <w:szCs w:val="20"/>
        </w:rPr>
        <w:t xml:space="preserve">V predloženej ponuke prostredníctvom systému JOSEPHINE musia byť pripojené požadované doklady </w:t>
      </w:r>
      <w:r w:rsidR="009B6F6D">
        <w:rPr>
          <w:rFonts w:cs="Arial"/>
          <w:sz w:val="20"/>
          <w:szCs w:val="20"/>
        </w:rPr>
        <w:t xml:space="preserve">a dokumenty </w:t>
      </w:r>
      <w:r w:rsidRPr="007C053B">
        <w:rPr>
          <w:rFonts w:cs="Arial"/>
          <w:sz w:val="20"/>
          <w:szCs w:val="20"/>
        </w:rPr>
        <w:t>(odporúčaný je formát „PDF“) tak, ako je uvedené v týchto SP</w:t>
      </w:r>
      <w:r w:rsidR="003B3A32" w:rsidRPr="00DC36A7">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1A69934F" w:rsidR="003B3A32" w:rsidRPr="006D3896" w:rsidRDefault="009B6F6D" w:rsidP="003B3A32">
      <w:pPr>
        <w:pStyle w:val="Odsekzoznamu"/>
        <w:numPr>
          <w:ilvl w:val="1"/>
          <w:numId w:val="19"/>
        </w:numPr>
        <w:autoSpaceDE w:val="0"/>
        <w:autoSpaceDN w:val="0"/>
        <w:spacing w:after="60"/>
        <w:ind w:left="567" w:hanging="567"/>
        <w:jc w:val="both"/>
        <w:rPr>
          <w:rFonts w:cs="Calibri"/>
          <w:sz w:val="20"/>
          <w:szCs w:val="20"/>
        </w:rPr>
      </w:pPr>
      <w:r>
        <w:rPr>
          <w:rFonts w:cs="Calibri"/>
          <w:sz w:val="20"/>
          <w:szCs w:val="20"/>
        </w:rPr>
        <w:t>Doklady a d</w:t>
      </w:r>
      <w:r w:rsidR="006D3896" w:rsidRPr="006D3896">
        <w:rPr>
          <w:rFonts w:cs="Calibri"/>
          <w:sz w:val="20"/>
          <w:szCs w:val="20"/>
        </w:rPr>
        <w:t>okumenty tvoriace ponuku, môže uchádzač predložiť ako originály alebo kópie dokladov 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3B3A32" w:rsidRPr="006D3896">
        <w:rPr>
          <w:rFonts w:cs="Calibri"/>
          <w:sz w:val="20"/>
          <w:szCs w:val="20"/>
        </w:rPr>
        <w:t>.</w:t>
      </w:r>
    </w:p>
    <w:p w14:paraId="516A7667" w14:textId="45DF3FE5"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sidR="00FB7FAF">
        <w:rPr>
          <w:rFonts w:cs="Arial"/>
          <w:sz w:val="20"/>
          <w:szCs w:val="20"/>
        </w:rPr>
        <w:t>dodania predmetu zákazky</w:t>
      </w:r>
      <w:r w:rsidRPr="007548C9">
        <w:rPr>
          <w:rFonts w:cs="Arial"/>
          <w:sz w:val="20"/>
          <w:szCs w:val="20"/>
        </w:rPr>
        <w:t xml:space="preserve"> nemožno meniť, ani uvádzať výhrady, ktoré by odporovali týmto SP</w:t>
      </w:r>
      <w:r w:rsidRPr="00460094">
        <w:rPr>
          <w:rFonts w:cs="Arial"/>
          <w:sz w:val="20"/>
          <w:szCs w:val="20"/>
        </w:rPr>
        <w:t>.</w:t>
      </w:r>
    </w:p>
    <w:p w14:paraId="3740FCA4" w14:textId="77777777" w:rsidR="003B3A32" w:rsidRDefault="003B3A32" w:rsidP="003B3A32">
      <w:pPr>
        <w:pStyle w:val="Odsekzoznamu"/>
        <w:autoSpaceDE w:val="0"/>
        <w:autoSpaceDN w:val="0"/>
        <w:spacing w:after="60"/>
        <w:ind w:left="567"/>
        <w:jc w:val="both"/>
        <w:rPr>
          <w:rFonts w:cs="Arial"/>
          <w:sz w:val="20"/>
          <w:szCs w:val="20"/>
        </w:rPr>
      </w:pPr>
    </w:p>
    <w:p w14:paraId="533D9BA4" w14:textId="7ABFFF16" w:rsidR="00796CF2" w:rsidRPr="006E5E74" w:rsidRDefault="00994790" w:rsidP="00DB4F63">
      <w:pPr>
        <w:pStyle w:val="Nadpis3"/>
        <w:ind w:left="426" w:hanging="426"/>
        <w:rPr>
          <w:rFonts w:cs="Arial"/>
        </w:rPr>
      </w:pPr>
      <w:r w:rsidRPr="006E5E74">
        <w:rPr>
          <w:rFonts w:cs="Arial"/>
        </w:rPr>
        <w:t xml:space="preserve"> </w:t>
      </w:r>
      <w:r w:rsidRPr="006E5E74">
        <w:rPr>
          <w:rFonts w:cs="Arial"/>
        </w:rPr>
        <w:tab/>
      </w:r>
      <w:r w:rsidR="00796CF2" w:rsidRPr="006E5E74">
        <w:rPr>
          <w:rFonts w:cs="Arial"/>
        </w:rPr>
        <w:t>Jazyk ponuky</w:t>
      </w:r>
      <w:bookmarkEnd w:id="20"/>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46524C78" w14:textId="784119E9" w:rsidR="000645E8" w:rsidRPr="00460094" w:rsidRDefault="009B6F6D" w:rsidP="00992E6A">
      <w:pPr>
        <w:pStyle w:val="Nadpis3"/>
        <w:numPr>
          <w:ilvl w:val="0"/>
          <w:numId w:val="0"/>
        </w:numPr>
        <w:ind w:left="568" w:hanging="426"/>
        <w:rPr>
          <w:rFonts w:cs="Arial"/>
        </w:rPr>
      </w:pPr>
      <w:bookmarkStart w:id="21" w:name="_Toc461981367"/>
      <w:r>
        <w:rPr>
          <w:rFonts w:eastAsia="Times New Roman" w:cs="Arial"/>
          <w:b w:val="0"/>
          <w:bCs w:val="0"/>
          <w:noProof/>
          <w:lang w:eastAsia="en-US"/>
        </w:rPr>
        <w:t xml:space="preserve">13.1 </w:t>
      </w:r>
      <w:r w:rsidRPr="009B6F6D">
        <w:rPr>
          <w:rFonts w:eastAsia="Times New Roman" w:cs="Arial"/>
          <w:b w:val="0"/>
          <w:bCs w:val="0"/>
          <w:noProof/>
          <w:lang w:eastAsia="en-US"/>
        </w:rPr>
        <w:t>Ponuky a ďalšie doklady a dokumenty vo verejnom obstarávaní sa predkladajú v štátnom jazyku Slovenskej republiky a môžu sa predkladať aj v českom jazyku. Ak je doklad alebo dokument vyhotovený v inom ako štátnom jazyku Slovenskej republiky alebo českom jazyku, predkladá sa spolu s jeho úradným prekladom do štátneho jazyka Slovenskej republiky. Ak sa zistí rozdiel v obsahu dokladu alebo dokumentu predloženom podľa druhej vety tohto bodu, rozhodujúci je úradný preklad do štátneho jazyka Slovenskej republiky.</w:t>
      </w:r>
    </w:p>
    <w:p w14:paraId="15934245" w14:textId="46234DB4" w:rsidR="00DC5932" w:rsidRPr="00222E15" w:rsidRDefault="00994790" w:rsidP="00222E15">
      <w:pPr>
        <w:pStyle w:val="Nadpis3"/>
        <w:ind w:left="426" w:hanging="426"/>
        <w:rPr>
          <w:rFonts w:cs="Arial"/>
        </w:rPr>
      </w:pPr>
      <w:r w:rsidRPr="00AF77BF">
        <w:rPr>
          <w:rFonts w:cs="Arial"/>
        </w:rPr>
        <w:tab/>
      </w:r>
      <w:r w:rsidR="00796CF2" w:rsidRPr="00222E15">
        <w:rPr>
          <w:rFonts w:cs="Arial"/>
        </w:rPr>
        <w:t>Mena a ceny uvádzané v ponuke</w:t>
      </w:r>
      <w:bookmarkEnd w:id="21"/>
    </w:p>
    <w:p w14:paraId="4D621AB8" w14:textId="55453A9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7709E25C" w:rsidR="003B3A32" w:rsidRPr="00460094" w:rsidRDefault="00222E15" w:rsidP="00222E15">
      <w:pPr>
        <w:autoSpaceDE w:val="0"/>
        <w:autoSpaceDN w:val="0"/>
        <w:spacing w:after="60" w:line="240" w:lineRule="auto"/>
        <w:ind w:left="567" w:hanging="567"/>
        <w:jc w:val="both"/>
        <w:rPr>
          <w:rFonts w:ascii="Arial" w:hAnsi="Arial" w:cs="Arial"/>
          <w:sz w:val="20"/>
          <w:szCs w:val="20"/>
        </w:rPr>
      </w:pPr>
      <w:r>
        <w:rPr>
          <w:rFonts w:ascii="Arial" w:hAnsi="Arial" w:cs="Arial"/>
          <w:noProof/>
          <w:sz w:val="20"/>
          <w:szCs w:val="20"/>
        </w:rPr>
        <w:t xml:space="preserve">14.2  </w:t>
      </w:r>
      <w:r w:rsidR="00A81FFC">
        <w:rPr>
          <w:rFonts w:ascii="Arial" w:hAnsi="Arial" w:cs="Arial"/>
          <w:noProof/>
          <w:sz w:val="20"/>
          <w:szCs w:val="20"/>
        </w:rPr>
        <w:t xml:space="preserve"> </w:t>
      </w:r>
      <w:r w:rsidR="003B3A32" w:rsidRPr="001E1FA9">
        <w:rPr>
          <w:rFonts w:ascii="Arial" w:hAnsi="Arial" w:cs="Arial"/>
          <w:noProof/>
          <w:sz w:val="20"/>
          <w:szCs w:val="20"/>
        </w:rPr>
        <w:t>Cena</w:t>
      </w:r>
      <w:r w:rsidR="003B3A32" w:rsidRPr="001E1FA9">
        <w:rPr>
          <w:rFonts w:ascii="Arial" w:hAnsi="Arial" w:cs="Arial"/>
          <w:sz w:val="20"/>
          <w:szCs w:val="20"/>
        </w:rPr>
        <w:t xml:space="preserve"> za </w:t>
      </w:r>
      <w:r w:rsidR="00FB7FAF">
        <w:rPr>
          <w:rFonts w:ascii="Arial" w:hAnsi="Arial" w:cs="Arial"/>
          <w:sz w:val="20"/>
          <w:szCs w:val="20"/>
        </w:rPr>
        <w:t>dodanie predmetu zákazky</w:t>
      </w:r>
      <w:r w:rsidR="003B3A32">
        <w:rPr>
          <w:rFonts w:ascii="Arial" w:hAnsi="Arial" w:cs="Arial"/>
          <w:sz w:val="20"/>
          <w:szCs w:val="20"/>
        </w:rPr>
        <w:t xml:space="preserve"> musí byť stanovená podľa z</w:t>
      </w:r>
      <w:r w:rsidR="003B3A32" w:rsidRPr="001E1FA9">
        <w:rPr>
          <w:rFonts w:ascii="Arial" w:hAnsi="Arial" w:cs="Arial"/>
          <w:sz w:val="20"/>
          <w:szCs w:val="20"/>
        </w:rPr>
        <w:t>ákona N</w:t>
      </w:r>
      <w:r w:rsidR="003B3A32">
        <w:rPr>
          <w:rFonts w:ascii="Arial" w:hAnsi="Arial" w:cs="Arial"/>
          <w:sz w:val="20"/>
          <w:szCs w:val="20"/>
        </w:rPr>
        <w:t xml:space="preserve">árodnej rady </w:t>
      </w:r>
      <w:r w:rsidR="003B3A32" w:rsidRPr="001E1FA9">
        <w:rPr>
          <w:rFonts w:ascii="Arial" w:hAnsi="Arial" w:cs="Arial"/>
          <w:sz w:val="20"/>
          <w:szCs w:val="20"/>
        </w:rPr>
        <w:t>S</w:t>
      </w:r>
      <w:r w:rsidR="003B3A32">
        <w:rPr>
          <w:rFonts w:ascii="Arial" w:hAnsi="Arial" w:cs="Arial"/>
          <w:sz w:val="20"/>
          <w:szCs w:val="20"/>
        </w:rPr>
        <w:t xml:space="preserve">lovenskej </w:t>
      </w:r>
      <w:r>
        <w:rPr>
          <w:rFonts w:ascii="Arial" w:hAnsi="Arial" w:cs="Arial"/>
          <w:sz w:val="20"/>
          <w:szCs w:val="20"/>
        </w:rPr>
        <w:t xml:space="preserve">  </w:t>
      </w:r>
      <w:r w:rsidR="003B3A32">
        <w:rPr>
          <w:rFonts w:ascii="Arial" w:hAnsi="Arial" w:cs="Arial"/>
          <w:sz w:val="20"/>
          <w:szCs w:val="20"/>
        </w:rPr>
        <w:t>republiky</w:t>
      </w:r>
      <w:r w:rsidR="003B3A32" w:rsidRPr="001E1FA9">
        <w:rPr>
          <w:rFonts w:ascii="Arial" w:hAnsi="Arial" w:cs="Arial"/>
          <w:sz w:val="20"/>
          <w:szCs w:val="20"/>
        </w:rPr>
        <w:t xml:space="preserve"> č.18/1996 Z. z. o cenách v znení neskorších predpisov </w:t>
      </w:r>
      <w:r w:rsidR="003B3A32">
        <w:rPr>
          <w:rFonts w:ascii="Arial" w:hAnsi="Arial" w:cs="Arial"/>
          <w:sz w:val="20"/>
          <w:szCs w:val="20"/>
        </w:rPr>
        <w:t>(ďalej len „zákon o cenách“)</w:t>
      </w:r>
      <w:r w:rsidR="003B3A32" w:rsidRPr="001E1FA9">
        <w:rPr>
          <w:rFonts w:ascii="Arial" w:hAnsi="Arial" w:cs="Arial"/>
          <w:sz w:val="20"/>
          <w:szCs w:val="20"/>
        </w:rPr>
        <w:t xml:space="preserve"> </w:t>
      </w:r>
      <w:r w:rsidR="003B3A32">
        <w:rPr>
          <w:rFonts w:ascii="Arial" w:hAnsi="Arial" w:cs="Arial"/>
          <w:sz w:val="20"/>
          <w:szCs w:val="20"/>
        </w:rPr>
        <w:t xml:space="preserve">a vyhlášky </w:t>
      </w:r>
      <w:r w:rsidR="003B3A32" w:rsidRPr="001E1FA9">
        <w:rPr>
          <w:rFonts w:ascii="Arial" w:hAnsi="Arial" w:cs="Arial"/>
          <w:sz w:val="20"/>
          <w:szCs w:val="20"/>
        </w:rPr>
        <w:t>M</w:t>
      </w:r>
      <w:r w:rsidR="003B3A32">
        <w:rPr>
          <w:rFonts w:ascii="Arial" w:hAnsi="Arial" w:cs="Arial"/>
          <w:sz w:val="20"/>
          <w:szCs w:val="20"/>
        </w:rPr>
        <w:t xml:space="preserve">inisterstva financií </w:t>
      </w:r>
      <w:r w:rsidR="003B3A32" w:rsidRPr="001E1FA9">
        <w:rPr>
          <w:rFonts w:ascii="Arial" w:hAnsi="Arial" w:cs="Arial"/>
          <w:sz w:val="20"/>
          <w:szCs w:val="20"/>
        </w:rPr>
        <w:t>S</w:t>
      </w:r>
      <w:r w:rsidR="003B3A32">
        <w:rPr>
          <w:rFonts w:ascii="Arial" w:hAnsi="Arial" w:cs="Arial"/>
          <w:sz w:val="20"/>
          <w:szCs w:val="20"/>
        </w:rPr>
        <w:t>lovenskej republiky</w:t>
      </w:r>
      <w:r w:rsidR="003B3A32" w:rsidRPr="001E1FA9">
        <w:rPr>
          <w:rFonts w:ascii="Arial" w:hAnsi="Arial" w:cs="Arial"/>
          <w:sz w:val="20"/>
          <w:szCs w:val="20"/>
        </w:rPr>
        <w:t xml:space="preserve"> č. 87/</w:t>
      </w:r>
      <w:r w:rsidR="003B3A32">
        <w:rPr>
          <w:rFonts w:ascii="Arial" w:hAnsi="Arial" w:cs="Arial"/>
          <w:sz w:val="20"/>
          <w:szCs w:val="20"/>
        </w:rPr>
        <w:t>1996 Z. z., ktorou sa vykonáva z</w:t>
      </w:r>
      <w:r w:rsidR="003B3A32" w:rsidRPr="001E1FA9">
        <w:rPr>
          <w:rFonts w:ascii="Arial" w:hAnsi="Arial" w:cs="Arial"/>
          <w:sz w:val="20"/>
          <w:szCs w:val="20"/>
        </w:rPr>
        <w:t>ákon o cenách</w:t>
      </w:r>
      <w:r w:rsidR="003B3A32" w:rsidRPr="00460094">
        <w:rPr>
          <w:rFonts w:ascii="Arial" w:hAnsi="Arial" w:cs="Arial"/>
          <w:sz w:val="20"/>
          <w:szCs w:val="20"/>
        </w:rPr>
        <w:t>.</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14BA9AC2" w14:textId="099A25B4" w:rsidR="007C053B" w:rsidRPr="00156025" w:rsidRDefault="00335701" w:rsidP="00156025">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w:t>
      </w:r>
      <w:r w:rsidR="005D6A82">
        <w:rPr>
          <w:rFonts w:ascii="Arial" w:hAnsi="Arial" w:cs="Arial"/>
          <w:sz w:val="20"/>
          <w:szCs w:val="20"/>
        </w:rPr>
        <w:t>um</w:t>
      </w:r>
      <w:r w:rsidR="003F77C5" w:rsidRPr="00F71E1F">
        <w:rPr>
          <w:rFonts w:ascii="Arial" w:hAnsi="Arial" w:cs="Arial"/>
          <w:sz w:val="20"/>
          <w:szCs w:val="20"/>
        </w:rPr>
        <w:t xml:space="preserve"> na hodnotenie ponúk a pravidlá </w:t>
      </w:r>
      <w:r w:rsidR="00156025">
        <w:rPr>
          <w:rFonts w:ascii="Arial" w:hAnsi="Arial" w:cs="Arial"/>
          <w:sz w:val="20"/>
          <w:szCs w:val="20"/>
        </w:rPr>
        <w:t>jeho</w:t>
      </w:r>
      <w:r w:rsidR="003F77C5" w:rsidRPr="00F71E1F">
        <w:rPr>
          <w:rFonts w:ascii="Arial" w:hAnsi="Arial" w:cs="Arial"/>
          <w:sz w:val="20"/>
          <w:szCs w:val="20"/>
        </w:rPr>
        <w:t xml:space="preserve">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r w:rsidR="00156025" w:rsidRPr="00156025">
        <w:rPr>
          <w:rFonts w:ascii="Arial" w:hAnsi="Arial" w:cs="Arial"/>
          <w:sz w:val="20"/>
          <w:szCs w:val="20"/>
        </w:rPr>
        <w:t xml:space="preserve"> </w:t>
      </w:r>
      <w:r w:rsidR="00156025" w:rsidRPr="00383563">
        <w:rPr>
          <w:rFonts w:ascii="Arial" w:hAnsi="Arial" w:cs="Arial"/>
          <w:sz w:val="20"/>
          <w:szCs w:val="20"/>
        </w:rPr>
        <w:t>a v záhlaví Zmluvy pri označení IČ DPH (Časť B.3 týchto SP).</w:t>
      </w:r>
    </w:p>
    <w:p w14:paraId="0AF82E16" w14:textId="424F95E2" w:rsidR="0089426A" w:rsidRDefault="007C053B" w:rsidP="00BA25A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14.</w:t>
      </w:r>
      <w:r w:rsidR="00156025">
        <w:rPr>
          <w:rFonts w:ascii="Arial" w:hAnsi="Arial" w:cs="Arial"/>
          <w:sz w:val="20"/>
          <w:szCs w:val="20"/>
        </w:rPr>
        <w:t>5</w:t>
      </w:r>
      <w:r>
        <w:rPr>
          <w:rFonts w:ascii="Arial" w:hAnsi="Arial" w:cs="Arial"/>
          <w:sz w:val="20"/>
          <w:szCs w:val="20"/>
        </w:rPr>
        <w:t xml:space="preserve">   </w:t>
      </w:r>
      <w:r w:rsidR="00251999" w:rsidRPr="00AE0EB8">
        <w:rPr>
          <w:rFonts w:ascii="Arial" w:hAnsi="Arial" w:cs="Arial"/>
          <w:sz w:val="20"/>
          <w:szCs w:val="20"/>
        </w:rPr>
        <w:t>V prípade, ak je uchádzač v postavení zahraničnej osoby, riadi sa zákonom č. 222/2004 Z. z. o</w:t>
      </w:r>
      <w:r w:rsidR="00BD0AF5">
        <w:rPr>
          <w:rFonts w:ascii="Arial" w:hAnsi="Arial" w:cs="Arial"/>
          <w:sz w:val="20"/>
          <w:szCs w:val="20"/>
        </w:rPr>
        <w:t> </w:t>
      </w:r>
      <w:r w:rsidR="00251999" w:rsidRPr="00AE0EB8">
        <w:rPr>
          <w:rFonts w:ascii="Arial" w:hAnsi="Arial" w:cs="Arial"/>
          <w:sz w:val="20"/>
          <w:szCs w:val="20"/>
        </w:rPr>
        <w:t>dani z pridanej</w:t>
      </w:r>
      <w:r w:rsidR="00251999" w:rsidRPr="007C053B">
        <w:rPr>
          <w:rFonts w:ascii="Arial" w:hAnsi="Arial" w:cs="Arial"/>
          <w:sz w:val="20"/>
          <w:szCs w:val="20"/>
        </w:rPr>
        <w:t xml:space="preserve"> hodnoty v znení neskorších predpisov.</w:t>
      </w:r>
      <w:bookmarkStart w:id="22" w:name="_Toc461981369"/>
    </w:p>
    <w:p w14:paraId="0235E6BB" w14:textId="77777777" w:rsidR="007C1609" w:rsidRPr="008074C7" w:rsidRDefault="007C1609" w:rsidP="00BA25A1">
      <w:pPr>
        <w:autoSpaceDE w:val="0"/>
        <w:autoSpaceDN w:val="0"/>
        <w:spacing w:after="60" w:line="240" w:lineRule="auto"/>
        <w:ind w:left="567" w:hanging="567"/>
        <w:jc w:val="both"/>
        <w:rPr>
          <w:rFonts w:ascii="Arial" w:hAnsi="Arial" w:cs="Arial"/>
          <w:sz w:val="20"/>
          <w:szCs w:val="20"/>
        </w:rPr>
      </w:pPr>
    </w:p>
    <w:p w14:paraId="7AEA8132" w14:textId="6B82B330" w:rsidR="00D25908" w:rsidRDefault="00D25908" w:rsidP="00595FC9">
      <w:pPr>
        <w:numPr>
          <w:ilvl w:val="0"/>
          <w:numId w:val="4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23" w:name="_Toc461981368"/>
      <w:r w:rsidRPr="008074C7">
        <w:rPr>
          <w:rFonts w:ascii="Arial" w:eastAsia="Calibri" w:hAnsi="Arial" w:cs="Arial"/>
          <w:b/>
          <w:bCs/>
          <w:sz w:val="20"/>
          <w:szCs w:val="20"/>
          <w:lang w:eastAsia="sk-SK"/>
        </w:rPr>
        <w:t>Zábezpeka</w:t>
      </w:r>
      <w:bookmarkEnd w:id="23"/>
    </w:p>
    <w:p w14:paraId="69171337" w14:textId="77777777" w:rsidR="0089426A" w:rsidRPr="008074C7" w:rsidRDefault="0089426A" w:rsidP="0089426A">
      <w:pPr>
        <w:autoSpaceDE w:val="0"/>
        <w:autoSpaceDN w:val="0"/>
        <w:spacing w:after="0" w:line="240" w:lineRule="auto"/>
        <w:ind w:left="567"/>
        <w:jc w:val="both"/>
        <w:outlineLvl w:val="2"/>
        <w:rPr>
          <w:rFonts w:ascii="Arial" w:eastAsia="Calibri" w:hAnsi="Arial" w:cs="Arial"/>
          <w:b/>
          <w:bCs/>
          <w:sz w:val="20"/>
          <w:szCs w:val="20"/>
          <w:lang w:eastAsia="sk-SK"/>
        </w:rPr>
      </w:pPr>
    </w:p>
    <w:p w14:paraId="116B6363" w14:textId="70B02933"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15.1</w:t>
      </w:r>
      <w:r w:rsidRPr="008074C7">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00B26218">
        <w:rPr>
          <w:rFonts w:ascii="Arial" w:hAnsi="Arial" w:cs="Arial"/>
          <w:sz w:val="20"/>
          <w:szCs w:val="20"/>
        </w:rPr>
        <w:t>.</w:t>
      </w:r>
    </w:p>
    <w:p w14:paraId="1652C311" w14:textId="3D053038" w:rsidR="00271B4C" w:rsidRPr="00B26218" w:rsidRDefault="00D25908" w:rsidP="007C1609">
      <w:pPr>
        <w:tabs>
          <w:tab w:val="left" w:pos="567"/>
        </w:tabs>
        <w:spacing w:after="120" w:line="240" w:lineRule="auto"/>
        <w:ind w:left="561" w:hanging="561"/>
        <w:jc w:val="both"/>
        <w:rPr>
          <w:rFonts w:ascii="Arial" w:hAnsi="Arial" w:cs="Arial"/>
          <w:sz w:val="20"/>
          <w:szCs w:val="20"/>
        </w:rPr>
      </w:pPr>
      <w:r w:rsidRPr="008074C7">
        <w:rPr>
          <w:rFonts w:ascii="Arial" w:hAnsi="Arial" w:cs="Arial"/>
          <w:sz w:val="20"/>
          <w:szCs w:val="20"/>
        </w:rPr>
        <w:t>15.2</w:t>
      </w:r>
      <w:r>
        <w:rPr>
          <w:rFonts w:ascii="Arial" w:hAnsi="Arial" w:cs="Arial"/>
          <w:sz w:val="20"/>
          <w:szCs w:val="20"/>
        </w:rPr>
        <w:tab/>
      </w:r>
      <w:r w:rsidRPr="008074C7">
        <w:rPr>
          <w:rFonts w:ascii="Arial" w:hAnsi="Arial" w:cs="Arial"/>
          <w:sz w:val="20"/>
          <w:szCs w:val="20"/>
        </w:rPr>
        <w:t xml:space="preserve">Zábezpeka je stanovená vo </w:t>
      </w:r>
      <w:r w:rsidRPr="00B26218">
        <w:rPr>
          <w:rFonts w:ascii="Arial" w:hAnsi="Arial" w:cs="Arial"/>
          <w:sz w:val="20"/>
          <w:szCs w:val="20"/>
        </w:rPr>
        <w:t>výške</w:t>
      </w:r>
      <w:r w:rsidR="00BA25A1" w:rsidRPr="00B26218">
        <w:rPr>
          <w:rFonts w:ascii="Arial" w:hAnsi="Arial" w:cs="Arial"/>
          <w:sz w:val="20"/>
          <w:szCs w:val="20"/>
        </w:rPr>
        <w:t>:</w:t>
      </w:r>
      <w:r w:rsidR="00B26218" w:rsidRPr="00B26218">
        <w:rPr>
          <w:rFonts w:ascii="Arial" w:hAnsi="Arial" w:cs="Arial"/>
          <w:sz w:val="20"/>
          <w:szCs w:val="20"/>
        </w:rPr>
        <w:t xml:space="preserve"> </w:t>
      </w:r>
      <w:r w:rsidR="00992E6A">
        <w:rPr>
          <w:rFonts w:ascii="Arial" w:hAnsi="Arial" w:cs="Arial"/>
          <w:b/>
          <w:sz w:val="20"/>
          <w:szCs w:val="20"/>
        </w:rPr>
        <w:t>8</w:t>
      </w:r>
      <w:r w:rsidR="009B6F6D">
        <w:rPr>
          <w:rFonts w:ascii="Arial" w:hAnsi="Arial" w:cs="Arial"/>
          <w:b/>
          <w:sz w:val="20"/>
          <w:szCs w:val="20"/>
        </w:rPr>
        <w:t>0 000</w:t>
      </w:r>
      <w:r w:rsidR="00271B4C" w:rsidRPr="00B26218">
        <w:rPr>
          <w:rFonts w:ascii="Arial" w:hAnsi="Arial" w:cs="Arial"/>
          <w:sz w:val="20"/>
          <w:szCs w:val="20"/>
        </w:rPr>
        <w:t xml:space="preserve"> </w:t>
      </w:r>
      <w:r w:rsidR="00271B4C" w:rsidRPr="00926C43">
        <w:rPr>
          <w:rFonts w:ascii="Arial" w:hAnsi="Arial" w:cs="Arial"/>
          <w:b/>
          <w:bCs/>
          <w:sz w:val="20"/>
          <w:szCs w:val="20"/>
        </w:rPr>
        <w:t>EUR</w:t>
      </w:r>
      <w:r w:rsidR="00271B4C" w:rsidRPr="00B26218">
        <w:rPr>
          <w:rFonts w:ascii="Arial" w:hAnsi="Arial" w:cs="Arial"/>
          <w:sz w:val="20"/>
          <w:szCs w:val="20"/>
        </w:rPr>
        <w:t xml:space="preserve"> (slovom: </w:t>
      </w:r>
      <w:r w:rsidR="00992E6A">
        <w:rPr>
          <w:rFonts w:ascii="Arial" w:hAnsi="Arial" w:cs="Arial"/>
          <w:sz w:val="20"/>
          <w:szCs w:val="20"/>
        </w:rPr>
        <w:t>osem</w:t>
      </w:r>
      <w:r w:rsidR="00906744">
        <w:rPr>
          <w:rFonts w:ascii="Arial" w:hAnsi="Arial" w:cs="Arial"/>
          <w:sz w:val="20"/>
          <w:szCs w:val="20"/>
        </w:rPr>
        <w:t>desiattisíc</w:t>
      </w:r>
      <w:r w:rsidR="00B3431D" w:rsidRPr="00B26218">
        <w:rPr>
          <w:rFonts w:ascii="Arial" w:hAnsi="Arial" w:cs="Arial"/>
          <w:sz w:val="20"/>
          <w:szCs w:val="20"/>
        </w:rPr>
        <w:t xml:space="preserve"> </w:t>
      </w:r>
      <w:r w:rsidR="00271B4C" w:rsidRPr="00B26218">
        <w:rPr>
          <w:rFonts w:ascii="Arial" w:hAnsi="Arial" w:cs="Arial"/>
          <w:sz w:val="20"/>
          <w:szCs w:val="20"/>
        </w:rPr>
        <w:t>eur, 00 euroc</w:t>
      </w:r>
      <w:r w:rsidR="00B26218" w:rsidRPr="00B26218">
        <w:rPr>
          <w:rFonts w:ascii="Arial" w:hAnsi="Arial" w:cs="Arial"/>
          <w:sz w:val="20"/>
          <w:szCs w:val="20"/>
        </w:rPr>
        <w:t>entov) bez DPH</w:t>
      </w:r>
      <w:r w:rsidR="00EE615B">
        <w:rPr>
          <w:rFonts w:ascii="Arial" w:hAnsi="Arial" w:cs="Arial"/>
          <w:sz w:val="20"/>
          <w:szCs w:val="20"/>
        </w:rPr>
        <w:t>.</w:t>
      </w:r>
      <w:r w:rsidR="00271B4C" w:rsidRPr="00B26218">
        <w:rPr>
          <w:rFonts w:ascii="Arial" w:hAnsi="Arial" w:cs="Arial"/>
          <w:sz w:val="20"/>
          <w:szCs w:val="20"/>
        </w:rPr>
        <w:t xml:space="preserve">                 </w:t>
      </w:r>
      <w:r w:rsidR="00271B4C" w:rsidRPr="00B26218">
        <w:rPr>
          <w:rFonts w:ascii="Arial" w:hAnsi="Arial" w:cs="Arial"/>
          <w:sz w:val="20"/>
          <w:szCs w:val="20"/>
        </w:rPr>
        <w:tab/>
      </w:r>
      <w:r w:rsidR="00271B4C" w:rsidRPr="00B26218">
        <w:rPr>
          <w:rFonts w:ascii="Arial" w:hAnsi="Arial" w:cs="Arial"/>
          <w:sz w:val="20"/>
          <w:szCs w:val="20"/>
        </w:rPr>
        <w:tab/>
      </w:r>
    </w:p>
    <w:p w14:paraId="0093CDE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15.3</w:t>
      </w:r>
      <w:r>
        <w:rPr>
          <w:rFonts w:ascii="Arial" w:hAnsi="Arial" w:cs="Arial"/>
          <w:b/>
          <w:sz w:val="20"/>
          <w:szCs w:val="20"/>
        </w:rPr>
        <w:tab/>
      </w:r>
      <w:r w:rsidRPr="008074C7">
        <w:rPr>
          <w:rFonts w:ascii="Arial" w:hAnsi="Arial" w:cs="Arial"/>
          <w:b/>
          <w:sz w:val="20"/>
          <w:szCs w:val="20"/>
        </w:rPr>
        <w:t>Spôsoby zloženia zábezpeky:</w:t>
      </w:r>
    </w:p>
    <w:p w14:paraId="414F5D54" w14:textId="51FCEC21"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15.3.1</w:t>
      </w:r>
      <w:r w:rsidR="00271B4C">
        <w:rPr>
          <w:rFonts w:ascii="Arial" w:hAnsi="Arial" w:cs="Arial"/>
          <w:sz w:val="20"/>
          <w:szCs w:val="20"/>
        </w:rPr>
        <w:t xml:space="preserve"> </w:t>
      </w:r>
      <w:r w:rsidRPr="008074C7">
        <w:rPr>
          <w:rFonts w:ascii="Arial" w:hAnsi="Arial" w:cs="Arial"/>
          <w:sz w:val="20"/>
          <w:szCs w:val="20"/>
        </w:rPr>
        <w:tab/>
        <w:t>zložením finančných prostriedkov na bankový účet verejného obstarávateľa v banke</w:t>
      </w:r>
    </w:p>
    <w:p w14:paraId="1CBC38C2" w14:textId="77777777" w:rsidR="00D25908" w:rsidRPr="008074C7" w:rsidRDefault="00D25908" w:rsidP="00D25908">
      <w:pPr>
        <w:spacing w:after="0" w:line="240" w:lineRule="auto"/>
        <w:ind w:left="1418"/>
        <w:jc w:val="both"/>
        <w:rPr>
          <w:rFonts w:ascii="Arial" w:hAnsi="Arial" w:cs="Arial"/>
          <w:sz w:val="20"/>
          <w:szCs w:val="20"/>
        </w:rPr>
      </w:pPr>
      <w:r w:rsidRPr="008074C7">
        <w:rPr>
          <w:rFonts w:ascii="Arial" w:hAnsi="Arial" w:cs="Arial"/>
          <w:sz w:val="20"/>
          <w:szCs w:val="20"/>
        </w:rPr>
        <w:t>alebo v pobočke zahraničnej banky (ďalej len „banka“), alebo</w:t>
      </w:r>
    </w:p>
    <w:p w14:paraId="7BDA363A" w14:textId="0A83A76B"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15.3.2</w:t>
      </w:r>
      <w:r w:rsidRPr="008074C7">
        <w:rPr>
          <w:rFonts w:ascii="Arial" w:hAnsi="Arial" w:cs="Arial"/>
          <w:sz w:val="20"/>
          <w:szCs w:val="20"/>
        </w:rPr>
        <w:tab/>
      </w:r>
      <w:r w:rsidR="00271B4C">
        <w:rPr>
          <w:rFonts w:ascii="Arial" w:hAnsi="Arial" w:cs="Arial"/>
          <w:sz w:val="20"/>
          <w:szCs w:val="20"/>
        </w:rPr>
        <w:t xml:space="preserve">     </w:t>
      </w:r>
      <w:r w:rsidRPr="008074C7">
        <w:rPr>
          <w:rFonts w:ascii="Arial" w:hAnsi="Arial" w:cs="Arial"/>
          <w:sz w:val="20"/>
          <w:szCs w:val="20"/>
        </w:rPr>
        <w:t>poskytnutím bankovej záruky za uchádzača, alebo</w:t>
      </w:r>
    </w:p>
    <w:p w14:paraId="7D5F4168" w14:textId="77BA5C08"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15.3.3</w:t>
      </w:r>
      <w:r w:rsidR="00271B4C">
        <w:rPr>
          <w:rFonts w:ascii="Arial" w:hAnsi="Arial" w:cs="Arial"/>
          <w:sz w:val="20"/>
          <w:szCs w:val="20"/>
        </w:rPr>
        <w:t xml:space="preserve"> </w:t>
      </w:r>
      <w:r w:rsidRPr="008074C7">
        <w:rPr>
          <w:rFonts w:ascii="Arial" w:hAnsi="Arial" w:cs="Arial"/>
          <w:sz w:val="20"/>
          <w:szCs w:val="20"/>
        </w:rPr>
        <w:tab/>
        <w:t>poskytnutím poistenia záruky za uchádzača.</w:t>
      </w:r>
    </w:p>
    <w:p w14:paraId="20D44423" w14:textId="3AD1DE62" w:rsidR="000A38AC" w:rsidRDefault="00D25908" w:rsidP="00663CA4">
      <w:pPr>
        <w:spacing w:after="0" w:line="240" w:lineRule="auto"/>
        <w:ind w:left="567"/>
        <w:jc w:val="both"/>
        <w:rPr>
          <w:rFonts w:ascii="Arial" w:hAnsi="Arial" w:cs="Arial"/>
          <w:sz w:val="20"/>
          <w:szCs w:val="20"/>
        </w:rPr>
      </w:pPr>
      <w:r w:rsidRPr="008074C7">
        <w:rPr>
          <w:rFonts w:ascii="Arial" w:hAnsi="Arial" w:cs="Arial"/>
          <w:sz w:val="20"/>
          <w:szCs w:val="20"/>
        </w:rPr>
        <w:t>Spôsob zloženia zábezpeky si vyberie uchádzač podľa nižšie uvedených podmienok zloženia.</w:t>
      </w:r>
    </w:p>
    <w:p w14:paraId="58BA9E94" w14:textId="77777777" w:rsidR="007C053B" w:rsidRDefault="007C053B" w:rsidP="00D25908">
      <w:pPr>
        <w:spacing w:after="0" w:line="240" w:lineRule="auto"/>
        <w:ind w:left="567"/>
        <w:jc w:val="both"/>
        <w:rPr>
          <w:rFonts w:ascii="Arial" w:hAnsi="Arial" w:cs="Arial"/>
          <w:sz w:val="20"/>
          <w:szCs w:val="20"/>
        </w:rPr>
      </w:pPr>
    </w:p>
    <w:p w14:paraId="5814361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15.4</w:t>
      </w:r>
      <w:r w:rsidRPr="008074C7">
        <w:rPr>
          <w:rFonts w:ascii="Arial" w:hAnsi="Arial" w:cs="Arial"/>
          <w:b/>
          <w:sz w:val="20"/>
          <w:szCs w:val="20"/>
        </w:rPr>
        <w:tab/>
        <w:t>Podmienky zloženia zábezpeky</w:t>
      </w:r>
    </w:p>
    <w:p w14:paraId="1A6C9808" w14:textId="77777777" w:rsidR="00D25908" w:rsidRPr="008074C7" w:rsidRDefault="00D25908" w:rsidP="00D25908">
      <w:pPr>
        <w:spacing w:after="0" w:line="240" w:lineRule="auto"/>
        <w:ind w:left="567"/>
        <w:jc w:val="both"/>
        <w:rPr>
          <w:rFonts w:ascii="Arial" w:hAnsi="Arial" w:cs="Arial"/>
          <w:sz w:val="20"/>
          <w:szCs w:val="20"/>
          <w:u w:val="single"/>
        </w:rPr>
      </w:pPr>
      <w:r w:rsidRPr="008074C7">
        <w:rPr>
          <w:rFonts w:ascii="Arial" w:hAnsi="Arial" w:cs="Arial"/>
          <w:sz w:val="20"/>
          <w:szCs w:val="20"/>
        </w:rPr>
        <w:t>15.4.1</w:t>
      </w:r>
      <w:r w:rsidRPr="008074C7">
        <w:rPr>
          <w:rFonts w:ascii="Arial" w:hAnsi="Arial" w:cs="Arial"/>
          <w:sz w:val="20"/>
          <w:szCs w:val="20"/>
        </w:rPr>
        <w:tab/>
      </w:r>
      <w:r w:rsidRPr="008074C7">
        <w:rPr>
          <w:rFonts w:ascii="Arial" w:hAnsi="Arial" w:cs="Arial"/>
          <w:sz w:val="20"/>
          <w:szCs w:val="20"/>
          <w:u w:val="single"/>
        </w:rPr>
        <w:t>Zloženie finančných prostriedkov na bankový účet verejného obstarávateľa</w:t>
      </w:r>
    </w:p>
    <w:p w14:paraId="531125CD" w14:textId="6E4DBFBF"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15.4.1.1</w:t>
      </w:r>
      <w:r w:rsidRPr="008074C7">
        <w:rPr>
          <w:rFonts w:ascii="Arial" w:hAnsi="Arial" w:cs="Arial"/>
          <w:sz w:val="20"/>
          <w:szCs w:val="20"/>
        </w:rPr>
        <w:tab/>
      </w:r>
      <w:r w:rsidRPr="009D4FAE">
        <w:rPr>
          <w:rFonts w:ascii="Arial" w:hAnsi="Arial" w:cs="Arial"/>
          <w:sz w:val="20"/>
          <w:szCs w:val="20"/>
        </w:rPr>
        <w:t>Finančné prostriedky vo výške podľa bodu 15.2 časti A1 Pokyny pre</w:t>
      </w:r>
      <w:r w:rsidR="00BF0E09">
        <w:rPr>
          <w:rFonts w:ascii="Arial" w:hAnsi="Arial" w:cs="Arial"/>
          <w:sz w:val="20"/>
          <w:szCs w:val="20"/>
        </w:rPr>
        <w:t xml:space="preserve"> záujemcov/</w:t>
      </w:r>
      <w:r w:rsidRPr="009D4FAE">
        <w:rPr>
          <w:rFonts w:ascii="Arial" w:hAnsi="Arial" w:cs="Arial"/>
          <w:sz w:val="20"/>
          <w:szCs w:val="20"/>
        </w:rPr>
        <w:t xml:space="preserve"> uchádzačov týchto SP musia byť zložené na účet verejného obstarávateľa určený pre zábezpeky vedenom v Štátna pokladnica, na číslo účtu</w:t>
      </w:r>
      <w:r w:rsidRPr="008074C7">
        <w:rPr>
          <w:rFonts w:ascii="Arial" w:hAnsi="Arial" w:cs="Arial"/>
          <w:sz w:val="20"/>
          <w:szCs w:val="20"/>
        </w:rPr>
        <w:t>:</w:t>
      </w:r>
    </w:p>
    <w:p w14:paraId="53E3FA78" w14:textId="41939FA7" w:rsidR="00D25908" w:rsidRPr="009D4FAE" w:rsidRDefault="00D25908" w:rsidP="00D25908">
      <w:pPr>
        <w:spacing w:after="0" w:line="240" w:lineRule="auto"/>
        <w:ind w:left="2268"/>
        <w:jc w:val="both"/>
        <w:rPr>
          <w:rFonts w:ascii="Arial" w:hAnsi="Arial" w:cs="Arial"/>
          <w:b/>
          <w:sz w:val="20"/>
          <w:szCs w:val="20"/>
        </w:rPr>
      </w:pPr>
      <w:r w:rsidRPr="009D4FAE">
        <w:rPr>
          <w:rFonts w:ascii="Arial" w:hAnsi="Arial" w:cs="Arial"/>
          <w:b/>
          <w:sz w:val="20"/>
          <w:szCs w:val="20"/>
        </w:rPr>
        <w:t>IBAN:</w:t>
      </w:r>
      <w:r w:rsidRPr="009D4FAE">
        <w:rPr>
          <w:rFonts w:ascii="Arial" w:hAnsi="Arial" w:cs="Arial"/>
          <w:b/>
          <w:sz w:val="20"/>
          <w:szCs w:val="20"/>
        </w:rPr>
        <w:tab/>
      </w:r>
      <w:r w:rsidRPr="009D4FAE">
        <w:rPr>
          <w:rFonts w:ascii="Arial" w:hAnsi="Arial" w:cs="Arial"/>
          <w:b/>
          <w:sz w:val="20"/>
          <w:szCs w:val="20"/>
        </w:rPr>
        <w:tab/>
      </w:r>
      <w:r w:rsidRPr="009D4FAE">
        <w:rPr>
          <w:rFonts w:ascii="Arial" w:hAnsi="Arial" w:cs="Arial"/>
          <w:b/>
          <w:sz w:val="20"/>
          <w:szCs w:val="20"/>
        </w:rPr>
        <w:tab/>
      </w:r>
      <w:r w:rsidR="009C4F83">
        <w:rPr>
          <w:rFonts w:ascii="Arial" w:hAnsi="Arial" w:cs="Arial"/>
          <w:b/>
          <w:sz w:val="20"/>
          <w:szCs w:val="20"/>
        </w:rPr>
        <w:t xml:space="preserve">               </w:t>
      </w:r>
      <w:r w:rsidRPr="009D4FAE">
        <w:rPr>
          <w:rFonts w:ascii="Arial" w:hAnsi="Arial" w:cs="Arial"/>
          <w:b/>
          <w:sz w:val="20"/>
          <w:szCs w:val="20"/>
        </w:rPr>
        <w:t>SK13 8180 0000 0070 0069 4614</w:t>
      </w:r>
    </w:p>
    <w:p w14:paraId="6C0CB4FE" w14:textId="0DAADC19"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SWIFT (BIC):</w:t>
      </w:r>
      <w:r w:rsidRPr="008074C7">
        <w:rPr>
          <w:rFonts w:ascii="Arial" w:hAnsi="Arial" w:cs="Arial"/>
          <w:b/>
          <w:sz w:val="20"/>
          <w:szCs w:val="20"/>
        </w:rPr>
        <w:tab/>
      </w:r>
      <w:r w:rsidRPr="008074C7">
        <w:rPr>
          <w:rFonts w:ascii="Arial" w:hAnsi="Arial" w:cs="Arial"/>
          <w:b/>
          <w:sz w:val="20"/>
          <w:szCs w:val="20"/>
        </w:rPr>
        <w:tab/>
      </w:r>
      <w:r w:rsidR="009C4F83">
        <w:rPr>
          <w:rFonts w:ascii="Arial" w:hAnsi="Arial" w:cs="Arial"/>
          <w:b/>
          <w:sz w:val="20"/>
          <w:szCs w:val="20"/>
        </w:rPr>
        <w:t xml:space="preserve">     </w:t>
      </w:r>
      <w:r w:rsidRPr="00055447">
        <w:rPr>
          <w:rFonts w:ascii="Arial" w:hAnsi="Arial" w:cs="Arial"/>
          <w:b/>
          <w:sz w:val="20"/>
          <w:szCs w:val="20"/>
        </w:rPr>
        <w:t>SPSRSKBA</w:t>
      </w:r>
    </w:p>
    <w:p w14:paraId="3E886797" w14:textId="28AD20BD"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variabilný symbol:</w:t>
      </w:r>
      <w:r w:rsidRPr="008074C7">
        <w:rPr>
          <w:rFonts w:ascii="Arial" w:hAnsi="Arial" w:cs="Arial"/>
          <w:b/>
          <w:sz w:val="20"/>
          <w:szCs w:val="20"/>
        </w:rPr>
        <w:tab/>
      </w:r>
      <w:r w:rsidR="00BA25A1">
        <w:rPr>
          <w:rFonts w:ascii="Arial" w:hAnsi="Arial" w:cs="Arial"/>
          <w:b/>
          <w:sz w:val="20"/>
          <w:szCs w:val="20"/>
        </w:rPr>
        <w:t>109</w:t>
      </w:r>
      <w:r w:rsidRPr="00693C6B">
        <w:rPr>
          <w:rFonts w:ascii="Arial" w:hAnsi="Arial" w:cs="Arial"/>
          <w:b/>
          <w:sz w:val="20"/>
          <w:szCs w:val="20"/>
        </w:rPr>
        <w:t>2</w:t>
      </w:r>
      <w:r w:rsidR="00143709">
        <w:rPr>
          <w:rFonts w:ascii="Arial" w:hAnsi="Arial" w:cs="Arial"/>
          <w:b/>
          <w:sz w:val="20"/>
          <w:szCs w:val="20"/>
        </w:rPr>
        <w:t>5</w:t>
      </w:r>
      <w:r w:rsidRPr="00693C6B">
        <w:rPr>
          <w:rFonts w:ascii="Arial" w:hAnsi="Arial" w:cs="Arial"/>
          <w:b/>
          <w:sz w:val="20"/>
          <w:szCs w:val="20"/>
        </w:rPr>
        <w:t>1030</w:t>
      </w:r>
      <w:r>
        <w:rPr>
          <w:rFonts w:ascii="Arial" w:hAnsi="Arial" w:cs="Arial"/>
          <w:b/>
          <w:sz w:val="20"/>
          <w:szCs w:val="20"/>
        </w:rPr>
        <w:t>2</w:t>
      </w:r>
    </w:p>
    <w:p w14:paraId="11FAD450"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15.4.1.2</w:t>
      </w:r>
      <w:r w:rsidRPr="008074C7">
        <w:rPr>
          <w:rFonts w:ascii="Arial" w:hAnsi="Arial" w:cs="Arial"/>
          <w:sz w:val="20"/>
          <w:szCs w:val="20"/>
        </w:rPr>
        <w:tab/>
      </w:r>
      <w:r w:rsidRPr="009D4FAE">
        <w:rPr>
          <w:rFonts w:ascii="Arial" w:hAnsi="Arial" w:cs="Arial"/>
          <w:sz w:val="20"/>
          <w:szCs w:val="20"/>
        </w:rPr>
        <w:t>Finančné prostriedky musia byť pripísané na účet verejného obstarávateľa najneskôr  do uplynutia lehoty na predkladanie ponúk podľa bodu 20.1 časti A.1 Pokyny pre uchádzačov týchto SP. Doba platnosti zábezpeky formou zloženia finančných prostriedkov na účet verejného obstarávateľa trvá až do uplynutia lehoty viazanosti ponúk podľa bodu 8 časti A.1 Pokyny pre uchádzačov týchto SP</w:t>
      </w:r>
      <w:r w:rsidRPr="008074C7">
        <w:rPr>
          <w:rFonts w:ascii="Arial" w:hAnsi="Arial" w:cs="Arial"/>
          <w:sz w:val="20"/>
          <w:szCs w:val="20"/>
        </w:rPr>
        <w:t>.</w:t>
      </w:r>
    </w:p>
    <w:p w14:paraId="5EAFCD5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15.4.1.3</w:t>
      </w:r>
      <w:r w:rsidRPr="008074C7">
        <w:rPr>
          <w:rFonts w:ascii="Arial" w:hAnsi="Arial" w:cs="Arial"/>
          <w:sz w:val="20"/>
          <w:szCs w:val="20"/>
        </w:rPr>
        <w:tab/>
      </w:r>
      <w:r w:rsidRPr="009D4FAE">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hAnsi="Arial" w:cs="Arial"/>
          <w:sz w:val="20"/>
          <w:szCs w:val="20"/>
        </w:rPr>
        <w:t>.</w:t>
      </w:r>
    </w:p>
    <w:p w14:paraId="19655900" w14:textId="77777777" w:rsidR="00D25908" w:rsidRDefault="00D25908" w:rsidP="00D25908">
      <w:pPr>
        <w:spacing w:after="0" w:line="240" w:lineRule="auto"/>
        <w:ind w:left="2268" w:hanging="850"/>
        <w:jc w:val="both"/>
        <w:rPr>
          <w:rFonts w:ascii="Arial" w:hAnsi="Arial" w:cs="Arial"/>
          <w:sz w:val="20"/>
          <w:szCs w:val="20"/>
        </w:rPr>
      </w:pPr>
    </w:p>
    <w:p w14:paraId="60141909"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15.4.2</w:t>
      </w:r>
      <w:r w:rsidRPr="008074C7">
        <w:rPr>
          <w:rFonts w:ascii="Arial" w:hAnsi="Arial" w:cs="Arial"/>
          <w:sz w:val="20"/>
          <w:szCs w:val="20"/>
        </w:rPr>
        <w:tab/>
      </w:r>
      <w:r w:rsidRPr="008074C7">
        <w:rPr>
          <w:rFonts w:ascii="Arial" w:hAnsi="Arial" w:cs="Arial"/>
          <w:sz w:val="20"/>
          <w:szCs w:val="20"/>
          <w:u w:val="single"/>
        </w:rPr>
        <w:t>Poskytnutie bankovej záruky za uchádzača</w:t>
      </w:r>
      <w:r w:rsidRPr="008074C7">
        <w:rPr>
          <w:rFonts w:ascii="Arial" w:hAnsi="Arial" w:cs="Arial"/>
          <w:sz w:val="20"/>
          <w:szCs w:val="20"/>
        </w:rPr>
        <w:t>:</w:t>
      </w:r>
    </w:p>
    <w:p w14:paraId="7E114568"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15.4.2.1</w:t>
      </w:r>
      <w:r w:rsidRPr="008074C7">
        <w:rPr>
          <w:rFonts w:ascii="Arial" w:hAnsi="Arial" w:cs="Arial"/>
          <w:sz w:val="20"/>
          <w:szCs w:val="20"/>
        </w:rPr>
        <w:tab/>
        <w:t xml:space="preserve">V prípade, že uchádzač použije možnosť poskytnutia bankovej záruky podľa bodu 15.3.2 časti </w:t>
      </w:r>
      <w:bookmarkStart w:id="24" w:name="_Hlk107302606"/>
      <w:r w:rsidRPr="008074C7">
        <w:rPr>
          <w:rFonts w:ascii="Arial" w:hAnsi="Arial" w:cs="Arial"/>
          <w:sz w:val="20"/>
          <w:szCs w:val="20"/>
        </w:rPr>
        <w:t>A</w:t>
      </w:r>
      <w:r>
        <w:rPr>
          <w:rFonts w:ascii="Arial" w:hAnsi="Arial" w:cs="Arial"/>
          <w:sz w:val="20"/>
          <w:szCs w:val="20"/>
        </w:rPr>
        <w:t>.</w:t>
      </w:r>
      <w:r w:rsidRPr="008074C7">
        <w:rPr>
          <w:rFonts w:ascii="Arial" w:hAnsi="Arial" w:cs="Arial"/>
          <w:sz w:val="20"/>
          <w:szCs w:val="20"/>
        </w:rPr>
        <w:t>1 Pokyny pre uchádzačov týchto SP</w:t>
      </w:r>
      <w:bookmarkEnd w:id="24"/>
      <w:r w:rsidRPr="008074C7">
        <w:rPr>
          <w:rFonts w:ascii="Arial" w:hAnsi="Arial" w:cs="Arial"/>
          <w:sz w:val="20"/>
          <w:szCs w:val="20"/>
        </w:rPr>
        <w:t>, je povinný predložiť v ponuke predloženej prostredníctvom systému JOSEPHINE kópiu (</w:t>
      </w:r>
      <w:proofErr w:type="spellStart"/>
      <w:r w:rsidRPr="008074C7">
        <w:rPr>
          <w:rFonts w:ascii="Arial" w:hAnsi="Arial" w:cs="Arial"/>
          <w:sz w:val="20"/>
          <w:szCs w:val="20"/>
        </w:rPr>
        <w:t>s</w:t>
      </w:r>
      <w:r>
        <w:rPr>
          <w:rFonts w:ascii="Arial" w:hAnsi="Arial" w:cs="Arial"/>
          <w:sz w:val="20"/>
          <w:szCs w:val="20"/>
        </w:rPr>
        <w:t>ke</w:t>
      </w:r>
      <w:r w:rsidRPr="008074C7">
        <w:rPr>
          <w:rFonts w:ascii="Arial" w:hAnsi="Arial" w:cs="Arial"/>
          <w:sz w:val="20"/>
          <w:szCs w:val="20"/>
        </w:rPr>
        <w:t>n</w:t>
      </w:r>
      <w:proofErr w:type="spellEnd"/>
      <w:r w:rsidRPr="008074C7">
        <w:rPr>
          <w:rFonts w:ascii="Arial" w:hAnsi="Arial" w:cs="Arial"/>
          <w:sz w:val="20"/>
          <w:szCs w:val="20"/>
        </w:rPr>
        <w:t xml:space="preserve"> originálu) bankovej záruky.</w:t>
      </w:r>
    </w:p>
    <w:p w14:paraId="77A0B07F" w14:textId="77777777" w:rsidR="00D25908" w:rsidRPr="008074C7" w:rsidRDefault="00D25908" w:rsidP="00D25908">
      <w:pPr>
        <w:spacing w:after="0" w:line="240" w:lineRule="auto"/>
        <w:ind w:left="2268"/>
        <w:jc w:val="both"/>
        <w:rPr>
          <w:rFonts w:ascii="Arial" w:hAnsi="Arial" w:cs="Arial"/>
          <w:sz w:val="20"/>
          <w:szCs w:val="20"/>
        </w:rPr>
      </w:pPr>
      <w:r w:rsidRPr="006537FA">
        <w:rPr>
          <w:rFonts w:ascii="Arial" w:hAnsi="Arial" w:cs="Arial"/>
          <w:sz w:val="20"/>
          <w:szCs w:val="20"/>
        </w:rPr>
        <w:t xml:space="preserve">Banková záruka za uchádzača môže byť poskytnutá bankou so sídlom </w:t>
      </w:r>
      <w:r w:rsidRPr="006537FA">
        <w:rPr>
          <w:rFonts w:ascii="Arial" w:hAnsi="Arial" w:cs="Arial"/>
          <w:sz w:val="20"/>
          <w:szCs w:val="20"/>
        </w:rPr>
        <w:br/>
        <w:t>v Slovenskej republike, pobočkou zahraničnej banky v Slovenskej republike alebo zahraničnou bankou (ďalej len „banka“)</w:t>
      </w:r>
      <w:r>
        <w:rPr>
          <w:rFonts w:ascii="Arial" w:hAnsi="Arial" w:cs="Arial"/>
          <w:sz w:val="20"/>
          <w:szCs w:val="20"/>
        </w:rPr>
        <w:t>.</w:t>
      </w:r>
    </w:p>
    <w:p w14:paraId="6A9FF2F1" w14:textId="1C282B9C"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w:t>
      </w:r>
      <w:r w:rsidR="00BD0AF5">
        <w:rPr>
          <w:rFonts w:ascii="Arial" w:eastAsia="Calibri" w:hAnsi="Arial" w:cs="Arial"/>
          <w:noProof/>
          <w:sz w:val="20"/>
          <w:szCs w:val="20"/>
          <w:lang w:eastAsia="sk-SK"/>
        </w:rPr>
        <w:t> </w:t>
      </w:r>
      <w:r w:rsidRPr="008074C7">
        <w:rPr>
          <w:rFonts w:ascii="Arial" w:eastAsia="Calibri" w:hAnsi="Arial" w:cs="Arial"/>
          <w:noProof/>
          <w:sz w:val="20"/>
          <w:szCs w:val="20"/>
          <w:lang w:eastAsia="sk-SK"/>
        </w:rPr>
        <w:t>lehote na predkladanie ponúk osobne alebo poštou na adresu verejného obstarávateľa:</w:t>
      </w:r>
    </w:p>
    <w:p w14:paraId="1537FCAB"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 xml:space="preserve">Národná diaľničná spoločnosť, </w:t>
      </w:r>
      <w:proofErr w:type="spellStart"/>
      <w:r w:rsidRPr="008074C7">
        <w:rPr>
          <w:rFonts w:ascii="Arial" w:hAnsi="Arial" w:cs="Arial"/>
          <w:b/>
          <w:sz w:val="20"/>
          <w:szCs w:val="20"/>
        </w:rPr>
        <w:t>a.s</w:t>
      </w:r>
      <w:proofErr w:type="spellEnd"/>
      <w:r w:rsidRPr="008074C7">
        <w:rPr>
          <w:rFonts w:ascii="Arial" w:hAnsi="Arial" w:cs="Arial"/>
          <w:b/>
          <w:sz w:val="20"/>
          <w:szCs w:val="20"/>
        </w:rPr>
        <w:t>.</w:t>
      </w:r>
    </w:p>
    <w:p w14:paraId="1FE4DBED"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Dúbravská cesta 14</w:t>
      </w:r>
    </w:p>
    <w:p w14:paraId="29D5E898"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841 04 Bratislava</w:t>
      </w:r>
    </w:p>
    <w:p w14:paraId="0E48CC5D" w14:textId="0FE851D0" w:rsidR="00D25908" w:rsidRPr="008074C7" w:rsidRDefault="00D25908" w:rsidP="00992E6A">
      <w:pPr>
        <w:spacing w:after="0" w:line="240" w:lineRule="auto"/>
        <w:ind w:left="3408"/>
        <w:jc w:val="both"/>
        <w:rPr>
          <w:rFonts w:ascii="Arial" w:hAnsi="Arial" w:cs="Arial"/>
          <w:strike/>
          <w:sz w:val="20"/>
          <w:szCs w:val="20"/>
        </w:rPr>
      </w:pPr>
      <w:r w:rsidRPr="00C417DC">
        <w:rPr>
          <w:rFonts w:ascii="Arial" w:hAnsi="Arial" w:cs="Arial"/>
          <w:b/>
          <w:sz w:val="20"/>
          <w:szCs w:val="20"/>
        </w:rPr>
        <w:t>Kontaktné miesto: prízemie – podateľňa</w:t>
      </w:r>
      <w:r w:rsidRPr="003A44AA">
        <w:rPr>
          <w:rFonts w:ascii="Arial" w:hAnsi="Arial" w:cs="Arial"/>
          <w:b/>
          <w:sz w:val="20"/>
          <w:szCs w:val="20"/>
        </w:rPr>
        <w:t xml:space="preserve"> v</w:t>
      </w:r>
      <w:r w:rsidR="00BF0E09">
        <w:rPr>
          <w:rFonts w:ascii="Arial" w:hAnsi="Arial" w:cs="Arial"/>
          <w:b/>
          <w:sz w:val="20"/>
          <w:szCs w:val="20"/>
        </w:rPr>
        <w:t> </w:t>
      </w:r>
      <w:r w:rsidRPr="003A44AA">
        <w:rPr>
          <w:rFonts w:ascii="Arial" w:hAnsi="Arial" w:cs="Arial"/>
          <w:b/>
          <w:sz w:val="20"/>
          <w:szCs w:val="20"/>
        </w:rPr>
        <w:t>čase</w:t>
      </w:r>
      <w:r w:rsidR="00BF0E09">
        <w:rPr>
          <w:rFonts w:ascii="Arial" w:hAnsi="Arial" w:cs="Arial"/>
          <w:b/>
          <w:sz w:val="20"/>
          <w:szCs w:val="20"/>
        </w:rPr>
        <w:t xml:space="preserve"> v pracovných dňoch</w:t>
      </w:r>
      <w:r w:rsidRPr="003A44AA">
        <w:rPr>
          <w:rFonts w:ascii="Arial" w:hAnsi="Arial" w:cs="Arial"/>
          <w:b/>
          <w:sz w:val="20"/>
          <w:szCs w:val="20"/>
        </w:rPr>
        <w:t xml:space="preserve">: pondelok až    piatok </w:t>
      </w:r>
      <w:r w:rsidR="00BF0E09">
        <w:rPr>
          <w:rFonts w:ascii="Arial" w:hAnsi="Arial" w:cs="Arial"/>
          <w:b/>
          <w:sz w:val="20"/>
          <w:szCs w:val="20"/>
        </w:rPr>
        <w:t xml:space="preserve">od </w:t>
      </w:r>
      <w:r w:rsidRPr="003A44AA">
        <w:rPr>
          <w:rFonts w:ascii="Arial" w:hAnsi="Arial" w:cs="Arial"/>
          <w:b/>
          <w:sz w:val="20"/>
          <w:szCs w:val="20"/>
        </w:rPr>
        <w:t>8:00 –</w:t>
      </w:r>
      <w:r w:rsidR="00BF0E09">
        <w:rPr>
          <w:rFonts w:ascii="Arial" w:hAnsi="Arial" w:cs="Arial"/>
          <w:b/>
          <w:sz w:val="20"/>
          <w:szCs w:val="20"/>
        </w:rPr>
        <w:t xml:space="preserve"> do </w:t>
      </w:r>
      <w:r w:rsidRPr="003A44AA">
        <w:rPr>
          <w:rFonts w:ascii="Arial" w:hAnsi="Arial" w:cs="Arial"/>
          <w:b/>
          <w:sz w:val="20"/>
          <w:szCs w:val="20"/>
        </w:rPr>
        <w:t>15:00 hod</w:t>
      </w:r>
      <w:r w:rsidRPr="008074C7">
        <w:rPr>
          <w:rFonts w:ascii="Arial" w:hAnsi="Arial" w:cs="Arial"/>
          <w:sz w:val="20"/>
          <w:szCs w:val="20"/>
        </w:rPr>
        <w:t>.</w:t>
      </w:r>
    </w:p>
    <w:p w14:paraId="19D4C7A8" w14:textId="4C1DC641" w:rsidR="00D25908" w:rsidRPr="0004013C"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hAnsi="Arial" w:cs="Arial"/>
          <w:b/>
          <w:sz w:val="20"/>
          <w:szCs w:val="20"/>
        </w:rPr>
        <w:t xml:space="preserve">Banková </w:t>
      </w:r>
      <w:r w:rsidRPr="008074C7">
        <w:rPr>
          <w:rFonts w:ascii="Arial" w:hAnsi="Arial" w:cs="Arial"/>
          <w:b/>
          <w:sz w:val="20"/>
          <w:szCs w:val="20"/>
        </w:rPr>
        <w:lastRenderedPageBreak/>
        <w:t xml:space="preserve">záruka – </w:t>
      </w:r>
      <w:r w:rsidR="00271B4C" w:rsidRPr="00A515C3">
        <w:rPr>
          <w:rFonts w:ascii="Arial" w:hAnsi="Arial" w:cs="Arial"/>
          <w:b/>
          <w:sz w:val="20"/>
          <w:szCs w:val="20"/>
        </w:rPr>
        <w:t>Nákup teleskopických manipulátorov s</w:t>
      </w:r>
      <w:r w:rsidR="00BD0AF5">
        <w:rPr>
          <w:rFonts w:ascii="Arial" w:hAnsi="Arial" w:cs="Arial"/>
          <w:b/>
          <w:sz w:val="20"/>
          <w:szCs w:val="20"/>
        </w:rPr>
        <w:t> </w:t>
      </w:r>
      <w:r w:rsidR="00271B4C" w:rsidRPr="00A515C3">
        <w:rPr>
          <w:rFonts w:ascii="Arial" w:hAnsi="Arial" w:cs="Arial"/>
          <w:b/>
          <w:sz w:val="20"/>
          <w:szCs w:val="20"/>
        </w:rPr>
        <w:t>príslušenstvom</w:t>
      </w:r>
      <w:r w:rsidRPr="008074C7">
        <w:rPr>
          <w:rFonts w:ascii="Arial" w:hAnsi="Arial" w:cs="Arial"/>
          <w:b/>
          <w:sz w:val="20"/>
          <w:szCs w:val="20"/>
        </w:rPr>
        <w:t>“</w:t>
      </w:r>
      <w:r w:rsidRPr="0004013C">
        <w:rPr>
          <w:rFonts w:ascii="Arial" w:hAnsi="Arial" w:cs="Arial"/>
          <w:b/>
          <w:sz w:val="20"/>
          <w:szCs w:val="20"/>
        </w:rPr>
        <w:t>.</w:t>
      </w:r>
    </w:p>
    <w:p w14:paraId="12FC3088"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15.4.2.2</w:t>
      </w:r>
      <w:r w:rsidRPr="008074C7">
        <w:rPr>
          <w:rFonts w:ascii="Arial" w:hAnsi="Arial" w:cs="Arial"/>
          <w:sz w:val="20"/>
          <w:szCs w:val="20"/>
        </w:rPr>
        <w:tab/>
        <w:t xml:space="preserve">Ak záručná listina nebude súčasťou ponuky podľa bodu 15.4.2.1,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 xml:space="preserve">. </w:t>
      </w:r>
    </w:p>
    <w:p w14:paraId="6FDE833B"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15.4.2.3</w:t>
      </w:r>
      <w:r w:rsidRPr="008074C7">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465D669E" w14:textId="7850B8BB" w:rsidR="00D25908" w:rsidRDefault="00D25908" w:rsidP="00D25908">
      <w:pPr>
        <w:spacing w:after="0" w:line="240" w:lineRule="auto"/>
        <w:ind w:left="2268" w:hanging="850"/>
        <w:jc w:val="both"/>
        <w:rPr>
          <w:rFonts w:ascii="Arial" w:hAnsi="Arial" w:cs="Arial"/>
          <w:sz w:val="20"/>
          <w:szCs w:val="20"/>
        </w:rPr>
      </w:pPr>
      <w:r>
        <w:rPr>
          <w:rFonts w:ascii="Arial" w:hAnsi="Arial" w:cs="Arial"/>
          <w:sz w:val="20"/>
          <w:szCs w:val="20"/>
        </w:rPr>
        <w:t xml:space="preserve">15.4.2.4 </w:t>
      </w:r>
      <w:r w:rsidRPr="00C73972">
        <w:rPr>
          <w:rFonts w:ascii="Arial" w:hAnsi="Arial" w:cs="Arial"/>
          <w:sz w:val="20"/>
          <w:szCs w:val="20"/>
        </w:rPr>
        <w:t>Verejný obstarávateľ akceptuje predloženie bankovej záruky v</w:t>
      </w:r>
      <w:r>
        <w:rPr>
          <w:rFonts w:ascii="Arial" w:hAnsi="Arial" w:cs="Arial"/>
          <w:sz w:val="20"/>
          <w:szCs w:val="20"/>
        </w:rPr>
        <w:t xml:space="preserve"> </w:t>
      </w:r>
      <w:r w:rsidRPr="00C73972">
        <w:rPr>
          <w:rFonts w:ascii="Arial" w:hAnsi="Arial" w:cs="Arial"/>
          <w:sz w:val="20"/>
          <w:szCs w:val="20"/>
        </w:rPr>
        <w:t>podobe</w:t>
      </w:r>
      <w:r>
        <w:rPr>
          <w:rFonts w:ascii="Arial" w:hAnsi="Arial" w:cs="Arial"/>
          <w:sz w:val="20"/>
          <w:szCs w:val="20"/>
        </w:rPr>
        <w:t xml:space="preserve"> elektronického </w:t>
      </w:r>
      <w:r w:rsidRPr="00C73972">
        <w:rPr>
          <w:rFonts w:ascii="Arial" w:hAnsi="Arial" w:cs="Arial"/>
          <w:sz w:val="20"/>
          <w:szCs w:val="20"/>
        </w:rPr>
        <w:t>dokumentu, ktorý bude podpísaný kvalifikovaným elektronickým podpisom banky, resp. osobou/osobami oprávnenou/-</w:t>
      </w:r>
      <w:proofErr w:type="spellStart"/>
      <w:r w:rsidRPr="00C73972">
        <w:rPr>
          <w:rFonts w:ascii="Arial" w:hAnsi="Arial" w:cs="Arial"/>
          <w:sz w:val="20"/>
          <w:szCs w:val="20"/>
        </w:rPr>
        <w:t>ými</w:t>
      </w:r>
      <w:proofErr w:type="spellEnd"/>
      <w:r w:rsidRPr="00C73972">
        <w:rPr>
          <w:rFonts w:ascii="Arial" w:hAnsi="Arial" w:cs="Arial"/>
          <w:sz w:val="20"/>
          <w:szCs w:val="20"/>
        </w:rPr>
        <w:t xml:space="preserve"> za banku takýto dokument podpisovať.</w:t>
      </w:r>
      <w:r w:rsidR="00156025" w:rsidRPr="00156025">
        <w:rPr>
          <w:rFonts w:ascii="Arial" w:hAnsi="Arial" w:cs="Arial"/>
          <w:sz w:val="20"/>
          <w:szCs w:val="20"/>
        </w:rPr>
        <w:t xml:space="preserve"> </w:t>
      </w:r>
      <w:r w:rsidR="00156025" w:rsidRPr="00B71514">
        <w:rPr>
          <w:rFonts w:ascii="Arial" w:hAnsi="Arial" w:cs="Arial"/>
          <w:sz w:val="20"/>
          <w:szCs w:val="20"/>
        </w:rPr>
        <w:t>Pri elektronickom dokumente, ktorý bude podpísaný kvalifikovaným elektronickým podpisom sa originál bankovej záruky</w:t>
      </w:r>
      <w:r w:rsidR="00156025">
        <w:rPr>
          <w:rFonts w:ascii="Arial" w:hAnsi="Arial" w:cs="Arial"/>
          <w:sz w:val="20"/>
          <w:szCs w:val="20"/>
        </w:rPr>
        <w:t xml:space="preserve"> </w:t>
      </w:r>
      <w:r w:rsidR="00156025" w:rsidRPr="00B71514">
        <w:rPr>
          <w:rFonts w:ascii="Arial" w:hAnsi="Arial" w:cs="Arial"/>
          <w:sz w:val="20"/>
          <w:szCs w:val="20"/>
        </w:rPr>
        <w:t>nedoručuje do podateľne.</w:t>
      </w:r>
    </w:p>
    <w:p w14:paraId="0836A2BA" w14:textId="77777777" w:rsidR="00D25908" w:rsidRPr="008074C7" w:rsidRDefault="00D25908" w:rsidP="00D25908">
      <w:pPr>
        <w:spacing w:after="0" w:line="240" w:lineRule="auto"/>
        <w:ind w:left="2268" w:hanging="850"/>
        <w:jc w:val="both"/>
        <w:rPr>
          <w:rFonts w:ascii="Arial" w:hAnsi="Arial" w:cs="Arial"/>
          <w:sz w:val="20"/>
          <w:szCs w:val="20"/>
        </w:rPr>
      </w:pPr>
    </w:p>
    <w:p w14:paraId="330D7F8E" w14:textId="77777777" w:rsidR="00D25908" w:rsidRPr="008074C7" w:rsidRDefault="00D25908" w:rsidP="00D25908">
      <w:pPr>
        <w:spacing w:after="0" w:line="240" w:lineRule="auto"/>
        <w:ind w:firstLine="567"/>
        <w:jc w:val="both"/>
        <w:rPr>
          <w:rFonts w:ascii="Arial" w:hAnsi="Arial" w:cs="Arial"/>
          <w:sz w:val="20"/>
          <w:szCs w:val="20"/>
          <w:u w:val="single"/>
        </w:rPr>
      </w:pPr>
      <w:r w:rsidRPr="008074C7">
        <w:rPr>
          <w:rFonts w:ascii="Arial" w:hAnsi="Arial" w:cs="Arial"/>
          <w:sz w:val="20"/>
          <w:szCs w:val="20"/>
        </w:rPr>
        <w:t>15.4.3</w:t>
      </w:r>
      <w:r w:rsidRPr="008074C7">
        <w:rPr>
          <w:rFonts w:ascii="Arial" w:hAnsi="Arial" w:cs="Arial"/>
          <w:sz w:val="20"/>
          <w:szCs w:val="20"/>
        </w:rPr>
        <w:tab/>
      </w:r>
      <w:r w:rsidRPr="008074C7">
        <w:rPr>
          <w:rFonts w:ascii="Arial" w:hAnsi="Arial" w:cs="Arial"/>
          <w:sz w:val="20"/>
          <w:szCs w:val="20"/>
          <w:u w:val="single"/>
        </w:rPr>
        <w:t>Poskytnutie poistenia záruky za uchádzača</w:t>
      </w:r>
    </w:p>
    <w:p w14:paraId="27E3371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15.4.3.1</w:t>
      </w:r>
      <w:r w:rsidRPr="008074C7">
        <w:rPr>
          <w:rFonts w:ascii="Arial" w:hAnsi="Arial" w:cs="Arial"/>
          <w:sz w:val="20"/>
          <w:szCs w:val="20"/>
        </w:rPr>
        <w:tab/>
        <w:t>V prípade, že uchádzač použije možnosť poskytnutia poistenia záruky podľa bodu 15.3.3 časti</w:t>
      </w:r>
      <w:r>
        <w:rPr>
          <w:rFonts w:ascii="Arial" w:hAnsi="Arial" w:cs="Arial"/>
          <w:sz w:val="20"/>
          <w:szCs w:val="20"/>
        </w:rPr>
        <w:t xml:space="preserve"> </w:t>
      </w:r>
      <w:r w:rsidRPr="00C24DEF">
        <w:rPr>
          <w:rFonts w:ascii="Arial" w:hAnsi="Arial" w:cs="Arial"/>
          <w:sz w:val="20"/>
          <w:szCs w:val="20"/>
        </w:rPr>
        <w:t>A</w:t>
      </w:r>
      <w:r>
        <w:rPr>
          <w:rFonts w:ascii="Arial" w:hAnsi="Arial" w:cs="Arial"/>
          <w:sz w:val="20"/>
          <w:szCs w:val="20"/>
        </w:rPr>
        <w:t>.</w:t>
      </w:r>
      <w:r w:rsidRPr="00C24DEF">
        <w:rPr>
          <w:rFonts w:ascii="Arial" w:hAnsi="Arial" w:cs="Arial"/>
          <w:sz w:val="20"/>
          <w:szCs w:val="20"/>
        </w:rPr>
        <w:t>1 Pokyny pre uchádzačov týchto SP</w:t>
      </w:r>
      <w:r w:rsidRPr="008074C7">
        <w:rPr>
          <w:rFonts w:ascii="Arial" w:hAnsi="Arial" w:cs="Arial"/>
          <w:sz w:val="20"/>
          <w:szCs w:val="20"/>
        </w:rPr>
        <w:t>, je povinný predložiť v ponuke predloženej prostredníctvom systému JOSEPHINE kópiu (</w:t>
      </w:r>
      <w:proofErr w:type="spellStart"/>
      <w:r w:rsidRPr="008074C7">
        <w:rPr>
          <w:rFonts w:ascii="Arial" w:hAnsi="Arial" w:cs="Arial"/>
          <w:sz w:val="20"/>
          <w:szCs w:val="20"/>
        </w:rPr>
        <w:t>s</w:t>
      </w:r>
      <w:r>
        <w:rPr>
          <w:rFonts w:ascii="Arial" w:hAnsi="Arial" w:cs="Arial"/>
          <w:sz w:val="20"/>
          <w:szCs w:val="20"/>
        </w:rPr>
        <w:t>ke</w:t>
      </w:r>
      <w:r w:rsidRPr="008074C7">
        <w:rPr>
          <w:rFonts w:ascii="Arial" w:hAnsi="Arial" w:cs="Arial"/>
          <w:sz w:val="20"/>
          <w:szCs w:val="20"/>
        </w:rPr>
        <w:t>n</w:t>
      </w:r>
      <w:proofErr w:type="spellEnd"/>
      <w:r w:rsidRPr="008074C7">
        <w:rPr>
          <w:rFonts w:ascii="Arial" w:hAnsi="Arial" w:cs="Arial"/>
          <w:sz w:val="20"/>
          <w:szCs w:val="20"/>
        </w:rPr>
        <w:t xml:space="preserve"> originálu) poistenia záruky.</w:t>
      </w:r>
    </w:p>
    <w:p w14:paraId="52C5324A" w14:textId="77777777" w:rsidR="00D25908" w:rsidRPr="008074C7" w:rsidRDefault="00D25908" w:rsidP="00D25908">
      <w:pPr>
        <w:spacing w:after="0" w:line="240" w:lineRule="auto"/>
        <w:ind w:left="2268"/>
        <w:jc w:val="both"/>
        <w:rPr>
          <w:rFonts w:ascii="Arial" w:hAnsi="Arial" w:cs="Arial"/>
          <w:sz w:val="20"/>
          <w:szCs w:val="20"/>
        </w:rPr>
      </w:pPr>
      <w:r w:rsidRPr="00AC6622">
        <w:rPr>
          <w:rFonts w:ascii="Arial"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72271EEA" w14:textId="6751A9FF"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hAnsi="Arial" w:cs="Arial"/>
          <w:sz w:val="20"/>
          <w:szCs w:val="20"/>
        </w:rPr>
        <w:t>15</w:t>
      </w:r>
      <w:r w:rsidRPr="008074C7">
        <w:rPr>
          <w:rFonts w:ascii="Arial" w:eastAsia="Calibri" w:hAnsi="Arial" w:cs="Arial"/>
          <w:noProof/>
          <w:sz w:val="20"/>
          <w:szCs w:val="20"/>
          <w:lang w:eastAsia="sk-SK"/>
        </w:rPr>
        <w:t>.4.3.</w:t>
      </w:r>
      <w:r w:rsidRPr="008074C7">
        <w:rPr>
          <w:rFonts w:ascii="Arial" w:hAnsi="Arial" w:cs="Arial"/>
          <w:sz w:val="20"/>
          <w:szCs w:val="20"/>
        </w:rPr>
        <w:t>1.1</w:t>
      </w:r>
      <w:r w:rsidRPr="008074C7">
        <w:rPr>
          <w:rFonts w:ascii="Arial" w:hAnsi="Arial" w:cs="Arial"/>
          <w:sz w:val="20"/>
          <w:szCs w:val="20"/>
        </w:rPr>
        <w:tab/>
      </w:r>
      <w:r w:rsidRPr="008074C7">
        <w:rPr>
          <w:rFonts w:ascii="Arial" w:eastAsia="Calibri" w:hAnsi="Arial" w:cs="Arial"/>
          <w:noProof/>
          <w:sz w:val="20"/>
          <w:szCs w:val="20"/>
          <w:lang w:eastAsia="sk-SK"/>
        </w:rPr>
        <w:t>Originál poistenia záruky</w:t>
      </w:r>
      <w:r w:rsidR="00A93EF4">
        <w:rPr>
          <w:rFonts w:ascii="Arial" w:eastAsia="Calibri" w:hAnsi="Arial" w:cs="Arial"/>
          <w:noProof/>
          <w:sz w:val="20"/>
          <w:szCs w:val="20"/>
          <w:lang w:eastAsia="sk-SK"/>
        </w:rPr>
        <w:t xml:space="preserve"> </w:t>
      </w:r>
      <w:r w:rsidR="00A93EF4" w:rsidRPr="00383563">
        <w:rPr>
          <w:rFonts w:ascii="Arial" w:eastAsia="Calibri" w:hAnsi="Arial" w:cs="Arial"/>
          <w:noProof/>
          <w:sz w:val="20"/>
          <w:szCs w:val="20"/>
          <w:lang w:eastAsia="sk-SK"/>
        </w:rPr>
        <w:t>vystavený poisťovateľom</w:t>
      </w:r>
      <w:r w:rsidRPr="008074C7">
        <w:rPr>
          <w:rFonts w:ascii="Arial" w:eastAsia="Calibri" w:hAnsi="Arial" w:cs="Arial"/>
          <w:noProof/>
          <w:sz w:val="20"/>
          <w:szCs w:val="20"/>
          <w:lang w:eastAsia="sk-SK"/>
        </w:rPr>
        <w:t xml:space="preserve">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61D9F5A3" w14:textId="2D4B8980" w:rsidR="00D25908" w:rsidRPr="008074C7"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hAnsi="Arial" w:cs="Arial"/>
          <w:b/>
          <w:sz w:val="20"/>
          <w:szCs w:val="20"/>
        </w:rPr>
        <w:t xml:space="preserve"> záruky – </w:t>
      </w:r>
      <w:r w:rsidR="00271B4C" w:rsidRPr="00A515C3">
        <w:rPr>
          <w:rFonts w:ascii="Arial" w:hAnsi="Arial" w:cs="Arial"/>
          <w:b/>
          <w:sz w:val="20"/>
          <w:szCs w:val="20"/>
        </w:rPr>
        <w:t>Nákup teleskopických manipulátorov s</w:t>
      </w:r>
      <w:r w:rsidR="00BD0AF5">
        <w:rPr>
          <w:rFonts w:ascii="Arial" w:hAnsi="Arial" w:cs="Arial"/>
          <w:b/>
          <w:sz w:val="20"/>
          <w:szCs w:val="20"/>
        </w:rPr>
        <w:t> </w:t>
      </w:r>
      <w:r w:rsidR="00271B4C" w:rsidRPr="00A515C3">
        <w:rPr>
          <w:rFonts w:ascii="Arial" w:hAnsi="Arial" w:cs="Arial"/>
          <w:b/>
          <w:sz w:val="20"/>
          <w:szCs w:val="20"/>
        </w:rPr>
        <w:t>príslušenstvom</w:t>
      </w:r>
      <w:r w:rsidRPr="008074C7">
        <w:rPr>
          <w:rFonts w:ascii="Arial" w:hAnsi="Arial" w:cs="Arial"/>
          <w:b/>
          <w:sz w:val="20"/>
          <w:szCs w:val="20"/>
        </w:rPr>
        <w:t>“.</w:t>
      </w:r>
    </w:p>
    <w:p w14:paraId="01B14729" w14:textId="77777777" w:rsidR="00D25908" w:rsidRPr="008074C7" w:rsidRDefault="00D25908" w:rsidP="00D25908">
      <w:pPr>
        <w:spacing w:after="0" w:line="240" w:lineRule="auto"/>
        <w:ind w:left="3402" w:hanging="1134"/>
        <w:jc w:val="both"/>
        <w:rPr>
          <w:rFonts w:ascii="Arial" w:hAnsi="Arial" w:cs="Arial"/>
          <w:sz w:val="20"/>
          <w:szCs w:val="20"/>
        </w:rPr>
      </w:pPr>
      <w:r w:rsidRPr="008074C7">
        <w:rPr>
          <w:rFonts w:ascii="Arial" w:hAnsi="Arial" w:cs="Arial"/>
          <w:sz w:val="20"/>
          <w:szCs w:val="20"/>
        </w:rPr>
        <w:t>15.4.3.2</w:t>
      </w:r>
      <w:r w:rsidRPr="008074C7">
        <w:rPr>
          <w:rFonts w:ascii="Arial" w:hAnsi="Arial" w:cs="Arial"/>
          <w:sz w:val="20"/>
          <w:szCs w:val="20"/>
        </w:rPr>
        <w:tab/>
        <w:t xml:space="preserve">Ak poistná listina nebude súčasťou ponuky podľa bodu 15.4.3.1,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w:t>
      </w:r>
    </w:p>
    <w:p w14:paraId="09039450"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15.4.3.3</w:t>
      </w:r>
      <w:r w:rsidRPr="008074C7">
        <w:rPr>
          <w:rFonts w:ascii="Arial" w:hAnsi="Arial" w:cs="Arial"/>
          <w:sz w:val="20"/>
          <w:szCs w:val="20"/>
        </w:rPr>
        <w:tab/>
      </w:r>
      <w:r w:rsidRPr="00012F02">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hAnsi="Arial" w:cs="Arial"/>
          <w:sz w:val="20"/>
          <w:szCs w:val="20"/>
        </w:rPr>
        <w:t>.</w:t>
      </w:r>
    </w:p>
    <w:p w14:paraId="695D7F2E" w14:textId="2C34D3B7" w:rsidR="00D25908" w:rsidRPr="008074C7" w:rsidRDefault="00D25908" w:rsidP="00D25908">
      <w:pPr>
        <w:spacing w:after="60" w:line="240" w:lineRule="auto"/>
        <w:ind w:left="2268" w:hanging="850"/>
        <w:jc w:val="both"/>
        <w:rPr>
          <w:rFonts w:ascii="Arial" w:hAnsi="Arial" w:cs="Arial"/>
          <w:sz w:val="20"/>
          <w:szCs w:val="20"/>
        </w:rPr>
      </w:pPr>
      <w:r w:rsidRPr="00C57B58">
        <w:rPr>
          <w:rFonts w:ascii="Arial" w:hAnsi="Arial" w:cs="Arial"/>
          <w:sz w:val="20"/>
          <w:szCs w:val="20"/>
        </w:rPr>
        <w:t xml:space="preserve">15.4.3.4 </w:t>
      </w:r>
      <w:r w:rsidRPr="00012F02">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w:t>
      </w:r>
      <w:proofErr w:type="spellStart"/>
      <w:r w:rsidRPr="00012F02">
        <w:rPr>
          <w:rFonts w:ascii="Arial" w:hAnsi="Arial" w:cs="Arial"/>
          <w:sz w:val="20"/>
          <w:szCs w:val="20"/>
        </w:rPr>
        <w:t>ými</w:t>
      </w:r>
      <w:proofErr w:type="spellEnd"/>
      <w:r w:rsidRPr="00012F02">
        <w:rPr>
          <w:rFonts w:ascii="Arial" w:hAnsi="Arial" w:cs="Arial"/>
          <w:sz w:val="20"/>
          <w:szCs w:val="20"/>
        </w:rPr>
        <w:t xml:space="preserve"> za poisťovateľa takýto dokument podpisovať</w:t>
      </w:r>
      <w:r w:rsidRPr="00C57B58">
        <w:rPr>
          <w:rFonts w:ascii="Arial" w:hAnsi="Arial" w:cs="Arial"/>
          <w:sz w:val="20"/>
          <w:szCs w:val="20"/>
        </w:rPr>
        <w:t>.</w:t>
      </w:r>
      <w:r w:rsidR="007549DD">
        <w:rPr>
          <w:rFonts w:ascii="Arial" w:hAnsi="Arial" w:cs="Arial"/>
          <w:sz w:val="20"/>
          <w:szCs w:val="20"/>
        </w:rPr>
        <w:t xml:space="preserve"> </w:t>
      </w:r>
      <w:r w:rsidR="007549DD" w:rsidRPr="00B71514">
        <w:rPr>
          <w:rFonts w:ascii="Arial" w:hAnsi="Arial" w:cs="Arial"/>
          <w:sz w:val="20"/>
          <w:szCs w:val="20"/>
        </w:rPr>
        <w:t>Pri elektronickom dokumente, ktorý bude podpísaný kvalifikovaným elektronickým podpisom sa originál poistenia záruky nedoručuje do podateľne.</w:t>
      </w:r>
    </w:p>
    <w:p w14:paraId="42E4E86F" w14:textId="77777777" w:rsidR="00D25908" w:rsidRPr="008074C7" w:rsidRDefault="00D25908" w:rsidP="00D25908">
      <w:pPr>
        <w:spacing w:after="0" w:line="240" w:lineRule="auto"/>
        <w:jc w:val="both"/>
        <w:rPr>
          <w:rFonts w:ascii="Arial" w:hAnsi="Arial" w:cs="Arial"/>
          <w:sz w:val="20"/>
          <w:szCs w:val="20"/>
        </w:rPr>
      </w:pPr>
    </w:p>
    <w:p w14:paraId="62B5C7FC" w14:textId="77777777" w:rsidR="00D25908" w:rsidRPr="008074C7" w:rsidRDefault="00D25908" w:rsidP="00D25908">
      <w:pPr>
        <w:spacing w:after="0" w:line="240" w:lineRule="auto"/>
        <w:ind w:left="567" w:hanging="567"/>
        <w:jc w:val="both"/>
        <w:rPr>
          <w:rFonts w:ascii="Arial" w:hAnsi="Arial" w:cs="Arial"/>
          <w:b/>
          <w:sz w:val="20"/>
          <w:szCs w:val="20"/>
        </w:rPr>
      </w:pPr>
      <w:r w:rsidRPr="008074C7">
        <w:rPr>
          <w:rFonts w:ascii="Arial" w:hAnsi="Arial" w:cs="Arial"/>
          <w:b/>
          <w:sz w:val="20"/>
          <w:szCs w:val="20"/>
        </w:rPr>
        <w:t>15.5</w:t>
      </w:r>
      <w:r w:rsidRPr="008074C7">
        <w:rPr>
          <w:rFonts w:ascii="Arial" w:hAnsi="Arial" w:cs="Arial"/>
          <w:b/>
          <w:sz w:val="20"/>
          <w:szCs w:val="20"/>
        </w:rPr>
        <w:tab/>
        <w:t>Podmienky uvoľnenia alebo vrátenia zábezpeky:</w:t>
      </w:r>
    </w:p>
    <w:p w14:paraId="72C5EA55" w14:textId="77777777" w:rsidR="00D25908" w:rsidRPr="008074C7" w:rsidRDefault="00D25908" w:rsidP="00D25908">
      <w:pPr>
        <w:spacing w:after="0" w:line="240" w:lineRule="auto"/>
        <w:ind w:left="1418" w:hanging="851"/>
        <w:jc w:val="both"/>
        <w:rPr>
          <w:rFonts w:ascii="Arial" w:hAnsi="Arial" w:cs="Arial"/>
          <w:sz w:val="20"/>
          <w:szCs w:val="20"/>
        </w:rPr>
      </w:pPr>
      <w:r w:rsidRPr="008074C7">
        <w:rPr>
          <w:rFonts w:ascii="Arial" w:hAnsi="Arial" w:cs="Arial"/>
          <w:sz w:val="20"/>
          <w:szCs w:val="20"/>
        </w:rPr>
        <w:t>15.5.1</w:t>
      </w:r>
      <w:r w:rsidRPr="008074C7">
        <w:rPr>
          <w:rFonts w:ascii="Arial" w:hAnsi="Arial" w:cs="Arial"/>
          <w:sz w:val="20"/>
          <w:szCs w:val="20"/>
        </w:rPr>
        <w:tab/>
        <w:t xml:space="preserve">Verejný obstarávateľ uvoľní alebo vráti uchádzačovi zábezpeku do siedmich </w:t>
      </w:r>
      <w:r>
        <w:rPr>
          <w:rFonts w:ascii="Arial" w:hAnsi="Arial" w:cs="Arial"/>
          <w:sz w:val="20"/>
          <w:szCs w:val="20"/>
        </w:rPr>
        <w:t xml:space="preserve">(7) </w:t>
      </w:r>
      <w:r w:rsidRPr="008074C7">
        <w:rPr>
          <w:rFonts w:ascii="Arial" w:hAnsi="Arial" w:cs="Arial"/>
          <w:sz w:val="20"/>
          <w:szCs w:val="20"/>
        </w:rPr>
        <w:t>dní odo dňa:</w:t>
      </w:r>
    </w:p>
    <w:p w14:paraId="2DBBAC47"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15.5.1.1</w:t>
      </w:r>
      <w:r>
        <w:rPr>
          <w:rFonts w:ascii="Arial" w:hAnsi="Arial" w:cs="Arial"/>
          <w:sz w:val="20"/>
          <w:szCs w:val="20"/>
        </w:rPr>
        <w:tab/>
      </w:r>
      <w:r w:rsidRPr="008074C7">
        <w:rPr>
          <w:rFonts w:ascii="Arial" w:hAnsi="Arial" w:cs="Arial"/>
          <w:sz w:val="20"/>
          <w:szCs w:val="20"/>
        </w:rPr>
        <w:t>uplynutia lehoty viazanosti ponúk,</w:t>
      </w:r>
    </w:p>
    <w:p w14:paraId="13CCDAC4"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15.5.1.2</w:t>
      </w:r>
      <w:r w:rsidRPr="008074C7">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4F142CF"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15.5.1.3</w:t>
      </w:r>
      <w:r>
        <w:rPr>
          <w:rFonts w:ascii="Arial" w:hAnsi="Arial" w:cs="Arial"/>
          <w:sz w:val="20"/>
          <w:szCs w:val="20"/>
        </w:rPr>
        <w:tab/>
      </w:r>
      <w:r w:rsidRPr="008074C7">
        <w:rPr>
          <w:rFonts w:ascii="Arial" w:hAnsi="Arial" w:cs="Arial"/>
          <w:sz w:val="20"/>
          <w:szCs w:val="20"/>
        </w:rPr>
        <w:t>uzavretia zmluvy.</w:t>
      </w:r>
    </w:p>
    <w:p w14:paraId="269CBC1E" w14:textId="1BE4CBE4"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 xml:space="preserve">15.6 </w:t>
      </w:r>
      <w:r w:rsidRPr="008074C7">
        <w:rPr>
          <w:rFonts w:ascii="Arial" w:hAnsi="Arial" w:cs="Arial"/>
          <w:sz w:val="20"/>
          <w:szCs w:val="20"/>
        </w:rPr>
        <w:tab/>
      </w:r>
      <w:r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Pr>
          <w:rFonts w:ascii="Arial" w:hAnsi="Arial" w:cs="Arial"/>
          <w:sz w:val="20"/>
          <w:szCs w:val="20"/>
        </w:rPr>
        <w:t>5</w:t>
      </w:r>
      <w:r w:rsidRPr="007F1771">
        <w:rPr>
          <w:rFonts w:ascii="Arial" w:hAnsi="Arial" w:cs="Arial"/>
          <w:sz w:val="20"/>
          <w:szCs w:val="20"/>
        </w:rPr>
        <w:t xml:space="preserve"> až </w:t>
      </w:r>
      <w:r w:rsidR="00C90184">
        <w:rPr>
          <w:rFonts w:ascii="Arial" w:hAnsi="Arial" w:cs="Arial"/>
          <w:sz w:val="20"/>
          <w:szCs w:val="20"/>
        </w:rPr>
        <w:t>9</w:t>
      </w:r>
      <w:r w:rsidRPr="007F1771">
        <w:rPr>
          <w:rFonts w:ascii="Arial" w:hAnsi="Arial" w:cs="Arial"/>
          <w:sz w:val="20"/>
          <w:szCs w:val="20"/>
        </w:rPr>
        <w:t xml:space="preserve"> Zákona</w:t>
      </w:r>
      <w:r w:rsidRPr="008074C7">
        <w:rPr>
          <w:rFonts w:ascii="Arial" w:hAnsi="Arial" w:cs="Arial"/>
          <w:sz w:val="20"/>
          <w:szCs w:val="20"/>
        </w:rPr>
        <w:t>.</w:t>
      </w:r>
    </w:p>
    <w:p w14:paraId="65E99839" w14:textId="30FA2149" w:rsidR="00D25908"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15.7</w:t>
      </w:r>
      <w:r w:rsidRPr="008074C7">
        <w:rPr>
          <w:rFonts w:ascii="Arial" w:hAnsi="Arial" w:cs="Arial"/>
          <w:sz w:val="20"/>
          <w:szCs w:val="20"/>
        </w:rPr>
        <w:tab/>
      </w:r>
      <w:r w:rsidRPr="009859C8">
        <w:rPr>
          <w:rFonts w:ascii="Arial" w:hAnsi="Arial" w:cs="Arial"/>
          <w:sz w:val="20"/>
          <w:szCs w:val="20"/>
        </w:rPr>
        <w:t xml:space="preserve">Odstúpenie od svojej ponuky uchádzač bezodkladne oznámi prostredníctvom určeného spôsobu komunikácie verejnému obstarávateľovi. </w:t>
      </w:r>
    </w:p>
    <w:p w14:paraId="06DBB5C1" w14:textId="35D8647C" w:rsidR="00BF0E09" w:rsidRDefault="00BF0E09" w:rsidP="00D25908">
      <w:pPr>
        <w:spacing w:after="0" w:line="240" w:lineRule="auto"/>
        <w:ind w:left="567" w:hanging="567"/>
        <w:jc w:val="both"/>
        <w:rPr>
          <w:rFonts w:ascii="Arial" w:hAnsi="Arial" w:cs="Arial"/>
          <w:sz w:val="20"/>
          <w:szCs w:val="20"/>
        </w:rPr>
      </w:pPr>
    </w:p>
    <w:p w14:paraId="4993CBCD" w14:textId="45FE60BF" w:rsidR="00BF0E09" w:rsidRDefault="00BF0E09" w:rsidP="00D25908">
      <w:pPr>
        <w:spacing w:after="0" w:line="240" w:lineRule="auto"/>
        <w:ind w:left="567" w:hanging="567"/>
        <w:jc w:val="both"/>
        <w:rPr>
          <w:rFonts w:ascii="Arial" w:hAnsi="Arial" w:cs="Arial"/>
          <w:sz w:val="20"/>
          <w:szCs w:val="20"/>
        </w:rPr>
      </w:pPr>
    </w:p>
    <w:p w14:paraId="4AD26118" w14:textId="77777777" w:rsidR="00BF0E09" w:rsidRDefault="00BF0E09" w:rsidP="00D25908">
      <w:pPr>
        <w:spacing w:after="0" w:line="240" w:lineRule="auto"/>
        <w:ind w:left="567" w:hanging="567"/>
        <w:jc w:val="both"/>
        <w:rPr>
          <w:rFonts w:ascii="Arial" w:hAnsi="Arial" w:cs="Arial"/>
          <w:sz w:val="20"/>
          <w:szCs w:val="20"/>
        </w:rPr>
      </w:pPr>
    </w:p>
    <w:p w14:paraId="4D81ADEE" w14:textId="77777777" w:rsidR="00D25908" w:rsidRPr="008074C7" w:rsidRDefault="00D25908" w:rsidP="00926C43">
      <w:pPr>
        <w:spacing w:after="0" w:line="240" w:lineRule="auto"/>
        <w:jc w:val="both"/>
        <w:rPr>
          <w:rFonts w:ascii="Arial" w:hAnsi="Arial" w:cs="Arial"/>
          <w:sz w:val="20"/>
          <w:szCs w:val="20"/>
        </w:rPr>
      </w:pPr>
    </w:p>
    <w:p w14:paraId="02D195E4" w14:textId="514E1613" w:rsidR="00796CF2" w:rsidRDefault="00D25908" w:rsidP="00D25908">
      <w:pPr>
        <w:pStyle w:val="Nadpis3"/>
        <w:numPr>
          <w:ilvl w:val="0"/>
          <w:numId w:val="0"/>
        </w:numPr>
        <w:ind w:left="142" w:hanging="142"/>
        <w:rPr>
          <w:rFonts w:cs="Arial"/>
        </w:rPr>
      </w:pPr>
      <w:r>
        <w:rPr>
          <w:rFonts w:cs="Arial"/>
        </w:rPr>
        <w:lastRenderedPageBreak/>
        <w:t>16</w:t>
      </w:r>
      <w:r w:rsidR="00994790" w:rsidRPr="006E5E74">
        <w:rPr>
          <w:rFonts w:cs="Arial"/>
        </w:rPr>
        <w:t xml:space="preserve"> </w:t>
      </w:r>
      <w:r w:rsidR="00994790" w:rsidRPr="006E5E74">
        <w:rPr>
          <w:rFonts w:cs="Arial"/>
        </w:rPr>
        <w:tab/>
      </w:r>
      <w:r>
        <w:rPr>
          <w:rFonts w:cs="Arial"/>
        </w:rPr>
        <w:t xml:space="preserve">     </w:t>
      </w:r>
      <w:r w:rsidR="00796CF2" w:rsidRPr="006E5E74">
        <w:rPr>
          <w:rFonts w:cs="Arial"/>
        </w:rPr>
        <w:t>Obsah ponuky</w:t>
      </w:r>
      <w:bookmarkEnd w:id="22"/>
    </w:p>
    <w:p w14:paraId="0A0445C1" w14:textId="2FED6480"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6"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w:t>
      </w:r>
      <w:r w:rsidR="00BD0AF5">
        <w:rPr>
          <w:rFonts w:ascii="Arial" w:hAnsi="Arial" w:cs="Arial"/>
          <w:b/>
          <w:sz w:val="20"/>
          <w:szCs w:val="20"/>
        </w:rPr>
        <w:t> </w:t>
      </w:r>
      <w:r w:rsidRPr="002C0A6E">
        <w:rPr>
          <w:rFonts w:ascii="Arial" w:hAnsi="Arial" w:cs="Arial"/>
          <w:b/>
          <w:sz w:val="20"/>
          <w:szCs w:val="20"/>
        </w:rPr>
        <w:t>musí obsahovať</w:t>
      </w:r>
      <w:r w:rsidR="001A1567">
        <w:rPr>
          <w:rFonts w:ascii="Arial" w:hAnsi="Arial" w:cs="Arial"/>
          <w:b/>
          <w:sz w:val="20"/>
          <w:szCs w:val="20"/>
        </w:rPr>
        <w:t xml:space="preserve"> nasledovné</w:t>
      </w:r>
      <w:r w:rsidRPr="002C0A6E">
        <w:rPr>
          <w:rFonts w:ascii="Arial" w:hAnsi="Arial" w:cs="Arial"/>
          <w:b/>
          <w:sz w:val="20"/>
          <w:szCs w:val="20"/>
        </w:rPr>
        <w:t xml:space="preserve"> </w:t>
      </w:r>
      <w:r w:rsidR="00BF0E09">
        <w:rPr>
          <w:rFonts w:ascii="Arial" w:hAnsi="Arial" w:cs="Arial"/>
          <w:b/>
          <w:sz w:val="20"/>
          <w:szCs w:val="20"/>
        </w:rPr>
        <w:t xml:space="preserve">dokumenty a </w:t>
      </w:r>
      <w:r w:rsidRPr="002C0A6E">
        <w:rPr>
          <w:rFonts w:ascii="Arial" w:hAnsi="Arial" w:cs="Arial"/>
          <w:b/>
          <w:sz w:val="20"/>
          <w:szCs w:val="20"/>
        </w:rPr>
        <w:t>doklady:</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747838" w:rsidRDefault="00AF6540" w:rsidP="00994790">
      <w:pPr>
        <w:numPr>
          <w:ilvl w:val="1"/>
          <w:numId w:val="27"/>
        </w:numPr>
        <w:autoSpaceDE w:val="0"/>
        <w:autoSpaceDN w:val="0"/>
        <w:spacing w:after="60" w:line="240" w:lineRule="auto"/>
        <w:ind w:left="567" w:hanging="567"/>
        <w:jc w:val="both"/>
        <w:rPr>
          <w:rFonts w:ascii="Arial" w:hAnsi="Arial" w:cs="Arial"/>
          <w:b/>
          <w:sz w:val="20"/>
          <w:szCs w:val="20"/>
        </w:rPr>
      </w:pPr>
      <w:r w:rsidRPr="00747838">
        <w:rPr>
          <w:rFonts w:ascii="Arial" w:hAnsi="Arial" w:cs="Arial"/>
          <w:b/>
          <w:sz w:val="20"/>
          <w:szCs w:val="20"/>
        </w:rPr>
        <w:t xml:space="preserve">Ponuka predložená elektronicky prostredníctvom systému JOSEPHINE musí obsahovať </w:t>
      </w:r>
      <w:r w:rsidR="003F77C5" w:rsidRPr="00747838">
        <w:rPr>
          <w:rFonts w:ascii="Arial" w:hAnsi="Arial" w:cs="Arial"/>
          <w:b/>
          <w:sz w:val="20"/>
          <w:szCs w:val="20"/>
        </w:rPr>
        <w:t xml:space="preserve">tieto </w:t>
      </w:r>
      <w:r w:rsidRPr="00747838">
        <w:rPr>
          <w:rFonts w:ascii="Arial" w:hAnsi="Arial" w:cs="Arial"/>
          <w:b/>
          <w:sz w:val="20"/>
          <w:szCs w:val="20"/>
        </w:rPr>
        <w:t>doklady v nasledovnom poradí:</w:t>
      </w:r>
    </w:p>
    <w:p w14:paraId="5F195032" w14:textId="77777777" w:rsidR="00AF6540" w:rsidRPr="00747838" w:rsidRDefault="00AF6540" w:rsidP="00335701">
      <w:pPr>
        <w:pStyle w:val="Nadpis3"/>
        <w:rPr>
          <w:rFonts w:cs="Arial"/>
          <w:vanish/>
        </w:rPr>
      </w:pPr>
    </w:p>
    <w:p w14:paraId="69266E13" w14:textId="77777777" w:rsidR="00AF6540" w:rsidRPr="00747838" w:rsidRDefault="00AF6540" w:rsidP="00335701">
      <w:pPr>
        <w:pStyle w:val="Nadpis3"/>
        <w:rPr>
          <w:rFonts w:cs="Arial"/>
          <w:vanish/>
        </w:rPr>
      </w:pPr>
    </w:p>
    <w:p w14:paraId="0259AC91" w14:textId="77777777" w:rsidR="00AF6540" w:rsidRPr="00747838" w:rsidRDefault="00AF6540" w:rsidP="00335701">
      <w:pPr>
        <w:pStyle w:val="Odsekzoznamu"/>
        <w:numPr>
          <w:ilvl w:val="1"/>
          <w:numId w:val="25"/>
        </w:numPr>
        <w:autoSpaceDE w:val="0"/>
        <w:autoSpaceDN w:val="0"/>
        <w:jc w:val="both"/>
        <w:rPr>
          <w:rFonts w:cs="Arial"/>
          <w:noProof w:val="0"/>
          <w:vanish/>
          <w:sz w:val="20"/>
          <w:szCs w:val="20"/>
        </w:rPr>
      </w:pPr>
    </w:p>
    <w:p w14:paraId="453DEC1A" w14:textId="77777777" w:rsidR="00AF6540" w:rsidRPr="00747838"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747838">
        <w:rPr>
          <w:rFonts w:ascii="Arial" w:hAnsi="Arial" w:cs="Arial"/>
          <w:sz w:val="20"/>
          <w:szCs w:val="20"/>
        </w:rPr>
        <w:t>Titulný list ponuky s označením, z ktorého jednoznačne vyplýva, že ide o ponuku na predmet zákazky podľa týchto SP.</w:t>
      </w:r>
    </w:p>
    <w:p w14:paraId="7397687A" w14:textId="3E726727" w:rsidR="00AF6540" w:rsidRPr="00747838"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747838">
        <w:rPr>
          <w:rFonts w:ascii="Arial" w:hAnsi="Arial" w:cs="Arial"/>
          <w:sz w:val="20"/>
          <w:szCs w:val="20"/>
        </w:rPr>
        <w:t xml:space="preserve">Obsah ponuky (index – </w:t>
      </w:r>
      <w:proofErr w:type="spellStart"/>
      <w:r w:rsidRPr="00747838">
        <w:rPr>
          <w:rFonts w:ascii="Arial" w:hAnsi="Arial" w:cs="Arial"/>
          <w:sz w:val="20"/>
          <w:szCs w:val="20"/>
        </w:rPr>
        <w:t>položkový</w:t>
      </w:r>
      <w:proofErr w:type="spellEnd"/>
      <w:r w:rsidRPr="00747838">
        <w:rPr>
          <w:rFonts w:ascii="Arial" w:hAnsi="Arial" w:cs="Arial"/>
          <w:sz w:val="20"/>
          <w:szCs w:val="20"/>
        </w:rPr>
        <w:t xml:space="preserve"> zoznam).</w:t>
      </w:r>
    </w:p>
    <w:p w14:paraId="4B73EF78" w14:textId="487D4029" w:rsidR="00AF6540" w:rsidRPr="00EC0AC6" w:rsidRDefault="00D67E06" w:rsidP="00DB4F63">
      <w:pPr>
        <w:numPr>
          <w:ilvl w:val="2"/>
          <w:numId w:val="27"/>
        </w:numPr>
        <w:autoSpaceDE w:val="0"/>
        <w:autoSpaceDN w:val="0"/>
        <w:spacing w:after="60" w:line="240" w:lineRule="auto"/>
        <w:ind w:left="1276" w:hanging="709"/>
        <w:jc w:val="both"/>
        <w:rPr>
          <w:rFonts w:ascii="Arial" w:hAnsi="Arial" w:cs="Arial"/>
          <w:sz w:val="20"/>
          <w:szCs w:val="20"/>
        </w:rPr>
      </w:pPr>
      <w:r w:rsidRPr="00747838">
        <w:rPr>
          <w:rFonts w:ascii="Arial" w:hAnsi="Arial" w:cs="Arial"/>
          <w:noProof/>
          <w:sz w:val="20"/>
          <w:szCs w:val="20"/>
        </w:rPr>
        <w:t xml:space="preserve">Vyplnený  formulár „Všeobecné informácie o uchádzačovi“ (Príloha č. 1 k časti A.1 Pokyny pre uchádzačov týchto SP). V prípade, ak je uchádzačom skupina dodávateľov, </w:t>
      </w:r>
      <w:r w:rsidRPr="00EC0AC6">
        <w:rPr>
          <w:rFonts w:ascii="Arial" w:hAnsi="Arial" w:cs="Arial"/>
          <w:noProof/>
          <w:sz w:val="20"/>
          <w:szCs w:val="20"/>
        </w:rPr>
        <w:t>vyplní a predloží tento formulár každý jej člen</w:t>
      </w:r>
      <w:r w:rsidR="00AF6540" w:rsidRPr="00EC0AC6">
        <w:rPr>
          <w:rFonts w:ascii="Arial" w:hAnsi="Arial" w:cs="Arial"/>
          <w:sz w:val="20"/>
          <w:szCs w:val="20"/>
        </w:rPr>
        <w:t>.</w:t>
      </w:r>
    </w:p>
    <w:p w14:paraId="626A53C7" w14:textId="6E60BCE5" w:rsidR="00C235A2" w:rsidRPr="00106B9F"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906744">
        <w:rPr>
          <w:rFonts w:ascii="Arial" w:hAnsi="Arial" w:cs="Arial"/>
          <w:b/>
          <w:sz w:val="20"/>
          <w:szCs w:val="20"/>
        </w:rPr>
        <w:t>Dokumenty/doklady preukazujúce splnenie požiadaviek na predmet zákazky</w:t>
      </w:r>
      <w:r w:rsidRPr="00906744">
        <w:rPr>
          <w:rFonts w:ascii="Arial" w:hAnsi="Arial" w:cs="Arial"/>
          <w:sz w:val="20"/>
          <w:szCs w:val="20"/>
        </w:rPr>
        <w:t xml:space="preserve"> </w:t>
      </w:r>
      <w:r w:rsidR="00BA6767" w:rsidRPr="00906744">
        <w:rPr>
          <w:rFonts w:ascii="Arial" w:hAnsi="Arial" w:cs="Arial"/>
          <w:sz w:val="20"/>
          <w:szCs w:val="20"/>
        </w:rPr>
        <w:t>predložením vyplnenej prílohy č. 2</w:t>
      </w:r>
      <w:r w:rsidR="001E6DEA" w:rsidRPr="00906744">
        <w:rPr>
          <w:rFonts w:ascii="Arial" w:hAnsi="Arial" w:cs="Arial"/>
          <w:sz w:val="20"/>
          <w:szCs w:val="20"/>
        </w:rPr>
        <w:t xml:space="preserve"> k</w:t>
      </w:r>
      <w:r w:rsidR="00BA6767" w:rsidRPr="00906744">
        <w:rPr>
          <w:rFonts w:ascii="Arial" w:hAnsi="Arial" w:cs="Arial"/>
          <w:sz w:val="20"/>
          <w:szCs w:val="20"/>
        </w:rPr>
        <w:t xml:space="preserve"> časti B.1 Minimálne požiadavky na predmet zákazky</w:t>
      </w:r>
      <w:r w:rsidR="00A81FFC" w:rsidRPr="00906744">
        <w:rPr>
          <w:rFonts w:ascii="Arial" w:hAnsi="Arial" w:cs="Arial"/>
          <w:sz w:val="20"/>
          <w:szCs w:val="20"/>
        </w:rPr>
        <w:t>.</w:t>
      </w:r>
    </w:p>
    <w:p w14:paraId="5385ECC9" w14:textId="157A4E41" w:rsidR="00C235A2" w:rsidRPr="00421838" w:rsidRDefault="00747838" w:rsidP="00DB4F63">
      <w:pPr>
        <w:numPr>
          <w:ilvl w:val="2"/>
          <w:numId w:val="27"/>
        </w:numPr>
        <w:autoSpaceDE w:val="0"/>
        <w:autoSpaceDN w:val="0"/>
        <w:spacing w:after="60" w:line="240" w:lineRule="auto"/>
        <w:ind w:left="1276" w:hanging="709"/>
        <w:jc w:val="both"/>
        <w:rPr>
          <w:rFonts w:ascii="Arial" w:hAnsi="Arial" w:cs="Arial"/>
          <w:sz w:val="20"/>
          <w:szCs w:val="20"/>
        </w:rPr>
      </w:pPr>
      <w:r w:rsidRPr="00906744">
        <w:rPr>
          <w:rFonts w:ascii="Arial" w:hAnsi="Arial" w:cs="Arial"/>
          <w:b/>
          <w:sz w:val="20"/>
          <w:szCs w:val="20"/>
        </w:rPr>
        <w:t>Návrh Dohody</w:t>
      </w:r>
      <w:r w:rsidRPr="00906744">
        <w:rPr>
          <w:rFonts w:ascii="Arial" w:hAnsi="Arial" w:cs="Arial"/>
          <w:sz w:val="20"/>
          <w:szCs w:val="20"/>
        </w:rPr>
        <w:t xml:space="preserve"> </w:t>
      </w:r>
      <w:r w:rsidR="009A2671" w:rsidRPr="00906744">
        <w:rPr>
          <w:rFonts w:ascii="Arial" w:hAnsi="Arial" w:cs="Arial"/>
          <w:noProof/>
          <w:sz w:val="20"/>
          <w:szCs w:val="20"/>
        </w:rPr>
        <w:t>s vyplnenými cenami</w:t>
      </w:r>
      <w:r w:rsidR="009A2671" w:rsidRPr="00AC58DD">
        <w:rPr>
          <w:rFonts w:cs="Calibri"/>
        </w:rPr>
        <w:t xml:space="preserve"> </w:t>
      </w:r>
      <w:r w:rsidRPr="00906744">
        <w:rPr>
          <w:rFonts w:ascii="Arial" w:hAnsi="Arial" w:cs="Arial"/>
          <w:sz w:val="20"/>
          <w:szCs w:val="20"/>
        </w:rPr>
        <w:t>-</w:t>
      </w:r>
      <w:r w:rsidRPr="00B0633D">
        <w:rPr>
          <w:rFonts w:ascii="Arial" w:hAnsi="Arial" w:cs="Arial"/>
          <w:sz w:val="20"/>
          <w:szCs w:val="20"/>
        </w:rPr>
        <w:t xml:space="preserve"> Návrh Dohody musí byť podpísaný uchádzačom, jeho štatutárnym orgánom alebo členom štatutárneho orgánu alebo iným zástupcom uchádzača, ktorý je oprávnený konať v mene uchádzača v záväzkových vzťahoch</w:t>
      </w:r>
      <w:r w:rsidR="00C235A2" w:rsidRPr="00B0633D">
        <w:rPr>
          <w:rFonts w:ascii="Arial" w:hAnsi="Arial" w:cs="Arial"/>
          <w:sz w:val="20"/>
          <w:szCs w:val="20"/>
        </w:rPr>
        <w:t>.</w:t>
      </w:r>
      <w:r w:rsidR="00DE3BAC">
        <w:rPr>
          <w:rFonts w:ascii="Arial" w:hAnsi="Arial" w:cs="Arial"/>
          <w:sz w:val="20"/>
          <w:szCs w:val="20"/>
        </w:rPr>
        <w:t xml:space="preserve"> </w:t>
      </w:r>
      <w:r w:rsidR="00DE3BAC" w:rsidRPr="00421838">
        <w:rPr>
          <w:rFonts w:ascii="Arial" w:hAnsi="Arial" w:cs="Arial"/>
          <w:sz w:val="20"/>
          <w:szCs w:val="20"/>
        </w:rPr>
        <w:t>V prípade, ak ponuku predkladá skupina dodávateľov, návrh Dohody musí byť podpísaný všetkými členmi skupiny alebo osobou/osobami oprávnenými konať v danej veci za každého člena skupiny.</w:t>
      </w:r>
    </w:p>
    <w:p w14:paraId="7EF572A9" w14:textId="61658925" w:rsidR="007A1474" w:rsidRPr="00421838" w:rsidRDefault="00DE3BAC" w:rsidP="00DB4F63">
      <w:pPr>
        <w:numPr>
          <w:ilvl w:val="2"/>
          <w:numId w:val="27"/>
        </w:numPr>
        <w:autoSpaceDE w:val="0"/>
        <w:autoSpaceDN w:val="0"/>
        <w:spacing w:after="60" w:line="240" w:lineRule="auto"/>
        <w:ind w:left="1276" w:hanging="709"/>
        <w:jc w:val="both"/>
        <w:rPr>
          <w:rFonts w:ascii="Arial" w:hAnsi="Arial" w:cs="Arial"/>
          <w:sz w:val="20"/>
          <w:szCs w:val="20"/>
        </w:rPr>
      </w:pPr>
      <w:r w:rsidRPr="00421838">
        <w:rPr>
          <w:rFonts w:ascii="Arial" w:hAnsi="Arial" w:cs="Arial"/>
          <w:sz w:val="20"/>
          <w:szCs w:val="20"/>
        </w:rPr>
        <w:t>Ak ponuku predkladá skupina dodávateľov</w:t>
      </w:r>
      <w:r w:rsidR="00747838" w:rsidRPr="00421838">
        <w:rPr>
          <w:rFonts w:ascii="Arial" w:hAnsi="Arial" w:cs="Arial"/>
          <w:sz w:val="20"/>
          <w:szCs w:val="20"/>
        </w:rPr>
        <w:t xml:space="preserve"> v súlade s bodom 18.3.1 tejto časti SP, v ponuke skupiny dodávateľov musí byť uvedený záväzok, že táto skupina dodávateľov v prípade prijatia jej ponuky verejným obstarávateľom za účelom riadneho plnenia Dohody vytvorí niektorú z právnych foriem uvedených v bode 18.4 časti A.1 týchto SP, pričom sa odporúča, aby obsahom jej ponuky bola aspoň zmluva o budúcej zmluve o vytvorení príslušnej právnej formy,</w:t>
      </w:r>
      <w:r w:rsidR="00747838" w:rsidRPr="00421838">
        <w:rPr>
          <w:rFonts w:cs="Calibri"/>
        </w:rPr>
        <w:t xml:space="preserve"> </w:t>
      </w:r>
      <w:r w:rsidR="00747838" w:rsidRPr="00421838">
        <w:rPr>
          <w:rFonts w:ascii="Arial" w:hAnsi="Arial" w:cs="Arial"/>
          <w:sz w:val="20"/>
          <w:szCs w:val="20"/>
        </w:rPr>
        <w:t xml:space="preserve">alebo Čestné vyhlásenie skupiny dodávateľov podľa Prílohy č. </w:t>
      </w:r>
      <w:r w:rsidR="007C1609" w:rsidRPr="00421838">
        <w:rPr>
          <w:rFonts w:ascii="Arial" w:hAnsi="Arial" w:cs="Arial"/>
          <w:sz w:val="20"/>
          <w:szCs w:val="20"/>
        </w:rPr>
        <w:t>5</w:t>
      </w:r>
      <w:r w:rsidR="00747838" w:rsidRPr="00421838">
        <w:rPr>
          <w:rFonts w:ascii="Arial" w:hAnsi="Arial" w:cs="Arial"/>
          <w:sz w:val="20"/>
          <w:szCs w:val="20"/>
        </w:rPr>
        <w:t xml:space="preserve"> k časti A.1 týchto SP</w:t>
      </w:r>
      <w:r w:rsidR="00505806" w:rsidRPr="00421838">
        <w:rPr>
          <w:rFonts w:ascii="Arial" w:hAnsi="Arial" w:cs="Arial"/>
          <w:sz w:val="20"/>
          <w:szCs w:val="20"/>
        </w:rPr>
        <w:t>.</w:t>
      </w:r>
    </w:p>
    <w:p w14:paraId="5B03579D" w14:textId="27DE47EE" w:rsidR="00FD33B3" w:rsidRPr="00421838"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21838">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C1609" w:rsidRPr="00421838">
        <w:rPr>
          <w:rFonts w:ascii="Arial" w:hAnsi="Arial" w:cs="Arial"/>
          <w:sz w:val="20"/>
          <w:szCs w:val="20"/>
        </w:rPr>
        <w:t xml:space="preserve"> </w:t>
      </w:r>
      <w:r w:rsidR="005467C8" w:rsidRPr="00421838">
        <w:rPr>
          <w:rFonts w:ascii="Arial" w:hAnsi="Arial" w:cs="Arial"/>
          <w:sz w:val="20"/>
          <w:szCs w:val="20"/>
        </w:rPr>
        <w:t>- Príloha č.</w:t>
      </w:r>
      <w:r w:rsidR="007C1609" w:rsidRPr="00421838">
        <w:rPr>
          <w:rFonts w:ascii="Arial" w:hAnsi="Arial" w:cs="Arial"/>
          <w:sz w:val="20"/>
          <w:szCs w:val="20"/>
        </w:rPr>
        <w:t xml:space="preserve"> 6</w:t>
      </w:r>
      <w:r w:rsidR="005467C8" w:rsidRPr="00421838">
        <w:rPr>
          <w:rFonts w:ascii="Arial" w:hAnsi="Arial" w:cs="Arial"/>
          <w:sz w:val="20"/>
          <w:szCs w:val="20"/>
        </w:rPr>
        <w:t xml:space="preserve"> k časti A.1 týchto SP</w:t>
      </w:r>
      <w:r w:rsidR="007C1609" w:rsidRPr="00421838">
        <w:rPr>
          <w:rFonts w:ascii="Arial" w:hAnsi="Arial" w:cs="Arial"/>
          <w:sz w:val="20"/>
          <w:szCs w:val="20"/>
        </w:rPr>
        <w:t>.</w:t>
      </w:r>
    </w:p>
    <w:p w14:paraId="6E74DDBF" w14:textId="2744FA2D" w:rsidR="00AD2BB7" w:rsidRPr="00471F42"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471F42">
        <w:rPr>
          <w:rFonts w:ascii="Arial" w:hAnsi="Arial" w:cs="Arial"/>
          <w:sz w:val="20"/>
          <w:szCs w:val="20"/>
        </w:rPr>
        <w:t>Vyplnenú</w:t>
      </w:r>
      <w:r w:rsidRPr="00471F42">
        <w:rPr>
          <w:rFonts w:ascii="Arial" w:hAnsi="Arial" w:cs="Arial"/>
          <w:b/>
          <w:sz w:val="20"/>
          <w:szCs w:val="20"/>
        </w:rPr>
        <w:t xml:space="preserve"> Prílohu č. 1 Návrh na plnenie kritéri</w:t>
      </w:r>
      <w:r w:rsidR="00DE3BAC">
        <w:rPr>
          <w:rFonts w:ascii="Arial" w:hAnsi="Arial" w:cs="Arial"/>
          <w:b/>
          <w:sz w:val="20"/>
          <w:szCs w:val="20"/>
        </w:rPr>
        <w:t>a</w:t>
      </w:r>
      <w:r w:rsidRPr="00471F42">
        <w:rPr>
          <w:rFonts w:ascii="Arial" w:hAnsi="Arial" w:cs="Arial"/>
          <w:b/>
          <w:sz w:val="20"/>
          <w:szCs w:val="20"/>
        </w:rPr>
        <w:t xml:space="preserve"> </w:t>
      </w:r>
      <w:r w:rsidRPr="00471F42">
        <w:rPr>
          <w:rFonts w:ascii="Arial" w:hAnsi="Arial" w:cs="Arial"/>
          <w:sz w:val="20"/>
          <w:szCs w:val="20"/>
        </w:rPr>
        <w:t>k časti A.2 Kritéri</w:t>
      </w:r>
      <w:r w:rsidR="00DE3BAC">
        <w:rPr>
          <w:rFonts w:ascii="Arial" w:hAnsi="Arial" w:cs="Arial"/>
          <w:sz w:val="20"/>
          <w:szCs w:val="20"/>
        </w:rPr>
        <w:t>um</w:t>
      </w:r>
      <w:r w:rsidRPr="00471F42">
        <w:rPr>
          <w:rFonts w:ascii="Arial" w:hAnsi="Arial" w:cs="Arial"/>
          <w:sz w:val="20"/>
          <w:szCs w:val="20"/>
        </w:rPr>
        <w:t xml:space="preserve"> na hodnotenie ponúk a pravidlá </w:t>
      </w:r>
      <w:r w:rsidR="00DE3BAC">
        <w:rPr>
          <w:rFonts w:ascii="Arial" w:hAnsi="Arial" w:cs="Arial"/>
          <w:sz w:val="20"/>
          <w:szCs w:val="20"/>
        </w:rPr>
        <w:t>jeho</w:t>
      </w:r>
      <w:r w:rsidRPr="00471F42">
        <w:rPr>
          <w:rFonts w:ascii="Arial" w:hAnsi="Arial" w:cs="Arial"/>
          <w:sz w:val="20"/>
          <w:szCs w:val="20"/>
        </w:rPr>
        <w:t xml:space="preserve"> uplatnenia týchto SP v elektronickej forme so zabudovanou matematikou vo formáte *.</w:t>
      </w:r>
      <w:proofErr w:type="spellStart"/>
      <w:r w:rsidRPr="00471F42">
        <w:rPr>
          <w:rFonts w:ascii="Arial" w:hAnsi="Arial" w:cs="Arial"/>
          <w:sz w:val="20"/>
          <w:szCs w:val="20"/>
        </w:rPr>
        <w:t>xls</w:t>
      </w:r>
      <w:proofErr w:type="spellEnd"/>
      <w:r w:rsidRPr="00471F42">
        <w:rPr>
          <w:rFonts w:ascii="Arial" w:hAnsi="Arial" w:cs="Arial"/>
          <w:sz w:val="20"/>
          <w:szCs w:val="20"/>
        </w:rPr>
        <w:t>/*</w:t>
      </w:r>
      <w:proofErr w:type="spellStart"/>
      <w:r w:rsidRPr="00471F42">
        <w:rPr>
          <w:rFonts w:ascii="Arial" w:hAnsi="Arial" w:cs="Arial"/>
          <w:sz w:val="20"/>
          <w:szCs w:val="20"/>
        </w:rPr>
        <w:t>xlsx</w:t>
      </w:r>
      <w:proofErr w:type="spellEnd"/>
      <w:r w:rsidR="00F50481" w:rsidRPr="00471F42">
        <w:rPr>
          <w:rFonts w:ascii="Arial" w:hAnsi="Arial" w:cs="Arial"/>
          <w:sz w:val="20"/>
          <w:szCs w:val="20"/>
        </w:rPr>
        <w:t xml:space="preserve"> a zároveň aj ako </w:t>
      </w:r>
      <w:proofErr w:type="spellStart"/>
      <w:r w:rsidR="00F50481" w:rsidRPr="00471F42">
        <w:rPr>
          <w:rFonts w:ascii="Arial" w:hAnsi="Arial" w:cs="Arial"/>
          <w:sz w:val="20"/>
          <w:szCs w:val="20"/>
        </w:rPr>
        <w:t>sken</w:t>
      </w:r>
      <w:proofErr w:type="spellEnd"/>
      <w:r w:rsidR="00F50481" w:rsidRPr="00471F42">
        <w:rPr>
          <w:rFonts w:ascii="Arial" w:hAnsi="Arial" w:cs="Arial"/>
          <w:sz w:val="20"/>
          <w:szCs w:val="20"/>
        </w:rPr>
        <w:t xml:space="preserve"> podpísaný uchádzačom, jeho štatutárnym orgánom alebo členom štatutárneho orgánu alebo iným zástupcom uchádzača, ktorý je oprávnený konať v mene uchádzača v záväzkových vzťahoch.</w:t>
      </w:r>
      <w:r w:rsidR="00730293">
        <w:rPr>
          <w:rFonts w:ascii="Arial" w:hAnsi="Arial" w:cs="Arial"/>
          <w:sz w:val="20"/>
          <w:szCs w:val="20"/>
        </w:rPr>
        <w:t xml:space="preserve"> </w:t>
      </w:r>
      <w:r w:rsidR="00730293" w:rsidRPr="005F462F">
        <w:rPr>
          <w:rFonts w:ascii="Arial" w:hAnsi="Arial" w:cs="Arial"/>
          <w:sz w:val="20"/>
          <w:szCs w:val="20"/>
        </w:rPr>
        <w:t xml:space="preserve">Uchádzač zodpovedá za to, že ceny v elektronickej a </w:t>
      </w:r>
      <w:proofErr w:type="spellStart"/>
      <w:r w:rsidR="00730293" w:rsidRPr="005F462F">
        <w:rPr>
          <w:rFonts w:ascii="Arial" w:hAnsi="Arial" w:cs="Arial"/>
          <w:sz w:val="20"/>
          <w:szCs w:val="20"/>
        </w:rPr>
        <w:t>pdf</w:t>
      </w:r>
      <w:proofErr w:type="spellEnd"/>
      <w:r w:rsidR="00730293" w:rsidRPr="005F462F">
        <w:rPr>
          <w:rFonts w:ascii="Arial" w:hAnsi="Arial" w:cs="Arial"/>
          <w:sz w:val="20"/>
          <w:szCs w:val="20"/>
        </w:rPr>
        <w:t>. forme sa zhodujú.</w:t>
      </w:r>
    </w:p>
    <w:p w14:paraId="146BE525" w14:textId="30B1CE58" w:rsidR="00AD2BB7" w:rsidRPr="00471F42"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471F42">
        <w:rPr>
          <w:rFonts w:ascii="Arial" w:hAnsi="Arial" w:cs="Arial"/>
          <w:sz w:val="20"/>
          <w:szCs w:val="20"/>
        </w:rPr>
        <w:t>Vyplnen</w:t>
      </w:r>
      <w:r w:rsidR="00F23A2C" w:rsidRPr="00471F42">
        <w:rPr>
          <w:rFonts w:ascii="Arial" w:hAnsi="Arial" w:cs="Arial"/>
          <w:sz w:val="20"/>
          <w:szCs w:val="20"/>
        </w:rPr>
        <w:t>ú</w:t>
      </w:r>
      <w:r w:rsidRPr="00471F42">
        <w:rPr>
          <w:rFonts w:ascii="Arial" w:hAnsi="Arial" w:cs="Arial"/>
          <w:b/>
          <w:sz w:val="20"/>
          <w:szCs w:val="20"/>
        </w:rPr>
        <w:t xml:space="preserve"> Príloh</w:t>
      </w:r>
      <w:r w:rsidR="00F23A2C" w:rsidRPr="00471F42">
        <w:rPr>
          <w:rFonts w:ascii="Arial" w:hAnsi="Arial" w:cs="Arial"/>
          <w:b/>
          <w:sz w:val="20"/>
          <w:szCs w:val="20"/>
        </w:rPr>
        <w:t>u</w:t>
      </w:r>
      <w:r w:rsidRPr="00471F42">
        <w:rPr>
          <w:rFonts w:ascii="Arial" w:hAnsi="Arial" w:cs="Arial"/>
          <w:b/>
          <w:sz w:val="20"/>
          <w:szCs w:val="20"/>
        </w:rPr>
        <w:t xml:space="preserve"> č. </w:t>
      </w:r>
      <w:r w:rsidR="00B931E3" w:rsidRPr="00471F42">
        <w:rPr>
          <w:rFonts w:ascii="Arial" w:hAnsi="Arial" w:cs="Arial"/>
          <w:b/>
          <w:sz w:val="20"/>
          <w:szCs w:val="20"/>
        </w:rPr>
        <w:t xml:space="preserve">1 </w:t>
      </w:r>
      <w:r w:rsidR="00F23A2C" w:rsidRPr="00471F42">
        <w:rPr>
          <w:rFonts w:ascii="Arial" w:hAnsi="Arial" w:cs="Arial"/>
          <w:b/>
          <w:sz w:val="20"/>
          <w:szCs w:val="20"/>
        </w:rPr>
        <w:t xml:space="preserve">Špecifikácia ceny </w:t>
      </w:r>
      <w:r w:rsidRPr="00471F42">
        <w:rPr>
          <w:rFonts w:ascii="Arial" w:hAnsi="Arial" w:cs="Arial"/>
          <w:sz w:val="20"/>
          <w:szCs w:val="20"/>
        </w:rPr>
        <w:t>k časti B.2 Spôsob určenia ceny týchto SP v elektronickej forme so zabudovanou matematikou vo formáte *.</w:t>
      </w:r>
      <w:proofErr w:type="spellStart"/>
      <w:r w:rsidRPr="00471F42">
        <w:rPr>
          <w:rFonts w:ascii="Arial" w:hAnsi="Arial" w:cs="Arial"/>
          <w:sz w:val="20"/>
          <w:szCs w:val="20"/>
        </w:rPr>
        <w:t>xls</w:t>
      </w:r>
      <w:proofErr w:type="spellEnd"/>
      <w:r w:rsidRPr="00471F42">
        <w:rPr>
          <w:rFonts w:ascii="Arial" w:hAnsi="Arial" w:cs="Arial"/>
          <w:sz w:val="20"/>
          <w:szCs w:val="20"/>
        </w:rPr>
        <w:t>/*</w:t>
      </w:r>
      <w:proofErr w:type="spellStart"/>
      <w:r w:rsidRPr="00471F42">
        <w:rPr>
          <w:rFonts w:ascii="Arial" w:hAnsi="Arial" w:cs="Arial"/>
          <w:sz w:val="20"/>
          <w:szCs w:val="20"/>
        </w:rPr>
        <w:t>xlsx</w:t>
      </w:r>
      <w:proofErr w:type="spellEnd"/>
      <w:r w:rsidR="00F50481" w:rsidRPr="00471F42">
        <w:rPr>
          <w:rFonts w:ascii="Arial" w:hAnsi="Arial" w:cs="Arial"/>
          <w:sz w:val="20"/>
          <w:szCs w:val="20"/>
        </w:rPr>
        <w:t xml:space="preserve"> a zároveň aj ako </w:t>
      </w:r>
      <w:proofErr w:type="spellStart"/>
      <w:r w:rsidR="00F50481" w:rsidRPr="00471F42">
        <w:rPr>
          <w:rFonts w:ascii="Arial" w:hAnsi="Arial" w:cs="Arial"/>
          <w:sz w:val="20"/>
          <w:szCs w:val="20"/>
        </w:rPr>
        <w:t>sken</w:t>
      </w:r>
      <w:proofErr w:type="spellEnd"/>
      <w:r w:rsidR="00F50481" w:rsidRPr="00471F42">
        <w:rPr>
          <w:rFonts w:ascii="Arial" w:hAnsi="Arial" w:cs="Arial"/>
          <w:sz w:val="20"/>
          <w:szCs w:val="20"/>
        </w:rPr>
        <w:t xml:space="preserve"> podpísaný uchádzačom, jeho štatutárnym orgánom alebo členom štatutárneho orgánu alebo iným zástupcom uchádzača, ktorý je oprávnený konať v mene uchádzača v záväzkových vzťahoch.</w:t>
      </w:r>
      <w:r w:rsidR="00B36C53">
        <w:rPr>
          <w:rFonts w:ascii="Arial" w:hAnsi="Arial" w:cs="Arial"/>
          <w:sz w:val="20"/>
          <w:szCs w:val="20"/>
        </w:rPr>
        <w:t xml:space="preserve"> </w:t>
      </w:r>
      <w:r w:rsidR="00B36C53" w:rsidRPr="005F462F">
        <w:rPr>
          <w:rFonts w:ascii="Arial" w:hAnsi="Arial" w:cs="Arial"/>
          <w:sz w:val="20"/>
          <w:szCs w:val="20"/>
        </w:rPr>
        <w:t>Uchádzač zodpovedá za to, že ceny v</w:t>
      </w:r>
      <w:r w:rsidR="00952AA9">
        <w:rPr>
          <w:rFonts w:ascii="Arial" w:hAnsi="Arial" w:cs="Arial"/>
          <w:sz w:val="20"/>
          <w:szCs w:val="20"/>
        </w:rPr>
        <w:t> </w:t>
      </w:r>
      <w:r w:rsidR="00B36C53" w:rsidRPr="005F462F">
        <w:rPr>
          <w:rFonts w:ascii="Arial" w:hAnsi="Arial" w:cs="Arial"/>
          <w:sz w:val="20"/>
          <w:szCs w:val="20"/>
        </w:rPr>
        <w:t xml:space="preserve">elektronickej a </w:t>
      </w:r>
      <w:proofErr w:type="spellStart"/>
      <w:r w:rsidR="00B36C53" w:rsidRPr="005F462F">
        <w:rPr>
          <w:rFonts w:ascii="Arial" w:hAnsi="Arial" w:cs="Arial"/>
          <w:sz w:val="20"/>
          <w:szCs w:val="20"/>
        </w:rPr>
        <w:t>pdf</w:t>
      </w:r>
      <w:proofErr w:type="spellEnd"/>
      <w:r w:rsidR="00B36C53" w:rsidRPr="005F462F">
        <w:rPr>
          <w:rFonts w:ascii="Arial" w:hAnsi="Arial" w:cs="Arial"/>
          <w:sz w:val="20"/>
          <w:szCs w:val="20"/>
        </w:rPr>
        <w:t>. forme sa zhodujú.</w:t>
      </w:r>
    </w:p>
    <w:p w14:paraId="04A74060" w14:textId="73B83D57" w:rsidR="00505806"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471F42">
        <w:rPr>
          <w:rFonts w:ascii="Arial" w:hAnsi="Arial" w:cs="Arial"/>
          <w:b/>
          <w:sz w:val="20"/>
          <w:szCs w:val="20"/>
        </w:rPr>
        <w:t>Príloha č. 3 Čestné vyhlásenie podľa článku 5k</w:t>
      </w:r>
      <w:r w:rsidRPr="00710C7F">
        <w:rPr>
          <w:rFonts w:ascii="Arial" w:hAnsi="Arial" w:cs="Arial"/>
          <w:b/>
          <w:sz w:val="20"/>
          <w:szCs w:val="20"/>
        </w:rPr>
        <w:t xml:space="preserve"> Nariadenia Rady (EÚ) č. 833/2014 z 31. júla 2014 o reštriktívnych opatreniach s ohľadom na konanie Ruska, ktorým destabilizuje situáciu na Ukrajine v</w:t>
      </w:r>
      <w:r w:rsidR="00BF0E09">
        <w:rPr>
          <w:rFonts w:ascii="Arial" w:hAnsi="Arial" w:cs="Arial"/>
          <w:b/>
          <w:sz w:val="20"/>
          <w:szCs w:val="20"/>
        </w:rPr>
        <w:t> platnom znení</w:t>
      </w:r>
      <w:r w:rsidRPr="00710C7F">
        <w:rPr>
          <w:rFonts w:ascii="Arial" w:hAnsi="Arial" w:cs="Arial"/>
          <w:b/>
          <w:sz w:val="20"/>
          <w:szCs w:val="20"/>
        </w:rPr>
        <w:t xml:space="preserve"> </w:t>
      </w:r>
      <w:r w:rsidRPr="00710C7F">
        <w:rPr>
          <w:rFonts w:ascii="Arial" w:hAnsi="Arial" w:cs="Arial"/>
          <w:sz w:val="20"/>
          <w:szCs w:val="20"/>
        </w:rPr>
        <w:t>k časti A.1 Pokyny pre</w:t>
      </w:r>
      <w:r w:rsidR="00BF0E09">
        <w:rPr>
          <w:rFonts w:ascii="Arial" w:hAnsi="Arial" w:cs="Arial"/>
          <w:sz w:val="20"/>
          <w:szCs w:val="20"/>
        </w:rPr>
        <w:t xml:space="preserve"> záujemcov/</w:t>
      </w:r>
      <w:r w:rsidRPr="00710C7F">
        <w:rPr>
          <w:rFonts w:ascii="Arial" w:hAnsi="Arial" w:cs="Arial"/>
          <w:sz w:val="20"/>
          <w:szCs w:val="20"/>
        </w:rPr>
        <w:t xml:space="preserve"> uchádzačov týchto SP.</w:t>
      </w:r>
    </w:p>
    <w:p w14:paraId="1197BD60" w14:textId="0C9E3ECD" w:rsidR="004B176E"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A.1 Pokyny pre uchádzačov týchto SP.</w:t>
      </w:r>
    </w:p>
    <w:p w14:paraId="47C2B3A8" w14:textId="057652AD" w:rsidR="008F0CEC" w:rsidRPr="00710C7F" w:rsidRDefault="008F0CEC" w:rsidP="00DB4F63">
      <w:pPr>
        <w:numPr>
          <w:ilvl w:val="2"/>
          <w:numId w:val="27"/>
        </w:numPr>
        <w:autoSpaceDE w:val="0"/>
        <w:autoSpaceDN w:val="0"/>
        <w:spacing w:after="60" w:line="240" w:lineRule="auto"/>
        <w:ind w:left="1276" w:hanging="709"/>
        <w:jc w:val="both"/>
        <w:rPr>
          <w:rFonts w:ascii="Arial" w:hAnsi="Arial" w:cs="Arial"/>
          <w:sz w:val="20"/>
          <w:szCs w:val="20"/>
        </w:rPr>
      </w:pPr>
      <w:r w:rsidRPr="008F0CEC">
        <w:rPr>
          <w:rFonts w:ascii="Arial" w:hAnsi="Arial" w:cs="Arial"/>
          <w:sz w:val="20"/>
          <w:szCs w:val="20"/>
        </w:rPr>
        <w:t xml:space="preserve">Doklad o zložení zábezpeky podľa bodu 15 časti A.1 Pokyny  pre  záujemcov/uchádzačov týchto SP. V prípade, že uchádzač použije možnosť poskytnutia bankovej záruky podľa bodu 15.3.2 alebo poistenia záruky podľa bodu </w:t>
      </w:r>
      <w:r w:rsidRPr="008F0CEC">
        <w:rPr>
          <w:rFonts w:ascii="Arial" w:hAnsi="Arial" w:cs="Arial"/>
          <w:sz w:val="20"/>
          <w:szCs w:val="20"/>
        </w:rPr>
        <w:lastRenderedPageBreak/>
        <w:t>15.3.3 časti A.1 Pokyny pre záujemcov/uchádzačov týchto SP, je povinný predložiť v</w:t>
      </w:r>
      <w:r w:rsidR="00952AA9">
        <w:rPr>
          <w:rFonts w:ascii="Arial" w:hAnsi="Arial" w:cs="Arial"/>
          <w:sz w:val="20"/>
          <w:szCs w:val="20"/>
        </w:rPr>
        <w:t> </w:t>
      </w:r>
      <w:r w:rsidRPr="008F0CEC">
        <w:rPr>
          <w:rFonts w:ascii="Arial" w:hAnsi="Arial" w:cs="Arial"/>
          <w:sz w:val="20"/>
          <w:szCs w:val="20"/>
        </w:rPr>
        <w:t>ponuke predloženej prostredníctvom systému JOSEPHINE kópiu (</w:t>
      </w:r>
      <w:proofErr w:type="spellStart"/>
      <w:r w:rsidRPr="008F0CEC">
        <w:rPr>
          <w:rFonts w:ascii="Arial" w:hAnsi="Arial" w:cs="Arial"/>
          <w:sz w:val="20"/>
          <w:szCs w:val="20"/>
        </w:rPr>
        <w:t>sken</w:t>
      </w:r>
      <w:proofErr w:type="spellEnd"/>
      <w:r w:rsidRPr="008F0CEC">
        <w:rPr>
          <w:rFonts w:ascii="Arial" w:hAnsi="Arial" w:cs="Arial"/>
          <w:sz w:val="20"/>
          <w:szCs w:val="20"/>
        </w:rPr>
        <w:t xml:space="preserve">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 záruky/poistenia záruky nedoručuje do podateľne).</w:t>
      </w:r>
    </w:p>
    <w:p w14:paraId="4BCD805D" w14:textId="02685F9A"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sidR="00DE3BAC">
        <w:rPr>
          <w:rFonts w:ascii="Arial" w:hAnsi="Arial" w:cs="Arial"/>
          <w:b/>
          <w:sz w:val="20"/>
          <w:szCs w:val="20"/>
        </w:rPr>
        <w:t>1</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A.</w:t>
      </w:r>
      <w:r w:rsidR="00977F02">
        <w:rPr>
          <w:rFonts w:ascii="Arial" w:hAnsi="Arial" w:cs="Arial"/>
          <w:sz w:val="20"/>
          <w:szCs w:val="20"/>
        </w:rPr>
        <w:t>3</w:t>
      </w:r>
      <w:r w:rsidR="00977F02" w:rsidRPr="00710C7F">
        <w:rPr>
          <w:rFonts w:ascii="Arial" w:hAnsi="Arial" w:cs="Arial"/>
          <w:sz w:val="20"/>
          <w:szCs w:val="20"/>
        </w:rPr>
        <w:t xml:space="preserve"> </w:t>
      </w:r>
      <w:r w:rsidRPr="00710C7F">
        <w:rPr>
          <w:rFonts w:ascii="Arial" w:hAnsi="Arial" w:cs="Arial"/>
          <w:sz w:val="20"/>
          <w:szCs w:val="20"/>
        </w:rPr>
        <w:t xml:space="preserve">Pokyny pre </w:t>
      </w:r>
      <w:r w:rsidR="00BF0E09">
        <w:rPr>
          <w:rFonts w:ascii="Arial" w:hAnsi="Arial" w:cs="Arial"/>
          <w:sz w:val="20"/>
          <w:szCs w:val="20"/>
        </w:rPr>
        <w:t>záujemcov/</w:t>
      </w:r>
      <w:r w:rsidRPr="00710C7F">
        <w:rPr>
          <w:rFonts w:ascii="Arial" w:hAnsi="Arial" w:cs="Arial"/>
          <w:sz w:val="20"/>
          <w:szCs w:val="20"/>
        </w:rPr>
        <w:t>uchádzačov týchto SP.</w:t>
      </w:r>
    </w:p>
    <w:p w14:paraId="5DFF7EC1" w14:textId="097C54D8" w:rsidR="00505806" w:rsidRPr="00710C7F" w:rsidRDefault="004B176E" w:rsidP="004B176E">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w:t>
      </w:r>
      <w:r w:rsidR="00BF0E09">
        <w:rPr>
          <w:rFonts w:ascii="Arial" w:hAnsi="Arial" w:cs="Arial"/>
          <w:sz w:val="20"/>
          <w:szCs w:val="20"/>
        </w:rPr>
        <w:t xml:space="preserve"> týchto </w:t>
      </w:r>
      <w:r w:rsidRPr="00710C7F">
        <w:rPr>
          <w:rFonts w:ascii="Arial" w:hAnsi="Arial" w:cs="Arial"/>
          <w:sz w:val="20"/>
          <w:szCs w:val="20"/>
        </w:rPr>
        <w:t xml:space="preserve">SP, prostredníctvom ktorých záujemca preukazuje splnenie podmienok účasti vo verejnom obstarávaní. </w:t>
      </w:r>
      <w:r w:rsidR="00BF0E09">
        <w:rPr>
          <w:rFonts w:ascii="Arial" w:hAnsi="Arial" w:cs="Arial"/>
          <w:sz w:val="20"/>
          <w:szCs w:val="20"/>
        </w:rPr>
        <w: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6FA5C0AC"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A.1 Pokyny pre uchádzačov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56AE454E"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6E5E74">
        <w:rPr>
          <w:rFonts w:cs="Arial"/>
          <w:sz w:val="20"/>
          <w:szCs w:val="20"/>
        </w:rPr>
        <w:t>.</w:t>
      </w:r>
    </w:p>
    <w:p w14:paraId="7FE90B7C" w14:textId="067E31C9"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6E5E74">
        <w:rPr>
          <w:rFonts w:cs="Arial"/>
          <w:sz w:val="20"/>
          <w:szCs w:val="20"/>
        </w:rPr>
        <w:t>.</w:t>
      </w:r>
    </w:p>
    <w:p w14:paraId="57B620F0" w14:textId="7881F25D"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Ak sú požadované doklady pre verejného obstarávateľa priamo a bezodplatne prístupné v elektronických databázach, u</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2C3BD98A" w14:textId="5F8B957F"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w:t>
      </w:r>
      <w:r w:rsidR="006F5B7C">
        <w:rPr>
          <w:rFonts w:cs="Arial"/>
          <w:sz w:val="20"/>
          <w:szCs w:val="20"/>
        </w:rPr>
        <w:t>d</w:t>
      </w:r>
      <w:r>
        <w:rPr>
          <w:rFonts w:cs="Arial"/>
          <w:sz w:val="20"/>
          <w:szCs w:val="20"/>
        </w:rPr>
        <w:t>loženie dokladu/dokladov nahradeným JED-om. Ucádzač/záujemca doručí doklady do piatich (5) pracovných dní odo dňa doručenia žiadosti, ak verejný obstarávateľ neurčil dlhšiu lehotu.</w:t>
      </w:r>
    </w:p>
    <w:p w14:paraId="73B9883A" w14:textId="77777777" w:rsidR="004B176E" w:rsidRDefault="004B176E" w:rsidP="004B176E">
      <w:pPr>
        <w:tabs>
          <w:tab w:val="left" w:pos="567"/>
        </w:tabs>
        <w:autoSpaceDE w:val="0"/>
        <w:autoSpaceDN w:val="0"/>
        <w:rPr>
          <w:rFonts w:ascii="Arial" w:hAnsi="Arial" w:cs="Arial"/>
          <w:b/>
          <w:sz w:val="20"/>
          <w:szCs w:val="20"/>
          <w:u w:val="single"/>
        </w:rPr>
      </w:pPr>
    </w:p>
    <w:p w14:paraId="587FCE5B" w14:textId="3DFED18B" w:rsidR="004B176E" w:rsidRPr="00906744" w:rsidRDefault="004B176E" w:rsidP="004B176E">
      <w:pPr>
        <w:tabs>
          <w:tab w:val="left" w:pos="567"/>
        </w:tabs>
        <w:autoSpaceDE w:val="0"/>
        <w:autoSpaceDN w:val="0"/>
        <w:rPr>
          <w:rFonts w:ascii="Arial" w:hAnsi="Arial" w:cs="Arial"/>
          <w:sz w:val="20"/>
          <w:szCs w:val="20"/>
        </w:rPr>
      </w:pPr>
      <w:r w:rsidRPr="00906744">
        <w:rPr>
          <w:rFonts w:ascii="Arial" w:hAnsi="Arial" w:cs="Arial"/>
          <w:b/>
          <w:sz w:val="20"/>
          <w:szCs w:val="20"/>
          <w:u w:val="single"/>
        </w:rPr>
        <w:t>Voliteľný obsah ponuky</w:t>
      </w:r>
      <w:r w:rsidRPr="00906744">
        <w:rPr>
          <w:rFonts w:ascii="Arial" w:hAnsi="Arial" w:cs="Arial"/>
          <w:b/>
          <w:sz w:val="20"/>
          <w:szCs w:val="20"/>
        </w:rPr>
        <w:t xml:space="preserve"> – </w:t>
      </w:r>
      <w:r w:rsidRPr="00906744">
        <w:rPr>
          <w:rFonts w:ascii="Arial" w:hAnsi="Arial" w:cs="Arial"/>
          <w:sz w:val="20"/>
          <w:szCs w:val="20"/>
        </w:rPr>
        <w:t>ak sa uplatňuje</w:t>
      </w:r>
    </w:p>
    <w:p w14:paraId="3A1C6D46" w14:textId="256DECE0" w:rsidR="004B176E" w:rsidRPr="00906744" w:rsidRDefault="004B176E" w:rsidP="004B176E">
      <w:pPr>
        <w:pStyle w:val="Odsekzoznamu"/>
        <w:numPr>
          <w:ilvl w:val="2"/>
          <w:numId w:val="27"/>
        </w:numPr>
        <w:autoSpaceDE w:val="0"/>
        <w:autoSpaceDN w:val="0"/>
        <w:spacing w:after="120"/>
        <w:jc w:val="both"/>
        <w:rPr>
          <w:rFonts w:cs="Arial"/>
          <w:sz w:val="20"/>
          <w:szCs w:val="20"/>
        </w:rPr>
      </w:pPr>
      <w:r w:rsidRPr="00906744">
        <w:rPr>
          <w:rFonts w:cs="Arial"/>
          <w:sz w:val="20"/>
          <w:szCs w:val="20"/>
        </w:rPr>
        <w:t xml:space="preserve">V prípade, ak ponuku predkladá skupina dodávateľov, </w:t>
      </w:r>
      <w:r w:rsidRPr="00906744">
        <w:rPr>
          <w:rFonts w:cs="Arial"/>
          <w:b/>
          <w:sz w:val="20"/>
          <w:szCs w:val="20"/>
        </w:rPr>
        <w:t xml:space="preserve">Príloha č. </w:t>
      </w:r>
      <w:r w:rsidR="007C483F" w:rsidRPr="00906744">
        <w:rPr>
          <w:rFonts w:cs="Arial"/>
          <w:b/>
          <w:sz w:val="20"/>
          <w:szCs w:val="20"/>
        </w:rPr>
        <w:t xml:space="preserve">5 </w:t>
      </w:r>
      <w:r w:rsidRPr="00906744">
        <w:rPr>
          <w:rFonts w:cs="Arial"/>
          <w:b/>
          <w:sz w:val="20"/>
          <w:szCs w:val="20"/>
        </w:rPr>
        <w:t>- Čestné vyhlásenie skupiny dodávateľov</w:t>
      </w:r>
      <w:r w:rsidRPr="00906744">
        <w:rPr>
          <w:rFonts w:cs="Arial"/>
          <w:sz w:val="20"/>
          <w:szCs w:val="20"/>
        </w:rPr>
        <w:t xml:space="preserve"> k časti A.1 Pokyny pre uchádzačov týchto SP, musí byť podpísaná všetkými členmi skupiny alebo osobou/osobami oprávnenými konať v danej veci za každého člena skupiny.</w:t>
      </w:r>
    </w:p>
    <w:p w14:paraId="6F98E5B4" w14:textId="7A7E5BC2" w:rsidR="004B176E" w:rsidRPr="00906744" w:rsidRDefault="004B176E" w:rsidP="004B176E">
      <w:pPr>
        <w:pStyle w:val="Odsekzoznamu"/>
        <w:numPr>
          <w:ilvl w:val="2"/>
          <w:numId w:val="27"/>
        </w:numPr>
        <w:autoSpaceDE w:val="0"/>
        <w:autoSpaceDN w:val="0"/>
        <w:spacing w:after="120"/>
        <w:jc w:val="both"/>
        <w:rPr>
          <w:rFonts w:cs="Arial"/>
          <w:sz w:val="20"/>
          <w:szCs w:val="20"/>
        </w:rPr>
      </w:pPr>
      <w:r w:rsidRPr="00906744">
        <w:rPr>
          <w:rFonts w:cs="Arial"/>
          <w:sz w:val="20"/>
          <w:szCs w:val="20"/>
        </w:rPr>
        <w:t xml:space="preserve">V prípade skupiny dodávateľov vystavenú plnú moc pre jedného z členov skupiny, </w:t>
      </w:r>
      <w:r w:rsidRPr="00906744">
        <w:rPr>
          <w:rFonts w:cs="Arial"/>
          <w:b/>
          <w:sz w:val="20"/>
          <w:szCs w:val="20"/>
        </w:rPr>
        <w:t xml:space="preserve">Príloha č. </w:t>
      </w:r>
      <w:r w:rsidR="007C483F" w:rsidRPr="00906744">
        <w:rPr>
          <w:rFonts w:cs="Arial"/>
          <w:b/>
          <w:sz w:val="20"/>
          <w:szCs w:val="20"/>
        </w:rPr>
        <w:t xml:space="preserve">6 </w:t>
      </w:r>
      <w:r w:rsidRPr="00906744">
        <w:rPr>
          <w:rFonts w:cs="Arial"/>
          <w:b/>
          <w:sz w:val="20"/>
          <w:szCs w:val="20"/>
        </w:rPr>
        <w:t>Plná moc pre jedného z členov skupiny dodávateľov, konajúcu za skupinu dodávateľov</w:t>
      </w:r>
      <w:r w:rsidRPr="00906744">
        <w:rPr>
          <w:rFonts w:cs="Arial"/>
          <w:sz w:val="20"/>
          <w:szCs w:val="20"/>
        </w:rPr>
        <w:t>, ktorý bude oprávnený prijímať pokyny za všetkých a konať v</w:t>
      </w:r>
      <w:r w:rsidR="00952AA9" w:rsidRPr="00906744">
        <w:rPr>
          <w:rFonts w:cs="Arial"/>
          <w:sz w:val="20"/>
          <w:szCs w:val="20"/>
        </w:rPr>
        <w:t> </w:t>
      </w:r>
      <w:r w:rsidRPr="00906744">
        <w:rPr>
          <w:rFonts w:cs="Arial"/>
          <w:sz w:val="20"/>
          <w:szCs w:val="20"/>
        </w:rPr>
        <w:t>mene všetkých ostatných členov skupiny, podpísanú všetkými členmi skupiny alebo osobou/osobami oprávnenými konať v danej veci za každého člena skupiny k časti A.1 Pokyny pre uchádzačov, týchto SP.</w:t>
      </w:r>
    </w:p>
    <w:p w14:paraId="36A43D16" w14:textId="3EB2123F" w:rsidR="00BF0E09" w:rsidRPr="00926C43" w:rsidRDefault="004B176E" w:rsidP="00926C43">
      <w:pPr>
        <w:pStyle w:val="Odsekzoznamu"/>
        <w:autoSpaceDE w:val="0"/>
        <w:autoSpaceDN w:val="0"/>
        <w:spacing w:after="60"/>
        <w:ind w:left="1276" w:hanging="709"/>
        <w:jc w:val="both"/>
        <w:rPr>
          <w:rFonts w:cs="Arial"/>
          <w:sz w:val="20"/>
          <w:szCs w:val="20"/>
        </w:rPr>
      </w:pPr>
      <w:r w:rsidRPr="00906744">
        <w:rPr>
          <w:rFonts w:cs="Arial"/>
          <w:sz w:val="20"/>
          <w:szCs w:val="20"/>
        </w:rPr>
        <w:t>16.1.17</w:t>
      </w:r>
      <w:r w:rsidRPr="00906744">
        <w:rPr>
          <w:rFonts w:cs="Arial"/>
          <w:b/>
          <w:sz w:val="20"/>
          <w:szCs w:val="20"/>
        </w:rPr>
        <w:t xml:space="preserve"> Príloha č. </w:t>
      </w:r>
      <w:r w:rsidR="007C483F" w:rsidRPr="00906744">
        <w:rPr>
          <w:rFonts w:cs="Arial"/>
          <w:b/>
          <w:sz w:val="20"/>
          <w:szCs w:val="20"/>
        </w:rPr>
        <w:t xml:space="preserve">7 </w:t>
      </w:r>
      <w:r w:rsidRPr="00906744">
        <w:rPr>
          <w:rFonts w:cs="Arial"/>
          <w:b/>
          <w:sz w:val="20"/>
          <w:szCs w:val="20"/>
        </w:rPr>
        <w:t>Zoznam dôverných informácií</w:t>
      </w:r>
      <w:r w:rsidRPr="00906744">
        <w:rPr>
          <w:rFonts w:cs="Arial"/>
          <w:sz w:val="20"/>
          <w:szCs w:val="20"/>
        </w:rPr>
        <w:t xml:space="preserve"> k časti A.1 Pokyny pre uchádzačov týchto SP, ak sa uplatňuje.</w:t>
      </w:r>
    </w:p>
    <w:p w14:paraId="7A66C237" w14:textId="6D298C8D" w:rsidR="00796CF2" w:rsidRPr="006E5E74" w:rsidRDefault="00796CF2" w:rsidP="007C1609">
      <w:pPr>
        <w:pStyle w:val="Nadpis3"/>
        <w:keepNext/>
        <w:numPr>
          <w:ilvl w:val="0"/>
          <w:numId w:val="28"/>
        </w:numPr>
        <w:ind w:left="567" w:hanging="567"/>
        <w:rPr>
          <w:rFonts w:cs="Arial"/>
        </w:rPr>
      </w:pPr>
      <w:bookmarkStart w:id="25" w:name="_Toc461981370"/>
      <w:r w:rsidRPr="006E5E74">
        <w:rPr>
          <w:rFonts w:cs="Arial"/>
        </w:rPr>
        <w:lastRenderedPageBreak/>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5"/>
    </w:p>
    <w:p w14:paraId="5335AD2B" w14:textId="77777777" w:rsidR="00311CBB" w:rsidRPr="006E5E74" w:rsidRDefault="00311CBB" w:rsidP="00595FC9">
      <w:pPr>
        <w:pStyle w:val="Odsekzoznamu"/>
        <w:numPr>
          <w:ilvl w:val="0"/>
          <w:numId w:val="28"/>
        </w:numPr>
        <w:autoSpaceDE w:val="0"/>
        <w:autoSpaceDN w:val="0"/>
        <w:jc w:val="both"/>
        <w:rPr>
          <w:rFonts w:cs="Arial"/>
          <w:noProof w:val="0"/>
          <w:vanish/>
          <w:sz w:val="20"/>
          <w:szCs w:val="20"/>
        </w:rPr>
      </w:pPr>
    </w:p>
    <w:p w14:paraId="2E0F0864" w14:textId="7EEE3DE4" w:rsidR="00BC26E1" w:rsidRPr="00967529" w:rsidRDefault="00BC26E1" w:rsidP="00595FC9">
      <w:pPr>
        <w:pStyle w:val="Odsekzoznamu"/>
        <w:numPr>
          <w:ilvl w:val="1"/>
          <w:numId w:val="40"/>
        </w:numPr>
        <w:autoSpaceDE w:val="0"/>
        <w:autoSpaceDN w:val="0"/>
        <w:spacing w:after="60"/>
        <w:ind w:left="567" w:hanging="567"/>
        <w:jc w:val="both"/>
        <w:rPr>
          <w:rFonts w:cs="Arial"/>
          <w:sz w:val="20"/>
          <w:szCs w:val="20"/>
        </w:rPr>
      </w:pPr>
      <w:r w:rsidRPr="00967529">
        <w:rPr>
          <w:rFonts w:cs="Arial"/>
          <w:sz w:val="20"/>
          <w:szCs w:val="20"/>
        </w:rPr>
        <w:t>Všetky náklady a výdavky spojené s prípravou a predložením ponuky znáša uchádzač</w:t>
      </w:r>
      <w:r w:rsidR="00216F3E">
        <w:rPr>
          <w:rFonts w:cs="Arial"/>
          <w:sz w:val="20"/>
          <w:szCs w:val="20"/>
        </w:rPr>
        <w:t>/záujemca</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579F0ED9" w14:textId="11C1BA93" w:rsidR="000B2C6D" w:rsidRPr="006E5E74" w:rsidRDefault="00BC26E1" w:rsidP="00595FC9">
      <w:pPr>
        <w:numPr>
          <w:ilvl w:val="1"/>
          <w:numId w:val="40"/>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0C097EB7" w14:textId="686F7AFF" w:rsidR="00263646" w:rsidRDefault="00263646" w:rsidP="00DB4F63">
      <w:pPr>
        <w:autoSpaceDE w:val="0"/>
        <w:autoSpaceDN w:val="0"/>
        <w:spacing w:after="60" w:line="240" w:lineRule="auto"/>
        <w:jc w:val="both"/>
        <w:rPr>
          <w:rFonts w:ascii="Arial" w:hAnsi="Arial" w:cs="Arial"/>
          <w:sz w:val="20"/>
          <w:szCs w:val="20"/>
        </w:rPr>
      </w:pPr>
    </w:p>
    <w:p w14:paraId="18761CB5" w14:textId="44E1731B" w:rsidR="00747838" w:rsidRPr="006E5E74" w:rsidRDefault="00747838" w:rsidP="00DB4F63">
      <w:pPr>
        <w:autoSpaceDE w:val="0"/>
        <w:autoSpaceDN w:val="0"/>
        <w:spacing w:after="60" w:line="240" w:lineRule="auto"/>
        <w:jc w:val="both"/>
        <w:rPr>
          <w:rFonts w:ascii="Arial" w:hAnsi="Arial" w:cs="Arial"/>
          <w:sz w:val="20"/>
          <w:szCs w:val="20"/>
        </w:rPr>
      </w:pPr>
    </w:p>
    <w:p w14:paraId="634EEAD3" w14:textId="77777777" w:rsidR="00796CF2" w:rsidRPr="006E5E74" w:rsidRDefault="00796CF2" w:rsidP="00DB4F63">
      <w:pPr>
        <w:pStyle w:val="Nadpis2"/>
        <w:rPr>
          <w:rFonts w:cs="Arial"/>
          <w:sz w:val="20"/>
          <w:szCs w:val="20"/>
        </w:rPr>
      </w:pPr>
      <w:bookmarkStart w:id="26" w:name="_Toc461981371"/>
      <w:r w:rsidRPr="006E5E74">
        <w:rPr>
          <w:rFonts w:cs="Arial"/>
          <w:sz w:val="20"/>
          <w:szCs w:val="20"/>
        </w:rPr>
        <w:t>Časť IV.</w:t>
      </w:r>
      <w:bookmarkEnd w:id="26"/>
    </w:p>
    <w:p w14:paraId="65939145" w14:textId="77777777" w:rsidR="00796CF2" w:rsidRPr="006E5E74" w:rsidRDefault="00796CF2" w:rsidP="00DB4F63">
      <w:pPr>
        <w:pStyle w:val="Nadpis2"/>
        <w:rPr>
          <w:rFonts w:cs="Arial"/>
          <w:sz w:val="20"/>
          <w:szCs w:val="20"/>
        </w:rPr>
      </w:pPr>
      <w:bookmarkStart w:id="27" w:name="_Toc461981372"/>
      <w:r w:rsidRPr="006E5E74">
        <w:rPr>
          <w:rFonts w:cs="Arial"/>
          <w:sz w:val="20"/>
          <w:szCs w:val="20"/>
        </w:rPr>
        <w:t>Predkladanie ponuky</w:t>
      </w:r>
      <w:bookmarkEnd w:id="27"/>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02D0A70A" w:rsidR="00796CF2" w:rsidRPr="006E5E74" w:rsidRDefault="00994790" w:rsidP="00595FC9">
      <w:pPr>
        <w:pStyle w:val="Nadpis3"/>
        <w:numPr>
          <w:ilvl w:val="0"/>
          <w:numId w:val="40"/>
        </w:numPr>
        <w:rPr>
          <w:rFonts w:cs="Arial"/>
        </w:rPr>
      </w:pPr>
      <w:bookmarkStart w:id="28" w:name="_Toc461981373"/>
      <w:r w:rsidRPr="006E5E74">
        <w:rPr>
          <w:rFonts w:cs="Arial"/>
        </w:rPr>
        <w:t xml:space="preserve"> </w:t>
      </w:r>
      <w:r w:rsidRPr="006E5E74">
        <w:rPr>
          <w:rFonts w:cs="Arial"/>
        </w:rPr>
        <w:tab/>
      </w:r>
      <w:r w:rsidR="000C754E" w:rsidRPr="006E5E74">
        <w:rPr>
          <w:rFonts w:cs="Arial"/>
        </w:rPr>
        <w:t>Predloženie ponuky</w:t>
      </w:r>
      <w:bookmarkEnd w:id="28"/>
    </w:p>
    <w:p w14:paraId="523A4DB4" w14:textId="77777777" w:rsidR="003220FD" w:rsidRPr="006E5E74" w:rsidRDefault="003220FD" w:rsidP="00595FC9">
      <w:pPr>
        <w:pStyle w:val="Odsekzoznamu"/>
        <w:numPr>
          <w:ilvl w:val="0"/>
          <w:numId w:val="40"/>
        </w:numPr>
        <w:autoSpaceDE w:val="0"/>
        <w:autoSpaceDN w:val="0"/>
        <w:jc w:val="both"/>
        <w:rPr>
          <w:rFonts w:cs="Arial"/>
          <w:noProof w:val="0"/>
          <w:vanish/>
          <w:sz w:val="20"/>
          <w:szCs w:val="20"/>
        </w:rPr>
      </w:pPr>
    </w:p>
    <w:p w14:paraId="0751A185" w14:textId="3E4970EC" w:rsidR="00510D4D" w:rsidRPr="00F16A22" w:rsidRDefault="00510D4D" w:rsidP="00595FC9">
      <w:pPr>
        <w:pStyle w:val="Odsekzoznamu"/>
        <w:numPr>
          <w:ilvl w:val="1"/>
          <w:numId w:val="28"/>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7"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4FFBF502" w:rsidR="00510D4D" w:rsidRPr="000A38AC" w:rsidRDefault="00F27C90" w:rsidP="00595FC9">
      <w:pPr>
        <w:numPr>
          <w:ilvl w:val="2"/>
          <w:numId w:val="28"/>
        </w:numPr>
        <w:autoSpaceDE w:val="0"/>
        <w:autoSpaceDN w:val="0"/>
        <w:spacing w:after="60" w:line="240" w:lineRule="auto"/>
        <w:ind w:left="1276"/>
        <w:jc w:val="both"/>
        <w:rPr>
          <w:rFonts w:ascii="Arial" w:hAnsi="Arial" w:cs="Arial"/>
          <w:b/>
          <w:color w:val="000000" w:themeColor="text1"/>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w:t>
      </w:r>
      <w:r w:rsidR="00E65C0E">
        <w:rPr>
          <w:rFonts w:ascii="Arial" w:hAnsi="Arial" w:cs="Arial"/>
          <w:sz w:val="20"/>
          <w:szCs w:val="20"/>
        </w:rPr>
        <w:t>r</w:t>
      </w:r>
      <w:r w:rsidR="00747838">
        <w:rPr>
          <w:rFonts w:ascii="Arial" w:hAnsi="Arial" w:cs="Arial"/>
          <w:sz w:val="20"/>
          <w:szCs w:val="20"/>
        </w:rPr>
        <w:t>ámcovej dohody</w:t>
      </w:r>
      <w:r w:rsidRPr="00710C7F">
        <w:rPr>
          <w:rFonts w:ascii="Arial" w:hAnsi="Arial" w:cs="Arial"/>
          <w:color w:val="000000" w:themeColor="text1"/>
          <w:sz w:val="20"/>
          <w:szCs w:val="20"/>
        </w:rPr>
        <w:t xml:space="preserve"> </w:t>
      </w:r>
      <w:r w:rsidRPr="00710C7F">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0A38AC" w:rsidRPr="000A38AC">
        <w:rPr>
          <w:rFonts w:ascii="Arial" w:hAnsi="Arial" w:cs="Arial"/>
          <w:b/>
          <w:color w:val="000000" w:themeColor="text1"/>
          <w:sz w:val="20"/>
          <w:szCs w:val="20"/>
        </w:rPr>
        <w:t xml:space="preserve"> alebo predloženie Čestného vyhlásenia</w:t>
      </w:r>
      <w:r w:rsidR="00FC137F">
        <w:rPr>
          <w:rFonts w:ascii="Arial" w:hAnsi="Arial" w:cs="Arial"/>
          <w:b/>
          <w:color w:val="000000" w:themeColor="text1"/>
          <w:sz w:val="20"/>
          <w:szCs w:val="20"/>
        </w:rPr>
        <w:t xml:space="preserve"> skupiny dodávateľov</w:t>
      </w:r>
      <w:r w:rsidR="000A38AC" w:rsidRPr="000A38AC">
        <w:rPr>
          <w:rFonts w:ascii="Arial" w:hAnsi="Arial" w:cs="Arial"/>
          <w:b/>
          <w:color w:val="000000" w:themeColor="text1"/>
          <w:sz w:val="20"/>
          <w:szCs w:val="20"/>
        </w:rPr>
        <w:t xml:space="preserve"> podľa Prílohy č.</w:t>
      </w:r>
      <w:r w:rsidR="00977F02">
        <w:rPr>
          <w:rFonts w:ascii="Arial" w:hAnsi="Arial" w:cs="Arial"/>
          <w:b/>
          <w:color w:val="000000" w:themeColor="text1"/>
          <w:sz w:val="20"/>
          <w:szCs w:val="20"/>
        </w:rPr>
        <w:t>5</w:t>
      </w:r>
      <w:r w:rsidR="00510D4D" w:rsidRPr="000A38AC">
        <w:rPr>
          <w:rFonts w:ascii="Arial" w:hAnsi="Arial" w:cs="Arial"/>
          <w:b/>
          <w:color w:val="000000" w:themeColor="text1"/>
          <w:sz w:val="20"/>
          <w:szCs w:val="20"/>
        </w:rPr>
        <w:t>;</w:t>
      </w:r>
    </w:p>
    <w:p w14:paraId="62C45132" w14:textId="77777777" w:rsidR="00510D4D" w:rsidRPr="006E5E74" w:rsidRDefault="00510D4D" w:rsidP="00595FC9">
      <w:pPr>
        <w:numPr>
          <w:ilvl w:val="2"/>
          <w:numId w:val="28"/>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5094B657" w:rsidR="00510D4D" w:rsidRPr="006F5B7C" w:rsidRDefault="00FC137F" w:rsidP="00595FC9">
      <w:pPr>
        <w:pStyle w:val="Odsekzoznamu"/>
        <w:numPr>
          <w:ilvl w:val="1"/>
          <w:numId w:val="28"/>
        </w:numPr>
        <w:autoSpaceDE w:val="0"/>
        <w:autoSpaceDN w:val="0"/>
        <w:spacing w:after="60"/>
        <w:ind w:left="567" w:hanging="567"/>
        <w:jc w:val="both"/>
        <w:rPr>
          <w:rFonts w:cs="Arial"/>
          <w:color w:val="000000"/>
          <w:sz w:val="20"/>
          <w:szCs w:val="20"/>
        </w:rPr>
      </w:pPr>
      <w:r w:rsidRPr="005F462F">
        <w:rPr>
          <w:rFonts w:cs="Arial"/>
          <w:sz w:val="20"/>
          <w:szCs w:val="20"/>
        </w:rPr>
        <w:t>Za účelom riadneho plnenia Zmluvy/Dohody skupina dodávateľov vytvorí v prípade prijatia jej ponuky určitú právnu formu, napríklad zoskupenie bez právnej subjektivity (napr. združenie bez právnej subjektivity podľa § 829 Občianskeho zákonníka) alebo niektorú z obchodných spoločností podľa § 56 ods.1 Obchodného zákonníka</w:t>
      </w:r>
      <w:r w:rsidRPr="006F5B7C">
        <w:rPr>
          <w:rFonts w:cs="Arial"/>
          <w:color w:val="000000"/>
          <w:sz w:val="20"/>
          <w:szCs w:val="20"/>
        </w:rPr>
        <w:t>.</w:t>
      </w:r>
    </w:p>
    <w:p w14:paraId="3399215D" w14:textId="5A947FFD" w:rsidR="003F77C5" w:rsidRPr="00FD4159"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E65C0E">
        <w:rPr>
          <w:rFonts w:ascii="Arial" w:hAnsi="Arial" w:cs="Arial"/>
          <w:sz w:val="20"/>
          <w:szCs w:val="20"/>
        </w:rPr>
        <w:t>r</w:t>
      </w:r>
      <w:r w:rsidR="00747838">
        <w:rPr>
          <w:rFonts w:ascii="Arial" w:hAnsi="Arial" w:cs="Arial"/>
          <w:sz w:val="20"/>
          <w:szCs w:val="20"/>
        </w:rPr>
        <w:t>ámcovej dohody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w:t>
      </w:r>
      <w:r w:rsidR="00F469EB">
        <w:rPr>
          <w:rFonts w:ascii="Arial" w:hAnsi="Arial" w:cs="Arial"/>
          <w:color w:val="000000"/>
          <w:sz w:val="20"/>
          <w:szCs w:val="20"/>
        </w:rPr>
        <w:t> </w:t>
      </w:r>
      <w:r w:rsidRPr="001C38CE">
        <w:rPr>
          <w:rFonts w:ascii="Arial" w:hAnsi="Arial" w:cs="Arial"/>
          <w:color w:val="000000"/>
          <w:sz w:val="20"/>
          <w:szCs w:val="20"/>
        </w:rPr>
        <w:t>vytvorení zoskupenia bez právnej subjektivity (napr. zmluvy o združení podľa § 829 Občianskeho zákonníka), v prípade obchodných spoločností podľa Obchodného zákonníka výpisom z Obchodného registra atď</w:t>
      </w:r>
      <w:r w:rsidRPr="00FD4159">
        <w:rPr>
          <w:rFonts w:ascii="Arial" w:hAnsi="Arial" w:cs="Arial"/>
          <w:sz w:val="20"/>
          <w:szCs w:val="20"/>
        </w:rPr>
        <w:t>.</w:t>
      </w:r>
    </w:p>
    <w:p w14:paraId="1E5E30A6"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p>
    <w:p w14:paraId="1E7D24C0" w14:textId="6C918961" w:rsidR="00510D4D" w:rsidRPr="006E5E74" w:rsidRDefault="00510D4D" w:rsidP="00747838">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w:t>
      </w:r>
      <w:r w:rsidR="00747838">
        <w:rPr>
          <w:rFonts w:ascii="Arial" w:hAnsi="Arial" w:cs="Arial"/>
          <w:sz w:val="20"/>
          <w:szCs w:val="20"/>
        </w:rPr>
        <w:t xml:space="preserve">  </w:t>
      </w:r>
      <w:r w:rsidRPr="006E5E74">
        <w:rPr>
          <w:rFonts w:ascii="Arial" w:hAnsi="Arial" w:cs="Arial"/>
          <w:sz w:val="20"/>
          <w:szCs w:val="20"/>
        </w:rPr>
        <w:t xml:space="preserve">úkony, ktoré sa budú uskutočňovať v mene všetkých účastníkov zoskupenia v súvislosti s plnením </w:t>
      </w:r>
      <w:r w:rsidR="00747838" w:rsidRPr="00747838">
        <w:rPr>
          <w:rFonts w:ascii="Arial" w:hAnsi="Arial" w:cs="Arial"/>
          <w:sz w:val="20"/>
          <w:szCs w:val="20"/>
        </w:rPr>
        <w:t>Rámcovej dohody</w:t>
      </w:r>
      <w:r w:rsidRPr="006E5E74">
        <w:rPr>
          <w:rFonts w:ascii="Arial" w:hAnsi="Arial" w:cs="Arial"/>
          <w:sz w:val="20"/>
          <w:szCs w:val="20"/>
        </w:rPr>
        <w:t xml:space="preserve"> voči verejnému obstarávateľovi, vrátane prijímania pokynov pre ostatných účastníkov zoskupenia a realizácie platieb medzi zoskupením </w:t>
      </w:r>
      <w:r w:rsidRPr="006E5E74">
        <w:rPr>
          <w:rFonts w:ascii="Arial" w:hAnsi="Arial" w:cs="Arial"/>
          <w:sz w:val="20"/>
          <w:szCs w:val="20"/>
        </w:rPr>
        <w:lastRenderedPageBreak/>
        <w:t xml:space="preserve">a verejným obstarávateľom, pričom táto plná moc musí byť neoddeliteľnou súčasťou tejto </w:t>
      </w:r>
      <w:r w:rsidR="00747838" w:rsidRPr="00747838">
        <w:rPr>
          <w:rFonts w:ascii="Arial" w:hAnsi="Arial" w:cs="Arial"/>
          <w:sz w:val="20"/>
          <w:szCs w:val="20"/>
        </w:rPr>
        <w:t>Rámcovej dohody</w:t>
      </w:r>
      <w:r w:rsidRPr="006E5E74">
        <w:rPr>
          <w:rFonts w:ascii="Arial" w:hAnsi="Arial" w:cs="Arial"/>
          <w:sz w:val="20"/>
          <w:szCs w:val="20"/>
        </w:rPr>
        <w:t>;</w:t>
      </w:r>
    </w:p>
    <w:p w14:paraId="41F7A86D" w14:textId="77777777"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percentuálny podiel na zákazke, ktorí uskutočnia jednotliví účastníci zoskupenia, a uvedenie druhu podielu podľa konkrétnej činnosti, </w:t>
      </w:r>
    </w:p>
    <w:p w14:paraId="39F7B51E" w14:textId="2F07B7EF" w:rsidR="002E27D4" w:rsidRPr="00747838" w:rsidRDefault="00A018FB" w:rsidP="00747838">
      <w:pPr>
        <w:autoSpaceDE w:val="0"/>
        <w:autoSpaceDN w:val="0"/>
        <w:spacing w:line="240" w:lineRule="auto"/>
        <w:ind w:left="1276" w:hanging="709"/>
        <w:jc w:val="both"/>
        <w:rPr>
          <w:rFonts w:ascii="Arial" w:hAnsi="Arial" w:cs="Arial"/>
          <w:sz w:val="20"/>
          <w:szCs w:val="20"/>
        </w:rPr>
      </w:pPr>
      <w:r w:rsidRPr="006E5E74">
        <w:rPr>
          <w:rFonts w:ascii="Arial" w:hAnsi="Arial" w:cs="Arial"/>
          <w:sz w:val="20"/>
          <w:szCs w:val="20"/>
        </w:rPr>
        <w:t xml:space="preserve">18.6.3 </w:t>
      </w:r>
      <w:r w:rsidR="00747838">
        <w:rPr>
          <w:rFonts w:ascii="Arial" w:hAnsi="Arial" w:cs="Arial"/>
          <w:sz w:val="20"/>
          <w:szCs w:val="20"/>
        </w:rPr>
        <w:t xml:space="preserve"> </w:t>
      </w:r>
      <w:r w:rsidR="00510D4D" w:rsidRPr="006E5E74">
        <w:rPr>
          <w:rFonts w:ascii="Arial" w:hAnsi="Arial" w:cs="Arial"/>
          <w:sz w:val="20"/>
          <w:szCs w:val="20"/>
        </w:rPr>
        <w:t xml:space="preserve">prehlásenie, že účastníci zoskupenia ručia spoločne a nerozdielne za záväzky voči verejnému obstarávateľovi, vzniknuté v súvislosti s plnením </w:t>
      </w:r>
      <w:r w:rsidR="00663CA4">
        <w:rPr>
          <w:rFonts w:ascii="Arial" w:hAnsi="Arial" w:cs="Arial"/>
          <w:sz w:val="20"/>
          <w:szCs w:val="20"/>
        </w:rPr>
        <w:t>Zmluv</w:t>
      </w:r>
      <w:r w:rsidR="00510D4D" w:rsidRPr="006E5E74">
        <w:rPr>
          <w:rFonts w:ascii="Arial" w:hAnsi="Arial" w:cs="Arial"/>
          <w:sz w:val="20"/>
          <w:szCs w:val="20"/>
        </w:rPr>
        <w:t>y</w:t>
      </w:r>
      <w:r w:rsidR="00A20188" w:rsidRPr="006E5E74">
        <w:rPr>
          <w:rFonts w:ascii="Arial" w:hAnsi="Arial" w:cs="Arial"/>
          <w:sz w:val="20"/>
          <w:szCs w:val="20"/>
        </w:rPr>
        <w:t>.</w:t>
      </w:r>
    </w:p>
    <w:p w14:paraId="37030A47" w14:textId="06B1E76A" w:rsidR="00796CF2" w:rsidRPr="006E5E74" w:rsidRDefault="00994790" w:rsidP="000748F2">
      <w:pPr>
        <w:pStyle w:val="Nadpis3"/>
        <w:numPr>
          <w:ilvl w:val="0"/>
          <w:numId w:val="28"/>
        </w:numPr>
        <w:ind w:left="567" w:hanging="567"/>
        <w:rPr>
          <w:rFonts w:cs="Arial"/>
        </w:rPr>
      </w:pPr>
      <w:r w:rsidRPr="006E5E74">
        <w:rPr>
          <w:rFonts w:cs="Arial"/>
        </w:rPr>
        <w:tab/>
      </w:r>
      <w:r w:rsidR="00510D4D" w:rsidRPr="006E5E74">
        <w:rPr>
          <w:rFonts w:cs="Arial"/>
        </w:rPr>
        <w:t>Registrácia a autentifikácia uchádzača</w:t>
      </w:r>
    </w:p>
    <w:p w14:paraId="0AAE1AFD"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4637F704" w14:textId="1D760947" w:rsidR="00510D4D" w:rsidRPr="0002503F" w:rsidRDefault="00510D4D" w:rsidP="007C1609">
      <w:pPr>
        <w:pStyle w:val="Odsekzoznamu"/>
        <w:numPr>
          <w:ilvl w:val="1"/>
          <w:numId w:val="40"/>
        </w:numPr>
        <w:autoSpaceDE w:val="0"/>
        <w:autoSpaceDN w:val="0"/>
        <w:spacing w:after="60"/>
        <w:ind w:left="567" w:hanging="567"/>
        <w:jc w:val="both"/>
        <w:rPr>
          <w:rFonts w:cs="Arial"/>
          <w:b/>
          <w:bCs/>
          <w:sz w:val="20"/>
          <w:szCs w:val="20"/>
        </w:rPr>
      </w:pPr>
      <w:r w:rsidRPr="0002503F">
        <w:rPr>
          <w:rFonts w:cs="Arial"/>
          <w:sz w:val="20"/>
          <w:szCs w:val="20"/>
        </w:rPr>
        <w:t>Uchádzač má možnosť sa registrovať do systému JOSEPHINE pomocou hesla alebo aj pomocou občianskeho preukazu s elektronickým čipom a bezpečnostným osobnostným kódom (eID).</w:t>
      </w:r>
    </w:p>
    <w:p w14:paraId="1370E366" w14:textId="319740B1" w:rsidR="003324E3" w:rsidRPr="00F27C90" w:rsidRDefault="00F27C90" w:rsidP="0002503F">
      <w:pPr>
        <w:numPr>
          <w:ilvl w:val="1"/>
          <w:numId w:val="40"/>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w:t>
      </w:r>
      <w:proofErr w:type="spellStart"/>
      <w:r w:rsidRPr="00C37CF7">
        <w:rPr>
          <w:rFonts w:cs="Arial"/>
          <w:noProof w:val="0"/>
          <w:sz w:val="20"/>
          <w:szCs w:val="20"/>
        </w:rPr>
        <w:t>eID</w:t>
      </w:r>
      <w:proofErr w:type="spellEnd"/>
      <w:r w:rsidRPr="00C37CF7">
        <w:rPr>
          <w:rFonts w:cs="Arial"/>
          <w:noProof w:val="0"/>
          <w:sz w:val="20"/>
          <w:szCs w:val="20"/>
        </w:rPr>
        <w:t xml:space="preserve">). V systéme je autentifikovaná spoločnosť, ktorú pomocou </w:t>
      </w:r>
      <w:proofErr w:type="spellStart"/>
      <w:r w:rsidRPr="00C37CF7">
        <w:rPr>
          <w:rFonts w:cs="Arial"/>
          <w:noProof w:val="0"/>
          <w:sz w:val="20"/>
          <w:szCs w:val="20"/>
        </w:rPr>
        <w:t>eID</w:t>
      </w:r>
      <w:proofErr w:type="spellEnd"/>
      <w:r w:rsidRPr="00C37CF7">
        <w:rPr>
          <w:rFonts w:cs="Arial"/>
          <w:noProof w:val="0"/>
          <w:sz w:val="20"/>
          <w:szCs w:val="20"/>
        </w:rPr>
        <w:t xml:space="preserve">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 xml:space="preserve">nahraním kvalifikovaného elektronického podpisu (napríklad podpisu </w:t>
      </w:r>
      <w:proofErr w:type="spellStart"/>
      <w:r w:rsidRPr="00C37CF7">
        <w:rPr>
          <w:rFonts w:cs="Arial"/>
          <w:noProof w:val="0"/>
          <w:sz w:val="20"/>
          <w:szCs w:val="20"/>
        </w:rPr>
        <w:t>eID</w:t>
      </w:r>
      <w:proofErr w:type="spellEnd"/>
      <w:r w:rsidRPr="00C37CF7">
        <w:rPr>
          <w:rFonts w:cs="Arial"/>
          <w:noProof w:val="0"/>
          <w:sz w:val="20"/>
          <w:szCs w:val="20"/>
        </w:rPr>
        <w:t>)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BB68028"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0DFF00C1"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w:t>
      </w:r>
      <w:r w:rsidR="00F469EB">
        <w:rPr>
          <w:rFonts w:cs="Arial"/>
          <w:noProof w:val="0"/>
          <w:sz w:val="20"/>
          <w:szCs w:val="20"/>
        </w:rPr>
        <w:t> </w:t>
      </w:r>
      <w:r w:rsidRPr="00C37CF7">
        <w:rPr>
          <w:rFonts w:cs="Arial"/>
          <w:noProof w:val="0"/>
          <w:sz w:val="20"/>
          <w:szCs w:val="20"/>
        </w:rPr>
        <w:t>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529FA86E" w:rsidR="003324E3" w:rsidRPr="001F0CED"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00747838" w:rsidRPr="00A515C3">
        <w:rPr>
          <w:rFonts w:ascii="Arial" w:hAnsi="Arial" w:cs="Arial"/>
          <w:b/>
          <w:sz w:val="20"/>
          <w:szCs w:val="20"/>
        </w:rPr>
        <w:t>Nákup teleskopických manipulátorov s príslušenstvom</w:t>
      </w:r>
      <w:r w:rsidRPr="001F0CED">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732BCD35" w:rsidR="00796CF2" w:rsidRPr="006E5E74" w:rsidRDefault="00994790" w:rsidP="0002503F">
      <w:pPr>
        <w:pStyle w:val="Nadpis3"/>
        <w:numPr>
          <w:ilvl w:val="0"/>
          <w:numId w:val="40"/>
        </w:numPr>
        <w:rPr>
          <w:rFonts w:cs="Arial"/>
        </w:rPr>
      </w:pPr>
      <w:bookmarkStart w:id="29" w:name="_Toc461981375"/>
      <w:r w:rsidRPr="006E5E74">
        <w:rPr>
          <w:rFonts w:cs="Arial"/>
        </w:rPr>
        <w:t xml:space="preserve"> </w:t>
      </w:r>
      <w:r w:rsidRPr="006E5E74">
        <w:rPr>
          <w:rFonts w:cs="Arial"/>
        </w:rPr>
        <w:tab/>
      </w:r>
      <w:r w:rsidR="00510D4D" w:rsidRPr="006E5E74">
        <w:rPr>
          <w:rFonts w:cs="Arial"/>
        </w:rPr>
        <w:t>L</w:t>
      </w:r>
      <w:r w:rsidR="00796CF2" w:rsidRPr="006E5E74">
        <w:rPr>
          <w:rFonts w:cs="Arial"/>
        </w:rPr>
        <w:t>ehota na predkladanie ponuky</w:t>
      </w:r>
      <w:bookmarkEnd w:id="29"/>
    </w:p>
    <w:p w14:paraId="24413556"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2E7876F9" w14:textId="4EDA1D2C" w:rsidR="000B36D7" w:rsidRPr="0002503F" w:rsidRDefault="0080432F" w:rsidP="0002503F">
      <w:pPr>
        <w:pStyle w:val="Odsekzoznamu"/>
        <w:numPr>
          <w:ilvl w:val="1"/>
          <w:numId w:val="28"/>
        </w:numPr>
        <w:autoSpaceDE w:val="0"/>
        <w:autoSpaceDN w:val="0"/>
        <w:spacing w:after="60"/>
        <w:jc w:val="both"/>
        <w:rPr>
          <w:rFonts w:cs="Arial"/>
          <w:color w:val="000000"/>
          <w:sz w:val="20"/>
          <w:szCs w:val="20"/>
        </w:rPr>
      </w:pPr>
      <w:r w:rsidRPr="0002503F">
        <w:rPr>
          <w:rFonts w:cs="Arial"/>
          <w:color w:val="000000"/>
          <w:sz w:val="20"/>
          <w:szCs w:val="20"/>
        </w:rPr>
        <w:t>Lehota na predkladanie ponuky je uvedená v Oznámení</w:t>
      </w:r>
      <w:r w:rsidR="000B36D7" w:rsidRPr="0002503F">
        <w:rPr>
          <w:rFonts w:cs="Arial"/>
          <w:color w:val="000000"/>
          <w:sz w:val="20"/>
          <w:szCs w:val="20"/>
        </w:rPr>
        <w:t>.</w:t>
      </w:r>
    </w:p>
    <w:p w14:paraId="16EF0850" w14:textId="7279532F" w:rsidR="00796CF2" w:rsidRPr="0080432F" w:rsidRDefault="0080432F" w:rsidP="0002503F">
      <w:pPr>
        <w:numPr>
          <w:ilvl w:val="1"/>
          <w:numId w:val="28"/>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Pr="006E5E74"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0F503D80" w14:textId="60873CE5" w:rsidR="00796CF2" w:rsidRPr="006E5E74" w:rsidRDefault="00796CF2" w:rsidP="00CC6604">
      <w:pPr>
        <w:pStyle w:val="Nadpis3"/>
        <w:keepNext/>
        <w:numPr>
          <w:ilvl w:val="0"/>
          <w:numId w:val="28"/>
        </w:numPr>
        <w:ind w:left="567" w:hanging="567"/>
        <w:rPr>
          <w:rFonts w:cs="Arial"/>
        </w:rPr>
      </w:pPr>
      <w:bookmarkStart w:id="30" w:name="_Toc461981376"/>
      <w:r w:rsidRPr="006E5E74">
        <w:rPr>
          <w:rFonts w:cs="Arial"/>
        </w:rPr>
        <w:t>Doplnenie, zmena a odvolanie ponuky</w:t>
      </w:r>
      <w:bookmarkEnd w:id="30"/>
    </w:p>
    <w:p w14:paraId="14540030" w14:textId="77777777" w:rsidR="00265F69" w:rsidRPr="006E5E74" w:rsidRDefault="00265F69" w:rsidP="0002503F">
      <w:pPr>
        <w:pStyle w:val="Odsekzoznamu"/>
        <w:numPr>
          <w:ilvl w:val="0"/>
          <w:numId w:val="28"/>
        </w:numPr>
        <w:autoSpaceDE w:val="0"/>
        <w:autoSpaceDN w:val="0"/>
        <w:jc w:val="both"/>
        <w:rPr>
          <w:rFonts w:cs="Arial"/>
          <w:noProof w:val="0"/>
          <w:vanish/>
          <w:sz w:val="20"/>
          <w:szCs w:val="20"/>
        </w:rPr>
      </w:pPr>
    </w:p>
    <w:p w14:paraId="3F265EAB" w14:textId="594F32FA" w:rsidR="00510D4D" w:rsidRPr="0002503F" w:rsidRDefault="00D70181" w:rsidP="0002503F">
      <w:pPr>
        <w:pStyle w:val="Odsekzoznamu"/>
        <w:numPr>
          <w:ilvl w:val="1"/>
          <w:numId w:val="40"/>
        </w:numPr>
        <w:autoSpaceDE w:val="0"/>
        <w:autoSpaceDN w:val="0"/>
        <w:spacing w:after="60"/>
        <w:ind w:left="567" w:hanging="567"/>
        <w:jc w:val="both"/>
        <w:rPr>
          <w:rFonts w:cs="Arial"/>
          <w:color w:val="000000"/>
          <w:sz w:val="20"/>
          <w:szCs w:val="20"/>
        </w:rPr>
      </w:pPr>
      <w:r w:rsidRPr="0002503F">
        <w:rPr>
          <w:rFonts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02503F">
        <w:rPr>
          <w:rFonts w:cs="Arial"/>
          <w:color w:val="000000"/>
          <w:sz w:val="20"/>
          <w:szCs w:val="20"/>
        </w:rPr>
        <w:t>.</w:t>
      </w:r>
    </w:p>
    <w:p w14:paraId="4D85A55C" w14:textId="7EBFA65C" w:rsidR="00263646" w:rsidRDefault="00D70181" w:rsidP="00992E6A">
      <w:pPr>
        <w:numPr>
          <w:ilvl w:val="1"/>
          <w:numId w:val="40"/>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195E136E" w14:textId="77777777" w:rsidR="00992E6A" w:rsidRPr="00992E6A" w:rsidRDefault="00992E6A" w:rsidP="00992E6A">
      <w:pPr>
        <w:autoSpaceDE w:val="0"/>
        <w:autoSpaceDN w:val="0"/>
        <w:spacing w:after="60" w:line="240" w:lineRule="auto"/>
        <w:ind w:left="567"/>
        <w:jc w:val="both"/>
        <w:rPr>
          <w:rFonts w:ascii="Arial" w:hAnsi="Arial" w:cs="Arial"/>
          <w:color w:val="000000"/>
          <w:sz w:val="20"/>
          <w:szCs w:val="20"/>
        </w:rPr>
      </w:pPr>
    </w:p>
    <w:p w14:paraId="1B25958A" w14:textId="77777777" w:rsidR="00796CF2" w:rsidRPr="006E5E74" w:rsidRDefault="00796CF2" w:rsidP="00DB4F63">
      <w:pPr>
        <w:pStyle w:val="Nadpis2"/>
        <w:rPr>
          <w:rFonts w:cs="Arial"/>
          <w:bCs/>
          <w:sz w:val="20"/>
          <w:szCs w:val="20"/>
        </w:rPr>
      </w:pPr>
      <w:bookmarkStart w:id="31" w:name="_Toc461981377"/>
      <w:r w:rsidRPr="006E5E74">
        <w:rPr>
          <w:rFonts w:cs="Arial"/>
          <w:bCs/>
          <w:sz w:val="20"/>
          <w:szCs w:val="20"/>
        </w:rPr>
        <w:lastRenderedPageBreak/>
        <w:t>Časť V.</w:t>
      </w:r>
      <w:bookmarkEnd w:id="31"/>
    </w:p>
    <w:p w14:paraId="0BE67DD1" w14:textId="77777777" w:rsidR="00796CF2" w:rsidRPr="006E5E74" w:rsidRDefault="00796CF2" w:rsidP="00DB4F63">
      <w:pPr>
        <w:pStyle w:val="Nadpis2"/>
        <w:rPr>
          <w:rFonts w:cs="Arial"/>
          <w:bCs/>
          <w:sz w:val="20"/>
          <w:szCs w:val="20"/>
        </w:rPr>
      </w:pPr>
      <w:bookmarkStart w:id="32" w:name="_Toc461981378"/>
      <w:r w:rsidRPr="006E5E74">
        <w:rPr>
          <w:rFonts w:cs="Arial"/>
          <w:bCs/>
          <w:sz w:val="20"/>
          <w:szCs w:val="20"/>
        </w:rPr>
        <w:t>Otváranie a vyhodnotenie ponúk</w:t>
      </w:r>
      <w:bookmarkEnd w:id="32"/>
    </w:p>
    <w:p w14:paraId="2475749F" w14:textId="77777777" w:rsidR="00115160" w:rsidRPr="006E5E74" w:rsidRDefault="00115160" w:rsidP="00DB4F63">
      <w:pPr>
        <w:spacing w:after="0" w:line="240" w:lineRule="auto"/>
        <w:rPr>
          <w:rFonts w:ascii="Arial" w:hAnsi="Arial" w:cs="Arial"/>
          <w:sz w:val="20"/>
          <w:szCs w:val="20"/>
        </w:rPr>
      </w:pPr>
    </w:p>
    <w:p w14:paraId="4907CC5B" w14:textId="2230A6ED" w:rsidR="00796CF2" w:rsidRPr="006E5E74" w:rsidRDefault="00994790" w:rsidP="004F07CA">
      <w:pPr>
        <w:pStyle w:val="Nadpis3"/>
        <w:numPr>
          <w:ilvl w:val="0"/>
          <w:numId w:val="40"/>
        </w:numPr>
        <w:rPr>
          <w:rFonts w:cs="Arial"/>
        </w:rPr>
      </w:pPr>
      <w:bookmarkStart w:id="33" w:name="_Toc459860071"/>
      <w:bookmarkStart w:id="34" w:name="_Toc461981379"/>
      <w:bookmarkEnd w:id="33"/>
      <w:r w:rsidRPr="006E5E74">
        <w:rPr>
          <w:rFonts w:cs="Arial"/>
        </w:rPr>
        <w:t xml:space="preserve"> </w:t>
      </w:r>
      <w:r w:rsidRPr="006E5E74">
        <w:rPr>
          <w:rFonts w:cs="Arial"/>
        </w:rPr>
        <w:tab/>
      </w:r>
      <w:r w:rsidR="00796CF2" w:rsidRPr="006E5E74">
        <w:rPr>
          <w:rFonts w:cs="Arial"/>
        </w:rPr>
        <w:t>Otváranie ponúk</w:t>
      </w:r>
      <w:bookmarkEnd w:id="34"/>
      <w:r w:rsidR="003324E3">
        <w:rPr>
          <w:rFonts w:cs="Arial"/>
        </w:rPr>
        <w:t xml:space="preserve"> (online sprístupnenie)</w:t>
      </w:r>
    </w:p>
    <w:p w14:paraId="4B379BAB"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74138562" w14:textId="464E7A9C" w:rsidR="00510D4D" w:rsidRPr="004F07CA" w:rsidRDefault="00167B91" w:rsidP="004F07CA">
      <w:pPr>
        <w:pStyle w:val="Odsekzoznamu"/>
        <w:numPr>
          <w:ilvl w:val="1"/>
          <w:numId w:val="28"/>
        </w:numPr>
        <w:autoSpaceDE w:val="0"/>
        <w:autoSpaceDN w:val="0"/>
        <w:spacing w:after="60"/>
        <w:jc w:val="both"/>
        <w:rPr>
          <w:rFonts w:cs="Arial"/>
          <w:sz w:val="20"/>
          <w:szCs w:val="20"/>
        </w:rPr>
      </w:pPr>
      <w:bookmarkStart w:id="35" w:name="_Hlk104902751"/>
      <w:r w:rsidRPr="004F07CA">
        <w:rPr>
          <w:rFonts w:cs="Arial"/>
          <w:b/>
          <w:bCs/>
          <w:color w:val="000000"/>
          <w:sz w:val="20"/>
          <w:szCs w:val="20"/>
        </w:rPr>
        <w:t xml:space="preserve">Dátum </w:t>
      </w:r>
      <w:bookmarkEnd w:id="35"/>
      <w:r w:rsidRPr="004F07CA">
        <w:rPr>
          <w:rFonts w:cs="Arial"/>
          <w:b/>
          <w:bCs/>
          <w:sz w:val="20"/>
          <w:szCs w:val="20"/>
        </w:rPr>
        <w:t>a hodina otvárania ponúk</w:t>
      </w:r>
      <w:r w:rsidRPr="004F07CA">
        <w:rPr>
          <w:rFonts w:cs="Arial"/>
          <w:sz w:val="20"/>
          <w:szCs w:val="20"/>
        </w:rPr>
        <w:t xml:space="preserve"> je uvedená v Oznámení</w:t>
      </w:r>
      <w:r w:rsidR="00014741" w:rsidRPr="004F07CA">
        <w:rPr>
          <w:rFonts w:cs="Arial"/>
          <w:sz w:val="20"/>
          <w:szCs w:val="20"/>
        </w:rPr>
        <w:t>.</w:t>
      </w:r>
    </w:p>
    <w:p w14:paraId="4BF2B270" w14:textId="20AE22DF" w:rsidR="003324E3" w:rsidRPr="00167B91"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6" w:name="_Hlk118968826"/>
      <w:r w:rsidRPr="00167B91">
        <w:rPr>
          <w:rFonts w:ascii="Arial" w:hAnsi="Arial" w:cs="Arial"/>
          <w:sz w:val="20"/>
          <w:szCs w:val="20"/>
        </w:rPr>
        <w:t xml:space="preserve">Otváranie ponúk </w:t>
      </w:r>
      <w:bookmarkEnd w:id="36"/>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7"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7"/>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583B433F" w:rsidR="00796CF2" w:rsidRPr="006E5E74" w:rsidRDefault="00994790" w:rsidP="001A18E3">
      <w:pPr>
        <w:pStyle w:val="Nadpis3"/>
        <w:numPr>
          <w:ilvl w:val="0"/>
          <w:numId w:val="28"/>
        </w:numPr>
        <w:ind w:left="426" w:hanging="426"/>
        <w:rPr>
          <w:rFonts w:cs="Arial"/>
        </w:rPr>
      </w:pPr>
      <w:bookmarkStart w:id="38" w:name="_Toc461981380"/>
      <w:r w:rsidRPr="006E5E74">
        <w:rPr>
          <w:rFonts w:cs="Arial"/>
        </w:rPr>
        <w:t xml:space="preserve"> </w:t>
      </w:r>
      <w:r w:rsidRPr="006E5E74">
        <w:rPr>
          <w:rFonts w:cs="Arial"/>
        </w:rPr>
        <w:tab/>
      </w:r>
      <w:r w:rsidR="001F0CED" w:rsidRPr="006E5E74">
        <w:rPr>
          <w:rFonts w:cs="Arial"/>
        </w:rPr>
        <w:t>Pr</w:t>
      </w:r>
      <w:r w:rsidR="00796CF2" w:rsidRPr="006E5E74">
        <w:rPr>
          <w:rFonts w:cs="Arial"/>
        </w:rPr>
        <w:t>eskúmanie ponúk</w:t>
      </w:r>
      <w:bookmarkEnd w:id="38"/>
    </w:p>
    <w:p w14:paraId="09EDE2A8" w14:textId="77777777" w:rsidR="00851526" w:rsidRPr="006E5E74" w:rsidRDefault="00851526" w:rsidP="004F07CA">
      <w:pPr>
        <w:pStyle w:val="Odsekzoznamu"/>
        <w:numPr>
          <w:ilvl w:val="0"/>
          <w:numId w:val="28"/>
        </w:numPr>
        <w:autoSpaceDE w:val="0"/>
        <w:autoSpaceDN w:val="0"/>
        <w:jc w:val="both"/>
        <w:rPr>
          <w:rFonts w:cs="Arial"/>
          <w:noProof w:val="0"/>
          <w:vanish/>
          <w:sz w:val="20"/>
          <w:szCs w:val="20"/>
        </w:rPr>
      </w:pPr>
    </w:p>
    <w:p w14:paraId="431758B2" w14:textId="62FA4A2A" w:rsidR="003324E3" w:rsidRPr="001A18E3" w:rsidRDefault="003E6802" w:rsidP="001A18E3">
      <w:pPr>
        <w:pStyle w:val="Odsekzoznamu"/>
        <w:numPr>
          <w:ilvl w:val="1"/>
          <w:numId w:val="40"/>
        </w:numPr>
        <w:autoSpaceDE w:val="0"/>
        <w:autoSpaceDN w:val="0"/>
        <w:spacing w:after="60"/>
        <w:ind w:left="567" w:hanging="567"/>
        <w:jc w:val="both"/>
        <w:rPr>
          <w:rFonts w:cs="Arial"/>
          <w:sz w:val="20"/>
          <w:szCs w:val="20"/>
        </w:rPr>
      </w:pPr>
      <w:r w:rsidRPr="001A18E3">
        <w:rPr>
          <w:rFonts w:cs="Arial"/>
          <w:sz w:val="20"/>
          <w:szCs w:val="20"/>
        </w:rPr>
        <w:t>Verejný obstarávateľ zriadi, v súlade s § 51 Zákona, za účelom preskúmania a vyhodnotenia ponúk najmenej trojčlennú komisiu, ktorá začne svoju činnosť otváraním ponúk</w:t>
      </w:r>
      <w:r w:rsidR="003324E3" w:rsidRPr="001A18E3">
        <w:rPr>
          <w:rFonts w:cs="Arial"/>
          <w:sz w:val="20"/>
          <w:szCs w:val="20"/>
        </w:rPr>
        <w:t>.</w:t>
      </w:r>
    </w:p>
    <w:p w14:paraId="1A19FB50"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obsahujú náležitosti uvedené v bode 16 časti A.1 Pokyny pre uchádzačov 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1A18E3">
      <w:pPr>
        <w:numPr>
          <w:ilvl w:val="1"/>
          <w:numId w:val="40"/>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691E73B5" w:rsidR="001C5E24" w:rsidRPr="003E6802" w:rsidRDefault="00510D4D" w:rsidP="001A18E3">
      <w:pPr>
        <w:numPr>
          <w:ilvl w:val="1"/>
          <w:numId w:val="40"/>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Ponuka uchádzača, ktorá nebude spĺňať stanovené požiadavky bude z verejnej súťaže vylúčená. Uchádzačovi bude oznámené vylúčenie jeho ponuky s uvedením dôvodu vylúčenia a</w:t>
      </w:r>
      <w:r w:rsidR="00F469EB">
        <w:rPr>
          <w:rFonts w:ascii="Arial" w:hAnsi="Arial" w:cs="Arial"/>
          <w:sz w:val="20"/>
          <w:szCs w:val="20"/>
        </w:rPr>
        <w:t> </w:t>
      </w:r>
      <w:r w:rsidRPr="006E5E74">
        <w:rPr>
          <w:rFonts w:ascii="Arial" w:hAnsi="Arial" w:cs="Arial"/>
          <w:sz w:val="20"/>
          <w:szCs w:val="20"/>
        </w:rPr>
        <w:t xml:space="preserve">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16783AF6" w:rsidR="00E5734E" w:rsidRPr="006E5E74" w:rsidRDefault="00994790" w:rsidP="00D143C6">
      <w:pPr>
        <w:pStyle w:val="Nadpis3"/>
        <w:numPr>
          <w:ilvl w:val="0"/>
          <w:numId w:val="40"/>
        </w:numPr>
        <w:rPr>
          <w:rFonts w:cs="Arial"/>
        </w:rPr>
      </w:pPr>
      <w:bookmarkStart w:id="39" w:name="_Toc461981381"/>
      <w:r w:rsidRPr="006E5E74">
        <w:rPr>
          <w:rFonts w:cs="Arial"/>
        </w:rPr>
        <w:t xml:space="preserve"> </w:t>
      </w:r>
      <w:r w:rsidRPr="006E5E74">
        <w:rPr>
          <w:rFonts w:cs="Arial"/>
        </w:rPr>
        <w:tab/>
      </w:r>
      <w:r w:rsidR="00C174FF" w:rsidRPr="006E5E74">
        <w:rPr>
          <w:rFonts w:cs="Arial"/>
        </w:rPr>
        <w:t>Dôvernosť procesu verejného obstarávania</w:t>
      </w:r>
      <w:bookmarkEnd w:id="39"/>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1A18E3">
      <w:pPr>
        <w:pStyle w:val="Odsekzoznamu"/>
        <w:numPr>
          <w:ilvl w:val="0"/>
          <w:numId w:val="40"/>
        </w:numPr>
        <w:autoSpaceDE w:val="0"/>
        <w:autoSpaceDN w:val="0"/>
        <w:jc w:val="both"/>
        <w:rPr>
          <w:rFonts w:cs="Arial"/>
          <w:noProof w:val="0"/>
          <w:vanish/>
          <w:sz w:val="20"/>
          <w:szCs w:val="20"/>
        </w:rPr>
      </w:pPr>
    </w:p>
    <w:p w14:paraId="3F5C069E" w14:textId="70474B12" w:rsidR="003324E3" w:rsidRPr="00D143C6" w:rsidRDefault="003324E3" w:rsidP="00D143C6">
      <w:pPr>
        <w:pStyle w:val="Odsekzoznamu"/>
        <w:numPr>
          <w:ilvl w:val="1"/>
          <w:numId w:val="22"/>
        </w:numPr>
        <w:autoSpaceDE w:val="0"/>
        <w:autoSpaceDN w:val="0"/>
        <w:spacing w:after="60"/>
        <w:jc w:val="both"/>
        <w:rPr>
          <w:rFonts w:cs="Arial"/>
          <w:sz w:val="20"/>
          <w:szCs w:val="20"/>
        </w:rPr>
      </w:pPr>
      <w:r w:rsidRPr="00D143C6">
        <w:rPr>
          <w:rFonts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0C785819" w14:textId="55C8586C" w:rsidR="00014741" w:rsidRDefault="003E6802" w:rsidP="00D143C6">
      <w:pPr>
        <w:numPr>
          <w:ilvl w:val="1"/>
          <w:numId w:val="22"/>
        </w:numPr>
        <w:autoSpaceDE w:val="0"/>
        <w:autoSpaceDN w:val="0"/>
        <w:spacing w:line="240" w:lineRule="auto"/>
        <w:jc w:val="both"/>
        <w:rPr>
          <w:rFonts w:ascii="Arial" w:hAnsi="Arial" w:cs="Arial"/>
          <w:sz w:val="20"/>
          <w:szCs w:val="20"/>
        </w:rPr>
      </w:pPr>
      <w:bookmarkStart w:id="40" w:name="_Hlk118969884"/>
      <w:bookmarkStart w:id="41"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w:t>
      </w:r>
      <w:r w:rsidR="00063B8B">
        <w:rPr>
          <w:rFonts w:ascii="Arial" w:hAnsi="Arial" w:cs="Arial"/>
          <w:sz w:val="20"/>
          <w:szCs w:val="20"/>
        </w:rPr>
        <w:t>Špecifikácia ceny</w:t>
      </w:r>
      <w:r w:rsidRPr="003E6802">
        <w:rPr>
          <w:rFonts w:ascii="Arial" w:hAnsi="Arial" w:cs="Arial"/>
          <w:sz w:val="20"/>
          <w:szCs w:val="20"/>
        </w:rPr>
        <w:t xml:space="preserve">,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0"/>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50280" w14:textId="4E2023D4" w:rsidR="00BF0E09" w:rsidRDefault="00BF0E09" w:rsidP="00BF0E09">
      <w:pPr>
        <w:autoSpaceDE w:val="0"/>
        <w:autoSpaceDN w:val="0"/>
        <w:spacing w:line="240" w:lineRule="auto"/>
        <w:ind w:left="397"/>
        <w:jc w:val="both"/>
        <w:rPr>
          <w:rFonts w:ascii="Arial" w:hAnsi="Arial" w:cs="Arial"/>
          <w:sz w:val="20"/>
          <w:szCs w:val="20"/>
        </w:rPr>
      </w:pPr>
    </w:p>
    <w:p w14:paraId="420B4885" w14:textId="77777777" w:rsidR="00BF0E09" w:rsidRDefault="00BF0E09" w:rsidP="00992E6A">
      <w:pPr>
        <w:autoSpaceDE w:val="0"/>
        <w:autoSpaceDN w:val="0"/>
        <w:spacing w:line="240" w:lineRule="auto"/>
        <w:ind w:left="397"/>
        <w:jc w:val="both"/>
        <w:rPr>
          <w:rFonts w:ascii="Arial" w:hAnsi="Arial" w:cs="Arial"/>
          <w:sz w:val="20"/>
          <w:szCs w:val="20"/>
        </w:rPr>
      </w:pPr>
    </w:p>
    <w:p w14:paraId="6959B978" w14:textId="77777777" w:rsidR="00926C43" w:rsidRDefault="00926C43" w:rsidP="00992E6A">
      <w:pPr>
        <w:autoSpaceDE w:val="0"/>
        <w:autoSpaceDN w:val="0"/>
        <w:spacing w:line="240" w:lineRule="auto"/>
        <w:ind w:left="397"/>
        <w:jc w:val="both"/>
        <w:rPr>
          <w:rFonts w:ascii="Arial" w:hAnsi="Arial" w:cs="Arial"/>
          <w:sz w:val="20"/>
          <w:szCs w:val="20"/>
        </w:rPr>
      </w:pP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0ACBDF89" w:rsidR="0055710D" w:rsidRPr="0055710D" w:rsidRDefault="0055710D" w:rsidP="00D143C6">
      <w:pPr>
        <w:pStyle w:val="Nadpis3"/>
        <w:numPr>
          <w:ilvl w:val="0"/>
          <w:numId w:val="22"/>
        </w:numPr>
        <w:ind w:left="426" w:hanging="426"/>
        <w:rPr>
          <w:rFonts w:cs="Arial"/>
        </w:rPr>
      </w:pPr>
      <w:r w:rsidRPr="0055710D">
        <w:rPr>
          <w:rFonts w:cs="Arial"/>
        </w:rPr>
        <w:t>Vyhodnocovanie ponúk</w:t>
      </w:r>
      <w:bookmarkEnd w:id="41"/>
    </w:p>
    <w:p w14:paraId="6E9302C8"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25275B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31800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5CA5C3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180AED7"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822684A"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215851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A0E0BC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71D62D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0C8F7CC9" w14:textId="6D7EFA81" w:rsidR="003324E3" w:rsidRDefault="00040760" w:rsidP="00286A79">
      <w:pPr>
        <w:pStyle w:val="Odsekzoznamu"/>
        <w:numPr>
          <w:ilvl w:val="1"/>
          <w:numId w:val="27"/>
        </w:numPr>
        <w:autoSpaceDE w:val="0"/>
        <w:autoSpaceDN w:val="0"/>
        <w:spacing w:after="60"/>
        <w:ind w:left="567" w:hanging="567"/>
        <w:jc w:val="both"/>
        <w:rPr>
          <w:rFonts w:cs="Arial"/>
          <w:sz w:val="20"/>
          <w:szCs w:val="20"/>
        </w:rPr>
      </w:pPr>
      <w:bookmarkStart w:id="42" w:name="_Hlk118969986"/>
      <w:r w:rsidRPr="00040760">
        <w:rPr>
          <w:rFonts w:cs="Arial"/>
          <w:sz w:val="20"/>
          <w:szCs w:val="20"/>
        </w:rPr>
        <w:t xml:space="preserve">Komisia vyhodnotí predložené ponuky podľa § 53 Zákona s použitím ustanovenia </w:t>
      </w:r>
      <w:bookmarkEnd w:id="42"/>
      <w:r w:rsidRPr="00040760">
        <w:rPr>
          <w:rFonts w:cs="Arial"/>
          <w:sz w:val="20"/>
          <w:szCs w:val="20"/>
        </w:rPr>
        <w:t>§ 66 ods. 7 písm. b) Zákona</w:t>
      </w:r>
      <w:r w:rsidR="003324E3" w:rsidRPr="00040760">
        <w:rPr>
          <w:rFonts w:cs="Arial"/>
          <w:sz w:val="20"/>
          <w:szCs w:val="20"/>
        </w:rPr>
        <w:t>.</w:t>
      </w:r>
    </w:p>
    <w:p w14:paraId="24F64DF4" w14:textId="0B6EF594" w:rsidR="0025413A" w:rsidRPr="00040760" w:rsidRDefault="0025413A" w:rsidP="00286A79">
      <w:pPr>
        <w:pStyle w:val="Odsekzoznamu"/>
        <w:numPr>
          <w:ilvl w:val="1"/>
          <w:numId w:val="27"/>
        </w:numPr>
        <w:autoSpaceDE w:val="0"/>
        <w:autoSpaceDN w:val="0"/>
        <w:spacing w:after="60"/>
        <w:ind w:left="567" w:hanging="567"/>
        <w:jc w:val="both"/>
        <w:rPr>
          <w:rFonts w:cs="Arial"/>
          <w:sz w:val="20"/>
          <w:szCs w:val="20"/>
        </w:rPr>
      </w:pPr>
      <w:r w:rsidRPr="0025413A">
        <w:rPr>
          <w:rFonts w:cs="Arial"/>
          <w:sz w:val="20"/>
          <w:szCs w:val="20"/>
        </w:rPr>
        <w:tab/>
        <w:t>Verejný obstarávateľ zriadi na vyhodnotenie ponúk komisiu; na jej zriadenie sa použije § 51 zákona.</w:t>
      </w:r>
    </w:p>
    <w:p w14:paraId="3569288C" w14:textId="3F1151D5"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0778BC45" w:rsidR="00040760" w:rsidRDefault="00925D33"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 xml:space="preserve">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w:t>
      </w:r>
      <w:r>
        <w:rPr>
          <w:rFonts w:ascii="Arial" w:hAnsi="Arial" w:cs="Arial"/>
          <w:noProof/>
          <w:sz w:val="20"/>
          <w:szCs w:val="20"/>
        </w:rPr>
        <w:t xml:space="preserve">/vylúči uchádzača ktorý nespĺňa </w:t>
      </w:r>
      <w:r w:rsidRPr="00235B51">
        <w:rPr>
          <w:rFonts w:ascii="Arial" w:hAnsi="Arial" w:cs="Arial"/>
          <w:noProof/>
          <w:sz w:val="20"/>
          <w:szCs w:val="20"/>
        </w:rPr>
        <w:t xml:space="preserve">podmienky účasti uvedené v oznámení o vyhlásení verejného obstarávania, v týchto </w:t>
      </w:r>
      <w:r>
        <w:rPr>
          <w:rFonts w:ascii="Arial" w:hAnsi="Arial" w:cs="Arial"/>
          <w:noProof/>
          <w:sz w:val="20"/>
          <w:szCs w:val="20"/>
        </w:rPr>
        <w:t>SP</w:t>
      </w:r>
      <w:r w:rsidRPr="00235B51">
        <w:rPr>
          <w:rFonts w:ascii="Arial" w:hAnsi="Arial" w:cs="Arial"/>
          <w:noProof/>
          <w:sz w:val="20"/>
          <w:szCs w:val="20"/>
        </w:rPr>
        <w:t xml:space="preserve"> a v iných dokumentoch poskytnutých verejným obstarávateľom. Ak dôjde k</w:t>
      </w:r>
      <w:r>
        <w:rPr>
          <w:rFonts w:ascii="Arial" w:hAnsi="Arial" w:cs="Arial"/>
          <w:noProof/>
          <w:sz w:val="20"/>
          <w:szCs w:val="20"/>
        </w:rPr>
        <w:t> </w:t>
      </w:r>
      <w:r w:rsidRPr="00235B51">
        <w:rPr>
          <w:rFonts w:ascii="Arial" w:hAnsi="Arial" w:cs="Arial"/>
          <w:noProof/>
          <w:sz w:val="20"/>
          <w:szCs w:val="20"/>
        </w:rPr>
        <w:t>vylúčeniu</w:t>
      </w:r>
      <w:r>
        <w:rPr>
          <w:rFonts w:ascii="Arial" w:hAnsi="Arial" w:cs="Arial"/>
          <w:noProof/>
          <w:sz w:val="20"/>
          <w:szCs w:val="20"/>
        </w:rPr>
        <w:t xml:space="preserve"> ponuky</w:t>
      </w:r>
      <w:r w:rsidRPr="00235B51">
        <w:rPr>
          <w:rFonts w:ascii="Arial" w:hAnsi="Arial" w:cs="Arial"/>
          <w:noProof/>
          <w:sz w:val="20"/>
          <w:szCs w:val="20"/>
        </w:rPr>
        <w:t xml:space="preserve"> uchádzača</w:t>
      </w:r>
      <w:r>
        <w:rPr>
          <w:rFonts w:ascii="Arial" w:hAnsi="Arial" w:cs="Arial"/>
          <w:noProof/>
          <w:sz w:val="20"/>
          <w:szCs w:val="20"/>
        </w:rPr>
        <w:t xml:space="preserve"> resp. uchádzača</w:t>
      </w:r>
      <w:r w:rsidRPr="00235B51">
        <w:rPr>
          <w:rFonts w:ascii="Arial" w:hAnsi="Arial" w:cs="Arial"/>
          <w:noProof/>
          <w:sz w:val="20"/>
          <w:szCs w:val="20"/>
        </w:rPr>
        <w:t>, vyhodnotí</w:t>
      </w:r>
      <w:r>
        <w:rPr>
          <w:rFonts w:ascii="Arial" w:hAnsi="Arial" w:cs="Arial"/>
          <w:noProof/>
          <w:sz w:val="20"/>
          <w:szCs w:val="20"/>
        </w:rPr>
        <w:t xml:space="preserve"> komisia </w:t>
      </w:r>
      <w:r w:rsidRPr="00235B51">
        <w:rPr>
          <w:rFonts w:ascii="Arial" w:hAnsi="Arial" w:cs="Arial"/>
          <w:noProof/>
          <w:sz w:val="20"/>
          <w:szCs w:val="20"/>
        </w:rPr>
        <w:t xml:space="preserve"> následne splnenie požiadaviek na predmet zákazky</w:t>
      </w:r>
      <w:r>
        <w:rPr>
          <w:rFonts w:ascii="Arial" w:hAnsi="Arial" w:cs="Arial"/>
          <w:noProof/>
          <w:sz w:val="20"/>
          <w:szCs w:val="20"/>
        </w:rPr>
        <w:t xml:space="preserve"> a </w:t>
      </w:r>
      <w:r w:rsidRPr="00235B51">
        <w:rPr>
          <w:rFonts w:ascii="Arial" w:hAnsi="Arial" w:cs="Arial"/>
          <w:noProof/>
          <w:sz w:val="20"/>
          <w:szCs w:val="20"/>
        </w:rPr>
        <w:t>podmienok účasti u ďalšieho uchádzača v poradí tak, aby uchádzač umiestnený na prvom mieste v novo zostavenom poradí spĺňal požiadavky na predmet zákazky</w:t>
      </w:r>
      <w:r>
        <w:rPr>
          <w:rFonts w:ascii="Arial" w:hAnsi="Arial" w:cs="Arial"/>
          <w:noProof/>
          <w:sz w:val="20"/>
          <w:szCs w:val="20"/>
        </w:rPr>
        <w:t xml:space="preserve"> a </w:t>
      </w:r>
      <w:r w:rsidRPr="00235B51">
        <w:rPr>
          <w:rFonts w:ascii="Arial" w:hAnsi="Arial" w:cs="Arial"/>
          <w:noProof/>
          <w:sz w:val="20"/>
          <w:szCs w:val="20"/>
        </w:rPr>
        <w:t>podmienky účasti</w:t>
      </w:r>
      <w:r w:rsidR="00040760">
        <w:rPr>
          <w:rFonts w:ascii="Arial" w:hAnsi="Arial" w:cs="Arial"/>
          <w:noProof/>
          <w:sz w:val="20"/>
          <w:szCs w:val="20"/>
        </w:rPr>
        <w:t>.</w:t>
      </w:r>
    </w:p>
    <w:p w14:paraId="5CDAA608" w14:textId="788DE573" w:rsidR="00B13FA8" w:rsidRPr="00B13FA8" w:rsidRDefault="00B13FA8"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uchádzač predloží mimoriadne nízku ponuku, komisia bude postupovať v súlade s § 53 ods. 2 a ods. 4 Zákona.</w:t>
      </w:r>
    </w:p>
    <w:p w14:paraId="672061E9" w14:textId="520D5808" w:rsidR="00381B37" w:rsidRDefault="00B13FA8" w:rsidP="00B13FA8">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sa pri určitej zákazke javí ponuka ako mimoriadne nízka vo vzťahu k tovaru, stavebným prácam alebo službe, komisia písomne požiada uchádzača o vysvetlenie týkajúce sa tej časti ponuky, ktorá je pre jej cenu podstatná.</w:t>
      </w:r>
    </w:p>
    <w:p w14:paraId="64F6FD1A" w14:textId="77777777" w:rsidR="00747838" w:rsidRPr="00B13FA8" w:rsidRDefault="00747838" w:rsidP="00747838">
      <w:pPr>
        <w:autoSpaceDE w:val="0"/>
        <w:autoSpaceDN w:val="0"/>
        <w:spacing w:after="60" w:line="240" w:lineRule="auto"/>
        <w:ind w:left="567"/>
        <w:jc w:val="both"/>
        <w:rPr>
          <w:rFonts w:ascii="Arial" w:hAnsi="Arial" w:cs="Arial"/>
          <w:noProof/>
          <w:sz w:val="20"/>
          <w:szCs w:val="20"/>
        </w:rPr>
      </w:pPr>
    </w:p>
    <w:p w14:paraId="169CA8D3" w14:textId="15C29113" w:rsidR="00381B37" w:rsidRPr="006E5E74" w:rsidRDefault="00381B37" w:rsidP="00D143C6">
      <w:pPr>
        <w:pStyle w:val="Nadpis3"/>
        <w:numPr>
          <w:ilvl w:val="0"/>
          <w:numId w:val="22"/>
        </w:numPr>
        <w:ind w:left="426" w:hanging="426"/>
        <w:rPr>
          <w:rFonts w:cs="Arial"/>
        </w:rPr>
      </w:pPr>
      <w:r w:rsidRPr="006E5E74">
        <w:rPr>
          <w:rFonts w:cs="Arial"/>
        </w:rPr>
        <w:t>Vyhodnotenie splnenia podmienok účasti</w:t>
      </w:r>
    </w:p>
    <w:p w14:paraId="7E16ED1A" w14:textId="77777777" w:rsidR="00381B37" w:rsidRPr="006E5E74" w:rsidRDefault="00381B37" w:rsidP="0055710D">
      <w:pPr>
        <w:pStyle w:val="Odsekzoznamu"/>
        <w:numPr>
          <w:ilvl w:val="0"/>
          <w:numId w:val="27"/>
        </w:numPr>
        <w:autoSpaceDE w:val="0"/>
        <w:autoSpaceDN w:val="0"/>
        <w:jc w:val="both"/>
        <w:rPr>
          <w:rFonts w:cs="Arial"/>
          <w:noProof w:val="0"/>
          <w:vanish/>
          <w:sz w:val="20"/>
          <w:szCs w:val="20"/>
        </w:rPr>
      </w:pPr>
    </w:p>
    <w:p w14:paraId="4A764486" w14:textId="5125939D"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w:t>
      </w:r>
      <w:r w:rsidR="0034666E">
        <w:rPr>
          <w:rFonts w:ascii="Arial" w:hAnsi="Arial" w:cs="Arial"/>
          <w:sz w:val="20"/>
          <w:szCs w:val="20"/>
        </w:rPr>
        <w:t> </w:t>
      </w:r>
      <w:r w:rsidRPr="005D44B1">
        <w:rPr>
          <w:rFonts w:ascii="Arial" w:hAnsi="Arial" w:cs="Arial"/>
          <w:sz w:val="20"/>
          <w:szCs w:val="20"/>
        </w:rPr>
        <w:t>§</w:t>
      </w:r>
      <w:r w:rsidR="0034666E">
        <w:rPr>
          <w:rFonts w:ascii="Arial" w:hAnsi="Arial" w:cs="Arial"/>
          <w:sz w:val="20"/>
          <w:szCs w:val="20"/>
        </w:rPr>
        <w:t> </w:t>
      </w:r>
      <w:r w:rsidRPr="005D44B1">
        <w:rPr>
          <w:rFonts w:ascii="Arial" w:hAnsi="Arial" w:cs="Arial"/>
          <w:sz w:val="20"/>
          <w:szCs w:val="20"/>
        </w:rPr>
        <w:t>152 ZVO</w:t>
      </w:r>
      <w:r w:rsidR="003324E3">
        <w:rPr>
          <w:rFonts w:ascii="Arial" w:hAnsi="Arial" w:cs="Arial"/>
          <w:sz w:val="20"/>
          <w:szCs w:val="20"/>
        </w:rPr>
        <w:t>.</w:t>
      </w:r>
    </w:p>
    <w:p w14:paraId="362F97E1" w14:textId="7EB9378A"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25FDA47E" w:rsidR="003324E3" w:rsidRDefault="00925D33"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w:t>
      </w:r>
      <w:r>
        <w:rPr>
          <w:rFonts w:ascii="Arial" w:eastAsia="Calibri" w:hAnsi="Arial" w:cs="Arial"/>
          <w:sz w:val="20"/>
          <w:szCs w:val="20"/>
          <w:lang w:eastAsia="sk-SK"/>
        </w:rPr>
        <w:t>podmienok účasti</w:t>
      </w:r>
      <w:r w:rsidRPr="00320E22">
        <w:rPr>
          <w:rFonts w:ascii="Arial" w:eastAsia="Calibri" w:hAnsi="Arial" w:cs="Arial"/>
          <w:sz w:val="20"/>
          <w:szCs w:val="20"/>
          <w:lang w:eastAsia="sk-SK"/>
        </w:rPr>
        <w:t xml:space="preserve">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760CEC46" w14:textId="30E251CF" w:rsidR="00B13FA8" w:rsidRDefault="00925D33" w:rsidP="00134FE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5F462F">
        <w:rPr>
          <w:rFonts w:ascii="Arial" w:eastAsia="Calibri" w:hAnsi="Arial" w:cs="Arial"/>
          <w:sz w:val="20"/>
          <w:szCs w:val="20"/>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134FE4" w:rsidRPr="005F462F">
        <w:rPr>
          <w:rFonts w:ascii="Arial" w:eastAsia="Calibri" w:hAnsi="Arial" w:cs="Arial"/>
          <w:sz w:val="20"/>
          <w:szCs w:val="20"/>
          <w:lang w:eastAsia="sk-SK"/>
        </w:rPr>
        <w:t>.</w:t>
      </w:r>
    </w:p>
    <w:p w14:paraId="2FD92AFF" w14:textId="5049DE7D" w:rsidR="00134FE4" w:rsidRPr="00134FE4" w:rsidRDefault="00134FE4" w:rsidP="00134FE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134FE4">
        <w:rPr>
          <w:rFonts w:ascii="Arial" w:eastAsia="Calibri" w:hAnsi="Arial" w:cs="Arial"/>
          <w:sz w:val="20"/>
          <w:szCs w:val="20"/>
          <w:lang w:eastAsia="sk-SK"/>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w:t>
      </w:r>
      <w:r w:rsidR="00943529">
        <w:rPr>
          <w:rFonts w:ascii="Arial" w:eastAsia="Calibri" w:hAnsi="Arial" w:cs="Arial"/>
          <w:sz w:val="20"/>
          <w:szCs w:val="20"/>
          <w:lang w:eastAsia="sk-SK"/>
        </w:rPr>
        <w:t> </w:t>
      </w:r>
      <w:r w:rsidRPr="00134FE4">
        <w:rPr>
          <w:rFonts w:ascii="Arial" w:eastAsia="Calibri" w:hAnsi="Arial" w:cs="Arial"/>
          <w:sz w:val="20"/>
          <w:szCs w:val="20"/>
          <w:lang w:eastAsia="sk-SK"/>
        </w:rPr>
        <w:t>tomto treťom štáte pre hospodárske subjekty so sídlom v Slovenskej republike.</w:t>
      </w:r>
    </w:p>
    <w:p w14:paraId="0BBAD126" w14:textId="282DE9E8" w:rsidR="009B6F6D" w:rsidRPr="00320E22" w:rsidRDefault="00053DB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053DBE">
        <w:rPr>
          <w:rFonts w:ascii="Arial" w:eastAsia="Calibri" w:hAnsi="Arial" w:cs="Arial"/>
          <w:sz w:val="20"/>
          <w:szCs w:val="20"/>
          <w:lang w:eastAsia="sk-SK"/>
        </w:rPr>
        <w:lastRenderedPageBreak/>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5D44B1">
        <w:rPr>
          <w:rFonts w:ascii="Arial" w:eastAsia="Calibri" w:hAnsi="Arial" w:cs="Arial"/>
          <w:sz w:val="20"/>
          <w:szCs w:val="20"/>
          <w:lang w:eastAsia="sk-SK"/>
        </w:rPr>
        <w:t>.</w:t>
      </w:r>
    </w:p>
    <w:p w14:paraId="044F3774" w14:textId="26D90F49" w:rsidR="009B6F6D" w:rsidRPr="00992E6A" w:rsidRDefault="009B6F6D" w:rsidP="00992E6A">
      <w:pPr>
        <w:numPr>
          <w:ilvl w:val="1"/>
          <w:numId w:val="27"/>
        </w:numPr>
        <w:autoSpaceDE w:val="0"/>
        <w:autoSpaceDN w:val="0"/>
        <w:spacing w:after="120" w:line="240" w:lineRule="auto"/>
        <w:ind w:left="0"/>
        <w:jc w:val="both"/>
        <w:rPr>
          <w:rFonts w:eastAsia="Calibri" w:cs="Arial"/>
          <w:sz w:val="20"/>
          <w:szCs w:val="20"/>
          <w:lang w:eastAsia="sk-SK"/>
        </w:rPr>
      </w:pPr>
      <w:r w:rsidRPr="00992E6A">
        <w:rPr>
          <w:rFonts w:eastAsia="Calibri" w:cs="Arial"/>
          <w:sz w:val="20"/>
          <w:szCs w:val="20"/>
          <w:lang w:eastAsia="sk-SK"/>
        </w:rPr>
        <w:t>Verejný obstarávateľ dáva, v súvislosti s udalosťami narúšajúcimi mier na Ukrajine a územnú celistvosť Ukrajiny, uchádzačom na vedomie, že bude postupovať podľa článku 5k nariadenia Rady (EÚ) č. 833/2014 z 31. júla 2014 o reštriktívnych opatreniach s ohľadom na konanie Ruska, ktorým destabilizuje situáciu 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p>
    <w:p w14:paraId="4EF17EAE" w14:textId="3E250768" w:rsidR="00320E22" w:rsidRPr="006E5E74" w:rsidRDefault="00320E22" w:rsidP="00992E6A">
      <w:pPr>
        <w:autoSpaceDE w:val="0"/>
        <w:autoSpaceDN w:val="0"/>
        <w:spacing w:after="60" w:line="240" w:lineRule="auto"/>
        <w:ind w:left="567"/>
        <w:jc w:val="both"/>
      </w:pPr>
    </w:p>
    <w:p w14:paraId="5F5C9FFD" w14:textId="56FE920F" w:rsidR="0013757B" w:rsidRPr="006E5E74" w:rsidRDefault="00994790" w:rsidP="00D143C6">
      <w:pPr>
        <w:pStyle w:val="Nadpis3"/>
        <w:numPr>
          <w:ilvl w:val="0"/>
          <w:numId w:val="22"/>
        </w:numPr>
        <w:ind w:left="426" w:hanging="426"/>
      </w:pPr>
      <w:bookmarkStart w:id="43" w:name="_Toc461981384"/>
      <w:r w:rsidRPr="006E5E74">
        <w:t xml:space="preserve"> </w:t>
      </w:r>
      <w:r w:rsidRPr="006E5E74">
        <w:tab/>
      </w:r>
      <w:r w:rsidR="0013757B" w:rsidRPr="006E5E74">
        <w:t>Oprava chýb</w:t>
      </w:r>
      <w:bookmarkEnd w:id="43"/>
    </w:p>
    <w:p w14:paraId="7F72A338" w14:textId="77777777" w:rsidR="000E2E89" w:rsidRPr="006E5E74" w:rsidRDefault="000E2E89" w:rsidP="0055710D">
      <w:pPr>
        <w:pStyle w:val="Odsekzoznamu"/>
        <w:numPr>
          <w:ilvl w:val="0"/>
          <w:numId w:val="27"/>
        </w:numPr>
        <w:autoSpaceDE w:val="0"/>
        <w:autoSpaceDN w:val="0"/>
        <w:jc w:val="both"/>
        <w:rPr>
          <w:rFonts w:cs="Arial"/>
          <w:noProof w:val="0"/>
          <w:vanish/>
          <w:sz w:val="20"/>
          <w:szCs w:val="20"/>
        </w:rPr>
      </w:pPr>
    </w:p>
    <w:p w14:paraId="0B0C137B" w14:textId="544BAA34" w:rsidR="003324E3" w:rsidRPr="00952953" w:rsidRDefault="00952953" w:rsidP="00A34314">
      <w:pPr>
        <w:numPr>
          <w:ilvl w:val="1"/>
          <w:numId w:val="27"/>
        </w:numPr>
        <w:autoSpaceDE w:val="0"/>
        <w:autoSpaceDN w:val="0"/>
        <w:spacing w:after="60" w:line="240" w:lineRule="auto"/>
        <w:ind w:left="567" w:hanging="567"/>
        <w:jc w:val="both"/>
        <w:rPr>
          <w:rFonts w:ascii="Arial" w:hAnsi="Arial" w:cs="Arial"/>
          <w:color w:val="000000"/>
          <w:sz w:val="20"/>
          <w:szCs w:val="20"/>
        </w:rPr>
      </w:pPr>
      <w:bookmarkStart w:id="44" w:name="_Hlk118971470"/>
      <w:bookmarkStart w:id="45" w:name="_Toc461981433"/>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4"/>
      <w:r w:rsidRPr="00952953">
        <w:rPr>
          <w:rFonts w:ascii="Arial" w:hAnsi="Arial" w:cs="Arial"/>
          <w:color w:val="000000"/>
          <w:sz w:val="20"/>
          <w:szCs w:val="20"/>
        </w:rPr>
        <w:t xml:space="preserve"> alebo oprava </w:t>
      </w:r>
      <w:proofErr w:type="spellStart"/>
      <w:r w:rsidRPr="00952953">
        <w:rPr>
          <w:rFonts w:ascii="Arial" w:hAnsi="Arial" w:cs="Arial"/>
          <w:color w:val="000000"/>
          <w:sz w:val="20"/>
          <w:szCs w:val="20"/>
        </w:rPr>
        <w:t>položkového</w:t>
      </w:r>
      <w:proofErr w:type="spellEnd"/>
      <w:r w:rsidRPr="00952953">
        <w:rPr>
          <w:rFonts w:ascii="Arial" w:hAnsi="Arial" w:cs="Arial"/>
          <w:color w:val="000000"/>
          <w:sz w:val="20"/>
          <w:szCs w:val="20"/>
        </w:rPr>
        <w:t xml:space="preserve"> rozpočtu, ak celková cena ponuky zostane zachovaná a ak oprava </w:t>
      </w:r>
      <w:proofErr w:type="spellStart"/>
      <w:r w:rsidRPr="00952953">
        <w:rPr>
          <w:rFonts w:ascii="Arial" w:hAnsi="Arial" w:cs="Arial"/>
          <w:color w:val="000000"/>
          <w:sz w:val="20"/>
          <w:szCs w:val="20"/>
        </w:rPr>
        <w:t>položkového</w:t>
      </w:r>
      <w:proofErr w:type="spellEnd"/>
      <w:r w:rsidRPr="00952953">
        <w:rPr>
          <w:rFonts w:ascii="Arial" w:hAnsi="Arial" w:cs="Arial"/>
          <w:color w:val="000000"/>
          <w:sz w:val="20"/>
          <w:szCs w:val="20"/>
        </w:rPr>
        <w:t xml:space="preserve">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A34314">
      <w:pPr>
        <w:numPr>
          <w:ilvl w:val="2"/>
          <w:numId w:val="27"/>
        </w:numPr>
        <w:spacing w:after="60" w:line="240" w:lineRule="auto"/>
        <w:ind w:left="1276" w:hanging="709"/>
        <w:jc w:val="both"/>
        <w:rPr>
          <w:rFonts w:ascii="Arial" w:hAnsi="Arial" w:cs="Arial"/>
          <w:color w:val="000000"/>
          <w:sz w:val="20"/>
          <w:szCs w:val="20"/>
        </w:rPr>
      </w:pPr>
      <w:bookmarkStart w:id="46"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6"/>
    </w:p>
    <w:p w14:paraId="74D939B6"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79EF7A16" w:rsidR="003F3EEC" w:rsidRDefault="00952953" w:rsidP="004D6966">
      <w:pPr>
        <w:pStyle w:val="Odsekzoznamu"/>
        <w:numPr>
          <w:ilvl w:val="1"/>
          <w:numId w:val="27"/>
        </w:numPr>
        <w:spacing w:after="60"/>
        <w:ind w:left="709" w:hanging="709"/>
        <w:jc w:val="both"/>
        <w:rPr>
          <w:rFonts w:cs="Arial"/>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w:t>
      </w:r>
      <w:r w:rsidR="00B628C3">
        <w:rPr>
          <w:rFonts w:cs="Arial"/>
          <w:sz w:val="20"/>
          <w:szCs w:val="20"/>
        </w:rPr>
        <w:t>m</w:t>
      </w:r>
      <w:r w:rsidRPr="00952953">
        <w:rPr>
          <w:rFonts w:cs="Arial"/>
          <w:sz w:val="20"/>
          <w:szCs w:val="20"/>
        </w:rPr>
        <w:t xml:space="preserve"> systému JOSEPHINE</w:t>
      </w:r>
      <w:r w:rsidR="003324E3" w:rsidRPr="00952953">
        <w:rPr>
          <w:rFonts w:cs="Arial"/>
          <w:sz w:val="20"/>
          <w:szCs w:val="20"/>
        </w:rPr>
        <w:t>.</w:t>
      </w:r>
    </w:p>
    <w:p w14:paraId="560BDD63" w14:textId="074DBF7A" w:rsidR="00E9791E" w:rsidRPr="00E55F46" w:rsidRDefault="00E55F46" w:rsidP="004D6966">
      <w:pPr>
        <w:pStyle w:val="Odsekzoznamu"/>
        <w:numPr>
          <w:ilvl w:val="1"/>
          <w:numId w:val="27"/>
        </w:numPr>
        <w:spacing w:after="60"/>
        <w:ind w:left="709" w:hanging="709"/>
        <w:jc w:val="both"/>
        <w:rPr>
          <w:rFonts w:cs="Arial"/>
          <w:sz w:val="20"/>
          <w:szCs w:val="20"/>
        </w:rPr>
      </w:pPr>
      <w:r w:rsidRPr="00E55F46">
        <w:rPr>
          <w:rFonts w:cs="Arial"/>
          <w:sz w:val="20"/>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w:t>
      </w:r>
      <w:r w:rsidR="00943529">
        <w:rPr>
          <w:rFonts w:cs="Arial"/>
          <w:sz w:val="20"/>
          <w:szCs w:val="20"/>
        </w:rPr>
        <w:t> </w:t>
      </w:r>
      <w:r w:rsidRPr="00E55F46">
        <w:rPr>
          <w:rFonts w:cs="Arial"/>
          <w:sz w:val="20"/>
          <w:szCs w:val="20"/>
        </w:rPr>
        <w:t>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E9791E" w:rsidRPr="00E55F46">
        <w:rPr>
          <w:rFonts w:cs="Calibri"/>
          <w:color w:val="000000"/>
          <w:sz w:val="20"/>
          <w:szCs w:val="20"/>
        </w:rPr>
        <w:t>.</w:t>
      </w:r>
    </w:p>
    <w:p w14:paraId="75051C5A" w14:textId="432A56B5" w:rsidR="00E343BF" w:rsidRPr="00E343BF" w:rsidRDefault="00E343BF" w:rsidP="00E343BF"/>
    <w:p w14:paraId="3E9938EF" w14:textId="7F491D64" w:rsidR="00746618" w:rsidRPr="006E5E74" w:rsidRDefault="00746618" w:rsidP="00DB4F63">
      <w:pPr>
        <w:pStyle w:val="Nadpis2"/>
        <w:rPr>
          <w:rFonts w:cs="Arial"/>
          <w:sz w:val="20"/>
          <w:szCs w:val="20"/>
        </w:rPr>
      </w:pPr>
      <w:r w:rsidRPr="006E5E74">
        <w:rPr>
          <w:rFonts w:cs="Arial"/>
          <w:sz w:val="20"/>
          <w:szCs w:val="20"/>
        </w:rPr>
        <w:t>Č</w:t>
      </w:r>
      <w:r w:rsidR="0095016A" w:rsidRPr="006E5E74">
        <w:rPr>
          <w:rFonts w:cs="Arial"/>
          <w:sz w:val="20"/>
          <w:szCs w:val="20"/>
        </w:rPr>
        <w:t>asť V</w:t>
      </w:r>
      <w:r w:rsidRPr="006E5E74">
        <w:rPr>
          <w:rFonts w:cs="Arial"/>
          <w:sz w:val="20"/>
          <w:szCs w:val="20"/>
        </w:rPr>
        <w:t>I.</w:t>
      </w:r>
      <w:bookmarkEnd w:id="45"/>
    </w:p>
    <w:p w14:paraId="172A01FE" w14:textId="77777777" w:rsidR="00746618" w:rsidRPr="006E5E74" w:rsidRDefault="00746618" w:rsidP="00DB4F63">
      <w:pPr>
        <w:pStyle w:val="Nadpis2"/>
        <w:rPr>
          <w:rFonts w:cs="Arial"/>
          <w:sz w:val="20"/>
          <w:szCs w:val="20"/>
        </w:rPr>
      </w:pPr>
      <w:bookmarkStart w:id="47" w:name="_Toc461981434"/>
      <w:r w:rsidRPr="006E5E74">
        <w:rPr>
          <w:rFonts w:cs="Arial"/>
          <w:sz w:val="20"/>
          <w:szCs w:val="20"/>
        </w:rPr>
        <w:t>Prijatie ponuky</w:t>
      </w:r>
      <w:bookmarkEnd w:id="47"/>
    </w:p>
    <w:p w14:paraId="419B2698" w14:textId="77777777" w:rsidR="00796CF2" w:rsidRPr="006E5E74" w:rsidRDefault="00796CF2" w:rsidP="00DB4F63">
      <w:pPr>
        <w:spacing w:after="0" w:line="240" w:lineRule="auto"/>
        <w:rPr>
          <w:rFonts w:ascii="Arial" w:hAnsi="Arial" w:cs="Arial"/>
          <w:b/>
          <w:bCs/>
          <w:sz w:val="20"/>
          <w:szCs w:val="20"/>
        </w:rPr>
      </w:pPr>
    </w:p>
    <w:p w14:paraId="78246D55" w14:textId="20561CB6" w:rsidR="00796CF2" w:rsidRPr="006E5E74" w:rsidRDefault="00994790" w:rsidP="00D143C6">
      <w:pPr>
        <w:pStyle w:val="Nadpis3"/>
        <w:numPr>
          <w:ilvl w:val="0"/>
          <w:numId w:val="22"/>
        </w:numPr>
        <w:spacing w:after="0"/>
        <w:ind w:left="426" w:hanging="426"/>
        <w:rPr>
          <w:rFonts w:cs="Arial"/>
        </w:rPr>
      </w:pPr>
      <w:bookmarkStart w:id="48" w:name="_Toc461981435"/>
      <w:r w:rsidRPr="006E5E74">
        <w:rPr>
          <w:rFonts w:cs="Arial"/>
        </w:rPr>
        <w:t xml:space="preserve"> </w:t>
      </w:r>
      <w:r w:rsidRPr="006E5E74">
        <w:rPr>
          <w:rFonts w:cs="Arial"/>
        </w:rPr>
        <w:tab/>
      </w:r>
      <w:r w:rsidR="00796CF2" w:rsidRPr="006E5E74">
        <w:rPr>
          <w:rFonts w:cs="Arial"/>
        </w:rPr>
        <w:t>Informácie o výsledku vyhodnotenia ponúk</w:t>
      </w:r>
      <w:bookmarkEnd w:id="48"/>
    </w:p>
    <w:p w14:paraId="28834719" w14:textId="77777777" w:rsidR="004E705C" w:rsidRPr="006E5E74" w:rsidRDefault="004E705C" w:rsidP="000645E8">
      <w:pPr>
        <w:pStyle w:val="Odsekzoznamu"/>
        <w:numPr>
          <w:ilvl w:val="0"/>
          <w:numId w:val="27"/>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554D83C5" w:rsidR="003324E3" w:rsidRPr="00E90BB8" w:rsidRDefault="00E90BB8" w:rsidP="000645E8">
      <w:pPr>
        <w:numPr>
          <w:ilvl w:val="1"/>
          <w:numId w:val="27"/>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 xml:space="preserve">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w:t>
      </w:r>
      <w:r w:rsidRPr="00E90BB8">
        <w:rPr>
          <w:rFonts w:ascii="Arial" w:hAnsi="Arial" w:cs="Arial"/>
          <w:noProof/>
          <w:sz w:val="20"/>
          <w:szCs w:val="20"/>
        </w:rPr>
        <w:lastRenderedPageBreak/>
        <w:t>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V informácii o výsledku vyhodnotenia ponúk uvedie najmä identifikáciu úspešného uchádzača, informáciu o charakteristikách a výhodách prijatej ponuky, výsledok vyhodnotenia splnenia podmienok účasti u úspešného uchádzača</w:t>
      </w:r>
      <w:r w:rsidR="00B628C3">
        <w:rPr>
          <w:rFonts w:ascii="Arial" w:hAnsi="Arial" w:cs="Arial"/>
          <w:noProof/>
          <w:sz w:val="20"/>
          <w:szCs w:val="20"/>
        </w:rPr>
        <w:t xml:space="preserve"> </w:t>
      </w:r>
      <w:r w:rsidR="00B628C3" w:rsidRPr="001500B7">
        <w:rPr>
          <w:rFonts w:ascii="Arial" w:hAnsi="Arial" w:cs="Arial"/>
          <w:noProof/>
          <w:sz w:val="20"/>
          <w:szCs w:val="20"/>
        </w:rPr>
        <w:t>ktorý obsahuje informácie preukazujúce splnenie podmienok účasti týkajúcich sa finančného a</w:t>
      </w:r>
      <w:r w:rsidR="00015B17">
        <w:rPr>
          <w:rFonts w:ascii="Arial" w:hAnsi="Arial" w:cs="Arial"/>
          <w:noProof/>
          <w:sz w:val="20"/>
          <w:szCs w:val="20"/>
        </w:rPr>
        <w:t> </w:t>
      </w:r>
      <w:r w:rsidR="00B628C3" w:rsidRPr="001500B7">
        <w:rPr>
          <w:rFonts w:ascii="Arial" w:hAnsi="Arial" w:cs="Arial"/>
          <w:noProof/>
          <w:sz w:val="20"/>
          <w:szCs w:val="20"/>
        </w:rPr>
        <w:t>ekonomického postavenia a technickej spôsobilosti alebo odbornej spôsobilosti vrátane identifikácie osoby poskytujúcej finančné zdroje podľa § 33 ods. 2 zákona a osoby poskytujúcej technické a odborné kapacity podľa § 34 ods. 3 zákona</w:t>
      </w:r>
      <w:r w:rsidRPr="00E90BB8">
        <w:rPr>
          <w:rFonts w:ascii="Arial" w:hAnsi="Arial" w:cs="Arial"/>
          <w:noProof/>
          <w:sz w:val="20"/>
          <w:szCs w:val="20"/>
        </w:rPr>
        <w:t xml:space="preserve"> a lehotu, v ktorej môže byť doručená námietka</w:t>
      </w:r>
      <w:r w:rsidR="003324E3" w:rsidRPr="00E90BB8">
        <w:rPr>
          <w:rFonts w:ascii="Arial" w:hAnsi="Arial" w:cs="Arial"/>
          <w:noProof/>
          <w:sz w:val="20"/>
          <w:szCs w:val="20"/>
        </w:rPr>
        <w:t>.</w:t>
      </w:r>
    </w:p>
    <w:p w14:paraId="082B1E30" w14:textId="77777777" w:rsidR="000B36D7" w:rsidRPr="006E5E74" w:rsidRDefault="000B36D7" w:rsidP="00161059">
      <w:pPr>
        <w:autoSpaceDE w:val="0"/>
        <w:autoSpaceDN w:val="0"/>
        <w:spacing w:line="240" w:lineRule="auto"/>
        <w:ind w:left="567"/>
        <w:jc w:val="both"/>
        <w:rPr>
          <w:rFonts w:ascii="Arial" w:hAnsi="Arial" w:cs="Arial"/>
          <w:sz w:val="20"/>
          <w:szCs w:val="20"/>
        </w:rPr>
      </w:pPr>
    </w:p>
    <w:p w14:paraId="05F5135A" w14:textId="718C7349" w:rsidR="00796CF2" w:rsidRPr="006E5E74" w:rsidRDefault="00E81CD4" w:rsidP="00D143C6">
      <w:pPr>
        <w:pStyle w:val="Nadpis3"/>
        <w:numPr>
          <w:ilvl w:val="0"/>
          <w:numId w:val="22"/>
        </w:numPr>
        <w:ind w:left="426" w:hanging="426"/>
        <w:rPr>
          <w:rFonts w:cs="Arial"/>
        </w:rPr>
      </w:pPr>
      <w:r w:rsidRPr="006E5E74">
        <w:rPr>
          <w:rFonts w:cs="Arial"/>
        </w:rPr>
        <w:tab/>
      </w:r>
      <w:bookmarkStart w:id="49" w:name="_Toc461981436"/>
      <w:r w:rsidR="00E9791E">
        <w:rPr>
          <w:rFonts w:cs="Arial"/>
        </w:rPr>
        <w:t xml:space="preserve">  </w:t>
      </w:r>
      <w:r w:rsidR="00796CF2" w:rsidRPr="006E5E74">
        <w:rPr>
          <w:rFonts w:cs="Arial"/>
        </w:rPr>
        <w:t>Uzavretie</w:t>
      </w:r>
      <w:r w:rsidR="001F5234" w:rsidRPr="006E5E74">
        <w:rPr>
          <w:rFonts w:cs="Arial"/>
        </w:rPr>
        <w:t xml:space="preserve"> </w:t>
      </w:r>
      <w:bookmarkEnd w:id="49"/>
      <w:r w:rsidR="00747838">
        <w:rPr>
          <w:rFonts w:cs="Arial"/>
        </w:rPr>
        <w:t>Dohody</w:t>
      </w:r>
    </w:p>
    <w:p w14:paraId="25F4173F"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3C8BA048" w14:textId="080E4ACD"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w:t>
      </w:r>
      <w:r w:rsidR="00747838" w:rsidRPr="00747838">
        <w:rPr>
          <w:rFonts w:ascii="Arial" w:hAnsi="Arial" w:cs="Arial"/>
          <w:sz w:val="20"/>
          <w:szCs w:val="20"/>
        </w:rPr>
        <w:t>Dohod</w:t>
      </w:r>
      <w:r w:rsidRPr="006E5E74">
        <w:rPr>
          <w:rFonts w:ascii="Arial" w:hAnsi="Arial" w:cs="Arial"/>
          <w:sz w:val="20"/>
          <w:szCs w:val="20"/>
        </w:rPr>
        <w:t xml:space="preserve">a nesmie byť v rozpore s týmito SP a s ponukou predloženou úspešným uchádzačom alebo uchádzačmi.  </w:t>
      </w:r>
    </w:p>
    <w:p w14:paraId="7057C65D" w14:textId="034E4276"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Verejný obstarávateľ nesmie uzavrieť </w:t>
      </w:r>
      <w:r w:rsidR="00747838" w:rsidRPr="00747838">
        <w:rPr>
          <w:rFonts w:ascii="Arial" w:hAnsi="Arial" w:cs="Arial"/>
          <w:sz w:val="20"/>
          <w:szCs w:val="20"/>
        </w:rPr>
        <w:t>Dohod</w:t>
      </w:r>
      <w:r w:rsidRPr="006E5E74">
        <w:rPr>
          <w:rFonts w:ascii="Arial" w:hAnsi="Arial" w:cs="Arial"/>
          <w:sz w:val="20"/>
          <w:szCs w:val="20"/>
        </w:rPr>
        <w:t>u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19E23B4B" w:rsidR="00254240" w:rsidRPr="006E5E7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w:t>
      </w:r>
      <w:r w:rsidR="00747838" w:rsidRPr="00747838">
        <w:rPr>
          <w:rFonts w:ascii="Arial" w:hAnsi="Arial" w:cs="Arial"/>
          <w:sz w:val="20"/>
          <w:szCs w:val="20"/>
        </w:rPr>
        <w:t>Dohod</w:t>
      </w:r>
      <w:r w:rsidRPr="008052C7">
        <w:rPr>
          <w:rFonts w:ascii="Arial" w:hAnsi="Arial" w:cs="Arial"/>
          <w:color w:val="000000" w:themeColor="text1"/>
          <w:sz w:val="20"/>
          <w:szCs w:val="20"/>
          <w:shd w:val="clear" w:color="auto" w:fill="FFFFFF"/>
        </w:rPr>
        <w:t xml:space="preserve">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w:t>
      </w:r>
      <w:r w:rsidR="0022306B">
        <w:rPr>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18"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19"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0"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4EB213CD" w:rsidR="008F2BEF" w:rsidRPr="00076C24" w:rsidRDefault="008F2BEF" w:rsidP="00076C24">
      <w:pPr>
        <w:pStyle w:val="Odsekzoznamu"/>
        <w:numPr>
          <w:ilvl w:val="1"/>
          <w:numId w:val="27"/>
        </w:numPr>
        <w:autoSpaceDE w:val="0"/>
        <w:autoSpaceDN w:val="0"/>
        <w:spacing w:after="120"/>
        <w:ind w:hanging="502"/>
        <w:jc w:val="both"/>
        <w:rPr>
          <w:rFonts w:cs="Arial"/>
          <w:color w:val="000000" w:themeColor="text1"/>
          <w:sz w:val="20"/>
          <w:szCs w:val="20"/>
        </w:rPr>
      </w:pPr>
      <w:r w:rsidRPr="00076C24">
        <w:rPr>
          <w:rFonts w:cs="Arial"/>
          <w:color w:val="000000" w:themeColor="text1"/>
          <w:sz w:val="20"/>
          <w:szCs w:val="20"/>
        </w:rPr>
        <w:t>Verejný obst</w:t>
      </w:r>
      <w:r w:rsidR="00E16C43">
        <w:rPr>
          <w:rFonts w:cs="Arial"/>
          <w:color w:val="000000" w:themeColor="text1"/>
          <w:sz w:val="20"/>
          <w:szCs w:val="20"/>
        </w:rPr>
        <w:t xml:space="preserve">arávateľ nesmie uzavrieť </w:t>
      </w:r>
      <w:r w:rsidR="00747838" w:rsidRPr="00747838">
        <w:rPr>
          <w:rFonts w:cs="Arial"/>
          <w:sz w:val="20"/>
          <w:szCs w:val="20"/>
        </w:rPr>
        <w:t>Dohod</w:t>
      </w:r>
      <w:r w:rsidR="00747838">
        <w:rPr>
          <w:rFonts w:cs="Arial"/>
          <w:sz w:val="20"/>
          <w:szCs w:val="20"/>
        </w:rPr>
        <w:t>u</w:t>
      </w:r>
      <w:r w:rsidRPr="00076C24">
        <w:rPr>
          <w:rFonts w:cs="Arial"/>
          <w:color w:val="000000" w:themeColor="text1"/>
          <w:sz w:val="20"/>
          <w:szCs w:val="20"/>
        </w:rPr>
        <w:t xml:space="preserve"> s uchádzačom, ktorý má povinnosť zapisovať sa do registra partnerov verejného sektora</w:t>
      </w:r>
      <w:hyperlink r:id="rId21"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68795C8"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4B580E13"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77777777" w:rsidR="00076C24"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47BE0310" w14:textId="2374C362" w:rsidR="003324E3" w:rsidRPr="008F2BEF"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8F2BEF">
        <w:rPr>
          <w:rFonts w:cs="Arial"/>
          <w:color w:val="000000" w:themeColor="text1"/>
          <w:sz w:val="20"/>
          <w:szCs w:val="20"/>
        </w:rPr>
        <w:t>predseda vyššieho územného celku</w:t>
      </w:r>
      <w:r>
        <w:rPr>
          <w:rFonts w:cs="Arial"/>
          <w:color w:val="000000" w:themeColor="text1"/>
          <w:sz w:val="20"/>
          <w:szCs w:val="20"/>
        </w:rPr>
        <w:t>.</w:t>
      </w:r>
    </w:p>
    <w:p w14:paraId="5B5DAB16" w14:textId="77777777" w:rsidR="008F2BEF" w:rsidRPr="00460094" w:rsidRDefault="008F2BEF" w:rsidP="008F2BEF">
      <w:pPr>
        <w:autoSpaceDE w:val="0"/>
        <w:autoSpaceDN w:val="0"/>
        <w:spacing w:after="60" w:line="240" w:lineRule="auto"/>
        <w:jc w:val="both"/>
        <w:rPr>
          <w:rFonts w:ascii="Arial" w:hAnsi="Arial" w:cs="Arial"/>
          <w:sz w:val="20"/>
          <w:szCs w:val="20"/>
        </w:rPr>
      </w:pPr>
    </w:p>
    <w:p w14:paraId="0C853570" w14:textId="60E0DEB0" w:rsidR="003324E3"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w:t>
      </w:r>
      <w:r w:rsidR="005628A5">
        <w:rPr>
          <w:rFonts w:ascii="Arial" w:hAnsi="Arial" w:cs="Arial"/>
          <w:color w:val="000000" w:themeColor="text1"/>
          <w:sz w:val="20"/>
          <w:szCs w:val="20"/>
        </w:rPr>
        <w:t xml:space="preserve">arávateľ nesmie uzavrieť </w:t>
      </w:r>
      <w:r w:rsidR="00747838" w:rsidRPr="00747838">
        <w:rPr>
          <w:rFonts w:ascii="Arial" w:hAnsi="Arial" w:cs="Arial"/>
          <w:sz w:val="20"/>
          <w:szCs w:val="20"/>
        </w:rPr>
        <w:t>Dohod</w:t>
      </w:r>
      <w:r w:rsidR="005628A5">
        <w:rPr>
          <w:rFonts w:ascii="Arial" w:hAnsi="Arial" w:cs="Arial"/>
          <w:color w:val="000000" w:themeColor="text1"/>
          <w:sz w:val="20"/>
          <w:szCs w:val="20"/>
        </w:rPr>
        <w:t>u</w:t>
      </w:r>
      <w:r w:rsidRPr="008052C7">
        <w:rPr>
          <w:rFonts w:ascii="Arial" w:hAnsi="Arial" w:cs="Arial"/>
          <w:color w:val="000000" w:themeColor="text1"/>
          <w:sz w:val="20"/>
          <w:szCs w:val="20"/>
        </w:rPr>
        <w:t xml:space="preserve"> s uchádzačom, ktor</w:t>
      </w:r>
      <w:r>
        <w:rPr>
          <w:rFonts w:ascii="Arial" w:hAnsi="Arial" w:cs="Arial"/>
          <w:color w:val="000000" w:themeColor="text1"/>
          <w:sz w:val="20"/>
          <w:szCs w:val="20"/>
        </w:rPr>
        <w:t>ého subdodávateľ a subdodávateľ podľa osobitného predpisu</w:t>
      </w:r>
      <w:hyperlink r:id="rId22"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3"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2319EE">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05EC5213" w:rsidR="008F2BEF" w:rsidRPr="00460094" w:rsidRDefault="00747838" w:rsidP="00A34314">
      <w:pPr>
        <w:numPr>
          <w:ilvl w:val="1"/>
          <w:numId w:val="27"/>
        </w:numPr>
        <w:autoSpaceDE w:val="0"/>
        <w:autoSpaceDN w:val="0"/>
        <w:spacing w:after="60" w:line="240" w:lineRule="auto"/>
        <w:ind w:left="567" w:hanging="567"/>
        <w:jc w:val="both"/>
        <w:rPr>
          <w:rFonts w:ascii="Arial" w:hAnsi="Arial" w:cs="Arial"/>
          <w:sz w:val="20"/>
          <w:szCs w:val="20"/>
        </w:rPr>
      </w:pPr>
      <w:r w:rsidRPr="00747838">
        <w:rPr>
          <w:rFonts w:ascii="Arial" w:hAnsi="Arial" w:cs="Arial"/>
          <w:sz w:val="20"/>
          <w:szCs w:val="20"/>
        </w:rPr>
        <w:t>Dohod</w:t>
      </w:r>
      <w:r w:rsidR="00E16C43">
        <w:rPr>
          <w:rFonts w:ascii="Arial" w:hAnsi="Arial" w:cs="Arial"/>
          <w:sz w:val="20"/>
          <w:szCs w:val="20"/>
        </w:rPr>
        <w:t>a</w:t>
      </w:r>
      <w:r w:rsidR="008F2BEF" w:rsidRPr="008F2BEF">
        <w:rPr>
          <w:rFonts w:ascii="Arial" w:hAnsi="Arial" w:cs="Arial"/>
          <w:sz w:val="20"/>
          <w:szCs w:val="20"/>
        </w:rPr>
        <w:t xml:space="preserve"> s </w:t>
      </w:r>
      <w:r w:rsidR="008F2BEF" w:rsidRPr="00F31D42">
        <w:rPr>
          <w:rFonts w:ascii="Arial" w:hAnsi="Arial" w:cs="Arial"/>
          <w:color w:val="000000" w:themeColor="text1"/>
          <w:sz w:val="20"/>
          <w:szCs w:val="20"/>
        </w:rPr>
        <w:t xml:space="preserve">úspešným uchádzačom, ktorého ponuka bola prijatá, bude uzavretá najskôr </w:t>
      </w:r>
      <w:r w:rsidR="008F2BEF">
        <w:rPr>
          <w:rFonts w:ascii="Arial" w:hAnsi="Arial" w:cs="Arial"/>
          <w:color w:val="000000" w:themeColor="text1"/>
          <w:sz w:val="20"/>
          <w:szCs w:val="20"/>
        </w:rPr>
        <w:t xml:space="preserve">jedenásty (11) </w:t>
      </w:r>
      <w:r w:rsidR="008F2BEF"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008F2BEF">
        <w:rPr>
          <w:rFonts w:ascii="Arial" w:hAnsi="Arial" w:cs="Arial"/>
          <w:color w:val="000000" w:themeColor="text1"/>
          <w:sz w:val="20"/>
          <w:szCs w:val="20"/>
        </w:rPr>
        <w:t>.</w:t>
      </w:r>
    </w:p>
    <w:p w14:paraId="0E449649" w14:textId="17096E56" w:rsidR="003324E3" w:rsidRPr="005D2E45"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lastRenderedPageBreak/>
        <w:t xml:space="preserve">Úspešný uchádzač alebo uchádzači sú povinní poskytnúť verejnému obstarávateľovi riadnu súčinnosť potrebnú na uzavretie </w:t>
      </w:r>
      <w:r w:rsidR="00747838" w:rsidRPr="00747838">
        <w:rPr>
          <w:rFonts w:ascii="Arial" w:hAnsi="Arial" w:cs="Arial"/>
          <w:sz w:val="20"/>
          <w:szCs w:val="20"/>
        </w:rPr>
        <w:t>Dohod</w:t>
      </w:r>
      <w:r w:rsidRPr="00AE1F9D">
        <w:rPr>
          <w:rFonts w:ascii="Arial" w:hAnsi="Arial" w:cs="Arial"/>
          <w:color w:val="000000" w:themeColor="text1"/>
          <w:sz w:val="20"/>
          <w:szCs w:val="20"/>
        </w:rPr>
        <w:t>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w:t>
      </w:r>
      <w:r w:rsidR="00875B94">
        <w:rPr>
          <w:rFonts w:ascii="Arial" w:hAnsi="Arial" w:cs="Arial"/>
          <w:color w:val="000000" w:themeColor="text1"/>
          <w:sz w:val="20"/>
          <w:szCs w:val="20"/>
        </w:rPr>
        <w:t> </w:t>
      </w:r>
      <w:r w:rsidRPr="00AE1F9D">
        <w:rPr>
          <w:rFonts w:ascii="Arial" w:hAnsi="Arial" w:cs="Arial"/>
          <w:color w:val="000000" w:themeColor="text1"/>
          <w:sz w:val="20"/>
          <w:szCs w:val="20"/>
        </w:rPr>
        <w:t xml:space="preserve">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747838" w:rsidRPr="00747838">
        <w:rPr>
          <w:rFonts w:ascii="Arial" w:hAnsi="Arial" w:cs="Arial"/>
          <w:sz w:val="20"/>
          <w:szCs w:val="20"/>
        </w:rPr>
        <w:t>Dohod</w:t>
      </w:r>
      <w:r w:rsidRPr="00AE1F9D">
        <w:rPr>
          <w:rFonts w:ascii="Arial" w:hAnsi="Arial" w:cs="Arial"/>
          <w:color w:val="000000" w:themeColor="text1"/>
          <w:sz w:val="20"/>
          <w:szCs w:val="20"/>
        </w:rPr>
        <w:t>y 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0131BB09" w:rsidR="003324E3" w:rsidRPr="00747838" w:rsidRDefault="00747838" w:rsidP="00A34314">
      <w:pPr>
        <w:numPr>
          <w:ilvl w:val="1"/>
          <w:numId w:val="27"/>
        </w:numPr>
        <w:autoSpaceDE w:val="0"/>
        <w:autoSpaceDN w:val="0"/>
        <w:spacing w:after="60" w:line="240" w:lineRule="auto"/>
        <w:ind w:left="567" w:hanging="567"/>
        <w:jc w:val="both"/>
        <w:rPr>
          <w:rFonts w:ascii="Arial" w:hAnsi="Arial" w:cs="Arial"/>
          <w:sz w:val="20"/>
          <w:szCs w:val="20"/>
        </w:rPr>
      </w:pPr>
      <w:r w:rsidRPr="00747838">
        <w:rPr>
          <w:rFonts w:ascii="Arial" w:hAnsi="Arial" w:cs="Arial"/>
          <w:sz w:val="20"/>
          <w:szCs w:val="20"/>
        </w:rPr>
        <w:t>Ak úspešný uchádzač alebo uchádzači odmietnu uzavrieť Dohodu alebo nie sú splnené povinnosti podľa bodu 29.</w:t>
      </w:r>
      <w:r w:rsidR="00BF0E09">
        <w:rPr>
          <w:rFonts w:ascii="Arial" w:hAnsi="Arial" w:cs="Arial"/>
          <w:sz w:val="20"/>
          <w:szCs w:val="20"/>
        </w:rPr>
        <w:t>7</w:t>
      </w:r>
      <w:r w:rsidRPr="00747838">
        <w:rPr>
          <w:rFonts w:ascii="Arial" w:hAnsi="Arial" w:cs="Arial"/>
          <w:sz w:val="20"/>
          <w:szCs w:val="20"/>
        </w:rPr>
        <w:t xml:space="preserve"> časti A.1 Pokyny pre záujemcov/uchádzačov týchto SP, verejný obstarávateľ môže uzavrieť Dohodu s uchádzačom alebo uchádzačmi, ktorí sa umiestnili na nasledujúcom mieste v poradí</w:t>
      </w:r>
      <w:r w:rsidR="003324E3" w:rsidRPr="00747838">
        <w:rPr>
          <w:rFonts w:ascii="Arial" w:hAnsi="Arial" w:cs="Arial"/>
          <w:sz w:val="20"/>
          <w:szCs w:val="20"/>
        </w:rPr>
        <w:t>.</w:t>
      </w:r>
    </w:p>
    <w:p w14:paraId="3122A3D9" w14:textId="6BE0E7AA" w:rsidR="00254240"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Uchádzač alebo uchádzači, ktorí sa umiestnili na nasledujúcom mieste v poradí, sú povinní splniť povinnosť podľa bodu 29.</w:t>
      </w:r>
      <w:r w:rsidR="00BF0E09">
        <w:rPr>
          <w:rFonts w:ascii="Arial" w:hAnsi="Arial" w:cs="Arial"/>
          <w:color w:val="000000" w:themeColor="text1"/>
          <w:sz w:val="20"/>
          <w:szCs w:val="20"/>
        </w:rPr>
        <w:t>7</w:t>
      </w:r>
      <w:r w:rsidRPr="00AE1F9D">
        <w:rPr>
          <w:rFonts w:ascii="Arial" w:hAnsi="Arial" w:cs="Arial"/>
          <w:color w:val="000000" w:themeColor="text1"/>
          <w:sz w:val="20"/>
          <w:szCs w:val="20"/>
        </w:rPr>
        <w:t xml:space="preserve"> časti A.1 Pokyny pre </w:t>
      </w:r>
      <w:r w:rsidR="00BF0E09">
        <w:rPr>
          <w:rFonts w:ascii="Arial" w:hAnsi="Arial" w:cs="Arial"/>
          <w:color w:val="000000" w:themeColor="text1"/>
          <w:sz w:val="20"/>
          <w:szCs w:val="20"/>
        </w:rPr>
        <w:t>záujemcov/</w:t>
      </w:r>
      <w:r w:rsidRPr="00AE1F9D">
        <w:rPr>
          <w:rFonts w:ascii="Arial" w:hAnsi="Arial" w:cs="Arial"/>
          <w:color w:val="000000" w:themeColor="text1"/>
          <w:sz w:val="20"/>
          <w:szCs w:val="20"/>
        </w:rPr>
        <w:t xml:space="preserve">uchádzačov týchto SP a poskytnúť verejnému obstarávateľovi riadnu súčinnosť, potrebnú na uzavretie </w:t>
      </w:r>
      <w:r w:rsidR="00747838" w:rsidRPr="00747838">
        <w:rPr>
          <w:rFonts w:ascii="Arial" w:hAnsi="Arial" w:cs="Arial"/>
          <w:sz w:val="20"/>
          <w:szCs w:val="20"/>
        </w:rPr>
        <w:t>Dohod</w:t>
      </w:r>
      <w:r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w:t>
      </w:r>
      <w:r w:rsidR="004E6D91" w:rsidRPr="00AE1F9D">
        <w:rPr>
          <w:rFonts w:ascii="Arial" w:hAnsi="Arial" w:cs="Arial"/>
          <w:color w:val="000000" w:themeColor="text1"/>
          <w:sz w:val="20"/>
          <w:szCs w:val="20"/>
        </w:rPr>
        <w:t>PHINE</w:t>
      </w:r>
      <w:r w:rsidR="00254240" w:rsidRPr="00AE1F9D">
        <w:rPr>
          <w:rFonts w:ascii="Arial" w:hAnsi="Arial" w:cs="Arial"/>
          <w:color w:val="000000" w:themeColor="text1"/>
          <w:sz w:val="20"/>
          <w:szCs w:val="20"/>
        </w:rPr>
        <w:t>.</w:t>
      </w:r>
    </w:p>
    <w:p w14:paraId="461A47BA" w14:textId="0C447B16" w:rsidR="006C0867" w:rsidRPr="00D67C1E" w:rsidRDefault="00D67C1E"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Verejný obstarávateľ môže v Oznámení určiť, že lehota uvedená v bodoch 29.3 až 29.4 je dlhšia ako 10 pracovných dní</w:t>
      </w:r>
      <w:r w:rsidR="006C0867" w:rsidRPr="00D67C1E">
        <w:rPr>
          <w:rFonts w:ascii="Arial" w:hAnsi="Arial" w:cs="Arial"/>
          <w:color w:val="000000" w:themeColor="text1"/>
          <w:sz w:val="20"/>
          <w:szCs w:val="20"/>
        </w:rPr>
        <w:t>.</w:t>
      </w:r>
    </w:p>
    <w:p w14:paraId="534D0133" w14:textId="08474AF6" w:rsidR="003324E3" w:rsidRPr="00D67C1E" w:rsidRDefault="00D67C1E" w:rsidP="00A34314">
      <w:pPr>
        <w:numPr>
          <w:ilvl w:val="1"/>
          <w:numId w:val="27"/>
        </w:numPr>
        <w:autoSpaceDE w:val="0"/>
        <w:autoSpaceDN w:val="0"/>
        <w:spacing w:after="60" w:line="240" w:lineRule="auto"/>
        <w:ind w:left="567" w:hanging="567"/>
        <w:jc w:val="both"/>
        <w:rPr>
          <w:rFonts w:ascii="Arial" w:hAnsi="Arial" w:cs="Arial"/>
          <w:sz w:val="20"/>
          <w:szCs w:val="20"/>
        </w:rPr>
      </w:pPr>
      <w:bookmarkStart w:id="50"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w:t>
      </w:r>
      <w:r w:rsidR="00597842">
        <w:rPr>
          <w:rFonts w:ascii="Arial" w:hAnsi="Arial" w:cs="Arial"/>
          <w:color w:val="000000" w:themeColor="text1"/>
          <w:sz w:val="20"/>
          <w:szCs w:val="20"/>
        </w:rPr>
        <w:t>á</w:t>
      </w:r>
      <w:r w:rsidRPr="00D67C1E">
        <w:rPr>
          <w:rFonts w:ascii="Arial" w:hAnsi="Arial" w:cs="Arial"/>
          <w:color w:val="000000" w:themeColor="text1"/>
          <w:sz w:val="20"/>
          <w:szCs w:val="20"/>
        </w:rPr>
        <w:t xml:space="preserve"> byť </w:t>
      </w:r>
      <w:r w:rsidRPr="00D67C1E">
        <w:rPr>
          <w:rFonts w:ascii="Arial" w:hAnsi="Arial" w:cs="Arial"/>
          <w:b/>
          <w:color w:val="000000" w:themeColor="text1"/>
          <w:sz w:val="20"/>
          <w:szCs w:val="20"/>
        </w:rPr>
        <w:t xml:space="preserve">jednorazovo poskytnuté </w:t>
      </w:r>
      <w:r w:rsidR="00597842" w:rsidRPr="00597842">
        <w:rPr>
          <w:rFonts w:ascii="Arial" w:hAnsi="Arial" w:cs="Arial"/>
          <w:b/>
          <w:color w:val="000000" w:themeColor="text1"/>
          <w:sz w:val="20"/>
          <w:szCs w:val="20"/>
        </w:rPr>
        <w:t>plnenie zo zmluvy, ktorého hodnota</w:t>
      </w:r>
      <w:r w:rsidRPr="00D67C1E">
        <w:rPr>
          <w:rFonts w:ascii="Arial" w:hAnsi="Arial" w:cs="Arial"/>
          <w:b/>
          <w:color w:val="000000" w:themeColor="text1"/>
          <w:sz w:val="20"/>
          <w:szCs w:val="20"/>
        </w:rPr>
        <w:t xml:space="preserve"> neprevyšuje sumu 100 000 eur </w:t>
      </w:r>
      <w:r w:rsidRPr="00D67C1E">
        <w:rPr>
          <w:rFonts w:ascii="Arial" w:hAnsi="Arial" w:cs="Arial"/>
          <w:sz w:val="20"/>
          <w:szCs w:val="20"/>
        </w:rPr>
        <w:t>alebo na toho, komu majú byť poskytnuté viaceré čiastkové alebo opakujúce sa plnenia</w:t>
      </w:r>
      <w:r w:rsidR="00597842">
        <w:rPr>
          <w:rFonts w:ascii="Arial" w:hAnsi="Arial" w:cs="Arial"/>
          <w:sz w:val="20"/>
          <w:szCs w:val="20"/>
        </w:rPr>
        <w:t xml:space="preserve"> zo zmluvy</w:t>
      </w:r>
      <w:r w:rsidRPr="00D67C1E">
        <w:rPr>
          <w:rFonts w:ascii="Arial" w:hAnsi="Arial" w:cs="Arial"/>
          <w:sz w:val="20"/>
          <w:szCs w:val="20"/>
        </w:rPr>
        <w:t>, ktorých hodnota</w:t>
      </w:r>
      <w:r w:rsidRPr="00D67C1E">
        <w:rPr>
          <w:rFonts w:ascii="Arial" w:hAnsi="Arial" w:cs="Arial"/>
          <w:b/>
          <w:color w:val="000000" w:themeColor="text1"/>
          <w:sz w:val="20"/>
          <w:szCs w:val="20"/>
        </w:rPr>
        <w:t xml:space="preserve"> úhr</w:t>
      </w:r>
      <w:r w:rsidR="00597842">
        <w:rPr>
          <w:rFonts w:ascii="Arial" w:hAnsi="Arial" w:cs="Arial"/>
          <w:b/>
          <w:color w:val="000000" w:themeColor="text1"/>
          <w:sz w:val="20"/>
          <w:szCs w:val="20"/>
        </w:rPr>
        <w:t>n</w:t>
      </w:r>
      <w:r w:rsidRPr="00D67C1E">
        <w:rPr>
          <w:rFonts w:ascii="Arial" w:hAnsi="Arial" w:cs="Arial"/>
          <w:b/>
          <w:color w:val="000000" w:themeColor="text1"/>
          <w:sz w:val="20"/>
          <w:szCs w:val="20"/>
        </w:rPr>
        <w:t xml:space="preserve">ne neprevyšuje sumu 250 000 eur, </w:t>
      </w:r>
      <w:r w:rsidRPr="00D67C1E">
        <w:rPr>
          <w:rFonts w:ascii="Arial" w:hAnsi="Arial" w:cs="Arial"/>
          <w:color w:val="000000" w:themeColor="text1"/>
          <w:sz w:val="20"/>
          <w:szCs w:val="20"/>
        </w:rPr>
        <w:t>to neplatí, ak výšku štátnej pomoci alebo investičnej pomoci</w:t>
      </w:r>
      <w:r w:rsidR="00597842">
        <w:rPr>
          <w:rFonts w:ascii="Arial" w:hAnsi="Arial" w:cs="Arial"/>
          <w:color w:val="000000" w:themeColor="text1"/>
          <w:sz w:val="20"/>
          <w:szCs w:val="20"/>
        </w:rPr>
        <w:t>,</w:t>
      </w:r>
      <w:r w:rsidR="00597842" w:rsidRPr="00597842">
        <w:t xml:space="preserve"> </w:t>
      </w:r>
      <w:r w:rsidR="00597842" w:rsidRPr="00597842">
        <w:rPr>
          <w:rFonts w:ascii="Arial" w:hAnsi="Arial" w:cs="Arial"/>
          <w:color w:val="000000" w:themeColor="text1"/>
          <w:sz w:val="20"/>
          <w:szCs w:val="20"/>
        </w:rPr>
        <w:t>ktorej hodnotu plnenia</w:t>
      </w:r>
      <w:r w:rsidRPr="00D67C1E">
        <w:rPr>
          <w:rFonts w:ascii="Arial" w:hAnsi="Arial" w:cs="Arial"/>
          <w:color w:val="000000" w:themeColor="text1"/>
          <w:sz w:val="20"/>
          <w:szCs w:val="20"/>
        </w:rPr>
        <w:t xml:space="preserve"> nemožno určiť</w:t>
      </w:r>
      <w:r w:rsidR="00597842">
        <w:rPr>
          <w:rFonts w:ascii="Arial" w:hAnsi="Arial" w:cs="Arial"/>
          <w:color w:val="000000" w:themeColor="text1"/>
          <w:sz w:val="20"/>
          <w:szCs w:val="20"/>
        </w:rPr>
        <w:t>,</w:t>
      </w:r>
      <w:r w:rsidR="00597842" w:rsidRPr="00597842">
        <w:t xml:space="preserve"> </w:t>
      </w:r>
      <w:r w:rsidR="00597842" w:rsidRPr="00597842">
        <w:rPr>
          <w:rFonts w:ascii="Arial" w:hAnsi="Arial" w:cs="Arial"/>
          <w:color w:val="000000" w:themeColor="text1"/>
          <w:sz w:val="20"/>
          <w:szCs w:val="20"/>
        </w:rPr>
        <w:t>vzniká povinnosť zápisu bez ohľadu na hodnotu plnenia. Limity podľa prvej vety sa posudzujú bez DPH.</w:t>
      </w:r>
      <w:r w:rsidR="003324E3" w:rsidRPr="00D67C1E">
        <w:rPr>
          <w:rFonts w:ascii="Arial" w:hAnsi="Arial" w:cs="Arial"/>
          <w:sz w:val="20"/>
          <w:szCs w:val="20"/>
        </w:rPr>
        <w:t xml:space="preserve"> </w:t>
      </w:r>
    </w:p>
    <w:p w14:paraId="4C33E542" w14:textId="6E2C286A" w:rsidR="003324E3" w:rsidRPr="00D67C1E" w:rsidRDefault="00D67C1E" w:rsidP="00D67C1E">
      <w:pPr>
        <w:numPr>
          <w:ilvl w:val="1"/>
          <w:numId w:val="27"/>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00747838" w:rsidRPr="00747838">
        <w:rPr>
          <w:rFonts w:ascii="Arial" w:hAnsi="Arial" w:cs="Arial"/>
          <w:b/>
          <w:sz w:val="20"/>
          <w:szCs w:val="20"/>
        </w:rPr>
        <w:t>Dohod</w:t>
      </w:r>
      <w:r w:rsidRPr="00D67C1E">
        <w:rPr>
          <w:rFonts w:ascii="Arial" w:hAnsi="Arial" w:cs="Arial"/>
          <w:b/>
          <w:color w:val="000000" w:themeColor="text1"/>
          <w:sz w:val="20"/>
          <w:szCs w:val="20"/>
        </w:rPr>
        <w:t xml:space="preserve">u vrátane všetkých jej príloh. </w:t>
      </w:r>
      <w:r w:rsidRPr="00D67C1E">
        <w:rPr>
          <w:rFonts w:ascii="Arial" w:hAnsi="Arial" w:cs="Arial"/>
          <w:sz w:val="20"/>
          <w:szCs w:val="20"/>
        </w:rPr>
        <w:t xml:space="preserve">Pri predkladaní </w:t>
      </w:r>
      <w:r w:rsidRPr="00D67C1E">
        <w:rPr>
          <w:rFonts w:ascii="Arial" w:hAnsi="Arial" w:cs="Arial"/>
          <w:color w:val="000000" w:themeColor="text1"/>
          <w:sz w:val="20"/>
          <w:szCs w:val="20"/>
        </w:rPr>
        <w:t xml:space="preserve">Dohody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rovnopisy/rovnopisov Dohody.</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27671DAE"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747838" w:rsidRPr="00747838">
        <w:rPr>
          <w:rFonts w:ascii="Arial" w:hAnsi="Arial" w:cs="Arial"/>
          <w:b/>
          <w:sz w:val="20"/>
          <w:szCs w:val="20"/>
        </w:rPr>
        <w:t>Dohod</w:t>
      </w:r>
      <w:r w:rsidR="00F319E6" w:rsidRPr="00F319E6">
        <w:rPr>
          <w:rFonts w:ascii="Arial" w:hAnsi="Arial" w:cs="Arial"/>
          <w:b/>
          <w:color w:val="000000" w:themeColor="text1"/>
          <w:sz w:val="20"/>
          <w:szCs w:val="20"/>
        </w:rPr>
        <w:t>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A2705A">
        <w:rPr>
          <w:rFonts w:ascii="Arial" w:hAnsi="Arial" w:cs="Arial"/>
          <w:color w:val="000000" w:themeColor="text1"/>
          <w:sz w:val="20"/>
          <w:szCs w:val="20"/>
        </w:rPr>
        <w:t>3</w:t>
      </w:r>
      <w:r w:rsidR="006C0867" w:rsidRPr="00FF4CF6">
        <w:rPr>
          <w:rFonts w:ascii="Arial" w:hAnsi="Arial" w:cs="Arial"/>
          <w:color w:val="000000" w:themeColor="text1"/>
          <w:sz w:val="20"/>
          <w:szCs w:val="20"/>
        </w:rPr>
        <w:t xml:space="preserve"> Zoznam subdodávateľov a podiel subdodávok k </w:t>
      </w:r>
      <w:r w:rsidR="00747838" w:rsidRPr="00D67C1E">
        <w:rPr>
          <w:rFonts w:ascii="Arial" w:hAnsi="Arial" w:cs="Arial"/>
          <w:sz w:val="20"/>
          <w:szCs w:val="20"/>
        </w:rPr>
        <w:t>Dohod</w:t>
      </w:r>
      <w:r w:rsidR="002E3C28" w:rsidRPr="00FF4CF6">
        <w:rPr>
          <w:rFonts w:ascii="Arial" w:hAnsi="Arial" w:cs="Arial"/>
          <w:color w:val="000000" w:themeColor="text1"/>
          <w:sz w:val="20"/>
          <w:szCs w:val="20"/>
        </w:rPr>
        <w:t>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A34314">
      <w:pPr>
        <w:numPr>
          <w:ilvl w:val="1"/>
          <w:numId w:val="27"/>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42D2500D"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6C0867" w:rsidRPr="00F31D42">
        <w:rPr>
          <w:rFonts w:ascii="Arial" w:hAnsi="Arial" w:cs="Arial"/>
          <w:color w:val="000000" w:themeColor="text1"/>
          <w:sz w:val="20"/>
          <w:szCs w:val="20"/>
        </w:rPr>
        <w:t xml:space="preserve">V prípade, že je úspešným uchádzačom skupina </w:t>
      </w:r>
      <w:r w:rsidR="006C0867" w:rsidRPr="006C0867">
        <w:rPr>
          <w:rFonts w:ascii="Arial" w:hAnsi="Arial" w:cs="Arial"/>
          <w:sz w:val="20"/>
          <w:szCs w:val="20"/>
        </w:rPr>
        <w:t xml:space="preserve">dodávateľov a  </w:t>
      </w:r>
      <w:r w:rsidR="00747838" w:rsidRPr="00D67C1E">
        <w:rPr>
          <w:rFonts w:ascii="Arial" w:hAnsi="Arial" w:cs="Arial"/>
          <w:sz w:val="20"/>
          <w:szCs w:val="20"/>
        </w:rPr>
        <w:t>Dohod</w:t>
      </w:r>
      <w:r w:rsidR="00E16C43">
        <w:rPr>
          <w:rFonts w:ascii="Arial" w:hAnsi="Arial" w:cs="Arial"/>
          <w:sz w:val="20"/>
          <w:szCs w:val="20"/>
        </w:rPr>
        <w:t>a</w:t>
      </w:r>
      <w:r w:rsidR="006C0867" w:rsidRPr="006C0867">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747838" w:rsidRPr="00D67C1E">
        <w:rPr>
          <w:rFonts w:ascii="Arial" w:hAnsi="Arial" w:cs="Arial"/>
          <w:sz w:val="20"/>
          <w:szCs w:val="20"/>
        </w:rPr>
        <w:t>Dohod</w:t>
      </w:r>
      <w:r w:rsidR="006C0867" w:rsidRPr="006C0867">
        <w:rPr>
          <w:rFonts w:ascii="Arial" w:hAnsi="Arial" w:cs="Arial"/>
          <w:sz w:val="20"/>
          <w:szCs w:val="20"/>
        </w:rPr>
        <w:t xml:space="preserve">y (ak takáto plná moc nebola predložená uchádzačom v rámci ponuky). Nesplnenie tejto povinnosti bude </w:t>
      </w:r>
      <w:r w:rsidR="006C0867"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F365D5">
        <w:rPr>
          <w:rFonts w:ascii="Arial" w:hAnsi="Arial" w:cs="Arial"/>
          <w:color w:val="000000" w:themeColor="text1"/>
          <w:sz w:val="20"/>
          <w:szCs w:val="20"/>
        </w:rPr>
        <w:t>t.j</w:t>
      </w:r>
      <w:proofErr w:type="spellEnd"/>
      <w:r w:rsidRPr="00F365D5">
        <w:rPr>
          <w:rFonts w:ascii="Arial" w:hAnsi="Arial" w:cs="Arial"/>
          <w:color w:val="000000" w:themeColor="text1"/>
          <w:sz w:val="20"/>
          <w:szCs w:val="20"/>
        </w:rPr>
        <w:t>.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B8E2CC1" w:rsidR="000645E8" w:rsidRDefault="000645E8" w:rsidP="00655695">
      <w:pPr>
        <w:autoSpaceDE w:val="0"/>
        <w:autoSpaceDN w:val="0"/>
        <w:spacing w:after="60" w:line="240" w:lineRule="auto"/>
        <w:jc w:val="both"/>
        <w:rPr>
          <w:rFonts w:ascii="Arial" w:hAnsi="Arial" w:cs="Arial"/>
          <w:sz w:val="20"/>
          <w:szCs w:val="20"/>
        </w:rPr>
      </w:pPr>
    </w:p>
    <w:p w14:paraId="685792E5" w14:textId="77777777" w:rsidR="00860BF0" w:rsidRPr="00FD4159" w:rsidRDefault="00860BF0" w:rsidP="00655695">
      <w:pPr>
        <w:autoSpaceDE w:val="0"/>
        <w:autoSpaceDN w:val="0"/>
        <w:spacing w:after="60" w:line="240" w:lineRule="auto"/>
        <w:jc w:val="both"/>
        <w:rPr>
          <w:rFonts w:ascii="Arial" w:hAnsi="Arial" w:cs="Arial"/>
          <w:sz w:val="20"/>
          <w:szCs w:val="20"/>
        </w:rPr>
      </w:pPr>
    </w:p>
    <w:p w14:paraId="1F6AD9A8" w14:textId="6B2DA81D" w:rsidR="00613634" w:rsidRPr="006E5E74" w:rsidRDefault="00994790" w:rsidP="00D143C6">
      <w:pPr>
        <w:pStyle w:val="Nadpis3"/>
        <w:numPr>
          <w:ilvl w:val="0"/>
          <w:numId w:val="22"/>
        </w:numPr>
        <w:ind w:left="426" w:hanging="426"/>
        <w:rPr>
          <w:rFonts w:cs="Arial"/>
        </w:rPr>
      </w:pPr>
      <w:r w:rsidRPr="006E5E74">
        <w:rPr>
          <w:rFonts w:cs="Arial"/>
        </w:rPr>
        <w:lastRenderedPageBreak/>
        <w:t xml:space="preserve"> </w:t>
      </w:r>
      <w:r w:rsidRPr="006E5E74">
        <w:rPr>
          <w:rFonts w:cs="Arial"/>
        </w:rPr>
        <w:tab/>
      </w:r>
      <w:r w:rsidR="00B17D77" w:rsidRPr="006E5E74">
        <w:rPr>
          <w:rFonts w:cs="Arial"/>
        </w:rPr>
        <w:t>Zrušenie</w:t>
      </w:r>
      <w:r w:rsidR="00FA4B41" w:rsidRPr="006E5E74">
        <w:rPr>
          <w:rFonts w:cs="Arial"/>
        </w:rPr>
        <w:t xml:space="preserve"> </w:t>
      </w:r>
      <w:r w:rsidR="003E1BB2" w:rsidRPr="006E5E74">
        <w:rPr>
          <w:rFonts w:cs="Arial"/>
        </w:rPr>
        <w:t>verejného obstarávania</w:t>
      </w:r>
      <w:bookmarkEnd w:id="50"/>
    </w:p>
    <w:p w14:paraId="612CB608"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4D16B12D" w14:textId="1896A7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5FDA94A9"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w:t>
      </w:r>
      <w:r w:rsidR="00875B94">
        <w:rPr>
          <w:rFonts w:ascii="Arial" w:hAnsi="Arial" w:cs="Arial"/>
          <w:sz w:val="20"/>
          <w:szCs w:val="20"/>
        </w:rPr>
        <w:t> </w:t>
      </w:r>
      <w:r w:rsidRPr="00FD4159">
        <w:rPr>
          <w:rFonts w:ascii="Arial" w:hAnsi="Arial" w:cs="Arial"/>
          <w:sz w:val="20"/>
          <w:szCs w:val="20"/>
        </w:rPr>
        <w:t>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3BFD0B96"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1" w:name="_Hlk118983076"/>
      <w:r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1"/>
      <w:r w:rsidR="003324E3" w:rsidRPr="00FD4159">
        <w:rPr>
          <w:rFonts w:ascii="Arial" w:hAnsi="Arial" w:cs="Arial"/>
          <w:sz w:val="20"/>
          <w:szCs w:val="20"/>
        </w:rPr>
        <w:t>.</w:t>
      </w:r>
    </w:p>
    <w:p w14:paraId="45158F37" w14:textId="4FFD4978" w:rsidR="009C2A35" w:rsidRPr="00037AEC" w:rsidRDefault="00AA3523" w:rsidP="00037AEC">
      <w:pPr>
        <w:numPr>
          <w:ilvl w:val="1"/>
          <w:numId w:val="27"/>
        </w:numPr>
        <w:autoSpaceDE w:val="0"/>
        <w:autoSpaceDN w:val="0"/>
        <w:spacing w:after="60" w:line="240" w:lineRule="auto"/>
        <w:ind w:left="567" w:hanging="567"/>
        <w:jc w:val="both"/>
        <w:rPr>
          <w:rFonts w:ascii="Arial" w:hAnsi="Arial" w:cs="Arial"/>
          <w:sz w:val="20"/>
          <w:szCs w:val="20"/>
        </w:rPr>
      </w:pPr>
      <w:bookmarkStart w:id="52"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2"/>
      <w:r w:rsidR="003324E3" w:rsidRPr="00FD4159">
        <w:rPr>
          <w:rFonts w:ascii="Arial" w:hAnsi="Arial" w:cs="Arial"/>
          <w:sz w:val="20"/>
          <w:szCs w:val="20"/>
        </w:rPr>
        <w:t>.</w:t>
      </w:r>
    </w:p>
    <w:p w14:paraId="6586F25E" w14:textId="31FDD444" w:rsidR="009C2A35" w:rsidRPr="006E5E74" w:rsidRDefault="009C2A35" w:rsidP="00DB4F63">
      <w:pPr>
        <w:spacing w:after="0" w:line="240" w:lineRule="auto"/>
        <w:rPr>
          <w:rFonts w:ascii="Arial" w:hAnsi="Arial" w:cs="Arial"/>
          <w:sz w:val="20"/>
          <w:szCs w:val="20"/>
        </w:rPr>
      </w:pPr>
    </w:p>
    <w:p w14:paraId="3DCCB263" w14:textId="1B2BA9F4" w:rsidR="00AA3523" w:rsidRPr="00037AEC" w:rsidRDefault="00AA3523" w:rsidP="00037AEC">
      <w:pPr>
        <w:pStyle w:val="Nadpis3"/>
        <w:numPr>
          <w:ilvl w:val="0"/>
          <w:numId w:val="27"/>
        </w:numPr>
        <w:spacing w:after="200"/>
        <w:ind w:left="567" w:hanging="567"/>
        <w:rPr>
          <w:rFonts w:cs="Arial"/>
        </w:rPr>
      </w:pPr>
      <w:bookmarkStart w:id="53" w:name="_Hlk180043389"/>
      <w:r>
        <w:rPr>
          <w:rStyle w:val="dajeNDSChar"/>
          <w:rFonts w:ascii="Arial" w:hAnsi="Arial" w:cs="Arial"/>
          <w:color w:val="auto"/>
          <w:sz w:val="20"/>
          <w:szCs w:val="20"/>
          <w:lang w:eastAsia="sk-SK"/>
        </w:rPr>
        <w:t>Ochrana osobných údajov</w:t>
      </w:r>
    </w:p>
    <w:p w14:paraId="70E46437" w14:textId="664211A6" w:rsidR="00AA3523" w:rsidRPr="00AA3523" w:rsidRDefault="00AA3523" w:rsidP="00037AEC">
      <w:pPr>
        <w:pStyle w:val="Odsekzoznamu"/>
        <w:numPr>
          <w:ilvl w:val="1"/>
          <w:numId w:val="27"/>
        </w:numPr>
        <w:autoSpaceDE w:val="0"/>
        <w:autoSpaceDN w:val="0"/>
        <w:spacing w:after="20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sidR="00B36DEF">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00B36DEF" w:rsidRPr="00B36DEF">
        <w:rPr>
          <w:rFonts w:cs="Arial"/>
          <w:color w:val="000000" w:themeColor="text1"/>
          <w:sz w:val="20"/>
          <w:szCs w:val="20"/>
        </w:rPr>
        <w:t>Nariaden</w:t>
      </w:r>
      <w:r w:rsidR="00B36DEF">
        <w:rPr>
          <w:rFonts w:cs="Arial"/>
          <w:color w:val="000000" w:themeColor="text1"/>
          <w:sz w:val="20"/>
          <w:szCs w:val="20"/>
        </w:rPr>
        <w:t>ím</w:t>
      </w:r>
      <w:r w:rsidR="00B36DEF"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sidR="00B36DEF">
        <w:rPr>
          <w:rFonts w:cs="Arial"/>
          <w:color w:val="000000" w:themeColor="text1"/>
          <w:sz w:val="20"/>
          <w:szCs w:val="20"/>
        </w:rPr>
        <w:t xml:space="preserve"> (ďalej len „GDPR“)</w:t>
      </w:r>
      <w:r w:rsidR="00B36DEF"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sidR="00B36DEF">
        <w:rPr>
          <w:rFonts w:cs="Arial"/>
          <w:color w:val="000000" w:themeColor="text1"/>
          <w:sz w:val="20"/>
          <w:szCs w:val="20"/>
        </w:rPr>
        <w:t>z</w:t>
      </w:r>
      <w:r w:rsidRPr="00AA3523">
        <w:rPr>
          <w:rFonts w:cs="Arial"/>
          <w:color w:val="000000" w:themeColor="text1"/>
          <w:sz w:val="20"/>
          <w:szCs w:val="20"/>
        </w:rPr>
        <w:t>ákona</w:t>
      </w:r>
      <w:r w:rsidR="00B36DEF">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sidR="00B36DEF">
        <w:rPr>
          <w:rFonts w:cs="Arial"/>
          <w:color w:val="000000" w:themeColor="text1"/>
          <w:sz w:val="20"/>
          <w:szCs w:val="20"/>
        </w:rPr>
        <w:t xml:space="preserve"> a o zmene a doplnení niektorých zákonov v znení neskorších predpisov</w:t>
      </w:r>
      <w:r w:rsidRPr="00AA3523">
        <w:rPr>
          <w:rFonts w:cs="Arial"/>
          <w:color w:val="000000" w:themeColor="text1"/>
          <w:sz w:val="20"/>
          <w:szCs w:val="20"/>
        </w:rPr>
        <w:t>.</w:t>
      </w:r>
    </w:p>
    <w:p w14:paraId="4C11BCC3" w14:textId="6F7A4398" w:rsidR="0035403E" w:rsidRPr="00765568" w:rsidRDefault="00AA3523" w:rsidP="00765568">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sidR="00B36DEF">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bookmarkEnd w:id="53"/>
    </w:p>
    <w:p w14:paraId="1F4D7CDF" w14:textId="038D2ADC" w:rsidR="0089426A" w:rsidRPr="006E5E74" w:rsidRDefault="0089426A" w:rsidP="00DB4F63">
      <w:pPr>
        <w:pStyle w:val="Zkladntext"/>
        <w:tabs>
          <w:tab w:val="right" w:leader="dot" w:pos="10080"/>
        </w:tabs>
        <w:rPr>
          <w:rFonts w:ascii="Arial" w:eastAsia="Times New Roman" w:hAnsi="Arial" w:cs="Arial"/>
          <w:noProof w:val="0"/>
          <w:sz w:val="20"/>
          <w:szCs w:val="20"/>
          <w:lang w:eastAsia="en-US"/>
        </w:rPr>
      </w:pPr>
    </w:p>
    <w:p w14:paraId="2C156B89" w14:textId="6BFD19AE" w:rsidR="009A51C2" w:rsidRPr="00FF19D9" w:rsidRDefault="00446C7A" w:rsidP="00FF19D9">
      <w:pPr>
        <w:autoSpaceDE w:val="0"/>
        <w:autoSpaceDN w:val="0"/>
        <w:spacing w:line="240" w:lineRule="auto"/>
        <w:rPr>
          <w:rFonts w:ascii="Arial" w:hAnsi="Arial" w:cs="Arial"/>
          <w:noProof/>
          <w:color w:val="000000" w:themeColor="text1"/>
          <w:sz w:val="20"/>
          <w:szCs w:val="20"/>
        </w:rPr>
      </w:pPr>
      <w:r w:rsidRPr="00926C43">
        <w:rPr>
          <w:rFonts w:ascii="Arial" w:hAnsi="Arial" w:cs="Arial"/>
          <w:b/>
          <w:color w:val="000000" w:themeColor="text1"/>
          <w:sz w:val="20"/>
          <w:szCs w:val="20"/>
        </w:rPr>
        <w:t>32</w:t>
      </w:r>
      <w:r w:rsidRPr="00446C7A">
        <w:rPr>
          <w:rFonts w:ascii="Arial" w:hAnsi="Arial" w:cs="Arial"/>
          <w:b/>
          <w:color w:val="000000" w:themeColor="text1"/>
        </w:rPr>
        <w:t xml:space="preserve">     </w:t>
      </w:r>
      <w:r w:rsidRPr="00926C43">
        <w:rPr>
          <w:rStyle w:val="dajeNDSChar"/>
          <w:rFonts w:ascii="Arial" w:hAnsi="Arial" w:cs="Arial"/>
          <w:b/>
          <w:color w:val="auto"/>
          <w:sz w:val="20"/>
          <w:szCs w:val="20"/>
          <w:lang w:eastAsia="sk-SK"/>
        </w:rPr>
        <w:t>Využitie subdodávateľov</w:t>
      </w:r>
    </w:p>
    <w:p w14:paraId="23271DFC" w14:textId="53D195B0" w:rsidR="000A4D84" w:rsidRPr="00190E28" w:rsidRDefault="000A4D84" w:rsidP="00421838">
      <w:pPr>
        <w:autoSpaceDE w:val="0"/>
        <w:autoSpaceDN w:val="0"/>
        <w:spacing w:after="60" w:line="240" w:lineRule="auto"/>
        <w:ind w:left="561" w:hanging="561"/>
        <w:rPr>
          <w:rFonts w:cs="Arial"/>
          <w:color w:val="000000" w:themeColor="text1"/>
          <w:sz w:val="20"/>
          <w:szCs w:val="20"/>
          <w:highlight w:val="yellow"/>
        </w:rPr>
      </w:pPr>
      <w:r w:rsidRPr="00926C43">
        <w:rPr>
          <w:rFonts w:ascii="Arial" w:hAnsi="Arial" w:cs="Arial"/>
          <w:color w:val="000000" w:themeColor="text1"/>
          <w:sz w:val="20"/>
          <w:szCs w:val="20"/>
        </w:rPr>
        <w:t>32.1</w:t>
      </w:r>
      <w:r w:rsidRPr="00906744">
        <w:rPr>
          <w:rFonts w:ascii="Arial" w:hAnsi="Arial" w:cs="Arial"/>
          <w:color w:val="000000" w:themeColor="text1"/>
        </w:rPr>
        <w:t xml:space="preserve"> </w:t>
      </w:r>
      <w:r w:rsidR="00926C43">
        <w:rPr>
          <w:rFonts w:ascii="Arial" w:hAnsi="Arial" w:cs="Arial"/>
          <w:color w:val="000000" w:themeColor="text1"/>
        </w:rPr>
        <w:t xml:space="preserve"> </w:t>
      </w:r>
      <w:r w:rsidR="007C483F" w:rsidRPr="00906744">
        <w:rPr>
          <w:rFonts w:ascii="Arial" w:hAnsi="Arial" w:cs="Arial"/>
          <w:noProof/>
          <w:color w:val="000000" w:themeColor="text1"/>
          <w:sz w:val="20"/>
          <w:szCs w:val="20"/>
        </w:rPr>
        <w:t>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w:t>
      </w:r>
      <w:r w:rsidR="0034666E">
        <w:rPr>
          <w:rFonts w:ascii="Arial" w:hAnsi="Arial" w:cs="Arial"/>
          <w:noProof/>
          <w:color w:val="000000" w:themeColor="text1"/>
          <w:sz w:val="20"/>
          <w:szCs w:val="20"/>
        </w:rPr>
        <w:t> </w:t>
      </w:r>
      <w:r w:rsidR="007C483F" w:rsidRPr="00906744">
        <w:rPr>
          <w:rFonts w:ascii="Arial" w:hAnsi="Arial" w:cs="Arial"/>
          <w:noProof/>
          <w:color w:val="000000" w:themeColor="text1"/>
          <w:sz w:val="20"/>
          <w:szCs w:val="20"/>
        </w:rPr>
        <w:t>%</w:t>
      </w:r>
      <w:r w:rsidR="0034666E">
        <w:rPr>
          <w:rFonts w:ascii="Arial" w:hAnsi="Arial" w:cs="Arial"/>
          <w:noProof/>
          <w:color w:val="000000" w:themeColor="text1"/>
          <w:sz w:val="20"/>
          <w:szCs w:val="20"/>
        </w:rPr>
        <w:t> </w:t>
      </w:r>
      <w:r w:rsidR="007C483F" w:rsidRPr="00906744">
        <w:rPr>
          <w:rFonts w:ascii="Arial" w:hAnsi="Arial" w:cs="Arial"/>
          <w:noProof/>
          <w:color w:val="000000" w:themeColor="text1"/>
          <w:sz w:val="20"/>
          <w:szCs w:val="20"/>
        </w:rPr>
        <w:t>z</w:t>
      </w:r>
      <w:r w:rsidR="0034666E">
        <w:rPr>
          <w:rFonts w:ascii="Arial" w:hAnsi="Arial" w:cs="Arial"/>
          <w:noProof/>
          <w:color w:val="000000" w:themeColor="text1"/>
          <w:sz w:val="20"/>
          <w:szCs w:val="20"/>
        </w:rPr>
        <w:t> </w:t>
      </w:r>
      <w:r w:rsidR="007C483F" w:rsidRPr="00906744">
        <w:rPr>
          <w:rFonts w:ascii="Arial" w:hAnsi="Arial" w:cs="Arial"/>
          <w:noProof/>
          <w:color w:val="000000" w:themeColor="text1"/>
          <w:sz w:val="20"/>
          <w:szCs w:val="20"/>
        </w:rPr>
        <w:t>navrhovanej ponukovej ceny podľa Prílohy č.1 k časti B.3 týchto SP</w:t>
      </w:r>
      <w:r w:rsidR="0034666E">
        <w:rPr>
          <w:rFonts w:cs="Arial"/>
          <w:color w:val="000000" w:themeColor="text1"/>
          <w:sz w:val="20"/>
          <w:szCs w:val="20"/>
        </w:rPr>
        <w:t>.</w:t>
      </w:r>
    </w:p>
    <w:p w14:paraId="697E5869" w14:textId="084F9326" w:rsidR="00E343BF" w:rsidRPr="00446C7A" w:rsidRDefault="00E343BF" w:rsidP="00446C7A">
      <w:pPr>
        <w:spacing w:after="60" w:line="240" w:lineRule="auto"/>
        <w:ind w:left="567" w:hanging="567"/>
        <w:jc w:val="both"/>
        <w:rPr>
          <w:rFonts w:ascii="Arial" w:hAnsi="Arial" w:cs="Arial"/>
          <w:noProof/>
          <w:color w:val="000000" w:themeColor="text1"/>
          <w:sz w:val="20"/>
          <w:szCs w:val="20"/>
        </w:rPr>
      </w:pPr>
    </w:p>
    <w:p w14:paraId="3B0244F2" w14:textId="77777777" w:rsidR="00446C7A" w:rsidRDefault="00446C7A" w:rsidP="00F365D5">
      <w:pPr>
        <w:spacing w:after="60"/>
        <w:rPr>
          <w:rFonts w:ascii="Arial" w:hAnsi="Arial" w:cs="Arial"/>
          <w:b/>
          <w:color w:val="000000" w:themeColor="text1"/>
          <w:sz w:val="20"/>
          <w:szCs w:val="20"/>
          <w:u w:val="single"/>
          <w:lang w:eastAsia="cs-CZ"/>
        </w:rPr>
      </w:pPr>
    </w:p>
    <w:p w14:paraId="1C854531" w14:textId="196DBEC7"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7A3236CD" w14:textId="2BF20F4A" w:rsidR="0011785A" w:rsidRPr="00A515C3" w:rsidRDefault="0011785A" w:rsidP="0011785A">
      <w:pPr>
        <w:pStyle w:val="Hlavika"/>
        <w:tabs>
          <w:tab w:val="left" w:pos="708"/>
        </w:tabs>
        <w:rPr>
          <w:rFonts w:ascii="Arial" w:hAnsi="Arial" w:cs="Arial"/>
          <w:bCs/>
          <w:sz w:val="20"/>
          <w:szCs w:val="20"/>
        </w:rPr>
      </w:pPr>
      <w:r w:rsidRPr="00A515C3">
        <w:rPr>
          <w:rFonts w:ascii="Arial" w:hAnsi="Arial" w:cs="Arial"/>
          <w:bCs/>
          <w:sz w:val="20"/>
          <w:szCs w:val="20"/>
        </w:rPr>
        <w:t xml:space="preserve">Príloha č. 3 k časti A.1  - </w:t>
      </w:r>
      <w:r>
        <w:rPr>
          <w:rFonts w:ascii="Arial" w:hAnsi="Arial" w:cs="Arial"/>
          <w:bCs/>
          <w:sz w:val="20"/>
          <w:szCs w:val="20"/>
        </w:rPr>
        <w:tab/>
        <w:t xml:space="preserve">      </w:t>
      </w:r>
      <w:r w:rsidRPr="00A515C3">
        <w:rPr>
          <w:rFonts w:ascii="Arial" w:hAnsi="Arial" w:cs="Arial"/>
          <w:bCs/>
          <w:sz w:val="20"/>
          <w:szCs w:val="20"/>
        </w:rPr>
        <w:t xml:space="preserve">Čestné vyhlásenie podľa Článku 5k Nariadenia rady (EÚ) č. 833/2014 </w:t>
      </w:r>
    </w:p>
    <w:p w14:paraId="60D357D6" w14:textId="36831413" w:rsidR="00F365D5" w:rsidRPr="007C46B4" w:rsidRDefault="0011785A" w:rsidP="0011785A">
      <w:pPr>
        <w:autoSpaceDE w:val="0"/>
        <w:autoSpaceDN w:val="0"/>
        <w:spacing w:after="60"/>
        <w:ind w:left="2552" w:hanging="2552"/>
        <w:rPr>
          <w:rFonts w:ascii="Arial" w:hAnsi="Arial" w:cs="Arial"/>
          <w:color w:val="000000" w:themeColor="text1"/>
          <w:sz w:val="20"/>
          <w:szCs w:val="20"/>
        </w:rPr>
      </w:pPr>
      <w:r>
        <w:rPr>
          <w:rFonts w:ascii="Arial" w:hAnsi="Arial" w:cs="Arial"/>
          <w:bCs/>
          <w:sz w:val="20"/>
          <w:szCs w:val="20"/>
        </w:rPr>
        <w:tab/>
      </w:r>
      <w:r>
        <w:rPr>
          <w:rFonts w:ascii="Arial" w:hAnsi="Arial" w:cs="Arial"/>
          <w:bCs/>
          <w:sz w:val="20"/>
          <w:szCs w:val="20"/>
        </w:rPr>
        <w:tab/>
      </w:r>
      <w:r w:rsidRPr="00A515C3">
        <w:rPr>
          <w:rFonts w:ascii="Arial" w:hAnsi="Arial" w:cs="Arial"/>
          <w:bCs/>
          <w:sz w:val="20"/>
          <w:szCs w:val="20"/>
        </w:rPr>
        <w:t xml:space="preserve">z 31. júla 2014 o reštriktívnych opatreniach s ohľadom na konanie </w:t>
      </w:r>
      <w:r>
        <w:rPr>
          <w:rFonts w:ascii="Arial" w:hAnsi="Arial" w:cs="Arial"/>
          <w:bCs/>
          <w:sz w:val="20"/>
          <w:szCs w:val="20"/>
        </w:rPr>
        <w:t xml:space="preserve">                              </w:t>
      </w:r>
      <w:r w:rsidRPr="00A515C3">
        <w:rPr>
          <w:rFonts w:ascii="Arial" w:hAnsi="Arial" w:cs="Arial"/>
          <w:bCs/>
          <w:sz w:val="20"/>
          <w:szCs w:val="20"/>
        </w:rPr>
        <w:t>Ruska, ktorým destabilizuje situáciu na Ukrajine v</w:t>
      </w:r>
      <w:r w:rsidR="00BF0E09">
        <w:rPr>
          <w:rFonts w:ascii="Arial" w:hAnsi="Arial" w:cs="Arial"/>
          <w:bCs/>
          <w:sz w:val="20"/>
          <w:szCs w:val="20"/>
        </w:rPr>
        <w:t> platnom znení</w:t>
      </w:r>
      <w:r w:rsidRPr="00B81938">
        <w:rPr>
          <w:rFonts w:ascii="Arial" w:hAnsi="Arial" w:cs="Arial"/>
          <w:color w:val="000000" w:themeColor="text1"/>
          <w:sz w:val="20"/>
          <w:szCs w:val="20"/>
        </w:rPr>
        <w:t xml:space="preserve"> </w:t>
      </w:r>
      <w:r w:rsidRPr="00A515C3">
        <w:rPr>
          <w:rFonts w:ascii="Arial" w:hAnsi="Arial" w:cs="Arial"/>
          <w:bCs/>
          <w:sz w:val="20"/>
          <w:szCs w:val="20"/>
        </w:rPr>
        <w:t xml:space="preserve">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37BEBBEF" w14:textId="77777777" w:rsidR="000B3450" w:rsidRDefault="000B3450" w:rsidP="008F5AB7">
      <w:pPr>
        <w:spacing w:after="60"/>
        <w:rPr>
          <w:rFonts w:ascii="Arial" w:hAnsi="Arial" w:cs="Arial"/>
          <w:b/>
          <w:color w:val="000000" w:themeColor="text1"/>
          <w:sz w:val="20"/>
          <w:szCs w:val="20"/>
          <w:u w:val="single"/>
          <w:lang w:eastAsia="cs-CZ"/>
        </w:rPr>
      </w:pPr>
    </w:p>
    <w:p w14:paraId="4D9DEEEA" w14:textId="77777777" w:rsidR="000B3450" w:rsidRDefault="000B3450" w:rsidP="008F5AB7">
      <w:pPr>
        <w:spacing w:after="60"/>
        <w:rPr>
          <w:rFonts w:ascii="Arial" w:hAnsi="Arial" w:cs="Arial"/>
          <w:b/>
          <w:color w:val="000000" w:themeColor="text1"/>
          <w:sz w:val="20"/>
          <w:szCs w:val="20"/>
          <w:u w:val="single"/>
          <w:lang w:eastAsia="cs-CZ"/>
        </w:rPr>
      </w:pPr>
    </w:p>
    <w:p w14:paraId="42575BC6" w14:textId="2B3C9146"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lastRenderedPageBreak/>
        <w:t>Prílohy</w:t>
      </w:r>
      <w:r>
        <w:rPr>
          <w:rFonts w:ascii="Arial" w:hAnsi="Arial" w:cs="Arial"/>
          <w:b/>
          <w:color w:val="000000" w:themeColor="text1"/>
          <w:sz w:val="20"/>
          <w:szCs w:val="20"/>
          <w:u w:val="single"/>
          <w:lang w:eastAsia="cs-CZ"/>
        </w:rPr>
        <w:t xml:space="preserve"> – nepovinné, ak sa uplatňuje:</w:t>
      </w:r>
    </w:p>
    <w:p w14:paraId="2C688CAE" w14:textId="6DE0F497"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7C483F">
        <w:rPr>
          <w:rFonts w:ascii="Arial" w:hAnsi="Arial" w:cs="Arial"/>
          <w:color w:val="000000" w:themeColor="text1"/>
          <w:sz w:val="20"/>
          <w:szCs w:val="20"/>
        </w:rPr>
        <w:t xml:space="preserve">5 </w:t>
      </w:r>
      <w:r>
        <w:rPr>
          <w:rFonts w:ascii="Arial" w:hAnsi="Arial" w:cs="Arial"/>
          <w:color w:val="000000" w:themeColor="text1"/>
          <w:sz w:val="20"/>
          <w:szCs w:val="20"/>
        </w:rPr>
        <w:t xml:space="preserve">k časti A.1  -       </w:t>
      </w:r>
      <w:r w:rsidRPr="00DD3E6A">
        <w:rPr>
          <w:rFonts w:ascii="Arial" w:hAnsi="Arial" w:cs="Arial"/>
          <w:color w:val="000000" w:themeColor="text1"/>
          <w:sz w:val="20"/>
          <w:szCs w:val="20"/>
        </w:rPr>
        <w:t>Čestné vyhlásenie skupiny dodávateľov</w:t>
      </w:r>
    </w:p>
    <w:p w14:paraId="41E9A935" w14:textId="2611C921"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7C483F">
        <w:rPr>
          <w:rFonts w:ascii="Arial" w:hAnsi="Arial" w:cs="Arial"/>
          <w:color w:val="000000" w:themeColor="text1"/>
          <w:sz w:val="20"/>
          <w:szCs w:val="20"/>
        </w:rPr>
        <w:t xml:space="preserve">6 </w:t>
      </w:r>
      <w:r>
        <w:rPr>
          <w:rFonts w:ascii="Arial" w:hAnsi="Arial" w:cs="Arial"/>
          <w:color w:val="000000" w:themeColor="text1"/>
          <w:sz w:val="20"/>
          <w:szCs w:val="20"/>
        </w:rPr>
        <w:t xml:space="preserve">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0BA385EE" w:rsidR="008F5AB7" w:rsidRPr="006E5E74" w:rsidRDefault="008F5AB7" w:rsidP="008F5AB7">
      <w:pPr>
        <w:spacing w:after="0" w:line="240" w:lineRule="auto"/>
        <w:jc w:val="both"/>
        <w:rPr>
          <w:rFonts w:ascii="Arial" w:hAnsi="Arial" w:cs="Arial"/>
          <w:b/>
          <w:sz w:val="20"/>
          <w:szCs w:val="20"/>
        </w:rPr>
        <w:sectPr w:rsidR="008F5AB7" w:rsidRPr="006E5E74" w:rsidSect="000763EE">
          <w:headerReference w:type="default" r:id="rId24"/>
          <w:footerReference w:type="even" r:id="rId25"/>
          <w:pgSz w:w="11906" w:h="16838"/>
          <w:pgMar w:top="1418" w:right="1418" w:bottom="1418" w:left="1560" w:header="709" w:footer="709" w:gutter="0"/>
          <w:cols w:space="708"/>
          <w:docGrid w:linePitch="360"/>
        </w:sectPr>
      </w:pPr>
      <w:r>
        <w:rPr>
          <w:rFonts w:ascii="Arial" w:hAnsi="Arial" w:cs="Arial"/>
          <w:color w:val="000000" w:themeColor="text1"/>
          <w:sz w:val="20"/>
          <w:szCs w:val="20"/>
        </w:rPr>
        <w:t xml:space="preserve">Príloha č. </w:t>
      </w:r>
      <w:r w:rsidR="007C483F">
        <w:rPr>
          <w:rFonts w:ascii="Arial" w:hAnsi="Arial" w:cs="Arial"/>
          <w:color w:val="000000" w:themeColor="text1"/>
          <w:sz w:val="20"/>
          <w:szCs w:val="20"/>
        </w:rPr>
        <w:t xml:space="preserve">7 </w:t>
      </w:r>
      <w:r>
        <w:rPr>
          <w:rFonts w:ascii="Arial" w:hAnsi="Arial" w:cs="Arial"/>
          <w:color w:val="000000" w:themeColor="text1"/>
          <w:sz w:val="20"/>
          <w:szCs w:val="20"/>
        </w:rPr>
        <w:t xml:space="preserve">k časti A.1  -       </w:t>
      </w:r>
      <w:r w:rsidRPr="00B374A0">
        <w:rPr>
          <w:rFonts w:ascii="Arial" w:hAnsi="Arial" w:cs="Arial"/>
          <w:noProof/>
          <w:sz w:val="20"/>
          <w:szCs w:val="20"/>
        </w:rPr>
        <w:t>Zoznam dôverných informácií</w:t>
      </w:r>
    </w:p>
    <w:p w14:paraId="3A77FC4E" w14:textId="30BD040E" w:rsidR="00F80BE2" w:rsidRPr="006E5E74" w:rsidRDefault="00996900" w:rsidP="00DB4F63">
      <w:pPr>
        <w:pStyle w:val="Zkladntext"/>
        <w:rPr>
          <w:rFonts w:ascii="Arial" w:hAnsi="Arial" w:cs="Arial"/>
          <w:b/>
          <w:color w:val="000000"/>
        </w:rPr>
      </w:pPr>
      <w:bookmarkStart w:id="54" w:name="_Toc461981438"/>
      <w:r w:rsidRPr="006E5E74">
        <w:rPr>
          <w:rFonts w:ascii="Arial" w:hAnsi="Arial" w:cs="Arial"/>
          <w:b/>
          <w:color w:val="000000" w:themeColor="text1"/>
        </w:rPr>
        <w:lastRenderedPageBreak/>
        <w:t xml:space="preserve">A.2 </w:t>
      </w:r>
      <w:bookmarkStart w:id="55" w:name="_Toc461981439"/>
      <w:bookmarkEnd w:id="54"/>
      <w:r w:rsidRPr="006E5E74">
        <w:rPr>
          <w:rFonts w:ascii="Arial" w:hAnsi="Arial" w:cs="Arial"/>
          <w:b/>
          <w:color w:val="000000"/>
        </w:rPr>
        <w:t>KRITÉRI</w:t>
      </w:r>
      <w:r w:rsidR="00FF19D9">
        <w:rPr>
          <w:rFonts w:ascii="Arial" w:hAnsi="Arial" w:cs="Arial"/>
          <w:b/>
          <w:color w:val="000000"/>
        </w:rPr>
        <w:t>UM</w:t>
      </w:r>
      <w:r w:rsidRPr="006E5E74">
        <w:rPr>
          <w:rFonts w:ascii="Arial" w:hAnsi="Arial" w:cs="Arial"/>
          <w:b/>
          <w:color w:val="000000"/>
        </w:rPr>
        <w:t xml:space="preserve"> NA HODNOTENIE PONÚK A SPÔSOB </w:t>
      </w:r>
      <w:r w:rsidR="00FF19D9">
        <w:rPr>
          <w:rFonts w:ascii="Arial" w:hAnsi="Arial" w:cs="Arial"/>
          <w:b/>
          <w:color w:val="000000"/>
        </w:rPr>
        <w:t>JEHO</w:t>
      </w:r>
      <w:r w:rsidRPr="006E5E74">
        <w:rPr>
          <w:rFonts w:ascii="Arial" w:hAnsi="Arial" w:cs="Arial"/>
          <w:b/>
          <w:color w:val="000000"/>
        </w:rPr>
        <w:t xml:space="preserve"> UPLATNENIA</w:t>
      </w:r>
    </w:p>
    <w:p w14:paraId="281707A4" w14:textId="77777777" w:rsidR="00F80BE2" w:rsidRPr="006E5E74" w:rsidRDefault="00F80BE2" w:rsidP="00DB4F63">
      <w:pPr>
        <w:pStyle w:val="Zkladntext"/>
        <w:jc w:val="right"/>
        <w:rPr>
          <w:rFonts w:ascii="Arial" w:hAnsi="Arial" w:cs="Arial"/>
          <w:b/>
          <w:color w:val="000000"/>
          <w:sz w:val="20"/>
          <w:szCs w:val="20"/>
        </w:rPr>
      </w:pPr>
    </w:p>
    <w:p w14:paraId="23BD31F1" w14:textId="77777777" w:rsidR="00765568" w:rsidRPr="00765568" w:rsidRDefault="00765568" w:rsidP="00765568">
      <w:pPr>
        <w:pStyle w:val="Zkladntext2"/>
        <w:spacing w:line="240" w:lineRule="auto"/>
        <w:ind w:left="360" w:hanging="360"/>
        <w:jc w:val="both"/>
        <w:rPr>
          <w:rFonts w:ascii="Arial" w:hAnsi="Arial" w:cs="Arial"/>
          <w:color w:val="000000"/>
          <w:sz w:val="20"/>
          <w:szCs w:val="20"/>
        </w:rPr>
      </w:pPr>
    </w:p>
    <w:p w14:paraId="14022808" w14:textId="77777777" w:rsidR="00747838" w:rsidRPr="00747838" w:rsidRDefault="00747838" w:rsidP="00747838">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747838">
        <w:rPr>
          <w:rFonts w:ascii="Arial" w:eastAsia="Times New Roman" w:hAnsi="Arial" w:cs="Arial"/>
          <w:noProof w:val="0"/>
          <w:color w:val="000000" w:themeColor="text1"/>
          <w:sz w:val="20"/>
          <w:szCs w:val="20"/>
          <w:lang w:eastAsia="en-US"/>
        </w:rPr>
        <w:t>Ponuky uchádzačov sa budú vyhodnocovať v súlade s § 44 ods. 3 písm. c) Zákona.</w:t>
      </w:r>
    </w:p>
    <w:p w14:paraId="31C6866F" w14:textId="77777777" w:rsidR="00747838" w:rsidRPr="00747838" w:rsidRDefault="00747838" w:rsidP="00747838">
      <w:pPr>
        <w:pStyle w:val="Zkladntext2"/>
        <w:tabs>
          <w:tab w:val="left" w:pos="1908"/>
        </w:tabs>
        <w:spacing w:line="240" w:lineRule="auto"/>
        <w:ind w:left="284" w:hanging="284"/>
        <w:jc w:val="both"/>
        <w:rPr>
          <w:rFonts w:ascii="Arial" w:eastAsia="Times New Roman" w:hAnsi="Arial" w:cs="Arial"/>
          <w:noProof w:val="0"/>
          <w:color w:val="000000" w:themeColor="text1"/>
          <w:sz w:val="20"/>
          <w:szCs w:val="20"/>
          <w:lang w:eastAsia="en-US"/>
        </w:rPr>
      </w:pPr>
      <w:r w:rsidRPr="00747838">
        <w:rPr>
          <w:rFonts w:ascii="Arial" w:eastAsia="Times New Roman" w:hAnsi="Arial" w:cs="Arial"/>
          <w:noProof w:val="0"/>
          <w:color w:val="000000" w:themeColor="text1"/>
          <w:sz w:val="20"/>
          <w:szCs w:val="20"/>
          <w:lang w:eastAsia="en-US"/>
        </w:rPr>
        <w:tab/>
        <w:t>Jediným kritériom na vyhodnotenie ponúk je navrhovaná cena celkom za dodanie celého predmetu zákazky v eurách bez DPH.</w:t>
      </w:r>
    </w:p>
    <w:p w14:paraId="28202DC3" w14:textId="77777777" w:rsidR="00747838" w:rsidRPr="00747838" w:rsidRDefault="00747838" w:rsidP="00747838">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747838">
        <w:rPr>
          <w:rFonts w:ascii="Arial" w:eastAsia="Times New Roman" w:hAnsi="Arial" w:cs="Arial"/>
          <w:noProof w:val="0"/>
          <w:color w:val="000000" w:themeColor="text1"/>
          <w:sz w:val="20"/>
          <w:szCs w:val="20"/>
          <w:lang w:eastAsia="en-US"/>
        </w:rPr>
        <w:t>Navrhovaná cena za celý predmet zákazky je cena za dodanie predmetu zákazky v rozsahu, vyhotovení, technickej špecifikácii a parametroch v súlade s požiadavkami uvedenými v časti B.1 Opis predmetu zákazky týchto SP.</w:t>
      </w:r>
    </w:p>
    <w:p w14:paraId="758858B8" w14:textId="77777777" w:rsidR="00747838" w:rsidRPr="00747838" w:rsidRDefault="00747838" w:rsidP="00747838">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747838">
        <w:rPr>
          <w:rFonts w:ascii="Arial" w:eastAsia="Times New Roman" w:hAnsi="Arial" w:cs="Arial"/>
          <w:noProof w:val="0"/>
          <w:color w:val="000000" w:themeColor="text1"/>
          <w:sz w:val="20"/>
          <w:szCs w:val="20"/>
          <w:lang w:eastAsia="en-US"/>
        </w:rPr>
        <w:t>Cena musí byť vypočítaná a vyjadrená podľa bodu 14 časti A.1 Pokyny pre uchádzačov týchto SP. Pre potreby vyhodnotenia ponúk sa použije cena v eurách bez DPH.</w:t>
      </w:r>
    </w:p>
    <w:p w14:paraId="0AC0849B" w14:textId="242EAF2B" w:rsidR="00747838" w:rsidRPr="00860BF0" w:rsidRDefault="00747838" w:rsidP="00747838">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747838">
        <w:rPr>
          <w:rFonts w:ascii="Arial" w:eastAsia="Times New Roman" w:hAnsi="Arial" w:cs="Arial"/>
          <w:noProof w:val="0"/>
          <w:color w:val="000000" w:themeColor="text1"/>
          <w:sz w:val="20"/>
          <w:szCs w:val="20"/>
          <w:lang w:eastAsia="en-US"/>
        </w:rPr>
        <w:t>Uchádzač vo svojej ponuke uvedie Návrh na plnenie kritéria v Prílohe č. 1 k časti A.2 Kritéri</w:t>
      </w:r>
      <w:r w:rsidR="001E7F59">
        <w:rPr>
          <w:rFonts w:ascii="Arial" w:eastAsia="Times New Roman" w:hAnsi="Arial" w:cs="Arial"/>
          <w:noProof w:val="0"/>
          <w:color w:val="000000" w:themeColor="text1"/>
          <w:sz w:val="20"/>
          <w:szCs w:val="20"/>
          <w:lang w:eastAsia="en-US"/>
        </w:rPr>
        <w:t>um</w:t>
      </w:r>
      <w:r w:rsidRPr="00747838">
        <w:rPr>
          <w:rFonts w:ascii="Arial" w:eastAsia="Times New Roman" w:hAnsi="Arial" w:cs="Arial"/>
          <w:noProof w:val="0"/>
          <w:color w:val="000000" w:themeColor="text1"/>
          <w:sz w:val="20"/>
          <w:szCs w:val="20"/>
          <w:lang w:eastAsia="en-US"/>
        </w:rPr>
        <w:t xml:space="preserve"> na hodnotenie ponúk a pravidlá </w:t>
      </w:r>
      <w:r w:rsidR="001E7F59">
        <w:rPr>
          <w:rFonts w:ascii="Arial" w:eastAsia="Times New Roman" w:hAnsi="Arial" w:cs="Arial"/>
          <w:noProof w:val="0"/>
          <w:color w:val="000000" w:themeColor="text1"/>
          <w:sz w:val="20"/>
          <w:szCs w:val="20"/>
          <w:lang w:eastAsia="en-US"/>
        </w:rPr>
        <w:t>jeho</w:t>
      </w:r>
      <w:r w:rsidRPr="00747838">
        <w:rPr>
          <w:rFonts w:ascii="Arial" w:eastAsia="Times New Roman" w:hAnsi="Arial" w:cs="Arial"/>
          <w:noProof w:val="0"/>
          <w:color w:val="000000" w:themeColor="text1"/>
          <w:sz w:val="20"/>
          <w:szCs w:val="20"/>
          <w:lang w:eastAsia="en-US"/>
        </w:rPr>
        <w:t xml:space="preserve"> uplatnenia týchto SP. Uchádzač v </w:t>
      </w:r>
      <w:r w:rsidRPr="00860BF0">
        <w:rPr>
          <w:rFonts w:ascii="Arial" w:eastAsia="Times New Roman" w:hAnsi="Arial" w:cs="Arial"/>
          <w:noProof w:val="0"/>
          <w:color w:val="000000" w:themeColor="text1"/>
          <w:sz w:val="20"/>
          <w:szCs w:val="20"/>
          <w:lang w:eastAsia="en-US"/>
        </w:rPr>
        <w:t xml:space="preserve">tejto prílohe tabuľku </w:t>
      </w:r>
      <w:r w:rsidR="00B3431D" w:rsidRPr="00860BF0">
        <w:rPr>
          <w:rFonts w:ascii="Arial" w:eastAsia="Times New Roman" w:hAnsi="Arial" w:cs="Arial"/>
          <w:noProof w:val="0"/>
          <w:color w:val="000000" w:themeColor="text1"/>
          <w:sz w:val="20"/>
          <w:szCs w:val="20"/>
          <w:lang w:eastAsia="en-US"/>
        </w:rPr>
        <w:t>Návrh na planenie kritéri</w:t>
      </w:r>
      <w:r w:rsidR="001E7F59">
        <w:rPr>
          <w:rFonts w:ascii="Arial" w:eastAsia="Times New Roman" w:hAnsi="Arial" w:cs="Arial"/>
          <w:noProof w:val="0"/>
          <w:color w:val="000000" w:themeColor="text1"/>
          <w:sz w:val="20"/>
          <w:szCs w:val="20"/>
          <w:lang w:eastAsia="en-US"/>
        </w:rPr>
        <w:t>a</w:t>
      </w:r>
      <w:r w:rsidR="00B3431D" w:rsidRPr="00860BF0">
        <w:rPr>
          <w:rFonts w:ascii="Arial" w:eastAsia="Times New Roman" w:hAnsi="Arial" w:cs="Arial"/>
          <w:noProof w:val="0"/>
          <w:color w:val="000000" w:themeColor="text1"/>
          <w:sz w:val="20"/>
          <w:szCs w:val="20"/>
          <w:lang w:eastAsia="en-US"/>
        </w:rPr>
        <w:t xml:space="preserve"> </w:t>
      </w:r>
      <w:r w:rsidRPr="00860BF0">
        <w:rPr>
          <w:rFonts w:ascii="Arial" w:eastAsia="Times New Roman" w:hAnsi="Arial" w:cs="Arial"/>
          <w:noProof w:val="0"/>
          <w:color w:val="000000" w:themeColor="text1"/>
          <w:sz w:val="20"/>
          <w:szCs w:val="20"/>
          <w:lang w:eastAsia="en-US"/>
        </w:rPr>
        <w:t>nevypĺňa, jednotlivé údaje budú vyplnené automaticky po vyplnení jednotkových cien v Prílohe č. 1 k B.2 Špecifikácia ceny.</w:t>
      </w:r>
    </w:p>
    <w:p w14:paraId="16ABE83B" w14:textId="77777777" w:rsidR="00747838" w:rsidRPr="00747838" w:rsidRDefault="00747838" w:rsidP="00747838">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747838">
        <w:rPr>
          <w:rFonts w:ascii="Arial" w:eastAsia="Times New Roman" w:hAnsi="Arial" w:cs="Arial"/>
          <w:noProof w:val="0"/>
          <w:color w:val="000000" w:themeColor="text1"/>
          <w:sz w:val="20"/>
          <w:szCs w:val="20"/>
          <w:lang w:eastAsia="en-US"/>
        </w:rPr>
        <w:t>Hodnotenie ponúk uchádzačov je dané pridelením príslušného poradia podľa posudzovaných údajov uvedených v jednotlivých ponukách, týkajúcich sa navrhovanej ceny za dodanie predmetu zákazky.</w:t>
      </w:r>
    </w:p>
    <w:p w14:paraId="5BF8E291" w14:textId="5EB58CE8" w:rsidR="00747838" w:rsidRDefault="00747838" w:rsidP="00747838">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747838">
        <w:rPr>
          <w:rFonts w:ascii="Arial" w:eastAsia="Times New Roman" w:hAnsi="Arial" w:cs="Arial"/>
          <w:noProof w:val="0"/>
          <w:color w:val="000000" w:themeColor="text1"/>
          <w:sz w:val="20"/>
          <w:szCs w:val="20"/>
          <w:lang w:eastAsia="en-US"/>
        </w:rPr>
        <w:t>Poradie uchádzačov sa určí porovnaním výšky navrhnutých ponukových cien za dodanie predmetu zákazky vyjadrených v eurách, uvedených v jednotlivých ponukách uchádzačov, podľa určenej definície kritéria – najnižšej celkovej ceny.</w:t>
      </w:r>
    </w:p>
    <w:p w14:paraId="60040ED3" w14:textId="125CFE21" w:rsidR="00765568" w:rsidRDefault="00747838" w:rsidP="00860BF0">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860BF0">
        <w:rPr>
          <w:rFonts w:ascii="Arial" w:eastAsia="Times New Roman" w:hAnsi="Arial" w:cs="Arial"/>
          <w:noProof w:val="0"/>
          <w:color w:val="000000" w:themeColor="text1"/>
          <w:sz w:val="20"/>
          <w:szCs w:val="20"/>
          <w:lang w:eastAsia="en-US"/>
        </w:rPr>
        <w:t>Úspešný uchádzač bude ten, ktorý sa podľa zostaveného poradia podľa stanoveného kritéria na vyhodnotenie ponúk, na základe najnižšej ceny, sa umiestni na prvom mieste.</w:t>
      </w:r>
    </w:p>
    <w:p w14:paraId="74F5BCE8" w14:textId="6C09D894" w:rsidR="00860BF0" w:rsidRPr="00860BF0" w:rsidRDefault="00A73B03" w:rsidP="00860BF0">
      <w:pPr>
        <w:pStyle w:val="Zkladntext2"/>
        <w:numPr>
          <w:ilvl w:val="0"/>
          <w:numId w:val="48"/>
        </w:numPr>
        <w:spacing w:line="240" w:lineRule="auto"/>
        <w:ind w:left="284" w:hanging="284"/>
        <w:jc w:val="both"/>
        <w:rPr>
          <w:rFonts w:ascii="Arial" w:eastAsia="Times New Roman" w:hAnsi="Arial" w:cs="Arial"/>
          <w:noProof w:val="0"/>
          <w:color w:val="000000" w:themeColor="text1"/>
          <w:sz w:val="20"/>
          <w:szCs w:val="20"/>
          <w:lang w:eastAsia="en-US"/>
        </w:rPr>
      </w:pPr>
      <w:r w:rsidRPr="00A73B03">
        <w:rPr>
          <w:rFonts w:ascii="Arial" w:eastAsia="Times New Roman" w:hAnsi="Arial" w:cs="Arial"/>
          <w:noProof w:val="0"/>
          <w:color w:val="000000" w:themeColor="text1"/>
          <w:sz w:val="20"/>
          <w:szCs w:val="20"/>
          <w:lang w:eastAsia="en-US"/>
        </w:rPr>
        <w:t>V prípade rovnosti dvoch alebo viacerých ponúk na prvom až treťom mieste, úspešná bude tá ponuka, ktorá bude mať nižšiu jednotkovú cenu za teleskopický  manipulátor bez prídavných zariadení uvedený v bode A.1 a v bode B.1 v Prílohe č. 1 k časti B.2 Špecifikácia ceny (zároveň príloha č. 2 k rámcovej dohode).</w:t>
      </w:r>
    </w:p>
    <w:p w14:paraId="5271DB45" w14:textId="77777777" w:rsidR="00860BF0" w:rsidRPr="00860BF0" w:rsidRDefault="00860BF0" w:rsidP="00860BF0">
      <w:pPr>
        <w:pStyle w:val="Zkladntext2"/>
        <w:spacing w:line="240" w:lineRule="auto"/>
        <w:ind w:left="284"/>
        <w:jc w:val="both"/>
        <w:rPr>
          <w:rFonts w:ascii="Arial" w:eastAsia="Times New Roman" w:hAnsi="Arial" w:cs="Arial"/>
          <w:noProof w:val="0"/>
          <w:color w:val="000000" w:themeColor="text1"/>
          <w:sz w:val="20"/>
          <w:szCs w:val="20"/>
          <w:lang w:eastAsia="en-US"/>
        </w:rPr>
      </w:pPr>
    </w:p>
    <w:p w14:paraId="0FB6C730" w14:textId="0EA67AAF" w:rsidR="003324E3" w:rsidRPr="00860BF0" w:rsidRDefault="003324E3" w:rsidP="003324E3">
      <w:pPr>
        <w:pStyle w:val="Zkladntext"/>
        <w:tabs>
          <w:tab w:val="left" w:pos="567"/>
        </w:tabs>
        <w:spacing w:after="60"/>
        <w:ind w:left="567" w:hanging="567"/>
        <w:rPr>
          <w:rFonts w:ascii="Arial" w:eastAsia="Times New Roman" w:hAnsi="Arial" w:cs="Arial"/>
          <w:noProof w:val="0"/>
          <w:color w:val="000000" w:themeColor="text1"/>
          <w:sz w:val="20"/>
          <w:szCs w:val="20"/>
          <w:lang w:eastAsia="en-US"/>
        </w:rPr>
      </w:pPr>
    </w:p>
    <w:p w14:paraId="2ECB2ADE" w14:textId="507766FD" w:rsidR="00F80BE2" w:rsidRPr="006E5E74" w:rsidRDefault="00F80BE2" w:rsidP="003324E3">
      <w:pPr>
        <w:pStyle w:val="Zkladntext"/>
        <w:tabs>
          <w:tab w:val="left" w:pos="567"/>
        </w:tabs>
        <w:spacing w:after="60"/>
        <w:ind w:left="567" w:hanging="567"/>
        <w:rPr>
          <w:rFonts w:ascii="Arial" w:hAnsi="Arial" w:cs="Arial"/>
          <w:color w:val="000000"/>
          <w:sz w:val="20"/>
          <w:szCs w:val="20"/>
        </w:rPr>
      </w:pPr>
    </w:p>
    <w:p w14:paraId="433844EA" w14:textId="70DA6B00" w:rsidR="00F80BE2" w:rsidRPr="006E5E74" w:rsidRDefault="00F80BE2" w:rsidP="007C3CC6">
      <w:pPr>
        <w:pStyle w:val="Zkladntext"/>
        <w:tabs>
          <w:tab w:val="left" w:pos="567"/>
        </w:tabs>
        <w:rPr>
          <w:rFonts w:ascii="Arial" w:hAnsi="Arial" w:cs="Arial"/>
          <w:color w:val="000000"/>
          <w:sz w:val="20"/>
          <w:szCs w:val="20"/>
        </w:rPr>
      </w:pPr>
    </w:p>
    <w:p w14:paraId="0647D431" w14:textId="35C08B3F" w:rsidR="00570142" w:rsidRPr="006E5E74" w:rsidRDefault="00570142" w:rsidP="007C3CC6">
      <w:pPr>
        <w:pStyle w:val="Zkladntext"/>
        <w:tabs>
          <w:tab w:val="left" w:pos="567"/>
        </w:tabs>
        <w:rPr>
          <w:rFonts w:ascii="Arial" w:hAnsi="Arial" w:cs="Arial"/>
          <w:color w:val="000000"/>
          <w:sz w:val="20"/>
          <w:szCs w:val="20"/>
        </w:rPr>
      </w:pPr>
    </w:p>
    <w:p w14:paraId="36AAC0F6" w14:textId="2D159ED6" w:rsidR="00570142" w:rsidRPr="006E5E74" w:rsidRDefault="00570142" w:rsidP="007C3CC6">
      <w:pPr>
        <w:pStyle w:val="Zkladntext"/>
        <w:tabs>
          <w:tab w:val="left" w:pos="567"/>
        </w:tabs>
        <w:rPr>
          <w:rFonts w:ascii="Arial" w:hAnsi="Arial" w:cs="Arial"/>
          <w:color w:val="000000"/>
          <w:sz w:val="20"/>
          <w:szCs w:val="20"/>
        </w:rPr>
      </w:pPr>
    </w:p>
    <w:p w14:paraId="317B4704" w14:textId="28763F2F" w:rsidR="00570142" w:rsidRPr="006E5E74" w:rsidRDefault="00570142" w:rsidP="007C3CC6">
      <w:pPr>
        <w:pStyle w:val="Zkladntext"/>
        <w:tabs>
          <w:tab w:val="left" w:pos="567"/>
        </w:tabs>
        <w:rPr>
          <w:rFonts w:ascii="Arial" w:hAnsi="Arial" w:cs="Arial"/>
          <w:color w:val="000000"/>
          <w:sz w:val="20"/>
          <w:szCs w:val="20"/>
        </w:rPr>
      </w:pPr>
    </w:p>
    <w:p w14:paraId="5B62C271" w14:textId="5DC3563B" w:rsidR="00570142" w:rsidRPr="006E5E74" w:rsidRDefault="00570142" w:rsidP="007C3CC6">
      <w:pPr>
        <w:pStyle w:val="Zkladntext"/>
        <w:tabs>
          <w:tab w:val="left" w:pos="567"/>
        </w:tabs>
        <w:rPr>
          <w:rFonts w:ascii="Arial" w:hAnsi="Arial" w:cs="Arial"/>
          <w:color w:val="000000"/>
          <w:sz w:val="20"/>
          <w:szCs w:val="20"/>
        </w:rPr>
      </w:pPr>
    </w:p>
    <w:p w14:paraId="29CFF6B1" w14:textId="2321EAA7" w:rsidR="00570142" w:rsidRPr="006E5E74" w:rsidRDefault="00570142" w:rsidP="007C3CC6">
      <w:pPr>
        <w:pStyle w:val="Zkladntext"/>
        <w:tabs>
          <w:tab w:val="left" w:pos="567"/>
        </w:tabs>
        <w:rPr>
          <w:rFonts w:ascii="Arial" w:hAnsi="Arial" w:cs="Arial"/>
          <w:color w:val="000000"/>
          <w:sz w:val="20"/>
          <w:szCs w:val="20"/>
        </w:rPr>
      </w:pPr>
    </w:p>
    <w:p w14:paraId="0484E8DB" w14:textId="79E5C6AA" w:rsidR="003F3EEC" w:rsidRDefault="003F3EEC" w:rsidP="007C3CC6">
      <w:pPr>
        <w:pStyle w:val="Zkladntext"/>
        <w:tabs>
          <w:tab w:val="left" w:pos="567"/>
        </w:tabs>
        <w:rPr>
          <w:rFonts w:ascii="Arial" w:hAnsi="Arial" w:cs="Arial"/>
          <w:color w:val="000000"/>
          <w:sz w:val="20"/>
          <w:szCs w:val="20"/>
        </w:rPr>
      </w:pPr>
    </w:p>
    <w:p w14:paraId="0669E563" w14:textId="1419316E" w:rsidR="003F3EEC" w:rsidRDefault="003F3EEC" w:rsidP="007C3CC6">
      <w:pPr>
        <w:pStyle w:val="Zkladntext"/>
        <w:tabs>
          <w:tab w:val="left" w:pos="567"/>
        </w:tabs>
        <w:rPr>
          <w:rFonts w:ascii="Arial" w:hAnsi="Arial" w:cs="Arial"/>
          <w:color w:val="000000"/>
          <w:sz w:val="20"/>
          <w:szCs w:val="20"/>
        </w:rPr>
      </w:pPr>
    </w:p>
    <w:p w14:paraId="258A10F8" w14:textId="3CB9C2ED" w:rsidR="00747838" w:rsidRDefault="00747838" w:rsidP="007C3CC6">
      <w:pPr>
        <w:pStyle w:val="Zkladntext"/>
        <w:tabs>
          <w:tab w:val="left" w:pos="567"/>
        </w:tabs>
        <w:rPr>
          <w:rFonts w:ascii="Arial" w:hAnsi="Arial" w:cs="Arial"/>
          <w:color w:val="000000"/>
          <w:sz w:val="20"/>
          <w:szCs w:val="20"/>
        </w:rPr>
      </w:pPr>
    </w:p>
    <w:p w14:paraId="3D77C6DA" w14:textId="37148159" w:rsidR="00747838" w:rsidRDefault="00747838" w:rsidP="007C3CC6">
      <w:pPr>
        <w:pStyle w:val="Zkladntext"/>
        <w:tabs>
          <w:tab w:val="left" w:pos="567"/>
        </w:tabs>
        <w:rPr>
          <w:rFonts w:ascii="Arial" w:hAnsi="Arial" w:cs="Arial"/>
          <w:color w:val="000000"/>
          <w:sz w:val="20"/>
          <w:szCs w:val="20"/>
        </w:rPr>
      </w:pPr>
    </w:p>
    <w:p w14:paraId="28B2F93E" w14:textId="7510850E" w:rsidR="00747838" w:rsidRDefault="00747838" w:rsidP="007C3CC6">
      <w:pPr>
        <w:pStyle w:val="Zkladntext"/>
        <w:tabs>
          <w:tab w:val="left" w:pos="567"/>
        </w:tabs>
        <w:rPr>
          <w:rFonts w:ascii="Arial" w:hAnsi="Arial" w:cs="Arial"/>
          <w:color w:val="000000"/>
          <w:sz w:val="20"/>
          <w:szCs w:val="20"/>
        </w:rPr>
      </w:pPr>
    </w:p>
    <w:p w14:paraId="15CD5982" w14:textId="01EF879A" w:rsidR="00747838" w:rsidRDefault="00747838" w:rsidP="007C3CC6">
      <w:pPr>
        <w:pStyle w:val="Zkladntext"/>
        <w:tabs>
          <w:tab w:val="left" w:pos="567"/>
        </w:tabs>
        <w:rPr>
          <w:rFonts w:ascii="Arial" w:hAnsi="Arial" w:cs="Arial"/>
          <w:color w:val="000000"/>
          <w:sz w:val="20"/>
          <w:szCs w:val="20"/>
        </w:rPr>
      </w:pPr>
    </w:p>
    <w:p w14:paraId="5D31DB56" w14:textId="77777777" w:rsidR="00747838" w:rsidRPr="006E5E74" w:rsidRDefault="00747838" w:rsidP="007C3CC6">
      <w:pPr>
        <w:pStyle w:val="Zkladntext"/>
        <w:tabs>
          <w:tab w:val="left" w:pos="567"/>
        </w:tabs>
        <w:rPr>
          <w:rFonts w:ascii="Arial" w:hAnsi="Arial" w:cs="Arial"/>
          <w:color w:val="000000"/>
          <w:sz w:val="20"/>
          <w:szCs w:val="20"/>
        </w:rPr>
      </w:pPr>
    </w:p>
    <w:p w14:paraId="34E7387F" w14:textId="048DF647" w:rsidR="00570142" w:rsidRPr="006E5E74" w:rsidRDefault="00570142" w:rsidP="00DB4F63">
      <w:pPr>
        <w:pStyle w:val="Zkladntext"/>
        <w:rPr>
          <w:rFonts w:ascii="Arial" w:hAnsi="Arial" w:cs="Arial"/>
          <w:color w:val="000000"/>
          <w:sz w:val="20"/>
          <w:szCs w:val="20"/>
        </w:rPr>
      </w:pPr>
    </w:p>
    <w:p w14:paraId="3C26657E" w14:textId="0932C0F4" w:rsidR="00570142" w:rsidRPr="006E5E74" w:rsidRDefault="00570142" w:rsidP="00DB4F63">
      <w:pPr>
        <w:pStyle w:val="Zkladntext"/>
        <w:rPr>
          <w:rFonts w:ascii="Arial" w:hAnsi="Arial" w:cs="Arial"/>
          <w:color w:val="000000"/>
          <w:sz w:val="20"/>
          <w:szCs w:val="20"/>
        </w:rPr>
      </w:pPr>
    </w:p>
    <w:p w14:paraId="7A5C6909" w14:textId="08D527C4" w:rsidR="001C4C20" w:rsidRPr="003324E3" w:rsidRDefault="003324E3" w:rsidP="003324E3">
      <w:pPr>
        <w:pStyle w:val="CEMOS"/>
        <w:spacing w:before="0"/>
        <w:ind w:left="0" w:firstLine="0"/>
        <w:jc w:val="left"/>
        <w:rPr>
          <w:rFonts w:ascii="Arial" w:hAnsi="Arial" w:cs="Arial"/>
          <w:u w:val="single"/>
        </w:rPr>
      </w:pPr>
      <w:r w:rsidRPr="00F46B82">
        <w:rPr>
          <w:rFonts w:ascii="Arial" w:hAnsi="Arial" w:cs="Arial"/>
          <w:u w:val="single"/>
        </w:rPr>
        <w:t>Príloh</w:t>
      </w:r>
      <w:r>
        <w:rPr>
          <w:rFonts w:ascii="Arial" w:hAnsi="Arial" w:cs="Arial"/>
          <w:u w:val="single"/>
        </w:rPr>
        <w:t>a</w:t>
      </w:r>
      <w:r w:rsidRPr="00F46B82">
        <w:rPr>
          <w:rFonts w:ascii="Arial" w:hAnsi="Arial" w:cs="Arial"/>
          <w:u w:val="single"/>
        </w:rPr>
        <w:t>:</w:t>
      </w:r>
    </w:p>
    <w:p w14:paraId="22F8C2C4" w14:textId="77777777" w:rsidR="0018102D" w:rsidRPr="006E5E74" w:rsidRDefault="0018102D" w:rsidP="00DB4F63">
      <w:pPr>
        <w:pStyle w:val="Zkladntext"/>
        <w:rPr>
          <w:rFonts w:ascii="Arial" w:hAnsi="Arial" w:cs="Arial"/>
          <w:color w:val="000000"/>
          <w:sz w:val="20"/>
          <w:szCs w:val="20"/>
        </w:rPr>
      </w:pPr>
    </w:p>
    <w:p w14:paraId="255F6042" w14:textId="394ED3DB" w:rsidR="00F80BE2" w:rsidRPr="006E5E74" w:rsidRDefault="00F80BE2" w:rsidP="00DB4F63">
      <w:pPr>
        <w:pStyle w:val="Zkladntext"/>
        <w:rPr>
          <w:rFonts w:ascii="Arial" w:hAnsi="Arial" w:cs="Arial"/>
          <w:color w:val="000000"/>
          <w:sz w:val="20"/>
          <w:szCs w:val="20"/>
          <w:lang w:val="x-none"/>
        </w:rPr>
      </w:pPr>
    </w:p>
    <w:p w14:paraId="297FA4B2" w14:textId="158B2874" w:rsidR="001D5B96" w:rsidRDefault="00F80BE2" w:rsidP="001D5B96">
      <w:pPr>
        <w:pStyle w:val="Zkladntext"/>
        <w:rPr>
          <w:rFonts w:ascii="Arial" w:hAnsi="Arial" w:cs="Arial"/>
          <w:color w:val="000000"/>
          <w:sz w:val="20"/>
          <w:szCs w:val="20"/>
        </w:rPr>
      </w:pPr>
      <w:r w:rsidRPr="006E5E74">
        <w:rPr>
          <w:rFonts w:ascii="Arial" w:hAnsi="Arial" w:cs="Arial"/>
          <w:color w:val="000000"/>
          <w:sz w:val="20"/>
          <w:szCs w:val="20"/>
        </w:rPr>
        <w:t xml:space="preserve">Príloha č. 1 k časti A.2 - </w:t>
      </w:r>
      <w:r w:rsidRPr="00B60E98">
        <w:rPr>
          <w:rFonts w:ascii="Arial" w:hAnsi="Arial" w:cs="Arial"/>
          <w:color w:val="000000"/>
          <w:sz w:val="20"/>
          <w:szCs w:val="20"/>
        </w:rPr>
        <w:t>Návrh na plnenie kritéri</w:t>
      </w:r>
      <w:r w:rsidR="0018102D" w:rsidRPr="00B60E98">
        <w:rPr>
          <w:rFonts w:ascii="Arial" w:hAnsi="Arial" w:cs="Arial"/>
          <w:color w:val="000000"/>
          <w:sz w:val="20"/>
          <w:szCs w:val="20"/>
        </w:rPr>
        <w:t>a</w:t>
      </w:r>
      <w:bookmarkStart w:id="56" w:name="_Toc461981440"/>
      <w:bookmarkEnd w:id="55"/>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11CB3A10" w14:textId="77777777" w:rsidR="005C36FF" w:rsidRDefault="005C36FF" w:rsidP="00DB4F63">
      <w:pPr>
        <w:pStyle w:val="Nadpis1"/>
        <w:jc w:val="both"/>
        <w:rPr>
          <w:rFonts w:cs="Arial"/>
        </w:rPr>
      </w:pPr>
    </w:p>
    <w:p w14:paraId="74FD2F71" w14:textId="43732C82" w:rsidR="005C36FF" w:rsidRDefault="005C36FF" w:rsidP="00DB4F63">
      <w:pPr>
        <w:pStyle w:val="Nadpis1"/>
        <w:jc w:val="both"/>
        <w:rPr>
          <w:rFonts w:cs="Arial"/>
        </w:rPr>
      </w:pPr>
    </w:p>
    <w:p w14:paraId="347F5F14" w14:textId="156F52AB" w:rsidR="00765568" w:rsidRDefault="00765568" w:rsidP="00765568"/>
    <w:p w14:paraId="44BCE0E6" w14:textId="273BA72E" w:rsidR="00232FF4" w:rsidRPr="006F0018" w:rsidRDefault="00232FF4" w:rsidP="006F0018">
      <w:pPr>
        <w:rPr>
          <w:rFonts w:ascii="Arial" w:eastAsia="Calibri" w:hAnsi="Arial" w:cs="Arial"/>
          <w:b/>
          <w:noProof/>
          <w:color w:val="000000"/>
          <w:sz w:val="24"/>
          <w:szCs w:val="24"/>
          <w:lang w:eastAsia="sk-SK"/>
        </w:rPr>
      </w:pPr>
      <w:r w:rsidRPr="00232FF4">
        <w:rPr>
          <w:rFonts w:ascii="Arial" w:eastAsia="Calibri" w:hAnsi="Arial" w:cs="Arial"/>
          <w:b/>
          <w:noProof/>
          <w:color w:val="000000"/>
          <w:sz w:val="24"/>
          <w:szCs w:val="24"/>
          <w:lang w:eastAsia="sk-SK"/>
        </w:rPr>
        <w:lastRenderedPageBreak/>
        <w:t xml:space="preserve">A.3 PODMIENKY ÚČASTI </w:t>
      </w:r>
    </w:p>
    <w:p w14:paraId="0A8075A6" w14:textId="1D0CA170" w:rsidR="00232FF4" w:rsidRPr="00232FF4" w:rsidRDefault="00232FF4" w:rsidP="00232FF4">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6D1F1FF8" w14:textId="77777777" w:rsidR="00232FF4" w:rsidRPr="007A75F7" w:rsidRDefault="00232FF4" w:rsidP="00DB4F63">
      <w:pPr>
        <w:pStyle w:val="Nadpis1"/>
        <w:jc w:val="both"/>
        <w:rPr>
          <w:rFonts w:cs="Arial"/>
        </w:rPr>
      </w:pPr>
    </w:p>
    <w:p w14:paraId="7FCB8B71" w14:textId="77777777" w:rsidR="007A75F7" w:rsidRPr="00421838" w:rsidRDefault="007A75F7" w:rsidP="007A75F7">
      <w:pPr>
        <w:autoSpaceDE w:val="0"/>
        <w:autoSpaceDN w:val="0"/>
        <w:spacing w:after="0" w:line="240" w:lineRule="auto"/>
        <w:jc w:val="both"/>
        <w:rPr>
          <w:rFonts w:ascii="Arial" w:hAnsi="Arial" w:cs="Arial"/>
          <w:b/>
          <w:bCs/>
          <w:iCs/>
          <w:sz w:val="20"/>
          <w:szCs w:val="20"/>
          <w:u w:val="single"/>
        </w:rPr>
      </w:pPr>
      <w:r w:rsidRPr="0042183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3EB16A0F" w14:textId="77777777" w:rsidR="007A75F7" w:rsidRPr="00421838" w:rsidRDefault="007A75F7" w:rsidP="007A75F7">
      <w:pPr>
        <w:pStyle w:val="Bezriadkovania"/>
        <w:jc w:val="both"/>
        <w:rPr>
          <w:rFonts w:ascii="Arial" w:hAnsi="Arial" w:cs="Arial"/>
          <w:sz w:val="20"/>
          <w:szCs w:val="20"/>
        </w:rPr>
      </w:pPr>
    </w:p>
    <w:p w14:paraId="75A4D0E6" w14:textId="0C466183" w:rsidR="007A75F7" w:rsidRPr="00421838" w:rsidRDefault="007A75F7" w:rsidP="007A75F7">
      <w:pPr>
        <w:numPr>
          <w:ilvl w:val="0"/>
          <w:numId w:val="44"/>
        </w:numPr>
        <w:autoSpaceDE w:val="0"/>
        <w:autoSpaceDN w:val="0"/>
        <w:spacing w:after="120" w:line="240" w:lineRule="auto"/>
        <w:contextualSpacing/>
        <w:jc w:val="both"/>
        <w:rPr>
          <w:rFonts w:ascii="Arial" w:hAnsi="Arial" w:cs="Arial"/>
          <w:noProof/>
          <w:sz w:val="20"/>
          <w:szCs w:val="20"/>
          <w:lang w:eastAsia="sk-SK"/>
        </w:rPr>
      </w:pPr>
      <w:r w:rsidRPr="00421838">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421838">
        <w:rPr>
          <w:rFonts w:ascii="Arial" w:hAnsi="Arial" w:cs="Arial"/>
          <w:bCs/>
          <w:iCs/>
          <w:sz w:val="20"/>
          <w:szCs w:val="20"/>
        </w:rPr>
        <w:t>ZVO</w:t>
      </w:r>
      <w:r w:rsidRPr="00421838">
        <w:rPr>
          <w:rFonts w:ascii="Arial" w:hAnsi="Arial" w:cs="Arial"/>
          <w:noProof/>
          <w:sz w:val="20"/>
          <w:szCs w:val="20"/>
          <w:lang w:eastAsia="sk-SK"/>
        </w:rPr>
        <w:t>, ktorých splnenie preukazuje podľa § 32 ods. 2 ZVO v spojení s § 152 ZVO.</w:t>
      </w:r>
    </w:p>
    <w:p w14:paraId="03178EFF" w14:textId="77777777" w:rsidR="007A75F7" w:rsidRPr="00421838" w:rsidRDefault="007A75F7" w:rsidP="007A75F7">
      <w:pPr>
        <w:autoSpaceDE w:val="0"/>
        <w:autoSpaceDN w:val="0"/>
        <w:spacing w:after="120" w:line="240" w:lineRule="auto"/>
        <w:ind w:left="720"/>
        <w:contextualSpacing/>
        <w:jc w:val="both"/>
        <w:rPr>
          <w:rFonts w:ascii="Arial" w:hAnsi="Arial" w:cs="Arial"/>
          <w:noProof/>
          <w:sz w:val="20"/>
          <w:szCs w:val="20"/>
          <w:lang w:eastAsia="sk-SK"/>
        </w:rPr>
      </w:pPr>
    </w:p>
    <w:p w14:paraId="4EEF0968" w14:textId="5DA5EAE7" w:rsidR="007A75F7" w:rsidRPr="00421838" w:rsidRDefault="00AA4224" w:rsidP="007A75F7">
      <w:pPr>
        <w:numPr>
          <w:ilvl w:val="0"/>
          <w:numId w:val="44"/>
        </w:numPr>
        <w:spacing w:after="160" w:line="259" w:lineRule="auto"/>
        <w:jc w:val="both"/>
        <w:rPr>
          <w:rFonts w:ascii="Arial" w:hAnsi="Arial" w:cs="Arial"/>
          <w:sz w:val="20"/>
          <w:szCs w:val="20"/>
        </w:rPr>
      </w:pPr>
      <w:r w:rsidRPr="00421838">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podľa Prílohy č. 1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w:t>
      </w:r>
      <w:r w:rsidRPr="00421838">
        <w:t xml:space="preserve"> </w:t>
      </w:r>
      <w:r w:rsidRPr="00421838">
        <w:rPr>
          <w:rFonts w:ascii="Arial" w:hAnsi="Arial" w:cs="Arial"/>
          <w:sz w:val="20"/>
          <w:szCs w:val="20"/>
        </w:rPr>
        <w:t>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30191944" w14:textId="77777777" w:rsidR="00AA4224" w:rsidRPr="00421838" w:rsidRDefault="00AA4224" w:rsidP="007A75F7">
      <w:pPr>
        <w:pStyle w:val="Bezriadkovania"/>
        <w:numPr>
          <w:ilvl w:val="0"/>
          <w:numId w:val="44"/>
        </w:numPr>
        <w:spacing w:after="120"/>
        <w:ind w:left="709" w:hanging="425"/>
        <w:jc w:val="both"/>
        <w:rPr>
          <w:rFonts w:ascii="Arial" w:hAnsi="Arial" w:cs="Arial"/>
          <w:sz w:val="20"/>
          <w:szCs w:val="20"/>
        </w:rPr>
      </w:pPr>
      <w:r w:rsidRPr="00421838">
        <w:rPr>
          <w:rFonts w:ascii="Arial" w:hAnsi="Arial" w:cs="Arial"/>
          <w:sz w:val="20"/>
          <w:szCs w:val="20"/>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4348AC61" w14:textId="06DB8F67" w:rsidR="007A75F7" w:rsidRPr="00421838" w:rsidRDefault="007A75F7" w:rsidP="007A75F7">
      <w:pPr>
        <w:pStyle w:val="Bezriadkovania"/>
        <w:numPr>
          <w:ilvl w:val="0"/>
          <w:numId w:val="44"/>
        </w:numPr>
        <w:spacing w:after="120"/>
        <w:ind w:left="709" w:hanging="425"/>
        <w:jc w:val="both"/>
        <w:rPr>
          <w:rFonts w:ascii="Arial" w:hAnsi="Arial" w:cs="Arial"/>
          <w:sz w:val="20"/>
          <w:szCs w:val="20"/>
        </w:rPr>
      </w:pPr>
      <w:r w:rsidRPr="00421838">
        <w:rPr>
          <w:rFonts w:ascii="Arial" w:hAnsi="Arial" w:cs="Arial"/>
          <w:sz w:val="20"/>
          <w:szCs w:val="20"/>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609D7A9" w14:textId="77777777" w:rsidR="007A75F7" w:rsidRPr="00421838" w:rsidRDefault="007A75F7" w:rsidP="007A75F7">
      <w:pPr>
        <w:pStyle w:val="Bezriadkovania"/>
        <w:numPr>
          <w:ilvl w:val="0"/>
          <w:numId w:val="46"/>
        </w:numPr>
        <w:spacing w:after="120"/>
        <w:rPr>
          <w:rFonts w:ascii="Arial" w:hAnsi="Arial" w:cs="Arial"/>
          <w:sz w:val="20"/>
          <w:szCs w:val="20"/>
        </w:rPr>
      </w:pPr>
      <w:r w:rsidRPr="00421838">
        <w:rPr>
          <w:rFonts w:ascii="Arial" w:hAnsi="Arial" w:cs="Arial"/>
          <w:sz w:val="20"/>
          <w:szCs w:val="20"/>
        </w:rPr>
        <w:t xml:space="preserve"> vlastní väčšinu akcií alebo väčšinový obchodný podiel u uchádzača alebo záujemcu.</w:t>
      </w:r>
    </w:p>
    <w:p w14:paraId="52A340BD" w14:textId="77777777" w:rsidR="007A75F7" w:rsidRPr="00421838" w:rsidRDefault="007A75F7" w:rsidP="007A75F7">
      <w:pPr>
        <w:pStyle w:val="Bezriadkovania"/>
        <w:spacing w:after="120"/>
        <w:ind w:left="284"/>
        <w:rPr>
          <w:rFonts w:ascii="Arial" w:hAnsi="Arial" w:cs="Arial"/>
          <w:sz w:val="20"/>
          <w:szCs w:val="20"/>
        </w:rPr>
      </w:pPr>
      <w:r w:rsidRPr="00421838">
        <w:rPr>
          <w:rFonts w:ascii="Arial" w:hAnsi="Arial" w:cs="Arial"/>
          <w:sz w:val="20"/>
          <w:szCs w:val="20"/>
        </w:rPr>
        <w:t>b)    má väčšinu hlasovacích práv u uchádzača alebo záujemcu.</w:t>
      </w:r>
    </w:p>
    <w:p w14:paraId="5BF78466" w14:textId="77777777" w:rsidR="007A75F7" w:rsidRPr="00421838" w:rsidRDefault="007A75F7" w:rsidP="007A75F7">
      <w:pPr>
        <w:pStyle w:val="Bezriadkovania"/>
        <w:spacing w:after="120"/>
        <w:ind w:left="709" w:hanging="425"/>
        <w:jc w:val="both"/>
        <w:rPr>
          <w:rFonts w:ascii="Arial" w:hAnsi="Arial" w:cs="Arial"/>
          <w:sz w:val="20"/>
          <w:szCs w:val="20"/>
        </w:rPr>
      </w:pPr>
      <w:r w:rsidRPr="00421838">
        <w:rPr>
          <w:rFonts w:ascii="Arial" w:hAnsi="Arial" w:cs="Arial"/>
          <w:sz w:val="20"/>
          <w:szCs w:val="20"/>
        </w:rPr>
        <w:t>c)   má právo vymenúvať alebo odvolávať väčšinu členov štatutárneho orgánu alebo dozorného   orgánu uchádzača alebo záujemcu alebo.</w:t>
      </w:r>
    </w:p>
    <w:p w14:paraId="419F32EB" w14:textId="4FEC6BC1" w:rsidR="007A75F7" w:rsidRPr="00421838" w:rsidRDefault="007A75F7" w:rsidP="007A75F7">
      <w:pPr>
        <w:pStyle w:val="Bezriadkovania"/>
        <w:spacing w:after="120"/>
        <w:ind w:left="709" w:hanging="425"/>
        <w:jc w:val="both"/>
        <w:rPr>
          <w:rFonts w:ascii="Arial" w:hAnsi="Arial" w:cs="Arial"/>
          <w:sz w:val="20"/>
          <w:szCs w:val="20"/>
        </w:rPr>
      </w:pPr>
      <w:r w:rsidRPr="00421838">
        <w:rPr>
          <w:rFonts w:ascii="Arial" w:hAnsi="Arial" w:cs="Arial"/>
          <w:sz w:val="20"/>
          <w:szCs w:val="20"/>
        </w:rPr>
        <w:t xml:space="preserve">d)  </w:t>
      </w:r>
      <w:r w:rsidR="00AA4224" w:rsidRPr="00421838">
        <w:rPr>
          <w:rFonts w:ascii="Arial" w:hAnsi="Arial" w:cs="Arial"/>
          <w:sz w:val="20"/>
          <w:szCs w:val="20"/>
        </w:rPr>
        <w:t xml:space="preserve"> </w:t>
      </w:r>
      <w:r w:rsidRPr="00421838">
        <w:rPr>
          <w:rFonts w:ascii="Arial" w:hAnsi="Arial" w:cs="Arial"/>
          <w:sz w:val="20"/>
          <w:szCs w:val="20"/>
        </w:rPr>
        <w:t>má právo vykonávať rozhodujúci vplyv na základe zmluvy uzavretej s uchádzačom alebo záujemcom alebo na základe spoločenskej zmluvy, zakladateľskej listiny alebo stanov, ak to umožňuje právo štátu, ktorými sa táto osoba riadi.</w:t>
      </w:r>
    </w:p>
    <w:p w14:paraId="13713080" w14:textId="77777777" w:rsidR="007A75F7" w:rsidRPr="00421838" w:rsidRDefault="007A75F7" w:rsidP="007A75F7">
      <w:pPr>
        <w:pStyle w:val="Bezriadkovania"/>
        <w:numPr>
          <w:ilvl w:val="0"/>
          <w:numId w:val="44"/>
        </w:numPr>
        <w:spacing w:after="120"/>
        <w:jc w:val="both"/>
        <w:rPr>
          <w:rFonts w:ascii="Arial" w:hAnsi="Arial" w:cs="Arial"/>
          <w:sz w:val="20"/>
          <w:szCs w:val="20"/>
        </w:rPr>
      </w:pPr>
      <w:r w:rsidRPr="00421838">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85E4AC8" w14:textId="77777777" w:rsidR="007A75F7" w:rsidRPr="00421838" w:rsidRDefault="007A75F7" w:rsidP="007A75F7">
      <w:pPr>
        <w:pStyle w:val="Bezriadkovania"/>
        <w:numPr>
          <w:ilvl w:val="0"/>
          <w:numId w:val="44"/>
        </w:numPr>
        <w:spacing w:after="120"/>
        <w:jc w:val="both"/>
        <w:rPr>
          <w:rFonts w:ascii="Arial" w:hAnsi="Arial" w:cs="Arial"/>
          <w:sz w:val="20"/>
          <w:szCs w:val="20"/>
        </w:rPr>
      </w:pPr>
      <w:r w:rsidRPr="00421838">
        <w:rPr>
          <w:rFonts w:ascii="Arial" w:hAnsi="Arial" w:cs="Arial"/>
          <w:sz w:val="20"/>
          <w:szCs w:val="20"/>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w:t>
      </w:r>
      <w:r w:rsidRPr="00421838">
        <w:rPr>
          <w:rFonts w:ascii="Arial" w:hAnsi="Arial" w:cs="Arial"/>
          <w:sz w:val="20"/>
          <w:szCs w:val="20"/>
        </w:rPr>
        <w:lastRenderedPageBreak/>
        <w:t>možno ich nahradiť čestným vyhlásením podľa predpisov platných v štáte jeho sídla, miesta podnikania alebo obvyklého pobytu</w:t>
      </w:r>
    </w:p>
    <w:p w14:paraId="5467C1E8" w14:textId="77777777" w:rsidR="007A75F7" w:rsidRPr="00421838" w:rsidRDefault="007A75F7" w:rsidP="007A75F7">
      <w:pPr>
        <w:numPr>
          <w:ilvl w:val="0"/>
          <w:numId w:val="44"/>
        </w:numPr>
        <w:autoSpaceDE w:val="0"/>
        <w:autoSpaceDN w:val="0"/>
        <w:spacing w:before="120" w:after="0" w:line="240" w:lineRule="auto"/>
        <w:jc w:val="both"/>
        <w:rPr>
          <w:rFonts w:ascii="Arial" w:hAnsi="Arial" w:cs="Arial"/>
          <w:sz w:val="20"/>
          <w:szCs w:val="20"/>
          <w:lang w:eastAsia="sk-SK"/>
        </w:rPr>
      </w:pPr>
      <w:r w:rsidRPr="00421838">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B86C6D0" w14:textId="77777777" w:rsidR="007A75F7" w:rsidRPr="00421838" w:rsidRDefault="007A75F7" w:rsidP="007A75F7">
      <w:pPr>
        <w:numPr>
          <w:ilvl w:val="0"/>
          <w:numId w:val="44"/>
        </w:numPr>
        <w:tabs>
          <w:tab w:val="left" w:pos="142"/>
        </w:tabs>
        <w:autoSpaceDE w:val="0"/>
        <w:autoSpaceDN w:val="0"/>
        <w:spacing w:before="120" w:after="0" w:line="240" w:lineRule="auto"/>
        <w:jc w:val="both"/>
        <w:rPr>
          <w:rFonts w:ascii="Arial" w:hAnsi="Arial" w:cs="Arial"/>
          <w:sz w:val="20"/>
          <w:szCs w:val="20"/>
          <w:lang w:eastAsia="sk-SK"/>
        </w:rPr>
      </w:pPr>
      <w:r w:rsidRPr="00421838">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6C85D1C2" w14:textId="77777777" w:rsidR="007A75F7" w:rsidRPr="00421838" w:rsidRDefault="007A75F7" w:rsidP="007A75F7">
      <w:pPr>
        <w:pStyle w:val="Zarkazkladnhotextu2"/>
        <w:numPr>
          <w:ilvl w:val="0"/>
          <w:numId w:val="44"/>
        </w:numPr>
        <w:autoSpaceDE w:val="0"/>
        <w:autoSpaceDN w:val="0"/>
        <w:spacing w:before="120"/>
        <w:rPr>
          <w:rFonts w:ascii="Arial" w:hAnsi="Arial" w:cs="Arial"/>
          <w:sz w:val="20"/>
          <w:szCs w:val="20"/>
        </w:rPr>
      </w:pPr>
      <w:r w:rsidRPr="00421838">
        <w:rPr>
          <w:rFonts w:ascii="Arial" w:hAnsi="Arial" w:cs="Arial"/>
          <w:sz w:val="20"/>
          <w:szCs w:val="20"/>
        </w:rPr>
        <w:t>Hospodársky subjekt môže predbežne nahradiť doklady na preukázanie splnenia podmienok účasti Jednotným európskym dokumentom (ďalej len „JED“) podľa § 39 ZVO. Uchádzač vyplní časti I. až III. JED-u a môže vyplniť len oddiel α: GLOBÁLNY ÚDAJ PRE VŠETKY PODMIENKY ÚČASTI časti IV JED-u bez toho, aby musel vyplniť iné oddiely časti IV JED-u.</w:t>
      </w:r>
    </w:p>
    <w:p w14:paraId="737573E4" w14:textId="64CCE228" w:rsidR="006F0018" w:rsidRPr="00421838" w:rsidRDefault="007A75F7" w:rsidP="007A75F7">
      <w:pPr>
        <w:pStyle w:val="Zarkazkladnhotextu2"/>
        <w:numPr>
          <w:ilvl w:val="0"/>
          <w:numId w:val="44"/>
        </w:numPr>
        <w:autoSpaceDE w:val="0"/>
        <w:autoSpaceDN w:val="0"/>
        <w:spacing w:before="120"/>
        <w:rPr>
          <w:rFonts w:ascii="Arial" w:hAnsi="Arial" w:cs="Arial"/>
          <w:sz w:val="20"/>
          <w:szCs w:val="20"/>
        </w:rPr>
      </w:pPr>
      <w:r w:rsidRPr="00421838">
        <w:rPr>
          <w:rFonts w:ascii="Arial" w:hAnsi="Arial" w:cs="Arial"/>
          <w:sz w:val="20"/>
          <w:szCs w:val="20"/>
        </w:rPr>
        <w:t>Podrobnosti k podmienkam účasti osobného postavenia a ich preukazovanie sú uvedené v § 32 ZVO.</w:t>
      </w:r>
    </w:p>
    <w:p w14:paraId="79340272" w14:textId="77777777" w:rsidR="006F0018" w:rsidRPr="00C90662" w:rsidRDefault="006F0018" w:rsidP="006F0018">
      <w:pPr>
        <w:pStyle w:val="Zkladntext"/>
        <w:rPr>
          <w:rFonts w:ascii="Arial" w:hAnsi="Arial" w:cs="Arial"/>
          <w:sz w:val="20"/>
          <w:szCs w:val="20"/>
        </w:rPr>
      </w:pP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7851DFCC" w14:textId="77777777" w:rsidR="006F0018" w:rsidRDefault="006F0018" w:rsidP="00595FC9">
      <w:pPr>
        <w:numPr>
          <w:ilvl w:val="0"/>
          <w:numId w:val="45"/>
        </w:numPr>
        <w:spacing w:after="160" w:line="259" w:lineRule="auto"/>
        <w:rPr>
          <w:rFonts w:ascii="Arial" w:hAnsi="Arial" w:cs="Arial"/>
          <w:b/>
          <w:bCs/>
          <w:iCs/>
          <w:sz w:val="20"/>
          <w:szCs w:val="20"/>
          <w:u w:val="single"/>
        </w:rPr>
      </w:pPr>
      <w:bookmarkStart w:id="57" w:name="_Hlk174609853"/>
      <w:r>
        <w:rPr>
          <w:rFonts w:ascii="Arial" w:hAnsi="Arial" w:cs="Arial"/>
          <w:b/>
          <w:bCs/>
          <w:iCs/>
          <w:sz w:val="20"/>
          <w:szCs w:val="20"/>
          <w:u w:val="single"/>
        </w:rPr>
        <w:t>neuplatňuje sa</w:t>
      </w:r>
    </w:p>
    <w:p w14:paraId="3FEB367A" w14:textId="77777777" w:rsidR="006F0018" w:rsidRDefault="006F0018" w:rsidP="006F0018">
      <w:pPr>
        <w:rPr>
          <w:rFonts w:ascii="Arial" w:hAnsi="Arial" w:cs="Arial"/>
          <w:b/>
          <w:bCs/>
          <w:iCs/>
          <w:sz w:val="20"/>
          <w:szCs w:val="20"/>
          <w:u w:val="single"/>
        </w:rPr>
      </w:pPr>
      <w:bookmarkStart w:id="58" w:name="_Hlk174610074"/>
      <w:bookmarkEnd w:id="57"/>
    </w:p>
    <w:bookmarkEnd w:id="58"/>
    <w:p w14:paraId="425C6438" w14:textId="77777777" w:rsidR="00DE4EA2" w:rsidRPr="00DE4EA2" w:rsidRDefault="00DE4EA2" w:rsidP="00DE4EA2">
      <w:pPr>
        <w:spacing w:after="120" w:line="240" w:lineRule="auto"/>
        <w:jc w:val="both"/>
        <w:rPr>
          <w:rFonts w:ascii="Arial" w:hAnsi="Arial" w:cs="Arial"/>
          <w:b/>
          <w:bCs/>
          <w:i/>
          <w:iCs/>
          <w:sz w:val="20"/>
        </w:rPr>
      </w:pPr>
      <w:r w:rsidRPr="00DE4EA2">
        <w:rPr>
          <w:rFonts w:ascii="Arial" w:hAnsi="Arial" w:cs="Arial"/>
          <w:b/>
          <w:bCs/>
          <w:iCs/>
          <w:sz w:val="20"/>
          <w:u w:val="single"/>
        </w:rPr>
        <w:t>Podmienky účasti uchádzačov vo verejnom obstarávaní týkajúce sa technickej alebo odbornej spôsobilosti podľa § 34 ZVO.</w:t>
      </w:r>
      <w:r w:rsidRPr="00DE4EA2">
        <w:rPr>
          <w:rFonts w:ascii="Arial" w:hAnsi="Arial" w:cs="Arial"/>
          <w:b/>
          <w:bCs/>
          <w:i/>
          <w:iCs/>
          <w:sz w:val="20"/>
        </w:rPr>
        <w:t xml:space="preserve"> </w:t>
      </w:r>
    </w:p>
    <w:p w14:paraId="6D7D9627" w14:textId="77777777" w:rsidR="00DE4EA2" w:rsidRPr="00DE4EA2" w:rsidRDefault="00DE4EA2" w:rsidP="00DE4EA2">
      <w:pPr>
        <w:spacing w:after="120" w:line="240" w:lineRule="auto"/>
        <w:jc w:val="both"/>
        <w:rPr>
          <w:rFonts w:ascii="Arial" w:hAnsi="Arial" w:cs="Arial"/>
          <w:bCs/>
          <w:iCs/>
          <w:sz w:val="20"/>
        </w:rPr>
      </w:pPr>
      <w:r w:rsidRPr="00DE4EA2">
        <w:rPr>
          <w:rFonts w:ascii="Arial" w:hAnsi="Arial" w:cs="Arial"/>
          <w:bCs/>
          <w:iCs/>
          <w:sz w:val="20"/>
        </w:rPr>
        <w:t>Uchádzač v ponuke predloží nasledovné dokumenty, ktorými preukazuje technickú alebo odbornú spôsobilosť:</w:t>
      </w:r>
    </w:p>
    <w:p w14:paraId="05F63FE5" w14:textId="77777777" w:rsidR="00DE4EA2" w:rsidRPr="00DE4EA2" w:rsidRDefault="00DE4EA2" w:rsidP="00595FC9">
      <w:pPr>
        <w:numPr>
          <w:ilvl w:val="1"/>
          <w:numId w:val="49"/>
        </w:numPr>
        <w:tabs>
          <w:tab w:val="clear" w:pos="1327"/>
          <w:tab w:val="num" w:pos="-142"/>
        </w:tabs>
        <w:spacing w:after="120" w:line="240" w:lineRule="auto"/>
        <w:ind w:left="284" w:hanging="284"/>
        <w:jc w:val="both"/>
        <w:rPr>
          <w:rFonts w:ascii="Arial" w:hAnsi="Arial" w:cs="Arial"/>
          <w:bCs/>
          <w:iCs/>
          <w:sz w:val="20"/>
        </w:rPr>
      </w:pPr>
      <w:r w:rsidRPr="00D47E1C">
        <w:rPr>
          <w:rFonts w:ascii="Arial" w:hAnsi="Arial" w:cs="Arial"/>
          <w:b/>
          <w:bCs/>
          <w:iCs/>
          <w:sz w:val="20"/>
        </w:rPr>
        <w:t>podľa § 34 ods. 1 písm. a) ZVO</w:t>
      </w:r>
      <w:r w:rsidRPr="00DE4EA2">
        <w:rPr>
          <w:rFonts w:ascii="Arial" w:hAnsi="Arial" w:cs="Arial"/>
          <w:bCs/>
          <w:iCs/>
          <w:sz w:val="20"/>
        </w:rPr>
        <w:t>:</w:t>
      </w:r>
    </w:p>
    <w:p w14:paraId="13039A35" w14:textId="28B5F3BA" w:rsidR="00747838" w:rsidRPr="00747838" w:rsidRDefault="00747838" w:rsidP="00DD138C">
      <w:pPr>
        <w:pStyle w:val="Zarkazkladnhotextu"/>
        <w:ind w:left="247"/>
        <w:jc w:val="both"/>
        <w:rPr>
          <w:rFonts w:ascii="Arial" w:hAnsi="Arial" w:cs="Arial"/>
          <w:sz w:val="20"/>
          <w:szCs w:val="22"/>
        </w:rPr>
      </w:pPr>
      <w:r w:rsidRPr="00747838">
        <w:rPr>
          <w:rFonts w:ascii="Arial" w:hAnsi="Arial" w:cs="Arial"/>
          <w:sz w:val="20"/>
          <w:szCs w:val="22"/>
        </w:rPr>
        <w:t>Zoznam dodávok tovaru rovnakého alebo podobného charakteru, ako je predmet zákazky, za predchádzajúce 3 roky od vyhlásenia verejného obstarávania (ďalej len „rozhodné obdobie“) s</w:t>
      </w:r>
      <w:r w:rsidR="0034666E">
        <w:rPr>
          <w:rFonts w:ascii="Arial" w:hAnsi="Arial" w:cs="Arial"/>
          <w:sz w:val="20"/>
          <w:szCs w:val="22"/>
        </w:rPr>
        <w:t> </w:t>
      </w:r>
      <w:r w:rsidRPr="00747838">
        <w:rPr>
          <w:rFonts w:ascii="Arial" w:hAnsi="Arial" w:cs="Arial"/>
          <w:sz w:val="20"/>
          <w:szCs w:val="22"/>
        </w:rPr>
        <w:t>uvedením cien, lehôt dodania a odberateľov; dokladom je referencia, ak odberateľom bol verejný obstarávateľ alebo obstarávateľ podľa ZVO.</w:t>
      </w:r>
    </w:p>
    <w:p w14:paraId="7E440626" w14:textId="77777777" w:rsidR="00C40CD4" w:rsidRDefault="00747838" w:rsidP="00DD138C">
      <w:pPr>
        <w:pStyle w:val="Zarkazkladnhotextu"/>
        <w:ind w:left="247"/>
        <w:jc w:val="both"/>
        <w:rPr>
          <w:rFonts w:ascii="Arial" w:hAnsi="Arial" w:cs="Arial"/>
          <w:b/>
          <w:bCs/>
          <w:sz w:val="20"/>
          <w:szCs w:val="22"/>
          <w:u w:val="single"/>
        </w:rPr>
      </w:pPr>
      <w:r w:rsidRPr="00CC6604">
        <w:rPr>
          <w:rFonts w:ascii="Arial" w:hAnsi="Arial" w:cs="Arial"/>
          <w:b/>
          <w:bCs/>
          <w:sz w:val="20"/>
          <w:szCs w:val="22"/>
          <w:u w:val="single"/>
        </w:rPr>
        <w:t>Minimálna požadovaná úroveň štandardov:</w:t>
      </w:r>
    </w:p>
    <w:p w14:paraId="0C3F9F20" w14:textId="6BD339E7" w:rsidR="00747838" w:rsidRDefault="00C40CD4" w:rsidP="00DD138C">
      <w:pPr>
        <w:pStyle w:val="Zarkazkladnhotextu"/>
        <w:ind w:left="247"/>
        <w:jc w:val="both"/>
        <w:rPr>
          <w:rFonts w:ascii="Arial" w:hAnsi="Arial" w:cs="Arial"/>
          <w:sz w:val="20"/>
          <w:szCs w:val="22"/>
        </w:rPr>
      </w:pPr>
      <w:r>
        <w:rPr>
          <w:rFonts w:ascii="Arial" w:hAnsi="Arial" w:cs="Arial"/>
          <w:sz w:val="20"/>
          <w:szCs w:val="22"/>
        </w:rPr>
        <w:t>P</w:t>
      </w:r>
      <w:r w:rsidR="00747838" w:rsidRPr="00747838">
        <w:rPr>
          <w:rFonts w:ascii="Arial" w:hAnsi="Arial" w:cs="Arial"/>
          <w:sz w:val="20"/>
          <w:szCs w:val="22"/>
        </w:rPr>
        <w:t xml:space="preserve">re účely splnenia tejto podmienky musí uchádzač predložiť zoznam dodávok tovaru, ktorým preukáže, že v rozhodnom období dodal </w:t>
      </w:r>
      <w:r w:rsidR="00747838" w:rsidRPr="00002B95">
        <w:rPr>
          <w:rFonts w:ascii="Arial" w:hAnsi="Arial" w:cs="Arial"/>
          <w:sz w:val="20"/>
          <w:szCs w:val="22"/>
        </w:rPr>
        <w:t xml:space="preserve">tovar </w:t>
      </w:r>
      <w:r w:rsidR="00747838" w:rsidRPr="00CC6604">
        <w:rPr>
          <w:rFonts w:ascii="Arial" w:hAnsi="Arial" w:cs="Arial"/>
          <w:sz w:val="20"/>
          <w:szCs w:val="22"/>
        </w:rPr>
        <w:t xml:space="preserve">rovnakého </w:t>
      </w:r>
      <w:r w:rsidR="00C1748C" w:rsidRPr="00CC6604">
        <w:rPr>
          <w:rFonts w:ascii="Arial" w:hAnsi="Arial" w:cs="Arial"/>
          <w:sz w:val="20"/>
          <w:szCs w:val="22"/>
        </w:rPr>
        <w:t xml:space="preserve">alebo podobného </w:t>
      </w:r>
      <w:r w:rsidR="00747838" w:rsidRPr="00CC6604">
        <w:rPr>
          <w:rFonts w:ascii="Arial" w:hAnsi="Arial" w:cs="Arial"/>
          <w:sz w:val="20"/>
          <w:szCs w:val="22"/>
        </w:rPr>
        <w:t>charakteru</w:t>
      </w:r>
      <w:r w:rsidR="00747838" w:rsidRPr="00002B95">
        <w:rPr>
          <w:rFonts w:ascii="Arial" w:hAnsi="Arial" w:cs="Arial"/>
          <w:sz w:val="20"/>
          <w:szCs w:val="22"/>
        </w:rPr>
        <w:t xml:space="preserve"> a zložitosti ako je predmet zákazky, </w:t>
      </w:r>
      <w:r w:rsidR="00747838" w:rsidRPr="00EE72B7">
        <w:rPr>
          <w:rFonts w:ascii="Arial" w:hAnsi="Arial" w:cs="Arial"/>
          <w:sz w:val="20"/>
          <w:szCs w:val="22"/>
        </w:rPr>
        <w:t>t. j. nákup teleskopických manipulátorov vrátane prídavných zariadení</w:t>
      </w:r>
      <w:r w:rsidR="00747838" w:rsidRPr="00747838">
        <w:rPr>
          <w:rFonts w:ascii="Arial" w:hAnsi="Arial" w:cs="Arial"/>
          <w:sz w:val="20"/>
          <w:szCs w:val="22"/>
        </w:rPr>
        <w:t xml:space="preserve"> a to v kumulatívnej hodnote </w:t>
      </w:r>
      <w:r w:rsidR="00747838" w:rsidRPr="00747838">
        <w:rPr>
          <w:rFonts w:ascii="Arial" w:hAnsi="Arial" w:cs="Arial"/>
          <w:b/>
          <w:sz w:val="20"/>
          <w:szCs w:val="22"/>
        </w:rPr>
        <w:t xml:space="preserve">min. </w:t>
      </w:r>
      <w:r w:rsidR="00747838" w:rsidRPr="00CC6604">
        <w:rPr>
          <w:rFonts w:ascii="Arial" w:hAnsi="Arial" w:cs="Arial"/>
          <w:b/>
          <w:sz w:val="20"/>
          <w:szCs w:val="22"/>
        </w:rPr>
        <w:t>300 000,00 EUR bez DPH</w:t>
      </w:r>
      <w:r w:rsidR="00747838" w:rsidRPr="00747838">
        <w:rPr>
          <w:rFonts w:ascii="Arial" w:hAnsi="Arial" w:cs="Arial"/>
          <w:sz w:val="20"/>
          <w:szCs w:val="22"/>
        </w:rPr>
        <w:t>.</w:t>
      </w:r>
    </w:p>
    <w:p w14:paraId="24D9A9A2" w14:textId="0B8E0032" w:rsidR="00E35ACB" w:rsidRDefault="00E35ACB" w:rsidP="00DD138C">
      <w:pPr>
        <w:pStyle w:val="Zarkazkladnhotextu"/>
        <w:ind w:left="247"/>
        <w:jc w:val="both"/>
        <w:rPr>
          <w:rFonts w:ascii="Arial" w:hAnsi="Arial" w:cs="Arial"/>
          <w:sz w:val="20"/>
          <w:szCs w:val="22"/>
        </w:rPr>
      </w:pPr>
      <w:r>
        <w:rPr>
          <w:rFonts w:ascii="Arial" w:hAnsi="Arial" w:cs="Arial"/>
          <w:sz w:val="20"/>
          <w:szCs w:val="22"/>
        </w:rPr>
        <w:t>Za tovar rovnakého charakteru sa považuje dodanie teleskopických manipulátorov v minimálnej technickej špecifikácii ako je predmet zákazky.</w:t>
      </w:r>
    </w:p>
    <w:p w14:paraId="1D5E737B" w14:textId="6753E283" w:rsidR="00DF7E69" w:rsidRPr="00747838" w:rsidRDefault="00E35ACB" w:rsidP="00937AD5">
      <w:pPr>
        <w:pStyle w:val="Zarkazkladnhotextu"/>
        <w:ind w:left="249"/>
        <w:jc w:val="both"/>
        <w:rPr>
          <w:rFonts w:ascii="Arial" w:hAnsi="Arial" w:cs="Arial"/>
          <w:sz w:val="20"/>
          <w:szCs w:val="22"/>
        </w:rPr>
      </w:pPr>
      <w:r>
        <w:rPr>
          <w:rFonts w:ascii="Arial" w:hAnsi="Arial" w:cs="Arial"/>
          <w:sz w:val="20"/>
          <w:szCs w:val="22"/>
        </w:rPr>
        <w:t>Za podobný charakter teleskopického manipulátora sa považuj</w:t>
      </w:r>
      <w:r w:rsidR="00937AD5">
        <w:rPr>
          <w:rFonts w:ascii="Arial" w:hAnsi="Arial" w:cs="Arial"/>
          <w:sz w:val="20"/>
          <w:szCs w:val="22"/>
        </w:rPr>
        <w:t>ú manipulátory s min. nosnosťou 3</w:t>
      </w:r>
      <w:r w:rsidR="0034666E">
        <w:rPr>
          <w:rFonts w:ascii="Arial" w:hAnsi="Arial" w:cs="Arial"/>
          <w:sz w:val="20"/>
          <w:szCs w:val="22"/>
        </w:rPr>
        <w:t> 000 kg</w:t>
      </w:r>
      <w:r w:rsidR="00937AD5">
        <w:rPr>
          <w:rFonts w:ascii="Arial" w:hAnsi="Arial" w:cs="Arial"/>
          <w:sz w:val="20"/>
          <w:szCs w:val="22"/>
        </w:rPr>
        <w:t xml:space="preserve"> a dĺžkou výložníkového ramena min. 6</w:t>
      </w:r>
      <w:r w:rsidR="0034666E">
        <w:rPr>
          <w:rFonts w:ascii="Arial" w:hAnsi="Arial" w:cs="Arial"/>
          <w:sz w:val="20"/>
          <w:szCs w:val="22"/>
        </w:rPr>
        <w:t xml:space="preserve"> </w:t>
      </w:r>
      <w:r w:rsidR="00937AD5">
        <w:rPr>
          <w:rFonts w:ascii="Arial" w:hAnsi="Arial" w:cs="Arial"/>
          <w:sz w:val="20"/>
          <w:szCs w:val="22"/>
        </w:rPr>
        <w:t>m</w:t>
      </w:r>
      <w:r w:rsidR="0034666E">
        <w:rPr>
          <w:rFonts w:ascii="Arial" w:hAnsi="Arial" w:cs="Arial"/>
          <w:sz w:val="20"/>
          <w:szCs w:val="22"/>
        </w:rPr>
        <w:t>.</w:t>
      </w:r>
      <w:r w:rsidR="00937AD5">
        <w:rPr>
          <w:rFonts w:ascii="Arial" w:hAnsi="Arial" w:cs="Arial"/>
          <w:sz w:val="20"/>
          <w:szCs w:val="22"/>
        </w:rPr>
        <w:t xml:space="preserve"> </w:t>
      </w:r>
    </w:p>
    <w:p w14:paraId="7FC8471E" w14:textId="77777777" w:rsidR="00747838" w:rsidRPr="00DD138C" w:rsidRDefault="00747838" w:rsidP="00443FC1">
      <w:pPr>
        <w:spacing w:after="120" w:line="240" w:lineRule="auto"/>
        <w:ind w:left="249"/>
        <w:jc w:val="both"/>
        <w:rPr>
          <w:rFonts w:ascii="Arial" w:hAnsi="Arial" w:cs="Arial"/>
          <w:sz w:val="20"/>
        </w:rPr>
      </w:pPr>
      <w:r w:rsidRPr="00DD138C">
        <w:rPr>
          <w:rFonts w:ascii="Arial" w:hAnsi="Arial" w:cs="Arial"/>
          <w:sz w:val="20"/>
        </w:rPr>
        <w:t>V prípade dodaného tovaru, ktorého začiatok alebo koniec nespadá do rozhodného obdobia, bude uchádzačovi započítaná pre splnenie podmienky len výška nákladov dodaného tovaru spadajúceho do rozhodného obdobia. V zozname dodaného tovaru uchádzač uvedie názov/obchodné meno zmluvného partnera, adresu jeho sídla/miesta podnikania, názov dodaného tovaru, jeho stručný opis, cenu a údaje na kontaktnú osobu zmluvného partnera (odberateľa), ktorému tovar dodal.</w:t>
      </w:r>
    </w:p>
    <w:p w14:paraId="7B12F4AC" w14:textId="60DB1870" w:rsidR="00443FC1" w:rsidRPr="00DD138C" w:rsidRDefault="00747838" w:rsidP="00443FC1">
      <w:pPr>
        <w:spacing w:after="120" w:line="240" w:lineRule="auto"/>
        <w:ind w:left="249"/>
        <w:jc w:val="both"/>
        <w:rPr>
          <w:rFonts w:ascii="Arial" w:hAnsi="Arial" w:cs="Arial"/>
          <w:sz w:val="20"/>
        </w:rPr>
      </w:pPr>
      <w:r w:rsidRPr="00DD138C">
        <w:rPr>
          <w:rFonts w:ascii="Arial" w:hAnsi="Arial" w:cs="Arial"/>
          <w:sz w:val="20"/>
        </w:rPr>
        <w:t xml:space="preserve">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w:t>
      </w:r>
      <w:r w:rsidRPr="00DD138C">
        <w:rPr>
          <w:rFonts w:ascii="Arial" w:hAnsi="Arial" w:cs="Arial"/>
          <w:sz w:val="20"/>
        </w:rPr>
        <w:lastRenderedPageBreak/>
        <w:t>sú vyjadrené v inej mene ako Euro, uchádzač predloží v pôvodnej mene a v mene Euro, s uvedením hodnoty kurzu, na základe ktorého došlo k ním vykonanému prepočtu.</w:t>
      </w:r>
    </w:p>
    <w:p w14:paraId="4C36FE43" w14:textId="0B445A14" w:rsidR="00DE4EA2" w:rsidRPr="00747838" w:rsidRDefault="00DE4EA2" w:rsidP="00747838">
      <w:pPr>
        <w:pStyle w:val="Odsekzoznamu"/>
        <w:numPr>
          <w:ilvl w:val="0"/>
          <w:numId w:val="41"/>
        </w:numPr>
        <w:spacing w:after="120"/>
        <w:ind w:left="284" w:hanging="284"/>
        <w:jc w:val="both"/>
        <w:rPr>
          <w:rFonts w:cs="Arial"/>
          <w:b/>
          <w:bCs/>
          <w:iCs/>
          <w:sz w:val="20"/>
        </w:rPr>
      </w:pPr>
      <w:r w:rsidRPr="00747838">
        <w:rPr>
          <w:rFonts w:cs="Arial"/>
          <w:b/>
          <w:bCs/>
          <w:iCs/>
          <w:sz w:val="20"/>
        </w:rPr>
        <w:t>podľa § 34 ods. 1 písm. a) ZVO</w:t>
      </w:r>
    </w:p>
    <w:p w14:paraId="1D3CDAEC" w14:textId="716E24B1" w:rsidR="00747838" w:rsidRPr="00747838" w:rsidRDefault="00747838" w:rsidP="00D833D0">
      <w:pPr>
        <w:pStyle w:val="Odsekzoznamu"/>
        <w:spacing w:after="120"/>
        <w:ind w:left="284"/>
        <w:jc w:val="both"/>
        <w:rPr>
          <w:rFonts w:cs="Arial"/>
          <w:sz w:val="20"/>
        </w:rPr>
      </w:pPr>
      <w:r w:rsidRPr="00747838">
        <w:rPr>
          <w:rFonts w:cs="Arial"/>
          <w:sz w:val="20"/>
        </w:rPr>
        <w:t>Zoznam poskytnutých služieb rovnakého</w:t>
      </w:r>
      <w:r w:rsidR="009931C1">
        <w:rPr>
          <w:rFonts w:cs="Arial"/>
          <w:sz w:val="20"/>
        </w:rPr>
        <w:t xml:space="preserve"> alebo podobného</w:t>
      </w:r>
      <w:r w:rsidRPr="00747838">
        <w:rPr>
          <w:rFonts w:cs="Arial"/>
          <w:sz w:val="20"/>
        </w:rPr>
        <w:t xml:space="preserve"> charakteru, ako je predmet zákazky za predchádzajúce 3 roky od vyhlásenia verejného obstarávania (ďalej len „rozhodné obdobie“) s uvedením cien, lehôt dodania a odberateľov; dokladom je referencia, ak odberateľom bol verejný obstarávateľ alebo obstarávateľ podľa ZVO.</w:t>
      </w:r>
    </w:p>
    <w:p w14:paraId="76219EC6" w14:textId="77777777" w:rsidR="00C40CD4" w:rsidRDefault="00747838" w:rsidP="00D833D0">
      <w:pPr>
        <w:pStyle w:val="Odsekzoznamu"/>
        <w:spacing w:after="120"/>
        <w:ind w:left="284"/>
        <w:jc w:val="both"/>
        <w:rPr>
          <w:rFonts w:cs="Arial"/>
          <w:sz w:val="20"/>
        </w:rPr>
      </w:pPr>
      <w:r w:rsidRPr="00CC6604">
        <w:rPr>
          <w:rFonts w:cs="Arial"/>
          <w:b/>
          <w:bCs/>
          <w:sz w:val="20"/>
          <w:u w:val="single"/>
        </w:rPr>
        <w:t>Minimálna požadovaná úroveň štandardov:</w:t>
      </w:r>
      <w:r w:rsidRPr="00747838">
        <w:rPr>
          <w:rFonts w:cs="Arial"/>
          <w:sz w:val="20"/>
        </w:rPr>
        <w:t xml:space="preserve"> </w:t>
      </w:r>
    </w:p>
    <w:p w14:paraId="42A75DBC" w14:textId="76AE59F0" w:rsidR="00747838" w:rsidRPr="00747838" w:rsidRDefault="00C40CD4" w:rsidP="00D833D0">
      <w:pPr>
        <w:pStyle w:val="Odsekzoznamu"/>
        <w:spacing w:after="120"/>
        <w:ind w:left="284"/>
        <w:jc w:val="both"/>
        <w:rPr>
          <w:rFonts w:cs="Arial"/>
          <w:sz w:val="20"/>
        </w:rPr>
      </w:pPr>
      <w:r>
        <w:rPr>
          <w:rFonts w:cs="Arial"/>
          <w:sz w:val="20"/>
        </w:rPr>
        <w:t>P</w:t>
      </w:r>
      <w:r w:rsidR="00747838" w:rsidRPr="00747838">
        <w:rPr>
          <w:rFonts w:cs="Arial"/>
          <w:sz w:val="20"/>
        </w:rPr>
        <w:t>re účely splnenia tejto podmienky musí uchádzač predložiť zoznam poskytnutých služieb, ktorými preukáže, že v rozhodnom období poskytol služby rovnakého</w:t>
      </w:r>
      <w:r w:rsidR="00C1748C">
        <w:rPr>
          <w:rFonts w:cs="Arial"/>
          <w:sz w:val="20"/>
        </w:rPr>
        <w:t xml:space="preserve"> alebo podobného</w:t>
      </w:r>
      <w:r w:rsidR="00747838" w:rsidRPr="00747838">
        <w:rPr>
          <w:rFonts w:cs="Arial"/>
          <w:sz w:val="20"/>
        </w:rPr>
        <w:t xml:space="preserve"> charakteru a</w:t>
      </w:r>
      <w:r w:rsidR="0034666E">
        <w:rPr>
          <w:rFonts w:cs="Arial"/>
          <w:sz w:val="20"/>
        </w:rPr>
        <w:t> </w:t>
      </w:r>
      <w:r w:rsidR="00747838" w:rsidRPr="00747838">
        <w:rPr>
          <w:rFonts w:cs="Arial"/>
          <w:sz w:val="20"/>
        </w:rPr>
        <w:t xml:space="preserve">zložitosti ako je predmet zákazky, </w:t>
      </w:r>
      <w:r w:rsidR="00747838" w:rsidRPr="00556CD9">
        <w:rPr>
          <w:rFonts w:cs="Arial"/>
          <w:sz w:val="20"/>
        </w:rPr>
        <w:t>t</w:t>
      </w:r>
      <w:r w:rsidR="00747838" w:rsidRPr="00EE72B7">
        <w:rPr>
          <w:rFonts w:cs="Arial"/>
          <w:sz w:val="20"/>
        </w:rPr>
        <w:t>. j. zabezpečoval servis teleskopických manipulátorov vrátane príslušenstva</w:t>
      </w:r>
      <w:r w:rsidR="00747838" w:rsidRPr="00747838">
        <w:rPr>
          <w:rFonts w:cs="Arial"/>
          <w:sz w:val="20"/>
        </w:rPr>
        <w:t xml:space="preserve"> a to v kumulatívnej hodnote </w:t>
      </w:r>
      <w:r w:rsidR="00747838" w:rsidRPr="00747838">
        <w:rPr>
          <w:rFonts w:cs="Arial"/>
          <w:b/>
          <w:sz w:val="20"/>
        </w:rPr>
        <w:t xml:space="preserve">min. </w:t>
      </w:r>
      <w:r w:rsidR="000748F2">
        <w:rPr>
          <w:rFonts w:cs="Arial"/>
          <w:b/>
          <w:sz w:val="20"/>
        </w:rPr>
        <w:t>100 000,00</w:t>
      </w:r>
      <w:r w:rsidR="00747838" w:rsidRPr="00CC6604">
        <w:rPr>
          <w:rFonts w:cs="Arial"/>
          <w:b/>
          <w:sz w:val="20"/>
        </w:rPr>
        <w:t xml:space="preserve"> EUR bez DPH</w:t>
      </w:r>
      <w:r w:rsidR="00747838" w:rsidRPr="00CC6604">
        <w:rPr>
          <w:rFonts w:cs="Arial"/>
          <w:sz w:val="20"/>
        </w:rPr>
        <w:t>.</w:t>
      </w:r>
    </w:p>
    <w:p w14:paraId="29C3D282" w14:textId="77777777" w:rsidR="00747838" w:rsidRPr="00747838" w:rsidRDefault="00747838" w:rsidP="00190E28">
      <w:pPr>
        <w:pStyle w:val="Odsekzoznamu"/>
        <w:spacing w:after="120"/>
        <w:ind w:left="284"/>
        <w:jc w:val="both"/>
        <w:rPr>
          <w:rFonts w:cs="Arial"/>
          <w:sz w:val="20"/>
        </w:rPr>
      </w:pPr>
      <w:r w:rsidRPr="00747838">
        <w:rPr>
          <w:rFonts w:cs="Arial"/>
          <w:sz w:val="20"/>
        </w:rPr>
        <w:t>V prípade poskytnutých služieb, ktorých začiatok alebo koniec nespadá do rozhodného obdobia, bude uchádzačovi započítaná pre splnenie podmienky len výška nákladov poskytnutých služieb spadajúcich do rozhodného obdobia. V zozname poskytnutých služieb uchádzač uvedie názov/obchodné meno zmluvného partnera, adresu jeho sídla/miesta podnikania, názov poskytnutých služieb, jeho stručný opis, cenu a údaje na kontaktnú osobu zmluvného partnera (odberateľa), ktorému poskytol servisné služby.</w:t>
      </w:r>
    </w:p>
    <w:p w14:paraId="61F7DE1A" w14:textId="1BCB7682" w:rsidR="00443FC1" w:rsidRPr="00443FC1" w:rsidRDefault="00747838" w:rsidP="00190E28">
      <w:pPr>
        <w:pStyle w:val="Odsekzoznamu"/>
        <w:spacing w:after="120"/>
        <w:ind w:left="284"/>
        <w:jc w:val="both"/>
        <w:rPr>
          <w:rFonts w:cs="Arial"/>
          <w:sz w:val="20"/>
        </w:rPr>
      </w:pPr>
      <w:r w:rsidRPr="00747838">
        <w:rPr>
          <w:rFonts w:cs="Arial"/>
          <w:sz w:val="20"/>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w:t>
      </w:r>
      <w:r w:rsidR="003D2E84">
        <w:rPr>
          <w:rFonts w:cs="Arial"/>
          <w:sz w:val="20"/>
        </w:rPr>
        <w:t> </w:t>
      </w:r>
      <w:r w:rsidRPr="00747838">
        <w:rPr>
          <w:rFonts w:cs="Arial"/>
          <w:sz w:val="20"/>
        </w:rPr>
        <w:t>pôvodnej mene a v mene Euro, s uvedením hodnoty kurzu, na základe ktorého došlo k ním vykonanému prepočtu.</w:t>
      </w:r>
    </w:p>
    <w:p w14:paraId="5F61F75E" w14:textId="77777777" w:rsidR="00DE4EA2" w:rsidRPr="00DE4EA2" w:rsidRDefault="00DE4EA2" w:rsidP="00705525">
      <w:pPr>
        <w:pStyle w:val="Odsekzoznamu"/>
        <w:numPr>
          <w:ilvl w:val="0"/>
          <w:numId w:val="41"/>
        </w:numPr>
        <w:spacing w:after="120"/>
        <w:ind w:left="284" w:hanging="284"/>
        <w:jc w:val="both"/>
        <w:rPr>
          <w:rFonts w:eastAsia="Calibri" w:cs="Arial"/>
          <w:sz w:val="20"/>
        </w:rPr>
      </w:pPr>
      <w:r w:rsidRPr="00705525">
        <w:rPr>
          <w:rFonts w:cs="Arial"/>
          <w:b/>
          <w:bCs/>
          <w:iCs/>
          <w:sz w:val="20"/>
        </w:rPr>
        <w:t>podľa</w:t>
      </w:r>
      <w:r w:rsidRPr="00D47E1C">
        <w:rPr>
          <w:rFonts w:eastAsia="Calibri" w:cs="Arial"/>
          <w:b/>
          <w:sz w:val="20"/>
        </w:rPr>
        <w:t xml:space="preserve"> § 34 ods. 1 písm. d) v nadväznosti na § 35 ZVO</w:t>
      </w:r>
      <w:r w:rsidRPr="00DE4EA2">
        <w:rPr>
          <w:rFonts w:eastAsia="Calibri" w:cs="Arial"/>
          <w:sz w:val="20"/>
        </w:rPr>
        <w:t>:</w:t>
      </w:r>
    </w:p>
    <w:p w14:paraId="4C5BC73C" w14:textId="6C227F8D" w:rsidR="00DE4EA2" w:rsidRPr="000B3450" w:rsidRDefault="000B3450" w:rsidP="00DE4EA2">
      <w:pPr>
        <w:spacing w:after="120" w:line="240" w:lineRule="auto"/>
        <w:ind w:left="284"/>
        <w:jc w:val="both"/>
        <w:rPr>
          <w:rFonts w:ascii="Arial" w:hAnsi="Arial" w:cs="Arial"/>
          <w:sz w:val="20"/>
        </w:rPr>
      </w:pPr>
      <w:r>
        <w:rPr>
          <w:rFonts w:ascii="Arial" w:hAnsi="Arial" w:cs="Arial"/>
          <w:sz w:val="20"/>
        </w:rPr>
        <w:t>O</w:t>
      </w:r>
      <w:r w:rsidRPr="000B3450">
        <w:rPr>
          <w:rFonts w:ascii="Arial" w:hAnsi="Arial" w:cs="Arial"/>
          <w:sz w:val="20"/>
        </w:rPr>
        <w:t>pis technického vybavenia, študijných a výskumných zariadení a opatrení použitých uchádzačom alebo záujemcom na zabezpečenie kvality</w:t>
      </w:r>
      <w:r w:rsidR="00DE4EA2" w:rsidRPr="000B3450">
        <w:rPr>
          <w:rFonts w:ascii="Arial" w:hAnsi="Arial" w:cs="Arial"/>
          <w:sz w:val="20"/>
        </w:rPr>
        <w:t>.</w:t>
      </w:r>
    </w:p>
    <w:p w14:paraId="37BB2AE4" w14:textId="77777777" w:rsidR="00D76B22" w:rsidRDefault="00747838" w:rsidP="00443FC1">
      <w:pPr>
        <w:spacing w:after="120" w:line="240" w:lineRule="auto"/>
        <w:ind w:left="284"/>
        <w:jc w:val="both"/>
        <w:rPr>
          <w:rFonts w:ascii="Arial" w:eastAsia="Calibri" w:hAnsi="Arial" w:cs="Arial"/>
          <w:sz w:val="20"/>
        </w:rPr>
      </w:pPr>
      <w:r w:rsidRPr="00705525">
        <w:rPr>
          <w:rFonts w:ascii="Arial" w:eastAsia="Calibri" w:hAnsi="Arial" w:cs="Arial"/>
          <w:b/>
          <w:bCs/>
          <w:sz w:val="20"/>
          <w:u w:val="single"/>
        </w:rPr>
        <w:t>Minimálna požadovaná úroveň štandardov:</w:t>
      </w:r>
      <w:r w:rsidRPr="00747838">
        <w:rPr>
          <w:rFonts w:ascii="Arial" w:eastAsia="Calibri" w:hAnsi="Arial" w:cs="Arial"/>
          <w:sz w:val="20"/>
        </w:rPr>
        <w:t xml:space="preserve"> </w:t>
      </w:r>
    </w:p>
    <w:p w14:paraId="7B5D786B" w14:textId="29749AF4" w:rsidR="00443FC1" w:rsidRPr="00747838" w:rsidRDefault="00D76B22" w:rsidP="00443FC1">
      <w:pPr>
        <w:spacing w:after="120" w:line="240" w:lineRule="auto"/>
        <w:ind w:left="284"/>
        <w:jc w:val="both"/>
        <w:rPr>
          <w:rFonts w:ascii="Arial" w:eastAsia="Calibri" w:hAnsi="Arial" w:cs="Arial"/>
          <w:sz w:val="20"/>
        </w:rPr>
      </w:pPr>
      <w:r>
        <w:rPr>
          <w:rFonts w:ascii="Arial" w:eastAsia="Calibri" w:hAnsi="Arial" w:cs="Arial"/>
          <w:sz w:val="20"/>
        </w:rPr>
        <w:t>P</w:t>
      </w:r>
      <w:r w:rsidR="00747838" w:rsidRPr="00747838">
        <w:rPr>
          <w:rFonts w:ascii="Arial" w:eastAsia="Calibri" w:hAnsi="Arial" w:cs="Arial"/>
          <w:sz w:val="20"/>
        </w:rPr>
        <w:t>re účely splnenia tejto podmienky musí uchádzač predložiť Certifikát systému manažérstva kvality v predmete zákazky (dodávka a servisné služby) podľa normy ISO 9001, vydaný nezávislou inštitúciou, ktorým sa potvrdzuje splnenie požiadaviek noriem na systém manažérstva 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w:t>
      </w:r>
      <w:r w:rsidR="003D2E84">
        <w:rPr>
          <w:rFonts w:ascii="Arial" w:eastAsia="Calibri" w:hAnsi="Arial" w:cs="Arial"/>
          <w:sz w:val="20"/>
        </w:rPr>
        <w:t> </w:t>
      </w:r>
      <w:r w:rsidR="00747838" w:rsidRPr="00747838">
        <w:rPr>
          <w:rFonts w:ascii="Arial" w:eastAsia="Calibri" w:hAnsi="Arial" w:cs="Arial"/>
          <w:sz w:val="20"/>
        </w:rPr>
        <w:t>rovnocenných opatreniach na zabezpečenie kvality predložené uchádzačom, ktorými preukáže, že ním navrhované opatrenia na zabezpečenie kvality sú v súlade s požadovanými normami zabezpečenia kvality.</w:t>
      </w:r>
    </w:p>
    <w:p w14:paraId="607F874C" w14:textId="77777777" w:rsidR="00DE4EA2" w:rsidRPr="00D47E1C" w:rsidRDefault="00DE4EA2" w:rsidP="00705525">
      <w:pPr>
        <w:pStyle w:val="Odsekzoznamu"/>
        <w:numPr>
          <w:ilvl w:val="0"/>
          <w:numId w:val="41"/>
        </w:numPr>
        <w:spacing w:after="120"/>
        <w:ind w:left="284" w:hanging="284"/>
        <w:jc w:val="both"/>
        <w:rPr>
          <w:rFonts w:eastAsia="Calibri" w:cs="Arial"/>
          <w:b/>
          <w:sz w:val="20"/>
        </w:rPr>
      </w:pPr>
      <w:r w:rsidRPr="00705525">
        <w:rPr>
          <w:rFonts w:cs="Arial"/>
          <w:b/>
          <w:bCs/>
          <w:iCs/>
          <w:sz w:val="20"/>
        </w:rPr>
        <w:t>podľa</w:t>
      </w:r>
      <w:r w:rsidRPr="00D47E1C">
        <w:rPr>
          <w:rFonts w:eastAsia="Calibri" w:cs="Arial"/>
          <w:b/>
          <w:sz w:val="20"/>
        </w:rPr>
        <w:t xml:space="preserve"> § 34 ods. 1 písm. h) v nadväznosti na § 35 ZVO</w:t>
      </w:r>
    </w:p>
    <w:p w14:paraId="17765723" w14:textId="0DEF33FC" w:rsidR="00DE4EA2" w:rsidRPr="00DE4EA2" w:rsidRDefault="00650896" w:rsidP="00DE4EA2">
      <w:pPr>
        <w:spacing w:after="120" w:line="240" w:lineRule="auto"/>
        <w:ind w:left="284"/>
        <w:jc w:val="both"/>
        <w:rPr>
          <w:rFonts w:ascii="Arial" w:eastAsia="Calibri" w:hAnsi="Arial" w:cs="Arial"/>
          <w:sz w:val="20"/>
        </w:rPr>
      </w:pPr>
      <w:r w:rsidRPr="00650896">
        <w:rPr>
          <w:rFonts w:ascii="Arial" w:eastAsia="Calibri" w:hAnsi="Arial" w:cs="Arial"/>
          <w:sz w:val="20"/>
        </w:rPr>
        <w:t>Uvedenie opatrení environmentálneho manažérstva, ktoré uchádzač alebo záujemca použije pri plnení zmluvy alebo koncesnej zmluvy</w:t>
      </w:r>
      <w:r w:rsidR="00DE4EA2" w:rsidRPr="00DE4EA2">
        <w:rPr>
          <w:rFonts w:ascii="Arial" w:eastAsia="Calibri" w:hAnsi="Arial" w:cs="Arial"/>
          <w:sz w:val="20"/>
        </w:rPr>
        <w:t>.</w:t>
      </w:r>
    </w:p>
    <w:p w14:paraId="2ECA63D2" w14:textId="77777777" w:rsidR="00D76B22" w:rsidRDefault="00747838" w:rsidP="00443FC1">
      <w:pPr>
        <w:spacing w:after="120" w:line="240" w:lineRule="auto"/>
        <w:ind w:left="284"/>
        <w:jc w:val="both"/>
        <w:rPr>
          <w:rFonts w:ascii="Arial" w:eastAsia="Calibri" w:hAnsi="Arial" w:cs="Arial"/>
          <w:sz w:val="20"/>
        </w:rPr>
      </w:pPr>
      <w:r w:rsidRPr="00705525">
        <w:rPr>
          <w:rFonts w:ascii="Arial" w:eastAsia="Calibri" w:hAnsi="Arial" w:cs="Arial"/>
          <w:b/>
          <w:bCs/>
          <w:sz w:val="20"/>
          <w:u w:val="single"/>
        </w:rPr>
        <w:t>Minimálna požadovaná úroveň štandardov:</w:t>
      </w:r>
      <w:r w:rsidRPr="00747838">
        <w:rPr>
          <w:rFonts w:ascii="Arial" w:eastAsia="Calibri" w:hAnsi="Arial" w:cs="Arial"/>
          <w:sz w:val="20"/>
        </w:rPr>
        <w:t xml:space="preserve"> </w:t>
      </w:r>
    </w:p>
    <w:p w14:paraId="2882F7F2" w14:textId="79693CEF" w:rsidR="00443FC1" w:rsidRPr="00747838" w:rsidRDefault="00D76B22" w:rsidP="00443FC1">
      <w:pPr>
        <w:spacing w:after="120" w:line="240" w:lineRule="auto"/>
        <w:ind w:left="284"/>
        <w:jc w:val="both"/>
        <w:rPr>
          <w:rFonts w:ascii="Arial" w:eastAsia="Calibri" w:hAnsi="Arial" w:cs="Arial"/>
          <w:sz w:val="20"/>
        </w:rPr>
      </w:pPr>
      <w:r>
        <w:rPr>
          <w:rFonts w:ascii="Arial" w:eastAsia="Calibri" w:hAnsi="Arial" w:cs="Arial"/>
          <w:sz w:val="20"/>
        </w:rPr>
        <w:t>P</w:t>
      </w:r>
      <w:r w:rsidR="00747838" w:rsidRPr="00747838">
        <w:rPr>
          <w:rFonts w:ascii="Arial" w:eastAsia="Calibri" w:hAnsi="Arial" w:cs="Arial"/>
          <w:sz w:val="20"/>
        </w:rPr>
        <w:t>re účely splnenia tejto podmienky musí uchádzač predložiť Certifikát systému environmentálneho manažérstva v predmete zákazky (dodávka a</w:t>
      </w:r>
      <w:r w:rsidR="00420BE6">
        <w:rPr>
          <w:rFonts w:ascii="Arial" w:eastAsia="Calibri" w:hAnsi="Arial" w:cs="Arial"/>
          <w:sz w:val="20"/>
        </w:rPr>
        <w:t> </w:t>
      </w:r>
      <w:r w:rsidR="00747838" w:rsidRPr="00747838">
        <w:rPr>
          <w:rFonts w:ascii="Arial" w:eastAsia="Calibri" w:hAnsi="Arial" w:cs="Arial"/>
          <w:sz w:val="20"/>
        </w:rPr>
        <w:t xml:space="preserve">servisné služby) podľa normy ISO 14000,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w:t>
      </w:r>
      <w:r w:rsidR="00747838" w:rsidRPr="00747838">
        <w:rPr>
          <w:rFonts w:ascii="Arial" w:eastAsia="Calibri" w:hAnsi="Arial" w:cs="Arial"/>
          <w:sz w:val="20"/>
        </w:rPr>
        <w:lastRenderedPageBreak/>
        <w:t>predložené uchádzačom, ktorými preukáže, že ním navrhované opatrenia environmentálneho manažérstva sú v súlade s požadovanými normami environmentálneho manažérstva.</w:t>
      </w:r>
    </w:p>
    <w:p w14:paraId="4FE668BC" w14:textId="77777777" w:rsidR="00DE4EA2" w:rsidRPr="00DE4EA2" w:rsidRDefault="00DE4EA2" w:rsidP="00705525">
      <w:pPr>
        <w:pStyle w:val="Odsekzoznamu"/>
        <w:numPr>
          <w:ilvl w:val="0"/>
          <w:numId w:val="41"/>
        </w:numPr>
        <w:spacing w:after="120"/>
        <w:ind w:left="284" w:hanging="284"/>
        <w:jc w:val="both"/>
        <w:rPr>
          <w:rFonts w:eastAsia="Calibri" w:cs="Arial"/>
          <w:sz w:val="20"/>
        </w:rPr>
      </w:pPr>
      <w:r w:rsidRPr="00705525">
        <w:rPr>
          <w:rFonts w:cs="Arial"/>
          <w:b/>
          <w:bCs/>
          <w:iCs/>
          <w:sz w:val="20"/>
        </w:rPr>
        <w:t>podľa</w:t>
      </w:r>
      <w:r w:rsidRPr="00D47E1C">
        <w:rPr>
          <w:rFonts w:eastAsia="Calibri" w:cs="Arial"/>
          <w:b/>
          <w:sz w:val="20"/>
        </w:rPr>
        <w:t xml:space="preserve"> § 34 ods. 1 písm. m) ZVO</w:t>
      </w:r>
      <w:r w:rsidRPr="00DE4EA2">
        <w:rPr>
          <w:rFonts w:eastAsia="Calibri" w:cs="Arial"/>
          <w:sz w:val="20"/>
        </w:rPr>
        <w:t>:</w:t>
      </w:r>
    </w:p>
    <w:p w14:paraId="554CE596" w14:textId="77777777" w:rsidR="00DE4EA2" w:rsidRPr="00DE4EA2" w:rsidRDefault="00DE4EA2" w:rsidP="00DE4EA2">
      <w:pPr>
        <w:keepNext/>
        <w:spacing w:after="120" w:line="240" w:lineRule="auto"/>
        <w:ind w:left="284"/>
        <w:jc w:val="both"/>
        <w:rPr>
          <w:rFonts w:ascii="Arial" w:eastAsia="Calibri" w:hAnsi="Arial" w:cs="Arial"/>
          <w:sz w:val="20"/>
        </w:rPr>
      </w:pPr>
      <w:r w:rsidRPr="00DE4EA2">
        <w:rPr>
          <w:rFonts w:ascii="Arial" w:eastAsia="Calibri" w:hAnsi="Arial" w:cs="Arial"/>
          <w:sz w:val="20"/>
        </w:rPr>
        <w:t>Vzorky, opisy alebo fotografie, ktorých pravosť musí byť overená, ak to verejný obstarávateľ vyžaduje.</w:t>
      </w:r>
    </w:p>
    <w:p w14:paraId="4D7E0046" w14:textId="77777777" w:rsidR="00D76B22" w:rsidRDefault="00747838" w:rsidP="00190E28">
      <w:pPr>
        <w:spacing w:after="120" w:line="240" w:lineRule="auto"/>
        <w:ind w:left="284"/>
        <w:jc w:val="both"/>
        <w:rPr>
          <w:rFonts w:ascii="Arial" w:eastAsia="Calibri" w:hAnsi="Arial" w:cs="Arial"/>
          <w:sz w:val="20"/>
        </w:rPr>
      </w:pPr>
      <w:r w:rsidRPr="00CC6604">
        <w:rPr>
          <w:rFonts w:ascii="Arial" w:eastAsia="Calibri" w:hAnsi="Arial" w:cs="Arial"/>
          <w:b/>
          <w:bCs/>
          <w:sz w:val="20"/>
          <w:u w:val="single"/>
        </w:rPr>
        <w:t>Minimálna požadovaná úroveň štandardov:</w:t>
      </w:r>
      <w:r w:rsidRPr="00747838">
        <w:rPr>
          <w:rFonts w:ascii="Arial" w:eastAsia="Calibri" w:hAnsi="Arial" w:cs="Arial"/>
          <w:sz w:val="20"/>
        </w:rPr>
        <w:t xml:space="preserve"> </w:t>
      </w:r>
    </w:p>
    <w:p w14:paraId="5380A3ED" w14:textId="555382CD" w:rsidR="00747838" w:rsidRPr="00747838" w:rsidRDefault="00D76B22" w:rsidP="00747838">
      <w:pPr>
        <w:spacing w:after="0" w:line="240" w:lineRule="auto"/>
        <w:ind w:left="284"/>
        <w:jc w:val="both"/>
        <w:rPr>
          <w:rFonts w:ascii="Arial" w:eastAsia="Calibri" w:hAnsi="Arial" w:cs="Arial"/>
          <w:sz w:val="20"/>
        </w:rPr>
      </w:pPr>
      <w:r>
        <w:rPr>
          <w:rFonts w:ascii="Arial" w:eastAsia="Calibri" w:hAnsi="Arial" w:cs="Arial"/>
          <w:sz w:val="20"/>
        </w:rPr>
        <w:t>P</w:t>
      </w:r>
      <w:r w:rsidR="00747838" w:rsidRPr="00747838">
        <w:rPr>
          <w:rFonts w:ascii="Arial" w:eastAsia="Calibri" w:hAnsi="Arial" w:cs="Arial"/>
          <w:sz w:val="20"/>
        </w:rPr>
        <w:t>re účely splnenia tejto podmienky uchádzač predloží podrobnú technickú špecifikáciu ponúkaných tovarov a to:</w:t>
      </w:r>
    </w:p>
    <w:p w14:paraId="091D9F35" w14:textId="77777777" w:rsidR="00747838" w:rsidRPr="00B60E98" w:rsidRDefault="00747838" w:rsidP="00CC7FF7">
      <w:pPr>
        <w:pStyle w:val="Odsekzoznamu"/>
        <w:numPr>
          <w:ilvl w:val="0"/>
          <w:numId w:val="62"/>
        </w:numPr>
        <w:jc w:val="both"/>
        <w:rPr>
          <w:rFonts w:eastAsia="Calibri" w:cs="Arial"/>
          <w:sz w:val="20"/>
        </w:rPr>
      </w:pPr>
      <w:r w:rsidRPr="00B60E98">
        <w:rPr>
          <w:rFonts w:eastAsia="Calibri" w:cs="Arial"/>
          <w:sz w:val="20"/>
        </w:rPr>
        <w:t>podvozok teleskopického manipulátora typ A</w:t>
      </w:r>
    </w:p>
    <w:p w14:paraId="50715B24" w14:textId="77777777" w:rsidR="00747838" w:rsidRPr="00B60E98" w:rsidRDefault="00747838" w:rsidP="00CC7FF7">
      <w:pPr>
        <w:pStyle w:val="Odsekzoznamu"/>
        <w:numPr>
          <w:ilvl w:val="0"/>
          <w:numId w:val="62"/>
        </w:numPr>
        <w:ind w:left="998" w:hanging="357"/>
        <w:jc w:val="both"/>
        <w:rPr>
          <w:rFonts w:eastAsia="Calibri" w:cs="Arial"/>
          <w:sz w:val="20"/>
        </w:rPr>
      </w:pPr>
      <w:r w:rsidRPr="00B60E98">
        <w:rPr>
          <w:rFonts w:cs="Arial"/>
          <w:sz w:val="20"/>
          <w:szCs w:val="20"/>
        </w:rPr>
        <w:t>plávajúce paletizačné vidly pre typ A </w:t>
      </w:r>
    </w:p>
    <w:p w14:paraId="27C25855" w14:textId="19BD44C0" w:rsidR="00747838" w:rsidRPr="00B60E98" w:rsidRDefault="00747838" w:rsidP="00CC7FF7">
      <w:pPr>
        <w:pStyle w:val="Odsekzoznamu"/>
        <w:numPr>
          <w:ilvl w:val="0"/>
          <w:numId w:val="62"/>
        </w:numPr>
        <w:ind w:left="998" w:hanging="357"/>
        <w:jc w:val="both"/>
        <w:rPr>
          <w:rFonts w:eastAsia="Calibri" w:cs="Arial"/>
          <w:sz w:val="20"/>
        </w:rPr>
      </w:pPr>
      <w:r w:rsidRPr="00B60E98">
        <w:rPr>
          <w:rFonts w:cs="Arial"/>
          <w:sz w:val="20"/>
          <w:szCs w:val="20"/>
        </w:rPr>
        <w:t>žeriavový hák s nosnosťou 5</w:t>
      </w:r>
      <w:r w:rsidR="0034666E">
        <w:rPr>
          <w:rFonts w:cs="Arial"/>
          <w:sz w:val="20"/>
          <w:szCs w:val="20"/>
        </w:rPr>
        <w:t> </w:t>
      </w:r>
      <w:r w:rsidR="000748F2">
        <w:rPr>
          <w:rFonts w:cs="Arial"/>
          <w:sz w:val="20"/>
          <w:szCs w:val="20"/>
        </w:rPr>
        <w:t>000</w:t>
      </w:r>
      <w:r w:rsidR="0034666E">
        <w:rPr>
          <w:rFonts w:cs="Arial"/>
          <w:sz w:val="20"/>
          <w:szCs w:val="20"/>
        </w:rPr>
        <w:t xml:space="preserve"> </w:t>
      </w:r>
      <w:r w:rsidR="000748F2">
        <w:rPr>
          <w:rFonts w:cs="Arial"/>
          <w:sz w:val="20"/>
          <w:szCs w:val="20"/>
        </w:rPr>
        <w:t>kg</w:t>
      </w:r>
      <w:r w:rsidRPr="00B60E98">
        <w:rPr>
          <w:rFonts w:cs="Arial"/>
          <w:sz w:val="20"/>
          <w:szCs w:val="20"/>
        </w:rPr>
        <w:t xml:space="preserve"> pre typ A</w:t>
      </w:r>
    </w:p>
    <w:p w14:paraId="65C39011" w14:textId="77777777" w:rsidR="00747838" w:rsidRPr="00B60E98" w:rsidRDefault="00747838" w:rsidP="00CC7FF7">
      <w:pPr>
        <w:pStyle w:val="Odsekzoznamu"/>
        <w:numPr>
          <w:ilvl w:val="0"/>
          <w:numId w:val="62"/>
        </w:numPr>
        <w:jc w:val="both"/>
        <w:rPr>
          <w:rFonts w:eastAsia="Calibri" w:cs="Arial"/>
          <w:sz w:val="20"/>
        </w:rPr>
      </w:pPr>
      <w:r w:rsidRPr="00B60E98">
        <w:rPr>
          <w:rFonts w:cs="Arial"/>
          <w:sz w:val="20"/>
          <w:szCs w:val="20"/>
        </w:rPr>
        <w:t>lopata na stredne ťažké materiály pre typ A</w:t>
      </w:r>
    </w:p>
    <w:p w14:paraId="1A7AB831" w14:textId="77777777" w:rsidR="00747838" w:rsidRPr="00B60E98" w:rsidRDefault="00747838" w:rsidP="00CC7FF7">
      <w:pPr>
        <w:pStyle w:val="Odsekzoznamu"/>
        <w:numPr>
          <w:ilvl w:val="0"/>
          <w:numId w:val="62"/>
        </w:numPr>
        <w:jc w:val="both"/>
        <w:rPr>
          <w:rFonts w:eastAsia="Calibri" w:cs="Arial"/>
          <w:sz w:val="20"/>
        </w:rPr>
      </w:pPr>
      <w:r w:rsidRPr="00B60E98">
        <w:rPr>
          <w:rFonts w:cs="Arial"/>
          <w:sz w:val="20"/>
          <w:szCs w:val="20"/>
        </w:rPr>
        <w:t>lopata na ťažké materiály pre typ A</w:t>
      </w:r>
    </w:p>
    <w:p w14:paraId="70F8E55F" w14:textId="77777777" w:rsidR="00747838" w:rsidRPr="00B60E98" w:rsidRDefault="00747838" w:rsidP="00CC7FF7">
      <w:pPr>
        <w:pStyle w:val="Odsekzoznamu"/>
        <w:numPr>
          <w:ilvl w:val="0"/>
          <w:numId w:val="62"/>
        </w:numPr>
        <w:jc w:val="both"/>
        <w:rPr>
          <w:rFonts w:eastAsia="Calibri" w:cs="Arial"/>
          <w:sz w:val="20"/>
        </w:rPr>
      </w:pPr>
      <w:r w:rsidRPr="00B60E98">
        <w:rPr>
          <w:rFonts w:cs="Arial"/>
          <w:sz w:val="20"/>
          <w:szCs w:val="20"/>
        </w:rPr>
        <w:t>pracovná plošina rotačná pre typ A</w:t>
      </w:r>
    </w:p>
    <w:p w14:paraId="178468D9" w14:textId="77777777" w:rsidR="00747838" w:rsidRPr="00B60E98" w:rsidRDefault="00747838" w:rsidP="00747838">
      <w:pPr>
        <w:pStyle w:val="Odsekzoznamu"/>
        <w:ind w:left="1003"/>
        <w:jc w:val="both"/>
        <w:rPr>
          <w:rFonts w:eastAsia="Calibri" w:cs="Arial"/>
          <w:sz w:val="20"/>
        </w:rPr>
      </w:pPr>
    </w:p>
    <w:p w14:paraId="4DB6FFB5" w14:textId="77777777" w:rsidR="00747838" w:rsidRPr="00B60E98" w:rsidRDefault="00747838" w:rsidP="00CC7FF7">
      <w:pPr>
        <w:pStyle w:val="Odsekzoznamu"/>
        <w:numPr>
          <w:ilvl w:val="0"/>
          <w:numId w:val="62"/>
        </w:numPr>
        <w:jc w:val="both"/>
        <w:rPr>
          <w:rFonts w:eastAsia="Calibri" w:cs="Arial"/>
          <w:sz w:val="20"/>
        </w:rPr>
      </w:pPr>
      <w:r w:rsidRPr="00B60E98">
        <w:rPr>
          <w:rFonts w:eastAsia="Calibri" w:cs="Arial"/>
          <w:sz w:val="20"/>
        </w:rPr>
        <w:t>podvozok teleskopického manipulátora typ B</w:t>
      </w:r>
    </w:p>
    <w:p w14:paraId="007CA969" w14:textId="77777777" w:rsidR="00747838" w:rsidRPr="00B60E98" w:rsidRDefault="00747838" w:rsidP="00CC7FF7">
      <w:pPr>
        <w:pStyle w:val="Odsekzoznamu"/>
        <w:numPr>
          <w:ilvl w:val="0"/>
          <w:numId w:val="62"/>
        </w:numPr>
        <w:jc w:val="both"/>
        <w:rPr>
          <w:rFonts w:eastAsia="Calibri" w:cs="Arial"/>
          <w:sz w:val="20"/>
        </w:rPr>
      </w:pPr>
      <w:r w:rsidRPr="00B60E98">
        <w:rPr>
          <w:rFonts w:eastAsia="Calibri" w:cs="Arial"/>
          <w:sz w:val="20"/>
        </w:rPr>
        <w:t xml:space="preserve">lopata na ľahké materiály </w:t>
      </w:r>
      <w:r w:rsidRPr="00B60E98">
        <w:rPr>
          <w:rFonts w:cs="Arial"/>
          <w:sz w:val="20"/>
          <w:szCs w:val="20"/>
        </w:rPr>
        <w:t>typ B</w:t>
      </w:r>
    </w:p>
    <w:p w14:paraId="497BCEC7" w14:textId="77777777" w:rsidR="00747838" w:rsidRPr="00B60E98" w:rsidRDefault="00747838" w:rsidP="00CC7FF7">
      <w:pPr>
        <w:pStyle w:val="Odsekzoznamu"/>
        <w:numPr>
          <w:ilvl w:val="0"/>
          <w:numId w:val="62"/>
        </w:numPr>
        <w:jc w:val="both"/>
        <w:rPr>
          <w:rFonts w:eastAsia="Calibri" w:cs="Arial"/>
          <w:sz w:val="20"/>
        </w:rPr>
      </w:pPr>
      <w:r w:rsidRPr="00B60E98">
        <w:rPr>
          <w:rFonts w:cs="Arial"/>
          <w:sz w:val="20"/>
          <w:szCs w:val="20"/>
        </w:rPr>
        <w:t>plávajúce paletizačné vidly pre typ B</w:t>
      </w:r>
    </w:p>
    <w:p w14:paraId="2DB87386" w14:textId="0D033745" w:rsidR="00747838" w:rsidRPr="00B60E98" w:rsidRDefault="00747838" w:rsidP="00CC7FF7">
      <w:pPr>
        <w:pStyle w:val="Odsekzoznamu"/>
        <w:numPr>
          <w:ilvl w:val="0"/>
          <w:numId w:val="62"/>
        </w:numPr>
        <w:ind w:left="998" w:hanging="357"/>
        <w:jc w:val="both"/>
        <w:rPr>
          <w:rFonts w:eastAsia="Calibri" w:cs="Arial"/>
          <w:sz w:val="20"/>
        </w:rPr>
      </w:pPr>
      <w:r w:rsidRPr="00B60E98">
        <w:rPr>
          <w:rFonts w:cs="Arial"/>
          <w:sz w:val="20"/>
          <w:szCs w:val="20"/>
        </w:rPr>
        <w:t>žeriavový hák s nosnosťou 4</w:t>
      </w:r>
      <w:r w:rsidR="0034666E">
        <w:rPr>
          <w:rFonts w:cs="Arial"/>
          <w:sz w:val="20"/>
          <w:szCs w:val="20"/>
        </w:rPr>
        <w:t> </w:t>
      </w:r>
      <w:r w:rsidR="000748F2">
        <w:rPr>
          <w:rFonts w:cs="Arial"/>
          <w:sz w:val="20"/>
          <w:szCs w:val="20"/>
        </w:rPr>
        <w:t>000</w:t>
      </w:r>
      <w:r w:rsidR="0034666E">
        <w:rPr>
          <w:rFonts w:cs="Arial"/>
          <w:sz w:val="20"/>
          <w:szCs w:val="20"/>
        </w:rPr>
        <w:t xml:space="preserve"> </w:t>
      </w:r>
      <w:r w:rsidR="000748F2">
        <w:rPr>
          <w:rFonts w:cs="Arial"/>
          <w:sz w:val="20"/>
          <w:szCs w:val="20"/>
        </w:rPr>
        <w:t>kg</w:t>
      </w:r>
      <w:r w:rsidRPr="00B60E98">
        <w:rPr>
          <w:rFonts w:cs="Arial"/>
          <w:sz w:val="20"/>
          <w:szCs w:val="20"/>
        </w:rPr>
        <w:t xml:space="preserve"> pre typ B</w:t>
      </w:r>
    </w:p>
    <w:p w14:paraId="1834A8B5" w14:textId="77777777" w:rsidR="00747838" w:rsidRPr="00747838" w:rsidRDefault="00747838" w:rsidP="00747838">
      <w:pPr>
        <w:pStyle w:val="Odsekzoznamu"/>
        <w:ind w:left="1003"/>
        <w:jc w:val="both"/>
        <w:rPr>
          <w:rFonts w:eastAsia="Calibri" w:cs="Arial"/>
          <w:sz w:val="20"/>
        </w:rPr>
      </w:pPr>
    </w:p>
    <w:p w14:paraId="7F53956D" w14:textId="41317D21" w:rsidR="00D76B22" w:rsidRDefault="00705525" w:rsidP="007A75F7">
      <w:pPr>
        <w:spacing w:after="120" w:line="240" w:lineRule="auto"/>
        <w:ind w:left="142"/>
        <w:jc w:val="both"/>
        <w:rPr>
          <w:rFonts w:ascii="Arial" w:eastAsia="Calibri" w:hAnsi="Arial" w:cs="Arial"/>
          <w:sz w:val="20"/>
        </w:rPr>
      </w:pPr>
      <w:r>
        <w:rPr>
          <w:rFonts w:ascii="Arial" w:eastAsia="Calibri" w:hAnsi="Arial" w:cs="Arial"/>
          <w:sz w:val="20"/>
        </w:rPr>
        <w:t xml:space="preserve">Uchádzač predloží </w:t>
      </w:r>
      <w:r w:rsidR="00BF0E09">
        <w:rPr>
          <w:rFonts w:ascii="Arial" w:eastAsia="Calibri" w:hAnsi="Arial" w:cs="Arial"/>
          <w:sz w:val="20"/>
        </w:rPr>
        <w:t>Z</w:t>
      </w:r>
      <w:r>
        <w:rPr>
          <w:rFonts w:ascii="Arial" w:eastAsia="Calibri" w:hAnsi="Arial" w:cs="Arial"/>
          <w:sz w:val="20"/>
        </w:rPr>
        <w:t>oznam ponúkaných tovarov s informáciami -</w:t>
      </w:r>
      <w:r w:rsidRPr="00747838">
        <w:rPr>
          <w:rFonts w:ascii="Arial" w:eastAsia="Calibri" w:hAnsi="Arial" w:cs="Arial"/>
          <w:sz w:val="20"/>
        </w:rPr>
        <w:t xml:space="preserve"> </w:t>
      </w:r>
      <w:r w:rsidR="00747838" w:rsidRPr="00747838">
        <w:rPr>
          <w:rFonts w:ascii="Arial" w:eastAsia="Calibri" w:hAnsi="Arial" w:cs="Arial"/>
          <w:sz w:val="20"/>
        </w:rPr>
        <w:t>výrobca, značka, typ, model v</w:t>
      </w:r>
      <w:r w:rsidR="00054C9F">
        <w:rPr>
          <w:rFonts w:ascii="Arial" w:eastAsia="Calibri" w:hAnsi="Arial" w:cs="Arial"/>
          <w:sz w:val="20"/>
        </w:rPr>
        <w:t> </w:t>
      </w:r>
      <w:r w:rsidR="00747838" w:rsidRPr="00747838">
        <w:rPr>
          <w:rFonts w:ascii="Arial" w:eastAsia="Calibri" w:hAnsi="Arial" w:cs="Arial"/>
          <w:sz w:val="20"/>
        </w:rPr>
        <w:t>rozsahu propagačných materiálov zverejňovaných výrobcom a to v</w:t>
      </w:r>
      <w:r w:rsidR="00D76B22">
        <w:rPr>
          <w:rFonts w:ascii="Arial" w:eastAsia="Calibri" w:hAnsi="Arial" w:cs="Arial"/>
          <w:sz w:val="20"/>
        </w:rPr>
        <w:t xml:space="preserve"> nasledovnom</w:t>
      </w:r>
      <w:r w:rsidR="00747838" w:rsidRPr="00747838">
        <w:rPr>
          <w:rFonts w:ascii="Arial" w:eastAsia="Calibri" w:hAnsi="Arial" w:cs="Arial"/>
          <w:sz w:val="20"/>
        </w:rPr>
        <w:t> minimálnom rozsahu</w:t>
      </w:r>
      <w:r w:rsidR="00D76B22">
        <w:rPr>
          <w:rFonts w:ascii="Arial" w:eastAsia="Calibri" w:hAnsi="Arial" w:cs="Arial"/>
          <w:sz w:val="20"/>
        </w:rPr>
        <w:t>:</w:t>
      </w:r>
    </w:p>
    <w:p w14:paraId="3738F71B" w14:textId="229A3355" w:rsidR="00747838" w:rsidRPr="00190E28" w:rsidRDefault="00747838" w:rsidP="007A75F7">
      <w:pPr>
        <w:pStyle w:val="Odsekzoznamu"/>
        <w:numPr>
          <w:ilvl w:val="0"/>
          <w:numId w:val="45"/>
        </w:numPr>
        <w:spacing w:after="120"/>
        <w:ind w:left="567" w:hanging="425"/>
        <w:jc w:val="both"/>
        <w:rPr>
          <w:rFonts w:eastAsia="Calibri" w:cs="Arial"/>
          <w:sz w:val="20"/>
        </w:rPr>
      </w:pPr>
      <w:r w:rsidRPr="00190E28">
        <w:rPr>
          <w:rFonts w:eastAsia="Calibri" w:cs="Arial"/>
          <w:sz w:val="20"/>
        </w:rPr>
        <w:t>vizuálne zobrazenie: fotografie, nákresy, rozmerové dispozície a pod., z ktor</w:t>
      </w:r>
      <w:r w:rsidR="00705525" w:rsidRPr="00190E28">
        <w:rPr>
          <w:rFonts w:eastAsia="Calibri" w:cs="Arial"/>
          <w:sz w:val="20"/>
        </w:rPr>
        <w:t>ých</w:t>
      </w:r>
      <w:r w:rsidRPr="00190E28">
        <w:rPr>
          <w:rFonts w:eastAsia="Calibri" w:cs="Arial"/>
          <w:sz w:val="20"/>
        </w:rPr>
        <w:t xml:space="preserve"> musí vyplývať splnenie všetkých technických požiadaviek na jednotlivé položky predmetu zákazky definované v časti B.1 Opis predmetu zákazky súťažných podkladov</w:t>
      </w:r>
      <w:r w:rsidR="00BF0E09">
        <w:rPr>
          <w:rFonts w:eastAsia="Calibri" w:cs="Arial"/>
          <w:sz w:val="20"/>
        </w:rPr>
        <w:t xml:space="preserve"> a zároveň predloží dokument Minimálne požiadavky na predmet zákazky, v ktorých uvedeni konkrétne parametre ním ponúkaných zariadení. </w:t>
      </w:r>
    </w:p>
    <w:p w14:paraId="20907113" w14:textId="1F6C8800" w:rsidR="003C0340" w:rsidRDefault="00747838" w:rsidP="00747838">
      <w:pPr>
        <w:spacing w:after="120" w:line="240" w:lineRule="auto"/>
        <w:ind w:left="142"/>
        <w:jc w:val="both"/>
        <w:rPr>
          <w:rFonts w:cs="Arial"/>
        </w:rPr>
      </w:pPr>
      <w:r w:rsidRPr="00747838">
        <w:rPr>
          <w:rFonts w:ascii="Arial" w:eastAsia="Calibri" w:hAnsi="Arial" w:cs="Arial"/>
          <w:sz w:val="20"/>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190A912A" w14:textId="7961DB42" w:rsidR="009F6D4F" w:rsidRDefault="009F6D4F" w:rsidP="00DB4F63">
      <w:pPr>
        <w:pStyle w:val="Nadpis1"/>
        <w:jc w:val="both"/>
        <w:rPr>
          <w:rFonts w:cs="Arial"/>
        </w:rPr>
      </w:pPr>
    </w:p>
    <w:p w14:paraId="3A256A1D" w14:textId="4864AD2E" w:rsidR="00747838" w:rsidRDefault="00747838" w:rsidP="00747838"/>
    <w:p w14:paraId="5954A4F6" w14:textId="1F4956BF" w:rsidR="00747838" w:rsidRDefault="00747838" w:rsidP="00747838"/>
    <w:p w14:paraId="5B91AE02" w14:textId="7ECD6DA5" w:rsidR="00747838" w:rsidRDefault="00747838" w:rsidP="00747838"/>
    <w:p w14:paraId="29F45ADD" w14:textId="1E4E96F2" w:rsidR="00747838" w:rsidRDefault="00747838" w:rsidP="00747838"/>
    <w:p w14:paraId="48018067" w14:textId="7CA7DBFC" w:rsidR="00747838" w:rsidRDefault="00747838" w:rsidP="00747838"/>
    <w:p w14:paraId="7C28CD2B" w14:textId="22E68AB7" w:rsidR="00747838" w:rsidRDefault="00747838" w:rsidP="00747838"/>
    <w:p w14:paraId="62281530" w14:textId="36C1C395" w:rsidR="00747838" w:rsidRDefault="00747838" w:rsidP="00747838"/>
    <w:p w14:paraId="4278E93F" w14:textId="3398DF9E" w:rsidR="00747838" w:rsidRDefault="00747838" w:rsidP="00747838"/>
    <w:p w14:paraId="0AC7800D" w14:textId="2288296C" w:rsidR="00747838" w:rsidRDefault="00747838" w:rsidP="00747838"/>
    <w:p w14:paraId="4B612284" w14:textId="77777777" w:rsidR="00747838" w:rsidRDefault="00747838" w:rsidP="00443FC1">
      <w:pPr>
        <w:spacing w:line="240" w:lineRule="auto"/>
        <w:rPr>
          <w:rFonts w:ascii="Arial" w:hAnsi="Arial" w:cs="Arial"/>
          <w:color w:val="000000" w:themeColor="text1"/>
          <w:sz w:val="20"/>
          <w:szCs w:val="20"/>
        </w:rPr>
      </w:pPr>
      <w:r w:rsidRPr="00A73B03">
        <w:rPr>
          <w:rFonts w:ascii="Arial" w:hAnsi="Arial" w:cs="Arial"/>
          <w:color w:val="000000" w:themeColor="text1"/>
          <w:sz w:val="20"/>
          <w:szCs w:val="20"/>
        </w:rPr>
        <w:t>Príloha č. 1 k časti A.3  -</w:t>
      </w:r>
      <w:r w:rsidRPr="00A73B03">
        <w:rPr>
          <w:rFonts w:ascii="Arial" w:hAnsi="Arial" w:cs="Arial"/>
          <w:color w:val="000000" w:themeColor="text1"/>
          <w:sz w:val="20"/>
          <w:szCs w:val="20"/>
        </w:rPr>
        <w:tab/>
        <w:t>Čestné vyhlásenie uchádzača podľa § 32 ods. 7. zákona o verejnom</w:t>
      </w:r>
      <w:r w:rsidRPr="00747838">
        <w:rPr>
          <w:rFonts w:ascii="Arial" w:hAnsi="Arial" w:cs="Arial"/>
          <w:color w:val="000000" w:themeColor="text1"/>
          <w:sz w:val="20"/>
          <w:szCs w:val="20"/>
        </w:rPr>
        <w:t xml:space="preserve"> </w:t>
      </w:r>
    </w:p>
    <w:p w14:paraId="4E884B51" w14:textId="47F5C7E7" w:rsidR="00747838" w:rsidRDefault="00747838" w:rsidP="00443FC1">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sidR="00443FC1">
        <w:rPr>
          <w:rFonts w:ascii="Arial" w:hAnsi="Arial" w:cs="Arial"/>
          <w:color w:val="000000" w:themeColor="text1"/>
          <w:sz w:val="20"/>
          <w:szCs w:val="20"/>
        </w:rPr>
        <w:t>o</w:t>
      </w:r>
      <w:r w:rsidRPr="00747838">
        <w:rPr>
          <w:rFonts w:ascii="Arial" w:hAnsi="Arial" w:cs="Arial"/>
          <w:color w:val="000000" w:themeColor="text1"/>
          <w:sz w:val="20"/>
          <w:szCs w:val="20"/>
        </w:rPr>
        <w:t>bstarávaní</w:t>
      </w:r>
    </w:p>
    <w:p w14:paraId="1779E1B0" w14:textId="79A8C9DE" w:rsidR="00B3431D" w:rsidRDefault="00B3431D" w:rsidP="00747838">
      <w:pPr>
        <w:rPr>
          <w:rFonts w:ascii="Arial" w:hAnsi="Arial" w:cs="Arial"/>
          <w:sz w:val="20"/>
          <w:szCs w:val="20"/>
        </w:rPr>
      </w:pPr>
    </w:p>
    <w:p w14:paraId="52A42F1F" w14:textId="37BAEC5E" w:rsidR="00EC0D21" w:rsidRPr="00540EF6" w:rsidRDefault="00EC0D21" w:rsidP="00DB4F63">
      <w:pPr>
        <w:pStyle w:val="Nadpis1"/>
        <w:jc w:val="both"/>
        <w:rPr>
          <w:rFonts w:cs="Arial"/>
        </w:rPr>
      </w:pPr>
      <w:r w:rsidRPr="00540EF6">
        <w:rPr>
          <w:rFonts w:cs="Arial"/>
        </w:rPr>
        <w:lastRenderedPageBreak/>
        <w:t>B.1 OPIS PREDMETU ZÁKAZKY</w:t>
      </w:r>
      <w:bookmarkEnd w:id="56"/>
    </w:p>
    <w:p w14:paraId="735AD1DF" w14:textId="77777777" w:rsidR="00723099" w:rsidRDefault="00723099" w:rsidP="00FC6436">
      <w:pPr>
        <w:jc w:val="both"/>
        <w:rPr>
          <w:rFonts w:cstheme="minorHAnsi"/>
          <w:b/>
        </w:rPr>
      </w:pPr>
    </w:p>
    <w:p w14:paraId="072F0FF6" w14:textId="4B53D47C" w:rsidR="001B024E" w:rsidRPr="00A630FC" w:rsidRDefault="001B024E" w:rsidP="001B024E">
      <w:pPr>
        <w:jc w:val="both"/>
        <w:rPr>
          <w:rFonts w:ascii="Arial" w:hAnsi="Arial" w:cs="Arial"/>
          <w:b/>
        </w:rPr>
      </w:pPr>
      <w:r w:rsidRPr="00A630FC">
        <w:rPr>
          <w:rFonts w:ascii="Arial" w:eastAsia="Calibri" w:hAnsi="Arial" w:cs="Arial"/>
          <w:b/>
          <w:bCs/>
          <w:sz w:val="20"/>
          <w:szCs w:val="20"/>
          <w:lang w:eastAsia="sk-SK"/>
        </w:rPr>
        <w:t>Opis a rozsah zákazky</w:t>
      </w:r>
      <w:r w:rsidR="00E343BF">
        <w:rPr>
          <w:rFonts w:ascii="Arial" w:eastAsia="Calibri" w:hAnsi="Arial" w:cs="Arial"/>
          <w:b/>
          <w:bCs/>
          <w:sz w:val="20"/>
          <w:szCs w:val="20"/>
          <w:lang w:eastAsia="sk-SK"/>
        </w:rPr>
        <w:t xml:space="preserve">, ako aj </w:t>
      </w:r>
      <w:r w:rsidR="00E343BF" w:rsidRPr="00A630FC">
        <w:rPr>
          <w:rFonts w:ascii="Arial" w:hAnsi="Arial" w:cs="Arial"/>
          <w:b/>
          <w:sz w:val="20"/>
          <w:szCs w:val="20"/>
        </w:rPr>
        <w:t>Technická špecifikácia a parametre predmetu zákazky</w:t>
      </w:r>
      <w:r w:rsidRPr="00A630FC">
        <w:rPr>
          <w:rFonts w:ascii="Arial" w:eastAsia="Calibri" w:hAnsi="Arial" w:cs="Arial"/>
          <w:b/>
          <w:bCs/>
          <w:sz w:val="20"/>
          <w:szCs w:val="20"/>
          <w:lang w:eastAsia="sk-SK"/>
        </w:rPr>
        <w:t xml:space="preserve"> </w:t>
      </w:r>
      <w:r w:rsidR="00E343BF">
        <w:rPr>
          <w:rFonts w:ascii="Arial" w:hAnsi="Arial" w:cs="Arial"/>
          <w:b/>
          <w:sz w:val="20"/>
          <w:szCs w:val="20"/>
        </w:rPr>
        <w:t xml:space="preserve">sú uvedené </w:t>
      </w:r>
      <w:r w:rsidRPr="00A630FC">
        <w:rPr>
          <w:rFonts w:ascii="Arial" w:eastAsia="Calibri" w:hAnsi="Arial" w:cs="Arial"/>
          <w:b/>
          <w:bCs/>
          <w:sz w:val="20"/>
          <w:szCs w:val="20"/>
          <w:lang w:eastAsia="sk-SK"/>
        </w:rPr>
        <w:t>v prílohe, ktorá je neoddeliteľnou súčasťou časti B.1 súťažných podkladov</w:t>
      </w:r>
      <w:r w:rsidR="00FD7449">
        <w:rPr>
          <w:rFonts w:ascii="Arial" w:eastAsia="Calibri" w:hAnsi="Arial" w:cs="Arial"/>
          <w:b/>
          <w:bCs/>
          <w:sz w:val="20"/>
          <w:szCs w:val="20"/>
          <w:lang w:eastAsia="sk-SK"/>
        </w:rPr>
        <w:t>.</w:t>
      </w:r>
    </w:p>
    <w:p w14:paraId="376A4ADE" w14:textId="77777777" w:rsidR="00723099" w:rsidRDefault="00723099" w:rsidP="00DB4F63">
      <w:pPr>
        <w:pStyle w:val="Nadpis1"/>
        <w:jc w:val="both"/>
        <w:rPr>
          <w:rFonts w:cs="Arial"/>
        </w:rPr>
      </w:pPr>
    </w:p>
    <w:p w14:paraId="04CC48B0" w14:textId="77777777" w:rsidR="00723099" w:rsidRDefault="00723099" w:rsidP="00DB4F63">
      <w:pPr>
        <w:pStyle w:val="Nadpis1"/>
        <w:jc w:val="both"/>
        <w:rPr>
          <w:rFonts w:cs="Arial"/>
        </w:rPr>
      </w:pPr>
    </w:p>
    <w:p w14:paraId="149B8CF0" w14:textId="77777777" w:rsidR="00723099" w:rsidRDefault="00723099" w:rsidP="00DB4F63">
      <w:pPr>
        <w:pStyle w:val="Nadpis1"/>
        <w:jc w:val="both"/>
        <w:rPr>
          <w:rFonts w:cs="Arial"/>
        </w:rPr>
      </w:pPr>
    </w:p>
    <w:p w14:paraId="307E178C" w14:textId="77777777" w:rsidR="00723099" w:rsidRDefault="00723099" w:rsidP="00DB4F63">
      <w:pPr>
        <w:pStyle w:val="Nadpis1"/>
        <w:jc w:val="both"/>
        <w:rPr>
          <w:rFonts w:cs="Arial"/>
        </w:rPr>
      </w:pPr>
    </w:p>
    <w:p w14:paraId="3BC43E93" w14:textId="0827C426" w:rsidR="00A630FC" w:rsidRPr="00FD7449" w:rsidRDefault="00FD7449" w:rsidP="00A630FC">
      <w:pPr>
        <w:tabs>
          <w:tab w:val="num" w:pos="567"/>
        </w:tabs>
        <w:spacing w:after="0" w:line="360" w:lineRule="auto"/>
        <w:ind w:left="567" w:hanging="567"/>
        <w:jc w:val="both"/>
        <w:rPr>
          <w:rFonts w:ascii="Arial" w:hAnsi="Arial" w:cs="Arial"/>
          <w:b/>
          <w:sz w:val="20"/>
          <w:szCs w:val="20"/>
          <w:u w:val="single"/>
        </w:rPr>
      </w:pPr>
      <w:r w:rsidRPr="00FD7449">
        <w:rPr>
          <w:rFonts w:ascii="Arial" w:hAnsi="Arial" w:cs="Arial"/>
          <w:sz w:val="20"/>
          <w:szCs w:val="20"/>
          <w:u w:val="single"/>
        </w:rPr>
        <w:t>Príloha:</w:t>
      </w:r>
    </w:p>
    <w:p w14:paraId="72A16AE9" w14:textId="6C80C077" w:rsidR="00A630FC" w:rsidRPr="00275956" w:rsidRDefault="00A630FC" w:rsidP="00A630FC">
      <w:pPr>
        <w:tabs>
          <w:tab w:val="num" w:pos="567"/>
        </w:tabs>
        <w:spacing w:after="0" w:line="360" w:lineRule="auto"/>
        <w:ind w:left="567" w:hanging="567"/>
        <w:jc w:val="both"/>
        <w:rPr>
          <w:rFonts w:ascii="Arial" w:hAnsi="Arial" w:cs="Arial"/>
          <w:sz w:val="20"/>
          <w:szCs w:val="20"/>
        </w:rPr>
      </w:pPr>
      <w:r w:rsidRPr="00CC6604">
        <w:rPr>
          <w:rFonts w:ascii="Arial" w:hAnsi="Arial" w:cs="Arial"/>
          <w:sz w:val="20"/>
          <w:szCs w:val="20"/>
        </w:rPr>
        <w:t>Príloha č. 1</w:t>
      </w:r>
      <w:r w:rsidR="00AE5B01">
        <w:rPr>
          <w:rFonts w:ascii="Arial" w:hAnsi="Arial" w:cs="Arial"/>
          <w:sz w:val="20"/>
          <w:szCs w:val="20"/>
        </w:rPr>
        <w:t xml:space="preserve"> </w:t>
      </w:r>
      <w:r w:rsidR="007C1609" w:rsidRPr="00CC6604">
        <w:rPr>
          <w:rFonts w:ascii="Arial" w:hAnsi="Arial" w:cs="Arial"/>
          <w:bCs/>
          <w:sz w:val="20"/>
          <w:szCs w:val="20"/>
        </w:rPr>
        <w:t>čas</w:t>
      </w:r>
      <w:r w:rsidR="00421838">
        <w:rPr>
          <w:rFonts w:ascii="Arial" w:hAnsi="Arial" w:cs="Arial"/>
          <w:bCs/>
          <w:sz w:val="20"/>
          <w:szCs w:val="20"/>
        </w:rPr>
        <w:t>ť</w:t>
      </w:r>
      <w:r w:rsidR="007C1609" w:rsidRPr="00CC6604">
        <w:rPr>
          <w:rFonts w:ascii="Arial" w:hAnsi="Arial" w:cs="Arial"/>
          <w:bCs/>
          <w:sz w:val="20"/>
          <w:szCs w:val="20"/>
        </w:rPr>
        <w:t xml:space="preserve"> </w:t>
      </w:r>
      <w:r w:rsidRPr="00CC6604">
        <w:rPr>
          <w:rFonts w:ascii="Arial" w:hAnsi="Arial" w:cs="Arial"/>
          <w:bCs/>
          <w:sz w:val="20"/>
          <w:szCs w:val="20"/>
        </w:rPr>
        <w:t>B.1  -  Opis predmetu zákazky (</w:t>
      </w:r>
      <w:r w:rsidRPr="00CC6604">
        <w:rPr>
          <w:rFonts w:ascii="Arial" w:hAnsi="Arial" w:cs="Arial"/>
          <w:bCs/>
          <w:i/>
          <w:sz w:val="20"/>
          <w:szCs w:val="20"/>
        </w:rPr>
        <w:t xml:space="preserve">zároveň príloha č. 1 </w:t>
      </w:r>
      <w:r w:rsidR="00747838" w:rsidRPr="00CC6604">
        <w:rPr>
          <w:rFonts w:ascii="Arial" w:hAnsi="Arial" w:cs="Arial"/>
          <w:bCs/>
          <w:i/>
          <w:sz w:val="20"/>
          <w:szCs w:val="20"/>
        </w:rPr>
        <w:t xml:space="preserve">k </w:t>
      </w:r>
      <w:r w:rsidR="00D76B22">
        <w:rPr>
          <w:rFonts w:ascii="Arial" w:hAnsi="Arial" w:cs="Arial"/>
          <w:bCs/>
          <w:i/>
          <w:sz w:val="20"/>
          <w:szCs w:val="20"/>
        </w:rPr>
        <w:t>R</w:t>
      </w:r>
      <w:r w:rsidR="00747838" w:rsidRPr="00CC6604">
        <w:rPr>
          <w:rFonts w:ascii="Arial" w:hAnsi="Arial" w:cs="Arial"/>
          <w:bCs/>
          <w:i/>
          <w:sz w:val="20"/>
          <w:szCs w:val="20"/>
        </w:rPr>
        <w:t>ámcovej dohode</w:t>
      </w:r>
      <w:r w:rsidRPr="00CC6604">
        <w:rPr>
          <w:rFonts w:ascii="Arial" w:hAnsi="Arial" w:cs="Arial"/>
          <w:bCs/>
          <w:i/>
          <w:sz w:val="20"/>
          <w:szCs w:val="20"/>
        </w:rPr>
        <w:t>)</w:t>
      </w:r>
    </w:p>
    <w:p w14:paraId="4DFEC20B" w14:textId="088C179A" w:rsidR="00723099" w:rsidRPr="00DE4F09" w:rsidRDefault="002D155B" w:rsidP="00DB4F63">
      <w:pPr>
        <w:pStyle w:val="Nadpis1"/>
        <w:jc w:val="both"/>
        <w:rPr>
          <w:rFonts w:cs="Arial"/>
          <w:b w:val="0"/>
          <w:bCs w:val="0"/>
          <w:caps w:val="0"/>
          <w:sz w:val="20"/>
          <w:szCs w:val="20"/>
        </w:rPr>
      </w:pPr>
      <w:r w:rsidRPr="00DE4F09">
        <w:rPr>
          <w:rFonts w:cs="Arial"/>
          <w:b w:val="0"/>
          <w:bCs w:val="0"/>
          <w:caps w:val="0"/>
          <w:sz w:val="20"/>
          <w:szCs w:val="20"/>
        </w:rPr>
        <w:t>Príloha č. 2 k</w:t>
      </w:r>
      <w:r w:rsidR="00AE5B01">
        <w:rPr>
          <w:rFonts w:cs="Arial"/>
          <w:b w:val="0"/>
          <w:bCs w:val="0"/>
          <w:caps w:val="0"/>
          <w:sz w:val="20"/>
          <w:szCs w:val="20"/>
        </w:rPr>
        <w:t xml:space="preserve"> </w:t>
      </w:r>
      <w:r w:rsidRPr="00DE4F09">
        <w:rPr>
          <w:rFonts w:cs="Arial"/>
          <w:b w:val="0"/>
          <w:bCs w:val="0"/>
          <w:caps w:val="0"/>
          <w:sz w:val="20"/>
          <w:szCs w:val="20"/>
        </w:rPr>
        <w:t xml:space="preserve">časti B.1  -  </w:t>
      </w:r>
      <w:r w:rsidR="00DE4F09">
        <w:rPr>
          <w:rFonts w:cs="Arial"/>
          <w:b w:val="0"/>
          <w:bCs w:val="0"/>
          <w:caps w:val="0"/>
          <w:sz w:val="20"/>
          <w:szCs w:val="20"/>
        </w:rPr>
        <w:t>M</w:t>
      </w:r>
      <w:r w:rsidRPr="00DE4F09">
        <w:rPr>
          <w:rFonts w:cs="Arial"/>
          <w:b w:val="0"/>
          <w:bCs w:val="0"/>
          <w:caps w:val="0"/>
          <w:sz w:val="20"/>
          <w:szCs w:val="20"/>
        </w:rPr>
        <w:t>inimálne požiadavky na predmet zákazky</w:t>
      </w:r>
    </w:p>
    <w:p w14:paraId="29E9B19E" w14:textId="77777777" w:rsidR="00723099" w:rsidRPr="00DE4F09" w:rsidRDefault="00723099" w:rsidP="00DB4F63">
      <w:pPr>
        <w:pStyle w:val="Nadpis1"/>
        <w:jc w:val="both"/>
        <w:rPr>
          <w:rFonts w:cs="Arial"/>
          <w:b w:val="0"/>
          <w:bCs w:val="0"/>
          <w:caps w:val="0"/>
          <w:sz w:val="20"/>
          <w:szCs w:val="20"/>
        </w:rPr>
      </w:pPr>
    </w:p>
    <w:p w14:paraId="612F499C" w14:textId="77777777" w:rsidR="00723099" w:rsidRDefault="00723099" w:rsidP="00DB4F63">
      <w:pPr>
        <w:pStyle w:val="Nadpis1"/>
        <w:jc w:val="both"/>
        <w:rPr>
          <w:rFonts w:cs="Arial"/>
        </w:rPr>
      </w:pPr>
    </w:p>
    <w:p w14:paraId="0674D00F" w14:textId="77777777" w:rsidR="00723099" w:rsidRDefault="00723099" w:rsidP="00DB4F63">
      <w:pPr>
        <w:pStyle w:val="Nadpis1"/>
        <w:jc w:val="both"/>
        <w:rPr>
          <w:rFonts w:cs="Arial"/>
        </w:rPr>
      </w:pPr>
    </w:p>
    <w:p w14:paraId="25E01AA3" w14:textId="77777777" w:rsidR="00723099" w:rsidRDefault="00723099" w:rsidP="00DB4F63">
      <w:pPr>
        <w:pStyle w:val="Nadpis1"/>
        <w:jc w:val="both"/>
        <w:rPr>
          <w:rFonts w:cs="Arial"/>
        </w:rPr>
      </w:pPr>
    </w:p>
    <w:p w14:paraId="109BA133" w14:textId="5803551E" w:rsidR="00723099" w:rsidRDefault="00723099" w:rsidP="00DB4F63">
      <w:pPr>
        <w:pStyle w:val="Nadpis1"/>
        <w:jc w:val="both"/>
        <w:rPr>
          <w:rFonts w:cs="Arial"/>
        </w:rPr>
      </w:pPr>
    </w:p>
    <w:p w14:paraId="12E534F2" w14:textId="7E2CE19B" w:rsidR="00A630FC" w:rsidRDefault="00A630FC" w:rsidP="00A630FC"/>
    <w:p w14:paraId="1AD7F245" w14:textId="6975F763" w:rsidR="00A630FC" w:rsidRDefault="00A630FC" w:rsidP="00A630FC"/>
    <w:p w14:paraId="6DA08540" w14:textId="4224E4DB" w:rsidR="00A630FC" w:rsidRDefault="00A630FC" w:rsidP="00A630FC"/>
    <w:p w14:paraId="1C6C8219" w14:textId="09C7B913" w:rsidR="00A630FC" w:rsidRDefault="00A630FC" w:rsidP="00A630FC"/>
    <w:p w14:paraId="4E13C606" w14:textId="67A0AFE4" w:rsidR="00A630FC" w:rsidRDefault="00A630FC" w:rsidP="00A630FC"/>
    <w:p w14:paraId="1A88A442" w14:textId="07123712" w:rsidR="00A630FC" w:rsidRDefault="00A630FC" w:rsidP="00A630FC"/>
    <w:p w14:paraId="60D75EC4" w14:textId="415B6C01" w:rsidR="00A630FC" w:rsidRDefault="00A630FC" w:rsidP="00A630FC"/>
    <w:p w14:paraId="6B4B444B" w14:textId="4187DA98" w:rsidR="00A630FC" w:rsidRDefault="00A630FC" w:rsidP="00A630FC"/>
    <w:p w14:paraId="13D9E20C" w14:textId="28C19E42" w:rsidR="00A630FC" w:rsidRDefault="00A630FC" w:rsidP="00A630FC"/>
    <w:p w14:paraId="26E110C9" w14:textId="234DBB73" w:rsidR="00A630FC" w:rsidRDefault="00A630FC" w:rsidP="00A630FC"/>
    <w:p w14:paraId="404C6F41" w14:textId="51C75B2D" w:rsidR="00A630FC" w:rsidRDefault="00A630FC" w:rsidP="00A630FC"/>
    <w:p w14:paraId="6801A9BB" w14:textId="77777777" w:rsidR="00A630FC" w:rsidRPr="00A630FC" w:rsidRDefault="00A630FC" w:rsidP="00A630FC"/>
    <w:p w14:paraId="54B35B18" w14:textId="77777777" w:rsidR="00E343BF" w:rsidRDefault="00E343BF" w:rsidP="00DB4F63">
      <w:pPr>
        <w:pStyle w:val="Nadpis1"/>
        <w:jc w:val="both"/>
        <w:rPr>
          <w:rFonts w:cs="Arial"/>
        </w:rPr>
      </w:pPr>
    </w:p>
    <w:p w14:paraId="2FE109F1" w14:textId="77777777" w:rsidR="00E343BF" w:rsidRDefault="00E343BF" w:rsidP="00DB4F63">
      <w:pPr>
        <w:pStyle w:val="Nadpis1"/>
        <w:jc w:val="both"/>
        <w:rPr>
          <w:rFonts w:cs="Arial"/>
        </w:rPr>
      </w:pPr>
    </w:p>
    <w:p w14:paraId="33351661" w14:textId="77777777" w:rsidR="00E343BF" w:rsidRDefault="00E343BF" w:rsidP="00DB4F63">
      <w:pPr>
        <w:pStyle w:val="Nadpis1"/>
        <w:jc w:val="both"/>
        <w:rPr>
          <w:rFonts w:cs="Arial"/>
        </w:rPr>
      </w:pPr>
    </w:p>
    <w:p w14:paraId="54844F3B" w14:textId="77777777" w:rsidR="00E343BF" w:rsidRDefault="00E343BF" w:rsidP="00DB4F63">
      <w:pPr>
        <w:pStyle w:val="Nadpis1"/>
        <w:jc w:val="both"/>
        <w:rPr>
          <w:rFonts w:cs="Arial"/>
        </w:rPr>
      </w:pPr>
    </w:p>
    <w:p w14:paraId="25CF9EF7" w14:textId="77777777" w:rsidR="00E343BF" w:rsidRDefault="00E343BF" w:rsidP="00DB4F63">
      <w:pPr>
        <w:pStyle w:val="Nadpis1"/>
        <w:jc w:val="both"/>
        <w:rPr>
          <w:rFonts w:cs="Arial"/>
        </w:rPr>
      </w:pPr>
    </w:p>
    <w:p w14:paraId="3A27A733" w14:textId="77777777" w:rsidR="00E343BF" w:rsidRDefault="00E343BF" w:rsidP="00DB4F63">
      <w:pPr>
        <w:pStyle w:val="Nadpis1"/>
        <w:jc w:val="both"/>
        <w:rPr>
          <w:rFonts w:cs="Arial"/>
        </w:rPr>
      </w:pPr>
    </w:p>
    <w:p w14:paraId="01B12F3A" w14:textId="77777777" w:rsidR="00E343BF" w:rsidRDefault="00E343BF" w:rsidP="00DB4F63">
      <w:pPr>
        <w:pStyle w:val="Nadpis1"/>
        <w:jc w:val="both"/>
        <w:rPr>
          <w:rFonts w:cs="Arial"/>
        </w:rPr>
      </w:pPr>
    </w:p>
    <w:p w14:paraId="510C2480" w14:textId="77777777" w:rsidR="00E343BF" w:rsidRDefault="00E343BF" w:rsidP="00DB4F63">
      <w:pPr>
        <w:pStyle w:val="Nadpis1"/>
        <w:jc w:val="both"/>
        <w:rPr>
          <w:rFonts w:cs="Arial"/>
        </w:rPr>
      </w:pPr>
    </w:p>
    <w:p w14:paraId="2FC5E034" w14:textId="77777777" w:rsidR="00E343BF" w:rsidRDefault="00E343BF" w:rsidP="00DB4F63">
      <w:pPr>
        <w:pStyle w:val="Nadpis1"/>
        <w:jc w:val="both"/>
        <w:rPr>
          <w:rFonts w:cs="Arial"/>
        </w:rPr>
      </w:pPr>
    </w:p>
    <w:p w14:paraId="35EC2316" w14:textId="77777777" w:rsidR="00E343BF" w:rsidRDefault="00E343BF" w:rsidP="00DB4F63">
      <w:pPr>
        <w:pStyle w:val="Nadpis1"/>
        <w:jc w:val="both"/>
        <w:rPr>
          <w:rFonts w:cs="Arial"/>
        </w:rPr>
      </w:pPr>
    </w:p>
    <w:p w14:paraId="58FE9343" w14:textId="5536E496" w:rsidR="0003669B" w:rsidRDefault="0003669B" w:rsidP="00CC6604">
      <w:pPr>
        <w:pStyle w:val="Nadpis1"/>
        <w:keepNext/>
        <w:jc w:val="both"/>
        <w:rPr>
          <w:rFonts w:cs="Arial"/>
        </w:rPr>
      </w:pPr>
      <w:r w:rsidRPr="00EA47B1">
        <w:rPr>
          <w:rFonts w:cs="Arial"/>
        </w:rPr>
        <w:lastRenderedPageBreak/>
        <w:t>B.2  SPÔSOB URČENIA CENY</w:t>
      </w:r>
    </w:p>
    <w:p w14:paraId="65A992F2" w14:textId="77777777" w:rsidR="00830787" w:rsidRPr="00830787" w:rsidRDefault="00830787" w:rsidP="00830787">
      <w:pPr>
        <w:rPr>
          <w:rFonts w:ascii="Arial" w:hAnsi="Arial" w:cs="Arial"/>
        </w:rPr>
      </w:pPr>
    </w:p>
    <w:p w14:paraId="479AFD20" w14:textId="23C16120" w:rsidR="00747838" w:rsidRP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bookmarkStart w:id="59" w:name="_Toc461981442"/>
      <w:r w:rsidRPr="00747838">
        <w:rPr>
          <w:rFonts w:eastAsia="Calibri" w:cs="Arial"/>
          <w:b w:val="0"/>
          <w:bCs w:val="0"/>
          <w:caps w:val="0"/>
          <w:sz w:val="20"/>
          <w:szCs w:val="20"/>
          <w:lang w:eastAsia="sk-SK"/>
        </w:rPr>
        <w:t>Cena je stanovená dohodou zmluvných strán v zmysle zákona č. 18/1996 Z. z. o cenách v znení neskorších predpisov a vyhlášky MF SR č. 87/1996 Z. z., ktorou sa vykonáva zákon č. 18/1996 Z.</w:t>
      </w:r>
      <w:r w:rsidR="0062009E">
        <w:rPr>
          <w:rFonts w:eastAsia="Calibri" w:cs="Arial"/>
          <w:b w:val="0"/>
          <w:bCs w:val="0"/>
          <w:caps w:val="0"/>
          <w:sz w:val="20"/>
          <w:szCs w:val="20"/>
          <w:lang w:eastAsia="sk-SK"/>
        </w:rPr>
        <w:t> </w:t>
      </w:r>
      <w:r w:rsidRPr="00747838">
        <w:rPr>
          <w:rFonts w:eastAsia="Calibri" w:cs="Arial"/>
          <w:b w:val="0"/>
          <w:bCs w:val="0"/>
          <w:caps w:val="0"/>
          <w:sz w:val="20"/>
          <w:szCs w:val="20"/>
          <w:lang w:eastAsia="sk-SK"/>
        </w:rPr>
        <w:t>z. o cenách v znení vyhlášky MF SR č. 375/1999 Z. z.</w:t>
      </w:r>
    </w:p>
    <w:p w14:paraId="1FED8540" w14:textId="40D59B75" w:rsidR="00747838" w:rsidRP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Cena celkom za predmet zákazky je celková cena za dodanie predmetu zákazky a náhradných dielov, ktor</w:t>
      </w:r>
      <w:r w:rsidR="00D76B22">
        <w:rPr>
          <w:rFonts w:eastAsia="Calibri" w:cs="Arial"/>
          <w:b w:val="0"/>
          <w:bCs w:val="0"/>
          <w:caps w:val="0"/>
          <w:sz w:val="20"/>
          <w:szCs w:val="20"/>
          <w:lang w:eastAsia="sk-SK"/>
        </w:rPr>
        <w:t>ú</w:t>
      </w:r>
      <w:r w:rsidRPr="00747838">
        <w:rPr>
          <w:rFonts w:eastAsia="Calibri" w:cs="Arial"/>
          <w:b w:val="0"/>
          <w:bCs w:val="0"/>
          <w:caps w:val="0"/>
          <w:sz w:val="20"/>
          <w:szCs w:val="20"/>
          <w:lang w:eastAsia="sk-SK"/>
        </w:rPr>
        <w:t xml:space="preserve"> dodá uchádzač na základe plnenia predmetu zákazky v rozsahu, vyhotovení, technickej špecifikácii a parametroch v súlade s opisom zákazky uvedeným v časti B.1 Opis predmetu zákazky týchto SP, </w:t>
      </w:r>
      <w:r w:rsidRPr="00747838">
        <w:rPr>
          <w:rFonts w:eastAsia="Calibri" w:cs="Arial"/>
          <w:b w:val="0"/>
          <w:caps w:val="0"/>
          <w:sz w:val="20"/>
          <w:szCs w:val="20"/>
          <w:lang w:eastAsia="sk-SK"/>
        </w:rPr>
        <w:t xml:space="preserve">vrátene záručného servisu v trvaní 24 mesiacov a plánovanej servisnej činností na Predmet zákazky v trvaní do ubehnutia 2000 </w:t>
      </w:r>
      <w:proofErr w:type="spellStart"/>
      <w:r w:rsidRPr="00747838">
        <w:rPr>
          <w:rFonts w:eastAsia="Calibri" w:cs="Arial"/>
          <w:b w:val="0"/>
          <w:caps w:val="0"/>
          <w:sz w:val="20"/>
          <w:szCs w:val="20"/>
          <w:lang w:eastAsia="sk-SK"/>
        </w:rPr>
        <w:t>Mth</w:t>
      </w:r>
      <w:proofErr w:type="spellEnd"/>
      <w:r w:rsidRPr="00747838">
        <w:rPr>
          <w:rFonts w:eastAsia="Calibri" w:cs="Arial"/>
          <w:b w:val="0"/>
          <w:bCs w:val="0"/>
          <w:caps w:val="0"/>
          <w:sz w:val="20"/>
          <w:szCs w:val="20"/>
          <w:lang w:eastAsia="sk-SK"/>
        </w:rPr>
        <w:t xml:space="preserve"> od dodania Predmetu zákazky v min. rozsahu uvedenom v časti B.1 bod 3.12, vrátane nákladov na školenia obsluhy min. </w:t>
      </w:r>
      <w:r w:rsidR="006E078A">
        <w:rPr>
          <w:rFonts w:eastAsia="Calibri" w:cs="Arial"/>
          <w:b w:val="0"/>
          <w:bCs w:val="0"/>
          <w:caps w:val="0"/>
          <w:sz w:val="20"/>
          <w:szCs w:val="20"/>
          <w:lang w:eastAsia="sk-SK"/>
        </w:rPr>
        <w:t>6</w:t>
      </w:r>
      <w:r w:rsidRPr="00747838">
        <w:rPr>
          <w:rFonts w:eastAsia="Calibri" w:cs="Arial"/>
          <w:b w:val="0"/>
          <w:bCs w:val="0"/>
          <w:caps w:val="0"/>
          <w:sz w:val="20"/>
          <w:szCs w:val="20"/>
          <w:lang w:eastAsia="sk-SK"/>
        </w:rPr>
        <w:t xml:space="preserve"> pracovníkov na každom mieste dodania, vrátane schválenia a zaevidovania podvozkov, prídavných zariadení a nadstavieb na DÚ SR, zaevidovania podvozkov na DI SR s pridelením EČV a katalógu náhradných dielov v papierovej forme.</w:t>
      </w:r>
    </w:p>
    <w:p w14:paraId="761DACCE" w14:textId="7AAF9604" w:rsidR="00747838" w:rsidRP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 xml:space="preserve">Uchádzač vyplní </w:t>
      </w:r>
      <w:r w:rsidR="00063B8B">
        <w:rPr>
          <w:rFonts w:eastAsia="Calibri" w:cs="Arial"/>
          <w:b w:val="0"/>
          <w:bCs w:val="0"/>
          <w:caps w:val="0"/>
          <w:sz w:val="20"/>
          <w:szCs w:val="20"/>
          <w:lang w:eastAsia="sk-SK"/>
        </w:rPr>
        <w:t>Špecifikáci</w:t>
      </w:r>
      <w:r w:rsidR="001D3243">
        <w:rPr>
          <w:rFonts w:eastAsia="Calibri" w:cs="Arial"/>
          <w:b w:val="0"/>
          <w:bCs w:val="0"/>
          <w:caps w:val="0"/>
          <w:sz w:val="20"/>
          <w:szCs w:val="20"/>
          <w:lang w:eastAsia="sk-SK"/>
        </w:rPr>
        <w:t>u</w:t>
      </w:r>
      <w:r w:rsidR="00063B8B">
        <w:rPr>
          <w:rFonts w:eastAsia="Calibri" w:cs="Arial"/>
          <w:b w:val="0"/>
          <w:bCs w:val="0"/>
          <w:caps w:val="0"/>
          <w:sz w:val="20"/>
          <w:szCs w:val="20"/>
          <w:lang w:eastAsia="sk-SK"/>
        </w:rPr>
        <w:t xml:space="preserve"> ceny</w:t>
      </w:r>
      <w:r w:rsidRPr="00747838">
        <w:rPr>
          <w:rFonts w:eastAsia="Calibri" w:cs="Arial"/>
          <w:b w:val="0"/>
          <w:bCs w:val="0"/>
          <w:caps w:val="0"/>
          <w:sz w:val="20"/>
          <w:szCs w:val="20"/>
          <w:lang w:eastAsia="sk-SK"/>
        </w:rPr>
        <w:t xml:space="preserve"> v € bez DPH maximálne na dve desatinné miesta za tovar uvedený v Prílohe č. 1 k časti B.2 Špecifikácia ceny (zároveň Príloha č. 2 k Rámcovej dohode) týchto SP. Uchádzač vyplňuje len </w:t>
      </w:r>
      <w:proofErr w:type="spellStart"/>
      <w:r w:rsidRPr="00747838">
        <w:rPr>
          <w:rFonts w:eastAsia="Calibri" w:cs="Arial"/>
          <w:b w:val="0"/>
          <w:bCs w:val="0"/>
          <w:caps w:val="0"/>
          <w:sz w:val="20"/>
          <w:szCs w:val="20"/>
          <w:lang w:eastAsia="sk-SK"/>
        </w:rPr>
        <w:t>vyžltenú</w:t>
      </w:r>
      <w:proofErr w:type="spellEnd"/>
      <w:r w:rsidRPr="00747838">
        <w:rPr>
          <w:rFonts w:eastAsia="Calibri" w:cs="Arial"/>
          <w:b w:val="0"/>
          <w:bCs w:val="0"/>
          <w:caps w:val="0"/>
          <w:sz w:val="20"/>
          <w:szCs w:val="20"/>
          <w:lang w:eastAsia="sk-SK"/>
        </w:rPr>
        <w:t xml:space="preserve"> bunku. Do ostatných buniek nesmie zasahovať. Cena sa vyplňuje bez medzier pri tisícoch. Celková cena musí obsahovať cenu za celý požadovaný predmet zákazky. Ceny predloží vo formáte *.</w:t>
      </w:r>
      <w:proofErr w:type="spellStart"/>
      <w:r w:rsidRPr="00747838">
        <w:rPr>
          <w:rFonts w:eastAsia="Calibri" w:cs="Arial"/>
          <w:b w:val="0"/>
          <w:bCs w:val="0"/>
          <w:caps w:val="0"/>
          <w:sz w:val="20"/>
          <w:szCs w:val="20"/>
          <w:lang w:eastAsia="sk-SK"/>
        </w:rPr>
        <w:t>pdf</w:t>
      </w:r>
      <w:proofErr w:type="spellEnd"/>
      <w:r w:rsidRPr="00747838">
        <w:rPr>
          <w:rFonts w:eastAsia="Calibri" w:cs="Arial"/>
          <w:b w:val="0"/>
          <w:bCs w:val="0"/>
          <w:caps w:val="0"/>
          <w:sz w:val="20"/>
          <w:szCs w:val="20"/>
          <w:lang w:eastAsia="sk-SK"/>
        </w:rPr>
        <w:t xml:space="preserve"> podpísané zodpovednou osobou a vo formáte*.</w:t>
      </w:r>
      <w:proofErr w:type="spellStart"/>
      <w:r w:rsidRPr="00747838">
        <w:rPr>
          <w:rFonts w:eastAsia="Calibri" w:cs="Arial"/>
          <w:b w:val="0"/>
          <w:bCs w:val="0"/>
          <w:caps w:val="0"/>
          <w:sz w:val="20"/>
          <w:szCs w:val="20"/>
          <w:lang w:eastAsia="sk-SK"/>
        </w:rPr>
        <w:t>xls</w:t>
      </w:r>
      <w:proofErr w:type="spellEnd"/>
      <w:r w:rsidRPr="00747838">
        <w:rPr>
          <w:rFonts w:eastAsia="Calibri" w:cs="Arial"/>
          <w:b w:val="0"/>
          <w:bCs w:val="0"/>
          <w:caps w:val="0"/>
          <w:sz w:val="20"/>
          <w:szCs w:val="20"/>
          <w:lang w:eastAsia="sk-SK"/>
        </w:rPr>
        <w:t>/*.</w:t>
      </w:r>
      <w:proofErr w:type="spellStart"/>
      <w:r w:rsidRPr="00747838">
        <w:rPr>
          <w:rFonts w:eastAsia="Calibri" w:cs="Arial"/>
          <w:b w:val="0"/>
          <w:bCs w:val="0"/>
          <w:caps w:val="0"/>
          <w:sz w:val="20"/>
          <w:szCs w:val="20"/>
          <w:lang w:eastAsia="sk-SK"/>
        </w:rPr>
        <w:t>xlsx</w:t>
      </w:r>
      <w:proofErr w:type="spellEnd"/>
      <w:r w:rsidRPr="00747838">
        <w:rPr>
          <w:rFonts w:eastAsia="Calibri" w:cs="Arial"/>
          <w:b w:val="0"/>
          <w:bCs w:val="0"/>
          <w:caps w:val="0"/>
          <w:sz w:val="20"/>
          <w:szCs w:val="20"/>
          <w:lang w:eastAsia="sk-SK"/>
        </w:rPr>
        <w:t xml:space="preserve"> a zodpovedá za to, že ceny v elektronickej a tlačenej forme sa zhodujú. Celková cena je daná súčtom súčinov jednotkových cien a požadovaného množstva.</w:t>
      </w:r>
    </w:p>
    <w:p w14:paraId="6B7B62C1" w14:textId="22A85D4D" w:rsid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Do jednotkovej ceny je potrebné zahrnúť náklady na dodanie predmetu zákazky na strediská správy a údržby diaľnic</w:t>
      </w:r>
      <w:r w:rsidR="007C44DD">
        <w:rPr>
          <w:rFonts w:eastAsia="Calibri" w:cs="Arial"/>
          <w:b w:val="0"/>
          <w:bCs w:val="0"/>
          <w:caps w:val="0"/>
          <w:sz w:val="20"/>
          <w:szCs w:val="20"/>
          <w:lang w:eastAsia="sk-SK"/>
        </w:rPr>
        <w:t xml:space="preserve"> a</w:t>
      </w:r>
      <w:r w:rsidRPr="00747838">
        <w:rPr>
          <w:rFonts w:eastAsia="Calibri" w:cs="Arial"/>
          <w:b w:val="0"/>
          <w:bCs w:val="0"/>
          <w:caps w:val="0"/>
          <w:sz w:val="20"/>
          <w:szCs w:val="20"/>
          <w:lang w:eastAsia="sk-SK"/>
        </w:rPr>
        <w:t xml:space="preserve"> strediská správy a údržby rýchlostných ciest</w:t>
      </w:r>
      <w:r w:rsidR="007C44DD">
        <w:rPr>
          <w:rFonts w:eastAsia="Calibri" w:cs="Arial"/>
          <w:b w:val="0"/>
          <w:bCs w:val="0"/>
          <w:caps w:val="0"/>
          <w:sz w:val="20"/>
          <w:szCs w:val="20"/>
          <w:lang w:eastAsia="sk-SK"/>
        </w:rPr>
        <w:t xml:space="preserve"> </w:t>
      </w:r>
      <w:r w:rsidRPr="00747838">
        <w:rPr>
          <w:rFonts w:eastAsia="Calibri" w:cs="Arial"/>
          <w:b w:val="0"/>
          <w:bCs w:val="0"/>
          <w:caps w:val="0"/>
          <w:sz w:val="20"/>
          <w:szCs w:val="20"/>
          <w:lang w:eastAsia="sk-SK"/>
        </w:rPr>
        <w:t xml:space="preserve">Národnej diaľničnej spoločnosti, </w:t>
      </w:r>
      <w:proofErr w:type="spellStart"/>
      <w:r w:rsidRPr="00747838">
        <w:rPr>
          <w:rFonts w:eastAsia="Calibri" w:cs="Arial"/>
          <w:b w:val="0"/>
          <w:bCs w:val="0"/>
          <w:caps w:val="0"/>
          <w:sz w:val="20"/>
          <w:szCs w:val="20"/>
          <w:lang w:eastAsia="sk-SK"/>
        </w:rPr>
        <w:t>a.s</w:t>
      </w:r>
      <w:proofErr w:type="spellEnd"/>
      <w:r w:rsidRPr="00747838">
        <w:rPr>
          <w:rFonts w:eastAsia="Calibri" w:cs="Arial"/>
          <w:b w:val="0"/>
          <w:bCs w:val="0"/>
          <w:caps w:val="0"/>
          <w:sz w:val="20"/>
          <w:szCs w:val="20"/>
          <w:lang w:eastAsia="sk-SK"/>
        </w:rPr>
        <w:t>. v požadovaných množstvách u</w:t>
      </w:r>
      <w:r w:rsidR="007C44DD">
        <w:rPr>
          <w:rFonts w:eastAsia="Calibri" w:cs="Arial"/>
          <w:b w:val="0"/>
          <w:bCs w:val="0"/>
          <w:caps w:val="0"/>
          <w:sz w:val="20"/>
          <w:szCs w:val="20"/>
          <w:lang w:eastAsia="sk-SK"/>
        </w:rPr>
        <w:t>vedených</w:t>
      </w:r>
      <w:r w:rsidRPr="00747838">
        <w:rPr>
          <w:rFonts w:eastAsia="Calibri" w:cs="Arial"/>
          <w:b w:val="0"/>
          <w:bCs w:val="0"/>
          <w:caps w:val="0"/>
          <w:sz w:val="20"/>
          <w:szCs w:val="20"/>
          <w:lang w:eastAsia="sk-SK"/>
        </w:rPr>
        <w:t xml:space="preserve"> v</w:t>
      </w:r>
      <w:r w:rsidR="00D76B22">
        <w:rPr>
          <w:rFonts w:eastAsia="Calibri" w:cs="Arial"/>
          <w:b w:val="0"/>
          <w:bCs w:val="0"/>
          <w:caps w:val="0"/>
          <w:sz w:val="20"/>
          <w:szCs w:val="20"/>
          <w:lang w:eastAsia="sk-SK"/>
        </w:rPr>
        <w:t> </w:t>
      </w:r>
      <w:r w:rsidRPr="00747838">
        <w:rPr>
          <w:rFonts w:eastAsia="Calibri" w:cs="Arial"/>
          <w:b w:val="0"/>
          <w:bCs w:val="0"/>
          <w:caps w:val="0"/>
          <w:sz w:val="20"/>
          <w:szCs w:val="20"/>
          <w:lang w:eastAsia="sk-SK"/>
        </w:rPr>
        <w:t>jednotlivých</w:t>
      </w:r>
      <w:r w:rsidR="00D76B22">
        <w:rPr>
          <w:rFonts w:eastAsia="Calibri" w:cs="Arial"/>
          <w:b w:val="0"/>
          <w:bCs w:val="0"/>
          <w:caps w:val="0"/>
          <w:sz w:val="20"/>
          <w:szCs w:val="20"/>
          <w:lang w:eastAsia="sk-SK"/>
        </w:rPr>
        <w:t xml:space="preserve"> plánovaných</w:t>
      </w:r>
      <w:r w:rsidRPr="00747838">
        <w:rPr>
          <w:rFonts w:eastAsia="Calibri" w:cs="Arial"/>
          <w:b w:val="0"/>
          <w:bCs w:val="0"/>
          <w:caps w:val="0"/>
          <w:sz w:val="20"/>
          <w:szCs w:val="20"/>
          <w:lang w:eastAsia="sk-SK"/>
        </w:rPr>
        <w:t xml:space="preserve"> objednávkach</w:t>
      </w:r>
      <w:r w:rsidR="007C44DD">
        <w:rPr>
          <w:rFonts w:eastAsia="Calibri" w:cs="Arial"/>
          <w:b w:val="0"/>
          <w:bCs w:val="0"/>
          <w:caps w:val="0"/>
          <w:sz w:val="20"/>
          <w:szCs w:val="20"/>
          <w:lang w:eastAsia="sk-SK"/>
        </w:rPr>
        <w:t>:</w:t>
      </w:r>
    </w:p>
    <w:tbl>
      <w:tblPr>
        <w:tblStyle w:val="Mriekatabuky"/>
        <w:tblW w:w="4768" w:type="pct"/>
        <w:tblInd w:w="421" w:type="dxa"/>
        <w:tblLook w:val="04A0" w:firstRow="1" w:lastRow="0" w:firstColumn="1" w:lastColumn="0" w:noHBand="0" w:noVBand="1"/>
      </w:tblPr>
      <w:tblGrid>
        <w:gridCol w:w="895"/>
        <w:gridCol w:w="649"/>
        <w:gridCol w:w="644"/>
        <w:gridCol w:w="649"/>
        <w:gridCol w:w="654"/>
        <w:gridCol w:w="654"/>
        <w:gridCol w:w="661"/>
        <w:gridCol w:w="668"/>
        <w:gridCol w:w="637"/>
        <w:gridCol w:w="632"/>
        <w:gridCol w:w="633"/>
        <w:gridCol w:w="636"/>
        <w:gridCol w:w="628"/>
      </w:tblGrid>
      <w:tr w:rsidR="00F93D0B" w:rsidRPr="00F93D0B" w14:paraId="0211A84A" w14:textId="482BEED5" w:rsidTr="00553A5D">
        <w:tc>
          <w:tcPr>
            <w:tcW w:w="275" w:type="pct"/>
            <w:vAlign w:val="center"/>
          </w:tcPr>
          <w:p w14:paraId="606D7793" w14:textId="69FC63CE" w:rsidR="00F93D0B" w:rsidRPr="00553A5D" w:rsidRDefault="00F93D0B" w:rsidP="00553A5D">
            <w:pPr>
              <w:spacing w:after="0" w:line="240" w:lineRule="auto"/>
              <w:jc w:val="center"/>
              <w:rPr>
                <w:rFonts w:eastAsia="Calibri"/>
                <w:sz w:val="18"/>
                <w:szCs w:val="18"/>
                <w:lang w:eastAsia="sk-SK"/>
              </w:rPr>
            </w:pPr>
            <w:proofErr w:type="spellStart"/>
            <w:r w:rsidRPr="00553A5D">
              <w:rPr>
                <w:rFonts w:eastAsia="Calibri"/>
                <w:sz w:val="18"/>
                <w:szCs w:val="18"/>
                <w:lang w:eastAsia="sk-SK"/>
              </w:rPr>
              <w:t>Stredisko</w:t>
            </w:r>
            <w:proofErr w:type="spellEnd"/>
          </w:p>
        </w:tc>
        <w:tc>
          <w:tcPr>
            <w:tcW w:w="396" w:type="pct"/>
            <w:vAlign w:val="center"/>
          </w:tcPr>
          <w:p w14:paraId="62912262" w14:textId="4A9FA689"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SSÚD 2 BA</w:t>
            </w:r>
          </w:p>
        </w:tc>
        <w:tc>
          <w:tcPr>
            <w:tcW w:w="393" w:type="pct"/>
            <w:vAlign w:val="center"/>
          </w:tcPr>
          <w:p w14:paraId="74E0FD96" w14:textId="0B6574A8"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SSÚD 3 TT</w:t>
            </w:r>
          </w:p>
        </w:tc>
        <w:tc>
          <w:tcPr>
            <w:tcW w:w="396" w:type="pct"/>
            <w:vAlign w:val="center"/>
          </w:tcPr>
          <w:p w14:paraId="766D6A96" w14:textId="0A259204"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SSÚD 4 TN</w:t>
            </w:r>
          </w:p>
        </w:tc>
        <w:tc>
          <w:tcPr>
            <w:tcW w:w="399" w:type="pct"/>
            <w:vAlign w:val="center"/>
          </w:tcPr>
          <w:p w14:paraId="5E9EE983" w14:textId="50D0A6DC"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SSÚD 6 MT</w:t>
            </w:r>
          </w:p>
        </w:tc>
        <w:tc>
          <w:tcPr>
            <w:tcW w:w="399" w:type="pct"/>
            <w:vAlign w:val="center"/>
          </w:tcPr>
          <w:p w14:paraId="11712B85" w14:textId="58F0E16D"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SSÚD 8 LM</w:t>
            </w:r>
          </w:p>
        </w:tc>
        <w:tc>
          <w:tcPr>
            <w:tcW w:w="403" w:type="pct"/>
            <w:vAlign w:val="center"/>
          </w:tcPr>
          <w:p w14:paraId="3D9F5A7E" w14:textId="2F9A0CBF"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SSÚD 9 MG</w:t>
            </w:r>
          </w:p>
        </w:tc>
        <w:tc>
          <w:tcPr>
            <w:tcW w:w="407" w:type="pct"/>
            <w:vAlign w:val="center"/>
          </w:tcPr>
          <w:p w14:paraId="255F7110" w14:textId="33CE51A0"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SSÚD 10 BH</w:t>
            </w:r>
          </w:p>
        </w:tc>
        <w:tc>
          <w:tcPr>
            <w:tcW w:w="389" w:type="pct"/>
            <w:vAlign w:val="center"/>
          </w:tcPr>
          <w:p w14:paraId="59812BC2" w14:textId="0AEB2CFA"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SSÚR 1 GA</w:t>
            </w:r>
          </w:p>
        </w:tc>
        <w:tc>
          <w:tcPr>
            <w:tcW w:w="386" w:type="pct"/>
            <w:vAlign w:val="center"/>
          </w:tcPr>
          <w:p w14:paraId="309966C3" w14:textId="495A67FB"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SSÚR 3 ZV</w:t>
            </w:r>
          </w:p>
        </w:tc>
        <w:tc>
          <w:tcPr>
            <w:tcW w:w="386" w:type="pct"/>
            <w:vAlign w:val="center"/>
          </w:tcPr>
          <w:p w14:paraId="304C2187" w14:textId="48882B72"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SSÚR 4 KE</w:t>
            </w:r>
          </w:p>
        </w:tc>
        <w:tc>
          <w:tcPr>
            <w:tcW w:w="388" w:type="pct"/>
            <w:vAlign w:val="center"/>
          </w:tcPr>
          <w:p w14:paraId="4B788D1D" w14:textId="64686AF5"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SSÚR 6 CA</w:t>
            </w:r>
          </w:p>
        </w:tc>
        <w:tc>
          <w:tcPr>
            <w:tcW w:w="384" w:type="pct"/>
            <w:vAlign w:val="center"/>
          </w:tcPr>
          <w:p w14:paraId="58762B68" w14:textId="05EAB209" w:rsidR="00F93D0B" w:rsidRPr="00553A5D" w:rsidRDefault="00F93D0B" w:rsidP="00553A5D">
            <w:pPr>
              <w:spacing w:after="0" w:line="240" w:lineRule="auto"/>
              <w:rPr>
                <w:rFonts w:eastAsia="Calibri"/>
                <w:sz w:val="18"/>
                <w:szCs w:val="18"/>
                <w:lang w:eastAsia="sk-SK"/>
              </w:rPr>
            </w:pPr>
            <w:r w:rsidRPr="00553A5D">
              <w:rPr>
                <w:rFonts w:eastAsia="Calibri"/>
                <w:sz w:val="18"/>
                <w:szCs w:val="18"/>
                <w:lang w:eastAsia="sk-SK"/>
              </w:rPr>
              <w:t>SSÚR 7 LC</w:t>
            </w:r>
          </w:p>
        </w:tc>
      </w:tr>
      <w:tr w:rsidR="00F93D0B" w:rsidRPr="00F93D0B" w14:paraId="7CEB0FD5" w14:textId="486C204E" w:rsidTr="00553A5D">
        <w:tc>
          <w:tcPr>
            <w:tcW w:w="275" w:type="pct"/>
            <w:vAlign w:val="center"/>
          </w:tcPr>
          <w:p w14:paraId="735DA9D8" w14:textId="536D7F96" w:rsidR="00F93D0B" w:rsidRPr="00553A5D" w:rsidRDefault="00F93D0B" w:rsidP="00553A5D">
            <w:pPr>
              <w:spacing w:after="0" w:line="240" w:lineRule="auto"/>
              <w:jc w:val="center"/>
              <w:rPr>
                <w:rFonts w:eastAsia="Calibri"/>
                <w:sz w:val="18"/>
                <w:szCs w:val="18"/>
                <w:lang w:eastAsia="sk-SK"/>
              </w:rPr>
            </w:pPr>
            <w:proofErr w:type="spellStart"/>
            <w:r w:rsidRPr="00553A5D">
              <w:rPr>
                <w:rFonts w:eastAsia="Calibri"/>
                <w:sz w:val="18"/>
                <w:szCs w:val="18"/>
                <w:lang w:eastAsia="sk-SK"/>
              </w:rPr>
              <w:t>Typ</w:t>
            </w:r>
            <w:proofErr w:type="spellEnd"/>
            <w:r w:rsidRPr="00553A5D">
              <w:rPr>
                <w:rFonts w:eastAsia="Calibri"/>
                <w:sz w:val="18"/>
                <w:szCs w:val="18"/>
                <w:lang w:eastAsia="sk-SK"/>
              </w:rPr>
              <w:t xml:space="preserve"> A</w:t>
            </w:r>
          </w:p>
        </w:tc>
        <w:tc>
          <w:tcPr>
            <w:tcW w:w="396" w:type="pct"/>
            <w:vAlign w:val="center"/>
          </w:tcPr>
          <w:p w14:paraId="6B49C11F" w14:textId="77777777" w:rsidR="00F93D0B" w:rsidRPr="00553A5D" w:rsidRDefault="00F93D0B" w:rsidP="00553A5D">
            <w:pPr>
              <w:spacing w:after="0" w:line="240" w:lineRule="auto"/>
              <w:jc w:val="center"/>
              <w:rPr>
                <w:rFonts w:eastAsia="Calibri"/>
                <w:sz w:val="18"/>
                <w:szCs w:val="18"/>
                <w:lang w:eastAsia="sk-SK"/>
              </w:rPr>
            </w:pPr>
          </w:p>
        </w:tc>
        <w:tc>
          <w:tcPr>
            <w:tcW w:w="393" w:type="pct"/>
            <w:vAlign w:val="center"/>
          </w:tcPr>
          <w:p w14:paraId="0782B3A2" w14:textId="0F98096A"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96" w:type="pct"/>
            <w:vAlign w:val="center"/>
          </w:tcPr>
          <w:p w14:paraId="3C31FA96" w14:textId="77777777" w:rsidR="00F93D0B" w:rsidRPr="00553A5D" w:rsidRDefault="00F93D0B" w:rsidP="00553A5D">
            <w:pPr>
              <w:spacing w:after="0" w:line="240" w:lineRule="auto"/>
              <w:jc w:val="center"/>
              <w:rPr>
                <w:rFonts w:eastAsia="Calibri"/>
                <w:sz w:val="18"/>
                <w:szCs w:val="18"/>
                <w:lang w:eastAsia="sk-SK"/>
              </w:rPr>
            </w:pPr>
          </w:p>
        </w:tc>
        <w:tc>
          <w:tcPr>
            <w:tcW w:w="399" w:type="pct"/>
            <w:vAlign w:val="center"/>
          </w:tcPr>
          <w:p w14:paraId="646710D3" w14:textId="658D0D67"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99" w:type="pct"/>
            <w:vAlign w:val="center"/>
          </w:tcPr>
          <w:p w14:paraId="60FD61AA" w14:textId="4878D299"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403" w:type="pct"/>
            <w:vAlign w:val="center"/>
          </w:tcPr>
          <w:p w14:paraId="7398AFFD" w14:textId="77777777" w:rsidR="00F93D0B" w:rsidRPr="00553A5D" w:rsidRDefault="00F93D0B" w:rsidP="00553A5D">
            <w:pPr>
              <w:spacing w:after="0" w:line="240" w:lineRule="auto"/>
              <w:jc w:val="center"/>
              <w:rPr>
                <w:rFonts w:eastAsia="Calibri"/>
                <w:sz w:val="18"/>
                <w:szCs w:val="18"/>
                <w:lang w:eastAsia="sk-SK"/>
              </w:rPr>
            </w:pPr>
          </w:p>
        </w:tc>
        <w:tc>
          <w:tcPr>
            <w:tcW w:w="407" w:type="pct"/>
            <w:vAlign w:val="center"/>
          </w:tcPr>
          <w:p w14:paraId="43A47911" w14:textId="6944C5D2"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89" w:type="pct"/>
            <w:vAlign w:val="center"/>
          </w:tcPr>
          <w:p w14:paraId="17C55A45" w14:textId="20019419"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86" w:type="pct"/>
            <w:vAlign w:val="center"/>
          </w:tcPr>
          <w:p w14:paraId="3822E42E" w14:textId="77777777" w:rsidR="00F93D0B" w:rsidRPr="00553A5D" w:rsidRDefault="00F93D0B" w:rsidP="00553A5D">
            <w:pPr>
              <w:spacing w:after="0" w:line="240" w:lineRule="auto"/>
              <w:jc w:val="center"/>
              <w:rPr>
                <w:rFonts w:eastAsia="Calibri"/>
                <w:sz w:val="18"/>
                <w:szCs w:val="18"/>
                <w:lang w:eastAsia="sk-SK"/>
              </w:rPr>
            </w:pPr>
          </w:p>
        </w:tc>
        <w:tc>
          <w:tcPr>
            <w:tcW w:w="386" w:type="pct"/>
            <w:vAlign w:val="center"/>
          </w:tcPr>
          <w:p w14:paraId="1C1D55FF" w14:textId="6C350E42"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88" w:type="pct"/>
            <w:vAlign w:val="center"/>
          </w:tcPr>
          <w:p w14:paraId="0924BB6C" w14:textId="73AF0345" w:rsidR="00F93D0B" w:rsidRPr="00553A5D" w:rsidRDefault="00F93D0B" w:rsidP="00553A5D">
            <w:pPr>
              <w:spacing w:after="0" w:line="240" w:lineRule="auto"/>
              <w:jc w:val="center"/>
              <w:rPr>
                <w:rFonts w:eastAsia="Calibri"/>
                <w:sz w:val="18"/>
                <w:szCs w:val="18"/>
                <w:lang w:eastAsia="sk-SK"/>
              </w:rPr>
            </w:pPr>
          </w:p>
        </w:tc>
        <w:tc>
          <w:tcPr>
            <w:tcW w:w="384" w:type="pct"/>
            <w:vAlign w:val="center"/>
          </w:tcPr>
          <w:p w14:paraId="77201CE9" w14:textId="12A14C6B"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r>
      <w:tr w:rsidR="00F93D0B" w:rsidRPr="00F93D0B" w14:paraId="24015F28" w14:textId="260208E9" w:rsidTr="00553A5D">
        <w:tc>
          <w:tcPr>
            <w:tcW w:w="275" w:type="pct"/>
            <w:vAlign w:val="center"/>
          </w:tcPr>
          <w:p w14:paraId="0F7400A7" w14:textId="09D04929" w:rsidR="00F93D0B" w:rsidRPr="00553A5D" w:rsidRDefault="00F93D0B" w:rsidP="00553A5D">
            <w:pPr>
              <w:spacing w:after="0" w:line="240" w:lineRule="auto"/>
              <w:jc w:val="center"/>
              <w:rPr>
                <w:rFonts w:eastAsia="Calibri"/>
                <w:sz w:val="18"/>
                <w:szCs w:val="18"/>
                <w:lang w:eastAsia="sk-SK"/>
              </w:rPr>
            </w:pPr>
            <w:proofErr w:type="spellStart"/>
            <w:r w:rsidRPr="00553A5D">
              <w:rPr>
                <w:rFonts w:eastAsia="Calibri"/>
                <w:sz w:val="18"/>
                <w:szCs w:val="18"/>
                <w:lang w:eastAsia="sk-SK"/>
              </w:rPr>
              <w:t>Typ</w:t>
            </w:r>
            <w:proofErr w:type="spellEnd"/>
            <w:r w:rsidRPr="00553A5D">
              <w:rPr>
                <w:rFonts w:eastAsia="Calibri"/>
                <w:sz w:val="18"/>
                <w:szCs w:val="18"/>
                <w:lang w:eastAsia="sk-SK"/>
              </w:rPr>
              <w:t xml:space="preserve"> B</w:t>
            </w:r>
          </w:p>
        </w:tc>
        <w:tc>
          <w:tcPr>
            <w:tcW w:w="396" w:type="pct"/>
            <w:vAlign w:val="center"/>
          </w:tcPr>
          <w:p w14:paraId="7049CF45" w14:textId="1CFF32E9" w:rsidR="00F93D0B" w:rsidRPr="00553A5D" w:rsidRDefault="00F93D0B" w:rsidP="00553A5D">
            <w:pPr>
              <w:spacing w:after="0" w:line="240" w:lineRule="auto"/>
              <w:jc w:val="center"/>
              <w:rPr>
                <w:rFonts w:eastAsia="Calibri"/>
                <w:sz w:val="18"/>
                <w:szCs w:val="18"/>
                <w:lang w:eastAsia="sk-SK"/>
              </w:rPr>
            </w:pPr>
            <w:r w:rsidRPr="00553A5D">
              <w:rPr>
                <w:rFonts w:eastAsia="Calibri"/>
                <w:sz w:val="18"/>
                <w:szCs w:val="18"/>
                <w:lang w:eastAsia="sk-SK"/>
              </w:rPr>
              <w:t>1</w:t>
            </w:r>
          </w:p>
        </w:tc>
        <w:tc>
          <w:tcPr>
            <w:tcW w:w="393" w:type="pct"/>
            <w:vAlign w:val="center"/>
          </w:tcPr>
          <w:p w14:paraId="5AA18AA4" w14:textId="71FEEEC8"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96" w:type="pct"/>
            <w:vAlign w:val="center"/>
          </w:tcPr>
          <w:p w14:paraId="0250AA19" w14:textId="54CA8FC3"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99" w:type="pct"/>
            <w:vAlign w:val="center"/>
          </w:tcPr>
          <w:p w14:paraId="6B9A1F80" w14:textId="77777777" w:rsidR="00F93D0B" w:rsidRPr="00553A5D" w:rsidRDefault="00F93D0B" w:rsidP="00553A5D">
            <w:pPr>
              <w:spacing w:after="0" w:line="240" w:lineRule="auto"/>
              <w:jc w:val="center"/>
              <w:rPr>
                <w:rFonts w:eastAsia="Calibri"/>
                <w:sz w:val="18"/>
                <w:szCs w:val="18"/>
                <w:lang w:eastAsia="sk-SK"/>
              </w:rPr>
            </w:pPr>
          </w:p>
        </w:tc>
        <w:tc>
          <w:tcPr>
            <w:tcW w:w="399" w:type="pct"/>
            <w:vAlign w:val="center"/>
          </w:tcPr>
          <w:p w14:paraId="12B767F8" w14:textId="273C71D3"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403" w:type="pct"/>
            <w:vAlign w:val="center"/>
          </w:tcPr>
          <w:p w14:paraId="211C3FE1" w14:textId="2B16308A"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2</w:t>
            </w:r>
          </w:p>
        </w:tc>
        <w:tc>
          <w:tcPr>
            <w:tcW w:w="407" w:type="pct"/>
            <w:vAlign w:val="center"/>
          </w:tcPr>
          <w:p w14:paraId="53CB69B6" w14:textId="16D563D1"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89" w:type="pct"/>
            <w:vAlign w:val="center"/>
          </w:tcPr>
          <w:p w14:paraId="3DA35631" w14:textId="77777777" w:rsidR="00F93D0B" w:rsidRPr="00553A5D" w:rsidRDefault="00F93D0B" w:rsidP="00553A5D">
            <w:pPr>
              <w:spacing w:after="0" w:line="240" w:lineRule="auto"/>
              <w:jc w:val="center"/>
              <w:rPr>
                <w:rFonts w:eastAsia="Calibri"/>
                <w:sz w:val="18"/>
                <w:szCs w:val="18"/>
                <w:lang w:eastAsia="sk-SK"/>
              </w:rPr>
            </w:pPr>
          </w:p>
        </w:tc>
        <w:tc>
          <w:tcPr>
            <w:tcW w:w="386" w:type="pct"/>
            <w:vAlign w:val="center"/>
          </w:tcPr>
          <w:p w14:paraId="5123FDEE" w14:textId="2BA527BC"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86" w:type="pct"/>
            <w:vAlign w:val="center"/>
          </w:tcPr>
          <w:p w14:paraId="30B8ED59" w14:textId="77777777" w:rsidR="00F93D0B" w:rsidRPr="00553A5D" w:rsidRDefault="00F93D0B" w:rsidP="00553A5D">
            <w:pPr>
              <w:spacing w:after="0" w:line="240" w:lineRule="auto"/>
              <w:jc w:val="center"/>
              <w:rPr>
                <w:rFonts w:eastAsia="Calibri"/>
                <w:sz w:val="18"/>
                <w:szCs w:val="18"/>
                <w:lang w:eastAsia="sk-SK"/>
              </w:rPr>
            </w:pPr>
          </w:p>
        </w:tc>
        <w:tc>
          <w:tcPr>
            <w:tcW w:w="388" w:type="pct"/>
            <w:vAlign w:val="center"/>
          </w:tcPr>
          <w:p w14:paraId="3E2E5EEE" w14:textId="3A93201A" w:rsidR="00F93D0B" w:rsidRPr="00553A5D" w:rsidRDefault="00F93D0B" w:rsidP="00553A5D">
            <w:pPr>
              <w:spacing w:after="0" w:line="240" w:lineRule="auto"/>
              <w:jc w:val="center"/>
              <w:rPr>
                <w:rFonts w:eastAsia="Calibri"/>
                <w:sz w:val="18"/>
                <w:szCs w:val="18"/>
                <w:lang w:eastAsia="sk-SK"/>
              </w:rPr>
            </w:pPr>
            <w:r>
              <w:rPr>
                <w:rFonts w:eastAsia="Calibri"/>
                <w:sz w:val="18"/>
                <w:szCs w:val="18"/>
                <w:lang w:eastAsia="sk-SK"/>
              </w:rPr>
              <w:t>1</w:t>
            </w:r>
          </w:p>
        </w:tc>
        <w:tc>
          <w:tcPr>
            <w:tcW w:w="384" w:type="pct"/>
            <w:vAlign w:val="center"/>
          </w:tcPr>
          <w:p w14:paraId="371CACA2" w14:textId="77777777" w:rsidR="00F93D0B" w:rsidRPr="00553A5D" w:rsidRDefault="00F93D0B" w:rsidP="00553A5D">
            <w:pPr>
              <w:spacing w:after="0" w:line="240" w:lineRule="auto"/>
              <w:jc w:val="center"/>
              <w:rPr>
                <w:rFonts w:eastAsia="Calibri"/>
                <w:sz w:val="18"/>
                <w:szCs w:val="18"/>
                <w:lang w:eastAsia="sk-SK"/>
              </w:rPr>
            </w:pPr>
          </w:p>
        </w:tc>
      </w:tr>
    </w:tbl>
    <w:p w14:paraId="5245DED0" w14:textId="77777777" w:rsidR="007C44DD" w:rsidRPr="00553A5D" w:rsidRDefault="007C44DD" w:rsidP="00553A5D">
      <w:pPr>
        <w:rPr>
          <w:rFonts w:eastAsia="Calibri"/>
          <w:b/>
          <w:bCs/>
          <w:caps/>
          <w:lang w:eastAsia="sk-SK"/>
        </w:rPr>
      </w:pPr>
    </w:p>
    <w:p w14:paraId="77887322" w14:textId="77777777" w:rsidR="00747838" w:rsidRP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48B5C448" w14:textId="77777777" w:rsidR="00747838" w:rsidRPr="00747838" w:rsidRDefault="00747838" w:rsidP="00CC7FF7">
      <w:pPr>
        <w:pStyle w:val="Nadpis1"/>
        <w:numPr>
          <w:ilvl w:val="0"/>
          <w:numId w:val="50"/>
        </w:numPr>
        <w:spacing w:after="120"/>
        <w:ind w:left="425" w:hanging="425"/>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Uchádzač je povinný oceniť všetky položky označené na ocenenie primeranou cenou.</w:t>
      </w:r>
    </w:p>
    <w:p w14:paraId="0037CB69" w14:textId="77777777" w:rsidR="00747838" w:rsidRP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77833908" w14:textId="4CB7C9AA" w:rsidR="00747838" w:rsidRP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Prijat</w:t>
      </w:r>
      <w:r w:rsidR="00C24ACE">
        <w:rPr>
          <w:rFonts w:eastAsia="Calibri" w:cs="Arial"/>
          <w:b w:val="0"/>
          <w:bCs w:val="0"/>
          <w:caps w:val="0"/>
          <w:sz w:val="20"/>
          <w:szCs w:val="20"/>
          <w:lang w:eastAsia="sk-SK"/>
        </w:rPr>
        <w:t>é</w:t>
      </w:r>
      <w:r w:rsidRPr="00747838">
        <w:rPr>
          <w:rFonts w:eastAsia="Calibri" w:cs="Arial"/>
          <w:b w:val="0"/>
          <w:bCs w:val="0"/>
          <w:caps w:val="0"/>
          <w:sz w:val="20"/>
          <w:szCs w:val="20"/>
          <w:lang w:eastAsia="sk-SK"/>
        </w:rPr>
        <w:t xml:space="preserve"> </w:t>
      </w:r>
      <w:r w:rsidR="00063B8B">
        <w:rPr>
          <w:rFonts w:eastAsia="Calibri" w:cs="Arial"/>
          <w:b w:val="0"/>
          <w:bCs w:val="0"/>
          <w:caps w:val="0"/>
          <w:sz w:val="20"/>
          <w:szCs w:val="20"/>
          <w:lang w:eastAsia="sk-SK"/>
        </w:rPr>
        <w:t>Špecifikáci</w:t>
      </w:r>
      <w:r w:rsidR="00C24ACE">
        <w:rPr>
          <w:rFonts w:eastAsia="Calibri" w:cs="Arial"/>
          <w:b w:val="0"/>
          <w:bCs w:val="0"/>
          <w:caps w:val="0"/>
          <w:sz w:val="20"/>
          <w:szCs w:val="20"/>
          <w:lang w:eastAsia="sk-SK"/>
        </w:rPr>
        <w:t>e</w:t>
      </w:r>
      <w:r w:rsidR="00063B8B">
        <w:rPr>
          <w:rFonts w:eastAsia="Calibri" w:cs="Arial"/>
          <w:b w:val="0"/>
          <w:bCs w:val="0"/>
          <w:caps w:val="0"/>
          <w:sz w:val="20"/>
          <w:szCs w:val="20"/>
          <w:lang w:eastAsia="sk-SK"/>
        </w:rPr>
        <w:t xml:space="preserve"> ceny</w:t>
      </w:r>
      <w:r w:rsidRPr="00747838">
        <w:rPr>
          <w:rFonts w:eastAsia="Calibri" w:cs="Arial"/>
          <w:b w:val="0"/>
          <w:bCs w:val="0"/>
          <w:caps w:val="0"/>
          <w:sz w:val="20"/>
          <w:szCs w:val="20"/>
          <w:lang w:eastAsia="sk-SK"/>
        </w:rPr>
        <w:t xml:space="preserve"> sú záväzné, stanovené v súlade s ponukou uchádzača a pevné a</w:t>
      </w:r>
      <w:r w:rsidR="00026309">
        <w:rPr>
          <w:rFonts w:eastAsia="Calibri" w:cs="Arial"/>
          <w:b w:val="0"/>
          <w:bCs w:val="0"/>
          <w:caps w:val="0"/>
          <w:sz w:val="20"/>
          <w:szCs w:val="20"/>
          <w:lang w:eastAsia="sk-SK"/>
        </w:rPr>
        <w:t> </w:t>
      </w:r>
      <w:r w:rsidRPr="00747838">
        <w:rPr>
          <w:rFonts w:eastAsia="Calibri" w:cs="Arial"/>
          <w:b w:val="0"/>
          <w:bCs w:val="0"/>
          <w:caps w:val="0"/>
          <w:sz w:val="20"/>
          <w:szCs w:val="20"/>
          <w:lang w:eastAsia="sk-SK"/>
        </w:rPr>
        <w:t xml:space="preserve">nemenné počas trvania Dohody. </w:t>
      </w:r>
      <w:r w:rsidR="00063B8B">
        <w:rPr>
          <w:rFonts w:eastAsia="Calibri" w:cs="Arial"/>
          <w:b w:val="0"/>
          <w:bCs w:val="0"/>
          <w:caps w:val="0"/>
          <w:sz w:val="20"/>
          <w:szCs w:val="20"/>
          <w:lang w:eastAsia="sk-SK"/>
        </w:rPr>
        <w:t>Špecifikácia ceny</w:t>
      </w:r>
      <w:r w:rsidRPr="00747838">
        <w:rPr>
          <w:rFonts w:eastAsia="Calibri" w:cs="Arial"/>
          <w:b w:val="0"/>
          <w:bCs w:val="0"/>
          <w:caps w:val="0"/>
          <w:sz w:val="20"/>
          <w:szCs w:val="20"/>
          <w:lang w:eastAsia="sk-SK"/>
        </w:rPr>
        <w:t xml:space="preserve"> pokrývajú všetky zmluvné záväzky a všetky náležitosti nevyhnutné na riadne dodanie predmetu zákazky v rozsahu podľa Dohody a týchto SP.</w:t>
      </w:r>
    </w:p>
    <w:p w14:paraId="491C17FA" w14:textId="77777777" w:rsidR="00747838" w:rsidRPr="00747838" w:rsidRDefault="00747838" w:rsidP="00CC7FF7">
      <w:pPr>
        <w:pStyle w:val="Nadpis1"/>
        <w:numPr>
          <w:ilvl w:val="0"/>
          <w:numId w:val="50"/>
        </w:numPr>
        <w:spacing w:after="120"/>
        <w:ind w:left="426" w:hanging="426"/>
        <w:jc w:val="both"/>
        <w:rPr>
          <w:rFonts w:eastAsia="Calibri" w:cs="Arial"/>
          <w:b w:val="0"/>
          <w:bCs w:val="0"/>
          <w:caps w:val="0"/>
          <w:sz w:val="20"/>
          <w:szCs w:val="20"/>
          <w:lang w:eastAsia="sk-SK"/>
        </w:rPr>
      </w:pPr>
      <w:r w:rsidRPr="00747838">
        <w:rPr>
          <w:rFonts w:eastAsia="Calibri" w:cs="Arial"/>
          <w:b w:val="0"/>
          <w:bCs w:val="0"/>
          <w:caps w:val="0"/>
          <w:sz w:val="20"/>
          <w:szCs w:val="20"/>
          <w:lang w:eastAsia="sk-SK"/>
        </w:rPr>
        <w:t>Uchádzač bude akceptovať zníženie celkovej ceny aj v prípade, že časť predmetu zákazky sa na podnet verejného obstarávateľa nebude realizovať.</w:t>
      </w:r>
    </w:p>
    <w:p w14:paraId="5B276E48" w14:textId="7DD1AB9B" w:rsidR="00C61302" w:rsidRDefault="00C61302" w:rsidP="00830787">
      <w:pPr>
        <w:spacing w:after="120"/>
        <w:jc w:val="both"/>
        <w:rPr>
          <w:rFonts w:ascii="Arial" w:hAnsi="Arial" w:cs="Arial"/>
          <w:sz w:val="20"/>
          <w:szCs w:val="20"/>
          <w:u w:val="single"/>
        </w:rPr>
      </w:pPr>
    </w:p>
    <w:p w14:paraId="3520DD91" w14:textId="77777777" w:rsidR="00C61302" w:rsidRDefault="00C61302" w:rsidP="00830787">
      <w:pPr>
        <w:spacing w:after="120"/>
        <w:jc w:val="both"/>
        <w:rPr>
          <w:rFonts w:ascii="Arial" w:hAnsi="Arial" w:cs="Arial"/>
          <w:sz w:val="20"/>
          <w:szCs w:val="20"/>
          <w:u w:val="single"/>
        </w:rPr>
      </w:pPr>
    </w:p>
    <w:p w14:paraId="32EA8D80" w14:textId="31B86062" w:rsidR="00830787" w:rsidRPr="00FD7449" w:rsidRDefault="00FD7449" w:rsidP="00830787">
      <w:pPr>
        <w:spacing w:after="120"/>
        <w:jc w:val="both"/>
        <w:rPr>
          <w:rFonts w:ascii="Arial" w:hAnsi="Arial" w:cs="Arial"/>
          <w:b/>
          <w:sz w:val="20"/>
          <w:szCs w:val="20"/>
        </w:rPr>
      </w:pPr>
      <w:r w:rsidRPr="00FD7449">
        <w:rPr>
          <w:rFonts w:ascii="Arial" w:hAnsi="Arial" w:cs="Arial"/>
          <w:sz w:val="20"/>
          <w:szCs w:val="20"/>
          <w:u w:val="single"/>
        </w:rPr>
        <w:t>Príloha:</w:t>
      </w:r>
    </w:p>
    <w:p w14:paraId="7C8E5E79" w14:textId="30101CA1" w:rsidR="00747838" w:rsidRDefault="00830787" w:rsidP="00994C1C">
      <w:pPr>
        <w:spacing w:after="0" w:line="240" w:lineRule="auto"/>
        <w:rPr>
          <w:rFonts w:ascii="Arial" w:hAnsi="Arial" w:cs="Arial"/>
          <w:b/>
          <w:sz w:val="24"/>
          <w:szCs w:val="24"/>
        </w:rPr>
      </w:pPr>
      <w:r w:rsidRPr="00830787">
        <w:rPr>
          <w:rFonts w:ascii="Arial" w:hAnsi="Arial" w:cs="Arial"/>
          <w:sz w:val="20"/>
        </w:rPr>
        <w:t>Príloha č. 1 k časti B.2 Špecifikácia ceny</w:t>
      </w:r>
      <w:r w:rsidR="0089426A">
        <w:rPr>
          <w:rFonts w:ascii="Arial" w:hAnsi="Arial" w:cs="Arial"/>
          <w:sz w:val="20"/>
        </w:rPr>
        <w:t xml:space="preserve"> </w:t>
      </w:r>
      <w:r w:rsidR="0089426A" w:rsidRPr="00275956">
        <w:rPr>
          <w:rFonts w:ascii="Arial" w:hAnsi="Arial" w:cs="Arial"/>
          <w:bCs/>
          <w:sz w:val="20"/>
          <w:szCs w:val="20"/>
        </w:rPr>
        <w:t>(</w:t>
      </w:r>
      <w:r w:rsidR="0089426A" w:rsidRPr="009F6D4F">
        <w:rPr>
          <w:rFonts w:ascii="Arial" w:hAnsi="Arial" w:cs="Arial"/>
          <w:bCs/>
          <w:i/>
          <w:sz w:val="20"/>
          <w:szCs w:val="20"/>
        </w:rPr>
        <w:t xml:space="preserve">zároveň príloha č. </w:t>
      </w:r>
      <w:r w:rsidR="0089426A">
        <w:rPr>
          <w:rFonts w:ascii="Arial" w:hAnsi="Arial" w:cs="Arial"/>
          <w:bCs/>
          <w:i/>
          <w:sz w:val="20"/>
          <w:szCs w:val="20"/>
        </w:rPr>
        <w:t>2</w:t>
      </w:r>
      <w:r w:rsidR="0089426A" w:rsidRPr="009F6D4F">
        <w:rPr>
          <w:rFonts w:ascii="Arial" w:hAnsi="Arial" w:cs="Arial"/>
          <w:bCs/>
          <w:i/>
          <w:sz w:val="20"/>
          <w:szCs w:val="20"/>
        </w:rPr>
        <w:t xml:space="preserve"> k</w:t>
      </w:r>
      <w:r w:rsidR="00747838">
        <w:rPr>
          <w:rFonts w:ascii="Arial" w:hAnsi="Arial" w:cs="Arial"/>
          <w:bCs/>
          <w:i/>
          <w:sz w:val="20"/>
          <w:szCs w:val="20"/>
        </w:rPr>
        <w:t> </w:t>
      </w:r>
      <w:r w:rsidR="00D76B22">
        <w:rPr>
          <w:rFonts w:ascii="Arial" w:hAnsi="Arial" w:cs="Arial"/>
          <w:bCs/>
          <w:i/>
          <w:sz w:val="20"/>
          <w:szCs w:val="20"/>
        </w:rPr>
        <w:t>R</w:t>
      </w:r>
      <w:r w:rsidR="00747838">
        <w:rPr>
          <w:rFonts w:ascii="Arial" w:hAnsi="Arial" w:cs="Arial"/>
          <w:bCs/>
          <w:i/>
          <w:sz w:val="20"/>
          <w:szCs w:val="20"/>
        </w:rPr>
        <w:t>ámcovej dohode</w:t>
      </w:r>
      <w:r w:rsidR="0089426A" w:rsidRPr="009F6D4F">
        <w:rPr>
          <w:rFonts w:ascii="Arial" w:hAnsi="Arial" w:cs="Arial"/>
          <w:bCs/>
          <w:i/>
          <w:sz w:val="20"/>
          <w:szCs w:val="20"/>
        </w:rPr>
        <w:t>)</w:t>
      </w:r>
    </w:p>
    <w:p w14:paraId="2684A36C" w14:textId="544F2D6C" w:rsidR="00796CF2" w:rsidRPr="00EA47B1" w:rsidRDefault="00F85D63" w:rsidP="00EE72B7">
      <w:pPr>
        <w:pageBreakBefore/>
        <w:spacing w:after="0" w:line="240" w:lineRule="auto"/>
        <w:rPr>
          <w:rFonts w:ascii="Arial" w:hAnsi="Arial" w:cs="Arial"/>
          <w:b/>
          <w:bCs/>
          <w:caps/>
          <w:sz w:val="24"/>
          <w:szCs w:val="24"/>
        </w:rPr>
      </w:pPr>
      <w:r w:rsidRPr="00EA47B1">
        <w:rPr>
          <w:rFonts w:ascii="Arial" w:hAnsi="Arial" w:cs="Arial"/>
          <w:b/>
          <w:sz w:val="24"/>
          <w:szCs w:val="24"/>
        </w:rPr>
        <w:lastRenderedPageBreak/>
        <w:t xml:space="preserve">B.3 </w:t>
      </w:r>
      <w:r w:rsidR="001975F9" w:rsidRPr="00EA47B1">
        <w:rPr>
          <w:rFonts w:ascii="Arial" w:hAnsi="Arial" w:cs="Arial"/>
          <w:b/>
          <w:sz w:val="24"/>
          <w:szCs w:val="24"/>
        </w:rPr>
        <w:t xml:space="preserve"> </w:t>
      </w:r>
      <w:r w:rsidR="00796CF2" w:rsidRPr="00EA47B1">
        <w:rPr>
          <w:rFonts w:ascii="Arial" w:hAnsi="Arial" w:cs="Arial"/>
          <w:b/>
          <w:sz w:val="24"/>
          <w:szCs w:val="24"/>
        </w:rPr>
        <w:t xml:space="preserve">OBCHODNÉ PODMIENKY </w:t>
      </w:r>
      <w:r w:rsidR="00FB7FAF">
        <w:rPr>
          <w:rFonts w:ascii="Arial" w:hAnsi="Arial" w:cs="Arial"/>
          <w:b/>
          <w:sz w:val="24"/>
          <w:szCs w:val="24"/>
        </w:rPr>
        <w:t>DODANIA PREDMETU ZÁKAZKY</w:t>
      </w:r>
      <w:bookmarkEnd w:id="59"/>
    </w:p>
    <w:p w14:paraId="5C76357C" w14:textId="77777777" w:rsidR="00747838" w:rsidRPr="001A4F8E" w:rsidRDefault="00747838" w:rsidP="00747838">
      <w:pPr>
        <w:pStyle w:val="Zkladntext"/>
        <w:rPr>
          <w:rFonts w:asciiTheme="minorHAnsi" w:hAnsiTheme="minorHAnsi" w:cstheme="minorHAnsi"/>
          <w:b/>
          <w:bCs/>
          <w:noProof w:val="0"/>
          <w:color w:val="000000" w:themeColor="text1"/>
          <w:sz w:val="20"/>
          <w:szCs w:val="20"/>
        </w:rPr>
      </w:pPr>
    </w:p>
    <w:p w14:paraId="3DEECF48" w14:textId="77777777" w:rsidR="00747838" w:rsidRPr="00747838" w:rsidRDefault="00747838" w:rsidP="00747838">
      <w:pPr>
        <w:spacing w:after="120"/>
        <w:jc w:val="both"/>
        <w:rPr>
          <w:rFonts w:ascii="Arial" w:hAnsi="Arial" w:cs="Arial"/>
          <w:sz w:val="20"/>
          <w:szCs w:val="20"/>
        </w:rPr>
      </w:pPr>
      <w:r w:rsidRPr="00747838">
        <w:rPr>
          <w:rFonts w:ascii="Arial" w:hAnsi="Arial" w:cs="Arial"/>
          <w:b/>
          <w:sz w:val="20"/>
          <w:szCs w:val="20"/>
        </w:rPr>
        <w:t>Uchádzač vo svojej ponuke predloží návrh rámcovej dohody</w:t>
      </w:r>
      <w:r w:rsidRPr="00747838">
        <w:rPr>
          <w:rFonts w:ascii="Arial" w:hAnsi="Arial" w:cs="Arial"/>
          <w:sz w:val="20"/>
          <w:szCs w:val="20"/>
        </w:rPr>
        <w:t xml:space="preserve">, podpísaný štatutárnym orgánom alebo členom štatutárneho orgánu alebo iným zástupcom uchádzača, ktorý je oprávnený konať v mene uchádzača v záväzkových vzťahoch, v nasledovnom znení. </w:t>
      </w:r>
    </w:p>
    <w:p w14:paraId="0D92D2F4" w14:textId="77777777" w:rsidR="00747838" w:rsidRPr="00747838" w:rsidRDefault="00747838" w:rsidP="00747838">
      <w:pPr>
        <w:spacing w:after="120"/>
        <w:jc w:val="center"/>
        <w:rPr>
          <w:rFonts w:ascii="Arial" w:hAnsi="Arial" w:cs="Arial"/>
          <w:b/>
          <w:sz w:val="20"/>
          <w:szCs w:val="20"/>
        </w:rPr>
      </w:pPr>
      <w:r w:rsidRPr="00747838">
        <w:rPr>
          <w:rFonts w:ascii="Arial" w:hAnsi="Arial" w:cs="Arial"/>
          <w:b/>
          <w:sz w:val="20"/>
          <w:szCs w:val="20"/>
        </w:rPr>
        <w:t>Rámcová dohoda</w:t>
      </w:r>
    </w:p>
    <w:p w14:paraId="54B38D4B" w14:textId="77777777" w:rsidR="00747838" w:rsidRPr="00747838" w:rsidRDefault="00747838" w:rsidP="00747838">
      <w:pPr>
        <w:spacing w:after="120"/>
        <w:ind w:left="2268"/>
        <w:rPr>
          <w:rFonts w:ascii="Arial" w:hAnsi="Arial" w:cs="Arial"/>
          <w:sz w:val="20"/>
          <w:szCs w:val="20"/>
        </w:rPr>
      </w:pPr>
      <w:r w:rsidRPr="00747838">
        <w:rPr>
          <w:rFonts w:ascii="Arial" w:hAnsi="Arial" w:cs="Arial"/>
          <w:sz w:val="20"/>
          <w:szCs w:val="20"/>
        </w:rPr>
        <w:t>evidenčné číslo predávajúceho:</w:t>
      </w:r>
    </w:p>
    <w:p w14:paraId="074047FF" w14:textId="77777777" w:rsidR="00747838" w:rsidRPr="00747838" w:rsidRDefault="00747838" w:rsidP="00747838">
      <w:pPr>
        <w:spacing w:after="120"/>
        <w:ind w:left="2268"/>
        <w:rPr>
          <w:rFonts w:ascii="Arial" w:hAnsi="Arial" w:cs="Arial"/>
          <w:sz w:val="20"/>
          <w:szCs w:val="20"/>
        </w:rPr>
      </w:pPr>
      <w:r w:rsidRPr="00747838">
        <w:rPr>
          <w:rFonts w:ascii="Arial" w:hAnsi="Arial" w:cs="Arial"/>
          <w:sz w:val="20"/>
          <w:szCs w:val="20"/>
        </w:rPr>
        <w:t>evidenčné číslo kupujúceho:</w:t>
      </w:r>
    </w:p>
    <w:p w14:paraId="4816BBA2" w14:textId="77777777" w:rsidR="00747838" w:rsidRPr="00747838" w:rsidRDefault="00747838" w:rsidP="00747838">
      <w:pPr>
        <w:spacing w:after="120"/>
        <w:jc w:val="center"/>
        <w:rPr>
          <w:rFonts w:ascii="Arial" w:hAnsi="Arial" w:cs="Arial"/>
          <w:sz w:val="20"/>
          <w:szCs w:val="20"/>
        </w:rPr>
      </w:pPr>
      <w:r w:rsidRPr="00747838">
        <w:rPr>
          <w:rFonts w:ascii="Arial" w:hAnsi="Arial" w:cs="Arial"/>
          <w:b/>
          <w:sz w:val="20"/>
          <w:szCs w:val="20"/>
        </w:rPr>
        <w:t>„Nákup teleskopických manipulátorov s príslušenstvom“</w:t>
      </w:r>
    </w:p>
    <w:p w14:paraId="5EF02621" w14:textId="748066E4" w:rsidR="00747838" w:rsidRPr="00747838" w:rsidRDefault="00747838" w:rsidP="00190E28">
      <w:pPr>
        <w:spacing w:after="120"/>
        <w:jc w:val="both"/>
        <w:rPr>
          <w:rFonts w:ascii="Arial" w:hAnsi="Arial" w:cs="Arial"/>
          <w:sz w:val="20"/>
          <w:szCs w:val="20"/>
        </w:rPr>
      </w:pPr>
      <w:r w:rsidRPr="00747838">
        <w:rPr>
          <w:rFonts w:ascii="Arial" w:hAnsi="Arial" w:cs="Arial"/>
          <w:sz w:val="20"/>
          <w:szCs w:val="20"/>
        </w:rPr>
        <w:t>uzatvorená podľa § 83 zákona č. 343/2015 Z. z. o verejnom obstarávaní a o zmene a doplnení niektorých zákonov v znení neskorších predpisov (ďalej len „</w:t>
      </w:r>
      <w:r w:rsidRPr="00747838">
        <w:rPr>
          <w:rFonts w:ascii="Arial" w:hAnsi="Arial" w:cs="Arial"/>
          <w:b/>
          <w:sz w:val="20"/>
          <w:szCs w:val="20"/>
        </w:rPr>
        <w:t>ZVO</w:t>
      </w:r>
      <w:r w:rsidRPr="00747838">
        <w:rPr>
          <w:rFonts w:ascii="Arial" w:hAnsi="Arial" w:cs="Arial"/>
          <w:sz w:val="20"/>
          <w:szCs w:val="20"/>
        </w:rPr>
        <w:t>“) a § 409 a </w:t>
      </w:r>
      <w:proofErr w:type="spellStart"/>
      <w:r w:rsidRPr="00747838">
        <w:rPr>
          <w:rFonts w:ascii="Arial" w:hAnsi="Arial" w:cs="Arial"/>
          <w:sz w:val="20"/>
          <w:szCs w:val="20"/>
        </w:rPr>
        <w:t>nasl</w:t>
      </w:r>
      <w:proofErr w:type="spellEnd"/>
      <w:r w:rsidRPr="00747838">
        <w:rPr>
          <w:rFonts w:ascii="Arial" w:hAnsi="Arial" w:cs="Arial"/>
          <w:sz w:val="20"/>
          <w:szCs w:val="20"/>
        </w:rPr>
        <w:t>. zákona č. 513/1991 Zb. Obchodný zákonník v</w:t>
      </w:r>
      <w:r w:rsidR="00850D95">
        <w:rPr>
          <w:rFonts w:ascii="Arial" w:hAnsi="Arial" w:cs="Arial"/>
          <w:sz w:val="20"/>
          <w:szCs w:val="20"/>
        </w:rPr>
        <w:t> </w:t>
      </w:r>
      <w:r w:rsidRPr="00747838">
        <w:rPr>
          <w:rFonts w:ascii="Arial" w:hAnsi="Arial" w:cs="Arial"/>
          <w:sz w:val="20"/>
          <w:szCs w:val="20"/>
        </w:rPr>
        <w:t>znení</w:t>
      </w:r>
      <w:r w:rsidR="00850D95">
        <w:rPr>
          <w:rFonts w:ascii="Arial" w:hAnsi="Arial" w:cs="Arial"/>
          <w:sz w:val="20"/>
          <w:szCs w:val="20"/>
        </w:rPr>
        <w:t xml:space="preserve"> </w:t>
      </w:r>
      <w:r w:rsidRPr="00747838">
        <w:rPr>
          <w:rFonts w:ascii="Arial" w:hAnsi="Arial" w:cs="Arial"/>
          <w:sz w:val="20"/>
          <w:szCs w:val="20"/>
        </w:rPr>
        <w:t>neskorších predpisov (ďalej len „</w:t>
      </w:r>
      <w:r w:rsidRPr="00747838">
        <w:rPr>
          <w:rFonts w:ascii="Arial" w:hAnsi="Arial" w:cs="Arial"/>
          <w:b/>
          <w:sz w:val="20"/>
          <w:szCs w:val="20"/>
        </w:rPr>
        <w:t>OBZ</w:t>
      </w:r>
      <w:r w:rsidRPr="00747838">
        <w:rPr>
          <w:rFonts w:ascii="Arial" w:hAnsi="Arial" w:cs="Arial"/>
          <w:sz w:val="20"/>
          <w:szCs w:val="20"/>
        </w:rPr>
        <w:t>“)</w:t>
      </w:r>
    </w:p>
    <w:p w14:paraId="3DF3AECF" w14:textId="77777777" w:rsidR="00747838" w:rsidRPr="00747838" w:rsidRDefault="00747838" w:rsidP="00747838">
      <w:pPr>
        <w:spacing w:after="120"/>
        <w:jc w:val="center"/>
        <w:rPr>
          <w:rFonts w:ascii="Arial" w:hAnsi="Arial" w:cs="Arial"/>
          <w:b/>
          <w:bCs/>
          <w:color w:val="000000"/>
          <w:sz w:val="20"/>
          <w:szCs w:val="20"/>
        </w:rPr>
      </w:pPr>
      <w:r w:rsidRPr="00747838">
        <w:rPr>
          <w:rFonts w:ascii="Arial" w:hAnsi="Arial" w:cs="Arial"/>
          <w:sz w:val="20"/>
          <w:szCs w:val="20"/>
        </w:rPr>
        <w:t>(ďalej len „</w:t>
      </w:r>
      <w:r w:rsidRPr="00747838">
        <w:rPr>
          <w:rFonts w:ascii="Arial" w:hAnsi="Arial" w:cs="Arial"/>
          <w:b/>
          <w:sz w:val="20"/>
          <w:szCs w:val="20"/>
        </w:rPr>
        <w:t>rámcová dohoda</w:t>
      </w:r>
      <w:r w:rsidRPr="00747838">
        <w:rPr>
          <w:rFonts w:ascii="Arial" w:hAnsi="Arial" w:cs="Arial"/>
          <w:sz w:val="20"/>
          <w:szCs w:val="20"/>
        </w:rPr>
        <w:t>“)</w:t>
      </w:r>
    </w:p>
    <w:p w14:paraId="4886077A" w14:textId="77777777" w:rsidR="00747838" w:rsidRPr="00747838" w:rsidRDefault="00747838" w:rsidP="00747838">
      <w:pPr>
        <w:spacing w:after="120"/>
        <w:ind w:firstLine="284"/>
        <w:jc w:val="both"/>
        <w:rPr>
          <w:rFonts w:ascii="Arial" w:hAnsi="Arial" w:cs="Arial"/>
          <w:b/>
          <w:bCs/>
          <w:color w:val="000000"/>
          <w:sz w:val="20"/>
          <w:szCs w:val="20"/>
        </w:rPr>
      </w:pPr>
      <w:r w:rsidRPr="00747838">
        <w:rPr>
          <w:rFonts w:ascii="Arial" w:hAnsi="Arial" w:cs="Arial"/>
          <w:b/>
          <w:bCs/>
          <w:color w:val="000000"/>
          <w:sz w:val="20"/>
          <w:szCs w:val="20"/>
        </w:rPr>
        <w:t>Kupujúci:</w:t>
      </w:r>
    </w:p>
    <w:p w14:paraId="58D9A9B6" w14:textId="1E2F00D5"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Obchodné meno:</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Pr>
          <w:rFonts w:ascii="Arial" w:hAnsi="Arial" w:cs="Arial"/>
          <w:sz w:val="20"/>
          <w:szCs w:val="20"/>
        </w:rPr>
        <w:t xml:space="preserve">     </w:t>
      </w:r>
      <w:r w:rsidRPr="00747838">
        <w:rPr>
          <w:rFonts w:ascii="Arial" w:hAnsi="Arial" w:cs="Arial"/>
          <w:b/>
          <w:sz w:val="20"/>
          <w:szCs w:val="20"/>
        </w:rPr>
        <w:t xml:space="preserve">Národná diaľničná spoločnosť, </w:t>
      </w:r>
      <w:proofErr w:type="spellStart"/>
      <w:r w:rsidRPr="00747838">
        <w:rPr>
          <w:rFonts w:ascii="Arial" w:hAnsi="Arial" w:cs="Arial"/>
          <w:b/>
          <w:sz w:val="20"/>
          <w:szCs w:val="20"/>
        </w:rPr>
        <w:t>a.s</w:t>
      </w:r>
      <w:proofErr w:type="spellEnd"/>
      <w:r w:rsidRPr="00747838">
        <w:rPr>
          <w:rFonts w:ascii="Arial" w:hAnsi="Arial" w:cs="Arial"/>
          <w:b/>
          <w:sz w:val="20"/>
          <w:szCs w:val="20"/>
        </w:rPr>
        <w:t>.</w:t>
      </w:r>
    </w:p>
    <w:p w14:paraId="31509584" w14:textId="3DC08805"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Sídlo:</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Pr>
          <w:rFonts w:ascii="Arial" w:hAnsi="Arial" w:cs="Arial"/>
          <w:sz w:val="20"/>
          <w:szCs w:val="20"/>
        </w:rPr>
        <w:t xml:space="preserve">     </w:t>
      </w:r>
      <w:r w:rsidRPr="00747838">
        <w:rPr>
          <w:rFonts w:ascii="Arial" w:hAnsi="Arial" w:cs="Arial"/>
          <w:sz w:val="20"/>
          <w:szCs w:val="20"/>
        </w:rPr>
        <w:t>Dúbravská cesta 14, 841 04 Bratislava</w:t>
      </w:r>
    </w:p>
    <w:p w14:paraId="7B84C017" w14:textId="0CBEB5A4" w:rsidR="00747838" w:rsidRPr="00747838" w:rsidRDefault="00747838" w:rsidP="00747838">
      <w:pPr>
        <w:pStyle w:val="Bezriadkovania"/>
        <w:ind w:left="3116" w:hanging="2832"/>
        <w:jc w:val="both"/>
        <w:rPr>
          <w:rFonts w:ascii="Arial" w:hAnsi="Arial" w:cs="Arial"/>
          <w:sz w:val="20"/>
          <w:szCs w:val="20"/>
        </w:rPr>
      </w:pPr>
      <w:r w:rsidRPr="00747838">
        <w:rPr>
          <w:rFonts w:ascii="Arial" w:hAnsi="Arial" w:cs="Arial"/>
          <w:sz w:val="20"/>
          <w:szCs w:val="20"/>
        </w:rPr>
        <w:t>Právna forma:</w:t>
      </w:r>
      <w:r w:rsidRPr="00747838">
        <w:rPr>
          <w:rFonts w:ascii="Arial" w:hAnsi="Arial" w:cs="Arial"/>
          <w:sz w:val="20"/>
          <w:szCs w:val="20"/>
        </w:rPr>
        <w:tab/>
      </w:r>
      <w:r>
        <w:rPr>
          <w:rFonts w:ascii="Arial" w:hAnsi="Arial" w:cs="Arial"/>
          <w:sz w:val="20"/>
          <w:szCs w:val="20"/>
        </w:rPr>
        <w:tab/>
      </w:r>
      <w:r w:rsidRPr="00747838">
        <w:rPr>
          <w:rFonts w:ascii="Arial" w:hAnsi="Arial" w:cs="Arial"/>
          <w:sz w:val="20"/>
          <w:szCs w:val="20"/>
        </w:rPr>
        <w:t>akciová spoločnosť zapísaná v obchodnom registri Mestského súdu Bratislava III, oddiel: Sa, vložka: č. 3518/B</w:t>
      </w:r>
    </w:p>
    <w:p w14:paraId="1F6F7959" w14:textId="041CCC41"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Štatutárny orgán:</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t xml:space="preserve">Ing. Filip </w:t>
      </w:r>
      <w:proofErr w:type="spellStart"/>
      <w:r w:rsidRPr="00747838">
        <w:rPr>
          <w:rFonts w:ascii="Arial" w:hAnsi="Arial" w:cs="Arial"/>
          <w:sz w:val="20"/>
          <w:szCs w:val="20"/>
        </w:rPr>
        <w:t>Macháček</w:t>
      </w:r>
      <w:proofErr w:type="spellEnd"/>
      <w:r w:rsidRPr="00747838">
        <w:rPr>
          <w:rFonts w:ascii="Arial" w:hAnsi="Arial" w:cs="Arial"/>
          <w:sz w:val="20"/>
          <w:szCs w:val="20"/>
        </w:rPr>
        <w:t>, predseda predstavenstva</w:t>
      </w:r>
      <w:r>
        <w:rPr>
          <w:rFonts w:ascii="Arial" w:hAnsi="Arial" w:cs="Arial"/>
          <w:sz w:val="20"/>
          <w:szCs w:val="20"/>
        </w:rPr>
        <w:t xml:space="preserve"> </w:t>
      </w:r>
      <w:r w:rsidRPr="00747838">
        <w:rPr>
          <w:rFonts w:ascii="Arial" w:hAnsi="Arial" w:cs="Arial"/>
          <w:sz w:val="20"/>
          <w:szCs w:val="20"/>
        </w:rPr>
        <w:t>a generálny riaditeľ</w:t>
      </w:r>
    </w:p>
    <w:p w14:paraId="128F1A03" w14:textId="0B4AFF11" w:rsidR="00747838" w:rsidRPr="00747838" w:rsidRDefault="00747838" w:rsidP="00747838">
      <w:pPr>
        <w:pStyle w:val="Bezriadkovania"/>
        <w:ind w:left="284"/>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47838">
        <w:rPr>
          <w:rFonts w:ascii="Arial" w:hAnsi="Arial" w:cs="Arial"/>
          <w:sz w:val="20"/>
          <w:szCs w:val="20"/>
        </w:rPr>
        <w:t>PhDr. Rastislav Droppa, podpredseda predstavenstva</w:t>
      </w:r>
    </w:p>
    <w:p w14:paraId="16E58DEE" w14:textId="75B71AF0"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Bankové spojenie:</w:t>
      </w:r>
      <w:r w:rsidRPr="00747838">
        <w:rPr>
          <w:rFonts w:ascii="Arial" w:hAnsi="Arial" w:cs="Arial"/>
          <w:sz w:val="20"/>
          <w:szCs w:val="20"/>
        </w:rPr>
        <w:tab/>
      </w:r>
      <w:r w:rsidR="00C24ACE">
        <w:rPr>
          <w:rFonts w:ascii="Arial" w:hAnsi="Arial" w:cs="Arial"/>
          <w:sz w:val="20"/>
          <w:szCs w:val="20"/>
        </w:rPr>
        <w:tab/>
      </w:r>
      <w:r w:rsidR="00C24ACE">
        <w:rPr>
          <w:rFonts w:ascii="Arial" w:hAnsi="Arial" w:cs="Arial"/>
          <w:sz w:val="20"/>
          <w:szCs w:val="20"/>
        </w:rPr>
        <w:tab/>
      </w:r>
      <w:r w:rsidR="00C24ACE">
        <w:rPr>
          <w:rFonts w:ascii="Arial" w:hAnsi="Arial" w:cs="Arial"/>
          <w:sz w:val="20"/>
          <w:szCs w:val="20"/>
        </w:rPr>
        <w:tab/>
      </w:r>
      <w:r w:rsidR="00C24ACE">
        <w:rPr>
          <w:rFonts w:ascii="Arial" w:hAnsi="Arial" w:cs="Arial"/>
          <w:sz w:val="20"/>
          <w:szCs w:val="20"/>
        </w:rPr>
        <w:tab/>
      </w:r>
      <w:r w:rsidRPr="00747838">
        <w:rPr>
          <w:rFonts w:ascii="Arial" w:hAnsi="Arial" w:cs="Arial"/>
          <w:sz w:val="20"/>
          <w:szCs w:val="20"/>
        </w:rPr>
        <w:t>Štátna pokladnica</w:t>
      </w:r>
    </w:p>
    <w:p w14:paraId="7F8296B5" w14:textId="7CF837C1" w:rsidR="00747838" w:rsidRPr="00747838" w:rsidRDefault="00850D95" w:rsidP="00747838">
      <w:pPr>
        <w:pStyle w:val="Bezriadkovania"/>
        <w:ind w:left="284"/>
        <w:jc w:val="both"/>
        <w:rPr>
          <w:rFonts w:ascii="Arial" w:hAnsi="Arial" w:cs="Arial"/>
          <w:sz w:val="20"/>
          <w:szCs w:val="20"/>
        </w:rPr>
      </w:pPr>
      <w:r>
        <w:rPr>
          <w:rFonts w:ascii="Arial" w:hAnsi="Arial" w:cs="Arial"/>
          <w:sz w:val="20"/>
          <w:szCs w:val="20"/>
        </w:rPr>
        <w:t>IBAN</w:t>
      </w:r>
      <w:r w:rsidR="00747838" w:rsidRPr="00747838">
        <w:rPr>
          <w:rFonts w:ascii="Arial" w:hAnsi="Arial" w:cs="Arial"/>
          <w:sz w:val="20"/>
          <w:szCs w:val="20"/>
        </w:rPr>
        <w:t>:</w:t>
      </w:r>
      <w:r w:rsidR="00747838" w:rsidRPr="00747838">
        <w:rPr>
          <w:rFonts w:ascii="Arial" w:hAnsi="Arial" w:cs="Arial"/>
          <w:sz w:val="20"/>
          <w:szCs w:val="20"/>
        </w:rPr>
        <w:tab/>
      </w:r>
      <w:r w:rsidR="00747838" w:rsidRPr="00747838">
        <w:rPr>
          <w:rFonts w:ascii="Arial" w:hAnsi="Arial" w:cs="Arial"/>
          <w:sz w:val="20"/>
          <w:szCs w:val="20"/>
        </w:rPr>
        <w:tab/>
      </w:r>
      <w:r w:rsidR="00747838" w:rsidRPr="00747838">
        <w:rPr>
          <w:rFonts w:ascii="Arial" w:hAnsi="Arial" w:cs="Arial"/>
          <w:sz w:val="20"/>
          <w:szCs w:val="20"/>
        </w:rPr>
        <w:tab/>
      </w:r>
      <w:r w:rsidR="00747838" w:rsidRPr="00747838">
        <w:rPr>
          <w:rFonts w:ascii="Arial" w:hAnsi="Arial" w:cs="Arial"/>
          <w:sz w:val="20"/>
          <w:szCs w:val="20"/>
        </w:rPr>
        <w:tab/>
      </w:r>
      <w:r w:rsidR="00747838" w:rsidRPr="00747838">
        <w:rPr>
          <w:rFonts w:ascii="Arial" w:hAnsi="Arial" w:cs="Arial"/>
          <w:sz w:val="20"/>
          <w:szCs w:val="20"/>
        </w:rPr>
        <w:tab/>
      </w:r>
      <w:r w:rsidR="00747838" w:rsidRPr="00747838">
        <w:rPr>
          <w:rFonts w:ascii="Arial" w:hAnsi="Arial" w:cs="Arial"/>
          <w:sz w:val="20"/>
          <w:szCs w:val="20"/>
        </w:rPr>
        <w:tab/>
      </w:r>
      <w:r>
        <w:rPr>
          <w:rFonts w:ascii="Arial" w:hAnsi="Arial" w:cs="Arial"/>
          <w:sz w:val="20"/>
          <w:szCs w:val="20"/>
        </w:rPr>
        <w:tab/>
      </w:r>
      <w:r>
        <w:rPr>
          <w:rFonts w:ascii="Arial" w:hAnsi="Arial" w:cs="Arial"/>
          <w:sz w:val="20"/>
          <w:szCs w:val="20"/>
        </w:rPr>
        <w:tab/>
      </w:r>
      <w:r w:rsidR="00747838" w:rsidRPr="00747838">
        <w:rPr>
          <w:rFonts w:ascii="Arial" w:hAnsi="Arial" w:cs="Arial"/>
          <w:sz w:val="20"/>
          <w:szCs w:val="20"/>
        </w:rPr>
        <w:tab/>
        <w:t>SK95 8180 0000 0070 0069 4593</w:t>
      </w:r>
    </w:p>
    <w:p w14:paraId="4FDCA73F"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SWIFT kód:</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t>SPSRSKBA</w:t>
      </w:r>
    </w:p>
    <w:p w14:paraId="5F0901B6"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IČO:</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t>35 919 001</w:t>
      </w:r>
    </w:p>
    <w:p w14:paraId="77939D8C"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DIČ:</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t>202 193 7775</w:t>
      </w:r>
    </w:p>
    <w:p w14:paraId="750FFC6B"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IČ DPH:</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t>SK 202 193 7775</w:t>
      </w:r>
    </w:p>
    <w:p w14:paraId="015378C1" w14:textId="7AAF0A33"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Tel.:</w:t>
      </w:r>
      <w:r w:rsidRPr="00747838">
        <w:rPr>
          <w:rFonts w:ascii="Arial" w:hAnsi="Arial" w:cs="Arial"/>
          <w:sz w:val="20"/>
          <w:szCs w:val="20"/>
        </w:rPr>
        <w:tab/>
      </w:r>
      <w:r w:rsidRPr="00747838">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47838">
        <w:rPr>
          <w:rFonts w:ascii="Arial" w:hAnsi="Arial" w:cs="Arial"/>
          <w:sz w:val="20"/>
          <w:szCs w:val="20"/>
        </w:rPr>
        <w:t>02/5831 1111</w:t>
      </w:r>
    </w:p>
    <w:p w14:paraId="302092FD" w14:textId="77777777" w:rsidR="00747838" w:rsidRDefault="00747838" w:rsidP="00747838">
      <w:pPr>
        <w:spacing w:after="120"/>
        <w:ind w:firstLine="284"/>
        <w:jc w:val="both"/>
        <w:rPr>
          <w:rFonts w:ascii="Arial" w:hAnsi="Arial" w:cs="Arial"/>
          <w:sz w:val="20"/>
          <w:szCs w:val="20"/>
        </w:rPr>
      </w:pPr>
    </w:p>
    <w:p w14:paraId="7A4C3C88" w14:textId="5727E247" w:rsidR="00747838" w:rsidRPr="00747838" w:rsidRDefault="00747838" w:rsidP="00747838">
      <w:pPr>
        <w:spacing w:after="120"/>
        <w:ind w:firstLine="284"/>
        <w:jc w:val="both"/>
        <w:rPr>
          <w:rFonts w:ascii="Arial" w:hAnsi="Arial" w:cs="Arial"/>
          <w:sz w:val="20"/>
          <w:szCs w:val="20"/>
        </w:rPr>
      </w:pPr>
      <w:r w:rsidRPr="00747838">
        <w:rPr>
          <w:rFonts w:ascii="Arial" w:hAnsi="Arial" w:cs="Arial"/>
          <w:sz w:val="20"/>
          <w:szCs w:val="20"/>
        </w:rPr>
        <w:t>(ďalej len „</w:t>
      </w:r>
      <w:r w:rsidRPr="00747838">
        <w:rPr>
          <w:rFonts w:ascii="Arial" w:hAnsi="Arial" w:cs="Arial"/>
          <w:b/>
          <w:sz w:val="20"/>
          <w:szCs w:val="20"/>
        </w:rPr>
        <w:t>kupujúci</w:t>
      </w:r>
      <w:r w:rsidRPr="00747838">
        <w:rPr>
          <w:rFonts w:ascii="Arial" w:hAnsi="Arial" w:cs="Arial"/>
          <w:sz w:val="20"/>
          <w:szCs w:val="20"/>
        </w:rPr>
        <w:t>“)</w:t>
      </w:r>
    </w:p>
    <w:p w14:paraId="59BB24FE" w14:textId="77777777" w:rsidR="00747838" w:rsidRPr="00747838" w:rsidRDefault="00747838" w:rsidP="00747838">
      <w:pPr>
        <w:spacing w:after="120"/>
        <w:ind w:left="568" w:hanging="284"/>
        <w:jc w:val="both"/>
        <w:rPr>
          <w:rFonts w:ascii="Arial" w:hAnsi="Arial" w:cs="Arial"/>
          <w:sz w:val="20"/>
          <w:szCs w:val="20"/>
        </w:rPr>
      </w:pPr>
      <w:r w:rsidRPr="00747838">
        <w:rPr>
          <w:rFonts w:ascii="Arial" w:hAnsi="Arial" w:cs="Arial"/>
          <w:sz w:val="20"/>
          <w:szCs w:val="20"/>
        </w:rPr>
        <w:t>a</w:t>
      </w:r>
    </w:p>
    <w:p w14:paraId="7B8705C0" w14:textId="77777777" w:rsidR="00747838" w:rsidRPr="00747838" w:rsidRDefault="00747838" w:rsidP="00747838">
      <w:pPr>
        <w:spacing w:after="120"/>
        <w:ind w:firstLine="284"/>
        <w:jc w:val="both"/>
        <w:rPr>
          <w:rFonts w:ascii="Arial" w:hAnsi="Arial" w:cs="Arial"/>
          <w:b/>
          <w:sz w:val="20"/>
          <w:szCs w:val="20"/>
        </w:rPr>
      </w:pPr>
      <w:r w:rsidRPr="00747838">
        <w:rPr>
          <w:rFonts w:ascii="Arial" w:hAnsi="Arial" w:cs="Arial"/>
          <w:b/>
          <w:sz w:val="20"/>
          <w:szCs w:val="20"/>
        </w:rPr>
        <w:t>Predávajúci</w:t>
      </w:r>
    </w:p>
    <w:p w14:paraId="05F4A305"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Obchodné meno:</w:t>
      </w:r>
    </w:p>
    <w:p w14:paraId="151EAB7E"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Sídlo:</w:t>
      </w:r>
    </w:p>
    <w:p w14:paraId="54A5CED9"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Právna forma:</w:t>
      </w:r>
    </w:p>
    <w:p w14:paraId="77FD3F02"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Štatutárny orgán:</w:t>
      </w:r>
    </w:p>
    <w:p w14:paraId="49672A4F"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Osoby oprávnené na rokovanie:</w:t>
      </w:r>
    </w:p>
    <w:p w14:paraId="15CEF8D6"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Bankové spojenie:</w:t>
      </w:r>
    </w:p>
    <w:p w14:paraId="402CDEF1"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IBAN:</w:t>
      </w:r>
    </w:p>
    <w:p w14:paraId="14719C0B"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SWIFT kód:</w:t>
      </w:r>
    </w:p>
    <w:p w14:paraId="657C1953"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IČO:</w:t>
      </w:r>
    </w:p>
    <w:p w14:paraId="64E4825B"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DIČ:</w:t>
      </w:r>
    </w:p>
    <w:p w14:paraId="2D69CAE8"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IČ DPH:</w:t>
      </w:r>
    </w:p>
    <w:p w14:paraId="4E99E4B2" w14:textId="77777777" w:rsidR="00747838" w:rsidRPr="00747838" w:rsidRDefault="00747838" w:rsidP="00747838">
      <w:pPr>
        <w:pStyle w:val="Bezriadkovania"/>
        <w:ind w:left="284"/>
        <w:jc w:val="both"/>
        <w:rPr>
          <w:rFonts w:ascii="Arial" w:hAnsi="Arial" w:cs="Arial"/>
          <w:sz w:val="20"/>
          <w:szCs w:val="20"/>
        </w:rPr>
      </w:pPr>
      <w:r w:rsidRPr="00747838">
        <w:rPr>
          <w:rFonts w:ascii="Arial" w:hAnsi="Arial" w:cs="Arial"/>
          <w:sz w:val="20"/>
          <w:szCs w:val="20"/>
        </w:rPr>
        <w:t>Tel.:</w:t>
      </w:r>
    </w:p>
    <w:p w14:paraId="00E76645" w14:textId="77777777" w:rsidR="00747838" w:rsidRPr="00747838" w:rsidRDefault="00747838" w:rsidP="00747838">
      <w:pPr>
        <w:ind w:firstLine="284"/>
        <w:jc w:val="both"/>
        <w:rPr>
          <w:rFonts w:ascii="Arial" w:hAnsi="Arial" w:cs="Arial"/>
          <w:sz w:val="20"/>
          <w:szCs w:val="20"/>
        </w:rPr>
      </w:pPr>
      <w:r w:rsidRPr="00747838">
        <w:rPr>
          <w:rFonts w:ascii="Arial" w:hAnsi="Arial" w:cs="Arial"/>
          <w:sz w:val="20"/>
          <w:szCs w:val="20"/>
        </w:rPr>
        <w:t>(ďalej len „</w:t>
      </w:r>
      <w:r w:rsidRPr="00747838">
        <w:rPr>
          <w:rFonts w:ascii="Arial" w:hAnsi="Arial" w:cs="Arial"/>
          <w:b/>
          <w:sz w:val="20"/>
          <w:szCs w:val="20"/>
        </w:rPr>
        <w:t>predávajúci</w:t>
      </w:r>
      <w:r w:rsidRPr="00747838">
        <w:rPr>
          <w:rFonts w:ascii="Arial" w:hAnsi="Arial" w:cs="Arial"/>
          <w:sz w:val="20"/>
          <w:szCs w:val="20"/>
        </w:rPr>
        <w:t xml:space="preserve">“) </w:t>
      </w:r>
    </w:p>
    <w:p w14:paraId="484B243B" w14:textId="77777777" w:rsidR="00747838" w:rsidRPr="00747838" w:rsidRDefault="00747838" w:rsidP="00747838">
      <w:pPr>
        <w:spacing w:after="120"/>
        <w:ind w:firstLine="284"/>
        <w:jc w:val="both"/>
        <w:rPr>
          <w:rFonts w:ascii="Arial" w:hAnsi="Arial" w:cs="Arial"/>
          <w:sz w:val="20"/>
          <w:szCs w:val="20"/>
        </w:rPr>
      </w:pPr>
      <w:r w:rsidRPr="00747838">
        <w:rPr>
          <w:rFonts w:ascii="Arial" w:hAnsi="Arial" w:cs="Arial"/>
          <w:sz w:val="20"/>
          <w:szCs w:val="20"/>
        </w:rPr>
        <w:t>(kupujúci a predávajúci ďalej aj ako „</w:t>
      </w:r>
      <w:r w:rsidRPr="00747838">
        <w:rPr>
          <w:rFonts w:ascii="Arial" w:hAnsi="Arial" w:cs="Arial"/>
          <w:b/>
          <w:sz w:val="20"/>
          <w:szCs w:val="20"/>
        </w:rPr>
        <w:t>strany rámcovej dohody</w:t>
      </w:r>
      <w:r w:rsidRPr="00747838">
        <w:rPr>
          <w:rFonts w:ascii="Arial" w:hAnsi="Arial" w:cs="Arial"/>
          <w:sz w:val="20"/>
          <w:szCs w:val="20"/>
        </w:rPr>
        <w:t>“)</w:t>
      </w:r>
    </w:p>
    <w:p w14:paraId="05B9CA00" w14:textId="77777777" w:rsidR="00747838" w:rsidRPr="00747838" w:rsidRDefault="00747838" w:rsidP="00747838">
      <w:pPr>
        <w:keepNext/>
        <w:jc w:val="center"/>
        <w:rPr>
          <w:rFonts w:ascii="Arial" w:hAnsi="Arial" w:cs="Arial"/>
          <w:b/>
          <w:bCs/>
          <w:color w:val="000000"/>
          <w:sz w:val="20"/>
          <w:szCs w:val="20"/>
        </w:rPr>
      </w:pPr>
      <w:r w:rsidRPr="00747838">
        <w:rPr>
          <w:rFonts w:ascii="Arial" w:hAnsi="Arial" w:cs="Arial"/>
          <w:b/>
          <w:bCs/>
          <w:color w:val="000000"/>
          <w:sz w:val="20"/>
          <w:szCs w:val="20"/>
        </w:rPr>
        <w:lastRenderedPageBreak/>
        <w:t>Článok 1</w:t>
      </w:r>
    </w:p>
    <w:p w14:paraId="4387036B" w14:textId="77777777" w:rsidR="00747838" w:rsidRPr="00747838" w:rsidRDefault="00747838" w:rsidP="00747838">
      <w:pPr>
        <w:keepNext/>
        <w:spacing w:after="120"/>
        <w:jc w:val="center"/>
        <w:rPr>
          <w:rFonts w:ascii="Arial" w:hAnsi="Arial" w:cs="Arial"/>
          <w:b/>
          <w:bCs/>
          <w:color w:val="000000"/>
          <w:sz w:val="20"/>
          <w:szCs w:val="20"/>
        </w:rPr>
      </w:pPr>
      <w:r w:rsidRPr="00747838">
        <w:rPr>
          <w:rFonts w:ascii="Arial" w:hAnsi="Arial" w:cs="Arial"/>
          <w:b/>
          <w:bCs/>
          <w:color w:val="000000"/>
          <w:sz w:val="20"/>
          <w:szCs w:val="20"/>
        </w:rPr>
        <w:t>Predmet rámcovej dohody</w:t>
      </w:r>
    </w:p>
    <w:p w14:paraId="2D9AFA29" w14:textId="013E4E4E" w:rsidR="00747838" w:rsidRPr="00747838" w:rsidRDefault="00747838" w:rsidP="00CC7FF7">
      <w:pPr>
        <w:pStyle w:val="bodzmluvy"/>
        <w:keepLines/>
        <w:numPr>
          <w:ilvl w:val="0"/>
          <w:numId w:val="51"/>
        </w:numPr>
        <w:ind w:left="425" w:hanging="425"/>
      </w:pPr>
      <w:r w:rsidRPr="00747838">
        <w:t>Predmetom rámcovej dohody je záväzok predávajúceho za podmienok dohodnutých v </w:t>
      </w:r>
      <w:r>
        <w:t>rámcovej dohode</w:t>
      </w:r>
      <w:r w:rsidRPr="00747838">
        <w:t xml:space="preserve"> a v súťažných podkladoch na základe samostatných objednávok zadaných počas trvania rámcovej dohody dodávať kupujúcemu tovar uvedený v bode 2. tohto článku (ďalej len „</w:t>
      </w:r>
      <w:r w:rsidRPr="00747838">
        <w:rPr>
          <w:b/>
        </w:rPr>
        <w:t>tovar</w:t>
      </w:r>
      <w:r w:rsidRPr="00747838">
        <w:t>“ alebo „</w:t>
      </w:r>
      <w:r w:rsidRPr="00747838">
        <w:rPr>
          <w:b/>
        </w:rPr>
        <w:t>predmet</w:t>
      </w:r>
      <w:r w:rsidRPr="00747838">
        <w:t xml:space="preserve"> </w:t>
      </w:r>
      <w:r w:rsidRPr="00747838">
        <w:rPr>
          <w:b/>
        </w:rPr>
        <w:t>kúpy</w:t>
      </w:r>
      <w:r w:rsidRPr="00747838">
        <w:t>“), vrátane poskytovania záručného servisu v trvaní 24 (dvadsaťštyri) mesiacov od dátumu uvedeného na preberacom protokole (ďalej len „</w:t>
      </w:r>
      <w:r w:rsidRPr="00747838">
        <w:rPr>
          <w:b/>
        </w:rPr>
        <w:t>záručná doba</w:t>
      </w:r>
      <w:r w:rsidRPr="00747838">
        <w:t>“) a vykonávať plánovanú servisnú činnosť, resp. údržbu predmetu kúpy definovanú v bode 3. tohto článku rámcovej dohody (ďalej len „</w:t>
      </w:r>
      <w:r w:rsidRPr="00747838">
        <w:rPr>
          <w:b/>
        </w:rPr>
        <w:t>plánovaná servisná činnosť</w:t>
      </w:r>
      <w:r w:rsidRPr="00747838">
        <w:t>“) a záväzok kupujúceho zaplatiť</w:t>
      </w:r>
      <w:r w:rsidRPr="00747838" w:rsidDel="00950B8B">
        <w:t xml:space="preserve"> </w:t>
      </w:r>
      <w:r w:rsidRPr="00747838">
        <w:t>predávajúcemu cenu podľa článku 3 rámcovej dohody za riadne a včas dodaný predmet kúpy, vrátane poskytovania záručného servisu a riadne a včas vykonanú plánovanú servisnú činnosť.</w:t>
      </w:r>
    </w:p>
    <w:p w14:paraId="2D7BCC04" w14:textId="39219669" w:rsidR="00747838" w:rsidRPr="00747838" w:rsidRDefault="00747838" w:rsidP="00CC7FF7">
      <w:pPr>
        <w:pStyle w:val="bodzmluvy"/>
        <w:numPr>
          <w:ilvl w:val="0"/>
          <w:numId w:val="51"/>
        </w:numPr>
        <w:spacing w:after="0"/>
        <w:ind w:left="426" w:hanging="426"/>
      </w:pPr>
      <w:r w:rsidRPr="00747838">
        <w:t>Predmetom kúpy pre Strediská správy a údržby diaľnic (ďalej len „</w:t>
      </w:r>
      <w:r w:rsidRPr="00747838">
        <w:rPr>
          <w:b/>
        </w:rPr>
        <w:t>SSÚD</w:t>
      </w:r>
      <w:r w:rsidRPr="00747838">
        <w:t>“)</w:t>
      </w:r>
      <w:r w:rsidR="0042243C">
        <w:t xml:space="preserve"> a</w:t>
      </w:r>
      <w:r w:rsidRPr="00747838">
        <w:t xml:space="preserve"> Strediská správy a údržby rýchlostných ciest (ďalej len „</w:t>
      </w:r>
      <w:r w:rsidRPr="00747838">
        <w:rPr>
          <w:b/>
        </w:rPr>
        <w:t>SSÚR</w:t>
      </w:r>
      <w:r w:rsidRPr="00747838">
        <w:t>“)</w:t>
      </w:r>
      <w:r w:rsidR="0042243C">
        <w:t xml:space="preserve"> </w:t>
      </w:r>
      <w:r w:rsidRPr="00747838">
        <w:t>v kvalite, rozsahu, vyhotovení, technickej špecifikácii a parametroch, v súlade so súťažnými podkladmi a ponukou predávajúceho do verejnej súťaže a podľa technickej špecifikácie uvedenej v prílohe č. 1 - Opis predmetu zákazky, ktorá tvorí neoddeliteľnú súčasť rámcovej dohody sú:</w:t>
      </w:r>
    </w:p>
    <w:p w14:paraId="014E761F" w14:textId="77777777"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podvozok teleskopického manipulátora typ A v predpokladanom množstve - 7 ks</w:t>
      </w:r>
    </w:p>
    <w:p w14:paraId="3A162D5F" w14:textId="77777777"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 xml:space="preserve">plávajúce </w:t>
      </w:r>
      <w:proofErr w:type="spellStart"/>
      <w:r w:rsidRPr="00747838">
        <w:rPr>
          <w:rFonts w:cs="Arial"/>
          <w:bCs/>
          <w:noProof w:val="0"/>
          <w:sz w:val="20"/>
          <w:szCs w:val="20"/>
          <w:lang w:eastAsia="sk-SK"/>
        </w:rPr>
        <w:t>paletizačné</w:t>
      </w:r>
      <w:proofErr w:type="spellEnd"/>
      <w:r w:rsidRPr="00747838">
        <w:rPr>
          <w:rFonts w:cs="Arial"/>
          <w:bCs/>
          <w:noProof w:val="0"/>
          <w:sz w:val="20"/>
          <w:szCs w:val="20"/>
          <w:lang w:eastAsia="sk-SK"/>
        </w:rPr>
        <w:t xml:space="preserve"> vidly pre typ A v predpokladanom množstve - 7 ks</w:t>
      </w:r>
    </w:p>
    <w:p w14:paraId="7FD7727F" w14:textId="4060B029"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žeriavový hák s nosnosťou 5</w:t>
      </w:r>
      <w:r w:rsidR="006E078A">
        <w:rPr>
          <w:rFonts w:cs="Arial"/>
          <w:bCs/>
          <w:noProof w:val="0"/>
          <w:sz w:val="20"/>
          <w:szCs w:val="20"/>
          <w:lang w:eastAsia="sk-SK"/>
        </w:rPr>
        <w:t> </w:t>
      </w:r>
      <w:r w:rsidR="000748F2">
        <w:rPr>
          <w:rFonts w:cs="Arial"/>
          <w:bCs/>
          <w:noProof w:val="0"/>
          <w:sz w:val="20"/>
          <w:szCs w:val="20"/>
          <w:lang w:eastAsia="sk-SK"/>
        </w:rPr>
        <w:t>000</w:t>
      </w:r>
      <w:r w:rsidR="006E078A">
        <w:rPr>
          <w:rFonts w:cs="Arial"/>
          <w:bCs/>
          <w:noProof w:val="0"/>
          <w:sz w:val="20"/>
          <w:szCs w:val="20"/>
          <w:lang w:eastAsia="sk-SK"/>
        </w:rPr>
        <w:t xml:space="preserve"> </w:t>
      </w:r>
      <w:r w:rsidR="000748F2">
        <w:rPr>
          <w:rFonts w:cs="Arial"/>
          <w:bCs/>
          <w:noProof w:val="0"/>
          <w:sz w:val="20"/>
          <w:szCs w:val="20"/>
          <w:lang w:eastAsia="sk-SK"/>
        </w:rPr>
        <w:t>kg</w:t>
      </w:r>
      <w:r w:rsidRPr="00747838">
        <w:rPr>
          <w:rFonts w:cs="Arial"/>
          <w:bCs/>
          <w:noProof w:val="0"/>
          <w:sz w:val="20"/>
          <w:szCs w:val="20"/>
          <w:lang w:eastAsia="sk-SK"/>
        </w:rPr>
        <w:t xml:space="preserve"> pre typ A v predpokladanom množstve - 7 ks</w:t>
      </w:r>
    </w:p>
    <w:p w14:paraId="07506767" w14:textId="77777777"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lopata na stredne ťažké materiály pre typ A v predpokladanom množstve - 7 ks</w:t>
      </w:r>
    </w:p>
    <w:p w14:paraId="329B983C" w14:textId="77777777"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lopata na ťažké materiály pre typ A v predpokladanom množstve - 7 ks</w:t>
      </w:r>
    </w:p>
    <w:p w14:paraId="32891B96" w14:textId="551626A3" w:rsidR="00747838" w:rsidRPr="00443FC1" w:rsidRDefault="00747838" w:rsidP="00443FC1">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pracovná plošina rotačná pre typ A v predpokladanom množstve - 7 ks</w:t>
      </w:r>
    </w:p>
    <w:p w14:paraId="50F4250E" w14:textId="77777777"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podvozok teleskopického manipulátora typ B v predpokladanom množstve - 9 ks</w:t>
      </w:r>
    </w:p>
    <w:p w14:paraId="413E6294" w14:textId="77777777"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lopata na ľahké materiály typ B v predpokladanom množstve - 9 ks</w:t>
      </w:r>
    </w:p>
    <w:p w14:paraId="11588F1A" w14:textId="77777777" w:rsidR="00747838" w:rsidRPr="00747838" w:rsidRDefault="00747838" w:rsidP="00CC7FF7">
      <w:pPr>
        <w:pStyle w:val="Odsekzoznamu"/>
        <w:numPr>
          <w:ilvl w:val="1"/>
          <w:numId w:val="51"/>
        </w:numPr>
        <w:ind w:left="992" w:hanging="567"/>
        <w:jc w:val="both"/>
        <w:rPr>
          <w:rFonts w:cs="Arial"/>
          <w:bCs/>
          <w:noProof w:val="0"/>
          <w:sz w:val="20"/>
          <w:szCs w:val="20"/>
          <w:lang w:eastAsia="sk-SK"/>
        </w:rPr>
      </w:pPr>
      <w:r w:rsidRPr="00747838">
        <w:rPr>
          <w:rFonts w:cs="Arial"/>
          <w:bCs/>
          <w:noProof w:val="0"/>
          <w:sz w:val="20"/>
          <w:szCs w:val="20"/>
          <w:lang w:eastAsia="sk-SK"/>
        </w:rPr>
        <w:t xml:space="preserve">plávajúce </w:t>
      </w:r>
      <w:proofErr w:type="spellStart"/>
      <w:r w:rsidRPr="00747838">
        <w:rPr>
          <w:rFonts w:cs="Arial"/>
          <w:bCs/>
          <w:noProof w:val="0"/>
          <w:sz w:val="20"/>
          <w:szCs w:val="20"/>
          <w:lang w:eastAsia="sk-SK"/>
        </w:rPr>
        <w:t>paletizačné</w:t>
      </w:r>
      <w:proofErr w:type="spellEnd"/>
      <w:r w:rsidRPr="00747838">
        <w:rPr>
          <w:rFonts w:cs="Arial"/>
          <w:bCs/>
          <w:noProof w:val="0"/>
          <w:sz w:val="20"/>
          <w:szCs w:val="20"/>
          <w:lang w:eastAsia="sk-SK"/>
        </w:rPr>
        <w:t xml:space="preserve"> vidly pre typ B v predpokladanom množstve - 9 ks</w:t>
      </w:r>
    </w:p>
    <w:p w14:paraId="0D7688ED" w14:textId="5852FAB9" w:rsidR="00747838" w:rsidRPr="00747838" w:rsidRDefault="00747838" w:rsidP="00CC7FF7">
      <w:pPr>
        <w:pStyle w:val="Odsekzoznamu"/>
        <w:numPr>
          <w:ilvl w:val="1"/>
          <w:numId w:val="51"/>
        </w:numPr>
        <w:spacing w:after="120"/>
        <w:ind w:left="993" w:hanging="567"/>
        <w:jc w:val="both"/>
        <w:rPr>
          <w:rFonts w:cs="Arial"/>
          <w:bCs/>
          <w:noProof w:val="0"/>
          <w:sz w:val="20"/>
          <w:szCs w:val="20"/>
          <w:lang w:eastAsia="sk-SK"/>
        </w:rPr>
      </w:pPr>
      <w:r w:rsidRPr="00747838">
        <w:rPr>
          <w:rFonts w:cs="Arial"/>
          <w:bCs/>
          <w:noProof w:val="0"/>
          <w:sz w:val="20"/>
          <w:szCs w:val="20"/>
          <w:lang w:eastAsia="sk-SK"/>
        </w:rPr>
        <w:t>žeriavový hák s nosnosťou 4</w:t>
      </w:r>
      <w:r w:rsidR="006E078A">
        <w:rPr>
          <w:rFonts w:cs="Arial"/>
          <w:bCs/>
          <w:noProof w:val="0"/>
          <w:sz w:val="20"/>
          <w:szCs w:val="20"/>
          <w:lang w:eastAsia="sk-SK"/>
        </w:rPr>
        <w:t> </w:t>
      </w:r>
      <w:r w:rsidR="000748F2">
        <w:rPr>
          <w:rFonts w:cs="Arial"/>
          <w:bCs/>
          <w:noProof w:val="0"/>
          <w:sz w:val="20"/>
          <w:szCs w:val="20"/>
          <w:lang w:eastAsia="sk-SK"/>
        </w:rPr>
        <w:t>000</w:t>
      </w:r>
      <w:r w:rsidR="006E078A">
        <w:rPr>
          <w:rFonts w:cs="Arial"/>
          <w:bCs/>
          <w:noProof w:val="0"/>
          <w:sz w:val="20"/>
          <w:szCs w:val="20"/>
          <w:lang w:eastAsia="sk-SK"/>
        </w:rPr>
        <w:t xml:space="preserve"> </w:t>
      </w:r>
      <w:r w:rsidR="000748F2">
        <w:rPr>
          <w:rFonts w:cs="Arial"/>
          <w:bCs/>
          <w:noProof w:val="0"/>
          <w:sz w:val="20"/>
          <w:szCs w:val="20"/>
          <w:lang w:eastAsia="sk-SK"/>
        </w:rPr>
        <w:t>kg</w:t>
      </w:r>
      <w:r w:rsidRPr="00747838">
        <w:rPr>
          <w:rFonts w:cs="Arial"/>
          <w:bCs/>
          <w:noProof w:val="0"/>
          <w:sz w:val="20"/>
          <w:szCs w:val="20"/>
          <w:lang w:eastAsia="sk-SK"/>
        </w:rPr>
        <w:t xml:space="preserve"> pre typ B v predpokladanom množstve - 9 ks</w:t>
      </w:r>
    </w:p>
    <w:p w14:paraId="176FB395" w14:textId="33C450BA" w:rsidR="00747838" w:rsidRPr="00747838" w:rsidRDefault="00747838" w:rsidP="00CC7FF7">
      <w:pPr>
        <w:pStyle w:val="Odsekzoznamu"/>
        <w:numPr>
          <w:ilvl w:val="0"/>
          <w:numId w:val="51"/>
        </w:numPr>
        <w:spacing w:after="120"/>
        <w:ind w:left="426" w:hanging="426"/>
        <w:jc w:val="both"/>
        <w:rPr>
          <w:rFonts w:cs="Arial"/>
          <w:noProof w:val="0"/>
          <w:sz w:val="20"/>
          <w:szCs w:val="20"/>
        </w:rPr>
      </w:pPr>
      <w:r w:rsidRPr="00747838">
        <w:rPr>
          <w:rFonts w:cs="Arial"/>
          <w:noProof w:val="0"/>
          <w:sz w:val="20"/>
          <w:szCs w:val="20"/>
        </w:rPr>
        <w:t>Predávajúci sa zaväzuje vykonávať</w:t>
      </w:r>
      <w:r w:rsidRPr="00747838">
        <w:rPr>
          <w:rFonts w:cs="Arial"/>
          <w:b/>
          <w:noProof w:val="0"/>
          <w:sz w:val="20"/>
          <w:szCs w:val="20"/>
        </w:rPr>
        <w:t xml:space="preserve"> </w:t>
      </w:r>
      <w:r w:rsidRPr="00747838">
        <w:rPr>
          <w:rFonts w:cs="Arial"/>
          <w:noProof w:val="0"/>
          <w:sz w:val="20"/>
          <w:szCs w:val="20"/>
        </w:rPr>
        <w:t>plánovanú servisnú činnosť predmetu kúpy, resp. časti predmetu kúpy, určenú výrobcom v</w:t>
      </w:r>
      <w:r w:rsidRPr="00747838">
        <w:rPr>
          <w:rFonts w:eastAsia="Calibri" w:cs="Arial"/>
          <w:sz w:val="20"/>
          <w:lang w:eastAsia="sk-SK"/>
        </w:rPr>
        <w:t> trvaní do uplynutia 2000 Mth</w:t>
      </w:r>
      <w:r w:rsidRPr="00747838">
        <w:rPr>
          <w:rFonts w:cs="Arial"/>
          <w:noProof w:val="0"/>
          <w:sz w:val="20"/>
          <w:szCs w:val="20"/>
        </w:rPr>
        <w:t>, zahŕňajúcu prácu, materiál a</w:t>
      </w:r>
      <w:r w:rsidR="00683675">
        <w:rPr>
          <w:rFonts w:cs="Arial"/>
          <w:noProof w:val="0"/>
          <w:sz w:val="20"/>
          <w:szCs w:val="20"/>
        </w:rPr>
        <w:t> </w:t>
      </w:r>
      <w:r w:rsidRPr="00747838">
        <w:rPr>
          <w:rFonts w:cs="Arial"/>
          <w:noProof w:val="0"/>
          <w:sz w:val="20"/>
          <w:szCs w:val="20"/>
        </w:rPr>
        <w:t>originálne náhradné diely podľa plánovaných servisných intervalov/pokynov výrobcu jednotlivého tovaru od dátumu uvedeného na preberacom protokole. Na účely rámcovej dohody sa plánovanou servisnou činnosťou rozumejú najmä preventívne kontroly prevádzkyschopnosti, technické prehliadky a údržba. Bližšia špecifikácia plánovanej servisnej činnosti je uvedená v</w:t>
      </w:r>
      <w:r w:rsidR="00683675">
        <w:rPr>
          <w:rFonts w:cs="Arial"/>
          <w:noProof w:val="0"/>
          <w:sz w:val="20"/>
          <w:szCs w:val="20"/>
        </w:rPr>
        <w:t> </w:t>
      </w:r>
      <w:r w:rsidRPr="00747838">
        <w:rPr>
          <w:rFonts w:cs="Arial"/>
          <w:noProof w:val="0"/>
          <w:sz w:val="20"/>
          <w:szCs w:val="20"/>
        </w:rPr>
        <w:t>prílohe č.</w:t>
      </w:r>
      <w:r w:rsidR="006E078A">
        <w:rPr>
          <w:rFonts w:cs="Arial"/>
          <w:noProof w:val="0"/>
          <w:sz w:val="20"/>
          <w:szCs w:val="20"/>
        </w:rPr>
        <w:t> </w:t>
      </w:r>
      <w:r w:rsidRPr="00747838">
        <w:rPr>
          <w:rFonts w:cs="Arial"/>
          <w:noProof w:val="0"/>
          <w:sz w:val="20"/>
          <w:szCs w:val="20"/>
        </w:rPr>
        <w:t>1</w:t>
      </w:r>
      <w:r w:rsidR="006E078A">
        <w:rPr>
          <w:rFonts w:cs="Arial"/>
          <w:noProof w:val="0"/>
          <w:sz w:val="20"/>
          <w:szCs w:val="20"/>
        </w:rPr>
        <w:t> </w:t>
      </w:r>
      <w:r w:rsidRPr="00747838">
        <w:rPr>
          <w:rFonts w:cs="Arial"/>
          <w:noProof w:val="0"/>
          <w:sz w:val="20"/>
          <w:szCs w:val="20"/>
        </w:rPr>
        <w:t>-</w:t>
      </w:r>
      <w:r w:rsidR="006E078A">
        <w:rPr>
          <w:rFonts w:cs="Arial"/>
          <w:noProof w:val="0"/>
          <w:sz w:val="20"/>
          <w:szCs w:val="20"/>
        </w:rPr>
        <w:t> </w:t>
      </w:r>
      <w:r w:rsidRPr="00747838">
        <w:rPr>
          <w:rFonts w:cs="Arial"/>
          <w:noProof w:val="0"/>
          <w:sz w:val="20"/>
          <w:szCs w:val="20"/>
        </w:rPr>
        <w:t>Opis predmetu zákazky rámcovej dohody.</w:t>
      </w:r>
    </w:p>
    <w:p w14:paraId="3349198C" w14:textId="7DAC5BC9" w:rsidR="00747838" w:rsidRPr="001A4F8E" w:rsidRDefault="00747838" w:rsidP="00CC7FF7">
      <w:pPr>
        <w:pStyle w:val="Odsekzoznamu"/>
        <w:numPr>
          <w:ilvl w:val="0"/>
          <w:numId w:val="51"/>
        </w:numPr>
        <w:spacing w:after="120"/>
        <w:ind w:left="426" w:hanging="426"/>
        <w:jc w:val="both"/>
        <w:rPr>
          <w:rFonts w:asciiTheme="minorHAnsi" w:hAnsiTheme="minorHAnsi" w:cstheme="minorHAnsi"/>
          <w:noProof w:val="0"/>
          <w:sz w:val="20"/>
          <w:szCs w:val="20"/>
        </w:rPr>
      </w:pPr>
      <w:r w:rsidRPr="00747838">
        <w:rPr>
          <w:rFonts w:cs="Arial"/>
          <w:noProof w:val="0"/>
          <w:sz w:val="20"/>
          <w:szCs w:val="20"/>
        </w:rPr>
        <w:t>Predpokladané množstvo tovaru</w:t>
      </w:r>
      <w:r w:rsidRPr="00747838">
        <w:rPr>
          <w:rFonts w:cs="Arial"/>
        </w:rPr>
        <w:t xml:space="preserve"> </w:t>
      </w:r>
      <w:r w:rsidRPr="00747838">
        <w:rPr>
          <w:rFonts w:cs="Arial"/>
          <w:noProof w:val="0"/>
          <w:sz w:val="20"/>
          <w:szCs w:val="20"/>
        </w:rPr>
        <w:t>a plánovanej servisnej činnosti uvedené v prílohe č.</w:t>
      </w:r>
      <w:r w:rsidR="007A4564">
        <w:rPr>
          <w:rFonts w:cs="Arial"/>
          <w:noProof w:val="0"/>
          <w:sz w:val="20"/>
          <w:szCs w:val="20"/>
        </w:rPr>
        <w:t> </w:t>
      </w:r>
      <w:r w:rsidRPr="00747838">
        <w:rPr>
          <w:rFonts w:cs="Arial"/>
          <w:noProof w:val="0"/>
          <w:sz w:val="20"/>
          <w:szCs w:val="20"/>
        </w:rPr>
        <w:t>2</w:t>
      </w:r>
      <w:r w:rsidR="006E078A">
        <w:rPr>
          <w:rFonts w:cs="Arial"/>
          <w:noProof w:val="0"/>
          <w:sz w:val="20"/>
          <w:szCs w:val="20"/>
        </w:rPr>
        <w:t> </w:t>
      </w:r>
      <w:r w:rsidRPr="00747838">
        <w:rPr>
          <w:rFonts w:cs="Arial"/>
          <w:noProof w:val="0"/>
          <w:sz w:val="20"/>
          <w:szCs w:val="20"/>
        </w:rPr>
        <w:t>-</w:t>
      </w:r>
      <w:r w:rsidR="006E078A">
        <w:rPr>
          <w:rFonts w:cs="Arial"/>
          <w:noProof w:val="0"/>
          <w:sz w:val="20"/>
          <w:szCs w:val="20"/>
        </w:rPr>
        <w:t> </w:t>
      </w:r>
      <w:r w:rsidRPr="00747838">
        <w:rPr>
          <w:rFonts w:cs="Arial"/>
          <w:noProof w:val="0"/>
          <w:sz w:val="20"/>
          <w:szCs w:val="20"/>
        </w:rPr>
        <w:t>Špecifikácia ceny rámcovej dohody sú stanovené ako maximálne a nie je záväzné pre plnenie rámcovej dohody. R</w:t>
      </w:r>
      <w:r w:rsidRPr="00747838">
        <w:rPr>
          <w:rFonts w:cs="Arial"/>
          <w:bCs/>
          <w:iCs/>
          <w:noProof w:val="0"/>
          <w:sz w:val="20"/>
          <w:szCs w:val="20"/>
        </w:rPr>
        <w:t>ozsah</w:t>
      </w:r>
      <w:r w:rsidRPr="00747838">
        <w:rPr>
          <w:rFonts w:cs="Arial"/>
          <w:b/>
          <w:iCs/>
          <w:noProof w:val="0"/>
          <w:sz w:val="20"/>
          <w:szCs w:val="20"/>
        </w:rPr>
        <w:t xml:space="preserve"> </w:t>
      </w:r>
      <w:r w:rsidRPr="00747838">
        <w:rPr>
          <w:rFonts w:cs="Arial"/>
          <w:iCs/>
          <w:noProof w:val="0"/>
          <w:sz w:val="20"/>
          <w:szCs w:val="20"/>
        </w:rPr>
        <w:t>predmetu kúpy</w:t>
      </w:r>
      <w:r w:rsidRPr="00747838">
        <w:rPr>
          <w:rFonts w:cs="Arial"/>
          <w:b/>
          <w:iCs/>
          <w:noProof w:val="0"/>
          <w:sz w:val="20"/>
          <w:szCs w:val="20"/>
        </w:rPr>
        <w:t xml:space="preserve"> </w:t>
      </w:r>
      <w:r w:rsidRPr="00747838">
        <w:rPr>
          <w:rFonts w:cs="Arial"/>
          <w:bCs/>
          <w:iCs/>
          <w:noProof w:val="0"/>
          <w:sz w:val="20"/>
          <w:szCs w:val="20"/>
        </w:rPr>
        <w:t xml:space="preserve">bude špecifikovaný samostatnými objednávkami kupujúceho a bude závisieť od aktuálnych potrieb a dostupných finančných prostriedkov kupujúceho. </w:t>
      </w:r>
      <w:r w:rsidRPr="00747838">
        <w:rPr>
          <w:rFonts w:cs="Arial"/>
          <w:noProof w:val="0"/>
          <w:sz w:val="20"/>
          <w:szCs w:val="20"/>
        </w:rPr>
        <w:t>Strany rámcovej dohody sa zaväzujú počas plnenia tejto rámcovej dohody vzájomne konzultovať dodávané množstvá a druh tovaru. Každé plnenie v zmysle konkrétnej objednávky je posudzované ako samostatné plnenie.</w:t>
      </w:r>
    </w:p>
    <w:p w14:paraId="1665CF1A" w14:textId="77777777" w:rsidR="00747838" w:rsidRPr="00747838" w:rsidRDefault="00747838" w:rsidP="00CC7FF7">
      <w:pPr>
        <w:pStyle w:val="Odsekzoznamu"/>
        <w:numPr>
          <w:ilvl w:val="0"/>
          <w:numId w:val="51"/>
        </w:numPr>
        <w:spacing w:after="120"/>
        <w:ind w:left="426" w:hanging="426"/>
        <w:jc w:val="both"/>
        <w:rPr>
          <w:rFonts w:cs="Arial"/>
          <w:noProof w:val="0"/>
          <w:sz w:val="20"/>
          <w:szCs w:val="20"/>
        </w:rPr>
      </w:pPr>
      <w:r w:rsidRPr="00747838">
        <w:rPr>
          <w:rFonts w:cs="Arial"/>
          <w:sz w:val="20"/>
          <w:szCs w:val="20"/>
        </w:rPr>
        <w:t>Predávajúci sa zaväzuje dodávať tovar podľa bodu 2 tohto článku rámcovej dohody a vykonávať plánovanú servisnú činnosť podľa bodu 3. tohto článku rámcovej dohody postupne na základe jednotlivých písomných objednávok kupujúceho</w:t>
      </w:r>
      <w:r w:rsidRPr="00747838">
        <w:rPr>
          <w:rFonts w:cs="Arial"/>
          <w:b/>
          <w:noProof w:val="0"/>
          <w:sz w:val="20"/>
          <w:szCs w:val="20"/>
        </w:rPr>
        <w:t>.</w:t>
      </w:r>
    </w:p>
    <w:p w14:paraId="5AC6D79C" w14:textId="77777777" w:rsidR="00747838" w:rsidRPr="00747838" w:rsidRDefault="00747838" w:rsidP="00CC7FF7">
      <w:pPr>
        <w:pStyle w:val="Odsekzoznamu"/>
        <w:numPr>
          <w:ilvl w:val="0"/>
          <w:numId w:val="51"/>
        </w:numPr>
        <w:spacing w:after="120"/>
        <w:ind w:left="426" w:hanging="426"/>
        <w:jc w:val="both"/>
        <w:rPr>
          <w:rFonts w:cs="Arial"/>
          <w:noProof w:val="0"/>
          <w:sz w:val="20"/>
          <w:szCs w:val="20"/>
        </w:rPr>
      </w:pPr>
      <w:r w:rsidRPr="00747838">
        <w:rPr>
          <w:rFonts w:cs="Arial"/>
          <w:sz w:val="20"/>
          <w:szCs w:val="20"/>
        </w:rPr>
        <w:t>Predávajúci je povinný dodať predmet kúpy a vykonať plánovanú servisnú činnosť vo vlastnom mene a na vlastnú zodpovednosť</w:t>
      </w:r>
      <w:r w:rsidRPr="00747838">
        <w:rPr>
          <w:rFonts w:cs="Arial"/>
          <w:noProof w:val="0"/>
          <w:color w:val="000000"/>
          <w:sz w:val="20"/>
          <w:szCs w:val="20"/>
        </w:rPr>
        <w:t>.</w:t>
      </w:r>
    </w:p>
    <w:p w14:paraId="47CD32B1" w14:textId="77777777" w:rsidR="00443FC1" w:rsidRDefault="00443FC1" w:rsidP="00443FC1">
      <w:pPr>
        <w:rPr>
          <w:rFonts w:ascii="Arial" w:hAnsi="Arial" w:cs="Arial"/>
          <w:b/>
          <w:sz w:val="20"/>
          <w:szCs w:val="20"/>
        </w:rPr>
      </w:pPr>
    </w:p>
    <w:p w14:paraId="194A5A3C" w14:textId="5D5058ED" w:rsidR="00747838" w:rsidRPr="00747838" w:rsidRDefault="00747838" w:rsidP="00747838">
      <w:pPr>
        <w:jc w:val="center"/>
        <w:rPr>
          <w:rFonts w:ascii="Arial" w:hAnsi="Arial" w:cs="Arial"/>
          <w:b/>
          <w:sz w:val="20"/>
          <w:szCs w:val="20"/>
        </w:rPr>
      </w:pPr>
      <w:r w:rsidRPr="00747838">
        <w:rPr>
          <w:rFonts w:ascii="Arial" w:hAnsi="Arial" w:cs="Arial"/>
          <w:b/>
          <w:sz w:val="20"/>
          <w:szCs w:val="20"/>
        </w:rPr>
        <w:t>Článok 2</w:t>
      </w:r>
    </w:p>
    <w:p w14:paraId="54746C1D" w14:textId="77777777" w:rsidR="00747838" w:rsidRPr="00747838" w:rsidRDefault="00747838" w:rsidP="00747838">
      <w:pPr>
        <w:spacing w:after="120"/>
        <w:jc w:val="center"/>
        <w:rPr>
          <w:rFonts w:ascii="Arial" w:hAnsi="Arial" w:cs="Arial"/>
          <w:b/>
          <w:sz w:val="20"/>
          <w:szCs w:val="20"/>
        </w:rPr>
      </w:pPr>
      <w:r w:rsidRPr="00747838">
        <w:rPr>
          <w:rFonts w:ascii="Arial" w:hAnsi="Arial" w:cs="Arial"/>
          <w:b/>
          <w:sz w:val="20"/>
          <w:szCs w:val="20"/>
        </w:rPr>
        <w:t>Doba trvania rámcovej dohody, miesto a spôsob plnenia</w:t>
      </w:r>
    </w:p>
    <w:p w14:paraId="116476D8" w14:textId="77777777" w:rsidR="00747838" w:rsidRPr="00747838" w:rsidRDefault="00747838" w:rsidP="00CC7FF7">
      <w:pPr>
        <w:pStyle w:val="Zkladntext"/>
        <w:numPr>
          <w:ilvl w:val="0"/>
          <w:numId w:val="52"/>
        </w:numPr>
        <w:tabs>
          <w:tab w:val="num" w:pos="-360"/>
        </w:tabs>
        <w:spacing w:after="120"/>
        <w:ind w:left="426" w:hanging="426"/>
        <w:rPr>
          <w:rFonts w:ascii="Arial" w:hAnsi="Arial" w:cs="Arial"/>
          <w:noProof w:val="0"/>
          <w:sz w:val="20"/>
          <w:szCs w:val="20"/>
        </w:rPr>
      </w:pPr>
      <w:r w:rsidRPr="00747838">
        <w:rPr>
          <w:rFonts w:ascii="Arial" w:hAnsi="Arial" w:cs="Arial"/>
          <w:noProof w:val="0"/>
          <w:sz w:val="20"/>
          <w:szCs w:val="20"/>
        </w:rPr>
        <w:t xml:space="preserve">Rámcová dohoda sa uzatvára na dobu určitú, a to na </w:t>
      </w:r>
      <w:r w:rsidRPr="00747838">
        <w:rPr>
          <w:rFonts w:ascii="Arial" w:hAnsi="Arial" w:cs="Arial"/>
          <w:b/>
          <w:noProof w:val="0"/>
          <w:sz w:val="20"/>
          <w:szCs w:val="20"/>
        </w:rPr>
        <w:t>48 (štyridsaťosem) mesiacov</w:t>
      </w:r>
      <w:r w:rsidRPr="00747838">
        <w:rPr>
          <w:rFonts w:ascii="Arial" w:hAnsi="Arial" w:cs="Arial"/>
          <w:noProof w:val="0"/>
          <w:sz w:val="20"/>
          <w:szCs w:val="20"/>
        </w:rPr>
        <w:t xml:space="preserve"> od nadobudnutia účinnosti tejto rámcovej dohody alebo do vyčerpania sumy prijatej v ponuke úspešného uchádzača uvedenej v článku 3 bode 1. rámcovej dohody podľa toho, ktorá skutočnosť nastane skôr.</w:t>
      </w:r>
    </w:p>
    <w:p w14:paraId="562FFBEF" w14:textId="227F1D85" w:rsidR="00747838" w:rsidRPr="00747838" w:rsidRDefault="00747838" w:rsidP="00CC7FF7">
      <w:pPr>
        <w:numPr>
          <w:ilvl w:val="0"/>
          <w:numId w:val="52"/>
        </w:numPr>
        <w:tabs>
          <w:tab w:val="num" w:pos="-360"/>
        </w:tabs>
        <w:spacing w:after="120" w:line="240" w:lineRule="auto"/>
        <w:ind w:left="426" w:hanging="426"/>
        <w:jc w:val="both"/>
        <w:rPr>
          <w:rFonts w:ascii="Arial" w:hAnsi="Arial" w:cs="Arial"/>
          <w:sz w:val="20"/>
          <w:szCs w:val="20"/>
        </w:rPr>
      </w:pPr>
      <w:r w:rsidRPr="00747838">
        <w:rPr>
          <w:rFonts w:ascii="Arial" w:hAnsi="Arial" w:cs="Arial"/>
          <w:b/>
          <w:spacing w:val="-4"/>
          <w:sz w:val="20"/>
          <w:szCs w:val="20"/>
        </w:rPr>
        <w:lastRenderedPageBreak/>
        <w:t xml:space="preserve">Miestom dodania predmetu kúpy je </w:t>
      </w:r>
      <w:r w:rsidRPr="00747838">
        <w:rPr>
          <w:rFonts w:ascii="Arial" w:hAnsi="Arial" w:cs="Arial"/>
          <w:b/>
          <w:sz w:val="20"/>
          <w:szCs w:val="20"/>
        </w:rPr>
        <w:t>príslušné SSÚD alebo SSÚR</w:t>
      </w:r>
      <w:r w:rsidRPr="00747838">
        <w:rPr>
          <w:rFonts w:ascii="Arial" w:hAnsi="Arial" w:cs="Arial"/>
          <w:sz w:val="20"/>
          <w:szCs w:val="20"/>
        </w:rPr>
        <w:t xml:space="preserve"> uvedené v objednávke, ak sa strany rámcovej dohody písomne nedohodnú inak (ďalej len „</w:t>
      </w:r>
      <w:r w:rsidRPr="00747838">
        <w:rPr>
          <w:rFonts w:ascii="Arial" w:hAnsi="Arial" w:cs="Arial"/>
          <w:b/>
          <w:sz w:val="20"/>
          <w:szCs w:val="20"/>
        </w:rPr>
        <w:t>miesto dodania</w:t>
      </w:r>
      <w:r w:rsidRPr="00747838">
        <w:rPr>
          <w:rFonts w:ascii="Arial" w:hAnsi="Arial" w:cs="Arial"/>
          <w:sz w:val="20"/>
          <w:szCs w:val="20"/>
        </w:rPr>
        <w:t>“)</w:t>
      </w:r>
      <w:r w:rsidR="00BD7027">
        <w:rPr>
          <w:rFonts w:ascii="Arial" w:hAnsi="Arial" w:cs="Arial"/>
          <w:sz w:val="20"/>
          <w:szCs w:val="20"/>
        </w:rPr>
        <w:t>, v zmysle Prílohy č.</w:t>
      </w:r>
      <w:r w:rsidR="0089755F">
        <w:rPr>
          <w:rFonts w:ascii="Arial" w:hAnsi="Arial" w:cs="Arial"/>
          <w:sz w:val="20"/>
          <w:szCs w:val="20"/>
        </w:rPr>
        <w:t xml:space="preserve"> </w:t>
      </w:r>
      <w:r w:rsidR="00BD7027">
        <w:rPr>
          <w:rFonts w:ascii="Arial" w:hAnsi="Arial" w:cs="Arial"/>
          <w:sz w:val="20"/>
          <w:szCs w:val="20"/>
        </w:rPr>
        <w:t xml:space="preserve">4 k rámcovej </w:t>
      </w:r>
      <w:r w:rsidR="00CD1FA8">
        <w:rPr>
          <w:rFonts w:ascii="Arial" w:hAnsi="Arial" w:cs="Arial"/>
          <w:sz w:val="20"/>
          <w:szCs w:val="20"/>
        </w:rPr>
        <w:t>dohode</w:t>
      </w:r>
      <w:r w:rsidRPr="00747838">
        <w:rPr>
          <w:rFonts w:ascii="Arial" w:hAnsi="Arial" w:cs="Arial"/>
          <w:sz w:val="20"/>
          <w:szCs w:val="20"/>
        </w:rPr>
        <w:t>. Predávajúci znáša nebezpečenstvo škody (poškodenie, zničenie, stratu) na predmete kúpy až do odovzdania predmetu kúpy kupujúcemu.</w:t>
      </w:r>
    </w:p>
    <w:p w14:paraId="09E0D3E6" w14:textId="597FF2DA" w:rsidR="00747838" w:rsidRPr="00747838" w:rsidRDefault="00747838" w:rsidP="00CC7FF7">
      <w:pPr>
        <w:pStyle w:val="Zkladntext"/>
        <w:numPr>
          <w:ilvl w:val="0"/>
          <w:numId w:val="52"/>
        </w:numPr>
        <w:tabs>
          <w:tab w:val="num" w:pos="-360"/>
        </w:tabs>
        <w:spacing w:after="120"/>
        <w:ind w:left="426" w:hanging="426"/>
        <w:rPr>
          <w:rFonts w:ascii="Arial" w:hAnsi="Arial" w:cs="Arial"/>
          <w:noProof w:val="0"/>
          <w:sz w:val="20"/>
          <w:szCs w:val="20"/>
        </w:rPr>
      </w:pPr>
      <w:r w:rsidRPr="00747838">
        <w:rPr>
          <w:rFonts w:ascii="Arial" w:hAnsi="Arial" w:cs="Arial"/>
          <w:noProof w:val="0"/>
          <w:spacing w:val="-4"/>
          <w:sz w:val="20"/>
          <w:szCs w:val="20"/>
        </w:rPr>
        <w:t>Miestom vykonávania plánovanej servisnej činnosti predmetu kúpy je miesto dodania na SSÚD</w:t>
      </w:r>
      <w:r w:rsidR="00BD7027">
        <w:rPr>
          <w:rFonts w:ascii="Arial" w:hAnsi="Arial" w:cs="Arial"/>
          <w:noProof w:val="0"/>
          <w:spacing w:val="-4"/>
          <w:sz w:val="20"/>
          <w:szCs w:val="20"/>
        </w:rPr>
        <w:t xml:space="preserve"> alebo </w:t>
      </w:r>
      <w:r w:rsidRPr="00747838">
        <w:rPr>
          <w:rFonts w:ascii="Arial" w:hAnsi="Arial" w:cs="Arial"/>
          <w:noProof w:val="0"/>
          <w:spacing w:val="-4"/>
          <w:sz w:val="20"/>
          <w:szCs w:val="20"/>
        </w:rPr>
        <w:t>SSÚR kupujúceho a konkrétne miesto vykonávania plánovanej servisnej činnosti bude uvedené v</w:t>
      </w:r>
      <w:r w:rsidR="00BD7027">
        <w:rPr>
          <w:rFonts w:ascii="Arial" w:hAnsi="Arial" w:cs="Arial"/>
          <w:noProof w:val="0"/>
          <w:spacing w:val="-4"/>
          <w:sz w:val="20"/>
          <w:szCs w:val="20"/>
        </w:rPr>
        <w:t> </w:t>
      </w:r>
      <w:r w:rsidRPr="00747838">
        <w:rPr>
          <w:rFonts w:ascii="Arial" w:hAnsi="Arial" w:cs="Arial"/>
          <w:noProof w:val="0"/>
          <w:spacing w:val="-4"/>
          <w:sz w:val="20"/>
          <w:szCs w:val="20"/>
        </w:rPr>
        <w:t>objednávke, ak sa strany rámcovej dohody nedohodnú inak.</w:t>
      </w:r>
    </w:p>
    <w:p w14:paraId="112DCA64" w14:textId="77777777" w:rsidR="00747838" w:rsidRPr="00747838" w:rsidRDefault="00747838" w:rsidP="00CC7FF7">
      <w:pPr>
        <w:pStyle w:val="Zkladntext"/>
        <w:numPr>
          <w:ilvl w:val="0"/>
          <w:numId w:val="52"/>
        </w:numPr>
        <w:tabs>
          <w:tab w:val="num" w:pos="-360"/>
        </w:tabs>
        <w:spacing w:after="120"/>
        <w:ind w:left="426" w:hanging="426"/>
        <w:rPr>
          <w:rFonts w:ascii="Arial" w:hAnsi="Arial" w:cs="Arial"/>
          <w:noProof w:val="0"/>
          <w:sz w:val="20"/>
          <w:szCs w:val="20"/>
        </w:rPr>
      </w:pPr>
      <w:r w:rsidRPr="00747838">
        <w:rPr>
          <w:rFonts w:ascii="Arial" w:hAnsi="Arial" w:cs="Arial"/>
          <w:noProof w:val="0"/>
          <w:sz w:val="20"/>
          <w:szCs w:val="20"/>
        </w:rPr>
        <w:t>Písomná objednávka kupujúceho musí obsahovať najmä určenie množstva a druh tovaru, miesto dodania a termín dodania tovaru.</w:t>
      </w:r>
    </w:p>
    <w:p w14:paraId="24BA1BC5" w14:textId="77777777" w:rsidR="00747838" w:rsidRPr="00747838" w:rsidRDefault="00747838" w:rsidP="00CC7FF7">
      <w:pPr>
        <w:pStyle w:val="Zkladntext"/>
        <w:numPr>
          <w:ilvl w:val="0"/>
          <w:numId w:val="52"/>
        </w:numPr>
        <w:tabs>
          <w:tab w:val="num" w:pos="-360"/>
        </w:tabs>
        <w:spacing w:after="120"/>
        <w:ind w:left="425" w:hanging="425"/>
        <w:rPr>
          <w:rFonts w:ascii="Arial" w:hAnsi="Arial" w:cs="Arial"/>
          <w:noProof w:val="0"/>
          <w:sz w:val="20"/>
          <w:szCs w:val="20"/>
        </w:rPr>
      </w:pPr>
      <w:r w:rsidRPr="00747838">
        <w:rPr>
          <w:rFonts w:ascii="Arial" w:hAnsi="Arial" w:cs="Arial"/>
          <w:noProof w:val="0"/>
          <w:spacing w:val="-4"/>
          <w:sz w:val="20"/>
          <w:szCs w:val="20"/>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12C82C4F" w14:textId="77777777" w:rsidR="00747838" w:rsidRPr="00747838" w:rsidRDefault="00747838" w:rsidP="00CC7FF7">
      <w:pPr>
        <w:pStyle w:val="Zkladntext"/>
        <w:numPr>
          <w:ilvl w:val="0"/>
          <w:numId w:val="52"/>
        </w:numPr>
        <w:tabs>
          <w:tab w:val="num" w:pos="-360"/>
        </w:tabs>
        <w:spacing w:after="120"/>
        <w:ind w:left="426" w:hanging="426"/>
        <w:rPr>
          <w:rFonts w:ascii="Arial" w:hAnsi="Arial" w:cs="Arial"/>
          <w:noProof w:val="0"/>
          <w:sz w:val="20"/>
          <w:szCs w:val="20"/>
        </w:rPr>
      </w:pPr>
      <w:r w:rsidRPr="00747838">
        <w:rPr>
          <w:rFonts w:ascii="Arial" w:hAnsi="Arial" w:cs="Arial"/>
          <w:noProof w:val="0"/>
          <w:spacing w:val="-4"/>
          <w:sz w:val="20"/>
          <w:szCs w:val="20"/>
        </w:rPr>
        <w:t xml:space="preserve">Predávajúci sa zaväzuje dodať objednané množstvo tovaru v lehote uvedenej v písomnej objednávke kupujúceho, nie však dlhšej ako </w:t>
      </w:r>
      <w:r w:rsidRPr="00747838">
        <w:rPr>
          <w:rFonts w:ascii="Arial" w:hAnsi="Arial" w:cs="Arial"/>
          <w:b/>
          <w:noProof w:val="0"/>
          <w:spacing w:val="-4"/>
          <w:sz w:val="20"/>
          <w:szCs w:val="20"/>
        </w:rPr>
        <w:t>12 (dvanásť) kalendárnych mesiacov</w:t>
      </w:r>
      <w:r w:rsidRPr="00747838">
        <w:rPr>
          <w:rFonts w:ascii="Arial" w:hAnsi="Arial" w:cs="Arial"/>
          <w:noProof w:val="0"/>
          <w:spacing w:val="-4"/>
          <w:sz w:val="20"/>
          <w:szCs w:val="20"/>
        </w:rPr>
        <w:t xml:space="preserve"> odo dňa doručenia písomnej objednávky predávajúcemu.</w:t>
      </w:r>
    </w:p>
    <w:p w14:paraId="2458A114" w14:textId="506233EF" w:rsidR="00747838" w:rsidRPr="00747838" w:rsidRDefault="00747838" w:rsidP="00CC7FF7">
      <w:pPr>
        <w:pStyle w:val="Zkladntext"/>
        <w:numPr>
          <w:ilvl w:val="0"/>
          <w:numId w:val="52"/>
        </w:numPr>
        <w:tabs>
          <w:tab w:val="num" w:pos="-360"/>
        </w:tabs>
        <w:spacing w:after="120"/>
        <w:ind w:left="426" w:hanging="426"/>
        <w:rPr>
          <w:rFonts w:ascii="Arial" w:hAnsi="Arial" w:cs="Arial"/>
          <w:noProof w:val="0"/>
          <w:sz w:val="20"/>
          <w:szCs w:val="20"/>
        </w:rPr>
      </w:pPr>
      <w:r w:rsidRPr="00747838">
        <w:rPr>
          <w:rFonts w:ascii="Arial" w:hAnsi="Arial" w:cs="Arial"/>
          <w:noProof w:val="0"/>
          <w:sz w:val="20"/>
          <w:szCs w:val="20"/>
        </w:rPr>
        <w:t>Predávajúci sa zaväzuje vykonávať plánovanú servisnú činnosť zahrňujúcu prácu, materiál a</w:t>
      </w:r>
      <w:r w:rsidR="00BD7027">
        <w:rPr>
          <w:rFonts w:ascii="Arial" w:hAnsi="Arial" w:cs="Arial"/>
          <w:noProof w:val="0"/>
          <w:sz w:val="20"/>
          <w:szCs w:val="20"/>
        </w:rPr>
        <w:t> </w:t>
      </w:r>
      <w:r w:rsidRPr="00747838">
        <w:rPr>
          <w:rFonts w:ascii="Arial" w:hAnsi="Arial" w:cs="Arial"/>
          <w:noProof w:val="0"/>
          <w:sz w:val="20"/>
          <w:szCs w:val="20"/>
        </w:rPr>
        <w:t xml:space="preserve">originálne náhradné diely tovaru v lehote uvedenej v písomnej objednávke, ktorá začína plynúť od dátumu doručenia podpísanej objednávky predávajúcemu do lehoty uplynutia/odpracovania  2000 </w:t>
      </w:r>
      <w:proofErr w:type="spellStart"/>
      <w:r w:rsidRPr="00747838">
        <w:rPr>
          <w:rFonts w:ascii="Arial" w:hAnsi="Arial" w:cs="Arial"/>
          <w:noProof w:val="0"/>
          <w:sz w:val="20"/>
          <w:szCs w:val="20"/>
        </w:rPr>
        <w:t>motohodín</w:t>
      </w:r>
      <w:proofErr w:type="spellEnd"/>
      <w:r w:rsidRPr="00747838">
        <w:rPr>
          <w:rFonts w:ascii="Arial" w:hAnsi="Arial" w:cs="Arial"/>
          <w:noProof w:val="0"/>
          <w:sz w:val="20"/>
          <w:szCs w:val="20"/>
        </w:rPr>
        <w:t>, ktorá začína plynúť podpisom preberacieho - odovzdávacieho protokolu k</w:t>
      </w:r>
      <w:r w:rsidR="00BD7027">
        <w:rPr>
          <w:rFonts w:ascii="Arial" w:hAnsi="Arial" w:cs="Arial"/>
          <w:noProof w:val="0"/>
          <w:sz w:val="20"/>
          <w:szCs w:val="20"/>
        </w:rPr>
        <w:t> </w:t>
      </w:r>
      <w:r w:rsidRPr="00747838">
        <w:rPr>
          <w:rFonts w:ascii="Arial" w:hAnsi="Arial" w:cs="Arial"/>
          <w:noProof w:val="0"/>
          <w:sz w:val="20"/>
          <w:szCs w:val="20"/>
        </w:rPr>
        <w:t>predmetu kúpy podľa bodu 11.3 tohto článku rámcovej dohody.</w:t>
      </w:r>
    </w:p>
    <w:p w14:paraId="77282F97" w14:textId="527F9DDB" w:rsidR="00747838" w:rsidRPr="00747838" w:rsidRDefault="00747838" w:rsidP="00CC7FF7">
      <w:pPr>
        <w:pStyle w:val="Zkladntext"/>
        <w:numPr>
          <w:ilvl w:val="0"/>
          <w:numId w:val="52"/>
        </w:numPr>
        <w:tabs>
          <w:tab w:val="num" w:pos="-360"/>
        </w:tabs>
        <w:spacing w:after="120"/>
        <w:ind w:left="426" w:hanging="426"/>
        <w:rPr>
          <w:rFonts w:ascii="Arial" w:hAnsi="Arial" w:cs="Arial"/>
          <w:noProof w:val="0"/>
          <w:sz w:val="20"/>
          <w:szCs w:val="20"/>
        </w:rPr>
      </w:pPr>
      <w:r w:rsidRPr="00747838">
        <w:rPr>
          <w:rFonts w:ascii="Arial" w:hAnsi="Arial" w:cs="Arial"/>
          <w:noProof w:val="0"/>
          <w:sz w:val="20"/>
          <w:szCs w:val="20"/>
        </w:rPr>
        <w:t xml:space="preserve">Kupujúci oznámi predávajúcemu predpokladaný termín začatia každej plánovanej servisnej činnosti podľa </w:t>
      </w:r>
      <w:r w:rsidR="00FD37E3">
        <w:rPr>
          <w:rFonts w:ascii="Arial" w:hAnsi="Arial" w:cs="Arial"/>
          <w:noProof w:val="0"/>
          <w:sz w:val="20"/>
          <w:szCs w:val="20"/>
        </w:rPr>
        <w:t>p</w:t>
      </w:r>
      <w:r w:rsidRPr="00747838">
        <w:rPr>
          <w:rFonts w:ascii="Arial" w:hAnsi="Arial" w:cs="Arial"/>
          <w:noProof w:val="0"/>
          <w:sz w:val="20"/>
          <w:szCs w:val="20"/>
        </w:rPr>
        <w:t xml:space="preserve">lánu servisných úkonov v dostatočnom časovom predstihu pred každou plánovanou servisnou činnosťou uvedenou v </w:t>
      </w:r>
      <w:r w:rsidR="00FD37E3">
        <w:rPr>
          <w:rFonts w:ascii="Arial" w:hAnsi="Arial" w:cs="Arial"/>
          <w:noProof w:val="0"/>
          <w:sz w:val="20"/>
          <w:szCs w:val="20"/>
        </w:rPr>
        <w:t>p</w:t>
      </w:r>
      <w:r w:rsidRPr="00747838">
        <w:rPr>
          <w:rFonts w:ascii="Arial" w:hAnsi="Arial" w:cs="Arial"/>
          <w:noProof w:val="0"/>
          <w:sz w:val="20"/>
          <w:szCs w:val="20"/>
        </w:rPr>
        <w:t xml:space="preserve">láne servisných úkonov, a to e-mailom na adresu predávajúceho: ......................................... Pre vylúčenie pochybností sa strany rámcovej dohody dohodli, že dostatočným časovým predstihom sa pre účely predchádzajúcej vety rozumie najneskôr 5 (päť) kalendárnych dní pred plánovanou servisnou činnosťou uvedenou v </w:t>
      </w:r>
      <w:r w:rsidR="00FD37E3">
        <w:rPr>
          <w:rFonts w:ascii="Arial" w:hAnsi="Arial" w:cs="Arial"/>
          <w:noProof w:val="0"/>
          <w:sz w:val="20"/>
          <w:szCs w:val="20"/>
        </w:rPr>
        <w:t>p</w:t>
      </w:r>
      <w:r w:rsidRPr="00747838">
        <w:rPr>
          <w:rFonts w:ascii="Arial" w:hAnsi="Arial" w:cs="Arial"/>
          <w:noProof w:val="0"/>
          <w:sz w:val="20"/>
          <w:szCs w:val="20"/>
        </w:rPr>
        <w:t xml:space="preserve">láne servisných úkonov. Konkrétny termín začatia vykonávania každej plánovanej servisnej činnosti podľa </w:t>
      </w:r>
      <w:r w:rsidR="00FD37E3">
        <w:rPr>
          <w:rFonts w:ascii="Arial" w:hAnsi="Arial" w:cs="Arial"/>
          <w:noProof w:val="0"/>
          <w:sz w:val="20"/>
          <w:szCs w:val="20"/>
        </w:rPr>
        <w:t>p</w:t>
      </w:r>
      <w:r w:rsidRPr="00747838">
        <w:rPr>
          <w:rFonts w:ascii="Arial" w:hAnsi="Arial" w:cs="Arial"/>
          <w:noProof w:val="0"/>
          <w:sz w:val="20"/>
          <w:szCs w:val="20"/>
        </w:rPr>
        <w:t>lánu servisných činností je predávajúci povinný preukázateľným spôsobom dohodnúť s</w:t>
      </w:r>
      <w:r w:rsidR="00BD7027">
        <w:rPr>
          <w:rFonts w:ascii="Arial" w:hAnsi="Arial" w:cs="Arial"/>
          <w:noProof w:val="0"/>
          <w:sz w:val="20"/>
          <w:szCs w:val="20"/>
        </w:rPr>
        <w:t> </w:t>
      </w:r>
      <w:r w:rsidRPr="00747838">
        <w:rPr>
          <w:rFonts w:ascii="Arial" w:hAnsi="Arial" w:cs="Arial"/>
          <w:noProof w:val="0"/>
          <w:sz w:val="20"/>
          <w:szCs w:val="20"/>
        </w:rPr>
        <w:t xml:space="preserve">kupujúcim, a to aspoň 48 (štyridsať osem) hodín vopred; ak k dohode na termíne začatia vykonávania plánovanej servisnej činnosti nedôjde do 3 (troch) kalendárnych dní od oznámenia predpokladaného termínu začatia vykonávania plánovanej servisnej činnosti kupujúcim predávajúcemu podľa prvej vety tohto bodu rámcovej dohody, je predávajúci povinný začať vykonávať plánovanú servisnú činnosť v termíne oznámenom kupujúcim predávajúcemu. </w:t>
      </w:r>
      <w:r w:rsidR="00936B1D">
        <w:rPr>
          <w:rFonts w:ascii="Arial" w:hAnsi="Arial" w:cs="Arial"/>
          <w:noProof w:val="0"/>
          <w:sz w:val="20"/>
          <w:szCs w:val="20"/>
        </w:rPr>
        <w:t>N</w:t>
      </w:r>
      <w:r w:rsidRPr="00747838">
        <w:rPr>
          <w:rFonts w:ascii="Arial" w:hAnsi="Arial" w:cs="Arial"/>
          <w:noProof w:val="0"/>
          <w:sz w:val="20"/>
          <w:szCs w:val="20"/>
        </w:rPr>
        <w:t>astúpenie predávajúceho na vykonávanie plánovanej servisnej činnosti predávajúci a kupujúci potvrdia prostredníctvom osôb oprávnených konať v ich mene svojimi podpismi na preberacom-odovzdávacom protokole vystavenom predávajúcim za účelom vykonania plánovanej servisnej činnosti.</w:t>
      </w:r>
    </w:p>
    <w:p w14:paraId="5BB69DF4" w14:textId="28DBAC95" w:rsidR="00747838" w:rsidRPr="00747838" w:rsidRDefault="00747838" w:rsidP="00CC7FF7">
      <w:pPr>
        <w:pStyle w:val="Zkladntext"/>
        <w:numPr>
          <w:ilvl w:val="0"/>
          <w:numId w:val="52"/>
        </w:numPr>
        <w:tabs>
          <w:tab w:val="num" w:pos="-360"/>
        </w:tabs>
        <w:spacing w:after="120"/>
        <w:ind w:left="426" w:hanging="426"/>
        <w:rPr>
          <w:rFonts w:ascii="Arial" w:hAnsi="Arial" w:cs="Arial"/>
          <w:noProof w:val="0"/>
          <w:sz w:val="20"/>
          <w:szCs w:val="20"/>
        </w:rPr>
      </w:pPr>
      <w:r w:rsidRPr="00747838">
        <w:rPr>
          <w:rFonts w:ascii="Arial" w:hAnsi="Arial" w:cs="Arial"/>
          <w:noProof w:val="0"/>
          <w:sz w:val="20"/>
          <w:szCs w:val="20"/>
        </w:rPr>
        <w:t xml:space="preserve">Nedodanie objednaného množstva tovaru, vrátane neposkytnutia záručného servisu a/alebo plánovanej servisnej činnosti v lehote dlhšej ako 14 (štrnásť) kalendárnych dní od uplynutia lehoty uvedenej v bode 6. a 7. tohto článku rámcovej dohody a/alebo nezačatie vykonávania plánovanej servisnej činnosti v termíne podľa bodu 8. tohto článku rámcovej dohody o viac ako 8 (osem) kalendárnych dní sa považuje za podstatné porušenie rámcovej dohody a oprávňuje kupujúceho na okamžité odstúpenie od objednávky </w:t>
      </w:r>
      <w:r w:rsidR="007B3889">
        <w:rPr>
          <w:rFonts w:ascii="Arial" w:hAnsi="Arial" w:cs="Arial"/>
          <w:noProof w:val="0"/>
          <w:sz w:val="20"/>
          <w:szCs w:val="20"/>
        </w:rPr>
        <w:t>a/</w:t>
      </w:r>
      <w:r w:rsidRPr="00747838">
        <w:rPr>
          <w:rFonts w:ascii="Arial" w:hAnsi="Arial" w:cs="Arial"/>
          <w:noProof w:val="0"/>
          <w:sz w:val="20"/>
          <w:szCs w:val="20"/>
        </w:rPr>
        <w:t>alebo rámcovej dohody pre jej podstatné porušenie. Podstatným porušením rámcovej dohody oprávňujúce kupujúceho na okamžité odstúpenie od rámcovej dohody</w:t>
      </w:r>
      <w:r w:rsidR="00ED6F64">
        <w:rPr>
          <w:rFonts w:ascii="Arial" w:hAnsi="Arial" w:cs="Arial"/>
          <w:noProof w:val="0"/>
          <w:sz w:val="20"/>
          <w:szCs w:val="20"/>
        </w:rPr>
        <w:t xml:space="preserve"> a/alebo objednávky</w:t>
      </w:r>
      <w:r w:rsidRPr="00747838">
        <w:rPr>
          <w:rFonts w:ascii="Arial" w:hAnsi="Arial" w:cs="Arial"/>
          <w:noProof w:val="0"/>
          <w:sz w:val="20"/>
          <w:szCs w:val="20"/>
        </w:rPr>
        <w:t xml:space="preserve"> je tiež neposkytnutie plánovanej servisnej činnosti podľa článku 1</w:t>
      </w:r>
      <w:r w:rsidR="00E32E6D">
        <w:rPr>
          <w:rFonts w:ascii="Arial" w:hAnsi="Arial" w:cs="Arial"/>
          <w:noProof w:val="0"/>
          <w:sz w:val="20"/>
          <w:szCs w:val="20"/>
        </w:rPr>
        <w:t> </w:t>
      </w:r>
      <w:r w:rsidRPr="00747838">
        <w:rPr>
          <w:rFonts w:ascii="Arial" w:hAnsi="Arial" w:cs="Arial"/>
          <w:noProof w:val="0"/>
          <w:sz w:val="20"/>
          <w:szCs w:val="20"/>
        </w:rPr>
        <w:t>bod 3. rámcovej dohody. Tým nie je dotknuté právo kupujúceho na zaplatenie zmluvnej pokuty v zmysle článku 4 bod 3. rámcovej dohody.</w:t>
      </w:r>
    </w:p>
    <w:p w14:paraId="07D67B47" w14:textId="77777777" w:rsidR="00747838" w:rsidRPr="00747838" w:rsidRDefault="00747838" w:rsidP="00CC7FF7">
      <w:pPr>
        <w:pStyle w:val="Zkladntext"/>
        <w:numPr>
          <w:ilvl w:val="0"/>
          <w:numId w:val="52"/>
        </w:numPr>
        <w:tabs>
          <w:tab w:val="num" w:pos="-360"/>
        </w:tabs>
        <w:spacing w:after="120"/>
        <w:ind w:left="425" w:hanging="425"/>
        <w:rPr>
          <w:rFonts w:ascii="Arial" w:hAnsi="Arial" w:cs="Arial"/>
          <w:noProof w:val="0"/>
          <w:sz w:val="20"/>
          <w:szCs w:val="20"/>
        </w:rPr>
      </w:pPr>
      <w:r w:rsidRPr="00747838">
        <w:rPr>
          <w:rFonts w:ascii="Arial" w:hAnsi="Arial" w:cs="Arial"/>
          <w:noProof w:val="0"/>
          <w:sz w:val="20"/>
          <w:szCs w:val="20"/>
        </w:rPr>
        <w:t>Predávajúci je povinný bez meškania oznámiť kupujúcemu vznik akejkoľvek udalosti, ktorá bráni alebo sťažuje dodanie tovaru, vrátane poskytnutia záručného servisu a/alebo plánovanej servisnej činnosť riadne a včas.</w:t>
      </w:r>
    </w:p>
    <w:p w14:paraId="4A43F9E8" w14:textId="77777777" w:rsidR="00747838" w:rsidRPr="00747838" w:rsidRDefault="00747838" w:rsidP="00CC7FF7">
      <w:pPr>
        <w:numPr>
          <w:ilvl w:val="0"/>
          <w:numId w:val="52"/>
        </w:numPr>
        <w:tabs>
          <w:tab w:val="num" w:pos="-360"/>
        </w:tabs>
        <w:spacing w:after="0" w:line="240" w:lineRule="auto"/>
        <w:ind w:left="425" w:hanging="425"/>
        <w:jc w:val="both"/>
        <w:rPr>
          <w:rFonts w:ascii="Arial" w:hAnsi="Arial" w:cs="Arial"/>
          <w:color w:val="000000" w:themeColor="text1"/>
          <w:sz w:val="20"/>
          <w:szCs w:val="20"/>
        </w:rPr>
      </w:pPr>
      <w:r w:rsidRPr="00747838">
        <w:rPr>
          <w:rFonts w:ascii="Arial" w:hAnsi="Arial" w:cs="Arial"/>
          <w:color w:val="000000" w:themeColor="text1"/>
          <w:sz w:val="20"/>
          <w:szCs w:val="20"/>
        </w:rPr>
        <w:t>Prevzatie predmetu kúpy, resp. jeho časti na základe objednávky bude realizované v súlade s rámcovou dohodou:</w:t>
      </w:r>
    </w:p>
    <w:p w14:paraId="2CD70C14" w14:textId="04D7ADF5" w:rsidR="00747838" w:rsidRPr="00747838" w:rsidRDefault="00F82044" w:rsidP="00CC7FF7">
      <w:pPr>
        <w:pStyle w:val="Odsekzoznamu"/>
        <w:numPr>
          <w:ilvl w:val="1"/>
          <w:numId w:val="52"/>
        </w:numPr>
        <w:spacing w:after="120"/>
        <w:ind w:left="992" w:hanging="567"/>
        <w:jc w:val="both"/>
        <w:rPr>
          <w:rFonts w:cs="Arial"/>
          <w:noProof w:val="0"/>
          <w:sz w:val="20"/>
          <w:szCs w:val="20"/>
        </w:rPr>
      </w:pPr>
      <w:r>
        <w:rPr>
          <w:rFonts w:cs="Arial"/>
          <w:noProof w:val="0"/>
          <w:sz w:val="20"/>
          <w:szCs w:val="20"/>
        </w:rPr>
        <w:t>11.1</w:t>
      </w:r>
      <w:r>
        <w:rPr>
          <w:rFonts w:cs="Arial"/>
          <w:noProof w:val="0"/>
          <w:sz w:val="20"/>
          <w:szCs w:val="20"/>
        </w:rPr>
        <w:tab/>
      </w:r>
      <w:r w:rsidR="00747838" w:rsidRPr="00747838">
        <w:rPr>
          <w:rFonts w:cs="Arial"/>
          <w:noProof w:val="0"/>
          <w:sz w:val="20"/>
          <w:szCs w:val="20"/>
        </w:rPr>
        <w:t xml:space="preserve">predávajúci pred prevzatím predmetu kúpy resp. jeho časti zaeviduje podvozky teleskopických manipulátorov a všetky prídavné zariadenia na príslušnom Dopravnom úrade </w:t>
      </w:r>
      <w:r w:rsidR="00747838" w:rsidRPr="00747838">
        <w:rPr>
          <w:rFonts w:cs="Arial"/>
          <w:noProof w:val="0"/>
          <w:color w:val="000000" w:themeColor="text1"/>
          <w:sz w:val="20"/>
          <w:szCs w:val="20"/>
        </w:rPr>
        <w:t>SR (ďalej len „</w:t>
      </w:r>
      <w:r w:rsidR="00747838" w:rsidRPr="00190E28">
        <w:rPr>
          <w:rFonts w:cs="Arial"/>
          <w:b/>
          <w:bCs/>
          <w:noProof w:val="0"/>
          <w:color w:val="000000" w:themeColor="text1"/>
          <w:sz w:val="20"/>
          <w:szCs w:val="20"/>
        </w:rPr>
        <w:t>DÚ SR</w:t>
      </w:r>
      <w:r w:rsidR="00747838" w:rsidRPr="00747838">
        <w:rPr>
          <w:rFonts w:cs="Arial"/>
          <w:noProof w:val="0"/>
          <w:color w:val="000000" w:themeColor="text1"/>
          <w:sz w:val="20"/>
          <w:szCs w:val="20"/>
        </w:rPr>
        <w:t xml:space="preserve">“) </w:t>
      </w:r>
      <w:r w:rsidR="00747838" w:rsidRPr="00747838">
        <w:rPr>
          <w:rFonts w:cs="Arial"/>
          <w:noProof w:val="0"/>
          <w:sz w:val="20"/>
          <w:szCs w:val="20"/>
        </w:rPr>
        <w:t xml:space="preserve">na základe plnomocenstva (príloha č. </w:t>
      </w:r>
      <w:r w:rsidR="001C66E2">
        <w:rPr>
          <w:rFonts w:cs="Arial"/>
          <w:noProof w:val="0"/>
          <w:sz w:val="20"/>
          <w:szCs w:val="20"/>
        </w:rPr>
        <w:t>6</w:t>
      </w:r>
      <w:r w:rsidR="00747838" w:rsidRPr="00747838">
        <w:rPr>
          <w:rFonts w:cs="Arial"/>
          <w:noProof w:val="0"/>
          <w:sz w:val="20"/>
          <w:szCs w:val="20"/>
        </w:rPr>
        <w:t xml:space="preserve"> rámcovej dohody). Všetky </w:t>
      </w:r>
      <w:r w:rsidR="00747838" w:rsidRPr="00747838">
        <w:rPr>
          <w:rFonts w:cs="Arial"/>
          <w:noProof w:val="0"/>
          <w:sz w:val="20"/>
          <w:szCs w:val="20"/>
        </w:rPr>
        <w:lastRenderedPageBreak/>
        <w:t>náklady v rámci evidencie podvozkov teleskopických manipulátorov a prídavných zariadení znáša predávajúci,</w:t>
      </w:r>
    </w:p>
    <w:p w14:paraId="50F72A17" w14:textId="6DD2EC5C" w:rsidR="00747838" w:rsidRPr="00747838" w:rsidRDefault="00F82044" w:rsidP="00CC7FF7">
      <w:pPr>
        <w:pStyle w:val="Odsekzoznamu"/>
        <w:numPr>
          <w:ilvl w:val="1"/>
          <w:numId w:val="52"/>
        </w:numPr>
        <w:spacing w:after="120"/>
        <w:ind w:left="992" w:hanging="567"/>
        <w:jc w:val="both"/>
        <w:rPr>
          <w:rFonts w:cs="Arial"/>
          <w:noProof w:val="0"/>
          <w:sz w:val="20"/>
          <w:szCs w:val="20"/>
        </w:rPr>
      </w:pPr>
      <w:r>
        <w:rPr>
          <w:rFonts w:cs="Arial"/>
          <w:noProof w:val="0"/>
          <w:sz w:val="20"/>
          <w:szCs w:val="20"/>
        </w:rPr>
        <w:t>11.2</w:t>
      </w:r>
      <w:r w:rsidR="00747838" w:rsidRPr="00747838">
        <w:rPr>
          <w:rFonts w:cs="Arial"/>
          <w:noProof w:val="0"/>
          <w:sz w:val="20"/>
          <w:szCs w:val="20"/>
        </w:rPr>
        <w:t xml:space="preserve">po schválení a zaevidovaní podvozkov teleskopických manipulátorov, resp. prídavných zariadení na </w:t>
      </w:r>
      <w:r w:rsidR="00ED6F64">
        <w:rPr>
          <w:rFonts w:cs="Arial"/>
          <w:noProof w:val="0"/>
          <w:sz w:val="20"/>
          <w:szCs w:val="20"/>
        </w:rPr>
        <w:t>DÚ</w:t>
      </w:r>
      <w:r w:rsidR="00747838" w:rsidRPr="00747838">
        <w:rPr>
          <w:rFonts w:cs="Arial"/>
          <w:noProof w:val="0"/>
          <w:sz w:val="20"/>
          <w:szCs w:val="20"/>
        </w:rPr>
        <w:t xml:space="preserve"> SR predávajúci doručí osvedčenie o evidencii vozidla s faktúrou k predmetu kúpy kupujúcemu, ktoré bude slúžiť len na účely zriadenia poistenia. Po vzniku poistenia kupujúci zašle túto informáciu predávajúcemu a predávajúci prihlási vozidlo na príslušnom Dopravnom inšpektoráte </w:t>
      </w:r>
      <w:r w:rsidR="00747838" w:rsidRPr="00747838">
        <w:rPr>
          <w:rFonts w:cs="Arial"/>
          <w:noProof w:val="0"/>
          <w:color w:val="000000" w:themeColor="text1"/>
          <w:sz w:val="20"/>
          <w:szCs w:val="20"/>
        </w:rPr>
        <w:t>SR (ďalej len „</w:t>
      </w:r>
      <w:r w:rsidR="00747838" w:rsidRPr="00190E28">
        <w:rPr>
          <w:rFonts w:cs="Arial"/>
          <w:b/>
          <w:bCs/>
          <w:noProof w:val="0"/>
          <w:color w:val="000000" w:themeColor="text1"/>
          <w:sz w:val="20"/>
          <w:szCs w:val="20"/>
        </w:rPr>
        <w:t>DI SR</w:t>
      </w:r>
      <w:r w:rsidR="00747838" w:rsidRPr="00747838">
        <w:rPr>
          <w:rFonts w:cs="Arial"/>
          <w:noProof w:val="0"/>
          <w:color w:val="000000" w:themeColor="text1"/>
          <w:sz w:val="20"/>
          <w:szCs w:val="20"/>
        </w:rPr>
        <w:t xml:space="preserve">“) </w:t>
      </w:r>
      <w:r w:rsidR="00747838" w:rsidRPr="00747838">
        <w:rPr>
          <w:rFonts w:cs="Arial"/>
          <w:noProof w:val="0"/>
          <w:sz w:val="20"/>
          <w:szCs w:val="20"/>
        </w:rPr>
        <w:t xml:space="preserve">s následným pridelením EČV na základe plnomocenstva (príloha č. </w:t>
      </w:r>
      <w:r w:rsidR="001C66E2">
        <w:rPr>
          <w:rFonts w:cs="Arial"/>
          <w:noProof w:val="0"/>
          <w:sz w:val="20"/>
          <w:szCs w:val="20"/>
        </w:rPr>
        <w:t>5</w:t>
      </w:r>
      <w:r w:rsidR="00747838" w:rsidRPr="00747838">
        <w:rPr>
          <w:rFonts w:cs="Arial"/>
          <w:noProof w:val="0"/>
          <w:sz w:val="20"/>
          <w:szCs w:val="20"/>
        </w:rPr>
        <w:t xml:space="preserve"> rámcovej dohody). </w:t>
      </w:r>
      <w:r w:rsidR="00747838" w:rsidRPr="00747838">
        <w:rPr>
          <w:rFonts w:cs="Arial"/>
          <w:noProof w:val="0"/>
          <w:color w:val="000000" w:themeColor="text1"/>
          <w:sz w:val="20"/>
          <w:szCs w:val="20"/>
        </w:rPr>
        <w:t>Všetky náklady na p</w:t>
      </w:r>
      <w:r w:rsidR="00747838" w:rsidRPr="00747838">
        <w:rPr>
          <w:rFonts w:cs="Arial"/>
          <w:noProof w:val="0"/>
          <w:sz w:val="20"/>
          <w:szCs w:val="20"/>
        </w:rPr>
        <w:t>rihlásenie predmetu kúpi na DI SR s pridelením EČV znáša predávajúci,</w:t>
      </w:r>
    </w:p>
    <w:p w14:paraId="3516917E" w14:textId="4FC28027" w:rsidR="00747838" w:rsidRPr="00747838" w:rsidRDefault="00F82044" w:rsidP="00CC7FF7">
      <w:pPr>
        <w:pStyle w:val="Odsekzoznamu"/>
        <w:numPr>
          <w:ilvl w:val="1"/>
          <w:numId w:val="52"/>
        </w:numPr>
        <w:spacing w:after="120"/>
        <w:ind w:left="993" w:hanging="567"/>
        <w:jc w:val="both"/>
        <w:rPr>
          <w:rFonts w:cs="Arial"/>
          <w:noProof w:val="0"/>
          <w:sz w:val="20"/>
          <w:szCs w:val="20"/>
        </w:rPr>
      </w:pPr>
      <w:r>
        <w:rPr>
          <w:rFonts w:cs="Arial"/>
          <w:noProof w:val="0"/>
          <w:sz w:val="20"/>
          <w:szCs w:val="20"/>
        </w:rPr>
        <w:t>11.3</w:t>
      </w:r>
      <w:r w:rsidR="00747838" w:rsidRPr="00747838">
        <w:rPr>
          <w:rFonts w:cs="Arial"/>
          <w:noProof w:val="0"/>
          <w:sz w:val="20"/>
          <w:szCs w:val="20"/>
        </w:rPr>
        <w:t>po prihlásení na DI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4 rámcovej dohody s tým, že si kupujúci zároveň skontroluje funkčnosť preberaného predmetu kúpy resp. jeho časti. Súčasťou každého preberacieho konania bude aj zaškolenie zamestnancov</w:t>
      </w:r>
      <w:r w:rsidR="0078493D">
        <w:rPr>
          <w:rFonts w:cs="Arial"/>
          <w:noProof w:val="0"/>
          <w:sz w:val="20"/>
          <w:szCs w:val="20"/>
        </w:rPr>
        <w:t xml:space="preserve"> kupujúceho.</w:t>
      </w:r>
    </w:p>
    <w:p w14:paraId="3DD86025" w14:textId="77777777" w:rsidR="00747838" w:rsidRPr="00747838" w:rsidRDefault="00747838" w:rsidP="00CC7FF7">
      <w:pPr>
        <w:pStyle w:val="Odsekzoznamu"/>
        <w:numPr>
          <w:ilvl w:val="0"/>
          <w:numId w:val="52"/>
        </w:numPr>
        <w:tabs>
          <w:tab w:val="num" w:pos="-360"/>
        </w:tabs>
        <w:ind w:left="426" w:hanging="426"/>
        <w:jc w:val="both"/>
        <w:rPr>
          <w:rFonts w:cs="Arial"/>
          <w:noProof w:val="0"/>
          <w:color w:val="000000" w:themeColor="text1"/>
          <w:sz w:val="20"/>
          <w:szCs w:val="20"/>
        </w:rPr>
      </w:pPr>
      <w:r w:rsidRPr="00747838">
        <w:rPr>
          <w:rFonts w:cs="Arial"/>
          <w:noProof w:val="0"/>
          <w:color w:val="000000" w:themeColor="text1"/>
          <w:sz w:val="20"/>
          <w:szCs w:val="20"/>
        </w:rPr>
        <w:t>Neoddeliteľnou prílohou preberacieho - odovzdávacieho protokolu je písomná dokumentácia, ktorú je povinný vyhotoviť a dodať predávajúci:</w:t>
      </w:r>
    </w:p>
    <w:p w14:paraId="30ED4F52" w14:textId="77777777" w:rsidR="00747838" w:rsidRPr="00747838" w:rsidRDefault="00747838" w:rsidP="00CC7FF7">
      <w:pPr>
        <w:pStyle w:val="Odsekzoznamu"/>
        <w:numPr>
          <w:ilvl w:val="1"/>
          <w:numId w:val="52"/>
        </w:numPr>
        <w:spacing w:after="120"/>
        <w:ind w:left="993" w:hanging="568"/>
        <w:jc w:val="both"/>
        <w:rPr>
          <w:rFonts w:cs="Arial"/>
          <w:noProof w:val="0"/>
          <w:color w:val="000000" w:themeColor="text1"/>
          <w:sz w:val="20"/>
          <w:szCs w:val="20"/>
        </w:rPr>
      </w:pPr>
      <w:r w:rsidRPr="00747838">
        <w:rPr>
          <w:rFonts w:cs="Arial"/>
          <w:noProof w:val="0"/>
          <w:color w:val="000000" w:themeColor="text1"/>
          <w:sz w:val="20"/>
          <w:szCs w:val="20"/>
        </w:rPr>
        <w:t>záznam o zaškolení obsluhy.</w:t>
      </w:r>
    </w:p>
    <w:p w14:paraId="1B08DB80" w14:textId="77777777" w:rsidR="00747838" w:rsidRPr="00747838" w:rsidRDefault="00747838" w:rsidP="00CC7FF7">
      <w:pPr>
        <w:pStyle w:val="Odsekzoznamu"/>
        <w:numPr>
          <w:ilvl w:val="0"/>
          <w:numId w:val="52"/>
        </w:numPr>
        <w:tabs>
          <w:tab w:val="num" w:pos="-360"/>
        </w:tabs>
        <w:ind w:left="426" w:hanging="426"/>
        <w:jc w:val="both"/>
        <w:rPr>
          <w:rFonts w:cs="Arial"/>
          <w:noProof w:val="0"/>
          <w:color w:val="000000" w:themeColor="text1"/>
          <w:sz w:val="20"/>
          <w:szCs w:val="20"/>
        </w:rPr>
      </w:pPr>
      <w:r w:rsidRPr="00747838">
        <w:rPr>
          <w:rFonts w:cs="Arial"/>
          <w:noProof w:val="0"/>
          <w:color w:val="000000" w:themeColor="text1"/>
          <w:sz w:val="20"/>
          <w:szCs w:val="20"/>
        </w:rPr>
        <w:t>Predávajúci je povinný spolu s objednávaným tovarom dodať kupujúcemu aj nasledovné doklady:</w:t>
      </w:r>
    </w:p>
    <w:p w14:paraId="3DD987C1" w14:textId="77777777" w:rsidR="00747838" w:rsidRPr="00747838" w:rsidRDefault="00747838" w:rsidP="00CC7FF7">
      <w:pPr>
        <w:pStyle w:val="Odsekzoznamu"/>
        <w:numPr>
          <w:ilvl w:val="1"/>
          <w:numId w:val="52"/>
        </w:numPr>
        <w:ind w:left="993" w:hanging="567"/>
        <w:jc w:val="both"/>
        <w:rPr>
          <w:rFonts w:cs="Arial"/>
          <w:noProof w:val="0"/>
          <w:color w:val="000000" w:themeColor="text1"/>
          <w:sz w:val="20"/>
          <w:szCs w:val="20"/>
        </w:rPr>
      </w:pPr>
      <w:r w:rsidRPr="00747838">
        <w:rPr>
          <w:rFonts w:cs="Arial"/>
          <w:noProof w:val="0"/>
          <w:color w:val="000000" w:themeColor="text1"/>
          <w:sz w:val="20"/>
          <w:szCs w:val="20"/>
        </w:rPr>
        <w:t>technickú dokumentáciu (hydraulika, elektrika, bezpečnostné prvky),</w:t>
      </w:r>
    </w:p>
    <w:p w14:paraId="5D39D12D" w14:textId="77777777" w:rsidR="00747838" w:rsidRPr="00747838" w:rsidRDefault="00747838" w:rsidP="00CC7FF7">
      <w:pPr>
        <w:pStyle w:val="Odsekzoznamu"/>
        <w:numPr>
          <w:ilvl w:val="1"/>
          <w:numId w:val="52"/>
        </w:numPr>
        <w:ind w:left="993" w:hanging="567"/>
        <w:jc w:val="both"/>
        <w:rPr>
          <w:rFonts w:cs="Arial"/>
          <w:noProof w:val="0"/>
          <w:color w:val="000000" w:themeColor="text1"/>
          <w:sz w:val="20"/>
          <w:szCs w:val="20"/>
        </w:rPr>
      </w:pPr>
      <w:r w:rsidRPr="00747838">
        <w:rPr>
          <w:rFonts w:cs="Arial"/>
          <w:noProof w:val="0"/>
          <w:color w:val="000000" w:themeColor="text1"/>
          <w:sz w:val="20"/>
          <w:szCs w:val="20"/>
        </w:rPr>
        <w:t>osvedčenie o zhode (</w:t>
      </w:r>
      <w:proofErr w:type="spellStart"/>
      <w:r w:rsidRPr="00747838">
        <w:rPr>
          <w:rFonts w:cs="Arial"/>
          <w:noProof w:val="0"/>
          <w:color w:val="000000" w:themeColor="text1"/>
          <w:sz w:val="20"/>
          <w:szCs w:val="20"/>
        </w:rPr>
        <w:t>Certificate</w:t>
      </w:r>
      <w:proofErr w:type="spellEnd"/>
      <w:r w:rsidRPr="00747838">
        <w:rPr>
          <w:rFonts w:cs="Arial"/>
          <w:noProof w:val="0"/>
          <w:color w:val="000000" w:themeColor="text1"/>
          <w:sz w:val="20"/>
          <w:szCs w:val="20"/>
        </w:rPr>
        <w:t xml:space="preserve"> of </w:t>
      </w:r>
      <w:proofErr w:type="spellStart"/>
      <w:r w:rsidRPr="00747838">
        <w:rPr>
          <w:rFonts w:cs="Arial"/>
          <w:noProof w:val="0"/>
          <w:color w:val="000000" w:themeColor="text1"/>
          <w:sz w:val="20"/>
          <w:szCs w:val="20"/>
        </w:rPr>
        <w:t>Conformity</w:t>
      </w:r>
      <w:proofErr w:type="spellEnd"/>
      <w:r w:rsidRPr="00747838">
        <w:rPr>
          <w:rFonts w:cs="Arial"/>
          <w:noProof w:val="0"/>
          <w:color w:val="000000" w:themeColor="text1"/>
          <w:sz w:val="20"/>
          <w:szCs w:val="20"/>
        </w:rPr>
        <w:t>),</w:t>
      </w:r>
    </w:p>
    <w:p w14:paraId="0E1A91EE" w14:textId="77777777" w:rsidR="00747838" w:rsidRPr="00747838" w:rsidRDefault="00747838" w:rsidP="00CC7FF7">
      <w:pPr>
        <w:pStyle w:val="Odsekzoznamu"/>
        <w:numPr>
          <w:ilvl w:val="1"/>
          <w:numId w:val="52"/>
        </w:numPr>
        <w:ind w:left="993" w:hanging="567"/>
        <w:jc w:val="both"/>
        <w:rPr>
          <w:rFonts w:cs="Arial"/>
          <w:noProof w:val="0"/>
          <w:color w:val="000000" w:themeColor="text1"/>
          <w:sz w:val="20"/>
          <w:szCs w:val="20"/>
        </w:rPr>
      </w:pPr>
      <w:r w:rsidRPr="00747838">
        <w:rPr>
          <w:rFonts w:cs="Arial"/>
          <w:noProof w:val="0"/>
          <w:color w:val="000000" w:themeColor="text1"/>
          <w:sz w:val="20"/>
          <w:szCs w:val="20"/>
        </w:rPr>
        <w:t>servisnú knižku,</w:t>
      </w:r>
    </w:p>
    <w:p w14:paraId="2C5CFE20" w14:textId="77777777" w:rsidR="00747838" w:rsidRPr="00747838" w:rsidRDefault="00747838" w:rsidP="00CC7FF7">
      <w:pPr>
        <w:pStyle w:val="Odsekzoznamu"/>
        <w:numPr>
          <w:ilvl w:val="1"/>
          <w:numId w:val="52"/>
        </w:numPr>
        <w:ind w:left="993" w:hanging="567"/>
        <w:jc w:val="both"/>
        <w:rPr>
          <w:rFonts w:cs="Arial"/>
          <w:noProof w:val="0"/>
          <w:color w:val="000000" w:themeColor="text1"/>
          <w:sz w:val="20"/>
          <w:szCs w:val="20"/>
        </w:rPr>
      </w:pPr>
      <w:r w:rsidRPr="00747838">
        <w:rPr>
          <w:rFonts w:cs="Arial"/>
          <w:noProof w:val="0"/>
          <w:color w:val="000000" w:themeColor="text1"/>
          <w:sz w:val="20"/>
          <w:szCs w:val="20"/>
        </w:rPr>
        <w:t>technický preukaz vozidla,</w:t>
      </w:r>
    </w:p>
    <w:p w14:paraId="068DE0FA" w14:textId="77777777" w:rsidR="00747838" w:rsidRPr="00747838" w:rsidRDefault="00747838" w:rsidP="00CC7FF7">
      <w:pPr>
        <w:pStyle w:val="Odsekzoznamu"/>
        <w:numPr>
          <w:ilvl w:val="1"/>
          <w:numId w:val="52"/>
        </w:numPr>
        <w:ind w:left="993" w:hanging="567"/>
        <w:jc w:val="both"/>
        <w:rPr>
          <w:rFonts w:cs="Arial"/>
          <w:noProof w:val="0"/>
          <w:color w:val="000000" w:themeColor="text1"/>
          <w:sz w:val="20"/>
          <w:szCs w:val="20"/>
        </w:rPr>
      </w:pPr>
      <w:r w:rsidRPr="00747838">
        <w:rPr>
          <w:rFonts w:cs="Arial"/>
          <w:noProof w:val="0"/>
          <w:color w:val="000000" w:themeColor="text1"/>
          <w:sz w:val="20"/>
          <w:szCs w:val="20"/>
        </w:rPr>
        <w:t>návod na použitie a údržbu,</w:t>
      </w:r>
    </w:p>
    <w:p w14:paraId="0BFC9803" w14:textId="77777777" w:rsidR="00747838" w:rsidRPr="00747838" w:rsidRDefault="00747838" w:rsidP="00CC7FF7">
      <w:pPr>
        <w:pStyle w:val="Odsekzoznamu"/>
        <w:numPr>
          <w:ilvl w:val="1"/>
          <w:numId w:val="52"/>
        </w:numPr>
        <w:ind w:left="993" w:hanging="567"/>
        <w:jc w:val="both"/>
        <w:rPr>
          <w:rFonts w:cs="Arial"/>
          <w:noProof w:val="0"/>
          <w:color w:val="000000" w:themeColor="text1"/>
          <w:sz w:val="20"/>
          <w:szCs w:val="20"/>
        </w:rPr>
      </w:pPr>
      <w:r w:rsidRPr="00747838">
        <w:rPr>
          <w:rFonts w:cs="Arial"/>
          <w:noProof w:val="0"/>
          <w:color w:val="000000" w:themeColor="text1"/>
          <w:sz w:val="20"/>
          <w:szCs w:val="20"/>
        </w:rPr>
        <w:t>katalóg náhradných dielov,</w:t>
      </w:r>
    </w:p>
    <w:p w14:paraId="74605F9D" w14:textId="73BB4662" w:rsidR="00747838" w:rsidRPr="00747838" w:rsidRDefault="00747838" w:rsidP="00CC7FF7">
      <w:pPr>
        <w:pStyle w:val="Odsekzoznamu"/>
        <w:numPr>
          <w:ilvl w:val="1"/>
          <w:numId w:val="52"/>
        </w:numPr>
        <w:spacing w:after="120"/>
        <w:ind w:left="993" w:hanging="567"/>
        <w:jc w:val="both"/>
        <w:rPr>
          <w:rFonts w:cs="Arial"/>
          <w:noProof w:val="0"/>
          <w:color w:val="000000" w:themeColor="text1"/>
          <w:sz w:val="20"/>
          <w:szCs w:val="20"/>
        </w:rPr>
      </w:pPr>
      <w:r w:rsidRPr="00747838">
        <w:rPr>
          <w:rFonts w:cs="Arial"/>
          <w:noProof w:val="0"/>
          <w:color w:val="000000" w:themeColor="text1"/>
          <w:sz w:val="20"/>
          <w:szCs w:val="20"/>
        </w:rPr>
        <w:t xml:space="preserve">plán servisných úkonov - v mieste dodania predmetu kúpy, resp. </w:t>
      </w:r>
      <w:r w:rsidRPr="00747838">
        <w:rPr>
          <w:rFonts w:eastAsia="Calibri" w:cs="Arial"/>
          <w:sz w:val="20"/>
          <w:lang w:eastAsia="sk-SK"/>
        </w:rPr>
        <w:t xml:space="preserve">do odpracovania </w:t>
      </w:r>
      <w:r w:rsidRPr="00747838">
        <w:rPr>
          <w:rFonts w:cs="Arial"/>
          <w:noProof w:val="0"/>
          <w:color w:val="000000" w:themeColor="text1"/>
          <w:sz w:val="20"/>
          <w:szCs w:val="20"/>
        </w:rPr>
        <w:t xml:space="preserve">min. </w:t>
      </w:r>
      <w:r w:rsidRPr="00747838">
        <w:rPr>
          <w:rFonts w:eastAsia="Calibri" w:cs="Arial"/>
          <w:sz w:val="20"/>
          <w:lang w:eastAsia="sk-SK"/>
        </w:rPr>
        <w:t>2000 Mth</w:t>
      </w:r>
      <w:r w:rsidRPr="00747838">
        <w:rPr>
          <w:rFonts w:cs="Arial"/>
          <w:noProof w:val="0"/>
          <w:color w:val="000000" w:themeColor="text1"/>
          <w:sz w:val="20"/>
          <w:szCs w:val="20"/>
        </w:rPr>
        <w:t>.</w:t>
      </w:r>
    </w:p>
    <w:p w14:paraId="3040F08A" w14:textId="77777777" w:rsidR="00747838" w:rsidRPr="00747838" w:rsidRDefault="00747838" w:rsidP="00CC7FF7">
      <w:pPr>
        <w:pStyle w:val="bodzmluvy"/>
        <w:numPr>
          <w:ilvl w:val="0"/>
          <w:numId w:val="52"/>
        </w:numPr>
        <w:tabs>
          <w:tab w:val="num" w:pos="-360"/>
        </w:tabs>
        <w:ind w:left="426" w:hanging="426"/>
        <w:rPr>
          <w:color w:val="000000"/>
        </w:rPr>
      </w:pPr>
      <w:r w:rsidRPr="00747838">
        <w:rPr>
          <w:color w:val="000000"/>
        </w:rPr>
        <w:t>Písomná dokumentácia bude vyhotovená v jazyku slovenskom. Na tento účel sa za dostatočný považuje aj dokument vyhotovený v jazyku českom.</w:t>
      </w:r>
    </w:p>
    <w:p w14:paraId="4658A431" w14:textId="5AC1B223" w:rsidR="00747838" w:rsidRPr="00747838" w:rsidRDefault="00747838" w:rsidP="00CC7FF7">
      <w:pPr>
        <w:pStyle w:val="bodzmluvy"/>
        <w:numPr>
          <w:ilvl w:val="0"/>
          <w:numId w:val="52"/>
        </w:numPr>
        <w:tabs>
          <w:tab w:val="num" w:pos="-360"/>
        </w:tabs>
        <w:ind w:left="426" w:hanging="426"/>
        <w:rPr>
          <w:color w:val="000000"/>
        </w:rPr>
      </w:pPr>
      <w:r w:rsidRPr="00747838">
        <w:t>Po vykonaní plánovanej servisnej činnosti na základe príslušnej objednávky predávajúci vypracuje písomný protokol o vykonaní plánovanej servisnej činnosti za každý kalendárny rok samostatne, v</w:t>
      </w:r>
      <w:r w:rsidR="002A6BE3">
        <w:t> </w:t>
      </w:r>
      <w:r w:rsidRPr="00747838">
        <w:t>ktorom za kupujúceho poverená osoba v prílohe č. 4 rámcovej dohody potvrdí riadne a včasné vykonanie plánovanej servisnej činnosti, a to najmä na základe súpisu vykonaných prác</w:t>
      </w:r>
      <w:r w:rsidRPr="00747838">
        <w:rPr>
          <w:color w:val="000000"/>
        </w:rPr>
        <w:t>.</w:t>
      </w:r>
    </w:p>
    <w:p w14:paraId="7DA34D5E" w14:textId="77777777" w:rsidR="00443FC1" w:rsidRDefault="00443FC1" w:rsidP="00926C43">
      <w:pPr>
        <w:keepNext/>
        <w:rPr>
          <w:rFonts w:ascii="Arial" w:hAnsi="Arial" w:cs="Arial"/>
          <w:b/>
          <w:sz w:val="20"/>
          <w:szCs w:val="20"/>
        </w:rPr>
      </w:pPr>
    </w:p>
    <w:p w14:paraId="519FBF45" w14:textId="660550B6" w:rsidR="00747838" w:rsidRPr="00747838" w:rsidRDefault="00747838" w:rsidP="00747838">
      <w:pPr>
        <w:keepNext/>
        <w:jc w:val="center"/>
        <w:rPr>
          <w:rFonts w:ascii="Arial" w:hAnsi="Arial" w:cs="Arial"/>
          <w:b/>
          <w:sz w:val="20"/>
          <w:szCs w:val="20"/>
        </w:rPr>
      </w:pPr>
      <w:r w:rsidRPr="00747838">
        <w:rPr>
          <w:rFonts w:ascii="Arial" w:hAnsi="Arial" w:cs="Arial"/>
          <w:b/>
          <w:sz w:val="20"/>
          <w:szCs w:val="20"/>
        </w:rPr>
        <w:t>Článok 3</w:t>
      </w:r>
    </w:p>
    <w:p w14:paraId="7879A13D" w14:textId="77777777" w:rsidR="00747838" w:rsidRPr="00747838" w:rsidRDefault="00747838" w:rsidP="00747838">
      <w:pPr>
        <w:keepNext/>
        <w:spacing w:after="120"/>
        <w:jc w:val="center"/>
        <w:rPr>
          <w:rFonts w:ascii="Arial" w:hAnsi="Arial" w:cs="Arial"/>
          <w:b/>
          <w:sz w:val="20"/>
          <w:szCs w:val="20"/>
        </w:rPr>
      </w:pPr>
      <w:r w:rsidRPr="00747838">
        <w:rPr>
          <w:rFonts w:ascii="Arial" w:hAnsi="Arial" w:cs="Arial"/>
          <w:b/>
          <w:sz w:val="20"/>
          <w:szCs w:val="20"/>
        </w:rPr>
        <w:t>Cena za predmet kúpy vrátane záručného servisu a platobné podmienky</w:t>
      </w:r>
    </w:p>
    <w:p w14:paraId="6D2BA5EE" w14:textId="53DBDEA7"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sz w:val="20"/>
          <w:szCs w:val="20"/>
        </w:rPr>
        <w:t>Cena za predmet kúpy, vrátane záručného servisu a plánovanej servisnej činnosti podľa rámcovej dohody je stanovená v súlade so zákonom č. 18/1996 Z. z. o cenách v znení neskorších predpisov a vyhlášky</w:t>
      </w:r>
      <w:r w:rsidRPr="00AD65E5">
        <w:rPr>
          <w:rFonts w:asciiTheme="minorHAnsi" w:hAnsiTheme="minorHAnsi" w:cstheme="minorHAnsi"/>
          <w:noProof w:val="0"/>
          <w:sz w:val="20"/>
          <w:szCs w:val="20"/>
        </w:rPr>
        <w:t xml:space="preserve"> </w:t>
      </w:r>
      <w:r w:rsidRPr="00747838">
        <w:rPr>
          <w:rFonts w:cs="Arial"/>
          <w:noProof w:val="0"/>
          <w:sz w:val="20"/>
          <w:szCs w:val="20"/>
        </w:rPr>
        <w:t>Ministerstva financií Slovenskej republiky č. 87/1996 Z. z., ktorou sa vykonáva zákon o</w:t>
      </w:r>
      <w:r w:rsidR="002A6BE3">
        <w:rPr>
          <w:rFonts w:cs="Arial"/>
          <w:noProof w:val="0"/>
          <w:sz w:val="20"/>
          <w:szCs w:val="20"/>
        </w:rPr>
        <w:t> </w:t>
      </w:r>
      <w:r w:rsidRPr="00747838">
        <w:rPr>
          <w:rFonts w:cs="Arial"/>
          <w:noProof w:val="0"/>
          <w:sz w:val="20"/>
          <w:szCs w:val="20"/>
        </w:rPr>
        <w:t>cenách v znení neskorších predpisov. Strany rámcovej dohody sa dohodli, že celková cena za predmet kúpy, vrátane poskytnutia záručného servisu a plánovanej servisnej činnosti nesmie presiahnuť výšku [</w:t>
      </w:r>
      <w:r w:rsidRPr="00747838">
        <w:rPr>
          <w:rFonts w:cs="Arial"/>
          <w:noProof w:val="0"/>
          <w:sz w:val="20"/>
          <w:szCs w:val="20"/>
          <w:highlight w:val="yellow"/>
        </w:rPr>
        <w:t>doplniť</w:t>
      </w:r>
      <w:r w:rsidRPr="00747838">
        <w:rPr>
          <w:rFonts w:cs="Arial"/>
          <w:noProof w:val="0"/>
          <w:sz w:val="20"/>
          <w:szCs w:val="20"/>
        </w:rPr>
        <w:t>] EUR bez DPH (slovom: [</w:t>
      </w:r>
      <w:r w:rsidRPr="00747838">
        <w:rPr>
          <w:rFonts w:cs="Arial"/>
          <w:noProof w:val="0"/>
          <w:sz w:val="20"/>
          <w:szCs w:val="20"/>
          <w:highlight w:val="yellow"/>
        </w:rPr>
        <w:t>doplniť</w:t>
      </w:r>
      <w:r w:rsidRPr="00747838">
        <w:rPr>
          <w:rFonts w:cs="Arial"/>
          <w:noProof w:val="0"/>
          <w:sz w:val="20"/>
          <w:szCs w:val="20"/>
        </w:rPr>
        <w:t>]).</w:t>
      </w:r>
    </w:p>
    <w:p w14:paraId="3E899692" w14:textId="114AF7C0" w:rsidR="00747838" w:rsidRPr="00747838" w:rsidRDefault="00063B8B" w:rsidP="00CC7FF7">
      <w:pPr>
        <w:pStyle w:val="Odsekzoznamu"/>
        <w:numPr>
          <w:ilvl w:val="0"/>
          <w:numId w:val="53"/>
        </w:numPr>
        <w:spacing w:after="120"/>
        <w:ind w:left="426" w:hanging="426"/>
        <w:jc w:val="both"/>
        <w:rPr>
          <w:rFonts w:cs="Arial"/>
          <w:noProof w:val="0"/>
          <w:sz w:val="20"/>
          <w:szCs w:val="20"/>
        </w:rPr>
      </w:pPr>
      <w:r>
        <w:rPr>
          <w:rFonts w:cs="Arial"/>
          <w:noProof w:val="0"/>
          <w:sz w:val="20"/>
          <w:szCs w:val="20"/>
        </w:rPr>
        <w:t>Špecifikácia ceny</w:t>
      </w:r>
      <w:r w:rsidR="00747838" w:rsidRPr="00747838">
        <w:rPr>
          <w:rFonts w:cs="Arial"/>
          <w:noProof w:val="0"/>
          <w:sz w:val="20"/>
          <w:szCs w:val="20"/>
        </w:rPr>
        <w:t xml:space="preserve"> uvedené v prílohe č. 2 - Špecifikácia ceny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3F62234D" w14:textId="6ACB93D9"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sz w:val="20"/>
          <w:szCs w:val="20"/>
        </w:rPr>
        <w:t>Ak sa po uzatvorení tejto rámcovej dohody preukáže, že na relevantnom trhu existuje cena (ďalej tiež ako „</w:t>
      </w:r>
      <w:r w:rsidRPr="00190E28">
        <w:rPr>
          <w:rFonts w:cs="Arial"/>
          <w:b/>
          <w:bCs/>
          <w:noProof w:val="0"/>
          <w:sz w:val="20"/>
          <w:szCs w:val="20"/>
        </w:rPr>
        <w:t>nižšia cena</w:t>
      </w:r>
      <w:r w:rsidRPr="00747838">
        <w:rPr>
          <w:rFonts w:cs="Arial"/>
          <w:noProof w:val="0"/>
          <w:sz w:val="20"/>
          <w:szCs w:val="20"/>
        </w:rPr>
        <w:t xml:space="preserve">“) za rovnaké alebo porovnateľné plnenie, ako je obsiahnuté v tejto </w:t>
      </w:r>
      <w:r>
        <w:rPr>
          <w:rFonts w:cs="Arial"/>
          <w:noProof w:val="0"/>
          <w:sz w:val="20"/>
          <w:szCs w:val="20"/>
        </w:rPr>
        <w:t>rámcovej dohode</w:t>
      </w:r>
      <w:r w:rsidRPr="00747838">
        <w:rPr>
          <w:rFonts w:cs="Arial"/>
          <w:noProof w:val="0"/>
          <w:sz w:val="20"/>
          <w:szCs w:val="20"/>
        </w:rPr>
        <w:t xml:space="preserve"> a predávajúci už preukázateľne za takúto nižšiu cenu plnenie poskytol alebo ešte stále poskytuje, pričom rozdiel medzi nižšou cenou a cenou podľa tejto rámcovej dohody je viac ako 5% v neprospech ceny podľa tejto rámcovej dohody, zaväzuje sa predávajúci poskytnúť kupujúcemu </w:t>
      </w:r>
      <w:r w:rsidRPr="00747838">
        <w:rPr>
          <w:rFonts w:cs="Arial"/>
          <w:noProof w:val="0"/>
          <w:sz w:val="20"/>
          <w:szCs w:val="20"/>
        </w:rPr>
        <w:lastRenderedPageBreak/>
        <w:t>na takéto objednané plnenie po preukázaní tejto skutočnosti dodatočnú zľavu vo výške rozdielu medzi ním poskytovanou cenou podľa tejto rámcovej dohody a nižšou cenou.</w:t>
      </w:r>
    </w:p>
    <w:p w14:paraId="32F106A8" w14:textId="77777777"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sz w:val="20"/>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63993205" w14:textId="584A266E"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color w:val="000000"/>
          <w:sz w:val="20"/>
          <w:szCs w:val="20"/>
        </w:rPr>
        <w:t xml:space="preserve">Cena zahŕňa všetky náklady potrebné na dodanie predmetu kúpy v rozsahu, vyhotovení, technickej špecifikácii a parametroch v súlade s opisom predmetu zákazky, vrátane schválenia a zaevidovania podvozkov teleskopických manipulátorov, prídavných zariadení na DÚ SR, vrátane zaevidovania podvozkov teleskopických manipulátorov na DI SR s pridelením EČV, vrátane nákladov na školenie obsluhy min. </w:t>
      </w:r>
      <w:r w:rsidR="0015502A">
        <w:rPr>
          <w:rFonts w:cs="Arial"/>
          <w:noProof w:val="0"/>
          <w:color w:val="000000"/>
          <w:sz w:val="20"/>
          <w:szCs w:val="20"/>
        </w:rPr>
        <w:t>6</w:t>
      </w:r>
      <w:r w:rsidRPr="00747838">
        <w:rPr>
          <w:rFonts w:cs="Arial"/>
          <w:noProof w:val="0"/>
          <w:color w:val="000000"/>
          <w:sz w:val="20"/>
          <w:szCs w:val="20"/>
        </w:rPr>
        <w:t xml:space="preserve"> osôb</w:t>
      </w:r>
      <w:r w:rsidR="00D76B22">
        <w:rPr>
          <w:rFonts w:cs="Arial"/>
          <w:noProof w:val="0"/>
          <w:color w:val="000000"/>
          <w:sz w:val="20"/>
          <w:szCs w:val="20"/>
        </w:rPr>
        <w:t xml:space="preserve"> v časovom rozsahu do 3 hodín</w:t>
      </w:r>
      <w:r w:rsidRPr="00747838">
        <w:rPr>
          <w:rFonts w:cs="Arial"/>
          <w:noProof w:val="0"/>
          <w:color w:val="000000"/>
          <w:sz w:val="20"/>
          <w:szCs w:val="20"/>
        </w:rPr>
        <w:t xml:space="preserve"> v mieste dodania a ostatných nákladov súvisiacich s dodaním predmetu kúpy vrátane dodania písomnej dokumentácie patriacej k predmetu kúpy (preberací - odovzdávací protokol, servisná knižka, návod na použitie a údržbu, návod na obsluhu a iné), vrátane záručného servisu a plánovanej servisnej činnosti (zahŕňajúcej prácu, materiál a originálne náhradné diely) tovarov s príslušenstvom uvedených v článku 1 bod 2. </w:t>
      </w:r>
      <w:proofErr w:type="spellStart"/>
      <w:r w:rsidRPr="00747838">
        <w:rPr>
          <w:rFonts w:cs="Arial"/>
          <w:noProof w:val="0"/>
          <w:color w:val="000000"/>
          <w:sz w:val="20"/>
          <w:szCs w:val="20"/>
        </w:rPr>
        <w:t>podbody</w:t>
      </w:r>
      <w:proofErr w:type="spellEnd"/>
      <w:r w:rsidRPr="00747838">
        <w:rPr>
          <w:rFonts w:cs="Arial"/>
          <w:noProof w:val="0"/>
          <w:color w:val="000000"/>
          <w:sz w:val="20"/>
          <w:szCs w:val="20"/>
        </w:rPr>
        <w:t xml:space="preserve"> 2.1 až 2.10 rámcovej dohody v zmysle minimálnych požiadaviek objednávateľa uvedených v prílohe č. 1 - Opis predmetu zákazky rámcovej dohody v</w:t>
      </w:r>
      <w:r w:rsidR="007A4564">
        <w:rPr>
          <w:rFonts w:cs="Arial"/>
          <w:noProof w:val="0"/>
          <w:color w:val="000000"/>
          <w:sz w:val="20"/>
          <w:szCs w:val="20"/>
        </w:rPr>
        <w:t> </w:t>
      </w:r>
      <w:r w:rsidRPr="00747838">
        <w:rPr>
          <w:rFonts w:cs="Arial"/>
          <w:noProof w:val="0"/>
          <w:color w:val="000000"/>
          <w:sz w:val="20"/>
          <w:szCs w:val="20"/>
        </w:rPr>
        <w:t>kvalite, rozsahu, vyhotovení, technickej špecifikácii a parametroch, v súlade so súťažnými podkladmi a ponukou predávajúceho predloženou do verejnej súťaže a podľa technickej špecifikácie uvedenej v prílohe č. 1, ktorá tvorí neoddeliteľnú súčasť rámcovej dohody</w:t>
      </w:r>
      <w:r w:rsidRPr="00747838">
        <w:rPr>
          <w:rFonts w:cs="Arial"/>
          <w:noProof w:val="0"/>
          <w:sz w:val="20"/>
          <w:szCs w:val="20"/>
        </w:rPr>
        <w:t>.</w:t>
      </w:r>
    </w:p>
    <w:p w14:paraId="0720E59A" w14:textId="77777777"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sz w:val="20"/>
          <w:szCs w:val="20"/>
        </w:rPr>
        <w:t xml:space="preserve">Fakturácia predmetu kúpy sa uskutoční po kompletnom dodaní predmetu kúpy podľa konkrétnej objednávky a po podpísaní </w:t>
      </w:r>
      <w:r w:rsidRPr="00747838">
        <w:rPr>
          <w:rFonts w:cs="Arial"/>
          <w:noProof w:val="0"/>
          <w:color w:val="000000"/>
          <w:sz w:val="20"/>
          <w:szCs w:val="20"/>
        </w:rPr>
        <w:t>preberacieho - odovzdávajúceho protokolu</w:t>
      </w:r>
      <w:r w:rsidRPr="00747838">
        <w:rPr>
          <w:rFonts w:cs="Arial"/>
          <w:noProof w:val="0"/>
          <w:sz w:val="20"/>
          <w:szCs w:val="20"/>
        </w:rPr>
        <w:t xml:space="preserve"> stranami rámcovej dohody. Podkladom pre vyhotovenie faktúry bude podpísaný </w:t>
      </w:r>
      <w:r w:rsidRPr="00747838">
        <w:rPr>
          <w:rFonts w:cs="Arial"/>
          <w:noProof w:val="0"/>
          <w:color w:val="000000"/>
          <w:sz w:val="20"/>
          <w:szCs w:val="20"/>
        </w:rPr>
        <w:t>preberací - odovzdávajúci protokol</w:t>
      </w:r>
      <w:r w:rsidRPr="00747838">
        <w:rPr>
          <w:rFonts w:cs="Arial"/>
          <w:noProof w:val="0"/>
          <w:sz w:val="20"/>
          <w:szCs w:val="20"/>
        </w:rPr>
        <w:t xml:space="preserve"> potvrdzujúci dodanie predmetu kúpy. Cena bude uhradená prevodom na bankový účet predávajúceho. </w:t>
      </w:r>
      <w:r w:rsidRPr="00747838">
        <w:rPr>
          <w:rFonts w:cs="Arial"/>
          <w:noProof w:val="0"/>
          <w:color w:val="000000"/>
          <w:sz w:val="20"/>
          <w:szCs w:val="20"/>
        </w:rPr>
        <w:t>Na účely fakturácie sa za deň dodania predmetu kúpy považuje deň prevzatia predmetu kúpy a podpísanie preberacieho - odovzdávajúceho protokolu zo strany kupujúceho.</w:t>
      </w:r>
    </w:p>
    <w:p w14:paraId="1414FB1F" w14:textId="77777777"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color w:val="000000"/>
          <w:sz w:val="20"/>
          <w:szCs w:val="20"/>
        </w:rPr>
        <w:t>Fakturácia za vykonanie plánovanej servisnej činnosti podľa konkrétnej objednávky sa uskutoční za každý príslušný kalendárny rok, v ktorom bola plánovaná servisná činnosť vykonaná, a to na základe písomného protokolu podľa článku 2 bod 15. rámcovej dohody, ktorého súčasť tvorí súpis prác. Cenu plánovanej servisnej činnosti uhradí kupujúci prevodom na bankový účet predávajúceho. Na účely fakturácie sa za deň poskytnutia plánovanej servisnej činnosti považuje deň podpísania písomného protokolu stranami rámcovej dohody podľa článku 2 bod 15. rámcovej dohody.</w:t>
      </w:r>
    </w:p>
    <w:p w14:paraId="03F29441" w14:textId="2FB11FE8"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color w:val="000000"/>
          <w:sz w:val="20"/>
          <w:szCs w:val="20"/>
        </w:rPr>
        <w:t>Faktúra musí obsahovať náležitosti podľa § 74 ods. 1 zákona č. 222/2004 Z. z. o dani z pridanej hodnoty v znení neskorších predpisov (ďalej len „</w:t>
      </w:r>
      <w:r w:rsidRPr="00747838">
        <w:rPr>
          <w:rFonts w:cs="Arial"/>
          <w:b/>
          <w:noProof w:val="0"/>
          <w:color w:val="000000"/>
          <w:sz w:val="20"/>
          <w:szCs w:val="20"/>
        </w:rPr>
        <w:t>zákon o DPH</w:t>
      </w:r>
      <w:r w:rsidRPr="00747838">
        <w:rPr>
          <w:rFonts w:cs="Arial"/>
          <w:noProof w:val="0"/>
          <w:color w:val="000000"/>
          <w:sz w:val="20"/>
          <w:szCs w:val="20"/>
        </w:rPr>
        <w:t xml:space="preserve">“). Faktúra musí obsahovať aj nasledovné údaje: odvolávku na číslo rámcovej dohody (dodatku), číslo objednávky, popis predmetu kúpy a bankové spojenie, </w:t>
      </w:r>
      <w:r w:rsidRPr="00747838">
        <w:rPr>
          <w:rFonts w:cs="Arial"/>
          <w:noProof w:val="0"/>
          <w:sz w:val="20"/>
          <w:szCs w:val="20"/>
        </w:rPr>
        <w:t>preberací - odovzdávací protokol predmetu kúpy, resp. písomný protokol vykonanej plánovanej servisnej činnosti, v </w:t>
      </w:r>
      <w:r w:rsidRPr="00747838">
        <w:rPr>
          <w:rFonts w:cs="Arial"/>
          <w:noProof w:val="0"/>
          <w:color w:val="000000"/>
          <w:sz w:val="20"/>
          <w:szCs w:val="20"/>
        </w:rPr>
        <w:t>zmysle rámcovej dohody. Obálka, v ktorej bude faktúra odosielaná, musí byť označená „FAKTÚRA“. Faktúry musia byť odoslané doporučene. U faktúry odoslanej ako obyčajná poštová zásielka nie je mo</w:t>
      </w:r>
      <w:r w:rsidRPr="00747838">
        <w:rPr>
          <w:rFonts w:cs="Arial"/>
          <w:noProof w:val="0"/>
          <w:sz w:val="20"/>
          <w:szCs w:val="20"/>
        </w:rPr>
        <w:t>žné účtovať úrok z</w:t>
      </w:r>
      <w:r w:rsidR="007A4564">
        <w:rPr>
          <w:rFonts w:cs="Arial"/>
          <w:noProof w:val="0"/>
          <w:sz w:val="20"/>
          <w:szCs w:val="20"/>
        </w:rPr>
        <w:t> </w:t>
      </w:r>
      <w:r w:rsidRPr="00747838">
        <w:rPr>
          <w:rFonts w:cs="Arial"/>
          <w:noProof w:val="0"/>
          <w:sz w:val="20"/>
          <w:szCs w:val="20"/>
        </w:rPr>
        <w:t>omeškania úhrady fakturovanej ceny.</w:t>
      </w:r>
      <w:r w:rsidRPr="00747838">
        <w:rPr>
          <w:rFonts w:cs="Arial"/>
          <w:noProof w:val="0"/>
          <w:color w:val="000000"/>
          <w:sz w:val="20"/>
          <w:szCs w:val="20"/>
        </w:rPr>
        <w:t xml:space="preserve"> </w:t>
      </w:r>
      <w:r w:rsidRPr="00747838">
        <w:rPr>
          <w:rFonts w:cs="Arial"/>
          <w:noProof w:val="0"/>
          <w:spacing w:val="-4"/>
          <w:sz w:val="20"/>
          <w:szCs w:val="20"/>
        </w:rPr>
        <w:t xml:space="preserve">Splatnosť faktúry je </w:t>
      </w:r>
      <w:r w:rsidRPr="00747838">
        <w:rPr>
          <w:rFonts w:cs="Arial"/>
          <w:noProof w:val="0"/>
          <w:sz w:val="20"/>
          <w:szCs w:val="20"/>
        </w:rPr>
        <w:t>30 (tridsať) kalendárnych dní od jej doporučeného doručenia bez nedostatkov do sídla kupujúceho. V prípade,</w:t>
      </w:r>
      <w:r w:rsidRPr="001A4F8E">
        <w:rPr>
          <w:rFonts w:asciiTheme="minorHAnsi" w:hAnsiTheme="minorHAnsi" w:cstheme="minorHAnsi"/>
          <w:noProof w:val="0"/>
          <w:sz w:val="20"/>
          <w:szCs w:val="20"/>
        </w:rPr>
        <w:t xml:space="preserve"> </w:t>
      </w:r>
      <w:r w:rsidRPr="00747838">
        <w:rPr>
          <w:rFonts w:cs="Arial"/>
          <w:noProof w:val="0"/>
          <w:sz w:val="20"/>
          <w:szCs w:val="20"/>
        </w:rPr>
        <w:t>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0C2E39BD" w14:textId="417E1672"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sz w:val="20"/>
          <w:szCs w:val="20"/>
        </w:rPr>
        <w:t>Predávajúci je oprávnený fakturovať len skutočne dodané a prevzaté množstvo predmetu kúpy</w:t>
      </w:r>
      <w:r w:rsidR="00951F88">
        <w:rPr>
          <w:rFonts w:cs="Arial"/>
          <w:noProof w:val="0"/>
          <w:sz w:val="20"/>
          <w:szCs w:val="20"/>
        </w:rPr>
        <w:t xml:space="preserve"> </w:t>
      </w:r>
      <w:r w:rsidR="00951F88" w:rsidRPr="00951F88">
        <w:t xml:space="preserve"> </w:t>
      </w:r>
      <w:r w:rsidR="00951F88" w:rsidRPr="00951F88">
        <w:rPr>
          <w:rFonts w:cs="Arial"/>
          <w:noProof w:val="0"/>
          <w:sz w:val="20"/>
          <w:szCs w:val="20"/>
        </w:rPr>
        <w:t>resp. skutočne vykonanú plánovanú servisnú činnosť</w:t>
      </w:r>
      <w:r w:rsidRPr="00747838">
        <w:rPr>
          <w:rFonts w:cs="Arial"/>
          <w:noProof w:val="0"/>
          <w:sz w:val="20"/>
          <w:szCs w:val="20"/>
        </w:rPr>
        <w:t>.</w:t>
      </w:r>
    </w:p>
    <w:p w14:paraId="6469BD02" w14:textId="77777777" w:rsidR="00747838" w:rsidRPr="00747838" w:rsidRDefault="00747838" w:rsidP="00CC7FF7">
      <w:pPr>
        <w:pStyle w:val="Odsekzoznamu"/>
        <w:numPr>
          <w:ilvl w:val="0"/>
          <w:numId w:val="53"/>
        </w:numPr>
        <w:spacing w:after="120"/>
        <w:ind w:left="426" w:hanging="426"/>
        <w:jc w:val="both"/>
        <w:rPr>
          <w:rFonts w:cs="Arial"/>
          <w:noProof w:val="0"/>
          <w:sz w:val="20"/>
          <w:szCs w:val="20"/>
        </w:rPr>
      </w:pPr>
      <w:r w:rsidRPr="00747838">
        <w:rPr>
          <w:rFonts w:cs="Arial"/>
          <w:noProof w:val="0"/>
          <w:sz w:val="20"/>
          <w:szCs w:val="20"/>
        </w:rPr>
        <w:t>V prípade, ak je predávajúci v postavení zahraničnej osoby, riadi sa zákonom o DPH.</w:t>
      </w:r>
    </w:p>
    <w:p w14:paraId="4EFEA99F" w14:textId="34D15255" w:rsidR="00747838" w:rsidRPr="00747838" w:rsidRDefault="00747838" w:rsidP="00747838">
      <w:pPr>
        <w:spacing w:after="120"/>
        <w:jc w:val="both"/>
        <w:rPr>
          <w:rFonts w:ascii="Arial" w:hAnsi="Arial" w:cs="Arial"/>
          <w:sz w:val="20"/>
          <w:szCs w:val="20"/>
        </w:rPr>
      </w:pPr>
    </w:p>
    <w:p w14:paraId="1ABE105B" w14:textId="77777777" w:rsidR="00747838" w:rsidRPr="00747838" w:rsidRDefault="00747838" w:rsidP="00747838">
      <w:pPr>
        <w:pStyle w:val="Bezriadkovania"/>
        <w:keepNext/>
        <w:jc w:val="center"/>
        <w:rPr>
          <w:rFonts w:ascii="Arial" w:hAnsi="Arial" w:cs="Arial"/>
          <w:b/>
          <w:sz w:val="20"/>
          <w:szCs w:val="20"/>
        </w:rPr>
      </w:pPr>
      <w:r w:rsidRPr="00747838">
        <w:rPr>
          <w:rFonts w:ascii="Arial" w:hAnsi="Arial" w:cs="Arial"/>
          <w:b/>
          <w:sz w:val="20"/>
          <w:szCs w:val="20"/>
        </w:rPr>
        <w:t>Článok 4</w:t>
      </w:r>
    </w:p>
    <w:p w14:paraId="08863380" w14:textId="77777777" w:rsidR="00747838" w:rsidRPr="00747838" w:rsidRDefault="00747838" w:rsidP="00747838">
      <w:pPr>
        <w:pStyle w:val="Bezriadkovania"/>
        <w:keepNext/>
        <w:spacing w:after="120"/>
        <w:jc w:val="center"/>
        <w:rPr>
          <w:rFonts w:ascii="Arial" w:hAnsi="Arial" w:cs="Arial"/>
          <w:b/>
          <w:sz w:val="20"/>
          <w:szCs w:val="20"/>
        </w:rPr>
      </w:pPr>
      <w:r w:rsidRPr="00747838">
        <w:rPr>
          <w:rFonts w:ascii="Arial" w:hAnsi="Arial" w:cs="Arial"/>
          <w:b/>
          <w:sz w:val="20"/>
          <w:szCs w:val="20"/>
        </w:rPr>
        <w:t>Zmluvné pokuty</w:t>
      </w:r>
    </w:p>
    <w:p w14:paraId="1F727112" w14:textId="77777777" w:rsidR="00747838" w:rsidRPr="00747838" w:rsidRDefault="00747838" w:rsidP="00CC7FF7">
      <w:pPr>
        <w:pStyle w:val="Odsekzoznamu"/>
        <w:numPr>
          <w:ilvl w:val="0"/>
          <w:numId w:val="57"/>
        </w:numPr>
        <w:spacing w:after="120"/>
        <w:ind w:left="425" w:hanging="425"/>
        <w:jc w:val="both"/>
        <w:rPr>
          <w:rFonts w:cs="Arial"/>
          <w:noProof w:val="0"/>
          <w:color w:val="000000"/>
          <w:sz w:val="20"/>
          <w:szCs w:val="20"/>
        </w:rPr>
      </w:pPr>
      <w:r w:rsidRPr="00747838">
        <w:rPr>
          <w:rFonts w:cs="Arial"/>
          <w:color w:val="000000"/>
          <w:sz w:val="20"/>
          <w:szCs w:val="20"/>
        </w:rPr>
        <w:t>V prípade nezaplatenia faktúry v termíne jej splatnosti, má predávajúci nárok na úrok z omeškania vo výške 0,02% (dve stotiny percenta) z fakturovanej čiastky bez DPH za každý aj začatý deň omeškania</w:t>
      </w:r>
      <w:r w:rsidRPr="00747838">
        <w:rPr>
          <w:rFonts w:cs="Arial"/>
          <w:noProof w:val="0"/>
          <w:color w:val="000000"/>
          <w:sz w:val="20"/>
          <w:szCs w:val="20"/>
        </w:rPr>
        <w:t>.</w:t>
      </w:r>
    </w:p>
    <w:p w14:paraId="04688287" w14:textId="4CA01C42" w:rsidR="00747838" w:rsidRPr="00747838" w:rsidRDefault="00747838" w:rsidP="00CC7FF7">
      <w:pPr>
        <w:pStyle w:val="Odsekzoznamu"/>
        <w:numPr>
          <w:ilvl w:val="0"/>
          <w:numId w:val="57"/>
        </w:numPr>
        <w:spacing w:after="120"/>
        <w:ind w:left="425" w:hanging="425"/>
        <w:jc w:val="both"/>
        <w:rPr>
          <w:rFonts w:cs="Arial"/>
          <w:noProof w:val="0"/>
          <w:color w:val="000000"/>
          <w:sz w:val="20"/>
          <w:szCs w:val="20"/>
        </w:rPr>
      </w:pPr>
      <w:r w:rsidRPr="00747838">
        <w:rPr>
          <w:rFonts w:cs="Arial"/>
          <w:noProof w:val="0"/>
          <w:color w:val="000000"/>
          <w:sz w:val="20"/>
          <w:szCs w:val="20"/>
        </w:rPr>
        <w:lastRenderedPageBreak/>
        <w:t xml:space="preserve">V prípade, ak predávajúci nepotvrdí objednávku a/alebo kópiu potvrdenej objednávky nedoručí späť kupujúcemu v lehote podľa článku 2 bod 5.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w:t>
      </w:r>
      <w:r w:rsidR="00CF175E">
        <w:rPr>
          <w:rFonts w:cs="Arial"/>
          <w:noProof w:val="0"/>
          <w:color w:val="000000"/>
          <w:sz w:val="20"/>
          <w:szCs w:val="20"/>
        </w:rPr>
        <w:t>a/</w:t>
      </w:r>
      <w:r w:rsidRPr="00747838">
        <w:rPr>
          <w:rFonts w:cs="Arial"/>
          <w:noProof w:val="0"/>
          <w:color w:val="000000"/>
          <w:sz w:val="20"/>
          <w:szCs w:val="20"/>
        </w:rPr>
        <w:t>alebo objednávky z dôvodu podstatného porušenia rámcovej dohody.</w:t>
      </w:r>
    </w:p>
    <w:p w14:paraId="3864375B" w14:textId="5B47B993" w:rsidR="00747838" w:rsidRPr="00747838" w:rsidRDefault="00747838" w:rsidP="00CC7FF7">
      <w:pPr>
        <w:pStyle w:val="Odsekzoznamu"/>
        <w:numPr>
          <w:ilvl w:val="0"/>
          <w:numId w:val="57"/>
        </w:numPr>
        <w:spacing w:after="120"/>
        <w:ind w:left="425" w:hanging="425"/>
        <w:jc w:val="both"/>
        <w:rPr>
          <w:rFonts w:cs="Arial"/>
          <w:noProof w:val="0"/>
          <w:color w:val="000000"/>
          <w:sz w:val="20"/>
          <w:szCs w:val="20"/>
        </w:rPr>
      </w:pPr>
      <w:r w:rsidRPr="00747838">
        <w:rPr>
          <w:rFonts w:cs="Arial"/>
          <w:noProof w:val="0"/>
          <w:color w:val="000000"/>
          <w:sz w:val="20"/>
          <w:szCs w:val="20"/>
        </w:rPr>
        <w:t xml:space="preserve">V prípade, že predávajúci nedodrží termín plnenia podľa článku 2 bod 6. </w:t>
      </w:r>
      <w:r w:rsidR="004555DA">
        <w:rPr>
          <w:rFonts w:cs="Arial"/>
          <w:noProof w:val="0"/>
          <w:color w:val="000000"/>
          <w:sz w:val="20"/>
          <w:szCs w:val="20"/>
        </w:rPr>
        <w:t>a/</w:t>
      </w:r>
      <w:r w:rsidRPr="00747838">
        <w:rPr>
          <w:rFonts w:cs="Arial"/>
          <w:noProof w:val="0"/>
          <w:color w:val="000000"/>
          <w:sz w:val="20"/>
          <w:szCs w:val="20"/>
        </w:rPr>
        <w:t xml:space="preserve">alebo článku 2 bod 7. rámcovej dohody, vzniká kupujúcemu voči predávajúcemu nárok na zmluvnú pokutu vo výške 0,05 % (päť stotín percenta) z ceny </w:t>
      </w:r>
      <w:r w:rsidR="00A94A3A">
        <w:rPr>
          <w:rFonts w:cs="Arial"/>
          <w:noProof w:val="0"/>
          <w:color w:val="000000"/>
          <w:sz w:val="20"/>
          <w:szCs w:val="20"/>
        </w:rPr>
        <w:t>bez</w:t>
      </w:r>
      <w:r w:rsidRPr="00747838">
        <w:rPr>
          <w:rFonts w:cs="Arial"/>
          <w:noProof w:val="0"/>
          <w:color w:val="000000"/>
          <w:sz w:val="20"/>
          <w:szCs w:val="20"/>
        </w:rPr>
        <w:t> DPH predmetnej objednávky, s ktorou je predávajúci v omeškaní za každý, aj začatý, deň omeškania.</w:t>
      </w:r>
    </w:p>
    <w:p w14:paraId="77AC6E61" w14:textId="77777777" w:rsidR="00747838" w:rsidRPr="00747838" w:rsidRDefault="00747838" w:rsidP="00CC7FF7">
      <w:pPr>
        <w:pStyle w:val="Odsekzoznamu"/>
        <w:numPr>
          <w:ilvl w:val="0"/>
          <w:numId w:val="57"/>
        </w:numPr>
        <w:spacing w:after="120"/>
        <w:ind w:left="426" w:hanging="426"/>
        <w:jc w:val="both"/>
        <w:rPr>
          <w:rFonts w:cs="Arial"/>
          <w:noProof w:val="0"/>
          <w:color w:val="000000"/>
          <w:sz w:val="20"/>
          <w:szCs w:val="20"/>
        </w:rPr>
      </w:pPr>
      <w:r w:rsidRPr="00747838">
        <w:rPr>
          <w:rFonts w:cs="Arial"/>
          <w:noProof w:val="0"/>
          <w:color w:val="000000"/>
          <w:sz w:val="20"/>
          <w:szCs w:val="20"/>
        </w:rPr>
        <w:t xml:space="preserve">V prípade, ak predávajúci neodstráni reklamované vady tovaru v lehote podľa bodu článku 6 bod 4. rámcovej dohody, kupujúcemu vzniká nárok voči predávajúcemu na zaplatenie zmluvnej pokuty vo výške 0,05 % (päť stotín percenta) z ceny bez DPH z ceny konkrétnej objednávky, za každý, aj začatý, deň omeškania. </w:t>
      </w:r>
    </w:p>
    <w:p w14:paraId="2D1374A7" w14:textId="69A71D48" w:rsidR="00747838" w:rsidRPr="00747838" w:rsidRDefault="00747838" w:rsidP="00CC7FF7">
      <w:pPr>
        <w:pStyle w:val="Odsekzoznamu"/>
        <w:numPr>
          <w:ilvl w:val="0"/>
          <w:numId w:val="57"/>
        </w:numPr>
        <w:spacing w:after="120"/>
        <w:ind w:left="425" w:hanging="425"/>
        <w:jc w:val="both"/>
        <w:rPr>
          <w:rFonts w:cs="Arial"/>
          <w:noProof w:val="0"/>
          <w:sz w:val="20"/>
          <w:szCs w:val="20"/>
        </w:rPr>
      </w:pPr>
      <w:r w:rsidRPr="00747838">
        <w:rPr>
          <w:rFonts w:cs="Arial"/>
          <w:noProof w:val="0"/>
          <w:sz w:val="20"/>
          <w:szCs w:val="20"/>
        </w:rPr>
        <w:t>V prípade, ak sa preukáže, že predávajúci dodal tovar, ktorý nie je v súlade s článkom 1, bodom 2. resp. v zmysle technických parametrov v zmysle prílohy č. 1 rámcovej dohody, kupujúci má právo na zaplatenie zmluvnej pokuty vo výške 1 % (jedného percenta) z ceny príslušnej objednávky a predávajúci je povinný zmluvnú pokutu uhradiť. Tým nie je</w:t>
      </w:r>
      <w:r w:rsidR="00B54648">
        <w:rPr>
          <w:rFonts w:cs="Arial"/>
          <w:noProof w:val="0"/>
          <w:sz w:val="20"/>
          <w:szCs w:val="20"/>
        </w:rPr>
        <w:t xml:space="preserve"> dotknutá povinnosť zrovnať nápravu v dodaní technic</w:t>
      </w:r>
      <w:r w:rsidR="00F82044">
        <w:rPr>
          <w:rFonts w:cs="Arial"/>
          <w:noProof w:val="0"/>
          <w:sz w:val="20"/>
          <w:szCs w:val="20"/>
        </w:rPr>
        <w:t>ky požadovaného predmetu kúpy</w:t>
      </w:r>
      <w:r w:rsidR="00B54648">
        <w:rPr>
          <w:rFonts w:cs="Arial"/>
          <w:noProof w:val="0"/>
          <w:sz w:val="20"/>
          <w:szCs w:val="20"/>
        </w:rPr>
        <w:t xml:space="preserve"> v zmysle podmienok rámcovej dohody najmä jej prílohy č. 1 </w:t>
      </w:r>
      <w:r w:rsidRPr="00747838">
        <w:rPr>
          <w:rFonts w:cs="Arial"/>
          <w:noProof w:val="0"/>
          <w:sz w:val="20"/>
          <w:szCs w:val="20"/>
        </w:rPr>
        <w:t xml:space="preserve"> </w:t>
      </w:r>
      <w:r w:rsidR="00B54648">
        <w:rPr>
          <w:rFonts w:cs="Arial"/>
          <w:noProof w:val="0"/>
          <w:sz w:val="20"/>
          <w:szCs w:val="20"/>
        </w:rPr>
        <w:t>alebo</w:t>
      </w:r>
      <w:r w:rsidRPr="00747838">
        <w:rPr>
          <w:rFonts w:cs="Arial"/>
          <w:noProof w:val="0"/>
          <w:sz w:val="20"/>
          <w:szCs w:val="20"/>
        </w:rPr>
        <w:t xml:space="preserve"> právo kupujúceho na odstúpenie od rámcovej dohody</w:t>
      </w:r>
      <w:r w:rsidR="002076C6" w:rsidRPr="002076C6">
        <w:rPr>
          <w:rFonts w:cs="Arial"/>
          <w:noProof w:val="0"/>
          <w:sz w:val="20"/>
          <w:szCs w:val="20"/>
        </w:rPr>
        <w:t xml:space="preserve"> </w:t>
      </w:r>
      <w:r w:rsidR="002076C6">
        <w:rPr>
          <w:rFonts w:cs="Arial"/>
          <w:noProof w:val="0"/>
          <w:sz w:val="20"/>
          <w:szCs w:val="20"/>
        </w:rPr>
        <w:t>a/alebo objednávky</w:t>
      </w:r>
      <w:r w:rsidRPr="00747838">
        <w:rPr>
          <w:rFonts w:cs="Arial"/>
          <w:noProof w:val="0"/>
          <w:sz w:val="20"/>
          <w:szCs w:val="20"/>
        </w:rPr>
        <w:t xml:space="preserve"> podľa článku 10 rámcovej dohody</w:t>
      </w:r>
      <w:r w:rsidR="002076C6">
        <w:rPr>
          <w:rFonts w:cs="Arial"/>
          <w:noProof w:val="0"/>
          <w:sz w:val="20"/>
          <w:szCs w:val="20"/>
        </w:rPr>
        <w:t xml:space="preserve"> </w:t>
      </w:r>
      <w:r w:rsidR="00B54648">
        <w:rPr>
          <w:rFonts w:cs="Arial"/>
          <w:noProof w:val="0"/>
          <w:sz w:val="20"/>
          <w:szCs w:val="20"/>
        </w:rPr>
        <w:t>v závislosti od toho pre ktorú alternatívu sa rozhodne kupujúci</w:t>
      </w:r>
      <w:r w:rsidRPr="00747838">
        <w:rPr>
          <w:rFonts w:cs="Arial"/>
          <w:noProof w:val="0"/>
          <w:sz w:val="20"/>
          <w:szCs w:val="20"/>
        </w:rPr>
        <w:t>.</w:t>
      </w:r>
    </w:p>
    <w:p w14:paraId="5E6EF66B" w14:textId="77777777" w:rsidR="00747838" w:rsidRPr="00747838" w:rsidRDefault="00747838" w:rsidP="00CC7FF7">
      <w:pPr>
        <w:pStyle w:val="Odsekzoznamu"/>
        <w:numPr>
          <w:ilvl w:val="0"/>
          <w:numId w:val="57"/>
        </w:numPr>
        <w:spacing w:after="120"/>
        <w:ind w:left="425" w:hanging="425"/>
        <w:jc w:val="both"/>
        <w:rPr>
          <w:rFonts w:cs="Arial"/>
          <w:noProof w:val="0"/>
          <w:color w:val="000000"/>
          <w:sz w:val="20"/>
          <w:szCs w:val="20"/>
        </w:rPr>
      </w:pPr>
      <w:r w:rsidRPr="00747838">
        <w:rPr>
          <w:rFonts w:cs="Arial"/>
          <w:noProof w:val="0"/>
          <w:color w:val="000000"/>
          <w:sz w:val="20"/>
          <w:szCs w:val="20"/>
        </w:rPr>
        <w:t>Predávajúci i kupujúci majú právo na náhradu škody, ktorá im vznikne porušením, resp. zanedbaním povinností druhou stranou rámcovej dohody vyplývajúcich im z rámcovej dohody.</w:t>
      </w:r>
    </w:p>
    <w:p w14:paraId="5C9B4D80" w14:textId="7BCA45F7" w:rsidR="00747838" w:rsidRPr="00443FC1" w:rsidRDefault="00747838" w:rsidP="00E001F9">
      <w:pPr>
        <w:pStyle w:val="Odsekzoznamu"/>
        <w:numPr>
          <w:ilvl w:val="0"/>
          <w:numId w:val="57"/>
        </w:numPr>
        <w:spacing w:after="120"/>
        <w:ind w:left="425" w:hanging="425"/>
        <w:jc w:val="both"/>
        <w:rPr>
          <w:rFonts w:cs="Arial"/>
          <w:noProof w:val="0"/>
          <w:sz w:val="20"/>
          <w:szCs w:val="20"/>
        </w:rPr>
      </w:pPr>
      <w:r w:rsidRPr="00747838">
        <w:rPr>
          <w:rFonts w:cs="Arial"/>
          <w:noProof w:val="0"/>
          <w:sz w:val="20"/>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4197DAF8" w14:textId="11832FCE" w:rsidR="00747838" w:rsidRPr="00443FC1" w:rsidRDefault="00747838" w:rsidP="00443FC1">
      <w:pPr>
        <w:pStyle w:val="Odsekzoznamu"/>
        <w:numPr>
          <w:ilvl w:val="0"/>
          <w:numId w:val="57"/>
        </w:numPr>
        <w:spacing w:after="120"/>
        <w:ind w:left="425" w:hanging="425"/>
        <w:jc w:val="both"/>
        <w:rPr>
          <w:rFonts w:cs="Arial"/>
          <w:noProof w:val="0"/>
          <w:sz w:val="20"/>
          <w:szCs w:val="20"/>
        </w:rPr>
      </w:pPr>
      <w:r w:rsidRPr="00747838">
        <w:rPr>
          <w:rFonts w:cs="Arial"/>
          <w:noProof w:val="0"/>
          <w:color w:val="000000"/>
          <w:sz w:val="20"/>
          <w:szCs w:val="20"/>
        </w:rPr>
        <w:t>V prípade vzájomných nárokov predávajúceho a kupujúceho, budú strany rámcovej dohody postupovať podľa ustanovení § 358 a </w:t>
      </w:r>
      <w:proofErr w:type="spellStart"/>
      <w:r w:rsidRPr="00747838">
        <w:rPr>
          <w:rFonts w:cs="Arial"/>
          <w:noProof w:val="0"/>
          <w:color w:val="000000"/>
          <w:sz w:val="20"/>
          <w:szCs w:val="20"/>
        </w:rPr>
        <w:t>nasl</w:t>
      </w:r>
      <w:proofErr w:type="spellEnd"/>
      <w:r w:rsidRPr="00747838">
        <w:rPr>
          <w:rFonts w:cs="Arial"/>
          <w:noProof w:val="0"/>
          <w:color w:val="000000"/>
          <w:sz w:val="20"/>
          <w:szCs w:val="20"/>
        </w:rPr>
        <w:t>. OBZ.</w:t>
      </w:r>
    </w:p>
    <w:p w14:paraId="1E99A039" w14:textId="77777777" w:rsidR="00443FC1" w:rsidRDefault="00443FC1" w:rsidP="00747838">
      <w:pPr>
        <w:jc w:val="center"/>
        <w:rPr>
          <w:rFonts w:ascii="Arial" w:hAnsi="Arial" w:cs="Arial"/>
          <w:b/>
          <w:bCs/>
          <w:color w:val="000000"/>
          <w:sz w:val="20"/>
          <w:szCs w:val="20"/>
        </w:rPr>
      </w:pPr>
    </w:p>
    <w:p w14:paraId="06E92177" w14:textId="2788AE6A" w:rsidR="00747838" w:rsidRPr="00747838" w:rsidRDefault="00747838" w:rsidP="00747838">
      <w:pPr>
        <w:jc w:val="center"/>
        <w:rPr>
          <w:rFonts w:ascii="Arial" w:hAnsi="Arial" w:cs="Arial"/>
          <w:b/>
          <w:bCs/>
          <w:color w:val="000000"/>
          <w:sz w:val="20"/>
          <w:szCs w:val="20"/>
        </w:rPr>
      </w:pPr>
      <w:r w:rsidRPr="00747838">
        <w:rPr>
          <w:rFonts w:ascii="Arial" w:hAnsi="Arial" w:cs="Arial"/>
          <w:b/>
          <w:bCs/>
          <w:color w:val="000000"/>
          <w:sz w:val="20"/>
          <w:szCs w:val="20"/>
        </w:rPr>
        <w:t>Článok 5</w:t>
      </w:r>
    </w:p>
    <w:p w14:paraId="38B576F2" w14:textId="77777777" w:rsidR="00747838" w:rsidRPr="00747838" w:rsidRDefault="00747838" w:rsidP="00747838">
      <w:pPr>
        <w:spacing w:after="120"/>
        <w:jc w:val="center"/>
        <w:rPr>
          <w:rFonts w:ascii="Arial" w:hAnsi="Arial" w:cs="Arial"/>
          <w:b/>
          <w:bCs/>
          <w:color w:val="000000"/>
          <w:sz w:val="20"/>
          <w:szCs w:val="20"/>
        </w:rPr>
      </w:pPr>
      <w:r w:rsidRPr="00747838">
        <w:rPr>
          <w:rFonts w:ascii="Arial" w:hAnsi="Arial" w:cs="Arial"/>
          <w:b/>
          <w:bCs/>
          <w:color w:val="000000"/>
          <w:sz w:val="20"/>
          <w:szCs w:val="20"/>
        </w:rPr>
        <w:t>Akosť dodávky</w:t>
      </w:r>
    </w:p>
    <w:p w14:paraId="24A0FBE8" w14:textId="77777777" w:rsidR="00747838" w:rsidRPr="00747838" w:rsidRDefault="00747838" w:rsidP="00747838">
      <w:pPr>
        <w:pStyle w:val="Zkladntext"/>
        <w:spacing w:after="120"/>
        <w:ind w:left="425" w:hanging="425"/>
        <w:rPr>
          <w:rFonts w:ascii="Arial" w:hAnsi="Arial" w:cs="Arial"/>
          <w:noProof w:val="0"/>
          <w:color w:val="000000"/>
          <w:sz w:val="20"/>
          <w:szCs w:val="20"/>
        </w:rPr>
      </w:pPr>
      <w:r w:rsidRPr="00747838">
        <w:rPr>
          <w:rFonts w:ascii="Arial" w:hAnsi="Arial" w:cs="Arial"/>
          <w:noProof w:val="0"/>
          <w:color w:val="000000"/>
          <w:sz w:val="20"/>
          <w:szCs w:val="20"/>
        </w:rPr>
        <w:t xml:space="preserve">1. </w:t>
      </w:r>
      <w:r w:rsidRPr="00747838">
        <w:rPr>
          <w:rFonts w:ascii="Arial" w:hAnsi="Arial" w:cs="Arial"/>
          <w:noProof w:val="0"/>
          <w:color w:val="000000"/>
          <w:sz w:val="20"/>
          <w:szCs w:val="20"/>
        </w:rPr>
        <w:tab/>
        <w:t>Predávajúci je povinný dodať predmet kúpy podľa článku 1 bodu 2., resp. v zmysle technických parametrov uvedených v prílohe č. 1 rámcovej dohody s parametrami a v kvalite podľa rámcovej dohody a súťažných podkladov. V prípade legislatívnych zmien v EU (ak k nim dôjde) týkajúcich sa technických predpisov počas plynutia tejto rámcovej dohody, ktoré sa vzťahujú na predmet kúpy je predávajúci povinný kupujúceho</w:t>
      </w:r>
      <w:r w:rsidRPr="00811BE3">
        <w:rPr>
          <w:rFonts w:asciiTheme="minorHAnsi" w:hAnsiTheme="minorHAnsi" w:cstheme="minorHAnsi"/>
          <w:noProof w:val="0"/>
          <w:color w:val="000000"/>
          <w:sz w:val="20"/>
          <w:szCs w:val="20"/>
        </w:rPr>
        <w:t xml:space="preserve"> </w:t>
      </w:r>
      <w:r w:rsidRPr="00747838">
        <w:rPr>
          <w:rFonts w:ascii="Arial" w:hAnsi="Arial" w:cs="Arial"/>
          <w:noProof w:val="0"/>
          <w:color w:val="000000"/>
          <w:sz w:val="20"/>
          <w:szCs w:val="20"/>
        </w:rPr>
        <w:t>informovať, a po odsúhlasení kupujúcim dodať predmet kúpy zodpovedajúci min. technickým predpisom platným v čase podpisu rámcovej dohody.</w:t>
      </w:r>
    </w:p>
    <w:p w14:paraId="2BA37BDE" w14:textId="77777777" w:rsidR="00747838" w:rsidRDefault="00747838" w:rsidP="00747838">
      <w:pPr>
        <w:jc w:val="center"/>
        <w:rPr>
          <w:rFonts w:ascii="Arial" w:hAnsi="Arial" w:cs="Arial"/>
          <w:b/>
          <w:bCs/>
          <w:color w:val="000000"/>
          <w:sz w:val="20"/>
          <w:szCs w:val="20"/>
        </w:rPr>
      </w:pPr>
    </w:p>
    <w:p w14:paraId="4EECAC87" w14:textId="79B83A5A" w:rsidR="00747838" w:rsidRPr="00747838" w:rsidRDefault="00747838" w:rsidP="00747838">
      <w:pPr>
        <w:jc w:val="center"/>
        <w:rPr>
          <w:rFonts w:ascii="Arial" w:hAnsi="Arial" w:cs="Arial"/>
          <w:b/>
          <w:bCs/>
          <w:color w:val="000000"/>
          <w:sz w:val="20"/>
          <w:szCs w:val="20"/>
        </w:rPr>
      </w:pPr>
      <w:r w:rsidRPr="00747838">
        <w:rPr>
          <w:rFonts w:ascii="Arial" w:hAnsi="Arial" w:cs="Arial"/>
          <w:b/>
          <w:bCs/>
          <w:color w:val="000000"/>
          <w:sz w:val="20"/>
          <w:szCs w:val="20"/>
        </w:rPr>
        <w:t>Článok 6</w:t>
      </w:r>
    </w:p>
    <w:p w14:paraId="68A38830" w14:textId="77777777" w:rsidR="00747838" w:rsidRPr="00747838" w:rsidRDefault="00747838" w:rsidP="00747838">
      <w:pPr>
        <w:tabs>
          <w:tab w:val="left" w:pos="540"/>
        </w:tabs>
        <w:spacing w:after="120"/>
        <w:jc w:val="center"/>
        <w:rPr>
          <w:rFonts w:ascii="Arial" w:hAnsi="Arial" w:cs="Arial"/>
          <w:b/>
          <w:color w:val="000000"/>
          <w:sz w:val="20"/>
          <w:szCs w:val="20"/>
        </w:rPr>
      </w:pPr>
      <w:r w:rsidRPr="00747838">
        <w:rPr>
          <w:rFonts w:ascii="Arial" w:hAnsi="Arial" w:cs="Arial"/>
          <w:b/>
          <w:color w:val="000000"/>
          <w:sz w:val="20"/>
          <w:szCs w:val="20"/>
        </w:rPr>
        <w:t>Záručná doba a záručné podmienky</w:t>
      </w:r>
    </w:p>
    <w:p w14:paraId="64AC8EC6" w14:textId="77777777" w:rsidR="00747838" w:rsidRPr="00747838" w:rsidRDefault="00747838" w:rsidP="00CC7FF7">
      <w:pPr>
        <w:numPr>
          <w:ilvl w:val="0"/>
          <w:numId w:val="55"/>
        </w:numPr>
        <w:spacing w:after="120" w:line="240" w:lineRule="auto"/>
        <w:ind w:left="425" w:hanging="425"/>
        <w:jc w:val="both"/>
        <w:rPr>
          <w:rFonts w:ascii="Arial" w:hAnsi="Arial" w:cs="Arial"/>
          <w:sz w:val="20"/>
          <w:szCs w:val="20"/>
        </w:rPr>
      </w:pPr>
      <w:r w:rsidRPr="00747838">
        <w:rPr>
          <w:rFonts w:ascii="Arial" w:hAnsi="Arial" w:cs="Arial"/>
          <w:color w:val="000000"/>
          <w:sz w:val="20"/>
          <w:szCs w:val="20"/>
        </w:rPr>
        <w:t xml:space="preserve">Záručná doba na predmet kúpy, resp. jeho časť a na náhradné diely dodané v rámci plánovanej servisnej činnosti je 24 (šesťdesiat) mesiacov bez obmedzenia počtu odpracovaných </w:t>
      </w:r>
      <w:proofErr w:type="spellStart"/>
      <w:r w:rsidRPr="00747838">
        <w:rPr>
          <w:rFonts w:ascii="Arial" w:hAnsi="Arial" w:cs="Arial"/>
          <w:color w:val="000000"/>
          <w:sz w:val="20"/>
          <w:szCs w:val="20"/>
        </w:rPr>
        <w:t>motohodín</w:t>
      </w:r>
      <w:proofErr w:type="spellEnd"/>
      <w:r w:rsidRPr="00747838">
        <w:rPr>
          <w:rFonts w:ascii="Arial" w:hAnsi="Arial" w:cs="Arial"/>
          <w:color w:val="000000"/>
          <w:sz w:val="20"/>
          <w:szCs w:val="20"/>
        </w:rPr>
        <w:t>, pričom záručné podmienky sa riadia platnými záručnými podmienkami výrobcu (importéra) stroja v dobe dodania predmetu rámcovej dohody. Záručná doba začína plynúť momentom finálneho podpisu preberacieho protokolu predmetu kúpy, resp. časti predmetu kúpy kupujúcim.</w:t>
      </w:r>
    </w:p>
    <w:p w14:paraId="4AEE2D00" w14:textId="77777777" w:rsidR="00747838" w:rsidRPr="00747838" w:rsidRDefault="00747838" w:rsidP="00CC7FF7">
      <w:pPr>
        <w:numPr>
          <w:ilvl w:val="0"/>
          <w:numId w:val="55"/>
        </w:numPr>
        <w:spacing w:after="120" w:line="240" w:lineRule="auto"/>
        <w:ind w:left="426" w:hanging="426"/>
        <w:jc w:val="both"/>
        <w:rPr>
          <w:rFonts w:ascii="Arial" w:hAnsi="Arial" w:cs="Arial"/>
          <w:color w:val="000000"/>
          <w:sz w:val="20"/>
          <w:szCs w:val="20"/>
        </w:rPr>
      </w:pPr>
      <w:r w:rsidRPr="00747838">
        <w:rPr>
          <w:rFonts w:ascii="Arial" w:hAnsi="Arial" w:cs="Arial"/>
          <w:sz w:val="20"/>
          <w:szCs w:val="20"/>
        </w:rPr>
        <w:t xml:space="preserve">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 na adresu sídla dodávateľa alebo e-mailom </w:t>
      </w:r>
      <w:r w:rsidRPr="00747838">
        <w:rPr>
          <w:rFonts w:ascii="Arial" w:hAnsi="Arial" w:cs="Arial"/>
          <w:sz w:val="20"/>
          <w:szCs w:val="20"/>
        </w:rPr>
        <w:lastRenderedPageBreak/>
        <w:t>oprávnenej osobe dodávateľa uvedenej v prílohe č. 4 rámcovej dohody s uvedením podrobného popisu zistenej vady a miesta, kde sa predmet kúpy nachádza, a čo</w:t>
      </w:r>
      <w:r w:rsidRPr="00747838">
        <w:rPr>
          <w:rFonts w:ascii="Arial" w:hAnsi="Arial" w:cs="Arial"/>
          <w:color w:val="000000"/>
          <w:sz w:val="20"/>
          <w:szCs w:val="20"/>
        </w:rPr>
        <w:t xml:space="preserve"> žiada kupujúci. </w:t>
      </w:r>
    </w:p>
    <w:p w14:paraId="2E41487F" w14:textId="4B1B4E0A" w:rsidR="00747838" w:rsidRPr="00747838" w:rsidRDefault="00747838" w:rsidP="00CC7FF7">
      <w:pPr>
        <w:numPr>
          <w:ilvl w:val="0"/>
          <w:numId w:val="55"/>
        </w:numPr>
        <w:spacing w:after="120" w:line="240" w:lineRule="auto"/>
        <w:ind w:left="426" w:hanging="426"/>
        <w:jc w:val="both"/>
        <w:rPr>
          <w:rFonts w:ascii="Arial" w:hAnsi="Arial" w:cs="Arial"/>
          <w:sz w:val="20"/>
          <w:szCs w:val="20"/>
        </w:rPr>
      </w:pPr>
      <w:r w:rsidRPr="00747838">
        <w:rPr>
          <w:rFonts w:ascii="Arial" w:hAnsi="Arial" w:cs="Arial"/>
          <w:color w:val="000000"/>
          <w:sz w:val="20"/>
          <w:szCs w:val="20"/>
        </w:rPr>
        <w:t xml:space="preserve">Uznanie reklamovanej vady je predávajúci povinný písomne potvrdiť do 48 (štyridsiatich ôsmich) hodín odo dňa doručenia reklamácie, pričom túto lehotu je predávajúci povinný dodržať aj v prípade, ak reklamované vady odmieta uznať. Lehota 48 </w:t>
      </w:r>
      <w:r w:rsidR="00BE262D">
        <w:rPr>
          <w:rFonts w:ascii="Arial" w:hAnsi="Arial" w:cs="Arial"/>
          <w:color w:val="000000"/>
          <w:sz w:val="20"/>
          <w:szCs w:val="20"/>
        </w:rPr>
        <w:t xml:space="preserve">(štyridsaťosem) </w:t>
      </w:r>
      <w:r w:rsidRPr="00747838">
        <w:rPr>
          <w:rFonts w:ascii="Arial" w:hAnsi="Arial" w:cs="Arial"/>
          <w:color w:val="000000"/>
          <w:sz w:val="20"/>
          <w:szCs w:val="20"/>
        </w:rPr>
        <w:t xml:space="preserve">hodín podľa predchádzajúcej vety je zo strany predávajúceho dodržaná v prípade, ak kupujúcemu v uvedenej lehote predávajúci doručí písomné potvrdenie o uznaní reklamácie, a to osobne alebo poštou do sídla kupujúceho alebo </w:t>
      </w:r>
      <w:r w:rsidR="00BE262D">
        <w:rPr>
          <w:rFonts w:ascii="Arial" w:hAnsi="Arial" w:cs="Arial"/>
          <w:color w:val="000000"/>
          <w:sz w:val="20"/>
          <w:szCs w:val="20"/>
        </w:rPr>
        <w:t xml:space="preserve">na  </w:t>
      </w:r>
      <w:r w:rsidRPr="00747838">
        <w:rPr>
          <w:rFonts w:ascii="Arial" w:hAnsi="Arial" w:cs="Arial"/>
          <w:color w:val="000000"/>
          <w:sz w:val="20"/>
          <w:szCs w:val="20"/>
        </w:rPr>
        <w:t>e-mailovú adresu</w:t>
      </w:r>
      <w:r w:rsidRPr="00747838">
        <w:rPr>
          <w:rFonts w:ascii="Arial" w:hAnsi="Arial" w:cs="Arial"/>
          <w:sz w:val="20"/>
          <w:szCs w:val="20"/>
        </w:rPr>
        <w:t xml:space="preserve"> </w:t>
      </w:r>
      <w:r w:rsidRPr="00747838">
        <w:rPr>
          <w:rFonts w:ascii="Arial" w:eastAsia="Calibri" w:hAnsi="Arial" w:cs="Arial"/>
          <w:sz w:val="20"/>
          <w:szCs w:val="20"/>
        </w:rPr>
        <w:t>oprávnenej osob</w:t>
      </w:r>
      <w:r w:rsidR="00BE262D">
        <w:rPr>
          <w:rFonts w:ascii="Arial" w:eastAsia="Calibri" w:hAnsi="Arial" w:cs="Arial"/>
          <w:sz w:val="20"/>
          <w:szCs w:val="20"/>
        </w:rPr>
        <w:t>y</w:t>
      </w:r>
      <w:r w:rsidRPr="00747838">
        <w:rPr>
          <w:rFonts w:ascii="Arial" w:eastAsia="Calibri" w:hAnsi="Arial" w:cs="Arial"/>
          <w:sz w:val="20"/>
          <w:szCs w:val="20"/>
        </w:rPr>
        <w:t xml:space="preserve"> z príslušného strediska podľa prílohy č. 4 rámcovej dohody, na ktorom sa nachádza reklamovaný predmet kúpy, resp. časť reklamovaného predmetu kúpy</w:t>
      </w:r>
      <w:r w:rsidRPr="00747838">
        <w:rPr>
          <w:rFonts w:ascii="Arial" w:hAnsi="Arial" w:cs="Arial"/>
          <w:sz w:val="20"/>
          <w:szCs w:val="20"/>
        </w:rPr>
        <w:t>.</w:t>
      </w:r>
    </w:p>
    <w:p w14:paraId="1986EE68" w14:textId="718DAB46" w:rsidR="00747838" w:rsidRPr="00747838" w:rsidRDefault="00747838" w:rsidP="00CC7FF7">
      <w:pPr>
        <w:numPr>
          <w:ilvl w:val="0"/>
          <w:numId w:val="55"/>
        </w:numPr>
        <w:tabs>
          <w:tab w:val="left" w:pos="540"/>
        </w:tabs>
        <w:spacing w:after="120" w:line="240" w:lineRule="auto"/>
        <w:ind w:left="425" w:hanging="425"/>
        <w:jc w:val="both"/>
        <w:rPr>
          <w:rFonts w:ascii="Arial" w:hAnsi="Arial" w:cs="Arial"/>
          <w:sz w:val="20"/>
          <w:szCs w:val="20"/>
        </w:rPr>
      </w:pPr>
      <w:r w:rsidRPr="00747838">
        <w:rPr>
          <w:rFonts w:ascii="Arial" w:hAnsi="Arial" w:cs="Arial"/>
          <w:color w:val="000000"/>
          <w:sz w:val="20"/>
          <w:szCs w:val="20"/>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w:t>
      </w:r>
      <w:r w:rsidR="00BE262D">
        <w:rPr>
          <w:rFonts w:ascii="Arial" w:hAnsi="Arial" w:cs="Arial"/>
          <w:color w:val="000000"/>
          <w:sz w:val="20"/>
          <w:szCs w:val="20"/>
        </w:rPr>
        <w:t> </w:t>
      </w:r>
      <w:r w:rsidRPr="00747838">
        <w:rPr>
          <w:rFonts w:ascii="Arial" w:hAnsi="Arial" w:cs="Arial"/>
          <w:color w:val="000000"/>
          <w:sz w:val="20"/>
          <w:szCs w:val="20"/>
        </w:rPr>
        <w:t>lehote</w:t>
      </w:r>
      <w:r w:rsidR="00BE262D">
        <w:rPr>
          <w:rFonts w:ascii="Arial" w:hAnsi="Arial" w:cs="Arial"/>
          <w:color w:val="000000"/>
          <w:sz w:val="20"/>
          <w:szCs w:val="20"/>
        </w:rPr>
        <w:t xml:space="preserve"> podľa</w:t>
      </w:r>
      <w:r w:rsidRPr="00747838">
        <w:rPr>
          <w:rFonts w:ascii="Arial" w:hAnsi="Arial" w:cs="Arial"/>
          <w:color w:val="000000"/>
          <w:sz w:val="20"/>
          <w:szCs w:val="20"/>
        </w:rPr>
        <w:t xml:space="preserve"> predchádzajúcej vety, predávajúci poskytne počas doby odstraňovania vady bezodplatne náhradné vozidlo, typovo a parametricky spĺňajúce úroveň predmetu</w:t>
      </w:r>
      <w:r w:rsidRPr="00747838">
        <w:rPr>
          <w:rFonts w:ascii="Arial" w:hAnsi="Arial" w:cs="Arial"/>
          <w:sz w:val="20"/>
          <w:szCs w:val="20"/>
        </w:rPr>
        <w:t xml:space="preserve"> kúpy.</w:t>
      </w:r>
    </w:p>
    <w:p w14:paraId="6874BD15" w14:textId="77777777" w:rsidR="00747838" w:rsidRPr="00747838" w:rsidRDefault="00747838" w:rsidP="00CC7FF7">
      <w:pPr>
        <w:numPr>
          <w:ilvl w:val="0"/>
          <w:numId w:val="55"/>
        </w:numPr>
        <w:tabs>
          <w:tab w:val="left" w:pos="540"/>
        </w:tabs>
        <w:spacing w:after="120" w:line="240" w:lineRule="auto"/>
        <w:ind w:left="426" w:hanging="426"/>
        <w:jc w:val="both"/>
        <w:rPr>
          <w:rFonts w:ascii="Arial" w:hAnsi="Arial" w:cs="Arial"/>
          <w:sz w:val="20"/>
          <w:szCs w:val="20"/>
        </w:rPr>
      </w:pPr>
      <w:r w:rsidRPr="00747838">
        <w:rPr>
          <w:rFonts w:ascii="Arial" w:hAnsi="Arial" w:cs="Arial"/>
          <w:sz w:val="20"/>
          <w:szCs w:val="20"/>
        </w:rPr>
        <w:t>Záručná doba sa predlžuje o dobu, počas ktorej sú v rámci záručnej opravy odstraňované vady, za ktoré zodpovedá predávajúci, a pre ktoré kupujúci nemôže predmet kúpy riadne používať.</w:t>
      </w:r>
    </w:p>
    <w:p w14:paraId="6186BC66" w14:textId="62F08DDF" w:rsidR="00747838" w:rsidRPr="00747838" w:rsidRDefault="00747838" w:rsidP="00CC7FF7">
      <w:pPr>
        <w:numPr>
          <w:ilvl w:val="0"/>
          <w:numId w:val="55"/>
        </w:numPr>
        <w:tabs>
          <w:tab w:val="left" w:pos="540"/>
        </w:tabs>
        <w:spacing w:after="120" w:line="240" w:lineRule="auto"/>
        <w:ind w:left="426" w:hanging="426"/>
        <w:jc w:val="both"/>
        <w:rPr>
          <w:rFonts w:ascii="Arial" w:hAnsi="Arial" w:cs="Arial"/>
          <w:color w:val="000000"/>
          <w:sz w:val="20"/>
          <w:szCs w:val="20"/>
        </w:rPr>
      </w:pPr>
      <w:r w:rsidRPr="00747838">
        <w:rPr>
          <w:rFonts w:ascii="Arial" w:hAnsi="Arial" w:cs="Arial"/>
          <w:color w:val="000000"/>
          <w:sz w:val="20"/>
          <w:szCs w:val="20"/>
        </w:rPr>
        <w:t xml:space="preserve">V prípade, ak predávajúci neodstráni riadne reklamované vady v lehote uvedenej v bode 4. tohto článku, prípadne neposkytne náhradné vozidlo, má kupujúci právo odstúpiť od rámcovej dohody </w:t>
      </w:r>
      <w:r w:rsidR="00BE262D">
        <w:rPr>
          <w:rFonts w:ascii="Arial" w:hAnsi="Arial" w:cs="Arial"/>
          <w:color w:val="000000"/>
          <w:sz w:val="20"/>
          <w:szCs w:val="20"/>
        </w:rPr>
        <w:t xml:space="preserve">a/alebo objednávky </w:t>
      </w:r>
      <w:r w:rsidRPr="00747838">
        <w:rPr>
          <w:rFonts w:ascii="Arial" w:hAnsi="Arial" w:cs="Arial"/>
          <w:color w:val="000000"/>
          <w:sz w:val="20"/>
          <w:szCs w:val="20"/>
        </w:rPr>
        <w:t>pre podstatné porušenie</w:t>
      </w:r>
      <w:r w:rsidR="00CF175E">
        <w:rPr>
          <w:rFonts w:ascii="Arial" w:hAnsi="Arial" w:cs="Arial"/>
          <w:color w:val="000000"/>
          <w:sz w:val="20"/>
          <w:szCs w:val="20"/>
        </w:rPr>
        <w:t xml:space="preserve"> rámcovej dohody</w:t>
      </w:r>
      <w:r w:rsidRPr="00747838">
        <w:rPr>
          <w:rFonts w:ascii="Arial" w:hAnsi="Arial" w:cs="Arial"/>
          <w:color w:val="000000"/>
          <w:sz w:val="20"/>
          <w:szCs w:val="20"/>
        </w:rPr>
        <w:t>.</w:t>
      </w:r>
    </w:p>
    <w:p w14:paraId="0B7F5D1B" w14:textId="77777777" w:rsidR="00747838" w:rsidRDefault="00747838" w:rsidP="00747838">
      <w:pPr>
        <w:keepNext/>
        <w:jc w:val="center"/>
        <w:rPr>
          <w:rFonts w:ascii="Arial" w:hAnsi="Arial" w:cs="Arial"/>
          <w:b/>
          <w:bCs/>
          <w:color w:val="000000"/>
          <w:sz w:val="20"/>
          <w:szCs w:val="20"/>
        </w:rPr>
      </w:pPr>
    </w:p>
    <w:p w14:paraId="08F672DE" w14:textId="39D3C027" w:rsidR="00747838" w:rsidRPr="00747838" w:rsidRDefault="00747838" w:rsidP="00747838">
      <w:pPr>
        <w:keepNext/>
        <w:jc w:val="center"/>
        <w:rPr>
          <w:rFonts w:ascii="Arial" w:hAnsi="Arial" w:cs="Arial"/>
          <w:b/>
          <w:bCs/>
          <w:color w:val="000000"/>
          <w:sz w:val="20"/>
          <w:szCs w:val="20"/>
        </w:rPr>
      </w:pPr>
      <w:r w:rsidRPr="00747838">
        <w:rPr>
          <w:rFonts w:ascii="Arial" w:hAnsi="Arial" w:cs="Arial"/>
          <w:b/>
          <w:bCs/>
          <w:color w:val="000000"/>
          <w:sz w:val="20"/>
          <w:szCs w:val="20"/>
        </w:rPr>
        <w:t>Článok 7</w:t>
      </w:r>
    </w:p>
    <w:p w14:paraId="71A17202" w14:textId="77777777" w:rsidR="00747838" w:rsidRPr="00747838" w:rsidRDefault="00747838" w:rsidP="00747838">
      <w:pPr>
        <w:keepNext/>
        <w:spacing w:after="120"/>
        <w:jc w:val="center"/>
        <w:rPr>
          <w:rFonts w:ascii="Arial" w:hAnsi="Arial" w:cs="Arial"/>
          <w:b/>
          <w:bCs/>
          <w:color w:val="000000"/>
          <w:sz w:val="20"/>
          <w:szCs w:val="20"/>
        </w:rPr>
      </w:pPr>
      <w:r w:rsidRPr="00747838">
        <w:rPr>
          <w:rFonts w:ascii="Arial" w:hAnsi="Arial" w:cs="Arial"/>
          <w:b/>
          <w:bCs/>
          <w:color w:val="000000"/>
          <w:sz w:val="20"/>
          <w:szCs w:val="20"/>
        </w:rPr>
        <w:t>Reklamácie</w:t>
      </w:r>
    </w:p>
    <w:p w14:paraId="599F9BE1" w14:textId="77777777" w:rsidR="00747838" w:rsidRPr="00747838" w:rsidRDefault="00747838" w:rsidP="00190E28">
      <w:pPr>
        <w:spacing w:after="120" w:line="240" w:lineRule="auto"/>
        <w:ind w:left="425" w:hanging="425"/>
        <w:jc w:val="both"/>
        <w:rPr>
          <w:rFonts w:ascii="Arial" w:hAnsi="Arial" w:cs="Arial"/>
          <w:color w:val="000000"/>
          <w:sz w:val="20"/>
          <w:szCs w:val="20"/>
        </w:rPr>
      </w:pPr>
      <w:r w:rsidRPr="00747838">
        <w:rPr>
          <w:rFonts w:ascii="Arial" w:hAnsi="Arial" w:cs="Arial"/>
          <w:color w:val="000000"/>
          <w:sz w:val="20"/>
          <w:szCs w:val="20"/>
        </w:rPr>
        <w:t>1.</w:t>
      </w:r>
      <w:r w:rsidRPr="00747838">
        <w:rPr>
          <w:rFonts w:ascii="Arial" w:hAnsi="Arial" w:cs="Arial"/>
          <w:color w:val="000000"/>
          <w:sz w:val="20"/>
          <w:szCs w:val="20"/>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5ED122F3" w14:textId="77777777" w:rsidR="00747838" w:rsidRDefault="00747838" w:rsidP="00747838">
      <w:pPr>
        <w:keepNext/>
        <w:jc w:val="center"/>
        <w:rPr>
          <w:rFonts w:ascii="Arial" w:hAnsi="Arial" w:cs="Arial"/>
          <w:b/>
          <w:bCs/>
          <w:color w:val="000000"/>
          <w:sz w:val="20"/>
          <w:szCs w:val="20"/>
        </w:rPr>
      </w:pPr>
    </w:p>
    <w:p w14:paraId="5B2BE8F8" w14:textId="30238C7B" w:rsidR="00747838" w:rsidRPr="00747838" w:rsidRDefault="00747838" w:rsidP="00747838">
      <w:pPr>
        <w:keepNext/>
        <w:jc w:val="center"/>
        <w:rPr>
          <w:rFonts w:ascii="Arial" w:hAnsi="Arial" w:cs="Arial"/>
          <w:b/>
          <w:bCs/>
          <w:color w:val="000000"/>
          <w:sz w:val="20"/>
          <w:szCs w:val="20"/>
        </w:rPr>
      </w:pPr>
      <w:r w:rsidRPr="00747838">
        <w:rPr>
          <w:rFonts w:ascii="Arial" w:hAnsi="Arial" w:cs="Arial"/>
          <w:b/>
          <w:bCs/>
          <w:color w:val="000000"/>
          <w:sz w:val="20"/>
          <w:szCs w:val="20"/>
        </w:rPr>
        <w:t>Článok 8</w:t>
      </w:r>
    </w:p>
    <w:p w14:paraId="3E9550F4" w14:textId="77777777" w:rsidR="00747838" w:rsidRPr="00747838" w:rsidRDefault="00747838" w:rsidP="00747838">
      <w:pPr>
        <w:keepNext/>
        <w:spacing w:after="120"/>
        <w:jc w:val="center"/>
        <w:rPr>
          <w:rFonts w:ascii="Arial" w:hAnsi="Arial" w:cs="Arial"/>
          <w:b/>
          <w:bCs/>
          <w:color w:val="000000"/>
          <w:sz w:val="20"/>
          <w:szCs w:val="20"/>
        </w:rPr>
      </w:pPr>
      <w:r w:rsidRPr="00747838">
        <w:rPr>
          <w:rFonts w:ascii="Arial" w:hAnsi="Arial" w:cs="Arial"/>
          <w:b/>
          <w:bCs/>
          <w:color w:val="000000"/>
          <w:sz w:val="20"/>
          <w:szCs w:val="20"/>
        </w:rPr>
        <w:t>Osobitné ustanovenia</w:t>
      </w:r>
    </w:p>
    <w:p w14:paraId="014F78D6" w14:textId="5FFD7F84" w:rsidR="00747838" w:rsidRPr="00747838" w:rsidRDefault="00747838" w:rsidP="00CC7FF7">
      <w:pPr>
        <w:pStyle w:val="Odsekzoznamu"/>
        <w:numPr>
          <w:ilvl w:val="0"/>
          <w:numId w:val="56"/>
        </w:numPr>
        <w:spacing w:after="120"/>
        <w:ind w:left="425" w:hanging="425"/>
        <w:jc w:val="both"/>
        <w:rPr>
          <w:rFonts w:cs="Arial"/>
          <w:noProof w:val="0"/>
          <w:color w:val="000000"/>
          <w:sz w:val="20"/>
          <w:szCs w:val="20"/>
          <w:lang w:eastAsia="sk-SK"/>
        </w:rPr>
      </w:pPr>
      <w:r w:rsidRPr="00747838">
        <w:rPr>
          <w:rFonts w:cs="Arial"/>
          <w:noProof w:val="0"/>
          <w:color w:val="000000"/>
          <w:sz w:val="20"/>
          <w:szCs w:val="20"/>
          <w:lang w:eastAsia="sk-SK"/>
        </w:rPr>
        <w:t>Predmet kúpy podľa rámcovej dohody je považovaný za splnený riadnym a včasným odovzdaním predmetu kúpy kupujúcemu na dohodnutom mieste, v kvalite a</w:t>
      </w:r>
      <w:r w:rsidR="00BE262D">
        <w:rPr>
          <w:rFonts w:cs="Arial"/>
          <w:noProof w:val="0"/>
          <w:color w:val="000000"/>
          <w:sz w:val="20"/>
          <w:szCs w:val="20"/>
          <w:lang w:eastAsia="sk-SK"/>
        </w:rPr>
        <w:t> v dohodnutom</w:t>
      </w:r>
      <w:r w:rsidRPr="00747838">
        <w:rPr>
          <w:rFonts w:cs="Arial"/>
          <w:noProof w:val="0"/>
          <w:color w:val="000000"/>
          <w:sz w:val="20"/>
          <w:szCs w:val="20"/>
          <w:lang w:eastAsia="sk-SK"/>
        </w:rPr>
        <w:t xml:space="preserve"> čase</w:t>
      </w:r>
      <w:r w:rsidR="00BE262D">
        <w:rPr>
          <w:rFonts w:cs="Arial"/>
          <w:noProof w:val="0"/>
          <w:color w:val="000000"/>
          <w:sz w:val="20"/>
          <w:szCs w:val="20"/>
          <w:lang w:eastAsia="sk-SK"/>
        </w:rPr>
        <w:t>,</w:t>
      </w:r>
      <w:r w:rsidRPr="00747838">
        <w:rPr>
          <w:rFonts w:cs="Arial"/>
          <w:noProof w:val="0"/>
          <w:color w:val="000000"/>
          <w:sz w:val="20"/>
          <w:szCs w:val="20"/>
          <w:lang w:eastAsia="sk-SK"/>
        </w:rPr>
        <w:t xml:space="preserve"> bez vád a</w:t>
      </w:r>
      <w:r w:rsidR="007A4564">
        <w:rPr>
          <w:rFonts w:cs="Arial"/>
          <w:noProof w:val="0"/>
          <w:color w:val="000000"/>
          <w:sz w:val="20"/>
          <w:szCs w:val="20"/>
          <w:lang w:eastAsia="sk-SK"/>
        </w:rPr>
        <w:t> </w:t>
      </w:r>
      <w:r w:rsidRPr="00747838">
        <w:rPr>
          <w:rFonts w:cs="Arial"/>
          <w:noProof w:val="0"/>
          <w:color w:val="000000"/>
          <w:sz w:val="20"/>
          <w:szCs w:val="20"/>
          <w:lang w:eastAsia="sk-SK"/>
        </w:rPr>
        <w:t>poskytnutím záručného servisu a/alebo vykonaním plánovanej servisnej činnosti v súlade s</w:t>
      </w:r>
      <w:r w:rsidR="007A4564">
        <w:rPr>
          <w:rFonts w:cs="Arial"/>
          <w:noProof w:val="0"/>
          <w:color w:val="000000"/>
          <w:sz w:val="20"/>
          <w:szCs w:val="20"/>
          <w:lang w:eastAsia="sk-SK"/>
        </w:rPr>
        <w:t> </w:t>
      </w:r>
      <w:r w:rsidRPr="00747838">
        <w:rPr>
          <w:rFonts w:cs="Arial"/>
          <w:noProof w:val="0"/>
          <w:color w:val="000000"/>
          <w:sz w:val="20"/>
          <w:szCs w:val="20"/>
          <w:lang w:eastAsia="sk-SK"/>
        </w:rPr>
        <w:t>rámcovou dohodou a súťažnými podkladmi.</w:t>
      </w:r>
    </w:p>
    <w:p w14:paraId="60DB5533" w14:textId="77777777" w:rsidR="00747838" w:rsidRPr="00747838" w:rsidRDefault="00747838" w:rsidP="00CC7FF7">
      <w:pPr>
        <w:numPr>
          <w:ilvl w:val="0"/>
          <w:numId w:val="56"/>
        </w:numPr>
        <w:spacing w:after="120" w:line="240" w:lineRule="auto"/>
        <w:ind w:left="426" w:hanging="426"/>
        <w:jc w:val="both"/>
        <w:rPr>
          <w:rFonts w:ascii="Arial" w:hAnsi="Arial" w:cs="Arial"/>
          <w:color w:val="000000"/>
          <w:sz w:val="20"/>
          <w:szCs w:val="20"/>
        </w:rPr>
      </w:pPr>
      <w:r w:rsidRPr="00747838">
        <w:rPr>
          <w:rFonts w:ascii="Arial" w:hAnsi="Arial" w:cs="Arial"/>
          <w:color w:val="000000"/>
          <w:sz w:val="20"/>
          <w:szCs w:val="20"/>
        </w:rPr>
        <w:t xml:space="preserve">Nebezpečenstvo škody na veci a vlastnícke právo k predmetu kúpy, resp. časti predmetu kúpy prechádza na kupujúceho dňom podpísania preberacieho - odovzdávacieho protokolu stranami dohody podľa článku 2 bodu 11 </w:t>
      </w:r>
      <w:proofErr w:type="spellStart"/>
      <w:r w:rsidRPr="00747838">
        <w:rPr>
          <w:rFonts w:ascii="Arial" w:hAnsi="Arial" w:cs="Arial"/>
          <w:color w:val="000000"/>
          <w:sz w:val="20"/>
          <w:szCs w:val="20"/>
        </w:rPr>
        <w:t>podbodu</w:t>
      </w:r>
      <w:proofErr w:type="spellEnd"/>
      <w:r w:rsidRPr="00747838">
        <w:rPr>
          <w:rFonts w:ascii="Arial" w:hAnsi="Arial" w:cs="Arial"/>
          <w:color w:val="000000"/>
          <w:sz w:val="20"/>
          <w:szCs w:val="20"/>
        </w:rPr>
        <w:t xml:space="preserve"> 11.3 rámcovej dohody.</w:t>
      </w:r>
    </w:p>
    <w:p w14:paraId="02347863" w14:textId="77777777" w:rsidR="00747838" w:rsidRDefault="00747838" w:rsidP="00747838">
      <w:pPr>
        <w:pStyle w:val="Bezriadkovania"/>
        <w:jc w:val="center"/>
        <w:rPr>
          <w:rFonts w:ascii="Arial" w:hAnsi="Arial" w:cs="Arial"/>
          <w:b/>
          <w:sz w:val="20"/>
          <w:szCs w:val="20"/>
        </w:rPr>
      </w:pPr>
    </w:p>
    <w:p w14:paraId="1C45FFFF" w14:textId="77777777" w:rsidR="00443FC1" w:rsidRDefault="00443FC1" w:rsidP="00747838">
      <w:pPr>
        <w:pStyle w:val="Bezriadkovania"/>
        <w:jc w:val="center"/>
        <w:rPr>
          <w:rFonts w:ascii="Arial" w:hAnsi="Arial" w:cs="Arial"/>
          <w:b/>
          <w:sz w:val="20"/>
          <w:szCs w:val="20"/>
        </w:rPr>
      </w:pPr>
    </w:p>
    <w:p w14:paraId="59606CDA" w14:textId="70CDA529" w:rsidR="00747838" w:rsidRPr="00747838" w:rsidRDefault="00747838" w:rsidP="00747838">
      <w:pPr>
        <w:pStyle w:val="Bezriadkovania"/>
        <w:jc w:val="center"/>
        <w:rPr>
          <w:rFonts w:ascii="Arial" w:hAnsi="Arial" w:cs="Arial"/>
          <w:b/>
          <w:sz w:val="20"/>
          <w:szCs w:val="20"/>
        </w:rPr>
      </w:pPr>
      <w:r w:rsidRPr="00747838">
        <w:rPr>
          <w:rFonts w:ascii="Arial" w:hAnsi="Arial" w:cs="Arial"/>
          <w:b/>
          <w:sz w:val="20"/>
          <w:szCs w:val="20"/>
        </w:rPr>
        <w:t>Článok 9</w:t>
      </w:r>
    </w:p>
    <w:p w14:paraId="633CDF01" w14:textId="77777777" w:rsidR="00747838" w:rsidRPr="00747838" w:rsidRDefault="00747838" w:rsidP="00747838">
      <w:pPr>
        <w:pStyle w:val="Bezriadkovania"/>
        <w:spacing w:after="120"/>
        <w:jc w:val="center"/>
        <w:rPr>
          <w:rFonts w:ascii="Arial" w:hAnsi="Arial" w:cs="Arial"/>
          <w:b/>
          <w:sz w:val="20"/>
          <w:szCs w:val="20"/>
        </w:rPr>
      </w:pPr>
      <w:r w:rsidRPr="00747838">
        <w:rPr>
          <w:rFonts w:ascii="Arial" w:hAnsi="Arial" w:cs="Arial"/>
          <w:b/>
          <w:sz w:val="20"/>
          <w:szCs w:val="20"/>
        </w:rPr>
        <w:t>Subdodávatelia</w:t>
      </w:r>
    </w:p>
    <w:p w14:paraId="31441436" w14:textId="77777777" w:rsidR="00747838" w:rsidRPr="00747838" w:rsidRDefault="00747838" w:rsidP="00CC7FF7">
      <w:pPr>
        <w:pStyle w:val="Odsekzoznamu"/>
        <w:numPr>
          <w:ilvl w:val="0"/>
          <w:numId w:val="61"/>
        </w:numPr>
        <w:spacing w:after="120"/>
        <w:ind w:left="425" w:hanging="425"/>
        <w:jc w:val="both"/>
        <w:rPr>
          <w:rFonts w:cs="Arial"/>
          <w:noProof w:val="0"/>
          <w:sz w:val="20"/>
          <w:szCs w:val="20"/>
        </w:rPr>
      </w:pPr>
      <w:r w:rsidRPr="00747838">
        <w:rPr>
          <w:rFonts w:cs="Arial"/>
          <w:noProof w:val="0"/>
          <w:sz w:val="20"/>
          <w:szCs w:val="20"/>
        </w:rPr>
        <w:t>Predávajúci nesmie predmet plnenia podľa rámcovej dohody ako celok odovzdať na dodanie inému subjektu. Časť predmetu kúpy a/alebo poskytnutie záručného servisu a/alebo plánovanej servisnej činnosti môže predávajúci odovzdať na dodanie a/alebo vykonanie svojmu subdodávateľovi uvedenému v zozname subdodávateľov, ktorý tvorí prílohu č. 3 tejto rámcovej dohody. Súhlas kupujúceho s dodaním predmetu kúpy a/alebo poskytnutím záručného servisu a/alebo vykonaním plánovanej servisnej činnosti prostredníctvom subdodávateľa nezbavuje predávajúceho povinnosti a zodpovednosti za dodanie predmetu kúpy a/alebo poskytnutie záručného servisu a/alebo vykonaním plánovanej servisnej činnosti zo strany subdodávateľa.</w:t>
      </w:r>
    </w:p>
    <w:p w14:paraId="1BC83635" w14:textId="34F982C3" w:rsidR="00747838" w:rsidRPr="00747838" w:rsidRDefault="00747838" w:rsidP="00CC7FF7">
      <w:pPr>
        <w:pStyle w:val="Odsekzoznamu"/>
        <w:numPr>
          <w:ilvl w:val="0"/>
          <w:numId w:val="61"/>
        </w:numPr>
        <w:spacing w:after="120"/>
        <w:ind w:left="425" w:hanging="425"/>
        <w:jc w:val="both"/>
        <w:rPr>
          <w:rFonts w:cs="Arial"/>
          <w:noProof w:val="0"/>
          <w:sz w:val="20"/>
          <w:szCs w:val="20"/>
        </w:rPr>
      </w:pPr>
      <w:r w:rsidRPr="00747838">
        <w:rPr>
          <w:rFonts w:cs="Arial"/>
          <w:sz w:val="20"/>
          <w:szCs w:val="20"/>
        </w:rPr>
        <w:lastRenderedPageBreak/>
        <w:t>Ak sa na predávajúceho a jeho subdodávateľov vzťahuje povinnosť zapisovať sa do registra partnerov verejného sektora (ďalej len „</w:t>
      </w:r>
      <w:r w:rsidRPr="00190E28">
        <w:rPr>
          <w:rFonts w:cs="Arial"/>
          <w:b/>
          <w:bCs/>
          <w:sz w:val="20"/>
          <w:szCs w:val="20"/>
        </w:rPr>
        <w:t>RPVS</w:t>
      </w:r>
      <w:r w:rsidRPr="00747838">
        <w:rPr>
          <w:rFonts w:cs="Arial"/>
          <w:sz w:val="20"/>
          <w:szCs w:val="20"/>
        </w:rPr>
        <w:t>“) podľa zákona č. 315/2016 Z. z. o registri partnerov verejného sektora a o zmene a doplnení niektorých zákonov v znení neskorších predpisov (ďalej len „</w:t>
      </w:r>
      <w:r w:rsidRPr="00190E28">
        <w:rPr>
          <w:rFonts w:cs="Arial"/>
          <w:b/>
          <w:bCs/>
          <w:sz w:val="20"/>
          <w:szCs w:val="20"/>
        </w:rPr>
        <w:t>zákon o RPVS</w:t>
      </w:r>
      <w:r w:rsidRPr="00747838">
        <w:rPr>
          <w:rFonts w:cs="Arial"/>
          <w:sz w:val="20"/>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w:t>
      </w:r>
      <w:r w:rsidR="00ED4E3F">
        <w:rPr>
          <w:rFonts w:cs="Arial"/>
          <w:sz w:val="20"/>
          <w:szCs w:val="20"/>
        </w:rPr>
        <w:t> </w:t>
      </w:r>
      <w:r w:rsidRPr="00747838">
        <w:rPr>
          <w:rFonts w:cs="Arial"/>
          <w:sz w:val="20"/>
          <w:szCs w:val="20"/>
        </w:rPr>
        <w:t>okamihu, čo sa o tomto porušení dozvedel. Ak v súvislosti s porušením vyššie uvedenej povinnosti v tomto bode uloží príslušný orgán akúkoľvek sankciu, predávajúci je povinný mu túto sankciu v plnej výške nahradiť.</w:t>
      </w:r>
    </w:p>
    <w:p w14:paraId="6AD459E1" w14:textId="417F7E27" w:rsidR="00747838" w:rsidRPr="00747838" w:rsidRDefault="00747838" w:rsidP="00CC7FF7">
      <w:pPr>
        <w:pStyle w:val="Odsekzoznamu"/>
        <w:numPr>
          <w:ilvl w:val="0"/>
          <w:numId w:val="61"/>
        </w:numPr>
        <w:spacing w:after="120"/>
        <w:ind w:left="425" w:hanging="425"/>
        <w:jc w:val="both"/>
        <w:rPr>
          <w:rFonts w:cs="Arial"/>
          <w:noProof w:val="0"/>
          <w:sz w:val="20"/>
          <w:szCs w:val="20"/>
        </w:rPr>
      </w:pPr>
      <w:r w:rsidRPr="00747838">
        <w:rPr>
          <w:rFonts w:cs="Arial"/>
          <w:sz w:val="20"/>
          <w:szCs w:val="20"/>
        </w:rPr>
        <w:t>Počas trvania rámcovej dohody je predávajúci oprávnený zmeniť subdodávateľa uvedeného v</w:t>
      </w:r>
      <w:r w:rsidR="00ED4E3F">
        <w:rPr>
          <w:rFonts w:cs="Arial"/>
          <w:sz w:val="20"/>
          <w:szCs w:val="20"/>
        </w:rPr>
        <w:t> </w:t>
      </w:r>
      <w:r w:rsidRPr="00747838">
        <w:rPr>
          <w:rFonts w:cs="Arial"/>
          <w:sz w:val="20"/>
          <w:szCs w:val="20"/>
        </w:rPr>
        <w:t xml:space="preserve">prílohe č. 3 rámcovej dohody výlučne na základe dodatku k </w:t>
      </w:r>
      <w:r>
        <w:rPr>
          <w:rFonts w:cs="Arial"/>
          <w:sz w:val="20"/>
          <w:szCs w:val="20"/>
        </w:rPr>
        <w:t>rámcovej dohode</w:t>
      </w:r>
      <w:r w:rsidRPr="00747838">
        <w:rPr>
          <w:rFonts w:cs="Arial"/>
          <w:sz w:val="20"/>
          <w:szCs w:val="20"/>
        </w:rPr>
        <w:t>.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w:t>
      </w:r>
      <w:r w:rsidR="00ED4E3F">
        <w:rPr>
          <w:rFonts w:cs="Arial"/>
          <w:sz w:val="20"/>
          <w:szCs w:val="20"/>
        </w:rPr>
        <w:t> </w:t>
      </w:r>
      <w:r w:rsidRPr="00747838">
        <w:rPr>
          <w:rFonts w:cs="Arial"/>
          <w:sz w:val="20"/>
          <w:szCs w:val="20"/>
        </w:rPr>
        <w:t>navrhnúť iného subdodávateľa, pričom tento subdodávateľ musí spĺňať povinnosť zápisu v</w:t>
      </w:r>
      <w:r w:rsidR="00ED4E3F">
        <w:rPr>
          <w:rFonts w:cs="Arial"/>
          <w:sz w:val="20"/>
          <w:szCs w:val="20"/>
        </w:rPr>
        <w:t> </w:t>
      </w:r>
      <w:r w:rsidRPr="00747838">
        <w:rPr>
          <w:rFonts w:cs="Arial"/>
          <w:sz w:val="20"/>
          <w:szCs w:val="20"/>
        </w:rPr>
        <w:t>RPVS podľa zákona o RPVS v prípade, ak mu takáto povinnosť zo zákona o RPVS vyplýva.</w:t>
      </w:r>
    </w:p>
    <w:p w14:paraId="6F8909A4" w14:textId="7187ED88" w:rsidR="00747838" w:rsidRPr="00747838" w:rsidRDefault="00747838" w:rsidP="00CC7FF7">
      <w:pPr>
        <w:pStyle w:val="Odsekzoznamu"/>
        <w:numPr>
          <w:ilvl w:val="0"/>
          <w:numId w:val="61"/>
        </w:numPr>
        <w:spacing w:after="120"/>
        <w:ind w:left="425" w:hanging="425"/>
        <w:jc w:val="both"/>
        <w:rPr>
          <w:rFonts w:cs="Arial"/>
          <w:noProof w:val="0"/>
          <w:sz w:val="20"/>
          <w:szCs w:val="20"/>
        </w:rPr>
      </w:pPr>
      <w:r w:rsidRPr="00747838">
        <w:rPr>
          <w:rFonts w:cs="Arial"/>
          <w:sz w:val="20"/>
          <w:szCs w:val="20"/>
        </w:rPr>
        <w:t xml:space="preserve">Predávajúci vyhlasuje, že príloha č. 3 k </w:t>
      </w:r>
      <w:r>
        <w:rPr>
          <w:rFonts w:cs="Arial"/>
          <w:sz w:val="20"/>
          <w:szCs w:val="20"/>
        </w:rPr>
        <w:t>rámcovej dohode</w:t>
      </w:r>
      <w:r w:rsidRPr="00747838">
        <w:rPr>
          <w:rFonts w:cs="Arial"/>
          <w:sz w:val="20"/>
          <w:szCs w:val="20"/>
        </w:rPr>
        <w:t xml:space="preserv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w:t>
      </w:r>
      <w:r w:rsidR="00ED4E3F">
        <w:rPr>
          <w:rFonts w:cs="Arial"/>
          <w:sz w:val="20"/>
          <w:szCs w:val="20"/>
        </w:rPr>
        <w:t> </w:t>
      </w:r>
      <w:r w:rsidRPr="00747838">
        <w:rPr>
          <w:rFonts w:cs="Arial"/>
          <w:sz w:val="20"/>
          <w:szCs w:val="20"/>
        </w:rPr>
        <w:t>priezvisko, adresa pobytu, dátum narodenia (ďalej len „</w:t>
      </w:r>
      <w:r w:rsidRPr="00190E28">
        <w:rPr>
          <w:rFonts w:cs="Arial"/>
          <w:b/>
          <w:bCs/>
          <w:sz w:val="20"/>
          <w:szCs w:val="20"/>
        </w:rPr>
        <w:t>údaje</w:t>
      </w:r>
      <w:r w:rsidRPr="00747838">
        <w:rPr>
          <w:rFonts w:cs="Arial"/>
          <w:sz w:val="20"/>
          <w:szCs w:val="20"/>
        </w:rPr>
        <w:t xml:space="preserve">“). Zmenu údajov akéhokoľvek aktuálneho subdodávateľa je predávajúci povinný bezodkladne písomne oznámiť kupujúcemu, pričom strany rámcovej dohody sa výslovne dohodli, že na zmenu údajov nie je potrebné uzatvoriť dodatok k </w:t>
      </w:r>
      <w:r>
        <w:rPr>
          <w:rFonts w:cs="Arial"/>
          <w:sz w:val="20"/>
          <w:szCs w:val="20"/>
        </w:rPr>
        <w:t>rámcovej dohode</w:t>
      </w:r>
      <w:r w:rsidRPr="00747838">
        <w:rPr>
          <w:rFonts w:cs="Arial"/>
          <w:sz w:val="20"/>
          <w:szCs w:val="20"/>
        </w:rPr>
        <w:t>. V prípade nesplnenia povinnosti predávajúceho v zmysle predchádzajúcej vety má kupujúci nárok na zmluvnú pokutu vo výške 500,- (päťsto) EUR za každý neoznámený zmenený údaj, ako aj náhradu škody, ktorá kupujúcemu v tejto súvislosti vznikne. V</w:t>
      </w:r>
      <w:r w:rsidR="00ED4E3F">
        <w:rPr>
          <w:rFonts w:cs="Arial"/>
          <w:sz w:val="20"/>
          <w:szCs w:val="20"/>
        </w:rPr>
        <w:t> </w:t>
      </w:r>
      <w:r w:rsidRPr="00747838">
        <w:rPr>
          <w:rFonts w:cs="Arial"/>
          <w:sz w:val="20"/>
          <w:szCs w:val="20"/>
        </w:rPr>
        <w:t xml:space="preserve">dodatku k </w:t>
      </w:r>
      <w:r>
        <w:rPr>
          <w:rFonts w:cs="Arial"/>
          <w:sz w:val="20"/>
          <w:szCs w:val="20"/>
        </w:rPr>
        <w:t>rámcovej dohode</w:t>
      </w:r>
      <w:r w:rsidRPr="00747838">
        <w:rPr>
          <w:rFonts w:cs="Arial"/>
          <w:sz w:val="20"/>
          <w:szCs w:val="20"/>
        </w:rPr>
        <w:t>,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7743D0FC" w14:textId="53176559" w:rsidR="00747838" w:rsidRPr="00747838" w:rsidRDefault="00747838" w:rsidP="00CC7FF7">
      <w:pPr>
        <w:pStyle w:val="Odsekzoznamu"/>
        <w:numPr>
          <w:ilvl w:val="0"/>
          <w:numId w:val="61"/>
        </w:numPr>
        <w:spacing w:after="120"/>
        <w:ind w:left="425" w:hanging="425"/>
        <w:jc w:val="both"/>
        <w:rPr>
          <w:rFonts w:cs="Arial"/>
          <w:noProof w:val="0"/>
          <w:sz w:val="20"/>
          <w:szCs w:val="20"/>
        </w:rPr>
      </w:pPr>
      <w:r w:rsidRPr="00747838">
        <w:rPr>
          <w:rFonts w:cs="Arial"/>
          <w:sz w:val="20"/>
          <w:szCs w:val="20"/>
        </w:rPr>
        <w:t xml:space="preserve">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w:t>
      </w:r>
      <w:r w:rsidR="007B3889">
        <w:rPr>
          <w:rFonts w:cs="Arial"/>
          <w:sz w:val="20"/>
          <w:szCs w:val="20"/>
        </w:rPr>
        <w:t xml:space="preserve">a/alebo objednávky </w:t>
      </w:r>
      <w:r w:rsidRPr="00747838">
        <w:rPr>
          <w:rFonts w:cs="Arial"/>
          <w:sz w:val="20"/>
          <w:szCs w:val="20"/>
        </w:rPr>
        <w:t>pre podstatné porušenie</w:t>
      </w:r>
      <w:r w:rsidR="007B3889">
        <w:rPr>
          <w:rFonts w:cs="Arial"/>
          <w:sz w:val="20"/>
          <w:szCs w:val="20"/>
        </w:rPr>
        <w:t xml:space="preserve"> rámcovej dohody</w:t>
      </w:r>
      <w:r w:rsidRPr="00747838">
        <w:rPr>
          <w:rFonts w:cs="Arial"/>
          <w:sz w:val="20"/>
          <w:szCs w:val="20"/>
        </w:rPr>
        <w:t>.</w:t>
      </w:r>
    </w:p>
    <w:p w14:paraId="7FB54FD9" w14:textId="62521133" w:rsidR="00747838" w:rsidRPr="00747838" w:rsidRDefault="00747838" w:rsidP="00CC7FF7">
      <w:pPr>
        <w:pStyle w:val="Odsekzoznamu"/>
        <w:numPr>
          <w:ilvl w:val="0"/>
          <w:numId w:val="61"/>
        </w:numPr>
        <w:spacing w:after="120"/>
        <w:ind w:left="425" w:hanging="425"/>
        <w:jc w:val="both"/>
        <w:rPr>
          <w:rFonts w:cs="Arial"/>
          <w:noProof w:val="0"/>
          <w:sz w:val="20"/>
          <w:szCs w:val="20"/>
        </w:rPr>
      </w:pPr>
      <w:r w:rsidRPr="00747838">
        <w:rPr>
          <w:rFonts w:cs="Arial"/>
          <w:sz w:val="20"/>
          <w:szCs w:val="20"/>
        </w:rPr>
        <w:t>Predávajúci sa zaväzuje, že nebude v súvislosti s predmetom kúpy a/alebo poskytnutím záručného servisu a/alebo poskytnutím plánovanej servisnej činnosti zamestnávať zamestnancov v rozpore s</w:t>
      </w:r>
      <w:r w:rsidR="00ED4E3F">
        <w:rPr>
          <w:rFonts w:cs="Arial"/>
          <w:sz w:val="20"/>
          <w:szCs w:val="20"/>
        </w:rPr>
        <w:t> </w:t>
      </w:r>
      <w:r w:rsidRPr="00747838">
        <w:rPr>
          <w:rFonts w:cs="Arial"/>
          <w:sz w:val="20"/>
          <w:szCs w:val="20"/>
        </w:rPr>
        <w:t>právnymi predpismi Slovenskej republiky upravujúcimi nelegálnu prácu a nelegálne zamestnávanie, ako aj právnymi predpismi Európskej únie, a to najmä v rozpore so zákonom č.</w:t>
      </w:r>
      <w:r w:rsidR="00ED4E3F">
        <w:rPr>
          <w:rFonts w:cs="Arial"/>
          <w:sz w:val="20"/>
          <w:szCs w:val="20"/>
        </w:rPr>
        <w:t> </w:t>
      </w:r>
      <w:r w:rsidRPr="00747838">
        <w:rPr>
          <w:rFonts w:cs="Arial"/>
          <w:sz w:val="20"/>
          <w:szCs w:val="20"/>
        </w:rPr>
        <w:t>82/2005 Z. z. o nelegálnej práci a nelegálnom</w:t>
      </w:r>
      <w:r w:rsidRPr="00811BE3">
        <w:rPr>
          <w:rFonts w:asciiTheme="minorHAnsi" w:hAnsiTheme="minorHAnsi" w:cstheme="minorHAnsi"/>
          <w:sz w:val="20"/>
          <w:szCs w:val="20"/>
        </w:rPr>
        <w:t xml:space="preserve"> </w:t>
      </w:r>
      <w:r w:rsidRPr="00747838">
        <w:rPr>
          <w:rFonts w:cs="Arial"/>
          <w:sz w:val="20"/>
          <w:szCs w:val="20"/>
        </w:rPr>
        <w:t>zamestnávaní a o zmene a doplnení niektorých zákonov v znení neskorších predpisov (ďalej len „</w:t>
      </w:r>
      <w:r w:rsidRPr="00190E28">
        <w:rPr>
          <w:rFonts w:cs="Arial"/>
          <w:b/>
          <w:bCs/>
          <w:sz w:val="20"/>
          <w:szCs w:val="20"/>
        </w:rPr>
        <w:t>zákon o nelegálnej práci</w:t>
      </w:r>
      <w:r w:rsidRPr="00747838">
        <w:rPr>
          <w:rFonts w:cs="Arial"/>
          <w:sz w:val="20"/>
          <w:szCs w:val="20"/>
        </w:rPr>
        <w:t>“), v spojení so zákonom č. 311/2001 Z. z. Zákonník práce v znení neskorších predpisov, OBZ, zákonom č. 5/2004 Z. z. o</w:t>
      </w:r>
      <w:r w:rsidR="00ED4E3F">
        <w:rPr>
          <w:rFonts w:cs="Arial"/>
          <w:sz w:val="20"/>
          <w:szCs w:val="20"/>
        </w:rPr>
        <w:t> </w:t>
      </w:r>
      <w:r w:rsidRPr="00747838">
        <w:rPr>
          <w:rFonts w:cs="Arial"/>
          <w:sz w:val="20"/>
          <w:szCs w:val="20"/>
        </w:rPr>
        <w:t>službách zamestnanosti a o zmene a doplnení niektorých zákonov v znení neskorších predpisov, zákonom č. 461/2003 Z. z. o sociálnom poistení v znení neskorších predpisov, zákonom č.</w:t>
      </w:r>
      <w:r w:rsidR="00ED4E3F">
        <w:rPr>
          <w:rFonts w:cs="Arial"/>
          <w:sz w:val="20"/>
          <w:szCs w:val="20"/>
        </w:rPr>
        <w:t> </w:t>
      </w:r>
      <w:r w:rsidRPr="00747838">
        <w:rPr>
          <w:rFonts w:cs="Arial"/>
          <w:sz w:val="20"/>
          <w:szCs w:val="20"/>
        </w:rPr>
        <w:t xml:space="preserve">404/2011 Z. z. o pobyte cudzincov a o zmene a doplnení niektorých zákonov v znení neskorších predpisov, zákona č. 480/2002 Z. z. o azyle a o zmene a doplnení niektorých zákonov v znení neskorších predpisov, Smernicou Európskeho parlamentu a Rady 2009/52/ES z 18. júna 2009, </w:t>
      </w:r>
      <w:r w:rsidRPr="00747838">
        <w:rPr>
          <w:rFonts w:cs="Arial"/>
          <w:sz w:val="20"/>
          <w:szCs w:val="20"/>
        </w:rPr>
        <w:lastRenderedPageBreak/>
        <w:t>ktorou sa stanovujú minimálne normy pre sankcie a opatrenia voči zamestnávateľom štátnych príslušníkov tretích krajín, ktorí sa neoprávnene zdržiavajú na území členských štátov.</w:t>
      </w:r>
    </w:p>
    <w:p w14:paraId="69C54538" w14:textId="016ACCB7" w:rsidR="00747838" w:rsidRPr="00747838" w:rsidRDefault="00747838" w:rsidP="00CC7FF7">
      <w:pPr>
        <w:pStyle w:val="Odsekzoznamu"/>
        <w:numPr>
          <w:ilvl w:val="0"/>
          <w:numId w:val="61"/>
        </w:numPr>
        <w:spacing w:after="120"/>
        <w:ind w:left="425" w:hanging="425"/>
        <w:jc w:val="both"/>
        <w:rPr>
          <w:rFonts w:cs="Arial"/>
          <w:noProof w:val="0"/>
          <w:sz w:val="20"/>
          <w:szCs w:val="20"/>
        </w:rPr>
      </w:pPr>
      <w:r w:rsidRPr="00747838">
        <w:rPr>
          <w:rFonts w:cs="Arial"/>
          <w:sz w:val="20"/>
          <w:szCs w:val="20"/>
        </w:rPr>
        <w:t>V prípade, že orgán vykonávajúci kontrolu nelegálnej práce a nelegálneho zamestnávania zistí porušenie §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w:t>
      </w:r>
      <w:r w:rsidR="00B00052">
        <w:rPr>
          <w:rFonts w:cs="Arial"/>
          <w:sz w:val="20"/>
          <w:szCs w:val="20"/>
        </w:rPr>
        <w:t> </w:t>
      </w:r>
      <w:r w:rsidRPr="00747838">
        <w:rPr>
          <w:rFonts w:cs="Arial"/>
          <w:sz w:val="20"/>
          <w:szCs w:val="20"/>
        </w:rPr>
        <w:t>predávajúceho a predávajúci sa zaväzuje túto pokutu kupujúcemu nahradiť.</w:t>
      </w:r>
    </w:p>
    <w:p w14:paraId="4FFD6C41" w14:textId="447A94E8" w:rsidR="00747838" w:rsidRDefault="00747838" w:rsidP="00747838">
      <w:pPr>
        <w:pStyle w:val="Nadpis2"/>
        <w:spacing w:after="120"/>
        <w:ind w:left="426" w:hanging="426"/>
        <w:rPr>
          <w:rFonts w:asciiTheme="minorHAnsi" w:hAnsiTheme="minorHAnsi" w:cstheme="minorHAnsi"/>
          <w:bCs/>
          <w:color w:val="000000"/>
          <w:sz w:val="20"/>
          <w:szCs w:val="20"/>
        </w:rPr>
      </w:pPr>
    </w:p>
    <w:p w14:paraId="2DAF55C2" w14:textId="77777777" w:rsidR="00443FC1" w:rsidRPr="00443FC1" w:rsidRDefault="00443FC1" w:rsidP="00443FC1"/>
    <w:p w14:paraId="482EDD91" w14:textId="77777777" w:rsidR="00747838" w:rsidRPr="00747838" w:rsidRDefault="00747838" w:rsidP="00747838">
      <w:pPr>
        <w:pStyle w:val="Nadpis2"/>
        <w:keepNext/>
        <w:ind w:left="425" w:hanging="425"/>
        <w:rPr>
          <w:rFonts w:cs="Arial"/>
          <w:b w:val="0"/>
          <w:bCs/>
          <w:color w:val="000000"/>
          <w:sz w:val="20"/>
          <w:szCs w:val="20"/>
        </w:rPr>
      </w:pPr>
      <w:r w:rsidRPr="00747838">
        <w:rPr>
          <w:rFonts w:cs="Arial"/>
          <w:bCs/>
          <w:color w:val="000000"/>
          <w:sz w:val="20"/>
          <w:szCs w:val="20"/>
        </w:rPr>
        <w:t>Článok 10</w:t>
      </w:r>
    </w:p>
    <w:p w14:paraId="48F6E95A" w14:textId="77777777" w:rsidR="00747838" w:rsidRPr="00747838" w:rsidRDefault="00747838" w:rsidP="00747838">
      <w:pPr>
        <w:keepNext/>
        <w:jc w:val="center"/>
        <w:rPr>
          <w:rFonts w:ascii="Arial" w:hAnsi="Arial" w:cs="Arial"/>
          <w:b/>
          <w:bCs/>
          <w:color w:val="000000"/>
          <w:sz w:val="20"/>
          <w:szCs w:val="20"/>
        </w:rPr>
      </w:pPr>
      <w:r w:rsidRPr="00747838">
        <w:rPr>
          <w:rFonts w:ascii="Arial" w:hAnsi="Arial" w:cs="Arial"/>
          <w:b/>
          <w:bCs/>
          <w:color w:val="000000"/>
          <w:sz w:val="20"/>
          <w:szCs w:val="20"/>
        </w:rPr>
        <w:t>Ukončenie rámcovej dohody</w:t>
      </w:r>
    </w:p>
    <w:p w14:paraId="43630E31" w14:textId="1B11CC10" w:rsidR="00747838" w:rsidRPr="00747838" w:rsidRDefault="00747838" w:rsidP="00CC7FF7">
      <w:pPr>
        <w:numPr>
          <w:ilvl w:val="0"/>
          <w:numId w:val="54"/>
        </w:numPr>
        <w:spacing w:after="120" w:line="240" w:lineRule="auto"/>
        <w:ind w:left="425" w:hanging="425"/>
        <w:jc w:val="both"/>
        <w:rPr>
          <w:rFonts w:ascii="Arial" w:hAnsi="Arial" w:cs="Arial"/>
          <w:bCs/>
          <w:iCs/>
          <w:sz w:val="20"/>
          <w:szCs w:val="20"/>
        </w:rPr>
      </w:pPr>
      <w:r w:rsidRPr="00747838">
        <w:rPr>
          <w:rFonts w:ascii="Arial" w:hAnsi="Arial" w:cs="Arial"/>
          <w:sz w:val="20"/>
          <w:szCs w:val="20"/>
        </w:rPr>
        <w:t>Rámcová dohoda zanikne okrem uplynutia doby, na ktorú bola uzatvorená v zmysle článku 2</w:t>
      </w:r>
      <w:r w:rsidR="007A4564">
        <w:rPr>
          <w:rFonts w:ascii="Arial" w:hAnsi="Arial" w:cs="Arial"/>
          <w:sz w:val="20"/>
          <w:szCs w:val="20"/>
        </w:rPr>
        <w:t> </w:t>
      </w:r>
      <w:r w:rsidRPr="00747838">
        <w:rPr>
          <w:rFonts w:ascii="Arial" w:hAnsi="Arial" w:cs="Arial"/>
          <w:sz w:val="20"/>
          <w:szCs w:val="20"/>
        </w:rPr>
        <w:t>rámcovej dohody</w:t>
      </w:r>
      <w:r w:rsidRPr="00747838">
        <w:rPr>
          <w:rFonts w:ascii="Arial" w:hAnsi="Arial" w:cs="Arial"/>
          <w:bCs/>
          <w:iCs/>
          <w:sz w:val="20"/>
          <w:szCs w:val="20"/>
        </w:rPr>
        <w:t xml:space="preserve"> aj písomnou dohodou strán rámcovej dohody, písomným odstúpením od rámcovej dohody alebo písomnou výpoveďou kupujúceho podľa bodu 7. tohto článku </w:t>
      </w:r>
      <w:r w:rsidRPr="00747838">
        <w:rPr>
          <w:rFonts w:ascii="Arial" w:hAnsi="Arial" w:cs="Arial"/>
          <w:sz w:val="20"/>
          <w:szCs w:val="20"/>
        </w:rPr>
        <w:t>alebo vyčerpaním sumy určenej na plnenie uvedenej v článku 3 bode 1. rámcovej dohody. Jednotlivé objednávky podľa rámcovej dohody je možné ukončiť písomnou dohodou strán rámcovej dohody alebo odstúpením oprávnenej strany rámcovej dohody od tej-ktorej objednávky.</w:t>
      </w:r>
    </w:p>
    <w:p w14:paraId="4A24483D" w14:textId="4C32C462" w:rsidR="00747838" w:rsidRPr="00747838" w:rsidRDefault="00747838" w:rsidP="00190E28">
      <w:pPr>
        <w:spacing w:after="120" w:line="240" w:lineRule="auto"/>
        <w:ind w:left="425" w:hanging="425"/>
        <w:jc w:val="both"/>
        <w:rPr>
          <w:rFonts w:ascii="Arial" w:hAnsi="Arial" w:cs="Arial"/>
          <w:sz w:val="20"/>
          <w:szCs w:val="20"/>
        </w:rPr>
      </w:pPr>
      <w:r w:rsidRPr="00747838">
        <w:rPr>
          <w:rFonts w:ascii="Arial" w:hAnsi="Arial" w:cs="Arial"/>
          <w:bCs/>
          <w:iCs/>
          <w:sz w:val="20"/>
          <w:szCs w:val="20"/>
        </w:rPr>
        <w:t>2.</w:t>
      </w:r>
      <w:r w:rsidRPr="00747838">
        <w:rPr>
          <w:rFonts w:ascii="Arial" w:hAnsi="Arial" w:cs="Arial"/>
          <w:bCs/>
          <w:iCs/>
          <w:sz w:val="20"/>
          <w:szCs w:val="20"/>
        </w:rPr>
        <w:tab/>
        <w:t xml:space="preserve">V prípade zániku rámcovej dohody </w:t>
      </w:r>
      <w:r w:rsidR="00CF175E">
        <w:rPr>
          <w:rFonts w:ascii="Arial" w:hAnsi="Arial" w:cs="Arial"/>
          <w:bCs/>
          <w:iCs/>
          <w:sz w:val="20"/>
          <w:szCs w:val="20"/>
        </w:rPr>
        <w:t>a/</w:t>
      </w:r>
      <w:r w:rsidRPr="00747838">
        <w:rPr>
          <w:rFonts w:ascii="Arial" w:hAnsi="Arial" w:cs="Arial"/>
          <w:bCs/>
          <w:iCs/>
          <w:sz w:val="20"/>
          <w:szCs w:val="20"/>
        </w:rPr>
        <w:t xml:space="preserve">alebo objednávky dohodou </w:t>
      </w:r>
      <w:r w:rsidRPr="00747838">
        <w:rPr>
          <w:rFonts w:ascii="Arial" w:hAnsi="Arial" w:cs="Arial"/>
          <w:sz w:val="20"/>
          <w:szCs w:val="20"/>
        </w:rPr>
        <w:t>strán rámcovej dohody, táto zaniká dňom uvedeným v tejto dohode (ďalej len „</w:t>
      </w:r>
      <w:r w:rsidRPr="00747838">
        <w:rPr>
          <w:rFonts w:ascii="Arial" w:hAnsi="Arial" w:cs="Arial"/>
          <w:b/>
          <w:sz w:val="20"/>
          <w:szCs w:val="20"/>
        </w:rPr>
        <w:t>deň zániku dohody dohodou</w:t>
      </w:r>
      <w:r w:rsidRPr="00747838">
        <w:rPr>
          <w:rFonts w:ascii="Arial" w:hAnsi="Arial" w:cs="Arial"/>
          <w:sz w:val="20"/>
          <w:szCs w:val="20"/>
        </w:rPr>
        <w:t>“). V tejto dohode sa upravia aj vzájomné nároky strán rámcovej dohody vzniknuté z plnenia zmluvných povinností alebo z ich porušenia druhou stranou rámcovej dohody ku dňu zániku rámcovej dohody alebo objednávky dohodou.</w:t>
      </w:r>
    </w:p>
    <w:p w14:paraId="6CF42F37" w14:textId="7028B14A" w:rsidR="00747838" w:rsidRPr="00747838" w:rsidRDefault="00747838" w:rsidP="00190E28">
      <w:pPr>
        <w:spacing w:after="120" w:line="240" w:lineRule="auto"/>
        <w:ind w:left="425" w:hanging="425"/>
        <w:jc w:val="both"/>
        <w:rPr>
          <w:rFonts w:ascii="Arial" w:hAnsi="Arial" w:cs="Arial"/>
          <w:sz w:val="20"/>
          <w:szCs w:val="20"/>
        </w:rPr>
      </w:pPr>
      <w:r w:rsidRPr="00747838">
        <w:rPr>
          <w:rFonts w:ascii="Arial" w:hAnsi="Arial" w:cs="Arial"/>
          <w:sz w:val="20"/>
          <w:szCs w:val="20"/>
        </w:rPr>
        <w:t>3.</w:t>
      </w:r>
      <w:r w:rsidRPr="00747838">
        <w:rPr>
          <w:rFonts w:ascii="Arial" w:hAnsi="Arial" w:cs="Arial"/>
          <w:sz w:val="20"/>
          <w:szCs w:val="20"/>
        </w:rPr>
        <w:tab/>
        <w:t xml:space="preserve">V prípade odstúpenia od rámcovej dohody </w:t>
      </w:r>
      <w:r w:rsidR="007B3889">
        <w:rPr>
          <w:rFonts w:ascii="Arial" w:hAnsi="Arial" w:cs="Arial"/>
          <w:sz w:val="20"/>
          <w:szCs w:val="20"/>
        </w:rPr>
        <w:t xml:space="preserve">a/alebo objednávky </w:t>
      </w:r>
      <w:r w:rsidRPr="00747838">
        <w:rPr>
          <w:rFonts w:ascii="Arial" w:hAnsi="Arial" w:cs="Arial"/>
          <w:sz w:val="20"/>
          <w:szCs w:val="20"/>
        </w:rPr>
        <w:t>sa strany rámcovej dohody budú riadiť ustanoveniami § 344 a </w:t>
      </w:r>
      <w:proofErr w:type="spellStart"/>
      <w:r w:rsidRPr="00747838">
        <w:rPr>
          <w:rFonts w:ascii="Arial" w:hAnsi="Arial" w:cs="Arial"/>
          <w:sz w:val="20"/>
          <w:szCs w:val="20"/>
        </w:rPr>
        <w:t>nasl</w:t>
      </w:r>
      <w:proofErr w:type="spellEnd"/>
      <w:r w:rsidRPr="00747838">
        <w:rPr>
          <w:rFonts w:ascii="Arial" w:hAnsi="Arial" w:cs="Arial"/>
          <w:sz w:val="20"/>
          <w:szCs w:val="20"/>
        </w:rPr>
        <w:t>. OBZ. Odstúpenie od rámcovej dohody</w:t>
      </w:r>
      <w:r w:rsidR="007B3889">
        <w:rPr>
          <w:rFonts w:ascii="Arial" w:hAnsi="Arial" w:cs="Arial"/>
          <w:sz w:val="20"/>
          <w:szCs w:val="20"/>
        </w:rPr>
        <w:t xml:space="preserve"> a/alebo objednávky</w:t>
      </w:r>
      <w:r w:rsidRPr="00747838">
        <w:rPr>
          <w:rFonts w:ascii="Arial" w:hAnsi="Arial" w:cs="Arial"/>
          <w:sz w:val="20"/>
          <w:szCs w:val="20"/>
        </w:rPr>
        <w:t xml:space="preserve"> musí mať písomnú formu, musí byť doručené druhej strane rámcovej dohody a jeho účinky nastávajú dňom doručenia strany rámcovej dohody, ktorá svoju povinnosť porušila.</w:t>
      </w:r>
    </w:p>
    <w:p w14:paraId="6EC42FC3" w14:textId="19486D74" w:rsidR="00747838" w:rsidRPr="00747838" w:rsidRDefault="00747838" w:rsidP="00190E28">
      <w:pPr>
        <w:spacing w:line="240" w:lineRule="auto"/>
        <w:ind w:left="425" w:hanging="425"/>
        <w:jc w:val="both"/>
        <w:rPr>
          <w:rFonts w:ascii="Arial" w:hAnsi="Arial" w:cs="Arial"/>
          <w:sz w:val="20"/>
          <w:szCs w:val="20"/>
        </w:rPr>
      </w:pPr>
      <w:r w:rsidRPr="001A4F8E">
        <w:rPr>
          <w:rFonts w:asciiTheme="minorHAnsi" w:hAnsiTheme="minorHAnsi" w:cstheme="minorHAnsi"/>
          <w:sz w:val="20"/>
          <w:szCs w:val="20"/>
        </w:rPr>
        <w:t>4.</w:t>
      </w:r>
      <w:r w:rsidRPr="001A4F8E">
        <w:rPr>
          <w:rFonts w:asciiTheme="minorHAnsi" w:hAnsiTheme="minorHAnsi" w:cstheme="minorHAnsi"/>
          <w:sz w:val="20"/>
          <w:szCs w:val="20"/>
        </w:rPr>
        <w:tab/>
      </w:r>
      <w:r w:rsidRPr="00747838">
        <w:rPr>
          <w:rFonts w:ascii="Arial" w:hAnsi="Arial" w:cs="Arial"/>
          <w:sz w:val="20"/>
          <w:szCs w:val="20"/>
        </w:rPr>
        <w:t xml:space="preserve">Kupujúci je oprávnený okamžite odstúpiť od rámcovej dohody </w:t>
      </w:r>
      <w:r w:rsidR="00CF175E">
        <w:rPr>
          <w:rFonts w:ascii="Arial" w:hAnsi="Arial" w:cs="Arial"/>
          <w:sz w:val="20"/>
          <w:szCs w:val="20"/>
        </w:rPr>
        <w:t>a/</w:t>
      </w:r>
      <w:r w:rsidRPr="00747838">
        <w:rPr>
          <w:rFonts w:ascii="Arial" w:hAnsi="Arial" w:cs="Arial"/>
          <w:sz w:val="20"/>
          <w:szCs w:val="20"/>
        </w:rPr>
        <w:t>alebo objednávky v prípade podstatného porušenia rámcovej dohody predávajúcim aj bez predchádzajúcej písomnej výzvy, a to najmä v prípadoch:</w:t>
      </w:r>
    </w:p>
    <w:p w14:paraId="7769437F" w14:textId="77777777" w:rsidR="00747838" w:rsidRPr="00747838" w:rsidRDefault="00747838" w:rsidP="00CC7FF7">
      <w:pPr>
        <w:pStyle w:val="Odsekzoznamu"/>
        <w:numPr>
          <w:ilvl w:val="0"/>
          <w:numId w:val="67"/>
        </w:numPr>
        <w:spacing w:after="120"/>
        <w:jc w:val="both"/>
        <w:rPr>
          <w:rFonts w:cs="Arial"/>
          <w:noProof w:val="0"/>
          <w:vanish/>
          <w:sz w:val="20"/>
          <w:szCs w:val="20"/>
        </w:rPr>
      </w:pPr>
    </w:p>
    <w:p w14:paraId="1C4F627D" w14:textId="77777777" w:rsidR="00747838" w:rsidRPr="00747838" w:rsidRDefault="00747838" w:rsidP="00CC7FF7">
      <w:pPr>
        <w:pStyle w:val="Odsekzoznamu"/>
        <w:numPr>
          <w:ilvl w:val="0"/>
          <w:numId w:val="67"/>
        </w:numPr>
        <w:spacing w:after="120"/>
        <w:jc w:val="both"/>
        <w:rPr>
          <w:rFonts w:cs="Arial"/>
          <w:noProof w:val="0"/>
          <w:vanish/>
          <w:sz w:val="20"/>
          <w:szCs w:val="20"/>
        </w:rPr>
      </w:pPr>
    </w:p>
    <w:p w14:paraId="2C8218EC" w14:textId="77777777" w:rsidR="00747838" w:rsidRPr="00747838" w:rsidRDefault="00747838" w:rsidP="00CC7FF7">
      <w:pPr>
        <w:pStyle w:val="Odsekzoznamu"/>
        <w:numPr>
          <w:ilvl w:val="0"/>
          <w:numId w:val="67"/>
        </w:numPr>
        <w:spacing w:after="120"/>
        <w:jc w:val="both"/>
        <w:rPr>
          <w:rFonts w:cs="Arial"/>
          <w:noProof w:val="0"/>
          <w:vanish/>
          <w:sz w:val="20"/>
          <w:szCs w:val="20"/>
        </w:rPr>
      </w:pPr>
    </w:p>
    <w:p w14:paraId="1602E277" w14:textId="77777777" w:rsidR="00747838" w:rsidRPr="00747838" w:rsidRDefault="00747838" w:rsidP="00CC7FF7">
      <w:pPr>
        <w:pStyle w:val="Odsekzoznamu"/>
        <w:numPr>
          <w:ilvl w:val="0"/>
          <w:numId w:val="67"/>
        </w:numPr>
        <w:spacing w:after="120"/>
        <w:jc w:val="both"/>
        <w:rPr>
          <w:rFonts w:cs="Arial"/>
          <w:noProof w:val="0"/>
          <w:vanish/>
          <w:sz w:val="20"/>
          <w:szCs w:val="20"/>
        </w:rPr>
      </w:pPr>
    </w:p>
    <w:p w14:paraId="07B6A2B6" w14:textId="4397F69A"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t>ak je zrejmé, že z dôvodov na strane predávajúceho predmet kúpy nebude podľa rámcovej dohody alebo konkrétnej objednávky dodaný včas alebo riadne, v požadovanom množstve, s parametrami a kvalite podľa rámcovej dohody a súťažných podklado</w:t>
      </w:r>
      <w:r w:rsidR="00163FDC">
        <w:rPr>
          <w:rFonts w:cs="Arial"/>
          <w:noProof w:val="0"/>
          <w:sz w:val="20"/>
          <w:szCs w:val="20"/>
        </w:rPr>
        <w:t>v</w:t>
      </w:r>
      <w:r w:rsidRPr="00747838">
        <w:rPr>
          <w:rFonts w:cs="Arial"/>
          <w:noProof w:val="0"/>
          <w:sz w:val="20"/>
          <w:szCs w:val="20"/>
        </w:rPr>
        <w:t xml:space="preserve"> alebo ak predávajúci opakovane nedodrží dohodnutý čas plnenia pri akýchkoľvek troch samostatných objednávkach;</w:t>
      </w:r>
    </w:p>
    <w:p w14:paraId="048CCB6E" w14:textId="0BA8CF66"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2864EDFD" w14:textId="77777777"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t>ak predávajúci poruší povinnosti odstrániť vady namietané v preberacom konaní, prípadne v reklamačnom konaní;</w:t>
      </w:r>
    </w:p>
    <w:p w14:paraId="430AD123" w14:textId="14CE44E0"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t>ak predávajúci postúpi akékoľvek pohľadávky (práva) vyplývajúce z rámcovej dohody na 3.</w:t>
      </w:r>
      <w:r w:rsidR="007A4564">
        <w:rPr>
          <w:rFonts w:cs="Arial"/>
          <w:noProof w:val="0"/>
          <w:sz w:val="20"/>
          <w:szCs w:val="20"/>
        </w:rPr>
        <w:t> </w:t>
      </w:r>
      <w:r w:rsidRPr="00747838">
        <w:rPr>
          <w:rFonts w:cs="Arial"/>
          <w:noProof w:val="0"/>
          <w:sz w:val="20"/>
          <w:szCs w:val="20"/>
        </w:rPr>
        <w:t>(tretiu) osobu v rozpore s článkom 13 bodom 2. rámcovej dohody;</w:t>
      </w:r>
    </w:p>
    <w:p w14:paraId="1105F778" w14:textId="77777777"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t>ak sa preukáže, že predávajúci v rámci procesu verejného obstarávania, ktorého výsledkom je uzatvorenie rámcovej dohody predložil nepravdivé doklady alebo uviedol nepravdivé, neúplné alebo skreslené údaje;</w:t>
      </w:r>
    </w:p>
    <w:p w14:paraId="2CF38293" w14:textId="77777777"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t>ak na miesto predávajúceho vstúpi iná osoba následkom právneho nástupníctva;</w:t>
      </w:r>
    </w:p>
    <w:p w14:paraId="14E4FBED" w14:textId="21F739F7"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t xml:space="preserve">v prípade porušenia ktoréhokoľvek ustanovenia článku 9 body 1. až 6. alebo v ďalších prípadoch uvedených v </w:t>
      </w:r>
      <w:r>
        <w:rPr>
          <w:rFonts w:cs="Arial"/>
          <w:noProof w:val="0"/>
          <w:sz w:val="20"/>
          <w:szCs w:val="20"/>
        </w:rPr>
        <w:t>rámcovej dohode</w:t>
      </w:r>
      <w:r w:rsidRPr="00747838">
        <w:rPr>
          <w:rFonts w:cs="Arial"/>
          <w:noProof w:val="0"/>
          <w:sz w:val="20"/>
          <w:szCs w:val="20"/>
        </w:rPr>
        <w:t>;</w:t>
      </w:r>
    </w:p>
    <w:p w14:paraId="2FA16141" w14:textId="77777777" w:rsidR="00747838" w:rsidRPr="00747838" w:rsidRDefault="00747838" w:rsidP="00CC7FF7">
      <w:pPr>
        <w:pStyle w:val="Odsekzoznamu"/>
        <w:numPr>
          <w:ilvl w:val="1"/>
          <w:numId w:val="67"/>
        </w:numPr>
        <w:spacing w:after="120"/>
        <w:ind w:left="993" w:hanging="567"/>
        <w:jc w:val="both"/>
        <w:rPr>
          <w:rFonts w:cs="Arial"/>
          <w:bCs/>
          <w:iCs/>
          <w:sz w:val="20"/>
          <w:szCs w:val="20"/>
        </w:rPr>
      </w:pPr>
      <w:r w:rsidRPr="00747838">
        <w:rPr>
          <w:rFonts w:cs="Arial"/>
          <w:noProof w:val="0"/>
          <w:sz w:val="20"/>
          <w:szCs w:val="20"/>
        </w:rPr>
        <w:lastRenderedPageBreak/>
        <w:t>v prípadoch uvedených v ZVO.</w:t>
      </w:r>
    </w:p>
    <w:p w14:paraId="5D1CD041" w14:textId="77A02D08" w:rsidR="00747838" w:rsidRPr="00747838" w:rsidRDefault="00747838" w:rsidP="00190E28">
      <w:pPr>
        <w:spacing w:after="120" w:line="240" w:lineRule="auto"/>
        <w:ind w:left="425" w:hanging="425"/>
        <w:jc w:val="both"/>
        <w:rPr>
          <w:rFonts w:ascii="Arial" w:hAnsi="Arial" w:cs="Arial"/>
          <w:sz w:val="20"/>
          <w:szCs w:val="20"/>
        </w:rPr>
      </w:pPr>
      <w:r w:rsidRPr="00747838">
        <w:rPr>
          <w:rFonts w:ascii="Arial" w:hAnsi="Arial" w:cs="Arial"/>
          <w:sz w:val="20"/>
          <w:szCs w:val="20"/>
        </w:rPr>
        <w:t>5.</w:t>
      </w:r>
      <w:r w:rsidRPr="00747838">
        <w:rPr>
          <w:rFonts w:ascii="Arial" w:hAnsi="Arial" w:cs="Arial"/>
          <w:sz w:val="20"/>
          <w:szCs w:val="20"/>
        </w:rPr>
        <w:tab/>
        <w:t xml:space="preserve">Kupujúci je oprávnený okamžite odstúpiť od rámcovej dohody </w:t>
      </w:r>
      <w:r w:rsidR="00CF175E">
        <w:rPr>
          <w:rFonts w:ascii="Arial" w:hAnsi="Arial" w:cs="Arial"/>
          <w:sz w:val="20"/>
          <w:szCs w:val="20"/>
        </w:rPr>
        <w:t>a/</w:t>
      </w:r>
      <w:r w:rsidRPr="00747838">
        <w:rPr>
          <w:rFonts w:ascii="Arial" w:hAnsi="Arial" w:cs="Arial"/>
          <w:sz w:val="20"/>
          <w:szCs w:val="20"/>
        </w:rPr>
        <w:t>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356E3F0E" w14:textId="09D19482" w:rsidR="00747838" w:rsidRPr="00747838" w:rsidRDefault="00747838" w:rsidP="00443FC1">
      <w:pPr>
        <w:spacing w:after="120" w:line="240" w:lineRule="auto"/>
        <w:ind w:left="425" w:hanging="425"/>
        <w:jc w:val="both"/>
        <w:rPr>
          <w:rFonts w:ascii="Arial" w:hAnsi="Arial" w:cs="Arial"/>
          <w:sz w:val="20"/>
          <w:szCs w:val="20"/>
        </w:rPr>
      </w:pPr>
      <w:r w:rsidRPr="00747838">
        <w:rPr>
          <w:rFonts w:ascii="Arial" w:hAnsi="Arial" w:cs="Arial"/>
          <w:sz w:val="20"/>
          <w:szCs w:val="20"/>
        </w:rPr>
        <w:t>6.</w:t>
      </w:r>
      <w:r w:rsidRPr="00747838">
        <w:rPr>
          <w:rFonts w:ascii="Arial" w:hAnsi="Arial" w:cs="Arial"/>
          <w:sz w:val="20"/>
          <w:szCs w:val="20"/>
        </w:rPr>
        <w:tab/>
        <w:t xml:space="preserve">V prípade nepodstatného porušenia rámcovej dohody sú strany rámcovej dohody oprávnené od rámcovej dohody </w:t>
      </w:r>
      <w:r w:rsidR="00CF175E">
        <w:rPr>
          <w:rFonts w:ascii="Arial" w:hAnsi="Arial" w:cs="Arial"/>
          <w:sz w:val="20"/>
          <w:szCs w:val="20"/>
        </w:rPr>
        <w:t>a/</w:t>
      </w:r>
      <w:r w:rsidRPr="00747838">
        <w:rPr>
          <w:rFonts w:ascii="Arial" w:hAnsi="Arial" w:cs="Arial"/>
          <w:sz w:val="20"/>
          <w:szCs w:val="20"/>
        </w:rPr>
        <w:t>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6175D613" w14:textId="77777777" w:rsidR="00747838" w:rsidRPr="00747838" w:rsidRDefault="00747838" w:rsidP="00190E28">
      <w:pPr>
        <w:spacing w:after="120" w:line="240" w:lineRule="auto"/>
        <w:ind w:left="425" w:hanging="425"/>
        <w:jc w:val="both"/>
        <w:rPr>
          <w:rFonts w:ascii="Arial" w:hAnsi="Arial" w:cs="Arial"/>
          <w:sz w:val="20"/>
          <w:szCs w:val="20"/>
        </w:rPr>
      </w:pPr>
      <w:r w:rsidRPr="00747838">
        <w:rPr>
          <w:rFonts w:ascii="Arial" w:hAnsi="Arial" w:cs="Arial"/>
          <w:sz w:val="20"/>
          <w:szCs w:val="20"/>
        </w:rPr>
        <w:t>7.</w:t>
      </w:r>
      <w:r w:rsidRPr="00747838">
        <w:rPr>
          <w:rFonts w:ascii="Arial" w:hAnsi="Arial" w:cs="Arial"/>
          <w:sz w:val="20"/>
          <w:szCs w:val="20"/>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00A27684" w14:textId="77777777" w:rsidR="00747838" w:rsidRPr="00747838" w:rsidRDefault="00747838" w:rsidP="00747838">
      <w:pPr>
        <w:pStyle w:val="Odsekzoznamu"/>
        <w:spacing w:after="120"/>
        <w:ind w:left="425" w:hanging="425"/>
        <w:jc w:val="both"/>
        <w:rPr>
          <w:rFonts w:cs="Arial"/>
          <w:noProof w:val="0"/>
          <w:sz w:val="20"/>
          <w:szCs w:val="20"/>
        </w:rPr>
      </w:pPr>
      <w:r w:rsidRPr="00747838">
        <w:rPr>
          <w:rFonts w:cs="Arial"/>
          <w:bCs/>
          <w:iCs/>
          <w:noProof w:val="0"/>
          <w:sz w:val="20"/>
          <w:szCs w:val="20"/>
        </w:rPr>
        <w:t xml:space="preserve">8. </w:t>
      </w:r>
      <w:r w:rsidRPr="00747838">
        <w:rPr>
          <w:rFonts w:cs="Arial"/>
          <w:bCs/>
          <w:iCs/>
          <w:noProof w:val="0"/>
          <w:sz w:val="20"/>
          <w:szCs w:val="20"/>
        </w:rPr>
        <w:tab/>
      </w:r>
      <w:r w:rsidRPr="00747838">
        <w:rPr>
          <w:rFonts w:cs="Arial"/>
          <w:noProof w:val="0"/>
          <w:sz w:val="20"/>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predávajúceho, pričom k tejto informácii je predávajúci povinný predložiť aj potvrdenie príslušnej banky.</w:t>
      </w:r>
    </w:p>
    <w:p w14:paraId="07535F5A" w14:textId="77777777" w:rsidR="00747838" w:rsidRDefault="00747838" w:rsidP="00747838">
      <w:pPr>
        <w:keepNext/>
        <w:jc w:val="center"/>
        <w:rPr>
          <w:rFonts w:ascii="Arial" w:hAnsi="Arial" w:cs="Arial"/>
          <w:b/>
          <w:bCs/>
          <w:color w:val="000000"/>
          <w:sz w:val="20"/>
          <w:szCs w:val="20"/>
        </w:rPr>
      </w:pPr>
    </w:p>
    <w:p w14:paraId="73A950BC" w14:textId="31FB0DF6" w:rsidR="00747838" w:rsidRPr="00747838" w:rsidRDefault="00747838" w:rsidP="00747838">
      <w:pPr>
        <w:keepNext/>
        <w:jc w:val="center"/>
        <w:rPr>
          <w:rFonts w:ascii="Arial" w:hAnsi="Arial" w:cs="Arial"/>
          <w:b/>
          <w:bCs/>
          <w:color w:val="000000"/>
          <w:sz w:val="20"/>
          <w:szCs w:val="20"/>
        </w:rPr>
      </w:pPr>
      <w:r w:rsidRPr="00747838">
        <w:rPr>
          <w:rFonts w:ascii="Arial" w:hAnsi="Arial" w:cs="Arial"/>
          <w:b/>
          <w:bCs/>
          <w:color w:val="000000"/>
          <w:sz w:val="20"/>
          <w:szCs w:val="20"/>
        </w:rPr>
        <w:t>Článok 11</w:t>
      </w:r>
    </w:p>
    <w:p w14:paraId="418B31A3" w14:textId="77777777" w:rsidR="00747838" w:rsidRPr="00747838" w:rsidRDefault="00747838" w:rsidP="00747838">
      <w:pPr>
        <w:keepNext/>
        <w:spacing w:after="120"/>
        <w:jc w:val="center"/>
        <w:rPr>
          <w:rFonts w:ascii="Arial" w:hAnsi="Arial" w:cs="Arial"/>
          <w:b/>
          <w:bCs/>
          <w:color w:val="000000"/>
          <w:sz w:val="20"/>
          <w:szCs w:val="20"/>
        </w:rPr>
      </w:pPr>
      <w:r w:rsidRPr="00747838">
        <w:rPr>
          <w:rFonts w:ascii="Arial" w:hAnsi="Arial" w:cs="Arial"/>
          <w:b/>
          <w:bCs/>
          <w:color w:val="000000"/>
          <w:sz w:val="20"/>
          <w:szCs w:val="20"/>
        </w:rPr>
        <w:t>Vyššia moc</w:t>
      </w:r>
    </w:p>
    <w:p w14:paraId="13FC0A77" w14:textId="77777777" w:rsidR="00747838" w:rsidRPr="00747838" w:rsidRDefault="00747838" w:rsidP="00CC7FF7">
      <w:pPr>
        <w:pStyle w:val="Odsek11"/>
        <w:keepLines/>
        <w:numPr>
          <w:ilvl w:val="0"/>
          <w:numId w:val="59"/>
        </w:numPr>
        <w:spacing w:before="0"/>
        <w:ind w:left="425" w:hanging="425"/>
        <w:rPr>
          <w:rFonts w:cs="Arial"/>
          <w:sz w:val="20"/>
          <w:lang w:val="sk-SK"/>
        </w:rPr>
      </w:pPr>
      <w:r w:rsidRPr="00747838">
        <w:rPr>
          <w:rFonts w:cs="Arial"/>
          <w:sz w:val="20"/>
          <w:lang w:val="sk-SK"/>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472A3F50" w14:textId="77777777" w:rsidR="00747838" w:rsidRPr="00747838" w:rsidRDefault="00747838" w:rsidP="00CC7FF7">
      <w:pPr>
        <w:pStyle w:val="Odsek11"/>
        <w:numPr>
          <w:ilvl w:val="0"/>
          <w:numId w:val="59"/>
        </w:numPr>
        <w:spacing w:before="0"/>
        <w:ind w:left="425" w:hanging="425"/>
        <w:rPr>
          <w:rFonts w:cs="Arial"/>
          <w:sz w:val="20"/>
          <w:lang w:val="sk-SK"/>
        </w:rPr>
      </w:pPr>
      <w:r w:rsidRPr="00747838">
        <w:rPr>
          <w:rFonts w:cs="Arial"/>
          <w:sz w:val="20"/>
          <w:lang w:val="sk-SK"/>
        </w:rPr>
        <w:t xml:space="preserve">Predávajúci je povinný bez zbytočného odkladu emailom alebo telefonicky oboznámiť písomne určeného zástupcu objednávateľa, oprávneného na rokovanie vo veciach technických o vzniku akejkoľvek udalosti, ktorá bráni dodaniu tovaru alebo poskytnutiu záručného servisu a/alebo plánovanej servisnej činnosti riadne a včas. </w:t>
      </w:r>
    </w:p>
    <w:p w14:paraId="69B13D9F" w14:textId="4F95F09A" w:rsidR="00443FC1" w:rsidRDefault="00443FC1" w:rsidP="00747838">
      <w:pPr>
        <w:keepNext/>
        <w:jc w:val="center"/>
        <w:rPr>
          <w:rFonts w:ascii="Arial" w:hAnsi="Arial" w:cs="Arial"/>
          <w:b/>
          <w:bCs/>
          <w:color w:val="000000"/>
          <w:sz w:val="20"/>
          <w:szCs w:val="20"/>
        </w:rPr>
      </w:pPr>
    </w:p>
    <w:p w14:paraId="3ACBAFDD" w14:textId="247DC707" w:rsidR="00747838" w:rsidRPr="00747838" w:rsidRDefault="00747838" w:rsidP="00747838">
      <w:pPr>
        <w:keepNext/>
        <w:jc w:val="center"/>
        <w:rPr>
          <w:rFonts w:ascii="Arial" w:hAnsi="Arial" w:cs="Arial"/>
          <w:b/>
          <w:bCs/>
          <w:color w:val="000000"/>
          <w:sz w:val="20"/>
          <w:szCs w:val="20"/>
        </w:rPr>
      </w:pPr>
      <w:r w:rsidRPr="00747838">
        <w:rPr>
          <w:rFonts w:ascii="Arial" w:hAnsi="Arial" w:cs="Arial"/>
          <w:b/>
          <w:bCs/>
          <w:color w:val="000000"/>
          <w:sz w:val="20"/>
          <w:szCs w:val="20"/>
        </w:rPr>
        <w:t>Článok 12</w:t>
      </w:r>
    </w:p>
    <w:p w14:paraId="332675EC" w14:textId="77777777" w:rsidR="00747838" w:rsidRPr="00747838" w:rsidRDefault="00747838" w:rsidP="00747838">
      <w:pPr>
        <w:keepNext/>
        <w:spacing w:after="120"/>
        <w:jc w:val="center"/>
        <w:rPr>
          <w:rFonts w:ascii="Arial" w:hAnsi="Arial" w:cs="Arial"/>
          <w:b/>
          <w:bCs/>
          <w:color w:val="000000"/>
          <w:sz w:val="20"/>
          <w:szCs w:val="20"/>
        </w:rPr>
      </w:pPr>
      <w:r w:rsidRPr="00747838">
        <w:rPr>
          <w:rFonts w:ascii="Arial" w:hAnsi="Arial" w:cs="Arial"/>
          <w:b/>
          <w:bCs/>
          <w:color w:val="000000"/>
          <w:sz w:val="20"/>
          <w:szCs w:val="20"/>
        </w:rPr>
        <w:t>Doručovanie</w:t>
      </w:r>
    </w:p>
    <w:p w14:paraId="6586A0E5" w14:textId="18F70B75" w:rsidR="00747838" w:rsidRPr="00747838" w:rsidRDefault="00747838" w:rsidP="00443FC1">
      <w:pPr>
        <w:spacing w:after="120" w:line="240" w:lineRule="auto"/>
        <w:ind w:left="425" w:hanging="425"/>
        <w:jc w:val="both"/>
        <w:rPr>
          <w:rFonts w:ascii="Arial" w:hAnsi="Arial" w:cs="Arial"/>
          <w:bCs/>
          <w:color w:val="000000"/>
          <w:sz w:val="20"/>
          <w:szCs w:val="20"/>
        </w:rPr>
      </w:pPr>
      <w:r w:rsidRPr="00747838">
        <w:rPr>
          <w:rFonts w:ascii="Arial" w:hAnsi="Arial" w:cs="Arial"/>
          <w:bCs/>
          <w:color w:val="000000"/>
          <w:sz w:val="20"/>
          <w:szCs w:val="20"/>
        </w:rPr>
        <w:t xml:space="preserve">1. </w:t>
      </w:r>
      <w:r w:rsidRPr="00747838">
        <w:rPr>
          <w:rFonts w:ascii="Arial" w:hAnsi="Arial" w:cs="Arial"/>
          <w:bCs/>
          <w:color w:val="000000"/>
          <w:sz w:val="20"/>
          <w:szCs w:val="20"/>
        </w:rPr>
        <w:tab/>
        <w:t>Strany rámcovej dohody sa dohodli, že písomná komunikácia podľa rámcovej dohody alebo v súvislosti s rámcovou dohodou sa bude doručovať doporučene poštou, kuriérom alebo osobne ak nie je výslovne v </w:t>
      </w:r>
      <w:r>
        <w:rPr>
          <w:rFonts w:ascii="Arial" w:hAnsi="Arial" w:cs="Arial"/>
          <w:bCs/>
          <w:color w:val="000000"/>
          <w:sz w:val="20"/>
          <w:szCs w:val="20"/>
        </w:rPr>
        <w:t>rámcovej dohode</w:t>
      </w:r>
      <w:r w:rsidRPr="00747838">
        <w:rPr>
          <w:rFonts w:ascii="Arial" w:hAnsi="Arial" w:cs="Arial"/>
          <w:bCs/>
          <w:color w:val="000000"/>
          <w:sz w:val="20"/>
          <w:szCs w:val="20"/>
        </w:rPr>
        <w:t xml:space="preserve"> uvedená aj iná forma doručovania. Na účely rámcovej dohody sa za deň doručenia poštou považuje deň prevzatia písomnosti druhou stranou rámcovej dohody, ktorej je písomnosť adresovaná (ďalej len „</w:t>
      </w:r>
      <w:r w:rsidRPr="00747838">
        <w:rPr>
          <w:rFonts w:ascii="Arial" w:hAnsi="Arial" w:cs="Arial"/>
          <w:b/>
          <w:bCs/>
          <w:color w:val="000000"/>
          <w:sz w:val="20"/>
          <w:szCs w:val="20"/>
        </w:rPr>
        <w:t>adresát</w:t>
      </w:r>
      <w:r w:rsidRPr="00747838">
        <w:rPr>
          <w:rFonts w:ascii="Arial" w:hAnsi="Arial" w:cs="Arial"/>
          <w:bCs/>
          <w:color w:val="000000"/>
          <w:sz w:val="20"/>
          <w:szCs w:val="20"/>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747838">
        <w:rPr>
          <w:rFonts w:ascii="Arial" w:hAnsi="Arial" w:cs="Arial"/>
          <w:b/>
          <w:bCs/>
          <w:color w:val="000000"/>
          <w:sz w:val="20"/>
          <w:szCs w:val="20"/>
        </w:rPr>
        <w:t>odosielateľ</w:t>
      </w:r>
      <w:r w:rsidRPr="00747838">
        <w:rPr>
          <w:rFonts w:ascii="Arial" w:hAnsi="Arial" w:cs="Arial"/>
          <w:bCs/>
          <w:color w:val="000000"/>
          <w:sz w:val="20"/>
          <w:szCs w:val="20"/>
        </w:rPr>
        <w:t xml:space="preserve">“) s označením pošty „adresát neznámy“ alebo </w:t>
      </w:r>
      <w:r w:rsidRPr="00747838">
        <w:rPr>
          <w:rFonts w:ascii="Arial" w:hAnsi="Arial" w:cs="Arial"/>
          <w:bCs/>
          <w:color w:val="000000"/>
          <w:sz w:val="20"/>
          <w:szCs w:val="20"/>
        </w:rPr>
        <w:lastRenderedPageBreak/>
        <w:t xml:space="preserve">„adresát sa odsťahoval“ alebo s inou poznámkou podobného významu, za deň doručenia sa považuje deň vrátenia zásielky odosielateľovi. </w:t>
      </w:r>
    </w:p>
    <w:p w14:paraId="78D759F0" w14:textId="77777777" w:rsidR="00747838" w:rsidRPr="001A4F8E" w:rsidRDefault="00747838" w:rsidP="00747838">
      <w:pPr>
        <w:spacing w:after="120"/>
        <w:ind w:left="426" w:hanging="426"/>
        <w:jc w:val="both"/>
        <w:rPr>
          <w:rFonts w:asciiTheme="minorHAnsi" w:hAnsiTheme="minorHAnsi" w:cstheme="minorHAnsi"/>
          <w:bCs/>
          <w:color w:val="000000"/>
          <w:sz w:val="20"/>
          <w:szCs w:val="20"/>
        </w:rPr>
      </w:pPr>
    </w:p>
    <w:p w14:paraId="78A249D7" w14:textId="77777777" w:rsidR="00747838" w:rsidRPr="00747838" w:rsidRDefault="00747838" w:rsidP="00747838">
      <w:pPr>
        <w:jc w:val="center"/>
        <w:rPr>
          <w:rFonts w:ascii="Arial" w:hAnsi="Arial" w:cs="Arial"/>
          <w:color w:val="000000"/>
          <w:sz w:val="20"/>
          <w:szCs w:val="20"/>
        </w:rPr>
      </w:pPr>
      <w:r w:rsidRPr="00747838">
        <w:rPr>
          <w:rFonts w:ascii="Arial" w:hAnsi="Arial" w:cs="Arial"/>
          <w:b/>
          <w:bCs/>
          <w:color w:val="000000"/>
          <w:sz w:val="20"/>
          <w:szCs w:val="20"/>
        </w:rPr>
        <w:t>Článok 13</w:t>
      </w:r>
    </w:p>
    <w:p w14:paraId="04F7AE7A" w14:textId="77777777" w:rsidR="00747838" w:rsidRPr="00747838" w:rsidRDefault="00747838" w:rsidP="00747838">
      <w:pPr>
        <w:pStyle w:val="Zkladntext"/>
        <w:spacing w:after="120"/>
        <w:jc w:val="center"/>
        <w:rPr>
          <w:rFonts w:ascii="Arial" w:hAnsi="Arial" w:cs="Arial"/>
          <w:noProof w:val="0"/>
          <w:color w:val="000000"/>
          <w:sz w:val="20"/>
          <w:szCs w:val="20"/>
        </w:rPr>
      </w:pPr>
      <w:r w:rsidRPr="00747838">
        <w:rPr>
          <w:rFonts w:ascii="Arial" w:hAnsi="Arial" w:cs="Arial"/>
          <w:b/>
          <w:noProof w:val="0"/>
          <w:sz w:val="20"/>
          <w:szCs w:val="20"/>
        </w:rPr>
        <w:t>Záverečné ustanovenia</w:t>
      </w:r>
    </w:p>
    <w:p w14:paraId="2CED2B0E" w14:textId="255F7157" w:rsidR="00747838" w:rsidRPr="00747838" w:rsidRDefault="00747838" w:rsidP="00CC7FF7">
      <w:pPr>
        <w:pStyle w:val="Bezriadkovania"/>
        <w:numPr>
          <w:ilvl w:val="0"/>
          <w:numId w:val="60"/>
        </w:numPr>
        <w:spacing w:after="120"/>
        <w:ind w:hanging="420"/>
        <w:jc w:val="both"/>
        <w:rPr>
          <w:rFonts w:ascii="Arial" w:hAnsi="Arial" w:cs="Arial"/>
          <w:sz w:val="20"/>
          <w:szCs w:val="20"/>
        </w:rPr>
      </w:pPr>
      <w:r w:rsidRPr="00747838">
        <w:rPr>
          <w:rFonts w:ascii="Arial" w:hAnsi="Arial" w:cs="Arial"/>
          <w:sz w:val="20"/>
          <w:szCs w:val="20"/>
        </w:rPr>
        <w:t>Práva a povinnosti strán rámcovej dohody neupravené v </w:t>
      </w:r>
      <w:r>
        <w:rPr>
          <w:rFonts w:ascii="Arial" w:hAnsi="Arial" w:cs="Arial"/>
          <w:sz w:val="20"/>
          <w:szCs w:val="20"/>
        </w:rPr>
        <w:t>rámcovej dohode</w:t>
      </w:r>
      <w:r w:rsidRPr="00747838">
        <w:rPr>
          <w:rFonts w:ascii="Arial" w:hAnsi="Arial" w:cs="Arial"/>
          <w:sz w:val="20"/>
          <w:szCs w:val="20"/>
        </w:rPr>
        <w:t xml:space="preserv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21997C6C" w14:textId="77777777" w:rsidR="00747838" w:rsidRPr="00747838" w:rsidRDefault="00747838" w:rsidP="00747838">
      <w:pPr>
        <w:pStyle w:val="Zkladntext"/>
        <w:spacing w:after="120"/>
        <w:ind w:left="426" w:hanging="426"/>
        <w:rPr>
          <w:rFonts w:ascii="Arial" w:hAnsi="Arial" w:cs="Arial"/>
          <w:noProof w:val="0"/>
          <w:sz w:val="20"/>
          <w:szCs w:val="20"/>
        </w:rPr>
      </w:pPr>
      <w:r w:rsidRPr="00747838">
        <w:rPr>
          <w:rFonts w:ascii="Arial" w:hAnsi="Arial" w:cs="Arial"/>
          <w:noProof w:val="0"/>
          <w:sz w:val="20"/>
          <w:szCs w:val="20"/>
        </w:rPr>
        <w:t>2.</w:t>
      </w:r>
      <w:r w:rsidRPr="00747838">
        <w:rPr>
          <w:rFonts w:ascii="Arial" w:hAnsi="Arial" w:cs="Arial"/>
          <w:noProof w:val="0"/>
          <w:sz w:val="20"/>
          <w:szCs w:val="20"/>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184707E4" w14:textId="7BFF4025" w:rsidR="00747838" w:rsidRPr="00747838" w:rsidRDefault="00747838" w:rsidP="00747838">
      <w:pPr>
        <w:pStyle w:val="Zkladntext"/>
        <w:spacing w:after="120"/>
        <w:ind w:left="426" w:hanging="426"/>
        <w:rPr>
          <w:rFonts w:ascii="Arial" w:hAnsi="Arial" w:cs="Arial"/>
          <w:noProof w:val="0"/>
          <w:sz w:val="20"/>
          <w:szCs w:val="20"/>
        </w:rPr>
      </w:pPr>
      <w:r w:rsidRPr="00747838">
        <w:rPr>
          <w:rFonts w:ascii="Arial" w:hAnsi="Arial" w:cs="Arial"/>
          <w:noProof w:val="0"/>
          <w:sz w:val="20"/>
          <w:szCs w:val="20"/>
        </w:rPr>
        <w:t>3.</w:t>
      </w:r>
      <w:r w:rsidRPr="00747838">
        <w:rPr>
          <w:rFonts w:ascii="Arial" w:hAnsi="Arial" w:cs="Arial"/>
          <w:noProof w:val="0"/>
          <w:sz w:val="20"/>
          <w:szCs w:val="20"/>
        </w:rPr>
        <w:tab/>
        <w:t>Strany rámcovej dohody sa dohodli, že rámcovú dohodu je možné meniť alebo dopĺňať len písomnými číslovanými dodatkami a dohoda o ukončení rámcovej dohody musí byť písomná. Dodatok k </w:t>
      </w:r>
      <w:r>
        <w:rPr>
          <w:rFonts w:ascii="Arial" w:hAnsi="Arial" w:cs="Arial"/>
          <w:noProof w:val="0"/>
          <w:sz w:val="20"/>
          <w:szCs w:val="20"/>
        </w:rPr>
        <w:t>rámcovej dohode</w:t>
      </w:r>
      <w:r w:rsidRPr="00747838">
        <w:rPr>
          <w:rFonts w:ascii="Arial" w:hAnsi="Arial" w:cs="Arial"/>
          <w:noProof w:val="0"/>
          <w:sz w:val="20"/>
          <w:szCs w:val="20"/>
        </w:rPr>
        <w:t xml:space="preserve"> ako aj dohoda o skončení rámcovej dohody musia byť podpísané oprávnenými zástupcami strán rámcovej dohody, pričom podpisy musia byť na tej istej listine, v opačnom prípade platí, že k uzatvoreniu dodatku k </w:t>
      </w:r>
      <w:r>
        <w:rPr>
          <w:rFonts w:ascii="Arial" w:hAnsi="Arial" w:cs="Arial"/>
          <w:noProof w:val="0"/>
          <w:sz w:val="20"/>
          <w:szCs w:val="20"/>
        </w:rPr>
        <w:t>rámcovej dohode</w:t>
      </w:r>
      <w:r w:rsidRPr="00747838">
        <w:rPr>
          <w:rFonts w:ascii="Arial" w:hAnsi="Arial" w:cs="Arial"/>
          <w:noProof w:val="0"/>
          <w:sz w:val="20"/>
          <w:szCs w:val="20"/>
        </w:rPr>
        <w:t xml:space="preserve"> alebo dohody o ukončení rámcovej dohody nedošlo.</w:t>
      </w:r>
    </w:p>
    <w:p w14:paraId="78066255" w14:textId="77777777" w:rsidR="00747838" w:rsidRPr="00747838" w:rsidRDefault="00747838" w:rsidP="00747838">
      <w:pPr>
        <w:spacing w:after="120"/>
        <w:ind w:left="426" w:hanging="426"/>
        <w:jc w:val="both"/>
        <w:rPr>
          <w:rFonts w:ascii="Arial" w:hAnsi="Arial" w:cs="Arial"/>
          <w:sz w:val="20"/>
          <w:szCs w:val="20"/>
        </w:rPr>
      </w:pPr>
      <w:r w:rsidRPr="00747838">
        <w:rPr>
          <w:rFonts w:ascii="Arial" w:hAnsi="Arial" w:cs="Arial"/>
          <w:sz w:val="20"/>
          <w:szCs w:val="20"/>
        </w:rPr>
        <w:t>4.</w:t>
      </w:r>
      <w:r w:rsidRPr="00747838">
        <w:rPr>
          <w:rFonts w:ascii="Arial" w:hAnsi="Arial" w:cs="Arial"/>
          <w:sz w:val="20"/>
          <w:szCs w:val="20"/>
        </w:rPr>
        <w:tab/>
        <w:t>Rámcová dohoda je vyhotovená v 5 (piatich) vyhotoveniach, z toho 3 (tri) sú určené pre kupujúceho a 2 (dve) pre predávajúceho.</w:t>
      </w:r>
    </w:p>
    <w:p w14:paraId="27F75309" w14:textId="77777777" w:rsidR="00747838" w:rsidRPr="00747838" w:rsidRDefault="00747838" w:rsidP="00190E28">
      <w:pPr>
        <w:spacing w:after="120" w:line="240" w:lineRule="auto"/>
        <w:ind w:left="426" w:hanging="426"/>
        <w:jc w:val="both"/>
        <w:rPr>
          <w:rFonts w:ascii="Arial" w:hAnsi="Arial" w:cs="Arial"/>
          <w:sz w:val="20"/>
          <w:szCs w:val="20"/>
        </w:rPr>
      </w:pPr>
      <w:r w:rsidRPr="00747838">
        <w:rPr>
          <w:rFonts w:ascii="Arial" w:hAnsi="Arial" w:cs="Arial"/>
          <w:sz w:val="20"/>
          <w:szCs w:val="20"/>
        </w:rPr>
        <w:t>5.</w:t>
      </w:r>
      <w:r w:rsidRPr="00747838">
        <w:rPr>
          <w:rFonts w:ascii="Arial" w:hAnsi="Arial" w:cs="Arial"/>
          <w:sz w:val="20"/>
          <w:szCs w:val="20"/>
        </w:rPr>
        <w:tab/>
        <w:t>Strany rámcovej dohody vyhlasujú, že sa s obsahom rámcovej dohody oboznámili, túto uzatvorili slobodne a vážne, že sa zhoduje s ich prejavom vôle a svoj súhlas s jej obsahom potvrdzujú vlastnoručnými podpismi.</w:t>
      </w:r>
    </w:p>
    <w:p w14:paraId="5639595C" w14:textId="77777777" w:rsidR="00747838" w:rsidRPr="00747838" w:rsidRDefault="00747838" w:rsidP="00747838">
      <w:pPr>
        <w:pStyle w:val="Zkladntext2"/>
        <w:spacing w:line="240" w:lineRule="auto"/>
        <w:ind w:left="426" w:right="26" w:hanging="426"/>
        <w:jc w:val="both"/>
        <w:rPr>
          <w:rFonts w:ascii="Arial" w:hAnsi="Arial" w:cs="Arial"/>
          <w:noProof w:val="0"/>
          <w:sz w:val="20"/>
          <w:szCs w:val="20"/>
        </w:rPr>
      </w:pPr>
      <w:r w:rsidRPr="00747838">
        <w:rPr>
          <w:rFonts w:ascii="Arial" w:hAnsi="Arial" w:cs="Arial"/>
          <w:noProof w:val="0"/>
          <w:sz w:val="20"/>
          <w:szCs w:val="20"/>
        </w:rPr>
        <w:t>6.</w:t>
      </w:r>
      <w:r w:rsidRPr="00747838">
        <w:rPr>
          <w:rFonts w:ascii="Arial" w:hAnsi="Arial" w:cs="Arial"/>
          <w:noProof w:val="0"/>
          <w:sz w:val="20"/>
          <w:szCs w:val="20"/>
        </w:rPr>
        <w:tab/>
        <w:t xml:space="preserve">Rámcová dohoda nadobúda platnosť dňom jej podpísania oboma stranami rámcovej dohody a účinnosť dňom nasledujúcim po dni jej zverejnenia v Centrálnom registri zmlúv vedenom Úradom vlády Slovenskej republiky. </w:t>
      </w:r>
    </w:p>
    <w:p w14:paraId="69399545" w14:textId="463C16BE" w:rsidR="00747838" w:rsidRDefault="00747838" w:rsidP="00190E28">
      <w:pPr>
        <w:spacing w:after="120" w:line="240" w:lineRule="auto"/>
        <w:ind w:left="425" w:hanging="425"/>
        <w:jc w:val="both"/>
        <w:rPr>
          <w:rFonts w:ascii="Arial" w:hAnsi="Arial" w:cs="Arial"/>
          <w:sz w:val="20"/>
          <w:szCs w:val="20"/>
        </w:rPr>
      </w:pPr>
      <w:r w:rsidRPr="00747838">
        <w:rPr>
          <w:rFonts w:ascii="Arial" w:hAnsi="Arial" w:cs="Arial"/>
          <w:sz w:val="20"/>
          <w:szCs w:val="20"/>
        </w:rPr>
        <w:t>8.</w:t>
      </w:r>
      <w:r w:rsidRPr="00747838">
        <w:rPr>
          <w:rFonts w:ascii="Arial" w:hAnsi="Arial" w:cs="Arial"/>
          <w:sz w:val="20"/>
          <w:szCs w:val="20"/>
        </w:rPr>
        <w:tab/>
        <w:t>S</w:t>
      </w:r>
      <w:r w:rsidRPr="00747838">
        <w:rPr>
          <w:rFonts w:ascii="Arial" w:hAnsi="Arial" w:cs="Arial"/>
          <w:color w:val="000000"/>
          <w:sz w:val="20"/>
          <w:szCs w:val="20"/>
        </w:rPr>
        <w:t>účasťou</w:t>
      </w:r>
      <w:r w:rsidRPr="00747838">
        <w:rPr>
          <w:rFonts w:ascii="Arial" w:hAnsi="Arial" w:cs="Arial"/>
          <w:sz w:val="20"/>
          <w:szCs w:val="20"/>
        </w:rPr>
        <w:t xml:space="preserve"> rámcovej dohody sú súťažné podklady kupujúceho, ponuka predávajúceho, vysvetlenie súťažných podkladov.</w:t>
      </w:r>
      <w:r w:rsidR="005C2BBC" w:rsidRPr="005B7C89">
        <w:t xml:space="preserve"> </w:t>
      </w:r>
      <w:r w:rsidR="005C2BBC" w:rsidRPr="005B7C89">
        <w:rPr>
          <w:rFonts w:ascii="Arial" w:hAnsi="Arial" w:cs="Arial"/>
          <w:sz w:val="20"/>
          <w:szCs w:val="20"/>
        </w:rPr>
        <w:t>Neprikladajú sa ku každému vyhotoveniu</w:t>
      </w:r>
      <w:r w:rsidR="005C2BBC">
        <w:rPr>
          <w:rFonts w:ascii="Arial" w:hAnsi="Arial" w:cs="Arial"/>
          <w:sz w:val="20"/>
          <w:szCs w:val="20"/>
        </w:rPr>
        <w:t xml:space="preserve"> rámcovej dohody</w:t>
      </w:r>
      <w:r w:rsidR="005C2BBC" w:rsidRPr="005B7C89">
        <w:rPr>
          <w:rFonts w:ascii="Arial" w:hAnsi="Arial" w:cs="Arial"/>
          <w:sz w:val="20"/>
          <w:szCs w:val="20"/>
        </w:rPr>
        <w:t>, ale ich obsah je zmluvne záväzný, pokiaľ ho zmluva neupravuje</w:t>
      </w:r>
      <w:r w:rsidR="005C2BBC">
        <w:rPr>
          <w:rFonts w:ascii="Arial" w:hAnsi="Arial" w:cs="Arial"/>
          <w:sz w:val="20"/>
          <w:szCs w:val="20"/>
        </w:rPr>
        <w:t>.</w:t>
      </w:r>
      <w:r w:rsidRPr="00747838">
        <w:rPr>
          <w:rFonts w:ascii="Arial" w:hAnsi="Arial" w:cs="Arial"/>
          <w:sz w:val="20"/>
          <w:szCs w:val="20"/>
        </w:rPr>
        <w:t xml:space="preserve"> V prípade, ak vysvetlenia súťažných podkladov menia alebo dopĺňajú ustanovenia rámcovej dohody, v takom prípade majú pred týmito ustanoveniami prednosť a platia vysvetlenia súťažných podkladov.</w:t>
      </w:r>
    </w:p>
    <w:p w14:paraId="0A4145DA" w14:textId="052172F9" w:rsidR="00443FC1" w:rsidRDefault="00443FC1" w:rsidP="00443FC1">
      <w:pPr>
        <w:spacing w:after="120"/>
        <w:ind w:left="425" w:hanging="425"/>
        <w:jc w:val="both"/>
        <w:rPr>
          <w:rFonts w:ascii="Arial" w:hAnsi="Arial" w:cs="Arial"/>
          <w:sz w:val="20"/>
          <w:szCs w:val="20"/>
        </w:rPr>
      </w:pPr>
    </w:p>
    <w:p w14:paraId="6F446577" w14:textId="2DF56A1C" w:rsidR="00443FC1" w:rsidRDefault="00443FC1" w:rsidP="00443FC1">
      <w:pPr>
        <w:spacing w:after="120"/>
        <w:ind w:left="425" w:hanging="425"/>
        <w:jc w:val="both"/>
        <w:rPr>
          <w:rFonts w:ascii="Arial" w:hAnsi="Arial" w:cs="Arial"/>
          <w:sz w:val="20"/>
          <w:szCs w:val="20"/>
        </w:rPr>
      </w:pPr>
    </w:p>
    <w:p w14:paraId="3AF492F5" w14:textId="53B6923A" w:rsidR="00443FC1" w:rsidRDefault="00443FC1" w:rsidP="00443FC1">
      <w:pPr>
        <w:spacing w:after="120"/>
        <w:ind w:left="425" w:hanging="425"/>
        <w:jc w:val="both"/>
        <w:rPr>
          <w:rFonts w:ascii="Arial" w:hAnsi="Arial" w:cs="Arial"/>
          <w:sz w:val="20"/>
          <w:szCs w:val="20"/>
        </w:rPr>
      </w:pPr>
    </w:p>
    <w:p w14:paraId="1E149104" w14:textId="160C070B" w:rsidR="00443FC1" w:rsidRDefault="00443FC1" w:rsidP="00443FC1">
      <w:pPr>
        <w:spacing w:after="120"/>
        <w:ind w:left="425" w:hanging="425"/>
        <w:jc w:val="both"/>
        <w:rPr>
          <w:rFonts w:ascii="Arial" w:hAnsi="Arial" w:cs="Arial"/>
          <w:sz w:val="20"/>
          <w:szCs w:val="20"/>
        </w:rPr>
      </w:pPr>
    </w:p>
    <w:p w14:paraId="6676FA80" w14:textId="7D74E19B" w:rsidR="00443FC1" w:rsidRDefault="00443FC1" w:rsidP="00443FC1">
      <w:pPr>
        <w:spacing w:after="120"/>
        <w:ind w:left="425" w:hanging="425"/>
        <w:jc w:val="both"/>
        <w:rPr>
          <w:rFonts w:ascii="Arial" w:hAnsi="Arial" w:cs="Arial"/>
          <w:sz w:val="20"/>
          <w:szCs w:val="20"/>
        </w:rPr>
      </w:pPr>
    </w:p>
    <w:p w14:paraId="07FFE0BD" w14:textId="7E5D55A6" w:rsidR="00443FC1" w:rsidRDefault="00443FC1" w:rsidP="00443FC1">
      <w:pPr>
        <w:spacing w:after="120"/>
        <w:ind w:left="425" w:hanging="425"/>
        <w:jc w:val="both"/>
        <w:rPr>
          <w:rFonts w:ascii="Arial" w:hAnsi="Arial" w:cs="Arial"/>
          <w:sz w:val="20"/>
          <w:szCs w:val="20"/>
        </w:rPr>
      </w:pPr>
    </w:p>
    <w:p w14:paraId="5DABBAD6" w14:textId="202B958F" w:rsidR="00443FC1" w:rsidRDefault="00443FC1" w:rsidP="00443FC1">
      <w:pPr>
        <w:spacing w:after="120"/>
        <w:ind w:left="425" w:hanging="425"/>
        <w:jc w:val="both"/>
        <w:rPr>
          <w:rFonts w:ascii="Arial" w:hAnsi="Arial" w:cs="Arial"/>
          <w:sz w:val="20"/>
          <w:szCs w:val="20"/>
        </w:rPr>
      </w:pPr>
    </w:p>
    <w:p w14:paraId="4315656B" w14:textId="26E084E0" w:rsidR="00443FC1" w:rsidRDefault="00443FC1" w:rsidP="00443FC1">
      <w:pPr>
        <w:spacing w:after="120"/>
        <w:ind w:left="425" w:hanging="425"/>
        <w:jc w:val="both"/>
        <w:rPr>
          <w:rFonts w:ascii="Arial" w:hAnsi="Arial" w:cs="Arial"/>
          <w:sz w:val="20"/>
          <w:szCs w:val="20"/>
        </w:rPr>
      </w:pPr>
    </w:p>
    <w:p w14:paraId="41FDBD71" w14:textId="77777777" w:rsidR="00CF175E" w:rsidRDefault="00CF175E" w:rsidP="00443FC1">
      <w:pPr>
        <w:spacing w:after="120"/>
        <w:ind w:left="425" w:hanging="425"/>
        <w:jc w:val="both"/>
        <w:rPr>
          <w:rFonts w:ascii="Arial" w:hAnsi="Arial" w:cs="Arial"/>
          <w:sz w:val="20"/>
          <w:szCs w:val="20"/>
        </w:rPr>
      </w:pPr>
    </w:p>
    <w:p w14:paraId="3C8011A0" w14:textId="77777777" w:rsidR="00CF175E" w:rsidRDefault="00CF175E" w:rsidP="00443FC1">
      <w:pPr>
        <w:spacing w:after="120"/>
        <w:ind w:left="425" w:hanging="425"/>
        <w:jc w:val="both"/>
        <w:rPr>
          <w:rFonts w:ascii="Arial" w:hAnsi="Arial" w:cs="Arial"/>
          <w:sz w:val="20"/>
          <w:szCs w:val="20"/>
        </w:rPr>
      </w:pPr>
    </w:p>
    <w:p w14:paraId="0E565866" w14:textId="2189FE6C" w:rsidR="00443FC1" w:rsidRDefault="00443FC1" w:rsidP="00443FC1">
      <w:pPr>
        <w:spacing w:after="120"/>
        <w:ind w:left="425" w:hanging="425"/>
        <w:jc w:val="both"/>
        <w:rPr>
          <w:rFonts w:ascii="Arial" w:hAnsi="Arial" w:cs="Arial"/>
          <w:sz w:val="20"/>
          <w:szCs w:val="20"/>
        </w:rPr>
      </w:pPr>
    </w:p>
    <w:p w14:paraId="45F24602" w14:textId="77777777" w:rsidR="00443FC1" w:rsidRPr="00747838" w:rsidRDefault="00443FC1" w:rsidP="00443FC1">
      <w:pPr>
        <w:spacing w:after="120"/>
        <w:ind w:left="425" w:hanging="425"/>
        <w:jc w:val="both"/>
        <w:rPr>
          <w:rFonts w:ascii="Arial" w:hAnsi="Arial" w:cs="Arial"/>
          <w:sz w:val="20"/>
          <w:szCs w:val="20"/>
        </w:rPr>
      </w:pPr>
    </w:p>
    <w:p w14:paraId="5886D5F3" w14:textId="77777777" w:rsidR="00747838" w:rsidRPr="00747838" w:rsidRDefault="00747838" w:rsidP="00747838">
      <w:pPr>
        <w:pStyle w:val="Zkladntext2"/>
        <w:spacing w:after="0" w:line="240" w:lineRule="auto"/>
        <w:ind w:left="425" w:right="28" w:hanging="425"/>
        <w:jc w:val="both"/>
        <w:rPr>
          <w:rFonts w:ascii="Arial" w:hAnsi="Arial" w:cs="Arial"/>
          <w:noProof w:val="0"/>
          <w:sz w:val="20"/>
          <w:szCs w:val="20"/>
        </w:rPr>
      </w:pPr>
      <w:r w:rsidRPr="00747838">
        <w:rPr>
          <w:rFonts w:ascii="Arial" w:hAnsi="Arial" w:cs="Arial"/>
          <w:noProof w:val="0"/>
          <w:sz w:val="20"/>
          <w:szCs w:val="20"/>
        </w:rPr>
        <w:lastRenderedPageBreak/>
        <w:t xml:space="preserve">9. </w:t>
      </w:r>
      <w:r w:rsidRPr="00747838">
        <w:rPr>
          <w:rFonts w:ascii="Arial" w:hAnsi="Arial" w:cs="Arial"/>
          <w:noProof w:val="0"/>
          <w:sz w:val="20"/>
          <w:szCs w:val="20"/>
        </w:rPr>
        <w:tab/>
        <w:t>Neoddeliteľnou súčasťou rámcovej dohody sú prílohy:</w:t>
      </w:r>
    </w:p>
    <w:p w14:paraId="22A1F709" w14:textId="77777777" w:rsidR="00747838" w:rsidRDefault="00747838" w:rsidP="00747838">
      <w:pPr>
        <w:ind w:left="426"/>
        <w:jc w:val="both"/>
        <w:rPr>
          <w:rFonts w:ascii="Arial" w:hAnsi="Arial" w:cs="Arial"/>
          <w:color w:val="000000"/>
          <w:sz w:val="20"/>
          <w:szCs w:val="20"/>
        </w:rPr>
      </w:pPr>
    </w:p>
    <w:p w14:paraId="47CABC32" w14:textId="5665B856" w:rsidR="00747838" w:rsidRPr="00747838" w:rsidRDefault="00747838" w:rsidP="00747838">
      <w:pPr>
        <w:ind w:left="426"/>
        <w:jc w:val="both"/>
        <w:rPr>
          <w:rFonts w:ascii="Arial" w:hAnsi="Arial" w:cs="Arial"/>
          <w:color w:val="000000"/>
          <w:sz w:val="20"/>
          <w:szCs w:val="20"/>
        </w:rPr>
      </w:pPr>
      <w:r w:rsidRPr="00747838">
        <w:rPr>
          <w:rFonts w:ascii="Arial" w:hAnsi="Arial" w:cs="Arial"/>
          <w:color w:val="000000"/>
          <w:sz w:val="20"/>
          <w:szCs w:val="20"/>
        </w:rPr>
        <w:t>Príloha č. 1 - Opis predmetu zákazky,</w:t>
      </w:r>
    </w:p>
    <w:p w14:paraId="47A299BD" w14:textId="77777777" w:rsidR="00747838" w:rsidRPr="00747838" w:rsidRDefault="00747838" w:rsidP="00747838">
      <w:pPr>
        <w:ind w:left="426"/>
        <w:jc w:val="both"/>
        <w:rPr>
          <w:rFonts w:ascii="Arial" w:hAnsi="Arial" w:cs="Arial"/>
          <w:color w:val="000000"/>
          <w:sz w:val="20"/>
          <w:szCs w:val="20"/>
        </w:rPr>
      </w:pPr>
      <w:r w:rsidRPr="00747838">
        <w:rPr>
          <w:rFonts w:ascii="Arial" w:hAnsi="Arial" w:cs="Arial"/>
          <w:color w:val="000000"/>
          <w:sz w:val="20"/>
          <w:szCs w:val="20"/>
        </w:rPr>
        <w:t>Príloha č. 2 - Špecifikácia ceny,</w:t>
      </w:r>
    </w:p>
    <w:p w14:paraId="43F0BDC1" w14:textId="77777777" w:rsidR="00747838" w:rsidRPr="00747838" w:rsidRDefault="00747838" w:rsidP="00747838">
      <w:pPr>
        <w:ind w:left="426"/>
        <w:jc w:val="both"/>
        <w:rPr>
          <w:rFonts w:ascii="Arial" w:hAnsi="Arial" w:cs="Arial"/>
          <w:color w:val="000000"/>
          <w:sz w:val="20"/>
          <w:szCs w:val="20"/>
        </w:rPr>
      </w:pPr>
      <w:r w:rsidRPr="00747838">
        <w:rPr>
          <w:rFonts w:ascii="Arial" w:hAnsi="Arial" w:cs="Arial"/>
          <w:color w:val="000000"/>
          <w:sz w:val="20"/>
          <w:szCs w:val="20"/>
        </w:rPr>
        <w:t>Príloha č. 3 - Zoznam subdodávateľov a podiel subdodávok,</w:t>
      </w:r>
    </w:p>
    <w:p w14:paraId="05AC63A4" w14:textId="77777777" w:rsidR="00747838" w:rsidRPr="00747838" w:rsidRDefault="00747838" w:rsidP="00747838">
      <w:pPr>
        <w:ind w:left="426"/>
        <w:jc w:val="both"/>
        <w:rPr>
          <w:rFonts w:ascii="Arial" w:hAnsi="Arial" w:cs="Arial"/>
          <w:color w:val="000000"/>
          <w:sz w:val="20"/>
          <w:szCs w:val="20"/>
        </w:rPr>
      </w:pPr>
      <w:r w:rsidRPr="00747838">
        <w:rPr>
          <w:rFonts w:ascii="Arial" w:hAnsi="Arial" w:cs="Arial"/>
          <w:color w:val="000000"/>
          <w:sz w:val="20"/>
          <w:szCs w:val="20"/>
        </w:rPr>
        <w:t>Príloha č. 4 - Zoznam oprávnených osôb a miest dodania,</w:t>
      </w:r>
    </w:p>
    <w:p w14:paraId="41774BD7" w14:textId="37DC41AB" w:rsidR="00747838" w:rsidRPr="00747838" w:rsidRDefault="00747838" w:rsidP="00747838">
      <w:pPr>
        <w:ind w:left="426"/>
        <w:jc w:val="both"/>
        <w:rPr>
          <w:rFonts w:ascii="Arial" w:hAnsi="Arial" w:cs="Arial"/>
          <w:color w:val="000000"/>
          <w:sz w:val="20"/>
          <w:szCs w:val="20"/>
        </w:rPr>
      </w:pPr>
      <w:r w:rsidRPr="00747838">
        <w:rPr>
          <w:rFonts w:ascii="Arial" w:hAnsi="Arial" w:cs="Arial"/>
          <w:color w:val="000000"/>
          <w:sz w:val="20"/>
          <w:szCs w:val="20"/>
        </w:rPr>
        <w:t>Príloha č. 5 - Plnomocenstvo na DI SR,</w:t>
      </w:r>
    </w:p>
    <w:p w14:paraId="18A558F7" w14:textId="77777777" w:rsidR="00747838" w:rsidRPr="00747838" w:rsidRDefault="00747838" w:rsidP="00747838">
      <w:pPr>
        <w:ind w:left="426"/>
        <w:jc w:val="both"/>
        <w:rPr>
          <w:rFonts w:ascii="Arial" w:hAnsi="Arial" w:cs="Arial"/>
          <w:color w:val="000000"/>
          <w:sz w:val="20"/>
          <w:szCs w:val="20"/>
        </w:rPr>
      </w:pPr>
      <w:r w:rsidRPr="00747838">
        <w:rPr>
          <w:rFonts w:ascii="Arial" w:hAnsi="Arial" w:cs="Arial"/>
          <w:color w:val="000000"/>
          <w:sz w:val="20"/>
          <w:szCs w:val="20"/>
        </w:rPr>
        <w:t>Príloha č. 6 - Plnomocenstvo na DÚ SR.</w:t>
      </w:r>
    </w:p>
    <w:p w14:paraId="1A52B7C0" w14:textId="77777777" w:rsidR="00747838" w:rsidRDefault="00747838" w:rsidP="00747838">
      <w:pPr>
        <w:jc w:val="both"/>
        <w:rPr>
          <w:rFonts w:asciiTheme="minorHAnsi" w:hAnsiTheme="minorHAnsi" w:cstheme="minorHAnsi"/>
          <w:color w:val="000000"/>
          <w:sz w:val="20"/>
          <w:szCs w:val="20"/>
        </w:rPr>
      </w:pPr>
    </w:p>
    <w:p w14:paraId="7260072E" w14:textId="77777777" w:rsidR="00747838" w:rsidRPr="001A4F8E" w:rsidRDefault="00747838" w:rsidP="00747838">
      <w:pPr>
        <w:jc w:val="both"/>
        <w:rPr>
          <w:rFonts w:asciiTheme="minorHAnsi" w:hAnsiTheme="minorHAnsi" w:cstheme="minorHAnsi"/>
          <w:color w:val="000000"/>
          <w:sz w:val="20"/>
          <w:szCs w:val="20"/>
        </w:rPr>
      </w:pPr>
    </w:p>
    <w:p w14:paraId="69006605" w14:textId="77777777" w:rsidR="00747838" w:rsidRPr="00747838" w:rsidRDefault="00747838" w:rsidP="00747838">
      <w:pPr>
        <w:spacing w:after="120"/>
        <w:jc w:val="both"/>
        <w:rPr>
          <w:rFonts w:ascii="Arial" w:hAnsi="Arial" w:cs="Arial"/>
          <w:color w:val="000000"/>
          <w:sz w:val="20"/>
          <w:szCs w:val="20"/>
        </w:rPr>
      </w:pPr>
      <w:r w:rsidRPr="00747838">
        <w:rPr>
          <w:rFonts w:ascii="Arial" w:hAnsi="Arial" w:cs="Arial"/>
          <w:sz w:val="20"/>
          <w:szCs w:val="20"/>
        </w:rPr>
        <w:t>V ................................. dňa: ..........................</w:t>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r>
      <w:r w:rsidRPr="00747838">
        <w:rPr>
          <w:rFonts w:ascii="Arial" w:hAnsi="Arial" w:cs="Arial"/>
          <w:sz w:val="20"/>
          <w:szCs w:val="20"/>
        </w:rPr>
        <w:tab/>
        <w:t>V Bratislave, dňa: ..........................</w:t>
      </w:r>
    </w:p>
    <w:p w14:paraId="7A9CA4BF" w14:textId="77777777" w:rsidR="00747838" w:rsidRDefault="00747838" w:rsidP="00747838">
      <w:pPr>
        <w:spacing w:after="120"/>
        <w:jc w:val="both"/>
        <w:rPr>
          <w:rFonts w:ascii="Arial" w:hAnsi="Arial" w:cs="Arial"/>
          <w:color w:val="000000"/>
          <w:sz w:val="20"/>
          <w:szCs w:val="20"/>
        </w:rPr>
      </w:pPr>
    </w:p>
    <w:p w14:paraId="4F56C6D3" w14:textId="37A9728F" w:rsidR="00747838" w:rsidRPr="00747838" w:rsidRDefault="00747838" w:rsidP="00747838">
      <w:pPr>
        <w:spacing w:after="120"/>
        <w:jc w:val="both"/>
        <w:rPr>
          <w:rFonts w:ascii="Arial" w:hAnsi="Arial" w:cs="Arial"/>
          <w:color w:val="000000"/>
          <w:sz w:val="20"/>
          <w:szCs w:val="20"/>
        </w:rPr>
      </w:pPr>
      <w:r w:rsidRPr="00747838">
        <w:rPr>
          <w:rFonts w:ascii="Arial" w:hAnsi="Arial" w:cs="Arial"/>
          <w:color w:val="000000"/>
          <w:sz w:val="20"/>
          <w:szCs w:val="20"/>
        </w:rPr>
        <w:t xml:space="preserve">Predávajúci: </w:t>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sidRPr="00747838">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747838">
        <w:rPr>
          <w:rFonts w:ascii="Arial" w:hAnsi="Arial" w:cs="Arial"/>
          <w:color w:val="000000"/>
          <w:sz w:val="20"/>
          <w:szCs w:val="20"/>
        </w:rPr>
        <w:t>Kupujúci:</w:t>
      </w:r>
    </w:p>
    <w:p w14:paraId="4F1673E7" w14:textId="77777777" w:rsidR="00747838" w:rsidRDefault="00747838" w:rsidP="00747838">
      <w:pPr>
        <w:spacing w:after="120"/>
        <w:jc w:val="both"/>
        <w:rPr>
          <w:rFonts w:asciiTheme="minorHAnsi" w:hAnsiTheme="minorHAnsi" w:cstheme="minorHAnsi"/>
          <w:color w:val="000000"/>
          <w:sz w:val="20"/>
          <w:szCs w:val="20"/>
        </w:rPr>
      </w:pPr>
    </w:p>
    <w:p w14:paraId="2B694A4C" w14:textId="77777777" w:rsidR="00747838" w:rsidRPr="001A4F8E" w:rsidRDefault="00747838" w:rsidP="00747838">
      <w:pPr>
        <w:spacing w:after="120"/>
        <w:jc w:val="both"/>
        <w:rPr>
          <w:rFonts w:asciiTheme="minorHAnsi" w:hAnsiTheme="minorHAnsi" w:cstheme="minorHAnsi"/>
          <w:color w:val="000000"/>
          <w:sz w:val="20"/>
          <w:szCs w:val="20"/>
        </w:rPr>
      </w:pPr>
    </w:p>
    <w:tbl>
      <w:tblPr>
        <w:tblStyle w:val="Mriekatabuky"/>
        <w:tblW w:w="0" w:type="auto"/>
        <w:tblLook w:val="04A0" w:firstRow="1" w:lastRow="0" w:firstColumn="1" w:lastColumn="0" w:noHBand="0" w:noVBand="1"/>
      </w:tblPr>
      <w:tblGrid>
        <w:gridCol w:w="3020"/>
        <w:gridCol w:w="2504"/>
        <w:gridCol w:w="3536"/>
      </w:tblGrid>
      <w:tr w:rsidR="00747838" w:rsidRPr="001A4F8E" w14:paraId="4F823368" w14:textId="77777777" w:rsidTr="004C7DE2">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54163D"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5C05C"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11449E" w14:textId="77777777" w:rsidR="00747838" w:rsidRPr="001A4F8E" w:rsidRDefault="00747838" w:rsidP="004C7DE2">
            <w:pPr>
              <w:spacing w:after="120"/>
              <w:jc w:val="center"/>
              <w:rPr>
                <w:rFonts w:asciiTheme="minorHAnsi" w:hAnsiTheme="minorHAnsi" w:cstheme="minorHAnsi"/>
                <w:color w:val="000000"/>
                <w:sz w:val="20"/>
                <w:szCs w:val="20"/>
                <w:lang w:val="sk-SK"/>
              </w:rPr>
            </w:pPr>
            <w:r w:rsidRPr="001A4F8E">
              <w:rPr>
                <w:rFonts w:asciiTheme="minorHAnsi" w:hAnsiTheme="minorHAnsi" w:cstheme="minorHAnsi"/>
                <w:color w:val="000000"/>
                <w:sz w:val="20"/>
                <w:szCs w:val="20"/>
                <w:lang w:val="sk-SK"/>
              </w:rPr>
              <w:t>_____________________________</w:t>
            </w:r>
          </w:p>
        </w:tc>
      </w:tr>
      <w:tr w:rsidR="00747838" w:rsidRPr="001A4F8E" w14:paraId="3A9A748A" w14:textId="77777777" w:rsidTr="004C7DE2">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FB0262"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974F21"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C3838C" w14:textId="77777777" w:rsidR="00747838" w:rsidRPr="00747838" w:rsidRDefault="00747838" w:rsidP="004C7DE2">
            <w:pPr>
              <w:jc w:val="center"/>
              <w:rPr>
                <w:rFonts w:ascii="Arial" w:hAnsi="Arial" w:cs="Arial"/>
                <w:color w:val="000000"/>
                <w:sz w:val="20"/>
                <w:szCs w:val="20"/>
                <w:lang w:val="sk-SK"/>
              </w:rPr>
            </w:pPr>
            <w:r w:rsidRPr="00747838">
              <w:rPr>
                <w:rFonts w:ascii="Arial" w:hAnsi="Arial" w:cs="Arial"/>
                <w:color w:val="000000"/>
                <w:sz w:val="20"/>
                <w:szCs w:val="20"/>
                <w:lang w:val="sk-SK"/>
              </w:rPr>
              <w:t xml:space="preserve">Ing. Filip </w:t>
            </w:r>
            <w:proofErr w:type="spellStart"/>
            <w:r w:rsidRPr="00747838">
              <w:rPr>
                <w:rFonts w:ascii="Arial" w:hAnsi="Arial" w:cs="Arial"/>
                <w:color w:val="000000"/>
                <w:sz w:val="20"/>
                <w:szCs w:val="20"/>
                <w:lang w:val="sk-SK"/>
              </w:rPr>
              <w:t>Macháček</w:t>
            </w:r>
            <w:proofErr w:type="spellEnd"/>
          </w:p>
        </w:tc>
      </w:tr>
      <w:tr w:rsidR="00747838" w:rsidRPr="001A4F8E" w14:paraId="11D6CC0D" w14:textId="77777777" w:rsidTr="004C7DE2">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75B483"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9AF264"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B518FEA" w14:textId="77777777" w:rsidR="00747838" w:rsidRPr="00747838" w:rsidRDefault="00747838" w:rsidP="004C7DE2">
            <w:pPr>
              <w:jc w:val="center"/>
              <w:rPr>
                <w:rFonts w:ascii="Arial" w:hAnsi="Arial" w:cs="Arial"/>
                <w:color w:val="000000"/>
                <w:sz w:val="20"/>
                <w:szCs w:val="20"/>
                <w:lang w:val="sk-SK"/>
              </w:rPr>
            </w:pPr>
            <w:r w:rsidRPr="00747838">
              <w:rPr>
                <w:rFonts w:ascii="Arial" w:hAnsi="Arial" w:cs="Arial"/>
                <w:color w:val="000000"/>
                <w:sz w:val="20"/>
                <w:szCs w:val="20"/>
                <w:lang w:val="sk-SK"/>
              </w:rPr>
              <w:t>predseda predstavenstva</w:t>
            </w:r>
          </w:p>
          <w:p w14:paraId="430AD694" w14:textId="77777777" w:rsidR="00747838" w:rsidRPr="00747838" w:rsidRDefault="00747838" w:rsidP="004C7DE2">
            <w:pPr>
              <w:jc w:val="center"/>
              <w:rPr>
                <w:rFonts w:ascii="Arial" w:hAnsi="Arial" w:cs="Arial"/>
                <w:color w:val="000000"/>
                <w:sz w:val="20"/>
                <w:szCs w:val="20"/>
                <w:lang w:val="sk-SK"/>
              </w:rPr>
            </w:pPr>
            <w:r w:rsidRPr="00747838">
              <w:rPr>
                <w:rFonts w:ascii="Arial" w:hAnsi="Arial" w:cs="Arial"/>
                <w:color w:val="000000"/>
                <w:sz w:val="20"/>
                <w:szCs w:val="20"/>
                <w:lang w:val="sk-SK"/>
              </w:rPr>
              <w:t>a generálny riaditeľ</w:t>
            </w:r>
          </w:p>
        </w:tc>
      </w:tr>
      <w:tr w:rsidR="00747838" w:rsidRPr="001A4F8E" w14:paraId="5D1838D8" w14:textId="77777777" w:rsidTr="004C7DE2">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5ED1DB"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A5B52B"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242124" w14:textId="77777777" w:rsidR="00747838" w:rsidRPr="001A4F8E" w:rsidRDefault="00747838" w:rsidP="004C7DE2">
            <w:pPr>
              <w:jc w:val="center"/>
              <w:rPr>
                <w:rFonts w:asciiTheme="minorHAnsi" w:hAnsiTheme="minorHAnsi" w:cstheme="minorHAnsi"/>
                <w:color w:val="000000"/>
                <w:sz w:val="20"/>
                <w:szCs w:val="20"/>
                <w:lang w:val="sk-SK"/>
              </w:rPr>
            </w:pPr>
          </w:p>
        </w:tc>
      </w:tr>
      <w:tr w:rsidR="00747838" w:rsidRPr="001A4F8E" w14:paraId="4C564880" w14:textId="77777777" w:rsidTr="004C7DE2">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499D59"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2621DE"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EE26E0" w14:textId="77777777" w:rsidR="00747838" w:rsidRPr="001A4F8E" w:rsidRDefault="00747838" w:rsidP="004C7DE2">
            <w:pPr>
              <w:jc w:val="center"/>
              <w:rPr>
                <w:rFonts w:asciiTheme="minorHAnsi" w:hAnsiTheme="minorHAnsi" w:cstheme="minorHAnsi"/>
                <w:color w:val="000000"/>
                <w:sz w:val="20"/>
                <w:szCs w:val="20"/>
                <w:lang w:val="sk-SK"/>
              </w:rPr>
            </w:pPr>
          </w:p>
        </w:tc>
      </w:tr>
      <w:tr w:rsidR="00747838" w:rsidRPr="001A4F8E" w14:paraId="59961514" w14:textId="77777777" w:rsidTr="004C7DE2">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282A59"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ED55A0"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FAA4ED" w14:textId="77777777" w:rsidR="00747838" w:rsidRPr="001A4F8E" w:rsidRDefault="00747838" w:rsidP="004C7DE2">
            <w:pPr>
              <w:jc w:val="center"/>
              <w:rPr>
                <w:rFonts w:asciiTheme="minorHAnsi" w:hAnsiTheme="minorHAnsi" w:cstheme="minorHAnsi"/>
                <w:color w:val="000000"/>
                <w:sz w:val="20"/>
                <w:szCs w:val="20"/>
                <w:lang w:val="sk-SK"/>
              </w:rPr>
            </w:pPr>
            <w:r w:rsidRPr="001A4F8E">
              <w:rPr>
                <w:rFonts w:asciiTheme="minorHAnsi" w:hAnsiTheme="minorHAnsi" w:cstheme="minorHAnsi"/>
                <w:color w:val="000000"/>
                <w:sz w:val="20"/>
                <w:szCs w:val="20"/>
                <w:lang w:val="sk-SK"/>
              </w:rPr>
              <w:t>_____________________________</w:t>
            </w:r>
          </w:p>
        </w:tc>
      </w:tr>
      <w:tr w:rsidR="00747838" w:rsidRPr="001A4F8E" w14:paraId="4BDE973E" w14:textId="77777777" w:rsidTr="004C7DE2">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B37934"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3DB109"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BD6488" w14:textId="77777777" w:rsidR="00747838" w:rsidRPr="00747838" w:rsidRDefault="00747838" w:rsidP="004C7DE2">
            <w:pPr>
              <w:jc w:val="center"/>
              <w:rPr>
                <w:rFonts w:ascii="Arial" w:hAnsi="Arial" w:cs="Arial"/>
                <w:color w:val="000000"/>
                <w:sz w:val="20"/>
                <w:szCs w:val="20"/>
                <w:lang w:val="sk-SK"/>
              </w:rPr>
            </w:pPr>
            <w:r w:rsidRPr="00747838">
              <w:rPr>
                <w:rFonts w:ascii="Arial" w:hAnsi="Arial" w:cs="Arial"/>
                <w:color w:val="000000"/>
                <w:sz w:val="20"/>
                <w:szCs w:val="20"/>
                <w:lang w:val="sk-SK"/>
              </w:rPr>
              <w:t>PhDr. Rastislav Droppa</w:t>
            </w:r>
          </w:p>
          <w:p w14:paraId="72C6B36F" w14:textId="77777777" w:rsidR="00747838" w:rsidRPr="001A4F8E" w:rsidRDefault="00747838" w:rsidP="004C7DE2">
            <w:pPr>
              <w:jc w:val="center"/>
              <w:rPr>
                <w:rFonts w:asciiTheme="minorHAnsi" w:hAnsiTheme="minorHAnsi" w:cstheme="minorHAnsi"/>
                <w:color w:val="000000"/>
                <w:sz w:val="20"/>
                <w:szCs w:val="20"/>
                <w:lang w:val="sk-SK"/>
              </w:rPr>
            </w:pPr>
            <w:r w:rsidRPr="00747838">
              <w:rPr>
                <w:rFonts w:ascii="Arial" w:hAnsi="Arial" w:cs="Arial"/>
                <w:color w:val="000000"/>
                <w:sz w:val="20"/>
                <w:szCs w:val="20"/>
                <w:lang w:val="sk-SK"/>
              </w:rPr>
              <w:t>podpredseda predstavenstva</w:t>
            </w:r>
          </w:p>
        </w:tc>
      </w:tr>
      <w:tr w:rsidR="00747838" w:rsidRPr="001A4F8E" w14:paraId="75B11114" w14:textId="77777777" w:rsidTr="004C7DE2">
        <w:trPr>
          <w:cantSplit/>
          <w:trHeight w:val="113"/>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5D1159"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6F456B" w14:textId="77777777" w:rsidR="00747838" w:rsidRPr="001A4F8E" w:rsidRDefault="00747838" w:rsidP="004C7DE2">
            <w:pPr>
              <w:spacing w:after="120"/>
              <w:jc w:val="both"/>
              <w:rPr>
                <w:rFonts w:asciiTheme="minorHAnsi" w:hAnsiTheme="minorHAnsi" w:cstheme="minorHAnsi"/>
                <w:color w:val="000000"/>
                <w:sz w:val="20"/>
                <w:szCs w:val="2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C6FBA8" w14:textId="77777777" w:rsidR="00747838" w:rsidRPr="001A4F8E" w:rsidRDefault="00747838" w:rsidP="004C7DE2">
            <w:pPr>
              <w:jc w:val="center"/>
              <w:rPr>
                <w:rFonts w:asciiTheme="minorHAnsi" w:hAnsiTheme="minorHAnsi" w:cstheme="minorHAnsi"/>
                <w:color w:val="000000"/>
                <w:sz w:val="20"/>
                <w:szCs w:val="20"/>
                <w:lang w:val="sk-SK"/>
              </w:rPr>
            </w:pPr>
          </w:p>
        </w:tc>
      </w:tr>
    </w:tbl>
    <w:p w14:paraId="0104CF3E" w14:textId="77777777" w:rsidR="00926C43" w:rsidRDefault="00926C43" w:rsidP="00747838">
      <w:pPr>
        <w:pStyle w:val="Hlavika"/>
        <w:tabs>
          <w:tab w:val="clear" w:pos="4536"/>
          <w:tab w:val="clear" w:pos="9072"/>
        </w:tabs>
        <w:jc w:val="both"/>
        <w:rPr>
          <w:rFonts w:ascii="Arial" w:hAnsi="Arial" w:cs="Arial"/>
          <w:sz w:val="20"/>
          <w:szCs w:val="20"/>
          <w:u w:val="single"/>
        </w:rPr>
      </w:pPr>
    </w:p>
    <w:p w14:paraId="02A7C409" w14:textId="77777777" w:rsidR="00926C43" w:rsidRDefault="00926C43" w:rsidP="00747838">
      <w:pPr>
        <w:pStyle w:val="Hlavika"/>
        <w:tabs>
          <w:tab w:val="clear" w:pos="4536"/>
          <w:tab w:val="clear" w:pos="9072"/>
        </w:tabs>
        <w:jc w:val="both"/>
        <w:rPr>
          <w:rFonts w:ascii="Arial" w:hAnsi="Arial" w:cs="Arial"/>
          <w:sz w:val="20"/>
          <w:szCs w:val="20"/>
          <w:u w:val="single"/>
        </w:rPr>
      </w:pPr>
    </w:p>
    <w:p w14:paraId="3362F686" w14:textId="77777777" w:rsidR="00926C43" w:rsidRDefault="00926C43" w:rsidP="00747838">
      <w:pPr>
        <w:pStyle w:val="Hlavika"/>
        <w:tabs>
          <w:tab w:val="clear" w:pos="4536"/>
          <w:tab w:val="clear" w:pos="9072"/>
        </w:tabs>
        <w:jc w:val="both"/>
        <w:rPr>
          <w:rFonts w:ascii="Arial" w:hAnsi="Arial" w:cs="Arial"/>
          <w:sz w:val="20"/>
          <w:szCs w:val="20"/>
          <w:u w:val="single"/>
        </w:rPr>
      </w:pPr>
    </w:p>
    <w:p w14:paraId="47EB07F5" w14:textId="77777777" w:rsidR="00926C43" w:rsidRDefault="00926C43" w:rsidP="00747838">
      <w:pPr>
        <w:pStyle w:val="Hlavika"/>
        <w:tabs>
          <w:tab w:val="clear" w:pos="4536"/>
          <w:tab w:val="clear" w:pos="9072"/>
        </w:tabs>
        <w:jc w:val="both"/>
        <w:rPr>
          <w:rFonts w:ascii="Arial" w:hAnsi="Arial" w:cs="Arial"/>
          <w:sz w:val="20"/>
          <w:szCs w:val="20"/>
          <w:u w:val="single"/>
        </w:rPr>
      </w:pPr>
    </w:p>
    <w:p w14:paraId="0F38DD00" w14:textId="77777777" w:rsidR="00926C43" w:rsidRDefault="00926C43" w:rsidP="00747838">
      <w:pPr>
        <w:pStyle w:val="Hlavika"/>
        <w:tabs>
          <w:tab w:val="clear" w:pos="4536"/>
          <w:tab w:val="clear" w:pos="9072"/>
        </w:tabs>
        <w:jc w:val="both"/>
        <w:rPr>
          <w:rFonts w:ascii="Arial" w:hAnsi="Arial" w:cs="Arial"/>
          <w:sz w:val="20"/>
          <w:szCs w:val="20"/>
          <w:u w:val="single"/>
        </w:rPr>
      </w:pPr>
    </w:p>
    <w:p w14:paraId="26BA3C5A" w14:textId="77777777" w:rsidR="00926C43" w:rsidRDefault="00926C43" w:rsidP="00747838">
      <w:pPr>
        <w:pStyle w:val="Hlavika"/>
        <w:tabs>
          <w:tab w:val="clear" w:pos="4536"/>
          <w:tab w:val="clear" w:pos="9072"/>
        </w:tabs>
        <w:jc w:val="both"/>
        <w:rPr>
          <w:rFonts w:ascii="Arial" w:hAnsi="Arial" w:cs="Arial"/>
          <w:sz w:val="20"/>
          <w:szCs w:val="20"/>
          <w:u w:val="single"/>
        </w:rPr>
      </w:pPr>
    </w:p>
    <w:p w14:paraId="03865B47" w14:textId="77777777" w:rsidR="00926C43" w:rsidRDefault="00926C43" w:rsidP="00747838">
      <w:pPr>
        <w:pStyle w:val="Hlavika"/>
        <w:tabs>
          <w:tab w:val="clear" w:pos="4536"/>
          <w:tab w:val="clear" w:pos="9072"/>
        </w:tabs>
        <w:jc w:val="both"/>
        <w:rPr>
          <w:rFonts w:ascii="Arial" w:hAnsi="Arial" w:cs="Arial"/>
          <w:sz w:val="20"/>
          <w:szCs w:val="20"/>
          <w:u w:val="single"/>
        </w:rPr>
      </w:pPr>
    </w:p>
    <w:p w14:paraId="449571D3" w14:textId="77777777" w:rsidR="00926C43" w:rsidRDefault="00926C43" w:rsidP="00747838">
      <w:pPr>
        <w:pStyle w:val="Hlavika"/>
        <w:tabs>
          <w:tab w:val="clear" w:pos="4536"/>
          <w:tab w:val="clear" w:pos="9072"/>
        </w:tabs>
        <w:jc w:val="both"/>
        <w:rPr>
          <w:rFonts w:ascii="Arial" w:hAnsi="Arial" w:cs="Arial"/>
          <w:sz w:val="20"/>
          <w:szCs w:val="20"/>
          <w:u w:val="single"/>
        </w:rPr>
      </w:pPr>
    </w:p>
    <w:p w14:paraId="10500AA8" w14:textId="77777777" w:rsidR="00926C43" w:rsidRDefault="00926C43" w:rsidP="00747838">
      <w:pPr>
        <w:pStyle w:val="Hlavika"/>
        <w:tabs>
          <w:tab w:val="clear" w:pos="4536"/>
          <w:tab w:val="clear" w:pos="9072"/>
        </w:tabs>
        <w:jc w:val="both"/>
        <w:rPr>
          <w:rFonts w:ascii="Arial" w:hAnsi="Arial" w:cs="Arial"/>
          <w:sz w:val="20"/>
          <w:szCs w:val="20"/>
          <w:u w:val="single"/>
        </w:rPr>
      </w:pPr>
    </w:p>
    <w:p w14:paraId="74313D53" w14:textId="77777777" w:rsidR="00926C43" w:rsidRDefault="00926C43" w:rsidP="00747838">
      <w:pPr>
        <w:pStyle w:val="Hlavika"/>
        <w:tabs>
          <w:tab w:val="clear" w:pos="4536"/>
          <w:tab w:val="clear" w:pos="9072"/>
        </w:tabs>
        <w:jc w:val="both"/>
        <w:rPr>
          <w:rFonts w:ascii="Arial" w:hAnsi="Arial" w:cs="Arial"/>
          <w:sz w:val="20"/>
          <w:szCs w:val="20"/>
          <w:u w:val="single"/>
        </w:rPr>
      </w:pPr>
    </w:p>
    <w:p w14:paraId="51E38738" w14:textId="77777777" w:rsidR="00926C43" w:rsidRDefault="00926C43" w:rsidP="00747838">
      <w:pPr>
        <w:pStyle w:val="Hlavika"/>
        <w:tabs>
          <w:tab w:val="clear" w:pos="4536"/>
          <w:tab w:val="clear" w:pos="9072"/>
        </w:tabs>
        <w:jc w:val="both"/>
        <w:rPr>
          <w:rFonts w:ascii="Arial" w:hAnsi="Arial" w:cs="Arial"/>
          <w:sz w:val="20"/>
          <w:szCs w:val="20"/>
          <w:u w:val="single"/>
        </w:rPr>
      </w:pPr>
    </w:p>
    <w:p w14:paraId="186F0054" w14:textId="77777777" w:rsidR="00926C43" w:rsidRDefault="00926C43" w:rsidP="00747838">
      <w:pPr>
        <w:pStyle w:val="Hlavika"/>
        <w:tabs>
          <w:tab w:val="clear" w:pos="4536"/>
          <w:tab w:val="clear" w:pos="9072"/>
        </w:tabs>
        <w:jc w:val="both"/>
        <w:rPr>
          <w:rFonts w:ascii="Arial" w:hAnsi="Arial" w:cs="Arial"/>
          <w:sz w:val="20"/>
          <w:szCs w:val="20"/>
          <w:u w:val="single"/>
        </w:rPr>
      </w:pPr>
    </w:p>
    <w:p w14:paraId="158C0E87" w14:textId="20C74A02" w:rsidR="00747838" w:rsidRPr="00747838" w:rsidRDefault="00747838" w:rsidP="00747838">
      <w:pPr>
        <w:pStyle w:val="Hlavika"/>
        <w:tabs>
          <w:tab w:val="clear" w:pos="4536"/>
          <w:tab w:val="clear" w:pos="9072"/>
        </w:tabs>
        <w:jc w:val="both"/>
        <w:rPr>
          <w:rFonts w:ascii="Arial" w:hAnsi="Arial" w:cs="Arial"/>
          <w:b/>
          <w:bCs/>
          <w:sz w:val="20"/>
          <w:szCs w:val="20"/>
        </w:rPr>
      </w:pPr>
      <w:r w:rsidRPr="00747838">
        <w:rPr>
          <w:rFonts w:ascii="Arial" w:hAnsi="Arial" w:cs="Arial"/>
          <w:sz w:val="20"/>
          <w:szCs w:val="20"/>
          <w:u w:val="single"/>
        </w:rPr>
        <w:lastRenderedPageBreak/>
        <w:t>Prílohy k časti B.3:</w:t>
      </w:r>
    </w:p>
    <w:p w14:paraId="39161F92" w14:textId="77777777" w:rsidR="00747838" w:rsidRPr="00747838" w:rsidRDefault="00747838" w:rsidP="00747838">
      <w:pPr>
        <w:pStyle w:val="Hlavika"/>
        <w:tabs>
          <w:tab w:val="clear" w:pos="4536"/>
          <w:tab w:val="clear" w:pos="9072"/>
        </w:tabs>
        <w:jc w:val="both"/>
        <w:rPr>
          <w:rFonts w:ascii="Arial" w:hAnsi="Arial" w:cs="Arial"/>
          <w:bCs/>
          <w:sz w:val="20"/>
          <w:szCs w:val="20"/>
        </w:rPr>
      </w:pPr>
    </w:p>
    <w:p w14:paraId="20C5E54E" w14:textId="623DCC13" w:rsidR="00747838" w:rsidRPr="00747838" w:rsidRDefault="00747838" w:rsidP="00747838">
      <w:pPr>
        <w:pStyle w:val="Hlavika"/>
        <w:tabs>
          <w:tab w:val="clear" w:pos="4536"/>
          <w:tab w:val="clear" w:pos="9072"/>
        </w:tabs>
        <w:jc w:val="both"/>
        <w:rPr>
          <w:rFonts w:ascii="Arial" w:hAnsi="Arial" w:cs="Arial"/>
          <w:bCs/>
          <w:sz w:val="20"/>
          <w:szCs w:val="20"/>
        </w:rPr>
      </w:pPr>
      <w:r w:rsidRPr="00747838">
        <w:rPr>
          <w:rFonts w:ascii="Arial" w:hAnsi="Arial" w:cs="Arial"/>
          <w:bCs/>
          <w:sz w:val="20"/>
          <w:szCs w:val="20"/>
        </w:rPr>
        <w:t>Príloha č. 1 k čast</w:t>
      </w:r>
      <w:r w:rsidR="006D1CE3">
        <w:rPr>
          <w:rFonts w:ascii="Arial" w:hAnsi="Arial" w:cs="Arial"/>
          <w:bCs/>
          <w:sz w:val="20"/>
          <w:szCs w:val="20"/>
        </w:rPr>
        <w:t>i</w:t>
      </w:r>
      <w:r w:rsidRPr="00747838">
        <w:rPr>
          <w:rFonts w:ascii="Arial" w:hAnsi="Arial" w:cs="Arial"/>
          <w:bCs/>
          <w:sz w:val="20"/>
          <w:szCs w:val="20"/>
        </w:rPr>
        <w:t xml:space="preserve"> B.3 - Zoznam subdodávateľov a podiel subdodávok (príloha č. 3 </w:t>
      </w:r>
      <w:r w:rsidR="00D76B22">
        <w:rPr>
          <w:rFonts w:ascii="Arial" w:hAnsi="Arial" w:cs="Arial"/>
          <w:bCs/>
          <w:sz w:val="20"/>
          <w:szCs w:val="20"/>
        </w:rPr>
        <w:t>R</w:t>
      </w:r>
      <w:r w:rsidRPr="00747838">
        <w:rPr>
          <w:rFonts w:ascii="Arial" w:hAnsi="Arial" w:cs="Arial"/>
          <w:bCs/>
          <w:sz w:val="20"/>
          <w:szCs w:val="20"/>
        </w:rPr>
        <w:t>ámcovej dohody)</w:t>
      </w:r>
    </w:p>
    <w:p w14:paraId="62FA9CD4" w14:textId="41B709C4" w:rsidR="00747838" w:rsidRPr="00747838" w:rsidRDefault="00747838" w:rsidP="006D1CE3">
      <w:pPr>
        <w:pStyle w:val="Hlavika"/>
        <w:tabs>
          <w:tab w:val="clear" w:pos="4536"/>
          <w:tab w:val="clear" w:pos="9072"/>
        </w:tabs>
        <w:jc w:val="both"/>
        <w:rPr>
          <w:rFonts w:ascii="Arial" w:hAnsi="Arial" w:cs="Arial"/>
          <w:bCs/>
          <w:sz w:val="20"/>
          <w:szCs w:val="20"/>
        </w:rPr>
      </w:pPr>
      <w:r w:rsidRPr="00747838">
        <w:rPr>
          <w:rFonts w:ascii="Arial" w:hAnsi="Arial" w:cs="Arial"/>
          <w:bCs/>
          <w:sz w:val="20"/>
          <w:szCs w:val="20"/>
        </w:rPr>
        <w:t>Príloha č. 2 k</w:t>
      </w:r>
      <w:r w:rsidR="006D1CE3">
        <w:rPr>
          <w:rFonts w:ascii="Arial" w:hAnsi="Arial" w:cs="Arial"/>
          <w:bCs/>
          <w:sz w:val="20"/>
          <w:szCs w:val="20"/>
        </w:rPr>
        <w:t xml:space="preserve"> </w:t>
      </w:r>
      <w:r w:rsidRPr="00747838">
        <w:rPr>
          <w:rFonts w:ascii="Arial" w:hAnsi="Arial" w:cs="Arial"/>
          <w:bCs/>
          <w:sz w:val="20"/>
          <w:szCs w:val="20"/>
        </w:rPr>
        <w:t>časti B.3 - Zoznam oprávnených osôb</w:t>
      </w:r>
      <w:r w:rsidR="003E5D15">
        <w:rPr>
          <w:rFonts w:ascii="Arial" w:hAnsi="Arial" w:cs="Arial"/>
          <w:bCs/>
          <w:sz w:val="20"/>
          <w:szCs w:val="20"/>
        </w:rPr>
        <w:t xml:space="preserve"> a miesta dodania</w:t>
      </w:r>
      <w:r w:rsidRPr="00747838">
        <w:rPr>
          <w:rFonts w:ascii="Arial" w:hAnsi="Arial" w:cs="Arial"/>
          <w:bCs/>
          <w:sz w:val="20"/>
          <w:szCs w:val="20"/>
        </w:rPr>
        <w:t xml:space="preserve"> (príloha č. 4 </w:t>
      </w:r>
      <w:r w:rsidR="00D76B22">
        <w:rPr>
          <w:rFonts w:ascii="Arial" w:hAnsi="Arial" w:cs="Arial"/>
          <w:bCs/>
          <w:sz w:val="20"/>
          <w:szCs w:val="20"/>
        </w:rPr>
        <w:t>R</w:t>
      </w:r>
      <w:r w:rsidRPr="00747838">
        <w:rPr>
          <w:rFonts w:ascii="Arial" w:hAnsi="Arial" w:cs="Arial"/>
          <w:bCs/>
          <w:sz w:val="20"/>
          <w:szCs w:val="20"/>
        </w:rPr>
        <w:t>ámcovej dohody)</w:t>
      </w:r>
      <w:r w:rsidR="006D1CE3">
        <w:rPr>
          <w:rFonts w:ascii="Arial" w:hAnsi="Arial" w:cs="Arial"/>
          <w:bCs/>
          <w:sz w:val="20"/>
          <w:szCs w:val="20"/>
        </w:rPr>
        <w:t xml:space="preserve"> </w:t>
      </w:r>
      <w:r w:rsidR="003E5D15">
        <w:rPr>
          <w:rFonts w:ascii="Arial" w:hAnsi="Arial" w:cs="Arial"/>
          <w:bCs/>
          <w:sz w:val="20"/>
          <w:szCs w:val="20"/>
        </w:rPr>
        <w:t>bude poskytnutý aj úspešnému uchádzačovi</w:t>
      </w:r>
    </w:p>
    <w:p w14:paraId="435F5366" w14:textId="2B651252" w:rsidR="00747838" w:rsidRPr="00747838" w:rsidRDefault="00747838" w:rsidP="00747838">
      <w:pPr>
        <w:pStyle w:val="Hlavika"/>
        <w:jc w:val="both"/>
        <w:rPr>
          <w:rFonts w:ascii="Arial" w:hAnsi="Arial" w:cs="Arial"/>
          <w:bCs/>
          <w:sz w:val="20"/>
          <w:szCs w:val="20"/>
        </w:rPr>
      </w:pPr>
      <w:r w:rsidRPr="00747838">
        <w:rPr>
          <w:rFonts w:ascii="Arial" w:hAnsi="Arial" w:cs="Arial"/>
          <w:bCs/>
          <w:sz w:val="20"/>
          <w:szCs w:val="20"/>
        </w:rPr>
        <w:t>Príloha č. 3 k</w:t>
      </w:r>
      <w:r w:rsidR="006D1CE3">
        <w:rPr>
          <w:rFonts w:ascii="Arial" w:hAnsi="Arial" w:cs="Arial"/>
          <w:bCs/>
          <w:sz w:val="20"/>
          <w:szCs w:val="20"/>
        </w:rPr>
        <w:t xml:space="preserve"> </w:t>
      </w:r>
      <w:r w:rsidRPr="00747838">
        <w:rPr>
          <w:rFonts w:ascii="Arial" w:hAnsi="Arial" w:cs="Arial"/>
          <w:bCs/>
          <w:sz w:val="20"/>
          <w:szCs w:val="20"/>
        </w:rPr>
        <w:t xml:space="preserve">časti B.3 - Plnomocenstvo na DI SR (príloha č. 5 </w:t>
      </w:r>
      <w:r w:rsidR="00D76B22">
        <w:rPr>
          <w:rFonts w:ascii="Arial" w:hAnsi="Arial" w:cs="Arial"/>
          <w:bCs/>
          <w:sz w:val="20"/>
          <w:szCs w:val="20"/>
        </w:rPr>
        <w:t>R</w:t>
      </w:r>
      <w:r w:rsidRPr="00747838">
        <w:rPr>
          <w:rFonts w:ascii="Arial" w:hAnsi="Arial" w:cs="Arial"/>
          <w:bCs/>
          <w:sz w:val="20"/>
          <w:szCs w:val="20"/>
        </w:rPr>
        <w:t>ámcovej dohody)</w:t>
      </w:r>
    </w:p>
    <w:p w14:paraId="3B0F367D" w14:textId="4D6E478A" w:rsidR="00747838" w:rsidRPr="00747838" w:rsidRDefault="00747838" w:rsidP="00747838">
      <w:pPr>
        <w:pStyle w:val="Hlavika"/>
        <w:tabs>
          <w:tab w:val="clear" w:pos="4536"/>
          <w:tab w:val="clear" w:pos="9072"/>
        </w:tabs>
        <w:jc w:val="both"/>
        <w:rPr>
          <w:rFonts w:ascii="Arial" w:hAnsi="Arial" w:cs="Arial"/>
          <w:bCs/>
          <w:sz w:val="20"/>
          <w:szCs w:val="20"/>
        </w:rPr>
      </w:pPr>
      <w:r w:rsidRPr="00747838">
        <w:rPr>
          <w:rFonts w:ascii="Arial" w:hAnsi="Arial" w:cs="Arial"/>
          <w:bCs/>
          <w:sz w:val="20"/>
          <w:szCs w:val="20"/>
        </w:rPr>
        <w:t>Príloha č. 4 k</w:t>
      </w:r>
      <w:r w:rsidR="006D1CE3">
        <w:rPr>
          <w:rFonts w:ascii="Arial" w:hAnsi="Arial" w:cs="Arial"/>
          <w:bCs/>
          <w:sz w:val="20"/>
          <w:szCs w:val="20"/>
        </w:rPr>
        <w:t xml:space="preserve"> </w:t>
      </w:r>
      <w:r w:rsidRPr="00747838">
        <w:rPr>
          <w:rFonts w:ascii="Arial" w:hAnsi="Arial" w:cs="Arial"/>
          <w:bCs/>
          <w:sz w:val="20"/>
          <w:szCs w:val="20"/>
        </w:rPr>
        <w:t xml:space="preserve">časti B.3 - Plnomocenstvo na DÚ SR (príloha č. 6 </w:t>
      </w:r>
      <w:r w:rsidR="00D76B22">
        <w:rPr>
          <w:rFonts w:ascii="Arial" w:hAnsi="Arial" w:cs="Arial"/>
          <w:bCs/>
          <w:sz w:val="20"/>
          <w:szCs w:val="20"/>
        </w:rPr>
        <w:t>R</w:t>
      </w:r>
      <w:r w:rsidRPr="00747838">
        <w:rPr>
          <w:rFonts w:ascii="Arial" w:hAnsi="Arial" w:cs="Arial"/>
          <w:bCs/>
          <w:sz w:val="20"/>
          <w:szCs w:val="20"/>
        </w:rPr>
        <w:t>ámcovej dohody)</w:t>
      </w:r>
    </w:p>
    <w:p w14:paraId="7460CF17" w14:textId="77777777" w:rsidR="00747838" w:rsidRPr="00747838" w:rsidRDefault="00747838" w:rsidP="00747838">
      <w:pPr>
        <w:pStyle w:val="Hlavika"/>
        <w:tabs>
          <w:tab w:val="clear" w:pos="4536"/>
          <w:tab w:val="clear" w:pos="9072"/>
        </w:tabs>
        <w:jc w:val="both"/>
        <w:rPr>
          <w:rFonts w:asciiTheme="minorHAnsi" w:hAnsiTheme="minorHAnsi" w:cstheme="minorHAnsi"/>
          <w:bCs/>
          <w:sz w:val="20"/>
          <w:szCs w:val="20"/>
        </w:rPr>
      </w:pPr>
    </w:p>
    <w:p w14:paraId="7A62B0C3" w14:textId="77777777" w:rsidR="00747838" w:rsidRDefault="00747838" w:rsidP="00747838">
      <w:pPr>
        <w:pStyle w:val="Hlavika"/>
        <w:tabs>
          <w:tab w:val="clear" w:pos="4536"/>
          <w:tab w:val="clear" w:pos="9072"/>
        </w:tabs>
        <w:jc w:val="both"/>
        <w:rPr>
          <w:rFonts w:ascii="Arial" w:hAnsi="Arial" w:cs="Arial"/>
          <w:sz w:val="20"/>
          <w:szCs w:val="20"/>
        </w:rPr>
      </w:pPr>
    </w:p>
    <w:p w14:paraId="020DB3C0" w14:textId="77777777" w:rsidR="00747838" w:rsidRDefault="00747838" w:rsidP="00747838">
      <w:pPr>
        <w:pStyle w:val="Hlavika"/>
        <w:tabs>
          <w:tab w:val="clear" w:pos="4536"/>
          <w:tab w:val="clear" w:pos="9072"/>
        </w:tabs>
        <w:jc w:val="both"/>
        <w:rPr>
          <w:rFonts w:ascii="Arial" w:hAnsi="Arial" w:cs="Arial"/>
          <w:sz w:val="20"/>
          <w:szCs w:val="20"/>
        </w:rPr>
      </w:pPr>
    </w:p>
    <w:p w14:paraId="65953ECE" w14:textId="77777777" w:rsidR="00747838" w:rsidRDefault="00747838" w:rsidP="00747838">
      <w:pPr>
        <w:pStyle w:val="Hlavika"/>
        <w:tabs>
          <w:tab w:val="clear" w:pos="4536"/>
          <w:tab w:val="clear" w:pos="9072"/>
        </w:tabs>
        <w:jc w:val="both"/>
        <w:rPr>
          <w:rFonts w:ascii="Arial" w:hAnsi="Arial" w:cs="Arial"/>
          <w:sz w:val="20"/>
          <w:szCs w:val="20"/>
        </w:rPr>
      </w:pPr>
    </w:p>
    <w:p w14:paraId="2F768908" w14:textId="77777777" w:rsidR="00747838" w:rsidRDefault="00747838" w:rsidP="00747838">
      <w:pPr>
        <w:pStyle w:val="Hlavika"/>
        <w:tabs>
          <w:tab w:val="clear" w:pos="4536"/>
          <w:tab w:val="clear" w:pos="9072"/>
        </w:tabs>
        <w:jc w:val="both"/>
        <w:rPr>
          <w:rFonts w:ascii="Arial" w:hAnsi="Arial" w:cs="Arial"/>
          <w:sz w:val="20"/>
          <w:szCs w:val="20"/>
        </w:rPr>
      </w:pPr>
    </w:p>
    <w:p w14:paraId="40F58A0F" w14:textId="29976125" w:rsidR="00747838" w:rsidRPr="00747838" w:rsidRDefault="00747838" w:rsidP="00747838">
      <w:pPr>
        <w:pStyle w:val="Hlavika"/>
        <w:tabs>
          <w:tab w:val="clear" w:pos="4536"/>
          <w:tab w:val="clear" w:pos="9072"/>
        </w:tabs>
        <w:jc w:val="both"/>
        <w:rPr>
          <w:rFonts w:ascii="Arial" w:hAnsi="Arial" w:cs="Arial"/>
          <w:b/>
          <w:bCs/>
          <w:sz w:val="20"/>
          <w:szCs w:val="20"/>
        </w:rPr>
      </w:pPr>
      <w:r w:rsidRPr="00747838">
        <w:rPr>
          <w:rFonts w:ascii="Arial" w:hAnsi="Arial" w:cs="Arial"/>
          <w:sz w:val="20"/>
          <w:szCs w:val="20"/>
        </w:rPr>
        <w:t>V Bratislave, dňa: ..........................</w:t>
      </w:r>
    </w:p>
    <w:p w14:paraId="26BE4016" w14:textId="77777777" w:rsidR="00747838" w:rsidRPr="00747838" w:rsidRDefault="00747838" w:rsidP="00747838">
      <w:pPr>
        <w:jc w:val="both"/>
        <w:rPr>
          <w:rFonts w:asciiTheme="minorHAnsi" w:hAnsiTheme="minorHAnsi" w:cstheme="minorHAnsi"/>
          <w:b/>
          <w:sz w:val="20"/>
          <w:szCs w:val="20"/>
        </w:rPr>
      </w:pPr>
    </w:p>
    <w:p w14:paraId="0EBE4022" w14:textId="6D9C03FB" w:rsidR="00747838" w:rsidRPr="00747838" w:rsidRDefault="00747838" w:rsidP="00595FC9">
      <w:pPr>
        <w:pStyle w:val="Hlavika"/>
        <w:tabs>
          <w:tab w:val="clear" w:pos="4536"/>
          <w:tab w:val="clear" w:pos="9072"/>
        </w:tabs>
        <w:jc w:val="both"/>
        <w:rPr>
          <w:rFonts w:ascii="Arial" w:hAnsi="Arial" w:cs="Arial"/>
          <w:sz w:val="20"/>
          <w:szCs w:val="20"/>
          <w:highlight w:val="yellow"/>
          <w:u w:val="single"/>
        </w:rPr>
      </w:pPr>
    </w:p>
    <w:p w14:paraId="3D36397C" w14:textId="77777777" w:rsidR="00747838" w:rsidRDefault="00747838" w:rsidP="009167F3">
      <w:pPr>
        <w:tabs>
          <w:tab w:val="left" w:pos="142"/>
        </w:tabs>
        <w:spacing w:after="0"/>
        <w:rPr>
          <w:rFonts w:ascii="Arial" w:hAnsi="Arial" w:cs="Arial"/>
          <w:b/>
          <w:sz w:val="20"/>
          <w:szCs w:val="20"/>
        </w:rPr>
      </w:pPr>
    </w:p>
    <w:p w14:paraId="38A9C9A9" w14:textId="146336B3"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spracoval</w:t>
      </w:r>
      <w:r w:rsidR="00E00A3D">
        <w:rPr>
          <w:rFonts w:ascii="Arial" w:hAnsi="Arial" w:cs="Arial"/>
          <w:b/>
          <w:sz w:val="20"/>
          <w:szCs w:val="20"/>
        </w:rPr>
        <w:t>a</w:t>
      </w:r>
      <w:r w:rsidRPr="00460094">
        <w:rPr>
          <w:rFonts w:ascii="Arial" w:hAnsi="Arial" w:cs="Arial"/>
          <w:b/>
          <w:sz w:val="20"/>
          <w:szCs w:val="20"/>
        </w:rPr>
        <w:t>:</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62BEE6A3" w14:textId="1D33D775"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D91071">
        <w:rPr>
          <w:rFonts w:ascii="Arial" w:hAnsi="Arial" w:cs="Arial"/>
          <w:b/>
          <w:sz w:val="20"/>
          <w:szCs w:val="20"/>
          <w:lang w:eastAsia="sk-SK"/>
        </w:rPr>
        <w:t>Ing. Elena Závodská</w:t>
      </w:r>
      <w:r w:rsidR="00D91071" w:rsidDel="00D91071">
        <w:rPr>
          <w:rFonts w:ascii="Arial" w:hAnsi="Arial" w:cs="Arial"/>
          <w:b/>
          <w:sz w:val="20"/>
          <w:szCs w:val="20"/>
          <w:lang w:eastAsia="sk-SK"/>
        </w:rPr>
        <w:t xml:space="preserve"> </w:t>
      </w:r>
    </w:p>
    <w:p w14:paraId="50A2F712" w14:textId="3C80275B"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w:t>
      </w:r>
      <w:r w:rsidR="007203E6">
        <w:rPr>
          <w:rFonts w:ascii="Arial" w:hAnsi="Arial" w:cs="Arial"/>
          <w:sz w:val="20"/>
          <w:szCs w:val="20"/>
          <w:lang w:eastAsia="sk-SK"/>
        </w:rPr>
        <w:t>s</w:t>
      </w:r>
      <w:r w:rsidRPr="00460094">
        <w:rPr>
          <w:rFonts w:ascii="Arial" w:hAnsi="Arial" w:cs="Arial"/>
          <w:sz w:val="20"/>
          <w:szCs w:val="20"/>
          <w:lang w:eastAsia="sk-SK"/>
        </w:rPr>
        <w:t xml:space="preserve">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32FAD2A7" w14:textId="38AA71F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 xml:space="preserve">........................................... </w:t>
      </w:r>
      <w:r w:rsidRPr="00460094">
        <w:rPr>
          <w:rFonts w:ascii="Arial" w:hAnsi="Arial" w:cs="Arial"/>
          <w:sz w:val="20"/>
          <w:szCs w:val="20"/>
          <w:lang w:eastAsia="sk-SK"/>
        </w:rPr>
        <w:tab/>
        <w:t>...........................................</w:t>
      </w:r>
    </w:p>
    <w:p w14:paraId="640D0C16" w14:textId="7E9819C0"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0B2BEB">
        <w:rPr>
          <w:rFonts w:ascii="Arial" w:hAnsi="Arial" w:cs="Arial"/>
          <w:b/>
          <w:sz w:val="20"/>
          <w:szCs w:val="20"/>
          <w:lang w:eastAsia="sk-SK"/>
        </w:rPr>
        <w:t xml:space="preserve">     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 xml:space="preserve">Filip </w:t>
      </w:r>
      <w:proofErr w:type="spellStart"/>
      <w:r w:rsidR="005521AB">
        <w:rPr>
          <w:rFonts w:ascii="Arial" w:hAnsi="Arial" w:cs="Arial"/>
          <w:b/>
          <w:sz w:val="20"/>
          <w:szCs w:val="20"/>
          <w:lang w:eastAsia="sk-SK"/>
        </w:rPr>
        <w:t>Macháček</w:t>
      </w:r>
      <w:proofErr w:type="spellEnd"/>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07F2E846" w14:textId="1FA3CE75" w:rsidR="005521AB" w:rsidRDefault="009167F3" w:rsidP="009167F3">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p w14:paraId="2DDC6FA1" w14:textId="77777777" w:rsidR="00F80BE2" w:rsidRPr="005521AB" w:rsidRDefault="00F80BE2" w:rsidP="00161059">
      <w:pPr>
        <w:rPr>
          <w:rFonts w:ascii="Arial" w:hAnsi="Arial" w:cs="Arial"/>
          <w:sz w:val="20"/>
          <w:szCs w:val="20"/>
        </w:rPr>
      </w:pPr>
    </w:p>
    <w:sectPr w:rsidR="00F80BE2" w:rsidRPr="005521AB"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4B55F" w14:textId="77777777" w:rsidR="00992E6A" w:rsidRDefault="00992E6A">
      <w:r>
        <w:separator/>
      </w:r>
    </w:p>
  </w:endnote>
  <w:endnote w:type="continuationSeparator" w:id="0">
    <w:p w14:paraId="2DD68241" w14:textId="77777777" w:rsidR="00992E6A" w:rsidRDefault="00992E6A">
      <w:r>
        <w:continuationSeparator/>
      </w:r>
    </w:p>
  </w:endnote>
  <w:endnote w:type="continuationNotice" w:id="1">
    <w:p w14:paraId="2698FB83" w14:textId="77777777" w:rsidR="00992E6A" w:rsidRDefault="00992E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FA15" w14:textId="77777777" w:rsidR="00992E6A" w:rsidRDefault="00992E6A"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992E6A" w:rsidRDefault="00992E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A4C9" w14:textId="77777777" w:rsidR="00992E6A" w:rsidRDefault="00992E6A">
      <w:r>
        <w:separator/>
      </w:r>
    </w:p>
  </w:footnote>
  <w:footnote w:type="continuationSeparator" w:id="0">
    <w:p w14:paraId="7D115F35" w14:textId="77777777" w:rsidR="00992E6A" w:rsidRDefault="00992E6A">
      <w:r>
        <w:continuationSeparator/>
      </w:r>
    </w:p>
  </w:footnote>
  <w:footnote w:type="continuationNotice" w:id="1">
    <w:p w14:paraId="74046126" w14:textId="77777777" w:rsidR="00992E6A" w:rsidRDefault="00992E6A">
      <w:pPr>
        <w:spacing w:after="0" w:line="240" w:lineRule="auto"/>
      </w:pPr>
    </w:p>
  </w:footnote>
  <w:footnote w:id="2">
    <w:p w14:paraId="450B72CC" w14:textId="0380514B" w:rsidR="00992E6A" w:rsidRPr="00286A79" w:rsidRDefault="00992E6A" w:rsidP="00254240">
      <w:pPr>
        <w:pStyle w:val="Textpoznmkypodiarou"/>
        <w:rPr>
          <w:rFonts w:cs="Arial"/>
          <w:sz w:val="18"/>
          <w:szCs w:val="18"/>
        </w:rPr>
      </w:pPr>
      <w:r>
        <w:rPr>
          <w:rStyle w:val="Odkaznapoznmkupodiarou"/>
        </w:rPr>
        <w:footnoteRef/>
      </w:r>
      <w:r>
        <w:t xml:space="preserve"> </w:t>
      </w:r>
      <w:r w:rsidRPr="00286A79">
        <w:rPr>
          <w:rFonts w:cs="Arial"/>
          <w:color w:val="000000"/>
          <w:sz w:val="18"/>
          <w:szCs w:val="18"/>
          <w:shd w:val="clear" w:color="auto" w:fill="FFFFFF"/>
        </w:rPr>
        <w:t>Zákon č. 315/2016 Z. z. o registri partnerov verejného sektora a o zmene a doplnení niektorých zákonov v znení neskorších predpisov.</w:t>
      </w:r>
    </w:p>
  </w:footnote>
  <w:footnote w:id="3">
    <w:p w14:paraId="633FE18F" w14:textId="56011180" w:rsidR="00992E6A" w:rsidRPr="00286A79" w:rsidRDefault="00992E6A" w:rsidP="00254240">
      <w:pPr>
        <w:pStyle w:val="Textpoznmkypodiarou"/>
        <w:rPr>
          <w:rFonts w:cs="Arial"/>
          <w:sz w:val="18"/>
          <w:szCs w:val="18"/>
        </w:rPr>
      </w:pPr>
      <w:r w:rsidRPr="00286A79">
        <w:rPr>
          <w:rStyle w:val="Odkaznapoznmkupodiarou"/>
          <w:rFonts w:cs="Arial"/>
          <w:sz w:val="18"/>
          <w:szCs w:val="18"/>
        </w:rPr>
        <w:footnoteRef/>
      </w:r>
      <w:r w:rsidRPr="00286A79">
        <w:rPr>
          <w:rFonts w:cs="Arial"/>
          <w:sz w:val="18"/>
          <w:szCs w:val="18"/>
        </w:rPr>
        <w:t xml:space="preserve"> </w:t>
      </w:r>
      <w:r w:rsidRPr="00286A79">
        <w:rPr>
          <w:rFonts w:cs="Arial"/>
          <w:color w:val="000000"/>
          <w:sz w:val="18"/>
          <w:szCs w:val="18"/>
          <w:shd w:val="clear" w:color="auto" w:fill="FFFFFF"/>
        </w:rPr>
        <w:t>§ 18 zákona č. 315/2016 Z. z.</w:t>
      </w:r>
      <w:r w:rsidRPr="00286A79">
        <w:rPr>
          <w:rFonts w:cs="Arial"/>
          <w:sz w:val="18"/>
          <w:szCs w:val="18"/>
        </w:rPr>
        <w:t xml:space="preserve"> </w:t>
      </w:r>
      <w:r w:rsidRPr="00286A79">
        <w:rPr>
          <w:rFonts w:cs="Arial"/>
          <w:color w:val="000000"/>
          <w:sz w:val="18"/>
          <w:szCs w:val="18"/>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FC00" w14:textId="62A7035F" w:rsidR="00992E6A" w:rsidRPr="00C355DC" w:rsidRDefault="00992E6A" w:rsidP="002731D3">
    <w:pPr>
      <w:pStyle w:val="Hlavika"/>
      <w:jc w:val="center"/>
      <w:rPr>
        <w:rFonts w:ascii="Arial" w:hAnsi="Arial" w:cs="Arial"/>
        <w:sz w:val="18"/>
        <w:szCs w:val="18"/>
      </w:rPr>
    </w:pPr>
    <w:r w:rsidRPr="00C355DC">
      <w:rPr>
        <w:rFonts w:ascii="Arial" w:hAnsi="Arial" w:cs="Arial"/>
        <w:sz w:val="20"/>
        <w:szCs w:val="20"/>
      </w:rPr>
      <w:t>Nákup teleskopických manipulátorov s príslušenstvom</w:t>
    </w:r>
  </w:p>
  <w:p w14:paraId="589D8A89" w14:textId="0B1B8167" w:rsidR="00992E6A" w:rsidRPr="00765568" w:rsidRDefault="00992E6A" w:rsidP="00B438FF">
    <w:pPr>
      <w:pStyle w:val="Hlavika"/>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3820CE"/>
    <w:multiLevelType w:val="multilevel"/>
    <w:tmpl w:val="C9E03CD8"/>
    <w:numStyleLink w:val="Style1"/>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111C13A2"/>
    <w:multiLevelType w:val="hybridMultilevel"/>
    <w:tmpl w:val="D15C536A"/>
    <w:lvl w:ilvl="0" w:tplc="5B9CDF46">
      <w:start w:val="1"/>
      <w:numFmt w:val="decimal"/>
      <w:lvlText w:val="%1."/>
      <w:lvlJc w:val="left"/>
      <w:pPr>
        <w:ind w:left="1287" w:hanging="360"/>
      </w:pPr>
      <w:rPr>
        <w:b/>
        <w:bCs/>
      </w:rPr>
    </w:lvl>
    <w:lvl w:ilvl="1" w:tplc="E0968662">
      <w:start w:val="1"/>
      <w:numFmt w:val="lowerLetter"/>
      <w:lvlText w:val="%2."/>
      <w:lvlJc w:val="left"/>
      <w:pPr>
        <w:ind w:left="2007" w:hanging="360"/>
      </w:pPr>
      <w:rPr>
        <w:b w:val="0"/>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796706"/>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3"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6DE78AE"/>
    <w:multiLevelType w:val="multilevel"/>
    <w:tmpl w:val="E2D464A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4" w15:restartNumberingAfterBreak="0">
    <w:nsid w:val="25B30E3B"/>
    <w:multiLevelType w:val="hybridMultilevel"/>
    <w:tmpl w:val="2188E146"/>
    <w:lvl w:ilvl="0" w:tplc="B868DF52">
      <w:start w:val="1"/>
      <w:numFmt w:val="lowerLetter"/>
      <w:lvlText w:val="%1)"/>
      <w:lvlJc w:val="left"/>
      <w:pPr>
        <w:ind w:left="1003" w:hanging="360"/>
      </w:pPr>
      <w:rPr>
        <w:rFonts w:cs="Times New Roman"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2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2CD52084"/>
    <w:multiLevelType w:val="hybridMultilevel"/>
    <w:tmpl w:val="D248BC10"/>
    <w:lvl w:ilvl="0" w:tplc="B868DF52">
      <w:start w:val="1"/>
      <w:numFmt w:val="lowerLetter"/>
      <w:lvlText w:val="%1)"/>
      <w:lvlJc w:val="left"/>
      <w:pPr>
        <w:ind w:left="607" w:hanging="360"/>
      </w:pPr>
      <w:rPr>
        <w:rFonts w:cs="Times New Roman" w:hint="default"/>
      </w:rPr>
    </w:lvl>
    <w:lvl w:ilvl="1" w:tplc="4D562FB0">
      <w:start w:val="1"/>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28"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15:restartNumberingAfterBreak="0">
    <w:nsid w:val="3523429D"/>
    <w:multiLevelType w:val="multilevel"/>
    <w:tmpl w:val="6B7E62D0"/>
    <w:lvl w:ilvl="0">
      <w:start w:val="1"/>
      <w:numFmt w:val="decimal"/>
      <w:lvlText w:val="%1."/>
      <w:lvlJc w:val="left"/>
      <w:pPr>
        <w:ind w:left="360" w:hanging="360"/>
      </w:pPr>
      <w:rPr>
        <w:rFonts w:hint="default"/>
        <w:sz w:val="20"/>
        <w:szCs w:val="20"/>
      </w:rPr>
    </w:lvl>
    <w:lvl w:ilvl="1">
      <w:start w:val="1"/>
      <w:numFmt w:val="bullet"/>
      <w:lvlText w:val="-"/>
      <w:lvlJc w:val="left"/>
      <w:pPr>
        <w:ind w:left="1353" w:hanging="360"/>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33"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4"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35"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3"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4"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45"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6"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9"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0"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3" w15:restartNumberingAfterBreak="0">
    <w:nsid w:val="5F592A4C"/>
    <w:multiLevelType w:val="hybridMultilevel"/>
    <w:tmpl w:val="233AE5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5"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1"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772C243E"/>
    <w:multiLevelType w:val="multilevel"/>
    <w:tmpl w:val="4934D9D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5"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7"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68"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1543328714">
    <w:abstractNumId w:val="3"/>
  </w:num>
  <w:num w:numId="2" w16cid:durableId="221987443">
    <w:abstractNumId w:val="2"/>
  </w:num>
  <w:num w:numId="3" w16cid:durableId="2005426318">
    <w:abstractNumId w:val="0"/>
  </w:num>
  <w:num w:numId="4" w16cid:durableId="1621952046">
    <w:abstractNumId w:val="1"/>
  </w:num>
  <w:num w:numId="5" w16cid:durableId="831062690">
    <w:abstractNumId w:val="17"/>
  </w:num>
  <w:num w:numId="6" w16cid:durableId="1532839809">
    <w:abstractNumId w:val="19"/>
  </w:num>
  <w:num w:numId="7" w16cid:durableId="1854218988">
    <w:abstractNumId w:val="2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647326410">
    <w:abstractNumId w:val="37"/>
  </w:num>
  <w:num w:numId="9" w16cid:durableId="182209280">
    <w:abstractNumId w:val="41"/>
  </w:num>
  <w:num w:numId="10" w16cid:durableId="1933081145">
    <w:abstractNumId w:val="58"/>
  </w:num>
  <w:num w:numId="11" w16cid:durableId="2018461555">
    <w:abstractNumId w:val="48"/>
  </w:num>
  <w:num w:numId="12" w16cid:durableId="128911434">
    <w:abstractNumId w:val="23"/>
  </w:num>
  <w:num w:numId="13" w16cid:durableId="1554345065">
    <w:abstractNumId w:val="56"/>
  </w:num>
  <w:num w:numId="14" w16cid:durableId="754740226">
    <w:abstractNumId w:val="62"/>
  </w:num>
  <w:num w:numId="15" w16cid:durableId="1480659150">
    <w:abstractNumId w:val="42"/>
  </w:num>
  <w:num w:numId="16" w16cid:durableId="108282288">
    <w:abstractNumId w:val="26"/>
  </w:num>
  <w:num w:numId="17" w16cid:durableId="554245901">
    <w:abstractNumId w:val="51"/>
  </w:num>
  <w:num w:numId="18" w16cid:durableId="13469824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1943106">
    <w:abstractNumId w:val="49"/>
  </w:num>
  <w:num w:numId="20" w16cid:durableId="1364865395">
    <w:abstractNumId w:val="18"/>
  </w:num>
  <w:num w:numId="21" w16cid:durableId="797838207">
    <w:abstractNumId w:val="34"/>
  </w:num>
  <w:num w:numId="22" w16cid:durableId="151872499">
    <w:abstractNumId w:val="66"/>
  </w:num>
  <w:num w:numId="23" w16cid:durableId="1098018397">
    <w:abstractNumId w:val="35"/>
  </w:num>
  <w:num w:numId="24" w16cid:durableId="345913164">
    <w:abstractNumId w:val="25"/>
  </w:num>
  <w:num w:numId="25" w16cid:durableId="210702015">
    <w:abstractNumId w:val="13"/>
  </w:num>
  <w:num w:numId="26" w16cid:durableId="397633331">
    <w:abstractNumId w:val="6"/>
  </w:num>
  <w:num w:numId="27" w16cid:durableId="1321153636">
    <w:abstractNumId w:val="7"/>
  </w:num>
  <w:num w:numId="28" w16cid:durableId="1285307995">
    <w:abstractNumId w:val="22"/>
  </w:num>
  <w:num w:numId="29" w16cid:durableId="769162998">
    <w:abstractNumId w:val="28"/>
  </w:num>
  <w:num w:numId="30" w16cid:durableId="1329283561">
    <w:abstractNumId w:val="45"/>
  </w:num>
  <w:num w:numId="31" w16cid:durableId="1582254059">
    <w:abstractNumId w:val="67"/>
  </w:num>
  <w:num w:numId="32" w16cid:durableId="475494102">
    <w:abstractNumId w:val="32"/>
  </w:num>
  <w:num w:numId="33" w16cid:durableId="974331561">
    <w:abstractNumId w:val="60"/>
  </w:num>
  <w:num w:numId="34" w16cid:durableId="1883399840">
    <w:abstractNumId w:val="15"/>
  </w:num>
  <w:num w:numId="35" w16cid:durableId="1959869246">
    <w:abstractNumId w:val="33"/>
  </w:num>
  <w:num w:numId="36" w16cid:durableId="1455754585">
    <w:abstractNumId w:val="36"/>
  </w:num>
  <w:num w:numId="37" w16cid:durableId="1082793519">
    <w:abstractNumId w:val="64"/>
  </w:num>
  <w:num w:numId="38" w16cid:durableId="877397508">
    <w:abstractNumId w:val="31"/>
  </w:num>
  <w:num w:numId="39" w16cid:durableId="1986473374">
    <w:abstractNumId w:val="20"/>
  </w:num>
  <w:num w:numId="40" w16cid:durableId="1276870501">
    <w:abstractNumId w:val="14"/>
  </w:num>
  <w:num w:numId="41" w16cid:durableId="2098667711">
    <w:abstractNumId w:val="10"/>
  </w:num>
  <w:num w:numId="42" w16cid:durableId="1372996058">
    <w:abstractNumId w:val="30"/>
  </w:num>
  <w:num w:numId="43" w16cid:durableId="1088619411">
    <w:abstractNumId w:val="50"/>
  </w:num>
  <w:num w:numId="44" w16cid:durableId="992955287">
    <w:abstractNumId w:val="40"/>
  </w:num>
  <w:num w:numId="45" w16cid:durableId="1832787951">
    <w:abstractNumId w:val="59"/>
  </w:num>
  <w:num w:numId="46" w16cid:durableId="1452942911">
    <w:abstractNumId w:val="21"/>
  </w:num>
  <w:num w:numId="47" w16cid:durableId="1359890416">
    <w:abstractNumId w:val="8"/>
  </w:num>
  <w:num w:numId="48" w16cid:durableId="2139757262">
    <w:abstractNumId w:val="53"/>
  </w:num>
  <w:num w:numId="49" w16cid:durableId="185758609">
    <w:abstractNumId w:val="27"/>
  </w:num>
  <w:num w:numId="50" w16cid:durableId="1258909720">
    <w:abstractNumId w:val="52"/>
  </w:num>
  <w:num w:numId="51" w16cid:durableId="90899657">
    <w:abstractNumId w:val="55"/>
  </w:num>
  <w:num w:numId="52" w16cid:durableId="1573546177">
    <w:abstractNumId w:val="29"/>
  </w:num>
  <w:num w:numId="53" w16cid:durableId="1343170107">
    <w:abstractNumId w:val="68"/>
  </w:num>
  <w:num w:numId="54" w16cid:durableId="1811089371">
    <w:abstractNumId w:val="39"/>
  </w:num>
  <w:num w:numId="55" w16cid:durableId="1718312740">
    <w:abstractNumId w:val="9"/>
  </w:num>
  <w:num w:numId="56" w16cid:durableId="1038819624">
    <w:abstractNumId w:val="54"/>
  </w:num>
  <w:num w:numId="57" w16cid:durableId="532114118">
    <w:abstractNumId w:val="16"/>
  </w:num>
  <w:num w:numId="58" w16cid:durableId="712921988">
    <w:abstractNumId w:val="43"/>
  </w:num>
  <w:num w:numId="59" w16cid:durableId="940643817">
    <w:abstractNumId w:val="44"/>
  </w:num>
  <w:num w:numId="60" w16cid:durableId="1046218236">
    <w:abstractNumId w:val="46"/>
  </w:num>
  <w:num w:numId="61" w16cid:durableId="1860391042">
    <w:abstractNumId w:val="57"/>
  </w:num>
  <w:num w:numId="62" w16cid:durableId="995500766">
    <w:abstractNumId w:val="24"/>
  </w:num>
  <w:num w:numId="63" w16cid:durableId="1405838506">
    <w:abstractNumId w:val="63"/>
  </w:num>
  <w:num w:numId="64" w16cid:durableId="357436263">
    <w:abstractNumId w:val="61"/>
  </w:num>
  <w:num w:numId="65" w16cid:durableId="1535462516">
    <w:abstractNumId w:val="11"/>
  </w:num>
  <w:num w:numId="66" w16cid:durableId="819539522">
    <w:abstractNumId w:val="65"/>
  </w:num>
  <w:num w:numId="67" w16cid:durableId="183053446">
    <w:abstractNumId w:val="4"/>
  </w:num>
  <w:num w:numId="68" w16cid:durableId="723724130">
    <w:abstractNumId w:val="12"/>
  </w:num>
  <w:num w:numId="69" w16cid:durableId="1261840417">
    <w:abstractNumId w:val="5"/>
  </w:num>
  <w:num w:numId="70" w16cid:durableId="1512528545">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90E"/>
    <w:rsid w:val="00001005"/>
    <w:rsid w:val="0000185D"/>
    <w:rsid w:val="00001F27"/>
    <w:rsid w:val="000027A5"/>
    <w:rsid w:val="00002A8A"/>
    <w:rsid w:val="00002B95"/>
    <w:rsid w:val="000030C4"/>
    <w:rsid w:val="000034C7"/>
    <w:rsid w:val="00003786"/>
    <w:rsid w:val="000041B7"/>
    <w:rsid w:val="00004562"/>
    <w:rsid w:val="00005466"/>
    <w:rsid w:val="00005A12"/>
    <w:rsid w:val="000065BD"/>
    <w:rsid w:val="00006FDB"/>
    <w:rsid w:val="00007121"/>
    <w:rsid w:val="00007D8F"/>
    <w:rsid w:val="0001044E"/>
    <w:rsid w:val="00011894"/>
    <w:rsid w:val="000118B0"/>
    <w:rsid w:val="000141D2"/>
    <w:rsid w:val="00014741"/>
    <w:rsid w:val="00014BB4"/>
    <w:rsid w:val="00014E3E"/>
    <w:rsid w:val="00014E58"/>
    <w:rsid w:val="00015685"/>
    <w:rsid w:val="000159B5"/>
    <w:rsid w:val="00015B17"/>
    <w:rsid w:val="00016528"/>
    <w:rsid w:val="00016BFC"/>
    <w:rsid w:val="00016DEB"/>
    <w:rsid w:val="00020250"/>
    <w:rsid w:val="0002033A"/>
    <w:rsid w:val="0002138F"/>
    <w:rsid w:val="00022811"/>
    <w:rsid w:val="00022D33"/>
    <w:rsid w:val="00023F51"/>
    <w:rsid w:val="00023F6D"/>
    <w:rsid w:val="0002503F"/>
    <w:rsid w:val="0002541B"/>
    <w:rsid w:val="00025904"/>
    <w:rsid w:val="00026287"/>
    <w:rsid w:val="00026309"/>
    <w:rsid w:val="00026844"/>
    <w:rsid w:val="00026BDA"/>
    <w:rsid w:val="000307C2"/>
    <w:rsid w:val="00030BA3"/>
    <w:rsid w:val="00031E60"/>
    <w:rsid w:val="0003382E"/>
    <w:rsid w:val="000344D2"/>
    <w:rsid w:val="00034609"/>
    <w:rsid w:val="00034AEC"/>
    <w:rsid w:val="0003669B"/>
    <w:rsid w:val="00036AAA"/>
    <w:rsid w:val="00036C55"/>
    <w:rsid w:val="00037AEC"/>
    <w:rsid w:val="00040641"/>
    <w:rsid w:val="00040760"/>
    <w:rsid w:val="000409A2"/>
    <w:rsid w:val="00041901"/>
    <w:rsid w:val="00042B25"/>
    <w:rsid w:val="000445D4"/>
    <w:rsid w:val="00044F12"/>
    <w:rsid w:val="0004533C"/>
    <w:rsid w:val="0004554E"/>
    <w:rsid w:val="0004557C"/>
    <w:rsid w:val="00045F63"/>
    <w:rsid w:val="000460E6"/>
    <w:rsid w:val="00046401"/>
    <w:rsid w:val="0004717F"/>
    <w:rsid w:val="000505A4"/>
    <w:rsid w:val="0005076B"/>
    <w:rsid w:val="00051AAC"/>
    <w:rsid w:val="00051BB5"/>
    <w:rsid w:val="000520BA"/>
    <w:rsid w:val="000525CD"/>
    <w:rsid w:val="0005335E"/>
    <w:rsid w:val="00053578"/>
    <w:rsid w:val="000539EA"/>
    <w:rsid w:val="00053DBE"/>
    <w:rsid w:val="00054471"/>
    <w:rsid w:val="00054512"/>
    <w:rsid w:val="00054C9F"/>
    <w:rsid w:val="00054D97"/>
    <w:rsid w:val="00055C4C"/>
    <w:rsid w:val="00055E0A"/>
    <w:rsid w:val="00055F0D"/>
    <w:rsid w:val="0005644A"/>
    <w:rsid w:val="00056630"/>
    <w:rsid w:val="000573EB"/>
    <w:rsid w:val="00060528"/>
    <w:rsid w:val="000609D3"/>
    <w:rsid w:val="00061B07"/>
    <w:rsid w:val="00062853"/>
    <w:rsid w:val="00063B8B"/>
    <w:rsid w:val="00063EF3"/>
    <w:rsid w:val="000641D4"/>
    <w:rsid w:val="000643C2"/>
    <w:rsid w:val="000644EC"/>
    <w:rsid w:val="000645CD"/>
    <w:rsid w:val="000645E8"/>
    <w:rsid w:val="0006461A"/>
    <w:rsid w:val="00064F01"/>
    <w:rsid w:val="00065060"/>
    <w:rsid w:val="00065352"/>
    <w:rsid w:val="000656A5"/>
    <w:rsid w:val="00065E4E"/>
    <w:rsid w:val="00066055"/>
    <w:rsid w:val="00066124"/>
    <w:rsid w:val="0006725F"/>
    <w:rsid w:val="0007047E"/>
    <w:rsid w:val="00070724"/>
    <w:rsid w:val="00070C52"/>
    <w:rsid w:val="00070FE3"/>
    <w:rsid w:val="000712F3"/>
    <w:rsid w:val="00072022"/>
    <w:rsid w:val="000720F4"/>
    <w:rsid w:val="0007279E"/>
    <w:rsid w:val="000731F3"/>
    <w:rsid w:val="000733FB"/>
    <w:rsid w:val="000734C7"/>
    <w:rsid w:val="00073A50"/>
    <w:rsid w:val="000743BD"/>
    <w:rsid w:val="000748F2"/>
    <w:rsid w:val="000756C5"/>
    <w:rsid w:val="00076073"/>
    <w:rsid w:val="000763EE"/>
    <w:rsid w:val="00076621"/>
    <w:rsid w:val="00076C24"/>
    <w:rsid w:val="000771D0"/>
    <w:rsid w:val="00077F0F"/>
    <w:rsid w:val="000819B0"/>
    <w:rsid w:val="00082090"/>
    <w:rsid w:val="000821B7"/>
    <w:rsid w:val="0008283F"/>
    <w:rsid w:val="00082CEF"/>
    <w:rsid w:val="00084124"/>
    <w:rsid w:val="00084E9F"/>
    <w:rsid w:val="000851D5"/>
    <w:rsid w:val="00085B27"/>
    <w:rsid w:val="00085C67"/>
    <w:rsid w:val="00086AA1"/>
    <w:rsid w:val="00087BF4"/>
    <w:rsid w:val="00090BB8"/>
    <w:rsid w:val="000910E9"/>
    <w:rsid w:val="000914A4"/>
    <w:rsid w:val="00091507"/>
    <w:rsid w:val="000919F2"/>
    <w:rsid w:val="00092627"/>
    <w:rsid w:val="00094585"/>
    <w:rsid w:val="0009492D"/>
    <w:rsid w:val="00094CB9"/>
    <w:rsid w:val="00095F43"/>
    <w:rsid w:val="00096242"/>
    <w:rsid w:val="00097F7D"/>
    <w:rsid w:val="000A0882"/>
    <w:rsid w:val="000A0A85"/>
    <w:rsid w:val="000A0F8A"/>
    <w:rsid w:val="000A1864"/>
    <w:rsid w:val="000A189C"/>
    <w:rsid w:val="000A1D5D"/>
    <w:rsid w:val="000A253B"/>
    <w:rsid w:val="000A37F0"/>
    <w:rsid w:val="000A38AC"/>
    <w:rsid w:val="000A3FAB"/>
    <w:rsid w:val="000A4B8E"/>
    <w:rsid w:val="000A4D84"/>
    <w:rsid w:val="000A5E33"/>
    <w:rsid w:val="000A5EC2"/>
    <w:rsid w:val="000A604D"/>
    <w:rsid w:val="000A6DE4"/>
    <w:rsid w:val="000B00AB"/>
    <w:rsid w:val="000B12F7"/>
    <w:rsid w:val="000B1993"/>
    <w:rsid w:val="000B292F"/>
    <w:rsid w:val="000B2BEB"/>
    <w:rsid w:val="000B2C6D"/>
    <w:rsid w:val="000B2EF2"/>
    <w:rsid w:val="000B33A8"/>
    <w:rsid w:val="000B3450"/>
    <w:rsid w:val="000B36D7"/>
    <w:rsid w:val="000B39C1"/>
    <w:rsid w:val="000B3EE6"/>
    <w:rsid w:val="000B4277"/>
    <w:rsid w:val="000B452D"/>
    <w:rsid w:val="000B4696"/>
    <w:rsid w:val="000B4715"/>
    <w:rsid w:val="000B548C"/>
    <w:rsid w:val="000B5514"/>
    <w:rsid w:val="000B5AF1"/>
    <w:rsid w:val="000B7175"/>
    <w:rsid w:val="000B7FCB"/>
    <w:rsid w:val="000C0507"/>
    <w:rsid w:val="000C0696"/>
    <w:rsid w:val="000C1A71"/>
    <w:rsid w:val="000C1E49"/>
    <w:rsid w:val="000C2C6D"/>
    <w:rsid w:val="000C4543"/>
    <w:rsid w:val="000C47F6"/>
    <w:rsid w:val="000C6068"/>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538A"/>
    <w:rsid w:val="000D580A"/>
    <w:rsid w:val="000D58EB"/>
    <w:rsid w:val="000D75A8"/>
    <w:rsid w:val="000D77C3"/>
    <w:rsid w:val="000E082F"/>
    <w:rsid w:val="000E09C6"/>
    <w:rsid w:val="000E12AF"/>
    <w:rsid w:val="000E2466"/>
    <w:rsid w:val="000E2CA5"/>
    <w:rsid w:val="000E2E89"/>
    <w:rsid w:val="000E2F64"/>
    <w:rsid w:val="000E3966"/>
    <w:rsid w:val="000E3B57"/>
    <w:rsid w:val="000E407D"/>
    <w:rsid w:val="000E40D7"/>
    <w:rsid w:val="000E4517"/>
    <w:rsid w:val="000E4612"/>
    <w:rsid w:val="000E4E6C"/>
    <w:rsid w:val="000E5938"/>
    <w:rsid w:val="000E5DF3"/>
    <w:rsid w:val="000E62AC"/>
    <w:rsid w:val="000E66EE"/>
    <w:rsid w:val="000E6DC0"/>
    <w:rsid w:val="000E74EB"/>
    <w:rsid w:val="000E7BDF"/>
    <w:rsid w:val="000F08A8"/>
    <w:rsid w:val="000F0F4F"/>
    <w:rsid w:val="000F18CB"/>
    <w:rsid w:val="000F2C01"/>
    <w:rsid w:val="000F2F43"/>
    <w:rsid w:val="000F355B"/>
    <w:rsid w:val="000F3A3C"/>
    <w:rsid w:val="000F3FE9"/>
    <w:rsid w:val="000F521D"/>
    <w:rsid w:val="00100E3D"/>
    <w:rsid w:val="0010153E"/>
    <w:rsid w:val="00101E22"/>
    <w:rsid w:val="00101F1E"/>
    <w:rsid w:val="00102FFB"/>
    <w:rsid w:val="001037F1"/>
    <w:rsid w:val="00103843"/>
    <w:rsid w:val="00103C92"/>
    <w:rsid w:val="00106B9F"/>
    <w:rsid w:val="00110220"/>
    <w:rsid w:val="00110F52"/>
    <w:rsid w:val="00111481"/>
    <w:rsid w:val="001116C8"/>
    <w:rsid w:val="001122BC"/>
    <w:rsid w:val="0011329B"/>
    <w:rsid w:val="0011340D"/>
    <w:rsid w:val="0011379A"/>
    <w:rsid w:val="001140B9"/>
    <w:rsid w:val="00115160"/>
    <w:rsid w:val="001154B7"/>
    <w:rsid w:val="00115D20"/>
    <w:rsid w:val="00116044"/>
    <w:rsid w:val="00116126"/>
    <w:rsid w:val="00117333"/>
    <w:rsid w:val="0011785A"/>
    <w:rsid w:val="00117929"/>
    <w:rsid w:val="00117D11"/>
    <w:rsid w:val="00120078"/>
    <w:rsid w:val="0012126B"/>
    <w:rsid w:val="00122BA9"/>
    <w:rsid w:val="001237EB"/>
    <w:rsid w:val="00126972"/>
    <w:rsid w:val="00127D0F"/>
    <w:rsid w:val="00127FB0"/>
    <w:rsid w:val="00130617"/>
    <w:rsid w:val="00131442"/>
    <w:rsid w:val="00131FE4"/>
    <w:rsid w:val="00133000"/>
    <w:rsid w:val="00133515"/>
    <w:rsid w:val="00134FE4"/>
    <w:rsid w:val="00135051"/>
    <w:rsid w:val="0013607E"/>
    <w:rsid w:val="001360F4"/>
    <w:rsid w:val="00136178"/>
    <w:rsid w:val="0013757B"/>
    <w:rsid w:val="00137BDA"/>
    <w:rsid w:val="00140093"/>
    <w:rsid w:val="001406A8"/>
    <w:rsid w:val="00140711"/>
    <w:rsid w:val="00140CB8"/>
    <w:rsid w:val="00140DAB"/>
    <w:rsid w:val="00141E76"/>
    <w:rsid w:val="00141EE3"/>
    <w:rsid w:val="00142267"/>
    <w:rsid w:val="001429D3"/>
    <w:rsid w:val="00142A08"/>
    <w:rsid w:val="00142BDC"/>
    <w:rsid w:val="00142EF6"/>
    <w:rsid w:val="00143220"/>
    <w:rsid w:val="001436BB"/>
    <w:rsid w:val="00143709"/>
    <w:rsid w:val="00143F24"/>
    <w:rsid w:val="001445DD"/>
    <w:rsid w:val="0014539E"/>
    <w:rsid w:val="00145EBE"/>
    <w:rsid w:val="00146D59"/>
    <w:rsid w:val="00147901"/>
    <w:rsid w:val="00147D24"/>
    <w:rsid w:val="00147EB2"/>
    <w:rsid w:val="001500E6"/>
    <w:rsid w:val="0015050F"/>
    <w:rsid w:val="00150C7C"/>
    <w:rsid w:val="00151276"/>
    <w:rsid w:val="001513EE"/>
    <w:rsid w:val="00151577"/>
    <w:rsid w:val="001517B1"/>
    <w:rsid w:val="0015182A"/>
    <w:rsid w:val="00151E53"/>
    <w:rsid w:val="00153074"/>
    <w:rsid w:val="0015334F"/>
    <w:rsid w:val="0015361A"/>
    <w:rsid w:val="00154F1E"/>
    <w:rsid w:val="0015502A"/>
    <w:rsid w:val="00155E23"/>
    <w:rsid w:val="00156025"/>
    <w:rsid w:val="001563F2"/>
    <w:rsid w:val="001564F1"/>
    <w:rsid w:val="00156A0D"/>
    <w:rsid w:val="00156A39"/>
    <w:rsid w:val="00156B32"/>
    <w:rsid w:val="00156E2C"/>
    <w:rsid w:val="0015758F"/>
    <w:rsid w:val="00157FAD"/>
    <w:rsid w:val="0016004B"/>
    <w:rsid w:val="001601D4"/>
    <w:rsid w:val="00161059"/>
    <w:rsid w:val="00161DAA"/>
    <w:rsid w:val="00162A50"/>
    <w:rsid w:val="00163312"/>
    <w:rsid w:val="00163FDC"/>
    <w:rsid w:val="0016403B"/>
    <w:rsid w:val="00164638"/>
    <w:rsid w:val="00164F6F"/>
    <w:rsid w:val="001652AA"/>
    <w:rsid w:val="001654C7"/>
    <w:rsid w:val="00165D5A"/>
    <w:rsid w:val="00165EE9"/>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102D"/>
    <w:rsid w:val="001813CD"/>
    <w:rsid w:val="001816B7"/>
    <w:rsid w:val="0018214C"/>
    <w:rsid w:val="0018299A"/>
    <w:rsid w:val="00183CD5"/>
    <w:rsid w:val="00186283"/>
    <w:rsid w:val="00186BD2"/>
    <w:rsid w:val="00187661"/>
    <w:rsid w:val="00190995"/>
    <w:rsid w:val="00190E28"/>
    <w:rsid w:val="0019190E"/>
    <w:rsid w:val="00192C14"/>
    <w:rsid w:val="00193090"/>
    <w:rsid w:val="00193110"/>
    <w:rsid w:val="00193226"/>
    <w:rsid w:val="00193AB4"/>
    <w:rsid w:val="00194458"/>
    <w:rsid w:val="00195511"/>
    <w:rsid w:val="00195DAD"/>
    <w:rsid w:val="00196FDC"/>
    <w:rsid w:val="001975F9"/>
    <w:rsid w:val="00197CAA"/>
    <w:rsid w:val="001A02E7"/>
    <w:rsid w:val="001A074F"/>
    <w:rsid w:val="001A0CC1"/>
    <w:rsid w:val="001A0E96"/>
    <w:rsid w:val="001A105A"/>
    <w:rsid w:val="001A1567"/>
    <w:rsid w:val="001A18C6"/>
    <w:rsid w:val="001A18E3"/>
    <w:rsid w:val="001A1F6A"/>
    <w:rsid w:val="001A2991"/>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24E"/>
    <w:rsid w:val="001B0495"/>
    <w:rsid w:val="001B0CAE"/>
    <w:rsid w:val="001B1375"/>
    <w:rsid w:val="001B2C1D"/>
    <w:rsid w:val="001B41FB"/>
    <w:rsid w:val="001B4D99"/>
    <w:rsid w:val="001B52FA"/>
    <w:rsid w:val="001B5EA8"/>
    <w:rsid w:val="001B6720"/>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BAE"/>
    <w:rsid w:val="001C4C20"/>
    <w:rsid w:val="001C4F88"/>
    <w:rsid w:val="001C5BFF"/>
    <w:rsid w:val="001C5E24"/>
    <w:rsid w:val="001C624C"/>
    <w:rsid w:val="001C647D"/>
    <w:rsid w:val="001C6651"/>
    <w:rsid w:val="001C66E2"/>
    <w:rsid w:val="001D0A59"/>
    <w:rsid w:val="001D1E76"/>
    <w:rsid w:val="001D3243"/>
    <w:rsid w:val="001D32D8"/>
    <w:rsid w:val="001D35C7"/>
    <w:rsid w:val="001D54A4"/>
    <w:rsid w:val="001D5945"/>
    <w:rsid w:val="001D5B96"/>
    <w:rsid w:val="001D5BAE"/>
    <w:rsid w:val="001D6248"/>
    <w:rsid w:val="001D62AA"/>
    <w:rsid w:val="001D69DE"/>
    <w:rsid w:val="001D6C80"/>
    <w:rsid w:val="001D6F43"/>
    <w:rsid w:val="001D6FE6"/>
    <w:rsid w:val="001D76A9"/>
    <w:rsid w:val="001D773F"/>
    <w:rsid w:val="001D784D"/>
    <w:rsid w:val="001E0384"/>
    <w:rsid w:val="001E0FA2"/>
    <w:rsid w:val="001E1391"/>
    <w:rsid w:val="001E157F"/>
    <w:rsid w:val="001E1D17"/>
    <w:rsid w:val="001E2739"/>
    <w:rsid w:val="001E318E"/>
    <w:rsid w:val="001E357F"/>
    <w:rsid w:val="001E3C6D"/>
    <w:rsid w:val="001E4163"/>
    <w:rsid w:val="001E496A"/>
    <w:rsid w:val="001E4A41"/>
    <w:rsid w:val="001E4A52"/>
    <w:rsid w:val="001E4DBD"/>
    <w:rsid w:val="001E51C1"/>
    <w:rsid w:val="001E6DEA"/>
    <w:rsid w:val="001E72EE"/>
    <w:rsid w:val="001E7F59"/>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DC1"/>
    <w:rsid w:val="0020107B"/>
    <w:rsid w:val="00201080"/>
    <w:rsid w:val="00201910"/>
    <w:rsid w:val="00201E49"/>
    <w:rsid w:val="002033D5"/>
    <w:rsid w:val="00203E35"/>
    <w:rsid w:val="0020467A"/>
    <w:rsid w:val="00204904"/>
    <w:rsid w:val="002058A3"/>
    <w:rsid w:val="0020618D"/>
    <w:rsid w:val="002076C6"/>
    <w:rsid w:val="00207739"/>
    <w:rsid w:val="00207811"/>
    <w:rsid w:val="0021046C"/>
    <w:rsid w:val="0021048F"/>
    <w:rsid w:val="0021112C"/>
    <w:rsid w:val="00211AE1"/>
    <w:rsid w:val="00211BF2"/>
    <w:rsid w:val="002129B0"/>
    <w:rsid w:val="002133F8"/>
    <w:rsid w:val="00214842"/>
    <w:rsid w:val="00215D68"/>
    <w:rsid w:val="00216F3E"/>
    <w:rsid w:val="002170CA"/>
    <w:rsid w:val="002177A7"/>
    <w:rsid w:val="00220410"/>
    <w:rsid w:val="00220F50"/>
    <w:rsid w:val="00221403"/>
    <w:rsid w:val="00221AE7"/>
    <w:rsid w:val="00221C7E"/>
    <w:rsid w:val="00222178"/>
    <w:rsid w:val="00222530"/>
    <w:rsid w:val="00222E15"/>
    <w:rsid w:val="0022306B"/>
    <w:rsid w:val="002237C6"/>
    <w:rsid w:val="00223EBC"/>
    <w:rsid w:val="00223FC0"/>
    <w:rsid w:val="002245BF"/>
    <w:rsid w:val="00225AB6"/>
    <w:rsid w:val="00225AC2"/>
    <w:rsid w:val="00227055"/>
    <w:rsid w:val="002279EF"/>
    <w:rsid w:val="00227DBD"/>
    <w:rsid w:val="00230280"/>
    <w:rsid w:val="002303B2"/>
    <w:rsid w:val="002319EE"/>
    <w:rsid w:val="00232FD9"/>
    <w:rsid w:val="00232FF4"/>
    <w:rsid w:val="0023466A"/>
    <w:rsid w:val="00234CB9"/>
    <w:rsid w:val="0023510C"/>
    <w:rsid w:val="00235378"/>
    <w:rsid w:val="00235B51"/>
    <w:rsid w:val="00235C54"/>
    <w:rsid w:val="00236256"/>
    <w:rsid w:val="00236833"/>
    <w:rsid w:val="00236861"/>
    <w:rsid w:val="00237F6F"/>
    <w:rsid w:val="002400DF"/>
    <w:rsid w:val="00241323"/>
    <w:rsid w:val="002417AF"/>
    <w:rsid w:val="00241A88"/>
    <w:rsid w:val="002424B5"/>
    <w:rsid w:val="00242B40"/>
    <w:rsid w:val="0024415C"/>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13A"/>
    <w:rsid w:val="00254240"/>
    <w:rsid w:val="0025598E"/>
    <w:rsid w:val="002565FF"/>
    <w:rsid w:val="002570E1"/>
    <w:rsid w:val="00257139"/>
    <w:rsid w:val="002602FC"/>
    <w:rsid w:val="00261549"/>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F61"/>
    <w:rsid w:val="00271B4C"/>
    <w:rsid w:val="0027223F"/>
    <w:rsid w:val="00272A1D"/>
    <w:rsid w:val="002731D3"/>
    <w:rsid w:val="002736CB"/>
    <w:rsid w:val="00273A12"/>
    <w:rsid w:val="002743A9"/>
    <w:rsid w:val="00274E62"/>
    <w:rsid w:val="002757F5"/>
    <w:rsid w:val="00275956"/>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6A79"/>
    <w:rsid w:val="002872AA"/>
    <w:rsid w:val="00287377"/>
    <w:rsid w:val="00287A93"/>
    <w:rsid w:val="00290D5D"/>
    <w:rsid w:val="00291392"/>
    <w:rsid w:val="00291C42"/>
    <w:rsid w:val="00293183"/>
    <w:rsid w:val="00293B68"/>
    <w:rsid w:val="00294CAD"/>
    <w:rsid w:val="0029525B"/>
    <w:rsid w:val="00295358"/>
    <w:rsid w:val="00295E54"/>
    <w:rsid w:val="00296416"/>
    <w:rsid w:val="00296BA4"/>
    <w:rsid w:val="00297087"/>
    <w:rsid w:val="0029790B"/>
    <w:rsid w:val="002979F7"/>
    <w:rsid w:val="002A01E1"/>
    <w:rsid w:val="002A2C33"/>
    <w:rsid w:val="002A3A35"/>
    <w:rsid w:val="002A3DD8"/>
    <w:rsid w:val="002A4361"/>
    <w:rsid w:val="002A62CD"/>
    <w:rsid w:val="002A65E6"/>
    <w:rsid w:val="002A6BE3"/>
    <w:rsid w:val="002A7204"/>
    <w:rsid w:val="002B097B"/>
    <w:rsid w:val="002B0BC2"/>
    <w:rsid w:val="002B165E"/>
    <w:rsid w:val="002B1716"/>
    <w:rsid w:val="002B1F8E"/>
    <w:rsid w:val="002B26D6"/>
    <w:rsid w:val="002B2B87"/>
    <w:rsid w:val="002B39A2"/>
    <w:rsid w:val="002B3EB7"/>
    <w:rsid w:val="002B408B"/>
    <w:rsid w:val="002B42B9"/>
    <w:rsid w:val="002B4AF1"/>
    <w:rsid w:val="002B5720"/>
    <w:rsid w:val="002B58E1"/>
    <w:rsid w:val="002B5CAD"/>
    <w:rsid w:val="002B6089"/>
    <w:rsid w:val="002B67D9"/>
    <w:rsid w:val="002B7416"/>
    <w:rsid w:val="002C01D1"/>
    <w:rsid w:val="002C05BB"/>
    <w:rsid w:val="002C07FB"/>
    <w:rsid w:val="002C0A6E"/>
    <w:rsid w:val="002C1197"/>
    <w:rsid w:val="002C21BF"/>
    <w:rsid w:val="002C23B2"/>
    <w:rsid w:val="002C23BE"/>
    <w:rsid w:val="002C381C"/>
    <w:rsid w:val="002C3DE5"/>
    <w:rsid w:val="002C429C"/>
    <w:rsid w:val="002C6BED"/>
    <w:rsid w:val="002C7178"/>
    <w:rsid w:val="002C71C3"/>
    <w:rsid w:val="002C7C07"/>
    <w:rsid w:val="002D0B57"/>
    <w:rsid w:val="002D14C5"/>
    <w:rsid w:val="002D155B"/>
    <w:rsid w:val="002D1DCB"/>
    <w:rsid w:val="002D2D83"/>
    <w:rsid w:val="002D2FC0"/>
    <w:rsid w:val="002D3614"/>
    <w:rsid w:val="002D3A43"/>
    <w:rsid w:val="002D3BC6"/>
    <w:rsid w:val="002D4D2A"/>
    <w:rsid w:val="002D536A"/>
    <w:rsid w:val="002D5DB7"/>
    <w:rsid w:val="002D61AD"/>
    <w:rsid w:val="002D636E"/>
    <w:rsid w:val="002D79F8"/>
    <w:rsid w:val="002E0BEB"/>
    <w:rsid w:val="002E0E62"/>
    <w:rsid w:val="002E164D"/>
    <w:rsid w:val="002E27D4"/>
    <w:rsid w:val="002E2DB4"/>
    <w:rsid w:val="002E3C28"/>
    <w:rsid w:val="002E4861"/>
    <w:rsid w:val="002E497D"/>
    <w:rsid w:val="002E522D"/>
    <w:rsid w:val="002E589D"/>
    <w:rsid w:val="002E5F19"/>
    <w:rsid w:val="002E6125"/>
    <w:rsid w:val="002E68C1"/>
    <w:rsid w:val="002E738C"/>
    <w:rsid w:val="002F0469"/>
    <w:rsid w:val="002F0497"/>
    <w:rsid w:val="002F0582"/>
    <w:rsid w:val="002F080E"/>
    <w:rsid w:val="002F08F2"/>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4091"/>
    <w:rsid w:val="003048E1"/>
    <w:rsid w:val="00304AD4"/>
    <w:rsid w:val="00305F7A"/>
    <w:rsid w:val="00306D92"/>
    <w:rsid w:val="0031027B"/>
    <w:rsid w:val="00311901"/>
    <w:rsid w:val="00311CBB"/>
    <w:rsid w:val="00312462"/>
    <w:rsid w:val="00312A98"/>
    <w:rsid w:val="00312AA3"/>
    <w:rsid w:val="00312CAE"/>
    <w:rsid w:val="00312DEE"/>
    <w:rsid w:val="003137F8"/>
    <w:rsid w:val="00313878"/>
    <w:rsid w:val="00313C88"/>
    <w:rsid w:val="00314413"/>
    <w:rsid w:val="00316442"/>
    <w:rsid w:val="003173A5"/>
    <w:rsid w:val="00317448"/>
    <w:rsid w:val="00317AFD"/>
    <w:rsid w:val="00320941"/>
    <w:rsid w:val="00320E22"/>
    <w:rsid w:val="00320F3E"/>
    <w:rsid w:val="0032112D"/>
    <w:rsid w:val="003220FD"/>
    <w:rsid w:val="003230DA"/>
    <w:rsid w:val="003231DB"/>
    <w:rsid w:val="003232E6"/>
    <w:rsid w:val="00324236"/>
    <w:rsid w:val="00324E1C"/>
    <w:rsid w:val="00325032"/>
    <w:rsid w:val="0032578C"/>
    <w:rsid w:val="003267DC"/>
    <w:rsid w:val="003267F1"/>
    <w:rsid w:val="00327902"/>
    <w:rsid w:val="0033119F"/>
    <w:rsid w:val="0033196D"/>
    <w:rsid w:val="00332090"/>
    <w:rsid w:val="003320D0"/>
    <w:rsid w:val="003324E3"/>
    <w:rsid w:val="00333664"/>
    <w:rsid w:val="00333EBE"/>
    <w:rsid w:val="003344EA"/>
    <w:rsid w:val="00334BB7"/>
    <w:rsid w:val="00334C32"/>
    <w:rsid w:val="00334C86"/>
    <w:rsid w:val="00335129"/>
    <w:rsid w:val="003352BB"/>
    <w:rsid w:val="00335499"/>
    <w:rsid w:val="00335701"/>
    <w:rsid w:val="00335A18"/>
    <w:rsid w:val="00336E2C"/>
    <w:rsid w:val="003378E0"/>
    <w:rsid w:val="00337CCB"/>
    <w:rsid w:val="00341F50"/>
    <w:rsid w:val="00342140"/>
    <w:rsid w:val="003421BD"/>
    <w:rsid w:val="00342F8F"/>
    <w:rsid w:val="003432C2"/>
    <w:rsid w:val="0034610D"/>
    <w:rsid w:val="0034658B"/>
    <w:rsid w:val="0034666E"/>
    <w:rsid w:val="00347189"/>
    <w:rsid w:val="00347246"/>
    <w:rsid w:val="00347A9B"/>
    <w:rsid w:val="003504EA"/>
    <w:rsid w:val="00350925"/>
    <w:rsid w:val="00350AEF"/>
    <w:rsid w:val="00350C60"/>
    <w:rsid w:val="00351251"/>
    <w:rsid w:val="003516AA"/>
    <w:rsid w:val="003517C4"/>
    <w:rsid w:val="003519B6"/>
    <w:rsid w:val="00351AB6"/>
    <w:rsid w:val="00351E57"/>
    <w:rsid w:val="003520A2"/>
    <w:rsid w:val="0035230B"/>
    <w:rsid w:val="00352947"/>
    <w:rsid w:val="00353DD7"/>
    <w:rsid w:val="00353EB9"/>
    <w:rsid w:val="0035403E"/>
    <w:rsid w:val="003548B1"/>
    <w:rsid w:val="00355345"/>
    <w:rsid w:val="00355553"/>
    <w:rsid w:val="00355BA6"/>
    <w:rsid w:val="003564AD"/>
    <w:rsid w:val="003568B1"/>
    <w:rsid w:val="00357BC2"/>
    <w:rsid w:val="003602A3"/>
    <w:rsid w:val="00361C59"/>
    <w:rsid w:val="003622D4"/>
    <w:rsid w:val="003641A7"/>
    <w:rsid w:val="003645BB"/>
    <w:rsid w:val="00364FF6"/>
    <w:rsid w:val="003659C9"/>
    <w:rsid w:val="00365A3E"/>
    <w:rsid w:val="003667F0"/>
    <w:rsid w:val="00366BFA"/>
    <w:rsid w:val="00367509"/>
    <w:rsid w:val="00367516"/>
    <w:rsid w:val="00370058"/>
    <w:rsid w:val="00370275"/>
    <w:rsid w:val="003704EB"/>
    <w:rsid w:val="003706B4"/>
    <w:rsid w:val="00371376"/>
    <w:rsid w:val="00371A8D"/>
    <w:rsid w:val="00371CF6"/>
    <w:rsid w:val="003721CB"/>
    <w:rsid w:val="003726A1"/>
    <w:rsid w:val="00372D5F"/>
    <w:rsid w:val="0037334B"/>
    <w:rsid w:val="003738C8"/>
    <w:rsid w:val="003739EF"/>
    <w:rsid w:val="00373D3A"/>
    <w:rsid w:val="003753E1"/>
    <w:rsid w:val="003754AF"/>
    <w:rsid w:val="00377131"/>
    <w:rsid w:val="00377E2F"/>
    <w:rsid w:val="00380224"/>
    <w:rsid w:val="003810E6"/>
    <w:rsid w:val="00381387"/>
    <w:rsid w:val="00381A1F"/>
    <w:rsid w:val="00381B37"/>
    <w:rsid w:val="003822DD"/>
    <w:rsid w:val="00382F30"/>
    <w:rsid w:val="0038574C"/>
    <w:rsid w:val="0038610C"/>
    <w:rsid w:val="003876FD"/>
    <w:rsid w:val="00387823"/>
    <w:rsid w:val="00387930"/>
    <w:rsid w:val="00387D1F"/>
    <w:rsid w:val="0039063B"/>
    <w:rsid w:val="00391D0C"/>
    <w:rsid w:val="00392CC1"/>
    <w:rsid w:val="00392D0B"/>
    <w:rsid w:val="00393C95"/>
    <w:rsid w:val="00394596"/>
    <w:rsid w:val="00394DC1"/>
    <w:rsid w:val="00394F10"/>
    <w:rsid w:val="00396884"/>
    <w:rsid w:val="00396A0A"/>
    <w:rsid w:val="003974EA"/>
    <w:rsid w:val="003A0013"/>
    <w:rsid w:val="003A034A"/>
    <w:rsid w:val="003A07B9"/>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221"/>
    <w:rsid w:val="003B245A"/>
    <w:rsid w:val="003B3A32"/>
    <w:rsid w:val="003B3EE1"/>
    <w:rsid w:val="003B4EBC"/>
    <w:rsid w:val="003B4F80"/>
    <w:rsid w:val="003B5280"/>
    <w:rsid w:val="003B6ADB"/>
    <w:rsid w:val="003B6D76"/>
    <w:rsid w:val="003B773D"/>
    <w:rsid w:val="003B798E"/>
    <w:rsid w:val="003B7A9C"/>
    <w:rsid w:val="003C0226"/>
    <w:rsid w:val="003C0340"/>
    <w:rsid w:val="003C08E9"/>
    <w:rsid w:val="003C0A76"/>
    <w:rsid w:val="003C202D"/>
    <w:rsid w:val="003C3B0D"/>
    <w:rsid w:val="003C3DA2"/>
    <w:rsid w:val="003C4D87"/>
    <w:rsid w:val="003C50C3"/>
    <w:rsid w:val="003C54A3"/>
    <w:rsid w:val="003C72A4"/>
    <w:rsid w:val="003C7EA0"/>
    <w:rsid w:val="003C7F30"/>
    <w:rsid w:val="003D04BB"/>
    <w:rsid w:val="003D0781"/>
    <w:rsid w:val="003D1800"/>
    <w:rsid w:val="003D1D3F"/>
    <w:rsid w:val="003D27B6"/>
    <w:rsid w:val="003D27B8"/>
    <w:rsid w:val="003D2E84"/>
    <w:rsid w:val="003D2F8F"/>
    <w:rsid w:val="003D39FB"/>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57B1"/>
    <w:rsid w:val="003E5D15"/>
    <w:rsid w:val="003E67AB"/>
    <w:rsid w:val="003E6802"/>
    <w:rsid w:val="003E6982"/>
    <w:rsid w:val="003E69ED"/>
    <w:rsid w:val="003E7559"/>
    <w:rsid w:val="003E7FBB"/>
    <w:rsid w:val="003F0A84"/>
    <w:rsid w:val="003F1B38"/>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72FF"/>
    <w:rsid w:val="0041747B"/>
    <w:rsid w:val="0041752C"/>
    <w:rsid w:val="004179D7"/>
    <w:rsid w:val="00420BE6"/>
    <w:rsid w:val="00421838"/>
    <w:rsid w:val="00421DEC"/>
    <w:rsid w:val="004222D0"/>
    <w:rsid w:val="0042243C"/>
    <w:rsid w:val="00422E4E"/>
    <w:rsid w:val="0042442F"/>
    <w:rsid w:val="0042501C"/>
    <w:rsid w:val="00425044"/>
    <w:rsid w:val="00426606"/>
    <w:rsid w:val="004268E6"/>
    <w:rsid w:val="00426EC1"/>
    <w:rsid w:val="00427210"/>
    <w:rsid w:val="00427509"/>
    <w:rsid w:val="00427A18"/>
    <w:rsid w:val="00427D47"/>
    <w:rsid w:val="004303F9"/>
    <w:rsid w:val="00430686"/>
    <w:rsid w:val="00431DAD"/>
    <w:rsid w:val="00431E52"/>
    <w:rsid w:val="00432352"/>
    <w:rsid w:val="00432B6C"/>
    <w:rsid w:val="00432B83"/>
    <w:rsid w:val="00432F5A"/>
    <w:rsid w:val="0043312B"/>
    <w:rsid w:val="00433900"/>
    <w:rsid w:val="00433D62"/>
    <w:rsid w:val="0043429B"/>
    <w:rsid w:val="00434559"/>
    <w:rsid w:val="0043512E"/>
    <w:rsid w:val="00435187"/>
    <w:rsid w:val="004356A7"/>
    <w:rsid w:val="00435DCD"/>
    <w:rsid w:val="004363EB"/>
    <w:rsid w:val="00436623"/>
    <w:rsid w:val="004367F1"/>
    <w:rsid w:val="004369ED"/>
    <w:rsid w:val="004371E0"/>
    <w:rsid w:val="004375A9"/>
    <w:rsid w:val="004379CA"/>
    <w:rsid w:val="004404E7"/>
    <w:rsid w:val="00440B23"/>
    <w:rsid w:val="00441537"/>
    <w:rsid w:val="004418F5"/>
    <w:rsid w:val="00443FC1"/>
    <w:rsid w:val="00444980"/>
    <w:rsid w:val="004449EB"/>
    <w:rsid w:val="00444A64"/>
    <w:rsid w:val="0044597A"/>
    <w:rsid w:val="00446303"/>
    <w:rsid w:val="004464EF"/>
    <w:rsid w:val="00446C7A"/>
    <w:rsid w:val="00446CAE"/>
    <w:rsid w:val="00447B6A"/>
    <w:rsid w:val="00450265"/>
    <w:rsid w:val="0045064B"/>
    <w:rsid w:val="00451723"/>
    <w:rsid w:val="00451B9D"/>
    <w:rsid w:val="00451EA1"/>
    <w:rsid w:val="004521D7"/>
    <w:rsid w:val="004523A0"/>
    <w:rsid w:val="004532F3"/>
    <w:rsid w:val="00453EE3"/>
    <w:rsid w:val="004552C1"/>
    <w:rsid w:val="004555DA"/>
    <w:rsid w:val="00455B92"/>
    <w:rsid w:val="00456349"/>
    <w:rsid w:val="00456BD8"/>
    <w:rsid w:val="0045716E"/>
    <w:rsid w:val="004571B4"/>
    <w:rsid w:val="00460094"/>
    <w:rsid w:val="00460662"/>
    <w:rsid w:val="00460DF0"/>
    <w:rsid w:val="004614FA"/>
    <w:rsid w:val="00462443"/>
    <w:rsid w:val="00462949"/>
    <w:rsid w:val="00462FE5"/>
    <w:rsid w:val="00463BB8"/>
    <w:rsid w:val="004649BA"/>
    <w:rsid w:val="004649E8"/>
    <w:rsid w:val="00464A8C"/>
    <w:rsid w:val="00464AD5"/>
    <w:rsid w:val="00465F0E"/>
    <w:rsid w:val="0046610D"/>
    <w:rsid w:val="00466230"/>
    <w:rsid w:val="00466455"/>
    <w:rsid w:val="004664CA"/>
    <w:rsid w:val="004672AB"/>
    <w:rsid w:val="0046768E"/>
    <w:rsid w:val="00470958"/>
    <w:rsid w:val="00471D43"/>
    <w:rsid w:val="00471EA2"/>
    <w:rsid w:val="00471F42"/>
    <w:rsid w:val="004731C2"/>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4E6E"/>
    <w:rsid w:val="00485129"/>
    <w:rsid w:val="00491693"/>
    <w:rsid w:val="00493B98"/>
    <w:rsid w:val="00493D2C"/>
    <w:rsid w:val="004942B5"/>
    <w:rsid w:val="004946D4"/>
    <w:rsid w:val="00494CDD"/>
    <w:rsid w:val="004954B5"/>
    <w:rsid w:val="004954F9"/>
    <w:rsid w:val="0049701C"/>
    <w:rsid w:val="0049765C"/>
    <w:rsid w:val="004A0380"/>
    <w:rsid w:val="004A1043"/>
    <w:rsid w:val="004A1922"/>
    <w:rsid w:val="004A2261"/>
    <w:rsid w:val="004A22C0"/>
    <w:rsid w:val="004A2951"/>
    <w:rsid w:val="004A33C4"/>
    <w:rsid w:val="004A383E"/>
    <w:rsid w:val="004A45D5"/>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EA8"/>
    <w:rsid w:val="004B6678"/>
    <w:rsid w:val="004B692D"/>
    <w:rsid w:val="004B6BC8"/>
    <w:rsid w:val="004B7381"/>
    <w:rsid w:val="004B7F79"/>
    <w:rsid w:val="004C06FE"/>
    <w:rsid w:val="004C0D6D"/>
    <w:rsid w:val="004C0E6B"/>
    <w:rsid w:val="004C1163"/>
    <w:rsid w:val="004C1E2F"/>
    <w:rsid w:val="004C261F"/>
    <w:rsid w:val="004C33EA"/>
    <w:rsid w:val="004C3424"/>
    <w:rsid w:val="004C3D20"/>
    <w:rsid w:val="004C4481"/>
    <w:rsid w:val="004C4821"/>
    <w:rsid w:val="004C5816"/>
    <w:rsid w:val="004C6595"/>
    <w:rsid w:val="004C73C7"/>
    <w:rsid w:val="004C7DE2"/>
    <w:rsid w:val="004D0F67"/>
    <w:rsid w:val="004D107F"/>
    <w:rsid w:val="004D11DF"/>
    <w:rsid w:val="004D2E4F"/>
    <w:rsid w:val="004D331D"/>
    <w:rsid w:val="004D3971"/>
    <w:rsid w:val="004D3ED6"/>
    <w:rsid w:val="004D426E"/>
    <w:rsid w:val="004D47CC"/>
    <w:rsid w:val="004D4A61"/>
    <w:rsid w:val="004D5072"/>
    <w:rsid w:val="004D5972"/>
    <w:rsid w:val="004D6966"/>
    <w:rsid w:val="004D6D31"/>
    <w:rsid w:val="004D6FB3"/>
    <w:rsid w:val="004E014B"/>
    <w:rsid w:val="004E01F9"/>
    <w:rsid w:val="004E0A60"/>
    <w:rsid w:val="004E0ADF"/>
    <w:rsid w:val="004E2410"/>
    <w:rsid w:val="004E29F6"/>
    <w:rsid w:val="004E3608"/>
    <w:rsid w:val="004E385B"/>
    <w:rsid w:val="004E397B"/>
    <w:rsid w:val="004E3B27"/>
    <w:rsid w:val="004E3DDB"/>
    <w:rsid w:val="004E3FEB"/>
    <w:rsid w:val="004E427D"/>
    <w:rsid w:val="004E459C"/>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07CA"/>
    <w:rsid w:val="004F1733"/>
    <w:rsid w:val="004F1A2F"/>
    <w:rsid w:val="004F2069"/>
    <w:rsid w:val="004F23B1"/>
    <w:rsid w:val="004F3EFD"/>
    <w:rsid w:val="004F4748"/>
    <w:rsid w:val="004F4EDD"/>
    <w:rsid w:val="004F5BA9"/>
    <w:rsid w:val="004F654A"/>
    <w:rsid w:val="004F65E4"/>
    <w:rsid w:val="004F72E9"/>
    <w:rsid w:val="004F7891"/>
    <w:rsid w:val="004F7DE6"/>
    <w:rsid w:val="00501A18"/>
    <w:rsid w:val="00502631"/>
    <w:rsid w:val="00505401"/>
    <w:rsid w:val="00505806"/>
    <w:rsid w:val="00505980"/>
    <w:rsid w:val="00506AE2"/>
    <w:rsid w:val="00507A98"/>
    <w:rsid w:val="00510CE8"/>
    <w:rsid w:val="00510D4D"/>
    <w:rsid w:val="00510FC7"/>
    <w:rsid w:val="0051156F"/>
    <w:rsid w:val="00513241"/>
    <w:rsid w:val="0051329D"/>
    <w:rsid w:val="00514953"/>
    <w:rsid w:val="00514BE9"/>
    <w:rsid w:val="005169DE"/>
    <w:rsid w:val="00516A5D"/>
    <w:rsid w:val="005174F2"/>
    <w:rsid w:val="00521A99"/>
    <w:rsid w:val="0052220B"/>
    <w:rsid w:val="0052236D"/>
    <w:rsid w:val="0052315D"/>
    <w:rsid w:val="00523559"/>
    <w:rsid w:val="0052470A"/>
    <w:rsid w:val="00524981"/>
    <w:rsid w:val="005249FB"/>
    <w:rsid w:val="0052526C"/>
    <w:rsid w:val="00525861"/>
    <w:rsid w:val="00525F8E"/>
    <w:rsid w:val="005265CC"/>
    <w:rsid w:val="0052670B"/>
    <w:rsid w:val="00526E14"/>
    <w:rsid w:val="00527492"/>
    <w:rsid w:val="00527EC5"/>
    <w:rsid w:val="00527F45"/>
    <w:rsid w:val="00530841"/>
    <w:rsid w:val="00532670"/>
    <w:rsid w:val="00532AD9"/>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F2A"/>
    <w:rsid w:val="0054434B"/>
    <w:rsid w:val="0054520F"/>
    <w:rsid w:val="00545525"/>
    <w:rsid w:val="0054634F"/>
    <w:rsid w:val="0054642F"/>
    <w:rsid w:val="005467C8"/>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3A5D"/>
    <w:rsid w:val="005548E4"/>
    <w:rsid w:val="0055579C"/>
    <w:rsid w:val="0055672A"/>
    <w:rsid w:val="00556B5F"/>
    <w:rsid w:val="00556CD9"/>
    <w:rsid w:val="0055710D"/>
    <w:rsid w:val="005601AB"/>
    <w:rsid w:val="00560678"/>
    <w:rsid w:val="00561662"/>
    <w:rsid w:val="00562125"/>
    <w:rsid w:val="005628A5"/>
    <w:rsid w:val="0056323D"/>
    <w:rsid w:val="005640C1"/>
    <w:rsid w:val="00564C0C"/>
    <w:rsid w:val="00565059"/>
    <w:rsid w:val="005650EB"/>
    <w:rsid w:val="005656A1"/>
    <w:rsid w:val="00566D4E"/>
    <w:rsid w:val="0056768F"/>
    <w:rsid w:val="00570142"/>
    <w:rsid w:val="0057041C"/>
    <w:rsid w:val="00570426"/>
    <w:rsid w:val="005704D4"/>
    <w:rsid w:val="00570751"/>
    <w:rsid w:val="00570FFB"/>
    <w:rsid w:val="00571431"/>
    <w:rsid w:val="0057273B"/>
    <w:rsid w:val="0057274E"/>
    <w:rsid w:val="0057413E"/>
    <w:rsid w:val="005743D4"/>
    <w:rsid w:val="00576935"/>
    <w:rsid w:val="00576C0F"/>
    <w:rsid w:val="00577A76"/>
    <w:rsid w:val="00580B7A"/>
    <w:rsid w:val="00580FA4"/>
    <w:rsid w:val="00582201"/>
    <w:rsid w:val="0058249D"/>
    <w:rsid w:val="00582BFD"/>
    <w:rsid w:val="00583446"/>
    <w:rsid w:val="00584035"/>
    <w:rsid w:val="00584DFD"/>
    <w:rsid w:val="005856A5"/>
    <w:rsid w:val="00585A4F"/>
    <w:rsid w:val="00585D8E"/>
    <w:rsid w:val="00585DB4"/>
    <w:rsid w:val="00585F51"/>
    <w:rsid w:val="005862C7"/>
    <w:rsid w:val="0058651C"/>
    <w:rsid w:val="00586A0E"/>
    <w:rsid w:val="00590279"/>
    <w:rsid w:val="0059036A"/>
    <w:rsid w:val="005910E4"/>
    <w:rsid w:val="00591A7B"/>
    <w:rsid w:val="0059235A"/>
    <w:rsid w:val="0059289E"/>
    <w:rsid w:val="00592A90"/>
    <w:rsid w:val="00593908"/>
    <w:rsid w:val="0059392E"/>
    <w:rsid w:val="00593ADD"/>
    <w:rsid w:val="0059423C"/>
    <w:rsid w:val="005943B9"/>
    <w:rsid w:val="0059481F"/>
    <w:rsid w:val="005950CD"/>
    <w:rsid w:val="005952FB"/>
    <w:rsid w:val="00595A91"/>
    <w:rsid w:val="00595B79"/>
    <w:rsid w:val="00595FC9"/>
    <w:rsid w:val="00596B17"/>
    <w:rsid w:val="005973AA"/>
    <w:rsid w:val="00597842"/>
    <w:rsid w:val="005A051B"/>
    <w:rsid w:val="005A0563"/>
    <w:rsid w:val="005A0AD7"/>
    <w:rsid w:val="005A14B6"/>
    <w:rsid w:val="005A159C"/>
    <w:rsid w:val="005A1D6F"/>
    <w:rsid w:val="005A2250"/>
    <w:rsid w:val="005A2731"/>
    <w:rsid w:val="005A2A77"/>
    <w:rsid w:val="005A424E"/>
    <w:rsid w:val="005A449C"/>
    <w:rsid w:val="005A4739"/>
    <w:rsid w:val="005A52C9"/>
    <w:rsid w:val="005A596D"/>
    <w:rsid w:val="005A5C2F"/>
    <w:rsid w:val="005A5CC2"/>
    <w:rsid w:val="005A5DA5"/>
    <w:rsid w:val="005A64D1"/>
    <w:rsid w:val="005A678C"/>
    <w:rsid w:val="005A7022"/>
    <w:rsid w:val="005A7841"/>
    <w:rsid w:val="005A7858"/>
    <w:rsid w:val="005A7FA2"/>
    <w:rsid w:val="005B1DDD"/>
    <w:rsid w:val="005B22F5"/>
    <w:rsid w:val="005B2FD3"/>
    <w:rsid w:val="005B418C"/>
    <w:rsid w:val="005B4C09"/>
    <w:rsid w:val="005B4C23"/>
    <w:rsid w:val="005B51C6"/>
    <w:rsid w:val="005B5D48"/>
    <w:rsid w:val="005B5D94"/>
    <w:rsid w:val="005B6033"/>
    <w:rsid w:val="005B6055"/>
    <w:rsid w:val="005B6B81"/>
    <w:rsid w:val="005B6F03"/>
    <w:rsid w:val="005B748A"/>
    <w:rsid w:val="005B7C99"/>
    <w:rsid w:val="005B7E3E"/>
    <w:rsid w:val="005B7F29"/>
    <w:rsid w:val="005B7F86"/>
    <w:rsid w:val="005C0487"/>
    <w:rsid w:val="005C183D"/>
    <w:rsid w:val="005C1ECF"/>
    <w:rsid w:val="005C273F"/>
    <w:rsid w:val="005C2BBC"/>
    <w:rsid w:val="005C2E53"/>
    <w:rsid w:val="005C36FF"/>
    <w:rsid w:val="005C37C6"/>
    <w:rsid w:val="005C3AF1"/>
    <w:rsid w:val="005C3B6A"/>
    <w:rsid w:val="005C3E36"/>
    <w:rsid w:val="005C4735"/>
    <w:rsid w:val="005C66A1"/>
    <w:rsid w:val="005C6777"/>
    <w:rsid w:val="005C687E"/>
    <w:rsid w:val="005C6DEB"/>
    <w:rsid w:val="005C75B7"/>
    <w:rsid w:val="005C7C20"/>
    <w:rsid w:val="005D00D8"/>
    <w:rsid w:val="005D141F"/>
    <w:rsid w:val="005D1578"/>
    <w:rsid w:val="005D16DB"/>
    <w:rsid w:val="005D17FB"/>
    <w:rsid w:val="005D182B"/>
    <w:rsid w:val="005D240A"/>
    <w:rsid w:val="005D2ABD"/>
    <w:rsid w:val="005D2E45"/>
    <w:rsid w:val="005D2F88"/>
    <w:rsid w:val="005D362F"/>
    <w:rsid w:val="005D44B1"/>
    <w:rsid w:val="005D5556"/>
    <w:rsid w:val="005D6395"/>
    <w:rsid w:val="005D6A22"/>
    <w:rsid w:val="005D6A82"/>
    <w:rsid w:val="005D74DD"/>
    <w:rsid w:val="005D7AF6"/>
    <w:rsid w:val="005E0FB4"/>
    <w:rsid w:val="005E13F3"/>
    <w:rsid w:val="005E2F47"/>
    <w:rsid w:val="005E33BC"/>
    <w:rsid w:val="005E3DCD"/>
    <w:rsid w:val="005E3ED8"/>
    <w:rsid w:val="005E48F4"/>
    <w:rsid w:val="005E6E31"/>
    <w:rsid w:val="005E6EF6"/>
    <w:rsid w:val="005E75D9"/>
    <w:rsid w:val="005F012A"/>
    <w:rsid w:val="005F087D"/>
    <w:rsid w:val="005F1816"/>
    <w:rsid w:val="005F2716"/>
    <w:rsid w:val="005F3056"/>
    <w:rsid w:val="005F35DE"/>
    <w:rsid w:val="005F50D5"/>
    <w:rsid w:val="005F6344"/>
    <w:rsid w:val="005F66DA"/>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A2F"/>
    <w:rsid w:val="00607E03"/>
    <w:rsid w:val="006108F6"/>
    <w:rsid w:val="00610A77"/>
    <w:rsid w:val="006134B2"/>
    <w:rsid w:val="00613634"/>
    <w:rsid w:val="00613901"/>
    <w:rsid w:val="00614247"/>
    <w:rsid w:val="00615434"/>
    <w:rsid w:val="006157C0"/>
    <w:rsid w:val="00615FD2"/>
    <w:rsid w:val="00616382"/>
    <w:rsid w:val="0061682C"/>
    <w:rsid w:val="00617A98"/>
    <w:rsid w:val="00617DB2"/>
    <w:rsid w:val="0062009E"/>
    <w:rsid w:val="0062042F"/>
    <w:rsid w:val="00620737"/>
    <w:rsid w:val="00620748"/>
    <w:rsid w:val="00621938"/>
    <w:rsid w:val="006221D3"/>
    <w:rsid w:val="00622487"/>
    <w:rsid w:val="006232E3"/>
    <w:rsid w:val="0062376C"/>
    <w:rsid w:val="0062384D"/>
    <w:rsid w:val="0062393D"/>
    <w:rsid w:val="00623A8D"/>
    <w:rsid w:val="0062430A"/>
    <w:rsid w:val="00624A3E"/>
    <w:rsid w:val="006264F6"/>
    <w:rsid w:val="006269E2"/>
    <w:rsid w:val="00626B37"/>
    <w:rsid w:val="00626CF6"/>
    <w:rsid w:val="00626D76"/>
    <w:rsid w:val="00627CD4"/>
    <w:rsid w:val="00630D79"/>
    <w:rsid w:val="00630E7E"/>
    <w:rsid w:val="00631526"/>
    <w:rsid w:val="00631A92"/>
    <w:rsid w:val="00631C13"/>
    <w:rsid w:val="0063255A"/>
    <w:rsid w:val="00632B72"/>
    <w:rsid w:val="00632BDC"/>
    <w:rsid w:val="006330EA"/>
    <w:rsid w:val="00633655"/>
    <w:rsid w:val="0063375A"/>
    <w:rsid w:val="00633A5B"/>
    <w:rsid w:val="00633D27"/>
    <w:rsid w:val="00633F55"/>
    <w:rsid w:val="006342BF"/>
    <w:rsid w:val="00634DCC"/>
    <w:rsid w:val="006359E8"/>
    <w:rsid w:val="00636013"/>
    <w:rsid w:val="006361A0"/>
    <w:rsid w:val="00636467"/>
    <w:rsid w:val="00636700"/>
    <w:rsid w:val="00636786"/>
    <w:rsid w:val="006367F3"/>
    <w:rsid w:val="00636F2F"/>
    <w:rsid w:val="006376A6"/>
    <w:rsid w:val="006377E4"/>
    <w:rsid w:val="006407E5"/>
    <w:rsid w:val="00640CEE"/>
    <w:rsid w:val="006423E6"/>
    <w:rsid w:val="0064288C"/>
    <w:rsid w:val="006429C8"/>
    <w:rsid w:val="006438D6"/>
    <w:rsid w:val="00645C8A"/>
    <w:rsid w:val="00646466"/>
    <w:rsid w:val="006467B1"/>
    <w:rsid w:val="00646841"/>
    <w:rsid w:val="006476F9"/>
    <w:rsid w:val="00647AB8"/>
    <w:rsid w:val="00650896"/>
    <w:rsid w:val="00650D11"/>
    <w:rsid w:val="00651CFD"/>
    <w:rsid w:val="00652A85"/>
    <w:rsid w:val="00653860"/>
    <w:rsid w:val="00655695"/>
    <w:rsid w:val="00655ADC"/>
    <w:rsid w:val="00655FE1"/>
    <w:rsid w:val="00656F41"/>
    <w:rsid w:val="00657AF2"/>
    <w:rsid w:val="00660539"/>
    <w:rsid w:val="00660950"/>
    <w:rsid w:val="00660EE7"/>
    <w:rsid w:val="006613CD"/>
    <w:rsid w:val="006632B7"/>
    <w:rsid w:val="0066362B"/>
    <w:rsid w:val="00663CA4"/>
    <w:rsid w:val="006657A5"/>
    <w:rsid w:val="00666237"/>
    <w:rsid w:val="00666918"/>
    <w:rsid w:val="00666D54"/>
    <w:rsid w:val="0066752B"/>
    <w:rsid w:val="00667AD4"/>
    <w:rsid w:val="00670138"/>
    <w:rsid w:val="00671991"/>
    <w:rsid w:val="00672187"/>
    <w:rsid w:val="0067267B"/>
    <w:rsid w:val="0067330D"/>
    <w:rsid w:val="006735EA"/>
    <w:rsid w:val="00673B62"/>
    <w:rsid w:val="00674CC1"/>
    <w:rsid w:val="00674D27"/>
    <w:rsid w:val="0067576A"/>
    <w:rsid w:val="00676021"/>
    <w:rsid w:val="00676E80"/>
    <w:rsid w:val="0068130B"/>
    <w:rsid w:val="006813D9"/>
    <w:rsid w:val="00681E5D"/>
    <w:rsid w:val="006834AD"/>
    <w:rsid w:val="00683675"/>
    <w:rsid w:val="00683D32"/>
    <w:rsid w:val="006849B8"/>
    <w:rsid w:val="0068504A"/>
    <w:rsid w:val="006864F1"/>
    <w:rsid w:val="00686534"/>
    <w:rsid w:val="00690830"/>
    <w:rsid w:val="006909BB"/>
    <w:rsid w:val="006911D9"/>
    <w:rsid w:val="00691B86"/>
    <w:rsid w:val="00692651"/>
    <w:rsid w:val="006926F4"/>
    <w:rsid w:val="00692B10"/>
    <w:rsid w:val="006933C0"/>
    <w:rsid w:val="006944D2"/>
    <w:rsid w:val="006948F2"/>
    <w:rsid w:val="00695BD5"/>
    <w:rsid w:val="0069632C"/>
    <w:rsid w:val="006A0D9A"/>
    <w:rsid w:val="006A15E0"/>
    <w:rsid w:val="006A17D8"/>
    <w:rsid w:val="006A19F6"/>
    <w:rsid w:val="006A208C"/>
    <w:rsid w:val="006A2EBC"/>
    <w:rsid w:val="006A37C8"/>
    <w:rsid w:val="006A3986"/>
    <w:rsid w:val="006A3DBA"/>
    <w:rsid w:val="006A4059"/>
    <w:rsid w:val="006A43E0"/>
    <w:rsid w:val="006A458E"/>
    <w:rsid w:val="006A536E"/>
    <w:rsid w:val="006A5F48"/>
    <w:rsid w:val="006A7A8D"/>
    <w:rsid w:val="006B025A"/>
    <w:rsid w:val="006B03BD"/>
    <w:rsid w:val="006B0473"/>
    <w:rsid w:val="006B0695"/>
    <w:rsid w:val="006B0A19"/>
    <w:rsid w:val="006B1A49"/>
    <w:rsid w:val="006B2629"/>
    <w:rsid w:val="006B3FD6"/>
    <w:rsid w:val="006B69D0"/>
    <w:rsid w:val="006B6CF8"/>
    <w:rsid w:val="006B6DBF"/>
    <w:rsid w:val="006B74B1"/>
    <w:rsid w:val="006B7A0E"/>
    <w:rsid w:val="006B7C13"/>
    <w:rsid w:val="006C0286"/>
    <w:rsid w:val="006C0867"/>
    <w:rsid w:val="006C0DAA"/>
    <w:rsid w:val="006C0DCB"/>
    <w:rsid w:val="006C10B4"/>
    <w:rsid w:val="006C177C"/>
    <w:rsid w:val="006C26C2"/>
    <w:rsid w:val="006C283D"/>
    <w:rsid w:val="006C3185"/>
    <w:rsid w:val="006C32B0"/>
    <w:rsid w:val="006C3A14"/>
    <w:rsid w:val="006C4F76"/>
    <w:rsid w:val="006C5417"/>
    <w:rsid w:val="006C54E7"/>
    <w:rsid w:val="006C61F5"/>
    <w:rsid w:val="006C6D17"/>
    <w:rsid w:val="006C7F4A"/>
    <w:rsid w:val="006D0469"/>
    <w:rsid w:val="006D0D47"/>
    <w:rsid w:val="006D10F3"/>
    <w:rsid w:val="006D1689"/>
    <w:rsid w:val="006D1B0A"/>
    <w:rsid w:val="006D1CE3"/>
    <w:rsid w:val="006D239D"/>
    <w:rsid w:val="006D254A"/>
    <w:rsid w:val="006D25AA"/>
    <w:rsid w:val="006D2DC1"/>
    <w:rsid w:val="006D359A"/>
    <w:rsid w:val="006D370A"/>
    <w:rsid w:val="006D3896"/>
    <w:rsid w:val="006D3F7E"/>
    <w:rsid w:val="006D4C1E"/>
    <w:rsid w:val="006D570E"/>
    <w:rsid w:val="006D7123"/>
    <w:rsid w:val="006D747F"/>
    <w:rsid w:val="006D77C8"/>
    <w:rsid w:val="006E033B"/>
    <w:rsid w:val="006E078A"/>
    <w:rsid w:val="006E086A"/>
    <w:rsid w:val="006E0F47"/>
    <w:rsid w:val="006E1D44"/>
    <w:rsid w:val="006E3705"/>
    <w:rsid w:val="006E4E64"/>
    <w:rsid w:val="006E5E74"/>
    <w:rsid w:val="006E6123"/>
    <w:rsid w:val="006E689B"/>
    <w:rsid w:val="006F0018"/>
    <w:rsid w:val="006F0A76"/>
    <w:rsid w:val="006F10DF"/>
    <w:rsid w:val="006F114E"/>
    <w:rsid w:val="006F1975"/>
    <w:rsid w:val="006F23CC"/>
    <w:rsid w:val="006F244B"/>
    <w:rsid w:val="006F267C"/>
    <w:rsid w:val="006F2BA2"/>
    <w:rsid w:val="006F2D78"/>
    <w:rsid w:val="006F318B"/>
    <w:rsid w:val="006F35E9"/>
    <w:rsid w:val="006F4578"/>
    <w:rsid w:val="006F5A2F"/>
    <w:rsid w:val="006F5B7C"/>
    <w:rsid w:val="006F5F28"/>
    <w:rsid w:val="006F6316"/>
    <w:rsid w:val="006F6699"/>
    <w:rsid w:val="006F711C"/>
    <w:rsid w:val="006F719A"/>
    <w:rsid w:val="006F722B"/>
    <w:rsid w:val="007000DD"/>
    <w:rsid w:val="00700413"/>
    <w:rsid w:val="007008AD"/>
    <w:rsid w:val="00700E81"/>
    <w:rsid w:val="0070150B"/>
    <w:rsid w:val="00701858"/>
    <w:rsid w:val="00701C96"/>
    <w:rsid w:val="00702661"/>
    <w:rsid w:val="007028AE"/>
    <w:rsid w:val="00702B6C"/>
    <w:rsid w:val="0070300F"/>
    <w:rsid w:val="00703262"/>
    <w:rsid w:val="007032AF"/>
    <w:rsid w:val="0070330C"/>
    <w:rsid w:val="0070437B"/>
    <w:rsid w:val="00704F70"/>
    <w:rsid w:val="007051ED"/>
    <w:rsid w:val="00705525"/>
    <w:rsid w:val="00705542"/>
    <w:rsid w:val="00705C9F"/>
    <w:rsid w:val="00710C51"/>
    <w:rsid w:val="00710C7F"/>
    <w:rsid w:val="00710E51"/>
    <w:rsid w:val="00711EC9"/>
    <w:rsid w:val="0071205F"/>
    <w:rsid w:val="007123B6"/>
    <w:rsid w:val="00713775"/>
    <w:rsid w:val="00713A83"/>
    <w:rsid w:val="00714B72"/>
    <w:rsid w:val="00714DA4"/>
    <w:rsid w:val="00715231"/>
    <w:rsid w:val="007152D2"/>
    <w:rsid w:val="007203E6"/>
    <w:rsid w:val="00720422"/>
    <w:rsid w:val="00720E15"/>
    <w:rsid w:val="00722DBB"/>
    <w:rsid w:val="00723099"/>
    <w:rsid w:val="0072309A"/>
    <w:rsid w:val="00724C24"/>
    <w:rsid w:val="007251D2"/>
    <w:rsid w:val="007251EE"/>
    <w:rsid w:val="0072636D"/>
    <w:rsid w:val="007276AB"/>
    <w:rsid w:val="00730293"/>
    <w:rsid w:val="0073178A"/>
    <w:rsid w:val="0073196F"/>
    <w:rsid w:val="007325AE"/>
    <w:rsid w:val="00732F2C"/>
    <w:rsid w:val="007335FB"/>
    <w:rsid w:val="007342D4"/>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CA"/>
    <w:rsid w:val="00745E51"/>
    <w:rsid w:val="00746278"/>
    <w:rsid w:val="00746618"/>
    <w:rsid w:val="00747838"/>
    <w:rsid w:val="0074793D"/>
    <w:rsid w:val="00747A00"/>
    <w:rsid w:val="00747CCF"/>
    <w:rsid w:val="00750696"/>
    <w:rsid w:val="00750EEE"/>
    <w:rsid w:val="007510C9"/>
    <w:rsid w:val="00752500"/>
    <w:rsid w:val="007549DD"/>
    <w:rsid w:val="00755555"/>
    <w:rsid w:val="00755B3F"/>
    <w:rsid w:val="0075641D"/>
    <w:rsid w:val="00757706"/>
    <w:rsid w:val="00757E82"/>
    <w:rsid w:val="00760E80"/>
    <w:rsid w:val="007619D4"/>
    <w:rsid w:val="007620AF"/>
    <w:rsid w:val="00762518"/>
    <w:rsid w:val="00762B13"/>
    <w:rsid w:val="007640D5"/>
    <w:rsid w:val="00765219"/>
    <w:rsid w:val="00765568"/>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17CC"/>
    <w:rsid w:val="00783651"/>
    <w:rsid w:val="007841A1"/>
    <w:rsid w:val="0078451D"/>
    <w:rsid w:val="00784664"/>
    <w:rsid w:val="0078493D"/>
    <w:rsid w:val="00785B0E"/>
    <w:rsid w:val="007861B9"/>
    <w:rsid w:val="00786D9A"/>
    <w:rsid w:val="00787818"/>
    <w:rsid w:val="00787865"/>
    <w:rsid w:val="007879C7"/>
    <w:rsid w:val="007904CA"/>
    <w:rsid w:val="007909B6"/>
    <w:rsid w:val="0079117D"/>
    <w:rsid w:val="00791664"/>
    <w:rsid w:val="00793272"/>
    <w:rsid w:val="00793659"/>
    <w:rsid w:val="00793F61"/>
    <w:rsid w:val="0079429A"/>
    <w:rsid w:val="0079454B"/>
    <w:rsid w:val="00795847"/>
    <w:rsid w:val="00795AFE"/>
    <w:rsid w:val="00795CD0"/>
    <w:rsid w:val="00796965"/>
    <w:rsid w:val="00796CF2"/>
    <w:rsid w:val="0079787B"/>
    <w:rsid w:val="00797A8C"/>
    <w:rsid w:val="007A0DFA"/>
    <w:rsid w:val="007A0E57"/>
    <w:rsid w:val="007A1468"/>
    <w:rsid w:val="007A1474"/>
    <w:rsid w:val="007A274D"/>
    <w:rsid w:val="007A42C7"/>
    <w:rsid w:val="007A4434"/>
    <w:rsid w:val="007A4564"/>
    <w:rsid w:val="007A4832"/>
    <w:rsid w:val="007A4844"/>
    <w:rsid w:val="007A4B9D"/>
    <w:rsid w:val="007A4E35"/>
    <w:rsid w:val="007A52BB"/>
    <w:rsid w:val="007A75F7"/>
    <w:rsid w:val="007A7B59"/>
    <w:rsid w:val="007A7FA6"/>
    <w:rsid w:val="007B03BB"/>
    <w:rsid w:val="007B18D7"/>
    <w:rsid w:val="007B1F1C"/>
    <w:rsid w:val="007B1F4D"/>
    <w:rsid w:val="007B2047"/>
    <w:rsid w:val="007B2A47"/>
    <w:rsid w:val="007B2B14"/>
    <w:rsid w:val="007B3889"/>
    <w:rsid w:val="007B3ECE"/>
    <w:rsid w:val="007B47A4"/>
    <w:rsid w:val="007B5154"/>
    <w:rsid w:val="007B7428"/>
    <w:rsid w:val="007B78D5"/>
    <w:rsid w:val="007C00A1"/>
    <w:rsid w:val="007C028E"/>
    <w:rsid w:val="007C02C7"/>
    <w:rsid w:val="007C053B"/>
    <w:rsid w:val="007C1609"/>
    <w:rsid w:val="007C1778"/>
    <w:rsid w:val="007C1797"/>
    <w:rsid w:val="007C1BC8"/>
    <w:rsid w:val="007C30C5"/>
    <w:rsid w:val="007C3CC6"/>
    <w:rsid w:val="007C411F"/>
    <w:rsid w:val="007C41D4"/>
    <w:rsid w:val="007C44DD"/>
    <w:rsid w:val="007C483F"/>
    <w:rsid w:val="007C485D"/>
    <w:rsid w:val="007C4CDC"/>
    <w:rsid w:val="007C4E44"/>
    <w:rsid w:val="007C65E1"/>
    <w:rsid w:val="007C6E24"/>
    <w:rsid w:val="007C7387"/>
    <w:rsid w:val="007C79B4"/>
    <w:rsid w:val="007D1994"/>
    <w:rsid w:val="007D3241"/>
    <w:rsid w:val="007D33C6"/>
    <w:rsid w:val="007D43F5"/>
    <w:rsid w:val="007D49D7"/>
    <w:rsid w:val="007D5E2F"/>
    <w:rsid w:val="007D5E59"/>
    <w:rsid w:val="007D5EAB"/>
    <w:rsid w:val="007D7959"/>
    <w:rsid w:val="007D7C8E"/>
    <w:rsid w:val="007D7CDE"/>
    <w:rsid w:val="007D7F61"/>
    <w:rsid w:val="007E054A"/>
    <w:rsid w:val="007E0898"/>
    <w:rsid w:val="007E29D0"/>
    <w:rsid w:val="007E2F94"/>
    <w:rsid w:val="007E334B"/>
    <w:rsid w:val="007E59FB"/>
    <w:rsid w:val="007E6E10"/>
    <w:rsid w:val="007E6EBD"/>
    <w:rsid w:val="007E7B12"/>
    <w:rsid w:val="007F01CA"/>
    <w:rsid w:val="007F0C18"/>
    <w:rsid w:val="007F0E21"/>
    <w:rsid w:val="007F125A"/>
    <w:rsid w:val="007F20C4"/>
    <w:rsid w:val="007F39B4"/>
    <w:rsid w:val="007F3A08"/>
    <w:rsid w:val="007F3D26"/>
    <w:rsid w:val="007F4F3B"/>
    <w:rsid w:val="007F5092"/>
    <w:rsid w:val="007F5AFB"/>
    <w:rsid w:val="007F6067"/>
    <w:rsid w:val="007F66B8"/>
    <w:rsid w:val="007F6954"/>
    <w:rsid w:val="007F6A00"/>
    <w:rsid w:val="007F6DBD"/>
    <w:rsid w:val="007F7062"/>
    <w:rsid w:val="008003B7"/>
    <w:rsid w:val="008007A7"/>
    <w:rsid w:val="00800BF4"/>
    <w:rsid w:val="00801332"/>
    <w:rsid w:val="00801597"/>
    <w:rsid w:val="00802A1E"/>
    <w:rsid w:val="00802CE9"/>
    <w:rsid w:val="0080306B"/>
    <w:rsid w:val="008035F5"/>
    <w:rsid w:val="008040CC"/>
    <w:rsid w:val="0080432F"/>
    <w:rsid w:val="008047ED"/>
    <w:rsid w:val="008049AF"/>
    <w:rsid w:val="00806D1D"/>
    <w:rsid w:val="00806D74"/>
    <w:rsid w:val="00806F85"/>
    <w:rsid w:val="00807704"/>
    <w:rsid w:val="0081087A"/>
    <w:rsid w:val="00811536"/>
    <w:rsid w:val="00812D88"/>
    <w:rsid w:val="00812FEE"/>
    <w:rsid w:val="00813CAC"/>
    <w:rsid w:val="00814B36"/>
    <w:rsid w:val="0081579B"/>
    <w:rsid w:val="00815B22"/>
    <w:rsid w:val="00815BE6"/>
    <w:rsid w:val="00815C0F"/>
    <w:rsid w:val="00815D13"/>
    <w:rsid w:val="00816202"/>
    <w:rsid w:val="00816741"/>
    <w:rsid w:val="00816825"/>
    <w:rsid w:val="00820505"/>
    <w:rsid w:val="0082267E"/>
    <w:rsid w:val="00823096"/>
    <w:rsid w:val="00823294"/>
    <w:rsid w:val="008259C7"/>
    <w:rsid w:val="00826A8F"/>
    <w:rsid w:val="00827473"/>
    <w:rsid w:val="00830787"/>
    <w:rsid w:val="00830B1E"/>
    <w:rsid w:val="00832C1E"/>
    <w:rsid w:val="00833226"/>
    <w:rsid w:val="008337D2"/>
    <w:rsid w:val="00834282"/>
    <w:rsid w:val="0083457F"/>
    <w:rsid w:val="00834ECD"/>
    <w:rsid w:val="008363DC"/>
    <w:rsid w:val="008369B2"/>
    <w:rsid w:val="00836C03"/>
    <w:rsid w:val="00836D8F"/>
    <w:rsid w:val="0083777D"/>
    <w:rsid w:val="00837863"/>
    <w:rsid w:val="00840540"/>
    <w:rsid w:val="00840DA8"/>
    <w:rsid w:val="00841598"/>
    <w:rsid w:val="00841E15"/>
    <w:rsid w:val="008420F8"/>
    <w:rsid w:val="00842A06"/>
    <w:rsid w:val="0084378B"/>
    <w:rsid w:val="0084429C"/>
    <w:rsid w:val="00844397"/>
    <w:rsid w:val="008454BA"/>
    <w:rsid w:val="00845F87"/>
    <w:rsid w:val="008470FC"/>
    <w:rsid w:val="00850229"/>
    <w:rsid w:val="00850855"/>
    <w:rsid w:val="00850D9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4DB9"/>
    <w:rsid w:val="008553C5"/>
    <w:rsid w:val="00855A36"/>
    <w:rsid w:val="00855E25"/>
    <w:rsid w:val="0085618A"/>
    <w:rsid w:val="00856287"/>
    <w:rsid w:val="0085643B"/>
    <w:rsid w:val="00857565"/>
    <w:rsid w:val="008576FE"/>
    <w:rsid w:val="008602B8"/>
    <w:rsid w:val="00860787"/>
    <w:rsid w:val="008609FA"/>
    <w:rsid w:val="00860BF0"/>
    <w:rsid w:val="00861554"/>
    <w:rsid w:val="00861BE8"/>
    <w:rsid w:val="00861E72"/>
    <w:rsid w:val="00862329"/>
    <w:rsid w:val="00862662"/>
    <w:rsid w:val="00863FA6"/>
    <w:rsid w:val="00864666"/>
    <w:rsid w:val="00864E1D"/>
    <w:rsid w:val="0086509C"/>
    <w:rsid w:val="008652F7"/>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5B94"/>
    <w:rsid w:val="00876E73"/>
    <w:rsid w:val="00877354"/>
    <w:rsid w:val="00880172"/>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F8"/>
    <w:rsid w:val="00891C76"/>
    <w:rsid w:val="00891E1A"/>
    <w:rsid w:val="00891FB8"/>
    <w:rsid w:val="00891FFB"/>
    <w:rsid w:val="00892078"/>
    <w:rsid w:val="00892249"/>
    <w:rsid w:val="0089426A"/>
    <w:rsid w:val="00894A16"/>
    <w:rsid w:val="00894BC0"/>
    <w:rsid w:val="00895BA1"/>
    <w:rsid w:val="00896041"/>
    <w:rsid w:val="00896820"/>
    <w:rsid w:val="00896EA0"/>
    <w:rsid w:val="00897517"/>
    <w:rsid w:val="0089755F"/>
    <w:rsid w:val="00897AC5"/>
    <w:rsid w:val="00897E1F"/>
    <w:rsid w:val="00897E3D"/>
    <w:rsid w:val="008A07A0"/>
    <w:rsid w:val="008A08E2"/>
    <w:rsid w:val="008A0DD0"/>
    <w:rsid w:val="008A12CE"/>
    <w:rsid w:val="008A140D"/>
    <w:rsid w:val="008A157E"/>
    <w:rsid w:val="008A1810"/>
    <w:rsid w:val="008A2864"/>
    <w:rsid w:val="008A3B49"/>
    <w:rsid w:val="008A3EFB"/>
    <w:rsid w:val="008A3F2B"/>
    <w:rsid w:val="008A4741"/>
    <w:rsid w:val="008A48C4"/>
    <w:rsid w:val="008A49F7"/>
    <w:rsid w:val="008A4BDC"/>
    <w:rsid w:val="008A58A1"/>
    <w:rsid w:val="008A68A6"/>
    <w:rsid w:val="008A7D21"/>
    <w:rsid w:val="008B0057"/>
    <w:rsid w:val="008B00EA"/>
    <w:rsid w:val="008B1EBF"/>
    <w:rsid w:val="008B1F69"/>
    <w:rsid w:val="008B2C6A"/>
    <w:rsid w:val="008B571A"/>
    <w:rsid w:val="008B5C75"/>
    <w:rsid w:val="008B6C57"/>
    <w:rsid w:val="008B6D12"/>
    <w:rsid w:val="008B6E67"/>
    <w:rsid w:val="008B7F41"/>
    <w:rsid w:val="008C0933"/>
    <w:rsid w:val="008C2ABC"/>
    <w:rsid w:val="008C3196"/>
    <w:rsid w:val="008C3600"/>
    <w:rsid w:val="008C38D7"/>
    <w:rsid w:val="008C3C22"/>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A1E"/>
    <w:rsid w:val="008D6C73"/>
    <w:rsid w:val="008D704C"/>
    <w:rsid w:val="008D726A"/>
    <w:rsid w:val="008D749D"/>
    <w:rsid w:val="008D74F6"/>
    <w:rsid w:val="008D7E84"/>
    <w:rsid w:val="008E1794"/>
    <w:rsid w:val="008E3D96"/>
    <w:rsid w:val="008E4CEF"/>
    <w:rsid w:val="008E58A6"/>
    <w:rsid w:val="008E6B8C"/>
    <w:rsid w:val="008E725B"/>
    <w:rsid w:val="008E743D"/>
    <w:rsid w:val="008E7DDA"/>
    <w:rsid w:val="008F0CEC"/>
    <w:rsid w:val="008F110A"/>
    <w:rsid w:val="008F152A"/>
    <w:rsid w:val="008F1994"/>
    <w:rsid w:val="008F1AF1"/>
    <w:rsid w:val="008F2394"/>
    <w:rsid w:val="008F249D"/>
    <w:rsid w:val="008F2BEF"/>
    <w:rsid w:val="008F33A9"/>
    <w:rsid w:val="008F35BC"/>
    <w:rsid w:val="008F4423"/>
    <w:rsid w:val="008F5020"/>
    <w:rsid w:val="008F5971"/>
    <w:rsid w:val="008F5A90"/>
    <w:rsid w:val="008F5AB7"/>
    <w:rsid w:val="008F62F9"/>
    <w:rsid w:val="008F7283"/>
    <w:rsid w:val="008F7422"/>
    <w:rsid w:val="008F7E6D"/>
    <w:rsid w:val="00901EEE"/>
    <w:rsid w:val="00902525"/>
    <w:rsid w:val="009038CF"/>
    <w:rsid w:val="00903B2D"/>
    <w:rsid w:val="00903C30"/>
    <w:rsid w:val="00903FB2"/>
    <w:rsid w:val="009046E2"/>
    <w:rsid w:val="00904C0A"/>
    <w:rsid w:val="00904C2E"/>
    <w:rsid w:val="00905248"/>
    <w:rsid w:val="0090672C"/>
    <w:rsid w:val="00906744"/>
    <w:rsid w:val="00906AD3"/>
    <w:rsid w:val="0091036E"/>
    <w:rsid w:val="009106CD"/>
    <w:rsid w:val="00910B53"/>
    <w:rsid w:val="00911409"/>
    <w:rsid w:val="00912854"/>
    <w:rsid w:val="0091436F"/>
    <w:rsid w:val="00915219"/>
    <w:rsid w:val="00915E30"/>
    <w:rsid w:val="009167F3"/>
    <w:rsid w:val="0092062A"/>
    <w:rsid w:val="00920F30"/>
    <w:rsid w:val="00921373"/>
    <w:rsid w:val="00923056"/>
    <w:rsid w:val="009239B0"/>
    <w:rsid w:val="009240D3"/>
    <w:rsid w:val="009259E1"/>
    <w:rsid w:val="00925D33"/>
    <w:rsid w:val="009263C8"/>
    <w:rsid w:val="009265FF"/>
    <w:rsid w:val="00926AD3"/>
    <w:rsid w:val="00926C43"/>
    <w:rsid w:val="00927BC4"/>
    <w:rsid w:val="00931662"/>
    <w:rsid w:val="0093192A"/>
    <w:rsid w:val="00931F64"/>
    <w:rsid w:val="00932058"/>
    <w:rsid w:val="0093254C"/>
    <w:rsid w:val="00933F80"/>
    <w:rsid w:val="009347B3"/>
    <w:rsid w:val="00936483"/>
    <w:rsid w:val="009367DD"/>
    <w:rsid w:val="00936B1D"/>
    <w:rsid w:val="0093729A"/>
    <w:rsid w:val="00937AD5"/>
    <w:rsid w:val="00940726"/>
    <w:rsid w:val="00940BAE"/>
    <w:rsid w:val="009411F6"/>
    <w:rsid w:val="0094125D"/>
    <w:rsid w:val="009414C3"/>
    <w:rsid w:val="00942F67"/>
    <w:rsid w:val="0094339A"/>
    <w:rsid w:val="00943529"/>
    <w:rsid w:val="009437E2"/>
    <w:rsid w:val="0094437F"/>
    <w:rsid w:val="00944586"/>
    <w:rsid w:val="009451D4"/>
    <w:rsid w:val="00945716"/>
    <w:rsid w:val="009463F0"/>
    <w:rsid w:val="0094694D"/>
    <w:rsid w:val="00946B4C"/>
    <w:rsid w:val="00946DC3"/>
    <w:rsid w:val="0095016A"/>
    <w:rsid w:val="00950632"/>
    <w:rsid w:val="009507B7"/>
    <w:rsid w:val="0095099B"/>
    <w:rsid w:val="00950DA1"/>
    <w:rsid w:val="00950F28"/>
    <w:rsid w:val="00951713"/>
    <w:rsid w:val="00951A60"/>
    <w:rsid w:val="00951F88"/>
    <w:rsid w:val="00952953"/>
    <w:rsid w:val="00952AA9"/>
    <w:rsid w:val="00953B46"/>
    <w:rsid w:val="00954766"/>
    <w:rsid w:val="00954F5A"/>
    <w:rsid w:val="009550DF"/>
    <w:rsid w:val="00955594"/>
    <w:rsid w:val="00956E6F"/>
    <w:rsid w:val="0095769D"/>
    <w:rsid w:val="0095788B"/>
    <w:rsid w:val="00957A4F"/>
    <w:rsid w:val="00957F63"/>
    <w:rsid w:val="00960DE6"/>
    <w:rsid w:val="00961BD1"/>
    <w:rsid w:val="0096310E"/>
    <w:rsid w:val="00963B58"/>
    <w:rsid w:val="00963CB3"/>
    <w:rsid w:val="00963DCE"/>
    <w:rsid w:val="009651C8"/>
    <w:rsid w:val="00966D97"/>
    <w:rsid w:val="009671E6"/>
    <w:rsid w:val="0096738A"/>
    <w:rsid w:val="00967529"/>
    <w:rsid w:val="009704B4"/>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77F02"/>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2E6A"/>
    <w:rsid w:val="009931C1"/>
    <w:rsid w:val="00993203"/>
    <w:rsid w:val="00993AA3"/>
    <w:rsid w:val="00993BF2"/>
    <w:rsid w:val="00994790"/>
    <w:rsid w:val="00994C1C"/>
    <w:rsid w:val="00995121"/>
    <w:rsid w:val="00995850"/>
    <w:rsid w:val="0099636A"/>
    <w:rsid w:val="00996900"/>
    <w:rsid w:val="0099690D"/>
    <w:rsid w:val="00996B5D"/>
    <w:rsid w:val="00996C1D"/>
    <w:rsid w:val="00997518"/>
    <w:rsid w:val="009976ED"/>
    <w:rsid w:val="0099796B"/>
    <w:rsid w:val="009A035F"/>
    <w:rsid w:val="009A0889"/>
    <w:rsid w:val="009A1703"/>
    <w:rsid w:val="009A2108"/>
    <w:rsid w:val="009A2671"/>
    <w:rsid w:val="009A2D3E"/>
    <w:rsid w:val="009A3448"/>
    <w:rsid w:val="009A47DD"/>
    <w:rsid w:val="009A51C2"/>
    <w:rsid w:val="009A60ED"/>
    <w:rsid w:val="009A66DD"/>
    <w:rsid w:val="009A7DA6"/>
    <w:rsid w:val="009B0068"/>
    <w:rsid w:val="009B0439"/>
    <w:rsid w:val="009B1028"/>
    <w:rsid w:val="009B1EA4"/>
    <w:rsid w:val="009B1F09"/>
    <w:rsid w:val="009B206C"/>
    <w:rsid w:val="009B32D4"/>
    <w:rsid w:val="009B36D1"/>
    <w:rsid w:val="009B3BFF"/>
    <w:rsid w:val="009B3F1E"/>
    <w:rsid w:val="009B41E8"/>
    <w:rsid w:val="009B49F9"/>
    <w:rsid w:val="009B4D1B"/>
    <w:rsid w:val="009B550A"/>
    <w:rsid w:val="009B5B1B"/>
    <w:rsid w:val="009B6CB7"/>
    <w:rsid w:val="009B6F6D"/>
    <w:rsid w:val="009C048A"/>
    <w:rsid w:val="009C1BA3"/>
    <w:rsid w:val="009C24E4"/>
    <w:rsid w:val="009C278F"/>
    <w:rsid w:val="009C2A35"/>
    <w:rsid w:val="009C2E9E"/>
    <w:rsid w:val="009C3A2B"/>
    <w:rsid w:val="009C42E4"/>
    <w:rsid w:val="009C49C1"/>
    <w:rsid w:val="009C4F83"/>
    <w:rsid w:val="009C51E0"/>
    <w:rsid w:val="009C57E0"/>
    <w:rsid w:val="009C58C3"/>
    <w:rsid w:val="009C5D8E"/>
    <w:rsid w:val="009C6644"/>
    <w:rsid w:val="009C6E91"/>
    <w:rsid w:val="009D0336"/>
    <w:rsid w:val="009D1533"/>
    <w:rsid w:val="009D1A0B"/>
    <w:rsid w:val="009D1A10"/>
    <w:rsid w:val="009D1C95"/>
    <w:rsid w:val="009D2934"/>
    <w:rsid w:val="009D2A1D"/>
    <w:rsid w:val="009D3E1E"/>
    <w:rsid w:val="009D4B51"/>
    <w:rsid w:val="009D672C"/>
    <w:rsid w:val="009D7626"/>
    <w:rsid w:val="009D7ED6"/>
    <w:rsid w:val="009E01C7"/>
    <w:rsid w:val="009E08A4"/>
    <w:rsid w:val="009E162A"/>
    <w:rsid w:val="009E1767"/>
    <w:rsid w:val="009E2255"/>
    <w:rsid w:val="009E2D3A"/>
    <w:rsid w:val="009E2F54"/>
    <w:rsid w:val="009E3D10"/>
    <w:rsid w:val="009E4B2A"/>
    <w:rsid w:val="009E4C95"/>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D4F"/>
    <w:rsid w:val="009F6F07"/>
    <w:rsid w:val="009F779C"/>
    <w:rsid w:val="009F77CB"/>
    <w:rsid w:val="009F7B2B"/>
    <w:rsid w:val="009F7DF9"/>
    <w:rsid w:val="009F7F65"/>
    <w:rsid w:val="00A018FB"/>
    <w:rsid w:val="00A01B11"/>
    <w:rsid w:val="00A01C7D"/>
    <w:rsid w:val="00A02785"/>
    <w:rsid w:val="00A02BFC"/>
    <w:rsid w:val="00A02C56"/>
    <w:rsid w:val="00A03A11"/>
    <w:rsid w:val="00A042D6"/>
    <w:rsid w:val="00A056CB"/>
    <w:rsid w:val="00A05B41"/>
    <w:rsid w:val="00A0686C"/>
    <w:rsid w:val="00A069B9"/>
    <w:rsid w:val="00A0754E"/>
    <w:rsid w:val="00A076D5"/>
    <w:rsid w:val="00A103DD"/>
    <w:rsid w:val="00A109FE"/>
    <w:rsid w:val="00A11842"/>
    <w:rsid w:val="00A1208A"/>
    <w:rsid w:val="00A12EB0"/>
    <w:rsid w:val="00A13DCD"/>
    <w:rsid w:val="00A13E1E"/>
    <w:rsid w:val="00A13F3E"/>
    <w:rsid w:val="00A14249"/>
    <w:rsid w:val="00A1496E"/>
    <w:rsid w:val="00A150BE"/>
    <w:rsid w:val="00A17563"/>
    <w:rsid w:val="00A17A90"/>
    <w:rsid w:val="00A20188"/>
    <w:rsid w:val="00A202E4"/>
    <w:rsid w:val="00A207FA"/>
    <w:rsid w:val="00A2097A"/>
    <w:rsid w:val="00A21D71"/>
    <w:rsid w:val="00A22070"/>
    <w:rsid w:val="00A23B75"/>
    <w:rsid w:val="00A2467C"/>
    <w:rsid w:val="00A2498F"/>
    <w:rsid w:val="00A25FC5"/>
    <w:rsid w:val="00A26827"/>
    <w:rsid w:val="00A2705A"/>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4403"/>
    <w:rsid w:val="00A4442C"/>
    <w:rsid w:val="00A50A28"/>
    <w:rsid w:val="00A51099"/>
    <w:rsid w:val="00A515C3"/>
    <w:rsid w:val="00A525B2"/>
    <w:rsid w:val="00A531EF"/>
    <w:rsid w:val="00A53272"/>
    <w:rsid w:val="00A5460F"/>
    <w:rsid w:val="00A5492E"/>
    <w:rsid w:val="00A551EE"/>
    <w:rsid w:val="00A55951"/>
    <w:rsid w:val="00A56B5C"/>
    <w:rsid w:val="00A578D2"/>
    <w:rsid w:val="00A57BAA"/>
    <w:rsid w:val="00A608E0"/>
    <w:rsid w:val="00A6145F"/>
    <w:rsid w:val="00A6164C"/>
    <w:rsid w:val="00A6208A"/>
    <w:rsid w:val="00A62536"/>
    <w:rsid w:val="00A626A1"/>
    <w:rsid w:val="00A62801"/>
    <w:rsid w:val="00A630FC"/>
    <w:rsid w:val="00A63B58"/>
    <w:rsid w:val="00A640F8"/>
    <w:rsid w:val="00A64615"/>
    <w:rsid w:val="00A65C8F"/>
    <w:rsid w:val="00A65D4C"/>
    <w:rsid w:val="00A65F97"/>
    <w:rsid w:val="00A66743"/>
    <w:rsid w:val="00A67742"/>
    <w:rsid w:val="00A7086F"/>
    <w:rsid w:val="00A70A55"/>
    <w:rsid w:val="00A70AB2"/>
    <w:rsid w:val="00A70B46"/>
    <w:rsid w:val="00A7132F"/>
    <w:rsid w:val="00A71DC7"/>
    <w:rsid w:val="00A71E5E"/>
    <w:rsid w:val="00A72ED9"/>
    <w:rsid w:val="00A732F9"/>
    <w:rsid w:val="00A73B03"/>
    <w:rsid w:val="00A73B5C"/>
    <w:rsid w:val="00A7429D"/>
    <w:rsid w:val="00A76C5C"/>
    <w:rsid w:val="00A775C6"/>
    <w:rsid w:val="00A7767E"/>
    <w:rsid w:val="00A8015E"/>
    <w:rsid w:val="00A8094A"/>
    <w:rsid w:val="00A80B5C"/>
    <w:rsid w:val="00A8125B"/>
    <w:rsid w:val="00A81C57"/>
    <w:rsid w:val="00A81FFC"/>
    <w:rsid w:val="00A82B0A"/>
    <w:rsid w:val="00A82C50"/>
    <w:rsid w:val="00A83722"/>
    <w:rsid w:val="00A8381F"/>
    <w:rsid w:val="00A8395E"/>
    <w:rsid w:val="00A83DBF"/>
    <w:rsid w:val="00A84083"/>
    <w:rsid w:val="00A84152"/>
    <w:rsid w:val="00A849A8"/>
    <w:rsid w:val="00A85494"/>
    <w:rsid w:val="00A859EB"/>
    <w:rsid w:val="00A86006"/>
    <w:rsid w:val="00A878C6"/>
    <w:rsid w:val="00A912D1"/>
    <w:rsid w:val="00A91B08"/>
    <w:rsid w:val="00A92887"/>
    <w:rsid w:val="00A931AF"/>
    <w:rsid w:val="00A931D8"/>
    <w:rsid w:val="00A9320A"/>
    <w:rsid w:val="00A934A4"/>
    <w:rsid w:val="00A936ED"/>
    <w:rsid w:val="00A93D7A"/>
    <w:rsid w:val="00A93EF4"/>
    <w:rsid w:val="00A94A3A"/>
    <w:rsid w:val="00A94DE5"/>
    <w:rsid w:val="00A9510C"/>
    <w:rsid w:val="00A95253"/>
    <w:rsid w:val="00A95CB0"/>
    <w:rsid w:val="00A95FA9"/>
    <w:rsid w:val="00A97C14"/>
    <w:rsid w:val="00A97CC8"/>
    <w:rsid w:val="00AA1151"/>
    <w:rsid w:val="00AA12EE"/>
    <w:rsid w:val="00AA188E"/>
    <w:rsid w:val="00AA1C74"/>
    <w:rsid w:val="00AA237B"/>
    <w:rsid w:val="00AA3523"/>
    <w:rsid w:val="00AA4224"/>
    <w:rsid w:val="00AA461B"/>
    <w:rsid w:val="00AA5AD0"/>
    <w:rsid w:val="00AA7C96"/>
    <w:rsid w:val="00AB09CE"/>
    <w:rsid w:val="00AB09DB"/>
    <w:rsid w:val="00AB1B87"/>
    <w:rsid w:val="00AB2413"/>
    <w:rsid w:val="00AB26CA"/>
    <w:rsid w:val="00AB2A5B"/>
    <w:rsid w:val="00AB3632"/>
    <w:rsid w:val="00AB3BA8"/>
    <w:rsid w:val="00AB41D7"/>
    <w:rsid w:val="00AB42CC"/>
    <w:rsid w:val="00AB49DB"/>
    <w:rsid w:val="00AB4EB6"/>
    <w:rsid w:val="00AB5435"/>
    <w:rsid w:val="00AB5B27"/>
    <w:rsid w:val="00AB61FF"/>
    <w:rsid w:val="00AB63D0"/>
    <w:rsid w:val="00AB67FC"/>
    <w:rsid w:val="00AB69B9"/>
    <w:rsid w:val="00AB6AD3"/>
    <w:rsid w:val="00AB72EC"/>
    <w:rsid w:val="00AC098D"/>
    <w:rsid w:val="00AC0D39"/>
    <w:rsid w:val="00AC13F8"/>
    <w:rsid w:val="00AC367B"/>
    <w:rsid w:val="00AC385D"/>
    <w:rsid w:val="00AC3DFE"/>
    <w:rsid w:val="00AC40EF"/>
    <w:rsid w:val="00AC4684"/>
    <w:rsid w:val="00AC5AD9"/>
    <w:rsid w:val="00AC6B0B"/>
    <w:rsid w:val="00AC72B2"/>
    <w:rsid w:val="00AD0B22"/>
    <w:rsid w:val="00AD0DAC"/>
    <w:rsid w:val="00AD17D2"/>
    <w:rsid w:val="00AD17DF"/>
    <w:rsid w:val="00AD188A"/>
    <w:rsid w:val="00AD194D"/>
    <w:rsid w:val="00AD2BB7"/>
    <w:rsid w:val="00AD3DF0"/>
    <w:rsid w:val="00AD68CB"/>
    <w:rsid w:val="00AD6C0D"/>
    <w:rsid w:val="00AD6EA5"/>
    <w:rsid w:val="00AD7AFA"/>
    <w:rsid w:val="00AD7DD0"/>
    <w:rsid w:val="00AE0D72"/>
    <w:rsid w:val="00AE0EB8"/>
    <w:rsid w:val="00AE130C"/>
    <w:rsid w:val="00AE1F9D"/>
    <w:rsid w:val="00AE2952"/>
    <w:rsid w:val="00AE2F76"/>
    <w:rsid w:val="00AE5B01"/>
    <w:rsid w:val="00AE79F7"/>
    <w:rsid w:val="00AE7A11"/>
    <w:rsid w:val="00AE7BAD"/>
    <w:rsid w:val="00AF050E"/>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052"/>
    <w:rsid w:val="00B004A8"/>
    <w:rsid w:val="00B007F4"/>
    <w:rsid w:val="00B00CAE"/>
    <w:rsid w:val="00B00D06"/>
    <w:rsid w:val="00B01300"/>
    <w:rsid w:val="00B01435"/>
    <w:rsid w:val="00B016A1"/>
    <w:rsid w:val="00B0281A"/>
    <w:rsid w:val="00B0333E"/>
    <w:rsid w:val="00B03F16"/>
    <w:rsid w:val="00B04599"/>
    <w:rsid w:val="00B04B89"/>
    <w:rsid w:val="00B0593F"/>
    <w:rsid w:val="00B0633D"/>
    <w:rsid w:val="00B071F8"/>
    <w:rsid w:val="00B07635"/>
    <w:rsid w:val="00B07715"/>
    <w:rsid w:val="00B077D4"/>
    <w:rsid w:val="00B10A96"/>
    <w:rsid w:val="00B1147C"/>
    <w:rsid w:val="00B114D4"/>
    <w:rsid w:val="00B11AB7"/>
    <w:rsid w:val="00B12679"/>
    <w:rsid w:val="00B13857"/>
    <w:rsid w:val="00B13FA8"/>
    <w:rsid w:val="00B14244"/>
    <w:rsid w:val="00B17112"/>
    <w:rsid w:val="00B173CE"/>
    <w:rsid w:val="00B17D77"/>
    <w:rsid w:val="00B21CFE"/>
    <w:rsid w:val="00B229E6"/>
    <w:rsid w:val="00B22A6F"/>
    <w:rsid w:val="00B22CC8"/>
    <w:rsid w:val="00B22CDD"/>
    <w:rsid w:val="00B23B4F"/>
    <w:rsid w:val="00B23C92"/>
    <w:rsid w:val="00B2427A"/>
    <w:rsid w:val="00B25012"/>
    <w:rsid w:val="00B25311"/>
    <w:rsid w:val="00B25504"/>
    <w:rsid w:val="00B25C46"/>
    <w:rsid w:val="00B26186"/>
    <w:rsid w:val="00B26218"/>
    <w:rsid w:val="00B2641B"/>
    <w:rsid w:val="00B26CCC"/>
    <w:rsid w:val="00B27EBC"/>
    <w:rsid w:val="00B3141F"/>
    <w:rsid w:val="00B31692"/>
    <w:rsid w:val="00B317D0"/>
    <w:rsid w:val="00B318F3"/>
    <w:rsid w:val="00B31ECF"/>
    <w:rsid w:val="00B32EDA"/>
    <w:rsid w:val="00B3431D"/>
    <w:rsid w:val="00B34647"/>
    <w:rsid w:val="00B34A5A"/>
    <w:rsid w:val="00B35998"/>
    <w:rsid w:val="00B366BD"/>
    <w:rsid w:val="00B36C53"/>
    <w:rsid w:val="00B36DEF"/>
    <w:rsid w:val="00B401D0"/>
    <w:rsid w:val="00B405DC"/>
    <w:rsid w:val="00B4137E"/>
    <w:rsid w:val="00B41725"/>
    <w:rsid w:val="00B41869"/>
    <w:rsid w:val="00B422BC"/>
    <w:rsid w:val="00B42468"/>
    <w:rsid w:val="00B4266F"/>
    <w:rsid w:val="00B43443"/>
    <w:rsid w:val="00B434AF"/>
    <w:rsid w:val="00B438FF"/>
    <w:rsid w:val="00B44EB8"/>
    <w:rsid w:val="00B455C3"/>
    <w:rsid w:val="00B457CE"/>
    <w:rsid w:val="00B472C9"/>
    <w:rsid w:val="00B473D1"/>
    <w:rsid w:val="00B47C07"/>
    <w:rsid w:val="00B47D97"/>
    <w:rsid w:val="00B50524"/>
    <w:rsid w:val="00B50F3C"/>
    <w:rsid w:val="00B518AF"/>
    <w:rsid w:val="00B53117"/>
    <w:rsid w:val="00B53578"/>
    <w:rsid w:val="00B545A6"/>
    <w:rsid w:val="00B54648"/>
    <w:rsid w:val="00B549CA"/>
    <w:rsid w:val="00B554CD"/>
    <w:rsid w:val="00B5559A"/>
    <w:rsid w:val="00B56ECE"/>
    <w:rsid w:val="00B57A05"/>
    <w:rsid w:val="00B6067E"/>
    <w:rsid w:val="00B6075A"/>
    <w:rsid w:val="00B60772"/>
    <w:rsid w:val="00B60E98"/>
    <w:rsid w:val="00B61713"/>
    <w:rsid w:val="00B6261B"/>
    <w:rsid w:val="00B628C3"/>
    <w:rsid w:val="00B64111"/>
    <w:rsid w:val="00B64B6B"/>
    <w:rsid w:val="00B64C40"/>
    <w:rsid w:val="00B64E69"/>
    <w:rsid w:val="00B65BB7"/>
    <w:rsid w:val="00B65FA9"/>
    <w:rsid w:val="00B67A3B"/>
    <w:rsid w:val="00B70150"/>
    <w:rsid w:val="00B706FF"/>
    <w:rsid w:val="00B70962"/>
    <w:rsid w:val="00B70C3E"/>
    <w:rsid w:val="00B711F8"/>
    <w:rsid w:val="00B7125F"/>
    <w:rsid w:val="00B71408"/>
    <w:rsid w:val="00B73140"/>
    <w:rsid w:val="00B73587"/>
    <w:rsid w:val="00B73592"/>
    <w:rsid w:val="00B7388F"/>
    <w:rsid w:val="00B73A45"/>
    <w:rsid w:val="00B73D03"/>
    <w:rsid w:val="00B745A2"/>
    <w:rsid w:val="00B74ACB"/>
    <w:rsid w:val="00B75391"/>
    <w:rsid w:val="00B764EF"/>
    <w:rsid w:val="00B76B99"/>
    <w:rsid w:val="00B80C27"/>
    <w:rsid w:val="00B818CE"/>
    <w:rsid w:val="00B81E5E"/>
    <w:rsid w:val="00B82448"/>
    <w:rsid w:val="00B828D2"/>
    <w:rsid w:val="00B82AF1"/>
    <w:rsid w:val="00B83141"/>
    <w:rsid w:val="00B83E43"/>
    <w:rsid w:val="00B84241"/>
    <w:rsid w:val="00B8469A"/>
    <w:rsid w:val="00B84AB4"/>
    <w:rsid w:val="00B85874"/>
    <w:rsid w:val="00B864A9"/>
    <w:rsid w:val="00B91404"/>
    <w:rsid w:val="00B918BB"/>
    <w:rsid w:val="00B91B6B"/>
    <w:rsid w:val="00B92E48"/>
    <w:rsid w:val="00B931E3"/>
    <w:rsid w:val="00B93282"/>
    <w:rsid w:val="00B93BAE"/>
    <w:rsid w:val="00B9437E"/>
    <w:rsid w:val="00B94C4F"/>
    <w:rsid w:val="00B9527B"/>
    <w:rsid w:val="00B954FB"/>
    <w:rsid w:val="00B95B06"/>
    <w:rsid w:val="00B96DA7"/>
    <w:rsid w:val="00B97658"/>
    <w:rsid w:val="00B9774B"/>
    <w:rsid w:val="00BA0328"/>
    <w:rsid w:val="00BA177F"/>
    <w:rsid w:val="00BA17BF"/>
    <w:rsid w:val="00BA182F"/>
    <w:rsid w:val="00BA1E53"/>
    <w:rsid w:val="00BA225E"/>
    <w:rsid w:val="00BA25A1"/>
    <w:rsid w:val="00BA304C"/>
    <w:rsid w:val="00BA4B2C"/>
    <w:rsid w:val="00BA4D39"/>
    <w:rsid w:val="00BA55D2"/>
    <w:rsid w:val="00BA59C8"/>
    <w:rsid w:val="00BA650F"/>
    <w:rsid w:val="00BA6569"/>
    <w:rsid w:val="00BA6767"/>
    <w:rsid w:val="00BA7EA5"/>
    <w:rsid w:val="00BB01E8"/>
    <w:rsid w:val="00BB09A5"/>
    <w:rsid w:val="00BB0DEB"/>
    <w:rsid w:val="00BB1114"/>
    <w:rsid w:val="00BB1BC9"/>
    <w:rsid w:val="00BB218C"/>
    <w:rsid w:val="00BB2570"/>
    <w:rsid w:val="00BB311B"/>
    <w:rsid w:val="00BB3367"/>
    <w:rsid w:val="00BB3B3E"/>
    <w:rsid w:val="00BB3ED7"/>
    <w:rsid w:val="00BB4024"/>
    <w:rsid w:val="00BB5CB5"/>
    <w:rsid w:val="00BB5D80"/>
    <w:rsid w:val="00BB64EC"/>
    <w:rsid w:val="00BB66F3"/>
    <w:rsid w:val="00BB67B4"/>
    <w:rsid w:val="00BC015B"/>
    <w:rsid w:val="00BC095D"/>
    <w:rsid w:val="00BC0ED0"/>
    <w:rsid w:val="00BC12C3"/>
    <w:rsid w:val="00BC1943"/>
    <w:rsid w:val="00BC218E"/>
    <w:rsid w:val="00BC256B"/>
    <w:rsid w:val="00BC26E1"/>
    <w:rsid w:val="00BC2A7A"/>
    <w:rsid w:val="00BC2BDC"/>
    <w:rsid w:val="00BC3310"/>
    <w:rsid w:val="00BC41AF"/>
    <w:rsid w:val="00BC47A4"/>
    <w:rsid w:val="00BC485B"/>
    <w:rsid w:val="00BC48E0"/>
    <w:rsid w:val="00BC55AA"/>
    <w:rsid w:val="00BC56E6"/>
    <w:rsid w:val="00BC7018"/>
    <w:rsid w:val="00BC70F4"/>
    <w:rsid w:val="00BC75DC"/>
    <w:rsid w:val="00BD05EF"/>
    <w:rsid w:val="00BD0AF5"/>
    <w:rsid w:val="00BD16B4"/>
    <w:rsid w:val="00BD2C11"/>
    <w:rsid w:val="00BD31A7"/>
    <w:rsid w:val="00BD33DC"/>
    <w:rsid w:val="00BD3633"/>
    <w:rsid w:val="00BD37A3"/>
    <w:rsid w:val="00BD556C"/>
    <w:rsid w:val="00BD5576"/>
    <w:rsid w:val="00BD5B50"/>
    <w:rsid w:val="00BD60C9"/>
    <w:rsid w:val="00BD62B4"/>
    <w:rsid w:val="00BD7027"/>
    <w:rsid w:val="00BD7F9E"/>
    <w:rsid w:val="00BE0001"/>
    <w:rsid w:val="00BE0E88"/>
    <w:rsid w:val="00BE1792"/>
    <w:rsid w:val="00BE262D"/>
    <w:rsid w:val="00BE282C"/>
    <w:rsid w:val="00BE41C9"/>
    <w:rsid w:val="00BE48E6"/>
    <w:rsid w:val="00BE5276"/>
    <w:rsid w:val="00BE61F7"/>
    <w:rsid w:val="00BE6BDE"/>
    <w:rsid w:val="00BE704E"/>
    <w:rsid w:val="00BE7461"/>
    <w:rsid w:val="00BE7694"/>
    <w:rsid w:val="00BE7A7F"/>
    <w:rsid w:val="00BF0E09"/>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F6E"/>
    <w:rsid w:val="00C00F00"/>
    <w:rsid w:val="00C0190C"/>
    <w:rsid w:val="00C01E69"/>
    <w:rsid w:val="00C0312D"/>
    <w:rsid w:val="00C038C3"/>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748C"/>
    <w:rsid w:val="00C174FF"/>
    <w:rsid w:val="00C20295"/>
    <w:rsid w:val="00C2074D"/>
    <w:rsid w:val="00C211D8"/>
    <w:rsid w:val="00C2201A"/>
    <w:rsid w:val="00C22309"/>
    <w:rsid w:val="00C22321"/>
    <w:rsid w:val="00C235A2"/>
    <w:rsid w:val="00C23A30"/>
    <w:rsid w:val="00C23BFC"/>
    <w:rsid w:val="00C23F44"/>
    <w:rsid w:val="00C24514"/>
    <w:rsid w:val="00C249F0"/>
    <w:rsid w:val="00C24ACE"/>
    <w:rsid w:val="00C25466"/>
    <w:rsid w:val="00C25C03"/>
    <w:rsid w:val="00C26327"/>
    <w:rsid w:val="00C26B6A"/>
    <w:rsid w:val="00C26F56"/>
    <w:rsid w:val="00C2783D"/>
    <w:rsid w:val="00C30484"/>
    <w:rsid w:val="00C30A9B"/>
    <w:rsid w:val="00C30B41"/>
    <w:rsid w:val="00C31DB1"/>
    <w:rsid w:val="00C327A6"/>
    <w:rsid w:val="00C3291F"/>
    <w:rsid w:val="00C3334F"/>
    <w:rsid w:val="00C34154"/>
    <w:rsid w:val="00C344BB"/>
    <w:rsid w:val="00C34CCA"/>
    <w:rsid w:val="00C34F45"/>
    <w:rsid w:val="00C355DC"/>
    <w:rsid w:val="00C35D3F"/>
    <w:rsid w:val="00C35E4C"/>
    <w:rsid w:val="00C35F18"/>
    <w:rsid w:val="00C36075"/>
    <w:rsid w:val="00C3639C"/>
    <w:rsid w:val="00C37CF7"/>
    <w:rsid w:val="00C40CD4"/>
    <w:rsid w:val="00C41C3E"/>
    <w:rsid w:val="00C42BE5"/>
    <w:rsid w:val="00C4304E"/>
    <w:rsid w:val="00C43205"/>
    <w:rsid w:val="00C43E07"/>
    <w:rsid w:val="00C4450E"/>
    <w:rsid w:val="00C445A8"/>
    <w:rsid w:val="00C4587F"/>
    <w:rsid w:val="00C45B4D"/>
    <w:rsid w:val="00C45BC8"/>
    <w:rsid w:val="00C4631C"/>
    <w:rsid w:val="00C4667D"/>
    <w:rsid w:val="00C47347"/>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B76"/>
    <w:rsid w:val="00C55F23"/>
    <w:rsid w:val="00C56437"/>
    <w:rsid w:val="00C5661C"/>
    <w:rsid w:val="00C5687C"/>
    <w:rsid w:val="00C57E83"/>
    <w:rsid w:val="00C609D9"/>
    <w:rsid w:val="00C60FB0"/>
    <w:rsid w:val="00C61134"/>
    <w:rsid w:val="00C61302"/>
    <w:rsid w:val="00C62510"/>
    <w:rsid w:val="00C626CB"/>
    <w:rsid w:val="00C62792"/>
    <w:rsid w:val="00C6289B"/>
    <w:rsid w:val="00C62FD6"/>
    <w:rsid w:val="00C63227"/>
    <w:rsid w:val="00C63990"/>
    <w:rsid w:val="00C644E8"/>
    <w:rsid w:val="00C647E7"/>
    <w:rsid w:val="00C67466"/>
    <w:rsid w:val="00C70427"/>
    <w:rsid w:val="00C70489"/>
    <w:rsid w:val="00C725FB"/>
    <w:rsid w:val="00C73705"/>
    <w:rsid w:val="00C75D5E"/>
    <w:rsid w:val="00C7658C"/>
    <w:rsid w:val="00C76ED6"/>
    <w:rsid w:val="00C77E01"/>
    <w:rsid w:val="00C77FFD"/>
    <w:rsid w:val="00C801E0"/>
    <w:rsid w:val="00C80FFB"/>
    <w:rsid w:val="00C81245"/>
    <w:rsid w:val="00C81E79"/>
    <w:rsid w:val="00C81F40"/>
    <w:rsid w:val="00C827DB"/>
    <w:rsid w:val="00C82F10"/>
    <w:rsid w:val="00C85F28"/>
    <w:rsid w:val="00C86382"/>
    <w:rsid w:val="00C869EB"/>
    <w:rsid w:val="00C87906"/>
    <w:rsid w:val="00C87AE6"/>
    <w:rsid w:val="00C90184"/>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A0B23"/>
    <w:rsid w:val="00CA27E2"/>
    <w:rsid w:val="00CA2D6A"/>
    <w:rsid w:val="00CA4697"/>
    <w:rsid w:val="00CA5027"/>
    <w:rsid w:val="00CA5A17"/>
    <w:rsid w:val="00CA6F89"/>
    <w:rsid w:val="00CA755B"/>
    <w:rsid w:val="00CA75F2"/>
    <w:rsid w:val="00CA7679"/>
    <w:rsid w:val="00CA7B3B"/>
    <w:rsid w:val="00CA7F27"/>
    <w:rsid w:val="00CB0B2B"/>
    <w:rsid w:val="00CB1099"/>
    <w:rsid w:val="00CB1CD0"/>
    <w:rsid w:val="00CB1EFE"/>
    <w:rsid w:val="00CB20FE"/>
    <w:rsid w:val="00CB25BF"/>
    <w:rsid w:val="00CB2872"/>
    <w:rsid w:val="00CB429B"/>
    <w:rsid w:val="00CB4578"/>
    <w:rsid w:val="00CB49A9"/>
    <w:rsid w:val="00CB6A55"/>
    <w:rsid w:val="00CB6C08"/>
    <w:rsid w:val="00CC029D"/>
    <w:rsid w:val="00CC095F"/>
    <w:rsid w:val="00CC0A30"/>
    <w:rsid w:val="00CC1642"/>
    <w:rsid w:val="00CC17B2"/>
    <w:rsid w:val="00CC1E59"/>
    <w:rsid w:val="00CC3476"/>
    <w:rsid w:val="00CC3B32"/>
    <w:rsid w:val="00CC447A"/>
    <w:rsid w:val="00CC4643"/>
    <w:rsid w:val="00CC4C37"/>
    <w:rsid w:val="00CC52E9"/>
    <w:rsid w:val="00CC6604"/>
    <w:rsid w:val="00CC6B7C"/>
    <w:rsid w:val="00CC6CF6"/>
    <w:rsid w:val="00CC70D4"/>
    <w:rsid w:val="00CC7FF7"/>
    <w:rsid w:val="00CD066B"/>
    <w:rsid w:val="00CD0C02"/>
    <w:rsid w:val="00CD1325"/>
    <w:rsid w:val="00CD15D5"/>
    <w:rsid w:val="00CD19A4"/>
    <w:rsid w:val="00CD1FA8"/>
    <w:rsid w:val="00CD24EF"/>
    <w:rsid w:val="00CD2863"/>
    <w:rsid w:val="00CD2EB4"/>
    <w:rsid w:val="00CD3025"/>
    <w:rsid w:val="00CD3449"/>
    <w:rsid w:val="00CD4443"/>
    <w:rsid w:val="00CD494A"/>
    <w:rsid w:val="00CD521A"/>
    <w:rsid w:val="00CD5B92"/>
    <w:rsid w:val="00CD6366"/>
    <w:rsid w:val="00CD7406"/>
    <w:rsid w:val="00CD7C90"/>
    <w:rsid w:val="00CE092A"/>
    <w:rsid w:val="00CE0F2E"/>
    <w:rsid w:val="00CE27E8"/>
    <w:rsid w:val="00CE2FCB"/>
    <w:rsid w:val="00CE512C"/>
    <w:rsid w:val="00CE544B"/>
    <w:rsid w:val="00CE5597"/>
    <w:rsid w:val="00CE6079"/>
    <w:rsid w:val="00CF01CB"/>
    <w:rsid w:val="00CF05A8"/>
    <w:rsid w:val="00CF175E"/>
    <w:rsid w:val="00CF195A"/>
    <w:rsid w:val="00CF1CD3"/>
    <w:rsid w:val="00CF28BF"/>
    <w:rsid w:val="00CF2AAB"/>
    <w:rsid w:val="00CF31E0"/>
    <w:rsid w:val="00CF33F6"/>
    <w:rsid w:val="00CF36EC"/>
    <w:rsid w:val="00CF3A46"/>
    <w:rsid w:val="00CF4093"/>
    <w:rsid w:val="00CF41B6"/>
    <w:rsid w:val="00CF458B"/>
    <w:rsid w:val="00CF4F01"/>
    <w:rsid w:val="00CF4FE8"/>
    <w:rsid w:val="00CF64D0"/>
    <w:rsid w:val="00CF6CCA"/>
    <w:rsid w:val="00CF6D45"/>
    <w:rsid w:val="00CF702F"/>
    <w:rsid w:val="00CF72E8"/>
    <w:rsid w:val="00CF7A81"/>
    <w:rsid w:val="00CF7D3F"/>
    <w:rsid w:val="00D0010E"/>
    <w:rsid w:val="00D00281"/>
    <w:rsid w:val="00D0118C"/>
    <w:rsid w:val="00D0126C"/>
    <w:rsid w:val="00D03EFC"/>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43C6"/>
    <w:rsid w:val="00D153FC"/>
    <w:rsid w:val="00D15564"/>
    <w:rsid w:val="00D158F2"/>
    <w:rsid w:val="00D16024"/>
    <w:rsid w:val="00D16479"/>
    <w:rsid w:val="00D169DC"/>
    <w:rsid w:val="00D17559"/>
    <w:rsid w:val="00D201F8"/>
    <w:rsid w:val="00D20AA8"/>
    <w:rsid w:val="00D20B88"/>
    <w:rsid w:val="00D20C23"/>
    <w:rsid w:val="00D21118"/>
    <w:rsid w:val="00D2188C"/>
    <w:rsid w:val="00D2217E"/>
    <w:rsid w:val="00D223EF"/>
    <w:rsid w:val="00D22566"/>
    <w:rsid w:val="00D230E4"/>
    <w:rsid w:val="00D23392"/>
    <w:rsid w:val="00D23680"/>
    <w:rsid w:val="00D2405E"/>
    <w:rsid w:val="00D241AA"/>
    <w:rsid w:val="00D25908"/>
    <w:rsid w:val="00D2592B"/>
    <w:rsid w:val="00D25D43"/>
    <w:rsid w:val="00D26361"/>
    <w:rsid w:val="00D26756"/>
    <w:rsid w:val="00D26BC8"/>
    <w:rsid w:val="00D26E71"/>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942"/>
    <w:rsid w:val="00D36B18"/>
    <w:rsid w:val="00D36E80"/>
    <w:rsid w:val="00D3771F"/>
    <w:rsid w:val="00D37B51"/>
    <w:rsid w:val="00D4000A"/>
    <w:rsid w:val="00D43DD4"/>
    <w:rsid w:val="00D43F03"/>
    <w:rsid w:val="00D44BEF"/>
    <w:rsid w:val="00D45144"/>
    <w:rsid w:val="00D46BAF"/>
    <w:rsid w:val="00D46D62"/>
    <w:rsid w:val="00D470FD"/>
    <w:rsid w:val="00D47E1C"/>
    <w:rsid w:val="00D50B93"/>
    <w:rsid w:val="00D51356"/>
    <w:rsid w:val="00D51AD9"/>
    <w:rsid w:val="00D52779"/>
    <w:rsid w:val="00D52DF9"/>
    <w:rsid w:val="00D535B3"/>
    <w:rsid w:val="00D53AA6"/>
    <w:rsid w:val="00D53CB6"/>
    <w:rsid w:val="00D54D9E"/>
    <w:rsid w:val="00D55A34"/>
    <w:rsid w:val="00D56556"/>
    <w:rsid w:val="00D5655D"/>
    <w:rsid w:val="00D56568"/>
    <w:rsid w:val="00D569CA"/>
    <w:rsid w:val="00D56A76"/>
    <w:rsid w:val="00D577D2"/>
    <w:rsid w:val="00D61AD0"/>
    <w:rsid w:val="00D62638"/>
    <w:rsid w:val="00D63356"/>
    <w:rsid w:val="00D64881"/>
    <w:rsid w:val="00D64EDA"/>
    <w:rsid w:val="00D651CF"/>
    <w:rsid w:val="00D655F9"/>
    <w:rsid w:val="00D65AF3"/>
    <w:rsid w:val="00D66125"/>
    <w:rsid w:val="00D669C8"/>
    <w:rsid w:val="00D6738F"/>
    <w:rsid w:val="00D67915"/>
    <w:rsid w:val="00D67C1E"/>
    <w:rsid w:val="00D67E06"/>
    <w:rsid w:val="00D70181"/>
    <w:rsid w:val="00D70428"/>
    <w:rsid w:val="00D727A0"/>
    <w:rsid w:val="00D7284B"/>
    <w:rsid w:val="00D72A7C"/>
    <w:rsid w:val="00D72A8D"/>
    <w:rsid w:val="00D7470F"/>
    <w:rsid w:val="00D74A9B"/>
    <w:rsid w:val="00D74A9E"/>
    <w:rsid w:val="00D74C99"/>
    <w:rsid w:val="00D750E9"/>
    <w:rsid w:val="00D75A58"/>
    <w:rsid w:val="00D75A6A"/>
    <w:rsid w:val="00D75B5F"/>
    <w:rsid w:val="00D75BDD"/>
    <w:rsid w:val="00D75BDF"/>
    <w:rsid w:val="00D75F60"/>
    <w:rsid w:val="00D76B22"/>
    <w:rsid w:val="00D770AA"/>
    <w:rsid w:val="00D77C8C"/>
    <w:rsid w:val="00D8081F"/>
    <w:rsid w:val="00D80C29"/>
    <w:rsid w:val="00D81DAB"/>
    <w:rsid w:val="00D822D0"/>
    <w:rsid w:val="00D8251B"/>
    <w:rsid w:val="00D82858"/>
    <w:rsid w:val="00D833D0"/>
    <w:rsid w:val="00D84983"/>
    <w:rsid w:val="00D84CEC"/>
    <w:rsid w:val="00D85C8A"/>
    <w:rsid w:val="00D85F0E"/>
    <w:rsid w:val="00D86863"/>
    <w:rsid w:val="00D870C5"/>
    <w:rsid w:val="00D87865"/>
    <w:rsid w:val="00D907EB"/>
    <w:rsid w:val="00D90EA2"/>
    <w:rsid w:val="00D91071"/>
    <w:rsid w:val="00D910B4"/>
    <w:rsid w:val="00D92503"/>
    <w:rsid w:val="00D92A03"/>
    <w:rsid w:val="00D92CB1"/>
    <w:rsid w:val="00D93B17"/>
    <w:rsid w:val="00D93EF2"/>
    <w:rsid w:val="00D94304"/>
    <w:rsid w:val="00D95672"/>
    <w:rsid w:val="00D96214"/>
    <w:rsid w:val="00D96A2E"/>
    <w:rsid w:val="00D97054"/>
    <w:rsid w:val="00D97806"/>
    <w:rsid w:val="00DA0F65"/>
    <w:rsid w:val="00DA1167"/>
    <w:rsid w:val="00DA167E"/>
    <w:rsid w:val="00DA1C6A"/>
    <w:rsid w:val="00DA212D"/>
    <w:rsid w:val="00DA26B7"/>
    <w:rsid w:val="00DA2C76"/>
    <w:rsid w:val="00DA4A09"/>
    <w:rsid w:val="00DA4FCE"/>
    <w:rsid w:val="00DA5535"/>
    <w:rsid w:val="00DA57A9"/>
    <w:rsid w:val="00DA5B58"/>
    <w:rsid w:val="00DA5C09"/>
    <w:rsid w:val="00DA5C0B"/>
    <w:rsid w:val="00DA6547"/>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657F"/>
    <w:rsid w:val="00DB6B18"/>
    <w:rsid w:val="00DB77D5"/>
    <w:rsid w:val="00DB7883"/>
    <w:rsid w:val="00DB7C9B"/>
    <w:rsid w:val="00DC083B"/>
    <w:rsid w:val="00DC21FA"/>
    <w:rsid w:val="00DC3300"/>
    <w:rsid w:val="00DC415E"/>
    <w:rsid w:val="00DC4453"/>
    <w:rsid w:val="00DC50B8"/>
    <w:rsid w:val="00DC51B2"/>
    <w:rsid w:val="00DC5932"/>
    <w:rsid w:val="00DC6B6D"/>
    <w:rsid w:val="00DD0B26"/>
    <w:rsid w:val="00DD0E38"/>
    <w:rsid w:val="00DD0E5E"/>
    <w:rsid w:val="00DD138C"/>
    <w:rsid w:val="00DD1445"/>
    <w:rsid w:val="00DD2E16"/>
    <w:rsid w:val="00DD37BC"/>
    <w:rsid w:val="00DD3C9F"/>
    <w:rsid w:val="00DD45A4"/>
    <w:rsid w:val="00DD46FE"/>
    <w:rsid w:val="00DD488A"/>
    <w:rsid w:val="00DD4900"/>
    <w:rsid w:val="00DD4D9D"/>
    <w:rsid w:val="00DD50A9"/>
    <w:rsid w:val="00DD61D5"/>
    <w:rsid w:val="00DD72A5"/>
    <w:rsid w:val="00DD78FB"/>
    <w:rsid w:val="00DD7B61"/>
    <w:rsid w:val="00DD7C25"/>
    <w:rsid w:val="00DE04AB"/>
    <w:rsid w:val="00DE1449"/>
    <w:rsid w:val="00DE1D13"/>
    <w:rsid w:val="00DE20B1"/>
    <w:rsid w:val="00DE3946"/>
    <w:rsid w:val="00DE3BAC"/>
    <w:rsid w:val="00DE4EA2"/>
    <w:rsid w:val="00DE4F09"/>
    <w:rsid w:val="00DE52F4"/>
    <w:rsid w:val="00DE65E0"/>
    <w:rsid w:val="00DE7C41"/>
    <w:rsid w:val="00DE7ECC"/>
    <w:rsid w:val="00DF00E9"/>
    <w:rsid w:val="00DF1833"/>
    <w:rsid w:val="00DF1893"/>
    <w:rsid w:val="00DF2A5A"/>
    <w:rsid w:val="00DF2CC0"/>
    <w:rsid w:val="00DF35B5"/>
    <w:rsid w:val="00DF4523"/>
    <w:rsid w:val="00DF4E47"/>
    <w:rsid w:val="00DF6569"/>
    <w:rsid w:val="00DF68DE"/>
    <w:rsid w:val="00DF7560"/>
    <w:rsid w:val="00DF7961"/>
    <w:rsid w:val="00DF7A7E"/>
    <w:rsid w:val="00DF7E69"/>
    <w:rsid w:val="00E001F9"/>
    <w:rsid w:val="00E00A3D"/>
    <w:rsid w:val="00E00B63"/>
    <w:rsid w:val="00E03B62"/>
    <w:rsid w:val="00E04642"/>
    <w:rsid w:val="00E05459"/>
    <w:rsid w:val="00E059F2"/>
    <w:rsid w:val="00E11BEE"/>
    <w:rsid w:val="00E13952"/>
    <w:rsid w:val="00E13E8B"/>
    <w:rsid w:val="00E1404F"/>
    <w:rsid w:val="00E147A6"/>
    <w:rsid w:val="00E150C5"/>
    <w:rsid w:val="00E15951"/>
    <w:rsid w:val="00E1673B"/>
    <w:rsid w:val="00E16C43"/>
    <w:rsid w:val="00E17931"/>
    <w:rsid w:val="00E17D14"/>
    <w:rsid w:val="00E2036B"/>
    <w:rsid w:val="00E203E8"/>
    <w:rsid w:val="00E21384"/>
    <w:rsid w:val="00E21391"/>
    <w:rsid w:val="00E22CE2"/>
    <w:rsid w:val="00E2367D"/>
    <w:rsid w:val="00E23AC1"/>
    <w:rsid w:val="00E23F59"/>
    <w:rsid w:val="00E2620D"/>
    <w:rsid w:val="00E27D67"/>
    <w:rsid w:val="00E3010C"/>
    <w:rsid w:val="00E302DB"/>
    <w:rsid w:val="00E30CAE"/>
    <w:rsid w:val="00E318B0"/>
    <w:rsid w:val="00E32139"/>
    <w:rsid w:val="00E324C4"/>
    <w:rsid w:val="00E32B62"/>
    <w:rsid w:val="00E32E6D"/>
    <w:rsid w:val="00E32F12"/>
    <w:rsid w:val="00E33603"/>
    <w:rsid w:val="00E3372C"/>
    <w:rsid w:val="00E33CC4"/>
    <w:rsid w:val="00E34182"/>
    <w:rsid w:val="00E34315"/>
    <w:rsid w:val="00E343BF"/>
    <w:rsid w:val="00E343E3"/>
    <w:rsid w:val="00E34C98"/>
    <w:rsid w:val="00E34FD5"/>
    <w:rsid w:val="00E35A46"/>
    <w:rsid w:val="00E35ACB"/>
    <w:rsid w:val="00E35B56"/>
    <w:rsid w:val="00E3601E"/>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6654"/>
    <w:rsid w:val="00E47DB3"/>
    <w:rsid w:val="00E47DC1"/>
    <w:rsid w:val="00E47E12"/>
    <w:rsid w:val="00E47FC4"/>
    <w:rsid w:val="00E50C31"/>
    <w:rsid w:val="00E51631"/>
    <w:rsid w:val="00E520F2"/>
    <w:rsid w:val="00E52AD6"/>
    <w:rsid w:val="00E52F3D"/>
    <w:rsid w:val="00E5379C"/>
    <w:rsid w:val="00E54164"/>
    <w:rsid w:val="00E547AC"/>
    <w:rsid w:val="00E54C5C"/>
    <w:rsid w:val="00E54C74"/>
    <w:rsid w:val="00E55F46"/>
    <w:rsid w:val="00E562FB"/>
    <w:rsid w:val="00E56FD7"/>
    <w:rsid w:val="00E570A9"/>
    <w:rsid w:val="00E5734E"/>
    <w:rsid w:val="00E57FB6"/>
    <w:rsid w:val="00E6012B"/>
    <w:rsid w:val="00E60184"/>
    <w:rsid w:val="00E60D45"/>
    <w:rsid w:val="00E61633"/>
    <w:rsid w:val="00E626E3"/>
    <w:rsid w:val="00E627AE"/>
    <w:rsid w:val="00E62B37"/>
    <w:rsid w:val="00E637EF"/>
    <w:rsid w:val="00E63C37"/>
    <w:rsid w:val="00E64885"/>
    <w:rsid w:val="00E65C0E"/>
    <w:rsid w:val="00E66248"/>
    <w:rsid w:val="00E6625E"/>
    <w:rsid w:val="00E664FC"/>
    <w:rsid w:val="00E71C9E"/>
    <w:rsid w:val="00E71D6C"/>
    <w:rsid w:val="00E726B5"/>
    <w:rsid w:val="00E73372"/>
    <w:rsid w:val="00E7540A"/>
    <w:rsid w:val="00E75558"/>
    <w:rsid w:val="00E758DB"/>
    <w:rsid w:val="00E75969"/>
    <w:rsid w:val="00E75B40"/>
    <w:rsid w:val="00E763BC"/>
    <w:rsid w:val="00E76E70"/>
    <w:rsid w:val="00E8053E"/>
    <w:rsid w:val="00E8074C"/>
    <w:rsid w:val="00E81C64"/>
    <w:rsid w:val="00E81CD4"/>
    <w:rsid w:val="00E81F1A"/>
    <w:rsid w:val="00E82A45"/>
    <w:rsid w:val="00E848F1"/>
    <w:rsid w:val="00E849E8"/>
    <w:rsid w:val="00E853DC"/>
    <w:rsid w:val="00E8543D"/>
    <w:rsid w:val="00E8552A"/>
    <w:rsid w:val="00E86F7F"/>
    <w:rsid w:val="00E8728D"/>
    <w:rsid w:val="00E87EF3"/>
    <w:rsid w:val="00E90BB8"/>
    <w:rsid w:val="00E91641"/>
    <w:rsid w:val="00E91E1F"/>
    <w:rsid w:val="00E9323A"/>
    <w:rsid w:val="00E9407B"/>
    <w:rsid w:val="00E94366"/>
    <w:rsid w:val="00E948F6"/>
    <w:rsid w:val="00E9633F"/>
    <w:rsid w:val="00E96908"/>
    <w:rsid w:val="00E977FE"/>
    <w:rsid w:val="00E97882"/>
    <w:rsid w:val="00E9791E"/>
    <w:rsid w:val="00EA04DE"/>
    <w:rsid w:val="00EA0D15"/>
    <w:rsid w:val="00EA0D8A"/>
    <w:rsid w:val="00EA1A4A"/>
    <w:rsid w:val="00EA29BD"/>
    <w:rsid w:val="00EA3006"/>
    <w:rsid w:val="00EA389B"/>
    <w:rsid w:val="00EA3FAE"/>
    <w:rsid w:val="00EA4310"/>
    <w:rsid w:val="00EA47B1"/>
    <w:rsid w:val="00EA55A8"/>
    <w:rsid w:val="00EA5CC2"/>
    <w:rsid w:val="00EA62E6"/>
    <w:rsid w:val="00EA64CB"/>
    <w:rsid w:val="00EA6B5D"/>
    <w:rsid w:val="00EA71BE"/>
    <w:rsid w:val="00EA76A5"/>
    <w:rsid w:val="00EB09FE"/>
    <w:rsid w:val="00EB0ADF"/>
    <w:rsid w:val="00EB12D0"/>
    <w:rsid w:val="00EB16D7"/>
    <w:rsid w:val="00EB1CDB"/>
    <w:rsid w:val="00EB22EF"/>
    <w:rsid w:val="00EB309D"/>
    <w:rsid w:val="00EB42CC"/>
    <w:rsid w:val="00EB4BC9"/>
    <w:rsid w:val="00EB6CAD"/>
    <w:rsid w:val="00EB705C"/>
    <w:rsid w:val="00EC0155"/>
    <w:rsid w:val="00EC09DE"/>
    <w:rsid w:val="00EC0AC6"/>
    <w:rsid w:val="00EC0D21"/>
    <w:rsid w:val="00EC1619"/>
    <w:rsid w:val="00EC23CF"/>
    <w:rsid w:val="00EC2784"/>
    <w:rsid w:val="00EC4394"/>
    <w:rsid w:val="00EC4F8D"/>
    <w:rsid w:val="00EC5EC8"/>
    <w:rsid w:val="00EC7A38"/>
    <w:rsid w:val="00ED0182"/>
    <w:rsid w:val="00ED0347"/>
    <w:rsid w:val="00ED05C4"/>
    <w:rsid w:val="00ED0B63"/>
    <w:rsid w:val="00ED0E46"/>
    <w:rsid w:val="00ED1907"/>
    <w:rsid w:val="00ED24D8"/>
    <w:rsid w:val="00ED30B7"/>
    <w:rsid w:val="00ED35DC"/>
    <w:rsid w:val="00ED39A0"/>
    <w:rsid w:val="00ED3AA8"/>
    <w:rsid w:val="00ED4E3F"/>
    <w:rsid w:val="00ED4F28"/>
    <w:rsid w:val="00ED67C2"/>
    <w:rsid w:val="00ED6B88"/>
    <w:rsid w:val="00ED6F64"/>
    <w:rsid w:val="00EE025D"/>
    <w:rsid w:val="00EE071F"/>
    <w:rsid w:val="00EE1684"/>
    <w:rsid w:val="00EE4D43"/>
    <w:rsid w:val="00EE5DDF"/>
    <w:rsid w:val="00EE6143"/>
    <w:rsid w:val="00EE615B"/>
    <w:rsid w:val="00EE6944"/>
    <w:rsid w:val="00EE6F65"/>
    <w:rsid w:val="00EE71E8"/>
    <w:rsid w:val="00EE72B7"/>
    <w:rsid w:val="00EE759F"/>
    <w:rsid w:val="00EE7797"/>
    <w:rsid w:val="00EE7B9D"/>
    <w:rsid w:val="00EE7E41"/>
    <w:rsid w:val="00EF0C3C"/>
    <w:rsid w:val="00EF1491"/>
    <w:rsid w:val="00EF180E"/>
    <w:rsid w:val="00EF1877"/>
    <w:rsid w:val="00EF1A5B"/>
    <w:rsid w:val="00EF202F"/>
    <w:rsid w:val="00EF209A"/>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264A"/>
    <w:rsid w:val="00F02C45"/>
    <w:rsid w:val="00F0430F"/>
    <w:rsid w:val="00F04662"/>
    <w:rsid w:val="00F049BA"/>
    <w:rsid w:val="00F05399"/>
    <w:rsid w:val="00F05E10"/>
    <w:rsid w:val="00F06147"/>
    <w:rsid w:val="00F06C4E"/>
    <w:rsid w:val="00F0791C"/>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C45"/>
    <w:rsid w:val="00F15D5F"/>
    <w:rsid w:val="00F16851"/>
    <w:rsid w:val="00F16A22"/>
    <w:rsid w:val="00F16BEC"/>
    <w:rsid w:val="00F16C10"/>
    <w:rsid w:val="00F170BE"/>
    <w:rsid w:val="00F1727A"/>
    <w:rsid w:val="00F173FD"/>
    <w:rsid w:val="00F2018B"/>
    <w:rsid w:val="00F20F34"/>
    <w:rsid w:val="00F210A4"/>
    <w:rsid w:val="00F220A3"/>
    <w:rsid w:val="00F22A28"/>
    <w:rsid w:val="00F22CC8"/>
    <w:rsid w:val="00F23979"/>
    <w:rsid w:val="00F23A2C"/>
    <w:rsid w:val="00F23B5E"/>
    <w:rsid w:val="00F24311"/>
    <w:rsid w:val="00F24566"/>
    <w:rsid w:val="00F24D06"/>
    <w:rsid w:val="00F24FED"/>
    <w:rsid w:val="00F256F3"/>
    <w:rsid w:val="00F25877"/>
    <w:rsid w:val="00F25F01"/>
    <w:rsid w:val="00F26606"/>
    <w:rsid w:val="00F267DD"/>
    <w:rsid w:val="00F26EB8"/>
    <w:rsid w:val="00F27888"/>
    <w:rsid w:val="00F27C90"/>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37CD2"/>
    <w:rsid w:val="00F402E7"/>
    <w:rsid w:val="00F40556"/>
    <w:rsid w:val="00F41541"/>
    <w:rsid w:val="00F41F0E"/>
    <w:rsid w:val="00F434FA"/>
    <w:rsid w:val="00F43FFA"/>
    <w:rsid w:val="00F45176"/>
    <w:rsid w:val="00F4582C"/>
    <w:rsid w:val="00F469EB"/>
    <w:rsid w:val="00F46CBC"/>
    <w:rsid w:val="00F46FFD"/>
    <w:rsid w:val="00F473E4"/>
    <w:rsid w:val="00F47664"/>
    <w:rsid w:val="00F47A93"/>
    <w:rsid w:val="00F47EE4"/>
    <w:rsid w:val="00F47F56"/>
    <w:rsid w:val="00F50481"/>
    <w:rsid w:val="00F51E2E"/>
    <w:rsid w:val="00F529CB"/>
    <w:rsid w:val="00F53242"/>
    <w:rsid w:val="00F5330C"/>
    <w:rsid w:val="00F53597"/>
    <w:rsid w:val="00F53F83"/>
    <w:rsid w:val="00F5454C"/>
    <w:rsid w:val="00F54CDB"/>
    <w:rsid w:val="00F5524F"/>
    <w:rsid w:val="00F55D5C"/>
    <w:rsid w:val="00F560CC"/>
    <w:rsid w:val="00F568BB"/>
    <w:rsid w:val="00F572E5"/>
    <w:rsid w:val="00F57676"/>
    <w:rsid w:val="00F5793C"/>
    <w:rsid w:val="00F57D3D"/>
    <w:rsid w:val="00F614F4"/>
    <w:rsid w:val="00F61D4C"/>
    <w:rsid w:val="00F61DB7"/>
    <w:rsid w:val="00F63BC8"/>
    <w:rsid w:val="00F64529"/>
    <w:rsid w:val="00F64965"/>
    <w:rsid w:val="00F6544E"/>
    <w:rsid w:val="00F65DC3"/>
    <w:rsid w:val="00F65E09"/>
    <w:rsid w:val="00F667BB"/>
    <w:rsid w:val="00F66FDE"/>
    <w:rsid w:val="00F6709B"/>
    <w:rsid w:val="00F6732A"/>
    <w:rsid w:val="00F679BE"/>
    <w:rsid w:val="00F67EED"/>
    <w:rsid w:val="00F71195"/>
    <w:rsid w:val="00F7128C"/>
    <w:rsid w:val="00F71EBE"/>
    <w:rsid w:val="00F72289"/>
    <w:rsid w:val="00F72A29"/>
    <w:rsid w:val="00F72AFC"/>
    <w:rsid w:val="00F736AE"/>
    <w:rsid w:val="00F737A7"/>
    <w:rsid w:val="00F7390D"/>
    <w:rsid w:val="00F749E7"/>
    <w:rsid w:val="00F74A49"/>
    <w:rsid w:val="00F74C33"/>
    <w:rsid w:val="00F7552E"/>
    <w:rsid w:val="00F76DCB"/>
    <w:rsid w:val="00F770FD"/>
    <w:rsid w:val="00F77FEC"/>
    <w:rsid w:val="00F80330"/>
    <w:rsid w:val="00F80BE2"/>
    <w:rsid w:val="00F81807"/>
    <w:rsid w:val="00F82044"/>
    <w:rsid w:val="00F8222C"/>
    <w:rsid w:val="00F82FB3"/>
    <w:rsid w:val="00F83000"/>
    <w:rsid w:val="00F83296"/>
    <w:rsid w:val="00F83B03"/>
    <w:rsid w:val="00F83EC4"/>
    <w:rsid w:val="00F844EC"/>
    <w:rsid w:val="00F85AAD"/>
    <w:rsid w:val="00F85D63"/>
    <w:rsid w:val="00F867C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3D0B"/>
    <w:rsid w:val="00F946DB"/>
    <w:rsid w:val="00F95F30"/>
    <w:rsid w:val="00F97137"/>
    <w:rsid w:val="00F97E3F"/>
    <w:rsid w:val="00FA0350"/>
    <w:rsid w:val="00FA0B4C"/>
    <w:rsid w:val="00FA0FF1"/>
    <w:rsid w:val="00FA127C"/>
    <w:rsid w:val="00FA153A"/>
    <w:rsid w:val="00FA2823"/>
    <w:rsid w:val="00FA36DD"/>
    <w:rsid w:val="00FA3939"/>
    <w:rsid w:val="00FA4210"/>
    <w:rsid w:val="00FA4B41"/>
    <w:rsid w:val="00FA5AE5"/>
    <w:rsid w:val="00FA641B"/>
    <w:rsid w:val="00FA6681"/>
    <w:rsid w:val="00FA6898"/>
    <w:rsid w:val="00FA70A5"/>
    <w:rsid w:val="00FA7173"/>
    <w:rsid w:val="00FA7713"/>
    <w:rsid w:val="00FA7ECF"/>
    <w:rsid w:val="00FB0911"/>
    <w:rsid w:val="00FB0925"/>
    <w:rsid w:val="00FB0BE7"/>
    <w:rsid w:val="00FB13F2"/>
    <w:rsid w:val="00FB1818"/>
    <w:rsid w:val="00FB1D5C"/>
    <w:rsid w:val="00FB1DC3"/>
    <w:rsid w:val="00FB28ED"/>
    <w:rsid w:val="00FB4792"/>
    <w:rsid w:val="00FB4CB7"/>
    <w:rsid w:val="00FB5A9C"/>
    <w:rsid w:val="00FB5DE1"/>
    <w:rsid w:val="00FB7082"/>
    <w:rsid w:val="00FB709C"/>
    <w:rsid w:val="00FB7FAF"/>
    <w:rsid w:val="00FC0BC5"/>
    <w:rsid w:val="00FC137F"/>
    <w:rsid w:val="00FC1A9C"/>
    <w:rsid w:val="00FC1B79"/>
    <w:rsid w:val="00FC3F50"/>
    <w:rsid w:val="00FC54CA"/>
    <w:rsid w:val="00FC6436"/>
    <w:rsid w:val="00FC707F"/>
    <w:rsid w:val="00FC7164"/>
    <w:rsid w:val="00FC7465"/>
    <w:rsid w:val="00FC762E"/>
    <w:rsid w:val="00FC76BE"/>
    <w:rsid w:val="00FC7EF7"/>
    <w:rsid w:val="00FD1371"/>
    <w:rsid w:val="00FD21F0"/>
    <w:rsid w:val="00FD243D"/>
    <w:rsid w:val="00FD249B"/>
    <w:rsid w:val="00FD33B3"/>
    <w:rsid w:val="00FD37D6"/>
    <w:rsid w:val="00FD37E3"/>
    <w:rsid w:val="00FD392E"/>
    <w:rsid w:val="00FD3CD3"/>
    <w:rsid w:val="00FD40BB"/>
    <w:rsid w:val="00FD4159"/>
    <w:rsid w:val="00FD4223"/>
    <w:rsid w:val="00FD4470"/>
    <w:rsid w:val="00FD4D5D"/>
    <w:rsid w:val="00FD51E6"/>
    <w:rsid w:val="00FD541E"/>
    <w:rsid w:val="00FD5700"/>
    <w:rsid w:val="00FD631F"/>
    <w:rsid w:val="00FD7075"/>
    <w:rsid w:val="00FD7449"/>
    <w:rsid w:val="00FE0594"/>
    <w:rsid w:val="00FE0AFB"/>
    <w:rsid w:val="00FE1BD8"/>
    <w:rsid w:val="00FE22A1"/>
    <w:rsid w:val="00FE307D"/>
    <w:rsid w:val="00FE35A6"/>
    <w:rsid w:val="00FE4232"/>
    <w:rsid w:val="00FE46DE"/>
    <w:rsid w:val="00FE5868"/>
    <w:rsid w:val="00FE590A"/>
    <w:rsid w:val="00FE6ACE"/>
    <w:rsid w:val="00FE6FA2"/>
    <w:rsid w:val="00FE70F4"/>
    <w:rsid w:val="00FE74F4"/>
    <w:rsid w:val="00FF0B3C"/>
    <w:rsid w:val="00FF0DF2"/>
    <w:rsid w:val="00FF138B"/>
    <w:rsid w:val="00FF1677"/>
    <w:rsid w:val="00FF19D9"/>
    <w:rsid w:val="00FF2AA9"/>
    <w:rsid w:val="00FF343E"/>
    <w:rsid w:val="00FF34A7"/>
    <w:rsid w:val="00FF357D"/>
    <w:rsid w:val="00FF4247"/>
    <w:rsid w:val="00FF4454"/>
    <w:rsid w:val="00FF46A6"/>
    <w:rsid w:val="00FF4CF6"/>
    <w:rsid w:val="00FF509C"/>
    <w:rsid w:val="00FF5F60"/>
    <w:rsid w:val="00FF6A40"/>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58334B5"/>
  <w15:docId w15:val="{16F6F887-517F-48C2-A544-7C4848C1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Nad"/>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29"/>
      </w:numPr>
    </w:pPr>
  </w:style>
  <w:style w:type="numbering" w:customStyle="1" w:styleId="tl3">
    <w:name w:val="Štýl3"/>
    <w:uiPriority w:val="99"/>
    <w:rsid w:val="00D128D8"/>
    <w:pPr>
      <w:numPr>
        <w:numId w:val="30"/>
      </w:numPr>
    </w:pPr>
  </w:style>
  <w:style w:type="numbering" w:customStyle="1" w:styleId="tl4">
    <w:name w:val="Štýl4"/>
    <w:uiPriority w:val="99"/>
    <w:rsid w:val="00DC415E"/>
    <w:pPr>
      <w:numPr>
        <w:numId w:val="31"/>
      </w:numPr>
    </w:pPr>
  </w:style>
  <w:style w:type="numbering" w:customStyle="1" w:styleId="tl5">
    <w:name w:val="Štýl5"/>
    <w:uiPriority w:val="99"/>
    <w:rsid w:val="00DC415E"/>
    <w:pPr>
      <w:numPr>
        <w:numId w:val="32"/>
      </w:numPr>
    </w:pPr>
  </w:style>
  <w:style w:type="numbering" w:customStyle="1" w:styleId="tl6">
    <w:name w:val="Štýl6"/>
    <w:uiPriority w:val="99"/>
    <w:rsid w:val="00DC415E"/>
    <w:pPr>
      <w:numPr>
        <w:numId w:val="33"/>
      </w:numPr>
    </w:pPr>
  </w:style>
  <w:style w:type="numbering" w:customStyle="1" w:styleId="tl7">
    <w:name w:val="Štýl7"/>
    <w:uiPriority w:val="99"/>
    <w:rsid w:val="00E47DB3"/>
    <w:pPr>
      <w:numPr>
        <w:numId w:val="34"/>
      </w:numPr>
    </w:pPr>
  </w:style>
  <w:style w:type="numbering" w:customStyle="1" w:styleId="tl8">
    <w:name w:val="Štýl8"/>
    <w:uiPriority w:val="99"/>
    <w:rsid w:val="00AB1B87"/>
    <w:pPr>
      <w:numPr>
        <w:numId w:val="35"/>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43"/>
      </w:numPr>
    </w:pPr>
  </w:style>
  <w:style w:type="paragraph" w:customStyle="1" w:styleId="Clanok1">
    <w:name w:val="Clanok 1"/>
    <w:basedOn w:val="Normlny"/>
    <w:qFormat/>
    <w:rsid w:val="00595FC9"/>
    <w:pPr>
      <w:numPr>
        <w:numId w:val="58"/>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595FC9"/>
    <w:pPr>
      <w:numPr>
        <w:ilvl w:val="1"/>
        <w:numId w:val="58"/>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595FC9"/>
    <w:pPr>
      <w:numPr>
        <w:ilvl w:val="2"/>
        <w:numId w:val="58"/>
      </w:numPr>
      <w:spacing w:before="120" w:after="120"/>
    </w:pPr>
    <w:rPr>
      <w:rFonts w:ascii="Arial" w:eastAsia="Times New Roman" w:hAnsi="Arial"/>
      <w:noProof w:val="0"/>
      <w:sz w:val="22"/>
      <w:szCs w:val="20"/>
    </w:rPr>
  </w:style>
  <w:style w:type="character" w:customStyle="1" w:styleId="Odsek11Char">
    <w:name w:val="Odsek 1.1 Char"/>
    <w:link w:val="Odsek11"/>
    <w:rsid w:val="00595FC9"/>
    <w:rPr>
      <w:rFonts w:ascii="Arial" w:hAnsi="Arial"/>
      <w:sz w:val="22"/>
      <w:lang w:val="x-none" w:eastAsia="x-none"/>
    </w:rPr>
  </w:style>
  <w:style w:type="character" w:customStyle="1" w:styleId="colorhyperlink1">
    <w:name w:val="color_hyperlink1"/>
    <w:basedOn w:val="Predvolenpsmoodseku"/>
    <w:rsid w:val="00747838"/>
    <w:rPr>
      <w:color w:val="0072D0"/>
      <w:sz w:val="24"/>
      <w:szCs w:val="24"/>
    </w:rPr>
  </w:style>
  <w:style w:type="paragraph" w:customStyle="1" w:styleId="odsadenie">
    <w:name w:val="odsadenie"/>
    <w:basedOn w:val="Hlavika"/>
    <w:autoRedefine/>
    <w:rsid w:val="00747838"/>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47838"/>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47838"/>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47838"/>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47838"/>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47838"/>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47838"/>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47838"/>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47838"/>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47838"/>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47838"/>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47838"/>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47838"/>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47838"/>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47838"/>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47838"/>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47838"/>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47838"/>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47838"/>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47838"/>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47838"/>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47838"/>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47838"/>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47838"/>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47838"/>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47838"/>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47838"/>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47838"/>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47838"/>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47838"/>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47838"/>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47838"/>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47838"/>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47838"/>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47838"/>
    <w:pPr>
      <w:keepNext/>
    </w:pPr>
    <w:rPr>
      <w:b/>
    </w:rPr>
  </w:style>
  <w:style w:type="paragraph" w:customStyle="1" w:styleId="AqpText">
    <w:name w:val="AqpText"/>
    <w:basedOn w:val="Normlny"/>
    <w:autoRedefine/>
    <w:rsid w:val="00747838"/>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47838"/>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47838"/>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47838"/>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47838"/>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47838"/>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47838"/>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47838"/>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47838"/>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47838"/>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47838"/>
  </w:style>
  <w:style w:type="paragraph" w:styleId="Zoznamsodrkami">
    <w:name w:val="List Bullet"/>
    <w:basedOn w:val="Normlny"/>
    <w:autoRedefine/>
    <w:rsid w:val="00747838"/>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47838"/>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47838"/>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47838"/>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47838"/>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47838"/>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47838"/>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47838"/>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47838"/>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47838"/>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47838"/>
    <w:pPr>
      <w:numPr>
        <w:numId w:val="65"/>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47838"/>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47838"/>
    <w:pPr>
      <w:numPr>
        <w:numId w:val="66"/>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47838"/>
    <w:pPr>
      <w:numPr>
        <w:numId w:val="64"/>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47838"/>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47838"/>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47838"/>
    <w:pPr>
      <w:jc w:val="center"/>
    </w:pPr>
    <w:rPr>
      <w:rFonts w:ascii="Times New Roman" w:eastAsia="Times New Roman" w:hAnsi="Times New Roman"/>
      <w:b/>
      <w:bCs/>
    </w:rPr>
  </w:style>
  <w:style w:type="paragraph" w:customStyle="1" w:styleId="AQP10-Tabulka">
    <w:name w:val="AQP10-Tabulka"/>
    <w:basedOn w:val="Normlny"/>
    <w:rsid w:val="00747838"/>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47838"/>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47838"/>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47838"/>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47838"/>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47838"/>
    <w:pPr>
      <w:keepNext/>
    </w:pPr>
    <w:rPr>
      <w:b/>
    </w:rPr>
  </w:style>
  <w:style w:type="paragraph" w:customStyle="1" w:styleId="AqpTabulka">
    <w:name w:val="AqpTabulka"/>
    <w:basedOn w:val="Normlny"/>
    <w:rsid w:val="00747838"/>
    <w:pPr>
      <w:keepLines/>
      <w:spacing w:before="20" w:after="20" w:line="240" w:lineRule="auto"/>
    </w:pPr>
    <w:rPr>
      <w:rFonts w:ascii="Times New Roman" w:hAnsi="Times New Roman"/>
      <w:bCs/>
      <w:szCs w:val="24"/>
      <w:lang w:eastAsia="cs-CZ"/>
    </w:rPr>
  </w:style>
  <w:style w:type="paragraph" w:customStyle="1" w:styleId="Nad4">
    <w:name w:val="Nad 4"/>
    <w:basedOn w:val="Nadpis4"/>
    <w:rsid w:val="00747838"/>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47838"/>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47838"/>
    <w:pPr>
      <w:spacing w:after="0" w:line="240" w:lineRule="auto"/>
      <w:jc w:val="center"/>
    </w:pPr>
    <w:rPr>
      <w:rFonts w:ascii="Times New Roman" w:hAnsi="Times New Roman"/>
      <w:bCs/>
      <w:szCs w:val="24"/>
      <w:lang w:eastAsia="sk-SK"/>
    </w:rPr>
  </w:style>
  <w:style w:type="paragraph" w:styleId="Popis">
    <w:name w:val="caption"/>
    <w:basedOn w:val="Normlny"/>
    <w:next w:val="Normlny"/>
    <w:uiPriority w:val="35"/>
    <w:qFormat/>
    <w:rsid w:val="00747838"/>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47838"/>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47838"/>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47838"/>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47838"/>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47838"/>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47838"/>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47838"/>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47838"/>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47838"/>
    <w:pPr>
      <w:spacing w:after="0" w:line="240" w:lineRule="auto"/>
      <w:jc w:val="center"/>
    </w:pPr>
    <w:rPr>
      <w:rFonts w:ascii="Arial" w:eastAsia="Batang" w:hAnsi="Arial" w:cs="Arial"/>
      <w:bCs/>
      <w:sz w:val="20"/>
      <w:szCs w:val="20"/>
      <w:lang w:eastAsia="sk-SK"/>
    </w:rPr>
  </w:style>
  <w:style w:type="character" w:customStyle="1" w:styleId="tl4Char">
    <w:name w:val="Štýl4 Char"/>
    <w:rsid w:val="00747838"/>
    <w:rPr>
      <w:color w:val="000000"/>
      <w:szCs w:val="24"/>
      <w:lang w:val="x-none" w:eastAsia="en-US"/>
    </w:rPr>
  </w:style>
  <w:style w:type="character" w:customStyle="1" w:styleId="Bodytext6NotItalic">
    <w:name w:val="Body text (6) + Not Italic"/>
    <w:basedOn w:val="Predvolenpsmoodseku"/>
    <w:rsid w:val="00747838"/>
    <w:rPr>
      <w:i/>
      <w:iCs/>
      <w:color w:val="000000"/>
      <w:spacing w:val="0"/>
      <w:position w:val="0"/>
      <w:shd w:val="clear" w:color="auto" w:fill="FFFFF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191234585">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vyhladavanie/vyhladavanie-profilov/detail/9127" TargetMode="External"/><Relationship Id="rId18" Type="http://schemas.openxmlformats.org/officeDocument/2006/relationships/hyperlink" Target="http://www.zakonypreludi.sk/zz/2015-343/znenie-20170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C69B7-279D-4AEF-834A-DE66E4B2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42</Pages>
  <Words>17920</Words>
  <Characters>112638</Characters>
  <Application>Microsoft Office Word</Application>
  <DocSecurity>0</DocSecurity>
  <Lines>938</Lines>
  <Paragraphs>260</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130298</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6</cp:revision>
  <cp:lastPrinted>2024-11-25T10:00:00Z</cp:lastPrinted>
  <dcterms:created xsi:type="dcterms:W3CDTF">2026-06-16T12:52:00Z</dcterms:created>
  <dcterms:modified xsi:type="dcterms:W3CDTF">2026-08-07T12:25:00Z</dcterms:modified>
</cp:coreProperties>
</file>