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F999" w14:textId="77777777" w:rsidR="00E359C5" w:rsidRDefault="00000000">
      <w:pPr>
        <w:jc w:val="center"/>
        <w:rPr>
          <w:rFonts w:ascii="Calibri" w:eastAsia="Calibri" w:hAnsi="Calibri" w:cs="Calibri"/>
          <w:b/>
          <w:bCs/>
          <w:caps/>
          <w:sz w:val="28"/>
          <w:szCs w:val="28"/>
        </w:rPr>
      </w:pPr>
      <w:r>
        <w:rPr>
          <w:rFonts w:ascii="Calibri" w:hAnsi="Calibri"/>
          <w:b/>
          <w:bCs/>
          <w:caps/>
          <w:sz w:val="28"/>
          <w:szCs w:val="28"/>
        </w:rPr>
        <w:t>Cenová ponuka</w:t>
      </w: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681"/>
        <w:gridCol w:w="5528"/>
      </w:tblGrid>
      <w:tr w:rsidR="00E359C5" w14:paraId="7522A91B" w14:textId="77777777">
        <w:trPr>
          <w:trHeight w:val="741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E56B8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BFAB" w14:textId="7EB77977" w:rsidR="00E359C5" w:rsidRDefault="00000000">
            <w:pPr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Solárny ohrev vody </w:t>
            </w:r>
            <w:r w:rsidR="00A62415">
              <w:rPr>
                <w:rFonts w:ascii="Calibri" w:hAnsi="Calibri"/>
                <w:b/>
                <w:bCs/>
                <w:sz w:val="22"/>
                <w:szCs w:val="22"/>
              </w:rPr>
              <w:t xml:space="preserve">pre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mliekareň a ovčín</w:t>
            </w:r>
          </w:p>
        </w:tc>
      </w:tr>
      <w:tr w:rsidR="00E359C5" w14:paraId="4DA547FB" w14:textId="77777777">
        <w:trPr>
          <w:trHeight w:val="141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E7489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A4843" w14:textId="77777777" w:rsidR="00E359C5" w:rsidRDefault="00000000" w:rsidP="00A62415">
            <w:pPr>
              <w:pStyle w:val="Hlavika"/>
              <w:tabs>
                <w:tab w:val="clear" w:pos="9072"/>
                <w:tab w:val="right" w:pos="9046"/>
              </w:tabs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TIS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pt-PT"/>
              </w:rPr>
              <w:t>, s.r.o.,</w:t>
            </w:r>
          </w:p>
          <w:p w14:paraId="3462E884" w14:textId="77777777" w:rsidR="00E359C5" w:rsidRDefault="00000000" w:rsidP="00A62415">
            <w:pPr>
              <w:pStyle w:val="Hlavika"/>
              <w:tabs>
                <w:tab w:val="clear" w:pos="9072"/>
                <w:tab w:val="right" w:pos="9046"/>
              </w:tabs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</w:rPr>
              <w:t>Levočska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36B/1613, 064 01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</w:rPr>
              <w:t>Stara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Ľubovňa</w:t>
            </w:r>
          </w:p>
          <w:p w14:paraId="517ECFF1" w14:textId="1C299E6E" w:rsidR="00E359C5" w:rsidRPr="009F60A9" w:rsidRDefault="00000000" w:rsidP="009F60A9">
            <w:pPr>
              <w:pStyle w:val="Hlavika"/>
              <w:tabs>
                <w:tab w:val="right" w:pos="9046"/>
              </w:tabs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IČ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da-DK"/>
              </w:rPr>
              <w:t xml:space="preserve">O: </w:t>
            </w:r>
            <w:r w:rsidR="009F60A9" w:rsidRPr="009F60A9">
              <w:rPr>
                <w:rFonts w:ascii="Calibri" w:hAnsi="Calibri"/>
                <w:b/>
                <w:bCs/>
                <w:sz w:val="24"/>
                <w:szCs w:val="24"/>
              </w:rPr>
              <w:t>31 685 005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, DIČ: </w:t>
            </w:r>
            <w:r w:rsidR="009F60A9" w:rsidRPr="009F60A9">
              <w:rPr>
                <w:rFonts w:ascii="Calibri" w:hAnsi="Calibri"/>
                <w:b/>
                <w:bCs/>
                <w:sz w:val="24"/>
                <w:szCs w:val="24"/>
              </w:rPr>
              <w:t>2020525650</w:t>
            </w:r>
          </w:p>
          <w:p w14:paraId="08FC2F0A" w14:textId="789F98C6" w:rsidR="00E359C5" w:rsidRDefault="00000000" w:rsidP="00A62415">
            <w:pPr>
              <w:pStyle w:val="Hlavika"/>
              <w:tabs>
                <w:tab w:val="clear" w:pos="9072"/>
                <w:tab w:val="right" w:pos="9046"/>
              </w:tabs>
              <w:jc w:val="center"/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Tel.: +42902909400, info@tis.sk</w:t>
            </w:r>
          </w:p>
        </w:tc>
      </w:tr>
    </w:tbl>
    <w:p w14:paraId="58C74E9C" w14:textId="77777777" w:rsidR="00E359C5" w:rsidRDefault="00E359C5">
      <w:pPr>
        <w:widowControl w:val="0"/>
        <w:jc w:val="center"/>
        <w:rPr>
          <w:rFonts w:ascii="Calibri" w:eastAsia="Calibri" w:hAnsi="Calibri" w:cs="Calibri"/>
          <w:b/>
          <w:bCs/>
          <w:caps/>
          <w:sz w:val="28"/>
          <w:szCs w:val="28"/>
        </w:rPr>
      </w:pPr>
    </w:p>
    <w:p w14:paraId="711F9C1F" w14:textId="77777777" w:rsidR="00E359C5" w:rsidRDefault="00E359C5">
      <w:pPr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Style w:val="TableNormal"/>
        <w:tblW w:w="94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773"/>
        <w:gridCol w:w="5665"/>
      </w:tblGrid>
      <w:tr w:rsidR="00E359C5" w14:paraId="73E1D575" w14:textId="77777777">
        <w:trPr>
          <w:trHeight w:val="557"/>
        </w:trPr>
        <w:tc>
          <w:tcPr>
            <w:tcW w:w="9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54F37" w14:textId="77777777" w:rsidR="00E359C5" w:rsidRDefault="00E359C5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AACD7DC" w14:textId="77777777" w:rsidR="00E359C5" w:rsidRDefault="00000000"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IDENTIFIKA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ČN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pt-PT"/>
              </w:rPr>
              <w:t>É Ú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DAJE potenciálneho dodávateľa:</w:t>
            </w:r>
          </w:p>
        </w:tc>
      </w:tr>
      <w:tr w:rsidR="00E359C5" w14:paraId="6195A438" w14:textId="77777777">
        <w:trPr>
          <w:trHeight w:val="407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6CEBC" w14:textId="77777777" w:rsidR="00E359C5" w:rsidRDefault="00000000">
            <w:proofErr w:type="spellStart"/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Obchodn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  <w:lang w:val="it-IT"/>
              </w:rPr>
              <w:t>meno: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5C510" w14:textId="77777777" w:rsidR="00E359C5" w:rsidRDefault="00000000">
            <w:pPr>
              <w:pStyle w:val="Obyajntex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r>
              <w:rPr>
                <w:color w:val="FF0000"/>
                <w:u w:color="FF0000"/>
              </w:rPr>
              <w:t>ádzač</w:t>
            </w:r>
            <w:proofErr w:type="spellEnd"/>
            <w:r>
              <w:rPr>
                <w:color w:val="FF0000"/>
                <w:u w:color="FF0000"/>
              </w:rPr>
              <w:t>/</w:t>
            </w:r>
          </w:p>
        </w:tc>
      </w:tr>
      <w:tr w:rsidR="00E359C5" w14:paraId="72FBFE9E" w14:textId="77777777">
        <w:trPr>
          <w:trHeight w:val="407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9D508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 xml:space="preserve">Sídlo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61D6" w14:textId="77777777" w:rsidR="00E359C5" w:rsidRDefault="00000000">
            <w:pPr>
              <w:pStyle w:val="Obyajntex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r>
              <w:rPr>
                <w:color w:val="FF0000"/>
                <w:u w:color="FF0000"/>
              </w:rPr>
              <w:t>ádzač</w:t>
            </w:r>
            <w:proofErr w:type="spellEnd"/>
            <w:r>
              <w:rPr>
                <w:color w:val="FF0000"/>
                <w:u w:color="FF0000"/>
              </w:rPr>
              <w:t>/</w:t>
            </w:r>
          </w:p>
        </w:tc>
      </w:tr>
      <w:tr w:rsidR="00E359C5" w14:paraId="4CB3BCB4" w14:textId="77777777">
        <w:trPr>
          <w:trHeight w:val="310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3F639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IČ</w:t>
            </w:r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  <w:lang w:val="da-DK"/>
              </w:rPr>
              <w:t>O: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9C83E" w14:textId="77777777" w:rsidR="00E359C5" w:rsidRDefault="00000000"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r>
              <w:rPr>
                <w:color w:val="FF0000"/>
                <w:u w:color="FF0000"/>
              </w:rPr>
              <w:t>ádzač</w:t>
            </w:r>
            <w:proofErr w:type="spellEnd"/>
            <w:r>
              <w:rPr>
                <w:color w:val="FF0000"/>
                <w:u w:color="FF0000"/>
              </w:rPr>
              <w:t>/</w:t>
            </w:r>
          </w:p>
        </w:tc>
      </w:tr>
      <w:tr w:rsidR="00E359C5" w14:paraId="1F27BD81" w14:textId="77777777">
        <w:trPr>
          <w:trHeight w:val="557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B187D" w14:textId="77777777" w:rsidR="00E359C5" w:rsidRDefault="00E359C5">
            <w:pP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  <w:p w14:paraId="0FC737BF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Platca DPH: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26709" w14:textId="77777777" w:rsidR="00E359C5" w:rsidRDefault="00000000">
            <w:r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</w:tr>
      <w:tr w:rsidR="00E359C5" w14:paraId="6C74771B" w14:textId="77777777">
        <w:trPr>
          <w:trHeight w:val="407"/>
        </w:trPr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DD3A8" w14:textId="77777777" w:rsidR="00E359C5" w:rsidRDefault="00000000">
            <w:proofErr w:type="spellStart"/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Telef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  <w:lang w:val="es-ES_tradnl"/>
              </w:rPr>
              <w:t>ó</w:t>
            </w:r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n a e-mail: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DAD0D" w14:textId="77777777" w:rsidR="00E359C5" w:rsidRDefault="00000000">
            <w:pPr>
              <w:pStyle w:val="Obyajntex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r>
              <w:rPr>
                <w:color w:val="FF0000"/>
                <w:u w:color="FF0000"/>
              </w:rPr>
              <w:t>ádzač</w:t>
            </w:r>
            <w:proofErr w:type="spellEnd"/>
            <w:r>
              <w:rPr>
                <w:color w:val="FF0000"/>
                <w:u w:color="FF0000"/>
              </w:rPr>
              <w:t>/</w:t>
            </w:r>
          </w:p>
        </w:tc>
      </w:tr>
    </w:tbl>
    <w:p w14:paraId="4B0A272B" w14:textId="77777777" w:rsidR="00E359C5" w:rsidRDefault="00E359C5">
      <w:pPr>
        <w:pStyle w:val="Zarkazkladnhotextu2"/>
        <w:tabs>
          <w:tab w:val="right" w:pos="9046"/>
        </w:tabs>
        <w:spacing w:after="0" w:line="240" w:lineRule="auto"/>
        <w:ind w:left="0"/>
        <w:jc w:val="both"/>
        <w:rPr>
          <w:rFonts w:ascii="Calibri" w:eastAsia="Calibri" w:hAnsi="Calibri" w:cs="Calibri"/>
          <w:b/>
          <w:bCs/>
        </w:rPr>
      </w:pPr>
    </w:p>
    <w:p w14:paraId="5F8D66E0" w14:textId="77777777" w:rsidR="00E359C5" w:rsidRDefault="00000000">
      <w:pPr>
        <w:pStyle w:val="Zarkazkladnhotextu2"/>
        <w:tabs>
          <w:tab w:val="right" w:pos="9046"/>
        </w:tabs>
        <w:spacing w:after="0" w:line="276" w:lineRule="auto"/>
        <w:ind w:left="0"/>
        <w:jc w:val="both"/>
        <w:rPr>
          <w:rFonts w:ascii="Calibri" w:eastAsia="Calibri" w:hAnsi="Calibri" w:cs="Calibri"/>
          <w:b/>
          <w:bCs/>
          <w:caps/>
          <w:sz w:val="22"/>
          <w:szCs w:val="22"/>
        </w:rPr>
      </w:pPr>
      <w:r>
        <w:rPr>
          <w:rFonts w:ascii="Calibri" w:hAnsi="Calibri"/>
          <w:b/>
          <w:bCs/>
          <w:caps/>
        </w:rPr>
        <w:t>Technická š</w:t>
      </w:r>
      <w:r>
        <w:rPr>
          <w:rFonts w:ascii="Calibri" w:hAnsi="Calibri"/>
          <w:b/>
          <w:bCs/>
          <w:caps/>
          <w:lang w:val="da-DK"/>
        </w:rPr>
        <w:t>pecifik</w:t>
      </w:r>
      <w:r>
        <w:rPr>
          <w:rFonts w:ascii="Calibri" w:hAnsi="Calibri"/>
          <w:b/>
          <w:bCs/>
          <w:caps/>
        </w:rPr>
        <w:t>ácia predmetu zákazky:</w:t>
      </w:r>
    </w:p>
    <w:tbl>
      <w:tblPr>
        <w:tblStyle w:val="TableNormal"/>
        <w:tblW w:w="94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900"/>
        <w:gridCol w:w="2588"/>
      </w:tblGrid>
      <w:tr w:rsidR="00E359C5" w14:paraId="632FA443" w14:textId="77777777" w:rsidTr="00F33824">
        <w:trPr>
          <w:trHeight w:val="1035"/>
          <w:jc w:val="center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7970" w14:textId="77777777" w:rsidR="00E359C5" w:rsidRDefault="00000000">
            <w:pPr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Technická š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da-DK"/>
              </w:rPr>
              <w:t>pecifik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ácia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 - 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Požadovan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min. parametre</w:t>
            </w:r>
          </w:p>
        </w:tc>
      </w:tr>
      <w:tr w:rsidR="00E359C5" w14:paraId="448C8248" w14:textId="77777777" w:rsidTr="00F33824">
        <w:trPr>
          <w:trHeight w:val="513"/>
          <w:jc w:val="center"/>
        </w:trPr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D91BB" w14:textId="406FB8DF" w:rsidR="00E359C5" w:rsidRDefault="00F33824">
            <w:pPr>
              <w:pStyle w:val="Odsekzoznamu"/>
              <w:numPr>
                <w:ilvl w:val="0"/>
                <w:numId w:val="1"/>
              </w:numPr>
              <w:spacing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Stroj/ Zariadenie: </w:t>
            </w: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>Solárny ohrev vody pre mliekareň a ovčín</w:t>
            </w:r>
          </w:p>
        </w:tc>
      </w:tr>
      <w:tr w:rsidR="00E359C5" w14:paraId="67833069" w14:textId="77777777" w:rsidTr="00F33824">
        <w:trPr>
          <w:trHeight w:val="1108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EEBB5" w14:textId="77777777" w:rsidR="00E359C5" w:rsidRDefault="00000000"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it-IT"/>
              </w:rPr>
              <w:t>Polo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ž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t-PT"/>
              </w:rPr>
              <w:t>ka, parameter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559A5" w14:textId="77777777" w:rsidR="00E359C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C5CCF14" w14:textId="77777777" w:rsidR="00E359C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F811EB1" w14:textId="77777777" w:rsidR="00E359C5" w:rsidRDefault="00000000">
            <w:pPr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E359C5" w14:paraId="2DC2DF81" w14:textId="77777777" w:rsidTr="00F33824">
        <w:trPr>
          <w:trHeight w:val="3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50A41" w14:textId="77777777" w:rsidR="00E359C5" w:rsidRPr="00F52A79" w:rsidRDefault="00000000">
            <w:pPr>
              <w:pStyle w:val="Default"/>
              <w:rPr>
                <w:sz w:val="22"/>
                <w:szCs w:val="22"/>
                <w:lang w:val="sk-SK"/>
              </w:rPr>
            </w:pPr>
            <w:r w:rsidRPr="00F52A79">
              <w:rPr>
                <w:sz w:val="22"/>
                <w:szCs w:val="22"/>
                <w:lang w:val="sk-SK"/>
              </w:rPr>
              <w:t xml:space="preserve"> - Solárne panely 6ks, plochy slnečný kolektor vertikálny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73ED9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23D474F8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51515" w14:textId="77777777" w:rsidR="00E359C5" w:rsidRPr="00F52A79" w:rsidRDefault="00000000">
            <w:pPr>
              <w:pStyle w:val="Default"/>
              <w:rPr>
                <w:sz w:val="22"/>
                <w:szCs w:val="22"/>
                <w:lang w:val="sk-SK"/>
              </w:rPr>
            </w:pPr>
            <w:r w:rsidRPr="00F52A79">
              <w:rPr>
                <w:sz w:val="22"/>
                <w:szCs w:val="22"/>
                <w:lang w:val="sk-SK"/>
              </w:rPr>
              <w:t>- Konštrukcia: pozinkované oceľové/ hliníkové, profily na panely a montáž – 6ks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68977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2E6B5263" w14:textId="77777777" w:rsidTr="00F33824">
        <w:trPr>
          <w:trHeight w:val="7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26A9" w14:textId="2FA332D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bivalentný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 w:rsidR="001C719C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zásobníkový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ohrievač TÚV 300 litrov max.</w:t>
            </w:r>
            <w:r w:rsid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prevádzkový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tlak 10bar</w:t>
            </w:r>
            <w:r w:rsid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</w:t>
            </w:r>
            <w:r w:rsid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1ks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FEFB1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3433FFDC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467D2" w14:textId="67F43155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 </w:t>
            </w:r>
            <w:r w:rsidR="001C719C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zásobníkový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ohrievač TÚV  500 litrov max.</w:t>
            </w:r>
            <w:r w:rsidR="001C719C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prevádzkový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tlak 10bar</w:t>
            </w:r>
            <w:r w:rsidR="001C719C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</w:t>
            </w:r>
            <w:r w:rsidR="001C719C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1ks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FC48B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0C59472C" w14:textId="77777777" w:rsidTr="00F33824">
        <w:trPr>
          <w:trHeight w:val="7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B5BF6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lastRenderedPageBreak/>
              <w:t>- sol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á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rna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čerapdlová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skupina do 20 m², kolektorov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pole poistný ventil 6 bar – 1 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3B951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7967BF7F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C284B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 membranov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expanzn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nádoba TÚV 35l -2ks 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29FC2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4A575BB9" w14:textId="77777777" w:rsidTr="00F33824">
        <w:trPr>
          <w:trHeight w:val="486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6C2A" w14:textId="2FC1CC5C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 cirkulačn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nerezov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obehové čerpadlo TÚV 25-60N 130 </w:t>
            </w:r>
            <w:r w:rsidR="000028BB" w:rsidRP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alebo ekvivalent</w:t>
            </w:r>
            <w:r w:rsid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– 2 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45902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4D3DC742" w14:textId="77777777" w:rsidTr="00F33824">
        <w:trPr>
          <w:trHeight w:val="562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69250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 sol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árny  regulátor – 1 ks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D331" w14:textId="77777777" w:rsidR="00E359C5" w:rsidRDefault="00000000">
            <w:pPr>
              <w:pStyle w:val="p1"/>
            </w:pPr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 xml:space="preserve">/vyplní </w:t>
            </w:r>
            <w:proofErr w:type="spellStart"/>
            <w:r>
              <w:rPr>
                <w:rFonts w:ascii="Calibri" w:hAnsi="Calibri"/>
                <w:color w:val="FF0000"/>
                <w:sz w:val="24"/>
                <w:szCs w:val="24"/>
                <w:u w:color="FF0000"/>
                <w:lang w:val="de-DE"/>
              </w:rPr>
              <w:t>uch</w:t>
            </w:r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>ádzač</w:t>
            </w:r>
            <w:proofErr w:type="spellEnd"/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>/</w:t>
            </w:r>
          </w:p>
        </w:tc>
      </w:tr>
      <w:tr w:rsidR="00E359C5" w14:paraId="6BA5E7C2" w14:textId="77777777" w:rsidTr="00F33824">
        <w:trPr>
          <w:trHeight w:val="486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FB41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- predradená solá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rna expanzn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nádoba 12 l, 6-10bar–  1 ks 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0C302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294B2C4D" w14:textId="77777777" w:rsidTr="00F33824">
        <w:trPr>
          <w:trHeight w:val="260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8FAFB" w14:textId="5395DB7E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-elektrická špirála 6 KW 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529E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736E05D3" w14:textId="77777777" w:rsidTr="00F33824">
        <w:trPr>
          <w:trHeight w:val="394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F4297" w14:textId="4FD94646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-elektrická špirála 12 KW 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A72AC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2FF03ACC" w14:textId="77777777" w:rsidTr="00F33824">
        <w:trPr>
          <w:trHeight w:val="260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26B95" w14:textId="5CCCB835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-trojcestný zmiešavací ventil TV G 5/4" M 20-70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C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1DC1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0F791FD3" w14:textId="77777777" w:rsidTr="00F33824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7B1A" w14:textId="002F574E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-regulá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tor cirkula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čn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é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ho čerpadla TÚV  EU-11</w:t>
            </w:r>
            <w:r w:rsid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 w:rsidR="000028BB" w:rsidRP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alebo ekvivalent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B69DD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3A671487" w14:textId="77777777" w:rsidTr="00F33824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6A1A4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solár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Cu 22x1,0 iz-30m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3EF10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06DBE5EF" w14:textId="77777777" w:rsidTr="00F33824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B3F1C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viacvrstvové  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50x4,0iz-50m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0D443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E359C5" w14:paraId="68D54E6A" w14:textId="77777777" w:rsidTr="00F33824">
        <w:trPr>
          <w:trHeight w:val="398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0C243" w14:textId="77777777" w:rsidR="00E359C5" w:rsidRPr="00F52A79" w:rsidRDefault="00000000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viacvrstvové  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26x3,0iz-20m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96645" w14:textId="77777777" w:rsidR="00E359C5" w:rsidRDefault="00000000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5F69901A" w14:textId="77777777" w:rsidTr="00F33824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E212E" w14:textId="72F7640D" w:rsidR="00F33824" w:rsidRPr="00F52A79" w:rsidRDefault="00F33824" w:rsidP="00F33824">
            <w:pPr>
              <w:rPr>
                <w:rFonts w:ascii="Calibri" w:hAnsi="Calibri"/>
                <w:sz w:val="22"/>
                <w:szCs w:val="22"/>
              </w:rPr>
            </w:pPr>
            <w:r w:rsidRPr="00F52A79">
              <w:rPr>
                <w:rFonts w:ascii="Calibri" w:hAnsi="Calibri"/>
                <w:sz w:val="22"/>
                <w:szCs w:val="22"/>
              </w:rPr>
              <w:t xml:space="preserve">- Montáž, inštalačné práce a technický dozor a Inžiniering  – 1 súbor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BD866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40120CF3" w14:textId="77777777" w:rsidTr="00F33824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277C" w14:textId="17C642BB" w:rsidR="00F33824" w:rsidRPr="00F52A79" w:rsidRDefault="00F33824" w:rsidP="00F338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Prvá odborná prehliadka a skúška (reví</w:t>
            </w:r>
            <w:r w:rsidRPr="00F52A79">
              <w:rPr>
                <w:rFonts w:ascii="Calibri" w:hAnsi="Calibri"/>
                <w:sz w:val="22"/>
                <w:szCs w:val="22"/>
              </w:rPr>
              <w:t>zia) a</w:t>
            </w:r>
            <w:r>
              <w:rPr>
                <w:rFonts w:ascii="Calibri" w:hAnsi="Calibri"/>
                <w:sz w:val="22"/>
                <w:szCs w:val="22"/>
              </w:rPr>
              <w:t> projektová dokumentá</w:t>
            </w:r>
            <w:r w:rsidRPr="00F52A79">
              <w:rPr>
                <w:rFonts w:ascii="Calibri" w:hAnsi="Calibri"/>
                <w:sz w:val="22"/>
                <w:szCs w:val="22"/>
              </w:rPr>
              <w:t>cia</w:t>
            </w:r>
            <w:r>
              <w:rPr>
                <w:rFonts w:ascii="Calibri" w:hAnsi="Calibri"/>
                <w:sz w:val="22"/>
                <w:szCs w:val="22"/>
              </w:rPr>
              <w:t> 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9AB6B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07967293" w14:textId="77777777" w:rsidTr="00F33824">
        <w:trPr>
          <w:trHeight w:val="361"/>
          <w:jc w:val="center"/>
        </w:trPr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A165" w14:textId="4F4DEBF3" w:rsidR="00F33824" w:rsidRPr="00F52A79" w:rsidRDefault="00F33824" w:rsidP="00F33824">
            <w:pPr>
              <w:pStyle w:val="Default"/>
              <w:rPr>
                <w:sz w:val="22"/>
                <w:szCs w:val="22"/>
                <w:lang w:val="sk-SK"/>
              </w:rPr>
            </w:pPr>
            <w:r w:rsidRPr="00F52A79">
              <w:rPr>
                <w:sz w:val="22"/>
                <w:szCs w:val="22"/>
                <w:lang w:val="sk-SK"/>
              </w:rPr>
              <w:t>- Doprava a vykládka – 1 súbor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74E5F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19528F49" w14:textId="77777777" w:rsidTr="00F33824">
        <w:trPr>
          <w:trHeight w:val="513"/>
          <w:jc w:val="center"/>
        </w:trPr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7E32A" w14:textId="312F0F80" w:rsidR="00F33824" w:rsidRDefault="00F33824" w:rsidP="00F33824">
            <w:pPr>
              <w:pStyle w:val="Odsekzoznamu"/>
              <w:numPr>
                <w:ilvl w:val="0"/>
                <w:numId w:val="1"/>
              </w:numPr>
              <w:spacing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Stroj/zariadenie: </w:t>
            </w: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 xml:space="preserve">Solárny ohrev vody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 xml:space="preserve">re bitúnok, </w:t>
            </w:r>
            <w:proofErr w:type="spellStart"/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>mäsovýrobu</w:t>
            </w:r>
            <w:proofErr w:type="spellEnd"/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 xml:space="preserve"> a kravín</w:t>
            </w:r>
          </w:p>
        </w:tc>
      </w:tr>
      <w:tr w:rsidR="00F33824" w14:paraId="0F2B0319" w14:textId="77777777" w:rsidTr="00F33824">
        <w:trPr>
          <w:trHeight w:val="1108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FB2DF" w14:textId="77777777" w:rsidR="00F33824" w:rsidRDefault="00F33824" w:rsidP="006640C7"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it-IT"/>
              </w:rPr>
              <w:t>Polo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ž</w:t>
            </w:r>
            <w:r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val="pt-PT"/>
              </w:rPr>
              <w:t>ka, parameter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DD632" w14:textId="77777777" w:rsidR="00F33824" w:rsidRDefault="00F33824" w:rsidP="00664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F5F3D69" w14:textId="77777777" w:rsidR="00F33824" w:rsidRDefault="00F33824" w:rsidP="006640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3C3F217" w14:textId="77777777" w:rsidR="00F33824" w:rsidRDefault="00F33824" w:rsidP="006640C7">
            <w:pPr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F33824" w14:paraId="1E44B04B" w14:textId="77777777" w:rsidTr="00F33824">
        <w:trPr>
          <w:trHeight w:val="3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2860A" w14:textId="77777777" w:rsidR="00F33824" w:rsidRDefault="00F33824" w:rsidP="006640C7">
            <w:pPr>
              <w:pStyle w:val="Default"/>
            </w:pPr>
            <w:r>
              <w:rPr>
                <w:sz w:val="22"/>
                <w:szCs w:val="22"/>
              </w:rPr>
              <w:t xml:space="preserve"> - Solárne panely 6ks, plochy slnečný kolektor vertikálny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EAB3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129574CD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BF840" w14:textId="77777777" w:rsidR="00F33824" w:rsidRDefault="00F33824" w:rsidP="006640C7">
            <w:pPr>
              <w:pStyle w:val="Default"/>
            </w:pPr>
            <w:r>
              <w:rPr>
                <w:sz w:val="22"/>
                <w:szCs w:val="22"/>
              </w:rPr>
              <w:t>- Konštrukcia: pozinkovan</w:t>
            </w:r>
            <w:r>
              <w:rPr>
                <w:sz w:val="22"/>
                <w:szCs w:val="22"/>
                <w:lang w:val="fr-FR"/>
              </w:rPr>
              <w:t xml:space="preserve">é </w:t>
            </w:r>
            <w:r>
              <w:rPr>
                <w:sz w:val="22"/>
                <w:szCs w:val="22"/>
              </w:rPr>
              <w:t>oceľov</w:t>
            </w:r>
            <w:r>
              <w:rPr>
                <w:sz w:val="22"/>
                <w:szCs w:val="22"/>
                <w:lang w:val="fr-FR"/>
              </w:rPr>
              <w:t>é</w:t>
            </w:r>
            <w:r>
              <w:rPr>
                <w:sz w:val="22"/>
                <w:szCs w:val="22"/>
              </w:rPr>
              <w:t>/ hliníkov</w:t>
            </w:r>
            <w:r>
              <w:rPr>
                <w:sz w:val="22"/>
                <w:szCs w:val="22"/>
                <w:lang w:val="fr-FR"/>
              </w:rPr>
              <w:t>é</w:t>
            </w:r>
            <w:r>
              <w:rPr>
                <w:sz w:val="22"/>
                <w:szCs w:val="22"/>
              </w:rPr>
              <w:t>, profily na panely a montáž – 6ks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F8245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1F2EECE6" w14:textId="77777777" w:rsidTr="00F33824">
        <w:trPr>
          <w:trHeight w:val="7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E86E3" w14:textId="4212AF37" w:rsidR="00F33824" w:rsidRPr="00F33824" w:rsidRDefault="00F33824" w:rsidP="006640C7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bivalentný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 w:rsidR="00457401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zásobníkový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ohrievač TÚV 300 litrov max. </w:t>
            </w:r>
            <w:r w:rsid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prevádzkový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tlak 10bar-1ks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95E99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44820D4A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2FACF" w14:textId="4DA2C88B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 </w:t>
            </w:r>
            <w:r w:rsidR="00457401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zásobníkový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ohrievač TÚV  500 litrov max.</w:t>
            </w:r>
            <w:r w:rsidR="004174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 w:rsid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prevádzkový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tlak 10bar</w:t>
            </w:r>
            <w:r w:rsidR="004174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</w:t>
            </w:r>
            <w:r w:rsidR="004174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1ks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CD70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63DAB6B6" w14:textId="77777777" w:rsidTr="00F33824">
        <w:trPr>
          <w:trHeight w:val="75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4B449" w14:textId="4531F6A3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it-IT"/>
              </w:rPr>
              <w:lastRenderedPageBreak/>
              <w:t>- sol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á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sv-SE"/>
              </w:rPr>
              <w:t xml:space="preserve">rna </w:t>
            </w:r>
            <w:r w:rsidR="00457401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čerpadlová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skupina do 20 m², kolektorov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fr-FR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pole poistný ventil 6 bar – 1 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53DA6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1E144362" w14:textId="77777777" w:rsidTr="00F33824">
        <w:trPr>
          <w:trHeight w:val="491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040CE" w14:textId="77777777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it-IT"/>
              </w:rPr>
              <w:t>- membranov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de-DE"/>
              </w:rPr>
              <w:t>expanzn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nádoba TÚV 35l -2ks 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303C4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1ACB718D" w14:textId="77777777" w:rsidTr="00F33824">
        <w:trPr>
          <w:trHeight w:val="486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9BD87" w14:textId="12A58F90" w:rsidR="00F33824" w:rsidRDefault="00B96436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 cirkulačn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nerezov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é 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obehové čerpadlo TÚV 25-60N 130 </w:t>
            </w:r>
            <w:r w:rsidRP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alebo ekvivalent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– 2 ks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9CFE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35DBEF38" w14:textId="77777777" w:rsidTr="00F33824">
        <w:trPr>
          <w:trHeight w:val="562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FE752" w14:textId="77777777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it-IT"/>
              </w:rPr>
              <w:t>- sol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árny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 regulátor – 1 ks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9F801" w14:textId="77777777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 xml:space="preserve">/vyplní </w:t>
            </w:r>
            <w:proofErr w:type="spellStart"/>
            <w:r>
              <w:rPr>
                <w:rFonts w:ascii="Calibri" w:hAnsi="Calibri"/>
                <w:color w:val="FF0000"/>
                <w:sz w:val="24"/>
                <w:szCs w:val="24"/>
                <w:u w:color="FF0000"/>
                <w:lang w:val="de-DE"/>
              </w:rPr>
              <w:t>uch</w:t>
            </w:r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>ádzač</w:t>
            </w:r>
            <w:proofErr w:type="spellEnd"/>
            <w:r>
              <w:rPr>
                <w:rFonts w:ascii="Calibri" w:hAnsi="Calibri"/>
                <w:color w:val="FF0000"/>
                <w:sz w:val="24"/>
                <w:szCs w:val="24"/>
                <w:u w:color="FF0000"/>
              </w:rPr>
              <w:t>/</w:t>
            </w:r>
          </w:p>
        </w:tc>
      </w:tr>
      <w:tr w:rsidR="00F33824" w14:paraId="2D2EF5B4" w14:textId="77777777" w:rsidTr="00D969EF">
        <w:trPr>
          <w:trHeight w:val="486"/>
          <w:jc w:val="center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4FB4E" w14:textId="77777777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- predradená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solá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es-ES_tradnl"/>
              </w:rPr>
              <w:t>rna expanzn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á nádoba 12 l, 6-10bar–  1 ks 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9AF83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47A910E9" w14:textId="77777777" w:rsidTr="00D969EF">
        <w:trPr>
          <w:trHeight w:val="260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4CE4F" w14:textId="724A109F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-elektrická špirála 6 KW 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B9752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52D76E38" w14:textId="77777777" w:rsidTr="00D969EF">
        <w:trPr>
          <w:trHeight w:val="394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A989B" w14:textId="19EC5D1E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-elektrická špirála 12 KW 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D439C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5FA2DBA7" w14:textId="77777777" w:rsidTr="00D969EF">
        <w:trPr>
          <w:trHeight w:val="260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3D2D" w14:textId="463A0AE1" w:rsidR="00F33824" w:rsidRDefault="00F33824" w:rsidP="006640C7">
            <w:pPr>
              <w:pStyle w:val="p1"/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-trojcestný zmiešavací ventil G 5/4" M 20-70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  <w:lang w:val="it-IT"/>
              </w:rPr>
              <w:t>°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C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3B13A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72FC2549" w14:textId="77777777" w:rsidTr="00D969EF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90DB" w14:textId="22CC2B9D" w:rsidR="00F33824" w:rsidRPr="00F52A79" w:rsidRDefault="00B96436" w:rsidP="006640C7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-regulá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tor cirkula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čn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é</w:t>
            </w: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ho čerpadla TÚV  EU-11 </w:t>
            </w:r>
            <w:r w:rsidRPr="000028BB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alebo ekvivalent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EC659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3444D598" w14:textId="77777777" w:rsidTr="00D969EF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635F" w14:textId="77777777" w:rsidR="00F33824" w:rsidRPr="00F52A79" w:rsidRDefault="00F33824" w:rsidP="006640C7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solár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 Cu 22x1,0 iz-30m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051D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2F25E096" w14:textId="77777777" w:rsidTr="00D969EF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2FA90" w14:textId="77777777" w:rsidR="00F33824" w:rsidRPr="00F52A79" w:rsidRDefault="00F33824" w:rsidP="006640C7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viacvrstvové  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50x4,0iz-50m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3580F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57A7BE3F" w14:textId="77777777" w:rsidTr="00D969EF">
        <w:trPr>
          <w:trHeight w:val="398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A99D" w14:textId="77777777" w:rsidR="00F33824" w:rsidRPr="00F52A79" w:rsidRDefault="00F33824" w:rsidP="006640C7">
            <w:pPr>
              <w:pStyle w:val="p1"/>
              <w:rPr>
                <w:rFonts w:ascii="Calibri" w:hAnsi="Calibri"/>
                <w:color w:val="000000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 xml:space="preserve">-potrubie viacvrstvové  </w:t>
            </w:r>
            <w:r w:rsidRPr="00F52A79">
              <w:rPr>
                <w:rFonts w:ascii="Calibri" w:hAnsi="Calibri"/>
                <w:color w:val="000000"/>
                <w:sz w:val="22"/>
                <w:szCs w:val="22"/>
                <w:u w:color="000000"/>
              </w:rPr>
              <w:t>26x3,0iz-20m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8E50B" w14:textId="77777777" w:rsidR="00F33824" w:rsidRDefault="00F33824" w:rsidP="006640C7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2558F414" w14:textId="77777777" w:rsidTr="00D969EF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A5C43" w14:textId="00F54C27" w:rsidR="00F33824" w:rsidRPr="00F52A79" w:rsidRDefault="00F33824" w:rsidP="00F33824">
            <w:pPr>
              <w:rPr>
                <w:rFonts w:ascii="Calibri" w:hAnsi="Calibri"/>
                <w:sz w:val="22"/>
                <w:szCs w:val="22"/>
              </w:rPr>
            </w:pPr>
            <w:r w:rsidRPr="00F52A79">
              <w:rPr>
                <w:rFonts w:ascii="Calibri" w:hAnsi="Calibri"/>
                <w:sz w:val="22"/>
                <w:szCs w:val="22"/>
              </w:rPr>
              <w:t xml:space="preserve">- Montáž, inštalačné práce a technický dozor a </w:t>
            </w:r>
            <w:r w:rsidR="00F52A79">
              <w:rPr>
                <w:rFonts w:ascii="Calibri" w:hAnsi="Calibri"/>
                <w:sz w:val="22"/>
                <w:szCs w:val="22"/>
              </w:rPr>
              <w:t>i</w:t>
            </w:r>
            <w:r w:rsidRPr="00F52A79">
              <w:rPr>
                <w:rFonts w:ascii="Calibri" w:hAnsi="Calibri"/>
                <w:sz w:val="22"/>
                <w:szCs w:val="22"/>
              </w:rPr>
              <w:t xml:space="preserve">nžiniering  – 1 súbor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26D54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719188CA" w14:textId="77777777" w:rsidTr="00D969EF">
        <w:trPr>
          <w:trHeight w:val="257"/>
          <w:jc w:val="center"/>
        </w:trPr>
        <w:tc>
          <w:tcPr>
            <w:tcW w:w="6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85E75" w14:textId="37BD95D4" w:rsidR="00F33824" w:rsidRPr="00F52A79" w:rsidRDefault="00F33824" w:rsidP="00F338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Prvá odborná prehliadka a skúška (reví</w:t>
            </w:r>
            <w:r w:rsidRPr="00F52A79">
              <w:rPr>
                <w:rFonts w:ascii="Calibri" w:hAnsi="Calibri"/>
                <w:sz w:val="22"/>
                <w:szCs w:val="22"/>
              </w:rPr>
              <w:t>zia) a</w:t>
            </w:r>
            <w:r>
              <w:rPr>
                <w:rFonts w:ascii="Calibri" w:hAnsi="Calibri"/>
                <w:sz w:val="22"/>
                <w:szCs w:val="22"/>
              </w:rPr>
              <w:t> projektová dokumentá</w:t>
            </w:r>
            <w:r w:rsidRPr="00F52A79">
              <w:rPr>
                <w:rFonts w:ascii="Calibri" w:hAnsi="Calibri"/>
                <w:sz w:val="22"/>
                <w:szCs w:val="22"/>
              </w:rPr>
              <w:t>cia</w:t>
            </w:r>
            <w:r>
              <w:rPr>
                <w:rFonts w:ascii="Calibri" w:hAnsi="Calibri"/>
                <w:sz w:val="22"/>
                <w:szCs w:val="22"/>
              </w:rPr>
              <w:t> – 1 ks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C9B60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  <w:tr w:rsidR="00F33824" w14:paraId="7E639635" w14:textId="77777777" w:rsidTr="00F33824">
        <w:trPr>
          <w:trHeight w:val="361"/>
          <w:jc w:val="center"/>
        </w:trPr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9A231" w14:textId="7FC62552" w:rsidR="00F33824" w:rsidRPr="00F52A79" w:rsidRDefault="00F33824" w:rsidP="00F33824">
            <w:pPr>
              <w:pStyle w:val="Default"/>
              <w:rPr>
                <w:sz w:val="22"/>
                <w:szCs w:val="22"/>
                <w:lang w:val="sk-SK"/>
              </w:rPr>
            </w:pPr>
            <w:r w:rsidRPr="00F52A79">
              <w:rPr>
                <w:sz w:val="22"/>
                <w:szCs w:val="22"/>
                <w:lang w:val="sk-SK"/>
              </w:rPr>
              <w:t>- Doprava a vykládka – 1 súbor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038E5" w14:textId="77777777" w:rsidR="00F33824" w:rsidRDefault="00F33824" w:rsidP="00F33824">
            <w:pPr>
              <w:pStyle w:val="Default"/>
            </w:pPr>
            <w:r>
              <w:rPr>
                <w:color w:val="FF0000"/>
                <w:u w:color="FF0000"/>
              </w:rPr>
              <w:t xml:space="preserve">/vyplní </w:t>
            </w:r>
            <w:proofErr w:type="spellStart"/>
            <w:r>
              <w:rPr>
                <w:color w:val="FF0000"/>
                <w:u w:color="FF0000"/>
                <w:lang w:val="de-DE"/>
              </w:rPr>
              <w:t>uch</w:t>
            </w:r>
            <w:proofErr w:type="spellEnd"/>
            <w:r>
              <w:rPr>
                <w:color w:val="FF0000"/>
                <w:u w:color="FF0000"/>
              </w:rPr>
              <w:t>ádzač/</w:t>
            </w:r>
          </w:p>
        </w:tc>
      </w:tr>
    </w:tbl>
    <w:p w14:paraId="0997BB07" w14:textId="77777777" w:rsidR="00F33824" w:rsidRDefault="00F3382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C0DA0DF" w14:textId="77777777" w:rsidR="00F33824" w:rsidRDefault="00F33824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9577E1E" w14:textId="77777777" w:rsidR="00E359C5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Uchádzač predložením ponuky deklaruje, že ním ponúkaný tovar spĺňa tu </w:t>
      </w:r>
      <w:proofErr w:type="spellStart"/>
      <w:r>
        <w:rPr>
          <w:rFonts w:ascii="Calibri" w:hAnsi="Calibri"/>
          <w:sz w:val="22"/>
          <w:szCs w:val="22"/>
        </w:rPr>
        <w:t>uvádzan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é </w:t>
      </w:r>
      <w:r>
        <w:rPr>
          <w:rFonts w:ascii="Calibri" w:hAnsi="Calibri"/>
          <w:sz w:val="22"/>
          <w:szCs w:val="22"/>
        </w:rPr>
        <w:t>požiadavky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a parametre na predmet zákazky.</w:t>
      </w:r>
    </w:p>
    <w:p w14:paraId="2C8E2BDA" w14:textId="77777777" w:rsidR="00E359C5" w:rsidRDefault="00E359C5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53513D9" w14:textId="77777777" w:rsidR="00E359C5" w:rsidRDefault="00E359C5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0475AE0" w14:textId="77777777" w:rsidR="00E359C5" w:rsidRDefault="00000000">
      <w:pPr>
        <w:spacing w:line="360" w:lineRule="auto"/>
        <w:rPr>
          <w:rFonts w:ascii="Calibri" w:eastAsia="Calibri" w:hAnsi="Calibri" w:cs="Calibri"/>
          <w:b/>
          <w:bCs/>
          <w:caps/>
          <w:sz w:val="24"/>
          <w:szCs w:val="24"/>
        </w:rPr>
      </w:pPr>
      <w:r>
        <w:rPr>
          <w:rFonts w:ascii="Calibri" w:hAnsi="Calibri"/>
          <w:b/>
          <w:bCs/>
          <w:caps/>
          <w:sz w:val="24"/>
          <w:szCs w:val="24"/>
        </w:rPr>
        <w:t>Cenová ponuka pre určenie Predpokladanej hodnoty zákazky:</w:t>
      </w: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19"/>
        <w:gridCol w:w="1383"/>
        <w:gridCol w:w="732"/>
        <w:gridCol w:w="1832"/>
      </w:tblGrid>
      <w:tr w:rsidR="00E359C5" w14:paraId="7A9D21C0" w14:textId="77777777" w:rsidTr="00F52A79">
        <w:trPr>
          <w:trHeight w:val="741"/>
          <w:jc w:val="center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248F" w14:textId="77777777" w:rsidR="00E359C5" w:rsidRDefault="00000000">
            <w:r>
              <w:rPr>
                <w:rFonts w:ascii="Calibri" w:hAnsi="Calibri"/>
                <w:b/>
                <w:bCs/>
                <w:sz w:val="22"/>
                <w:szCs w:val="22"/>
              </w:rPr>
              <w:t>Predmet zákazky: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54BFB" w14:textId="77777777" w:rsidR="00E359C5" w:rsidRDefault="00000000">
            <w:r>
              <w:rPr>
                <w:rFonts w:ascii="Calibri" w:hAnsi="Calibri"/>
                <w:b/>
                <w:bCs/>
                <w:sz w:val="22"/>
                <w:szCs w:val="22"/>
              </w:rPr>
              <w:t>Cena v € za jeden kus bez DPH: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0A157" w14:textId="77777777" w:rsidR="00E359C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Počet</w:t>
            </w:r>
          </w:p>
          <w:p w14:paraId="46DA798C" w14:textId="77777777" w:rsidR="00E359C5" w:rsidRDefault="00000000">
            <w:pPr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kusov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5BBC3" w14:textId="77777777" w:rsidR="00E359C5" w:rsidRDefault="0000000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Cena celkom v € </w:t>
            </w:r>
          </w:p>
          <w:p w14:paraId="2DB101C1" w14:textId="77777777" w:rsidR="00E359C5" w:rsidRDefault="00000000">
            <w:r>
              <w:rPr>
                <w:rFonts w:ascii="Calibri" w:hAnsi="Calibri"/>
                <w:b/>
                <w:bCs/>
                <w:sz w:val="22"/>
                <w:szCs w:val="22"/>
              </w:rPr>
              <w:t>bez  DPH:</w:t>
            </w:r>
          </w:p>
        </w:tc>
      </w:tr>
      <w:tr w:rsidR="00E359C5" w14:paraId="6AD35CB0" w14:textId="77777777" w:rsidTr="00F52A79">
        <w:trPr>
          <w:trHeight w:val="805"/>
          <w:jc w:val="center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4BE61" w14:textId="7F0C2FF1" w:rsidR="00E359C5" w:rsidRDefault="00D60CD2">
            <w:pPr>
              <w:pStyle w:val="Odsekzoznamu"/>
              <w:numPr>
                <w:ilvl w:val="0"/>
                <w:numId w:val="2"/>
              </w:num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>Solárny ohrev vody pre mliekareň a ovčín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845B" w14:textId="77777777" w:rsidR="00E359C5" w:rsidRDefault="00E359C5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A46F1" w14:textId="77777777" w:rsidR="00E359C5" w:rsidRDefault="00000000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041A7" w14:textId="77777777" w:rsidR="00E359C5" w:rsidRDefault="00E359C5"/>
        </w:tc>
      </w:tr>
      <w:tr w:rsidR="00E359C5" w14:paraId="0BF10655" w14:textId="77777777">
        <w:trPr>
          <w:trHeight w:val="741"/>
          <w:jc w:val="center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7AE8B" w14:textId="0E7119E1" w:rsidR="00E359C5" w:rsidRDefault="0000000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Typov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označenie komponentov – </w:t>
            </w:r>
            <w:r w:rsidR="00F52A79">
              <w:rPr>
                <w:rFonts w:ascii="Calibri" w:hAnsi="Calibri"/>
                <w:b/>
                <w:bCs/>
                <w:sz w:val="22"/>
                <w:szCs w:val="22"/>
              </w:rPr>
              <w:t>solárnych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52A79">
              <w:rPr>
                <w:rFonts w:ascii="Calibri" w:hAnsi="Calibri"/>
                <w:b/>
                <w:bCs/>
                <w:sz w:val="22"/>
                <w:szCs w:val="22"/>
              </w:rPr>
              <w:t>panelov, nádob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, špirál:</w:t>
            </w:r>
          </w:p>
          <w:p w14:paraId="5B0FE5D5" w14:textId="77777777" w:rsidR="00E359C5" w:rsidRDefault="00E359C5"/>
        </w:tc>
      </w:tr>
      <w:tr w:rsidR="00F52A79" w14:paraId="7671294A" w14:textId="77777777" w:rsidTr="00F52A79">
        <w:trPr>
          <w:trHeight w:val="805"/>
          <w:jc w:val="center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1011C" w14:textId="7B9BBEA6" w:rsidR="00F52A79" w:rsidRDefault="00457401" w:rsidP="00F52A79">
            <w:pPr>
              <w:pStyle w:val="Odsekzoznamu"/>
              <w:numPr>
                <w:ilvl w:val="0"/>
                <w:numId w:val="2"/>
              </w:num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Solárny ohrev vody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 xml:space="preserve">re bitúnok, </w:t>
            </w:r>
            <w:proofErr w:type="spellStart"/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>mäsovýrobu</w:t>
            </w:r>
            <w:proofErr w:type="spellEnd"/>
            <w:r w:rsidRPr="00F33824">
              <w:rPr>
                <w:rFonts w:ascii="Calibri" w:hAnsi="Calibri"/>
                <w:b/>
                <w:bCs/>
                <w:sz w:val="22"/>
                <w:szCs w:val="22"/>
              </w:rPr>
              <w:t xml:space="preserve"> a kravín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43EAE" w14:textId="77777777" w:rsidR="00F52A79" w:rsidRDefault="00F52A79" w:rsidP="0009538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552D6" w14:textId="77777777" w:rsidR="00F52A79" w:rsidRDefault="00F52A79" w:rsidP="00095384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79161" w14:textId="77777777" w:rsidR="00F52A79" w:rsidRDefault="00F52A79" w:rsidP="00095384"/>
        </w:tc>
      </w:tr>
      <w:tr w:rsidR="00F52A79" w14:paraId="7863AD1C" w14:textId="77777777" w:rsidTr="00095384">
        <w:trPr>
          <w:trHeight w:val="741"/>
          <w:jc w:val="center"/>
        </w:trPr>
        <w:tc>
          <w:tcPr>
            <w:tcW w:w="9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574" w14:textId="6EE33610" w:rsidR="00F52A79" w:rsidRDefault="00F52A79" w:rsidP="00095384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Typov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označenie komponentov – </w:t>
            </w:r>
            <w:r w:rsidR="00457401">
              <w:rPr>
                <w:rFonts w:ascii="Calibri" w:hAnsi="Calibri"/>
                <w:b/>
                <w:bCs/>
                <w:sz w:val="22"/>
                <w:szCs w:val="22"/>
              </w:rPr>
              <w:t>solárnych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457401">
              <w:rPr>
                <w:rFonts w:ascii="Calibri" w:hAnsi="Calibri"/>
                <w:b/>
                <w:bCs/>
                <w:sz w:val="22"/>
                <w:szCs w:val="22"/>
              </w:rPr>
              <w:t>panelov, nádob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, špirál:</w:t>
            </w:r>
          </w:p>
          <w:p w14:paraId="23F490CC" w14:textId="77777777" w:rsidR="00F52A79" w:rsidRDefault="00F52A79" w:rsidP="00095384"/>
        </w:tc>
      </w:tr>
      <w:tr w:rsidR="00F52A79" w14:paraId="5B38B732" w14:textId="77777777" w:rsidTr="00F52A79">
        <w:trPr>
          <w:trHeight w:val="407"/>
          <w:jc w:val="center"/>
        </w:trPr>
        <w:tc>
          <w:tcPr>
            <w:tcW w:w="7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5048F" w14:textId="77777777" w:rsidR="00F52A79" w:rsidRDefault="00F52A79" w:rsidP="00095384"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Celková </w:t>
            </w:r>
            <w:r>
              <w:rPr>
                <w:rFonts w:ascii="Calibri" w:hAnsi="Calibri"/>
                <w:b/>
                <w:bCs/>
                <w:sz w:val="28"/>
                <w:szCs w:val="28"/>
                <w:lang w:val="it-IT"/>
              </w:rPr>
              <w:t>cena v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 EUR bez DPH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C9F51" w14:textId="77777777" w:rsidR="00F52A79" w:rsidRDefault="00F52A79" w:rsidP="00095384"/>
        </w:tc>
      </w:tr>
    </w:tbl>
    <w:p w14:paraId="1A72A40C" w14:textId="77777777" w:rsidR="00E359C5" w:rsidRDefault="00E359C5">
      <w:pPr>
        <w:rPr>
          <w:rFonts w:ascii="Calibri" w:eastAsia="Calibri" w:hAnsi="Calibri" w:cs="Calibri"/>
          <w:sz w:val="22"/>
          <w:szCs w:val="22"/>
        </w:rPr>
      </w:pPr>
    </w:p>
    <w:p w14:paraId="3B0C2418" w14:textId="77777777" w:rsidR="00E359C5" w:rsidRDefault="00E359C5">
      <w:pPr>
        <w:rPr>
          <w:rFonts w:ascii="Calibri" w:eastAsia="Calibri" w:hAnsi="Calibri" w:cs="Calibri"/>
          <w:sz w:val="22"/>
          <w:szCs w:val="22"/>
        </w:rPr>
      </w:pPr>
    </w:p>
    <w:p w14:paraId="5BD18E59" w14:textId="77777777" w:rsidR="00E359C5" w:rsidRDefault="00E359C5">
      <w:pPr>
        <w:rPr>
          <w:rFonts w:ascii="Calibri" w:eastAsia="Calibri" w:hAnsi="Calibri" w:cs="Calibri"/>
          <w:sz w:val="22"/>
          <w:szCs w:val="22"/>
        </w:rPr>
      </w:pPr>
    </w:p>
    <w:p w14:paraId="19FACAC8" w14:textId="28ABBD2E" w:rsidR="00E359C5" w:rsidRDefault="00E359C5">
      <w:pPr>
        <w:jc w:val="center"/>
        <w:rPr>
          <w:rFonts w:ascii="Calibri" w:eastAsia="Calibri" w:hAnsi="Calibri" w:cs="Calibri"/>
          <w:b/>
          <w:bCs/>
          <w:caps/>
          <w:sz w:val="28"/>
          <w:szCs w:val="28"/>
        </w:rPr>
      </w:pP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E359C5" w14:paraId="44824B09" w14:textId="77777777">
        <w:trPr>
          <w:trHeight w:val="51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FFD80" w14:textId="77777777" w:rsidR="00E359C5" w:rsidRDefault="0000000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it-IT"/>
              </w:rPr>
              <w:t>Meno a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 priezvisko </w:t>
            </w:r>
          </w:p>
          <w:p w14:paraId="26DCE67A" w14:textId="77777777" w:rsidR="00E359C5" w:rsidRDefault="00000000">
            <w:pPr>
              <w:spacing w:line="276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š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it-IT"/>
              </w:rPr>
              <w:t>tatut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árneho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zástupcu: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29B09" w14:textId="77777777" w:rsidR="00E359C5" w:rsidRDefault="00E359C5"/>
        </w:tc>
      </w:tr>
      <w:tr w:rsidR="00E359C5" w14:paraId="3759611D" w14:textId="77777777">
        <w:trPr>
          <w:trHeight w:val="68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57CE6" w14:textId="77777777" w:rsidR="00E359C5" w:rsidRDefault="00000000">
            <w:pPr>
              <w:spacing w:line="276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5B38" w14:textId="77777777" w:rsidR="00E359C5" w:rsidRDefault="00E359C5"/>
        </w:tc>
      </w:tr>
      <w:tr w:rsidR="00E359C5" w14:paraId="5C873558" w14:textId="77777777">
        <w:trPr>
          <w:trHeight w:val="5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F736B" w14:textId="77777777" w:rsidR="00E359C5" w:rsidRDefault="00000000">
            <w:pPr>
              <w:spacing w:line="276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BC090" w14:textId="77777777" w:rsidR="00E359C5" w:rsidRDefault="00E359C5"/>
        </w:tc>
      </w:tr>
    </w:tbl>
    <w:p w14:paraId="4A16536D" w14:textId="77777777" w:rsidR="00E359C5" w:rsidRDefault="00E359C5">
      <w:pPr>
        <w:widowControl w:val="0"/>
        <w:rPr>
          <w:rFonts w:ascii="Calibri" w:eastAsia="Calibri" w:hAnsi="Calibri" w:cs="Calibri"/>
          <w:b/>
          <w:bCs/>
          <w:sz w:val="22"/>
          <w:szCs w:val="22"/>
        </w:rPr>
      </w:pPr>
    </w:p>
    <w:p w14:paraId="558B49FF" w14:textId="77777777" w:rsidR="00E359C5" w:rsidRDefault="00E359C5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5BA2ADD3" w14:textId="77777777" w:rsidR="00E359C5" w:rsidRDefault="00E359C5"/>
    <w:sectPr w:rsidR="00E359C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315C5" w14:textId="77777777" w:rsidR="000C1212" w:rsidRDefault="000C1212">
      <w:r>
        <w:separator/>
      </w:r>
    </w:p>
  </w:endnote>
  <w:endnote w:type="continuationSeparator" w:id="0">
    <w:p w14:paraId="11419910" w14:textId="77777777" w:rsidR="000C1212" w:rsidRDefault="000C1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7DD1" w14:textId="77777777" w:rsidR="00E359C5" w:rsidRDefault="00E359C5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06D9" w14:textId="77777777" w:rsidR="000C1212" w:rsidRDefault="000C1212">
      <w:r>
        <w:separator/>
      </w:r>
    </w:p>
  </w:footnote>
  <w:footnote w:type="continuationSeparator" w:id="0">
    <w:p w14:paraId="3F28C864" w14:textId="77777777" w:rsidR="000C1212" w:rsidRDefault="000C1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66E0" w14:textId="77777777" w:rsidR="00E359C5" w:rsidRDefault="00000000">
    <w:pPr>
      <w:pStyle w:val="Hlavika"/>
      <w:tabs>
        <w:tab w:val="clear" w:pos="9072"/>
        <w:tab w:val="right" w:pos="9046"/>
      </w:tabs>
      <w:jc w:val="right"/>
    </w:pPr>
    <w:r>
      <w:t>Príloha č</w:t>
    </w:r>
    <w:r>
      <w:rPr>
        <w:lang w:val="ru-RU"/>
      </w:rPr>
      <w:t xml:space="preserve">.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96EAA"/>
    <w:multiLevelType w:val="hybridMultilevel"/>
    <w:tmpl w:val="6276C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9E6958"/>
    <w:multiLevelType w:val="hybridMultilevel"/>
    <w:tmpl w:val="D6028646"/>
    <w:lvl w:ilvl="0" w:tplc="32DEE01C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0A85D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0E41C6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12F63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C58C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6FFA2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2C6EC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8615E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A4F144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A2286F"/>
    <w:multiLevelType w:val="hybridMultilevel"/>
    <w:tmpl w:val="D62623E0"/>
    <w:lvl w:ilvl="0" w:tplc="D0CE2FF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98F74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B83E46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CC33E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1C674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20E34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B8910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3873F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A258A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3252A05"/>
    <w:multiLevelType w:val="hybridMultilevel"/>
    <w:tmpl w:val="8780CEF0"/>
    <w:lvl w:ilvl="0" w:tplc="791A7B50">
      <w:start w:val="1"/>
      <w:numFmt w:val="decimal"/>
      <w:lvlText w:val="%1."/>
      <w:lvlJc w:val="left"/>
      <w:pPr>
        <w:ind w:left="96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E6814F2">
      <w:start w:val="1"/>
      <w:numFmt w:val="lowerLetter"/>
      <w:lvlText w:val="%2."/>
      <w:lvlJc w:val="left"/>
      <w:pPr>
        <w:ind w:left="168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3503C3A">
      <w:start w:val="1"/>
      <w:numFmt w:val="lowerRoman"/>
      <w:lvlText w:val="%3."/>
      <w:lvlJc w:val="left"/>
      <w:pPr>
        <w:ind w:left="239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10A871C8">
      <w:start w:val="1"/>
      <w:numFmt w:val="decimal"/>
      <w:lvlText w:val="%4."/>
      <w:lvlJc w:val="left"/>
      <w:pPr>
        <w:ind w:left="312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676033F0">
      <w:start w:val="1"/>
      <w:numFmt w:val="lowerLetter"/>
      <w:lvlText w:val="%5."/>
      <w:lvlJc w:val="left"/>
      <w:pPr>
        <w:ind w:left="384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83A806C">
      <w:start w:val="1"/>
      <w:numFmt w:val="lowerRoman"/>
      <w:lvlText w:val="%6."/>
      <w:lvlJc w:val="left"/>
      <w:pPr>
        <w:ind w:left="455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57E2F6EE">
      <w:start w:val="1"/>
      <w:numFmt w:val="decimal"/>
      <w:lvlText w:val="%7."/>
      <w:lvlJc w:val="left"/>
      <w:pPr>
        <w:ind w:left="528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9B12AE12">
      <w:start w:val="1"/>
      <w:numFmt w:val="lowerLetter"/>
      <w:lvlText w:val="%8."/>
      <w:lvlJc w:val="left"/>
      <w:pPr>
        <w:ind w:left="600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66A2BB4E">
      <w:start w:val="1"/>
      <w:numFmt w:val="lowerRoman"/>
      <w:lvlText w:val="%9."/>
      <w:lvlJc w:val="left"/>
      <w:pPr>
        <w:ind w:left="671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4" w15:restartNumberingAfterBreak="0">
    <w:nsid w:val="51B979C8"/>
    <w:multiLevelType w:val="hybridMultilevel"/>
    <w:tmpl w:val="57A0F880"/>
    <w:lvl w:ilvl="0" w:tplc="4E30DF68">
      <w:start w:val="1"/>
      <w:numFmt w:val="decimal"/>
      <w:lvlText w:val="%1."/>
      <w:lvlJc w:val="left"/>
      <w:pPr>
        <w:ind w:left="96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5BC2640">
      <w:start w:val="1"/>
      <w:numFmt w:val="lowerLetter"/>
      <w:lvlText w:val="%2."/>
      <w:lvlJc w:val="left"/>
      <w:pPr>
        <w:ind w:left="168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C3D2E824">
      <w:start w:val="1"/>
      <w:numFmt w:val="lowerRoman"/>
      <w:lvlText w:val="%3."/>
      <w:lvlJc w:val="left"/>
      <w:pPr>
        <w:ind w:left="239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5EBCE87C">
      <w:start w:val="1"/>
      <w:numFmt w:val="decimal"/>
      <w:lvlText w:val="%4."/>
      <w:lvlJc w:val="left"/>
      <w:pPr>
        <w:ind w:left="312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833AAA4A">
      <w:start w:val="1"/>
      <w:numFmt w:val="lowerLetter"/>
      <w:lvlText w:val="%5."/>
      <w:lvlJc w:val="left"/>
      <w:pPr>
        <w:ind w:left="384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8B0A8B28">
      <w:start w:val="1"/>
      <w:numFmt w:val="lowerRoman"/>
      <w:lvlText w:val="%6."/>
      <w:lvlJc w:val="left"/>
      <w:pPr>
        <w:ind w:left="455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10C6C99C">
      <w:start w:val="1"/>
      <w:numFmt w:val="decimal"/>
      <w:lvlText w:val="%7."/>
      <w:lvlJc w:val="left"/>
      <w:pPr>
        <w:ind w:left="528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3521A7A">
      <w:start w:val="1"/>
      <w:numFmt w:val="lowerLetter"/>
      <w:lvlText w:val="%8."/>
      <w:lvlJc w:val="left"/>
      <w:pPr>
        <w:ind w:left="6001" w:hanging="39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0B94A268">
      <w:start w:val="1"/>
      <w:numFmt w:val="lowerRoman"/>
      <w:lvlText w:val="%9."/>
      <w:lvlJc w:val="left"/>
      <w:pPr>
        <w:ind w:left="6715" w:hanging="329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 w16cid:durableId="975449320">
    <w:abstractNumId w:val="4"/>
  </w:num>
  <w:num w:numId="2" w16cid:durableId="287857204">
    <w:abstractNumId w:val="1"/>
  </w:num>
  <w:num w:numId="3" w16cid:durableId="1025209167">
    <w:abstractNumId w:val="3"/>
  </w:num>
  <w:num w:numId="4" w16cid:durableId="1863785037">
    <w:abstractNumId w:val="2"/>
  </w:num>
  <w:num w:numId="5" w16cid:durableId="128387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9C5"/>
    <w:rsid w:val="000028BB"/>
    <w:rsid w:val="000C1212"/>
    <w:rsid w:val="001C719C"/>
    <w:rsid w:val="00204B63"/>
    <w:rsid w:val="00382031"/>
    <w:rsid w:val="00417479"/>
    <w:rsid w:val="00457401"/>
    <w:rsid w:val="004C2331"/>
    <w:rsid w:val="00624CC3"/>
    <w:rsid w:val="007004CD"/>
    <w:rsid w:val="00935236"/>
    <w:rsid w:val="009F60A9"/>
    <w:rsid w:val="00A57E23"/>
    <w:rsid w:val="00A62415"/>
    <w:rsid w:val="00B96436"/>
    <w:rsid w:val="00D60CD2"/>
    <w:rsid w:val="00D969EF"/>
    <w:rsid w:val="00E359C5"/>
    <w:rsid w:val="00F3229B"/>
    <w:rsid w:val="00F33824"/>
    <w:rsid w:val="00F52A79"/>
    <w:rsid w:val="00F9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9356"/>
  <w15:docId w15:val="{2B29CF67-AE8F-4682-86AA-1B05234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arkazkladnhotextu2">
    <w:name w:val="Body Text Indent 2"/>
    <w:pPr>
      <w:spacing w:after="120" w:line="480" w:lineRule="auto"/>
      <w:ind w:left="283"/>
    </w:pPr>
    <w:rPr>
      <w:rFonts w:eastAsia="Times New Roman"/>
      <w:color w:val="000000"/>
      <w:sz w:val="24"/>
      <w:szCs w:val="24"/>
      <w:u w:color="000000"/>
    </w:rPr>
  </w:style>
  <w:style w:type="paragraph" w:styleId="Obyajntext">
    <w:name w:val="Plain Text"/>
    <w:rPr>
      <w:rFonts w:ascii="Calibri" w:hAnsi="Calibri" w:cs="Arial Unicode MS"/>
      <w:color w:val="000000"/>
      <w:sz w:val="22"/>
      <w:szCs w:val="22"/>
      <w:u w:color="000000"/>
    </w:rPr>
  </w:style>
  <w:style w:type="paragraph" w:styleId="Odsekzoznamu">
    <w:name w:val="List Paragraph"/>
    <w:pPr>
      <w:spacing w:after="200" w:line="276" w:lineRule="auto"/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customStyle="1" w:styleId="p1">
    <w:name w:val="p1"/>
    <w:rPr>
      <w:rFonts w:ascii="Arial" w:hAnsi="Arial" w:cs="Arial Unicode MS"/>
      <w:color w:val="093B66"/>
      <w:sz w:val="16"/>
      <w:szCs w:val="16"/>
      <w:u w:color="093B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 H</cp:lastModifiedBy>
  <cp:revision>15</cp:revision>
  <dcterms:created xsi:type="dcterms:W3CDTF">2026-08-11T10:38:00Z</dcterms:created>
  <dcterms:modified xsi:type="dcterms:W3CDTF">2026-08-12T11:14:00Z</dcterms:modified>
</cp:coreProperties>
</file>