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94F33CD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32191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B32191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F48A25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32191">
        <w:rPr>
          <w:rFonts w:asciiTheme="minorHAnsi" w:hAnsiTheme="minorHAnsi" w:cstheme="minorHAnsi"/>
          <w:b/>
          <w:bCs/>
          <w:iCs/>
          <w:sz w:val="22"/>
          <w:szCs w:val="22"/>
        </w:rPr>
        <w:t>Kupující:</w:t>
      </w:r>
    </w:p>
    <w:p w14:paraId="7164A912" w14:textId="77777777" w:rsidR="00B32191" w:rsidRPr="005B75AE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5B75AE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3DB70C81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Sídlo: Hlinky 64/151, Pisárky, 603 00 Brno</w:t>
      </w:r>
    </w:p>
    <w:p w14:paraId="3267792C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Zapsána: v obchodním rejstříku vedeným Krajským soudem v Brně pod spis. zn. B 2463</w:t>
      </w:r>
    </w:p>
    <w:p w14:paraId="46A04B53" w14:textId="24D361CC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Zastoupená: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752A41AA" w14:textId="01E40D4D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  <w:t xml:space="preserve">Ing. Miloš Havránek, generální ředitel 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</w:r>
    </w:p>
    <w:p w14:paraId="71261B4E" w14:textId="046F6355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Kontaktní osoby ve věcech technických: Ing. Vladimír Ryšavý</w:t>
      </w:r>
    </w:p>
    <w:p w14:paraId="5DF2659D" w14:textId="5E204223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5B75AE">
        <w:rPr>
          <w:rFonts w:asciiTheme="minorHAnsi" w:hAnsiTheme="minorHAnsi" w:cstheme="minorHAnsi"/>
          <w:iCs/>
          <w:sz w:val="22"/>
          <w:szCs w:val="22"/>
        </w:rPr>
        <w:t>vedoucí</w:t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 odboru nákupu a logistiky</w:t>
      </w:r>
    </w:p>
    <w:p w14:paraId="37310FA1" w14:textId="40426C4D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B75AE">
          <w:rPr>
            <w:rFonts w:asciiTheme="minorHAnsi" w:hAnsiTheme="minorHAnsi" w:cstheme="minorHAnsi"/>
            <w:iCs/>
            <w:sz w:val="22"/>
            <w:szCs w:val="22"/>
          </w:rPr>
          <w:t>vrysavy@dpmb.cz</w:t>
        </w:r>
      </w:hyperlink>
    </w:p>
    <w:p w14:paraId="703153ED" w14:textId="2477D359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Eduard Strnad</w:t>
      </w:r>
    </w:p>
    <w:p w14:paraId="2F6D8D08" w14:textId="1A98CB50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18C82EF8" w14:textId="7FF0F4CB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tel. 543 171 643, e-mail: estrnad@dpmb.cz</w:t>
      </w:r>
    </w:p>
    <w:p w14:paraId="52BEA95F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77749413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4E6192B0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10455876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Číslo účtu zveřejněné v Registru DPH: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16684510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4753FF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759003E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74A5F58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14E2C17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739015F5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B32191">
        <w:rPr>
          <w:rFonts w:asciiTheme="minorHAnsi" w:hAnsiTheme="minorHAnsi" w:cstheme="minorHAnsi"/>
          <w:sz w:val="22"/>
          <w:szCs w:val="22"/>
        </w:rPr>
        <w:t xml:space="preserve">sou </w:t>
      </w:r>
      <w:r w:rsidR="00CC2C63" w:rsidRPr="00CC2C63">
        <w:rPr>
          <w:rFonts w:asciiTheme="minorHAnsi" w:hAnsiTheme="minorHAnsi" w:cstheme="minorHAnsi"/>
          <w:b/>
          <w:bCs/>
          <w:sz w:val="22"/>
          <w:szCs w:val="22"/>
        </w:rPr>
        <w:t>topné tyče pro vytápění tramvajových výhybek</w:t>
      </w:r>
      <w:r w:rsidR="009F2D82">
        <w:rPr>
          <w:rFonts w:asciiTheme="minorHAnsi" w:hAnsiTheme="minorHAnsi" w:cstheme="minorHAnsi"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3CD989CB" w14:textId="77777777" w:rsidR="00E428CF" w:rsidRPr="0080167C" w:rsidRDefault="00E428CF" w:rsidP="00E428CF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590C5A1E" w14:textId="62AE4529" w:rsidR="00216074" w:rsidRPr="00B32191" w:rsidRDefault="00216074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074">
        <w:rPr>
          <w:rFonts w:asciiTheme="minorHAnsi" w:hAnsiTheme="minorHAnsi" w:cstheme="minorHAnsi"/>
          <w:sz w:val="22"/>
          <w:szCs w:val="22"/>
        </w:rPr>
        <w:t>Tato smlouva se uzavírá do 31. 12. 2027, nejpozději však do okamžiku vyčerpání finančního limitu uvedeného v čl. III. odst. 1. této smlouvy.</w:t>
      </w:r>
    </w:p>
    <w:p w14:paraId="08C7F3F7" w14:textId="347E48A6" w:rsidR="00E428CF" w:rsidRPr="00B32191" w:rsidRDefault="00E428CF" w:rsidP="00E428CF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>
        <w:rPr>
          <w:rFonts w:asciiTheme="minorHAnsi" w:hAnsiTheme="minorHAnsi" w:cstheme="minorHAnsi"/>
          <w:sz w:val="22"/>
          <w:szCs w:val="22"/>
        </w:rPr>
        <w:t>6 týdnů</w:t>
      </w:r>
      <w:r w:rsidRPr="00B32191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v dílčí objednávce uvedeno jinak.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B32191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B32191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06EF0B3" w14:textId="77777777" w:rsidR="00E428CF" w:rsidRPr="00B32191" w:rsidRDefault="00E428CF" w:rsidP="00E428C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5878F9" w14:textId="7D95CF22" w:rsidR="00B3642C" w:rsidRPr="00B3219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B32191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B32191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32191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B3219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>K</w:t>
      </w:r>
      <w:r w:rsidR="00BC4963" w:rsidRPr="00B3219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B32191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B32191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B32191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  <w:r w:rsidR="00BC4963" w:rsidRPr="00B32191">
        <w:rPr>
          <w:rFonts w:asciiTheme="minorHAnsi" w:hAnsiTheme="minorHAnsi" w:cstheme="minorHAnsi"/>
          <w:sz w:val="22"/>
          <w:szCs w:val="22"/>
        </w:rPr>
        <w:t xml:space="preserve"> bez DPH.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802DDFF" w14:textId="77777777" w:rsidR="00E428CF" w:rsidRDefault="00E428CF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B51F08C" w14:textId="77777777" w:rsidR="00E428CF" w:rsidRDefault="00E428CF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47888C" w14:textId="77777777" w:rsidR="00E428CF" w:rsidRDefault="00E428CF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0B44012" w14:textId="77777777" w:rsidR="00E428CF" w:rsidRDefault="00E428CF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2C4CF28" w14:textId="77777777" w:rsidR="00E428CF" w:rsidRDefault="00E428CF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4F1E3714" w:rsidR="00CC5AEE" w:rsidRDefault="0071265B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265B">
        <w:rPr>
          <w:rFonts w:asciiTheme="minorHAnsi" w:hAnsiTheme="minorHAnsi" w:cstheme="minorHAnsi"/>
          <w:sz w:val="22"/>
          <w:szCs w:val="22"/>
        </w:rPr>
        <w:t xml:space="preserve">Smluvní strany se dohodly na elektronické formě dílčích objednávek po minimálně 50 ks. První objednávka bude na 100 ks, s termínem dodání nejpozději do 6 týdnů od data odeslání objednávky prodávajícímu. </w:t>
      </w:r>
      <w:r w:rsidR="00CC5AEE" w:rsidRPr="0080167C">
        <w:rPr>
          <w:rFonts w:asciiTheme="minorHAnsi" w:hAnsiTheme="minorHAnsi" w:cstheme="minorHAnsi"/>
          <w:sz w:val="22"/>
          <w:szCs w:val="22"/>
        </w:rPr>
        <w:t xml:space="preserve">Pro elektronickou formu </w:t>
      </w:r>
      <w:r w:rsidR="00CC5AEE">
        <w:rPr>
          <w:rFonts w:asciiTheme="minorHAnsi" w:hAnsiTheme="minorHAnsi" w:cstheme="minorHAnsi"/>
          <w:sz w:val="22"/>
          <w:szCs w:val="22"/>
        </w:rPr>
        <w:t xml:space="preserve">dílčích </w:t>
      </w:r>
      <w:r w:rsidR="00CC5AEE" w:rsidRPr="0080167C">
        <w:rPr>
          <w:rFonts w:asciiTheme="minorHAnsi" w:hAnsiTheme="minorHAnsi" w:cstheme="minorHAnsi"/>
          <w:sz w:val="22"/>
          <w:szCs w:val="22"/>
        </w:rPr>
        <w:t>objednávek</w:t>
      </w:r>
      <w:r w:rsidR="00CC5AEE"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="00CC5AEE"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 w:rsidR="00CC5AEE">
        <w:rPr>
          <w:rFonts w:asciiTheme="minorHAnsi" w:hAnsiTheme="minorHAnsi" w:cstheme="minorHAnsi"/>
          <w:sz w:val="22"/>
          <w:szCs w:val="22"/>
        </w:rPr>
        <w:t xml:space="preserve">primárně </w:t>
      </w:r>
      <w:r w:rsidR="00CC5AEE"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="00CC5AEE"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338CCEA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A21FEE" w:rsidRPr="00A21FEE">
        <w:rPr>
          <w:rFonts w:asciiTheme="minorHAnsi" w:hAnsiTheme="minorHAnsi" w:cstheme="minorHAnsi"/>
          <w:sz w:val="22"/>
          <w:szCs w:val="22"/>
        </w:rPr>
        <w:t>estrnad</w:t>
      </w:r>
      <w:r w:rsidRPr="00A21FEE">
        <w:rPr>
          <w:rFonts w:asciiTheme="minorHAnsi" w:hAnsiTheme="minorHAnsi" w:cstheme="minorHAnsi"/>
          <w:sz w:val="22"/>
          <w:szCs w:val="22"/>
        </w:rPr>
        <w:t>@</w:t>
      </w:r>
      <w:r w:rsidR="00A21FEE" w:rsidRPr="00A21FEE">
        <w:rPr>
          <w:rFonts w:asciiTheme="minorHAnsi" w:hAnsiTheme="minorHAnsi" w:cstheme="minorHAnsi"/>
          <w:sz w:val="22"/>
          <w:szCs w:val="22"/>
        </w:rPr>
        <w:t>dpmb.cz</w:t>
      </w:r>
      <w:r w:rsidR="0042510D" w:rsidRPr="00A21FEE">
        <w:rPr>
          <w:rFonts w:asciiTheme="minorHAnsi" w:hAnsiTheme="minorHAnsi" w:cstheme="minorHAnsi"/>
          <w:sz w:val="22"/>
          <w:szCs w:val="22"/>
        </w:rPr>
        <w:t>,</w:t>
      </w:r>
      <w:r w:rsidR="00423311" w:rsidRPr="00A21FEE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A21FEE">
        <w:rPr>
          <w:rFonts w:asciiTheme="minorHAnsi" w:hAnsiTheme="minorHAnsi" w:cstheme="minorHAnsi"/>
          <w:sz w:val="22"/>
          <w:szCs w:val="22"/>
        </w:rPr>
        <w:t>tel.</w:t>
      </w:r>
      <w:r w:rsidR="003730A5" w:rsidRPr="00A21FEE">
        <w:rPr>
          <w:rFonts w:asciiTheme="minorHAnsi" w:hAnsiTheme="minorHAnsi" w:cstheme="minorHAnsi"/>
          <w:sz w:val="22"/>
          <w:szCs w:val="22"/>
        </w:rPr>
        <w:t>:</w:t>
      </w:r>
      <w:r w:rsidR="00E63375" w:rsidRPr="00A21FEE">
        <w:rPr>
          <w:rFonts w:asciiTheme="minorHAnsi" w:hAnsiTheme="minorHAnsi"/>
          <w:sz w:val="22"/>
          <w:szCs w:val="22"/>
        </w:rPr>
        <w:t xml:space="preserve"> </w:t>
      </w:r>
      <w:r w:rsidR="00A21FEE" w:rsidRPr="00A21FEE">
        <w:rPr>
          <w:rFonts w:asciiTheme="minorHAnsi" w:hAnsiTheme="minorHAnsi"/>
          <w:sz w:val="22"/>
          <w:szCs w:val="22"/>
        </w:rPr>
        <w:t>543171643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A21FEE">
        <w:rPr>
          <w:rFonts w:asciiTheme="minorHAnsi" w:hAnsiTheme="minorHAnsi"/>
          <w:sz w:val="22"/>
          <w:szCs w:val="22"/>
        </w:rPr>
        <w:t>od 6</w:t>
      </w:r>
      <w:r w:rsidR="00254120" w:rsidRPr="00A21FEE">
        <w:rPr>
          <w:rFonts w:asciiTheme="minorHAnsi" w:hAnsiTheme="minorHAnsi"/>
          <w:sz w:val="22"/>
          <w:szCs w:val="22"/>
        </w:rPr>
        <w:t>.00</w:t>
      </w:r>
      <w:r w:rsidRPr="00A21FEE">
        <w:rPr>
          <w:rFonts w:asciiTheme="minorHAnsi" w:hAnsiTheme="minorHAnsi"/>
          <w:sz w:val="22"/>
          <w:szCs w:val="22"/>
        </w:rPr>
        <w:t xml:space="preserve"> do 13</w:t>
      </w:r>
      <w:r w:rsidR="00237483" w:rsidRPr="00A21FEE">
        <w:rPr>
          <w:rFonts w:asciiTheme="minorHAnsi" w:hAnsiTheme="minorHAnsi"/>
          <w:sz w:val="22"/>
          <w:szCs w:val="22"/>
        </w:rPr>
        <w:t>.</w:t>
      </w:r>
      <w:r w:rsidRPr="00A21FEE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218E9D7" w14:textId="77777777" w:rsidR="00E428CF" w:rsidRDefault="00E428CF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809BD5C" w14:textId="77777777" w:rsidR="00E428CF" w:rsidRPr="00644915" w:rsidRDefault="00E428CF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1E973E94" w14:textId="7FA739A5" w:rsidR="00F4226E" w:rsidRDefault="006B0873" w:rsidP="004634FE">
      <w:pPr>
        <w:numPr>
          <w:ilvl w:val="0"/>
          <w:numId w:val="59"/>
        </w:numPr>
        <w:spacing w:line="276" w:lineRule="auto"/>
        <w:jc w:val="both"/>
      </w:pPr>
      <w:r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č</w:t>
      </w:r>
      <w:r w:rsidR="00267E6D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F4226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6B87A500" w14:textId="3007C1D6" w:rsidR="00F4226E" w:rsidRPr="00F4226E" w:rsidRDefault="00F4226E" w:rsidP="00D970D1">
      <w:pPr>
        <w:pStyle w:val="Default"/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 w:rsidRPr="00F4226E">
        <w:rPr>
          <w:sz w:val="22"/>
          <w:szCs w:val="22"/>
          <w:highlight w:val="yellow"/>
        </w:rPr>
        <w:t>Prodávající poskytuje kupujícímu záruku za jakost v délce 12 měsíců od odevzdání předmětu koupě kupujícímu.</w:t>
      </w:r>
      <w:r w:rsidR="00E428CF" w:rsidRPr="00F4226E" w:rsidDel="00E428CF">
        <w:rPr>
          <w:sz w:val="22"/>
          <w:szCs w:val="22"/>
          <w:highlight w:val="yellow"/>
        </w:rPr>
        <w:t xml:space="preserve"> 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1955B84D" w14:textId="77777777" w:rsidR="00E428CF" w:rsidRDefault="00E428CF" w:rsidP="00E428CF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18CE98A" w14:textId="77777777" w:rsidR="00E428CF" w:rsidRPr="00AD1DA9" w:rsidRDefault="00E428CF" w:rsidP="00E428CF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00C8668F" w14:textId="77777777" w:rsidR="00E428CF" w:rsidRDefault="00E428CF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EDD6F11" w14:textId="77777777" w:rsidR="00E428CF" w:rsidRDefault="00E428CF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CDB6B31" w14:textId="77777777" w:rsidR="00E428CF" w:rsidRDefault="00E428CF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A88508" w14:textId="77777777" w:rsidR="00E428CF" w:rsidRPr="00C57CFB" w:rsidRDefault="00E428CF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577612" w14:textId="77777777" w:rsidR="00E428CF" w:rsidRDefault="00E428CF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9BEA40" w14:textId="77777777" w:rsidR="00E428CF" w:rsidRDefault="00E428CF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B7BE3D" w14:textId="77777777" w:rsidR="00E428CF" w:rsidRDefault="00E428CF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5062C2" w14:textId="77777777" w:rsidR="00E428CF" w:rsidRDefault="00E428CF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14C3A01A" w:rsidR="008859BE" w:rsidRDefault="00A21FEE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21FEE"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55CC455E" w:rsidR="000B2A85" w:rsidRPr="006740B0" w:rsidRDefault="00A21FEE" w:rsidP="00757FDD">
      <w:pPr>
        <w:pStyle w:val="Zkladntext3"/>
        <w:tabs>
          <w:tab w:val="left" w:pos="5954"/>
        </w:tabs>
        <w:spacing w:after="0"/>
        <w:jc w:val="both"/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87A4D" w14:textId="77777777" w:rsidR="0029292A" w:rsidRDefault="0029292A">
      <w:r>
        <w:separator/>
      </w:r>
    </w:p>
  </w:endnote>
  <w:endnote w:type="continuationSeparator" w:id="0">
    <w:p w14:paraId="74AC2E15" w14:textId="77777777" w:rsidR="0029292A" w:rsidRDefault="0029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CE146FC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F3BED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F3BED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3672C" w14:textId="77777777" w:rsidR="0029292A" w:rsidRDefault="0029292A">
      <w:r>
        <w:separator/>
      </w:r>
    </w:p>
  </w:footnote>
  <w:footnote w:type="continuationSeparator" w:id="0">
    <w:p w14:paraId="3841E638" w14:textId="77777777" w:rsidR="0029292A" w:rsidRDefault="0029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9595DE3"/>
    <w:multiLevelType w:val="hybridMultilevel"/>
    <w:tmpl w:val="6F069EF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6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1764340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86F27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05D1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3E6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6BF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3BED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074"/>
    <w:rsid w:val="002160B4"/>
    <w:rsid w:val="002162E4"/>
    <w:rsid w:val="002164D4"/>
    <w:rsid w:val="00220012"/>
    <w:rsid w:val="00220A64"/>
    <w:rsid w:val="002217E4"/>
    <w:rsid w:val="00222908"/>
    <w:rsid w:val="00230536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417A"/>
    <w:rsid w:val="00255067"/>
    <w:rsid w:val="002578A4"/>
    <w:rsid w:val="002578DC"/>
    <w:rsid w:val="002633FB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34F4"/>
    <w:rsid w:val="002841B7"/>
    <w:rsid w:val="002850E5"/>
    <w:rsid w:val="002852C8"/>
    <w:rsid w:val="00285CC0"/>
    <w:rsid w:val="00290452"/>
    <w:rsid w:val="0029292A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2BCD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85992"/>
    <w:rsid w:val="00386AE6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59BD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9D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6ECE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2BF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0A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0386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5AE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2AD"/>
    <w:rsid w:val="005F04DA"/>
    <w:rsid w:val="005F19B1"/>
    <w:rsid w:val="005F3FA4"/>
    <w:rsid w:val="005F4261"/>
    <w:rsid w:val="005F4716"/>
    <w:rsid w:val="005F4D99"/>
    <w:rsid w:val="005F57A4"/>
    <w:rsid w:val="005F5973"/>
    <w:rsid w:val="005F6165"/>
    <w:rsid w:val="006028CE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265B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3DD4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44B5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3F87"/>
    <w:rsid w:val="00984334"/>
    <w:rsid w:val="0098492C"/>
    <w:rsid w:val="009856FC"/>
    <w:rsid w:val="0098639C"/>
    <w:rsid w:val="00986991"/>
    <w:rsid w:val="00986DE6"/>
    <w:rsid w:val="009933BE"/>
    <w:rsid w:val="009942DE"/>
    <w:rsid w:val="0099458A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2D82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FEE"/>
    <w:rsid w:val="00A225F5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7DA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CA0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2191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16F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2C63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4736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2B55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6E17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1F21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28CF"/>
    <w:rsid w:val="00E45D2E"/>
    <w:rsid w:val="00E46789"/>
    <w:rsid w:val="00E473CA"/>
    <w:rsid w:val="00E528EC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3AF1"/>
    <w:rsid w:val="00ED4361"/>
    <w:rsid w:val="00ED44C9"/>
    <w:rsid w:val="00ED458C"/>
    <w:rsid w:val="00ED585C"/>
    <w:rsid w:val="00ED63E3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183D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141B"/>
    <w:rsid w:val="00F4155F"/>
    <w:rsid w:val="00F4226E"/>
    <w:rsid w:val="00F433F9"/>
    <w:rsid w:val="00F4354B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77D7D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A7CDA"/>
    <w:rsid w:val="00FB0DA1"/>
    <w:rsid w:val="00FB18FB"/>
    <w:rsid w:val="00FB30E0"/>
    <w:rsid w:val="00FC022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5B84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Default">
    <w:name w:val="Default"/>
    <w:rsid w:val="00F422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1002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Strnad Eduard</cp:lastModifiedBy>
  <cp:revision>4</cp:revision>
  <cp:lastPrinted>2025-01-09T08:46:00Z</cp:lastPrinted>
  <dcterms:created xsi:type="dcterms:W3CDTF">2026-07-08T10:07:00Z</dcterms:created>
  <dcterms:modified xsi:type="dcterms:W3CDTF">2026-07-08T10:22:00Z</dcterms:modified>
</cp:coreProperties>
</file>