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08474469" w:rsidR="002D053D" w:rsidRDefault="007B6741" w:rsidP="0033307F">
      <w:pPr>
        <w:pStyle w:val="Podtitul"/>
        <w:spacing w:after="0" w:line="240" w:lineRule="auto"/>
        <w:rPr>
          <w:rFonts w:ascii="Garamond" w:hAnsi="Garamond"/>
          <w:sz w:val="20"/>
          <w:szCs w:val="20"/>
        </w:rPr>
      </w:pPr>
      <w:r w:rsidRPr="00E82CE8">
        <w:rPr>
          <w:rFonts w:ascii="Roboto Thin" w:hAnsi="Roboto Thin"/>
          <w:noProof/>
          <w:sz w:val="48"/>
          <w:szCs w:val="48"/>
        </w:rPr>
        <w:drawing>
          <wp:inline distT="0" distB="0" distL="0" distR="0" wp14:anchorId="31182652" wp14:editId="0682D7C8">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83182" cy="348519"/>
                    </a:xfrm>
                    <a:prstGeom prst="rect">
                      <a:avLst/>
                    </a:prstGeom>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01612CE"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D2856" w:rsidRPr="00617620">
        <w:rPr>
          <w:rFonts w:ascii="Garamond" w:hAnsi="Garamond"/>
          <w:b/>
          <w:bCs/>
          <w:sz w:val="20"/>
          <w:szCs w:val="20"/>
        </w:rPr>
        <w:t>DEZPR_0</w:t>
      </w:r>
      <w:r w:rsidR="00553C27">
        <w:rPr>
          <w:rFonts w:ascii="Garamond" w:hAnsi="Garamond"/>
          <w:b/>
          <w:bCs/>
          <w:sz w:val="20"/>
          <w:szCs w:val="20"/>
        </w:rPr>
        <w:t>2</w:t>
      </w:r>
      <w:r w:rsidR="00AD2856" w:rsidRPr="00617620">
        <w:rPr>
          <w:rFonts w:ascii="Garamond" w:hAnsi="Garamond"/>
          <w:b/>
          <w:bCs/>
          <w:sz w:val="20"/>
          <w:szCs w:val="20"/>
        </w:rPr>
        <w:t>/202</w:t>
      </w:r>
      <w:r w:rsidR="00AD2856">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B93B72B" w14:textId="72873005" w:rsidR="00AD2856" w:rsidRDefault="00AD2856" w:rsidP="00AD2856">
      <w:pPr>
        <w:spacing w:after="0" w:line="240" w:lineRule="auto"/>
        <w:ind w:firstLine="708"/>
        <w:jc w:val="both"/>
        <w:rPr>
          <w:rFonts w:ascii="Garamond" w:hAnsi="Garamond"/>
          <w:sz w:val="20"/>
          <w:szCs w:val="20"/>
        </w:rPr>
      </w:pPr>
      <w:r w:rsidRPr="005D1C70">
        <w:rPr>
          <w:rFonts w:ascii="Garamond" w:hAnsi="Garamond"/>
          <w:sz w:val="20"/>
          <w:szCs w:val="20"/>
        </w:rPr>
        <w:t>V súlade s § 61 ods. 3 zákona č. 343/2015 Z. z. o vere</w:t>
      </w:r>
      <w:r>
        <w:rPr>
          <w:rFonts w:ascii="Garamond" w:hAnsi="Garamond"/>
          <w:sz w:val="20"/>
          <w:szCs w:val="20"/>
        </w:rPr>
        <w:t>j</w:t>
      </w:r>
      <w:r w:rsidRPr="005D1C70">
        <w:rPr>
          <w:rFonts w:ascii="Garamond" w:hAnsi="Garamond"/>
          <w:sz w:val="20"/>
          <w:szCs w:val="20"/>
        </w:rPr>
        <w:t>nom obstarávaní a o zmene a doplnení niektorých zákonov v znení neskorších predpisov (ďalej len „zákon o vere</w:t>
      </w:r>
      <w:r>
        <w:rPr>
          <w:rFonts w:ascii="Garamond" w:hAnsi="Garamond"/>
          <w:sz w:val="20"/>
          <w:szCs w:val="20"/>
        </w:rPr>
        <w:t>j</w:t>
      </w:r>
      <w:r w:rsidRPr="005D1C70">
        <w:rPr>
          <w:rFonts w:ascii="Garamond" w:hAnsi="Garamond"/>
          <w:sz w:val="20"/>
          <w:szCs w:val="20"/>
        </w:rPr>
        <w:t>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w:t>
      </w:r>
      <w:r>
        <w:rPr>
          <w:rFonts w:ascii="Garamond" w:hAnsi="Garamond"/>
          <w:sz w:val="20"/>
          <w:szCs w:val="20"/>
        </w:rPr>
        <w:t xml:space="preserve"> </w:t>
      </w:r>
      <w:r w:rsidRPr="0033307F">
        <w:rPr>
          <w:rFonts w:ascii="Garamond" w:hAnsi="Garamond"/>
          <w:sz w:val="20"/>
          <w:szCs w:val="20"/>
        </w:rPr>
        <w:t xml:space="preserve">DNS s názvom: </w:t>
      </w:r>
      <w:bookmarkStart w:id="1" w:name="_Hlk235772133"/>
      <w:r>
        <w:rPr>
          <w:rFonts w:ascii="Garamond" w:hAnsi="Garamond"/>
          <w:sz w:val="20"/>
          <w:szCs w:val="20"/>
        </w:rPr>
        <w:t xml:space="preserve">Dezinfekčné a hygienické prostriedky </w:t>
      </w:r>
      <w:bookmarkEnd w:id="1"/>
    </w:p>
    <w:p w14:paraId="7CE6BB24" w14:textId="77777777" w:rsidR="00AD2856" w:rsidRPr="0033307F" w:rsidRDefault="00AD2856" w:rsidP="00AD2856">
      <w:pPr>
        <w:spacing w:after="0" w:line="240" w:lineRule="auto"/>
        <w:jc w:val="both"/>
        <w:rPr>
          <w:rFonts w:ascii="Garamond" w:hAnsi="Garamond"/>
          <w:sz w:val="20"/>
          <w:szCs w:val="20"/>
        </w:rPr>
      </w:pPr>
    </w:p>
    <w:p w14:paraId="3AA66211" w14:textId="77777777" w:rsidR="00AD2856" w:rsidRDefault="00AD2856" w:rsidP="00AD2856">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1C0D081C" w14:textId="77777777" w:rsidR="00AD2856" w:rsidRPr="0033307F" w:rsidRDefault="00AD2856" w:rsidP="00AD2856">
      <w:pPr>
        <w:spacing w:after="0" w:line="240" w:lineRule="auto"/>
        <w:jc w:val="both"/>
        <w:rPr>
          <w:rFonts w:ascii="Garamond" w:hAnsi="Garamond"/>
          <w:sz w:val="20"/>
          <w:szCs w:val="20"/>
        </w:rPr>
      </w:pPr>
    </w:p>
    <w:p w14:paraId="3AFCDD29" w14:textId="09F12F53" w:rsidR="00AD2856" w:rsidRPr="00B57FE5" w:rsidRDefault="00AD2856" w:rsidP="00AD2856">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Pr="005D1C70">
        <w:rPr>
          <w:rFonts w:ascii="Garamond" w:hAnsi="Garamond"/>
          <w:b/>
          <w:bCs/>
          <w:sz w:val="20"/>
          <w:szCs w:val="20"/>
        </w:rPr>
        <w:t xml:space="preserve">Dezinfekčné a hygienické prostriedky </w:t>
      </w:r>
      <w:r w:rsidRPr="00617620">
        <w:rPr>
          <w:rFonts w:ascii="Garamond" w:hAnsi="Garamond"/>
          <w:b/>
          <w:bCs/>
          <w:sz w:val="20"/>
          <w:szCs w:val="20"/>
        </w:rPr>
        <w:t>_DEZPR_0</w:t>
      </w:r>
      <w:r w:rsidR="00553C27">
        <w:rPr>
          <w:rFonts w:ascii="Garamond" w:hAnsi="Garamond"/>
          <w:b/>
          <w:bCs/>
          <w:sz w:val="20"/>
          <w:szCs w:val="20"/>
        </w:rPr>
        <w:t>2</w:t>
      </w:r>
      <w:r w:rsidRPr="00617620">
        <w:rPr>
          <w:rFonts w:ascii="Garamond" w:hAnsi="Garamond"/>
          <w:b/>
          <w:bCs/>
          <w:sz w:val="20"/>
          <w:szCs w:val="20"/>
        </w:rPr>
        <w:t>/202</w:t>
      </w:r>
      <w:r>
        <w:rPr>
          <w:rFonts w:ascii="Garamond" w:hAnsi="Garamond"/>
          <w:b/>
          <w:bCs/>
          <w:sz w:val="20"/>
          <w:szCs w:val="20"/>
        </w:rPr>
        <w:t>6</w:t>
      </w:r>
      <w:r w:rsidRPr="0033307F">
        <w:rPr>
          <w:rFonts w:ascii="Garamond" w:hAnsi="Garamond"/>
          <w:sz w:val="20"/>
          <w:szCs w:val="20"/>
        </w:rPr>
        <w:t xml:space="preserve">“, zadávanej s použitím dynamického nákupného systému v rámci systému JOSEPHINE, </w:t>
      </w:r>
      <w:r w:rsidRPr="00B57FE5">
        <w:rPr>
          <w:rFonts w:ascii="Garamond" w:hAnsi="Garamond"/>
          <w:sz w:val="20"/>
          <w:szCs w:val="20"/>
        </w:rPr>
        <w:t xml:space="preserve">ktorého oznámenie o vyhlásení verejného obstarávania bolo zverejnené dňa </w:t>
      </w:r>
      <w:r>
        <w:rPr>
          <w:rFonts w:ascii="Garamond" w:hAnsi="Garamond"/>
          <w:sz w:val="20"/>
          <w:szCs w:val="20"/>
        </w:rPr>
        <w:t>29.01.2024</w:t>
      </w:r>
      <w:r w:rsidRPr="00B57FE5">
        <w:rPr>
          <w:rFonts w:ascii="Garamond" w:hAnsi="Garamond"/>
          <w:sz w:val="20"/>
          <w:szCs w:val="20"/>
        </w:rPr>
        <w:t xml:space="preserve"> v Úradnom vestníku EÚ pod č. </w:t>
      </w:r>
      <w:r>
        <w:rPr>
          <w:rFonts w:ascii="Garamond" w:hAnsi="Garamond"/>
          <w:sz w:val="20"/>
          <w:szCs w:val="20"/>
        </w:rPr>
        <w:t>S/2024 57762</w:t>
      </w:r>
      <w:r w:rsidRPr="00B57FE5">
        <w:rPr>
          <w:rFonts w:ascii="Garamond" w:hAnsi="Garamond"/>
          <w:sz w:val="20"/>
          <w:szCs w:val="20"/>
        </w:rPr>
        <w:t xml:space="preserve"> a dňa </w:t>
      </w:r>
      <w:r>
        <w:rPr>
          <w:rFonts w:ascii="Garamond" w:hAnsi="Garamond"/>
          <w:sz w:val="20"/>
          <w:szCs w:val="20"/>
        </w:rPr>
        <w:t>30.01.2024</w:t>
      </w:r>
      <w:r w:rsidRPr="00B57FE5">
        <w:rPr>
          <w:rFonts w:ascii="Garamond" w:hAnsi="Garamond"/>
          <w:sz w:val="20"/>
          <w:szCs w:val="20"/>
        </w:rPr>
        <w:t xml:space="preserve"> vo Vestníku verejného obstarávania č. </w:t>
      </w:r>
      <w:r>
        <w:rPr>
          <w:rFonts w:ascii="Garamond" w:hAnsi="Garamond"/>
          <w:sz w:val="20"/>
          <w:szCs w:val="20"/>
        </w:rPr>
        <w:t>21/2024</w:t>
      </w:r>
      <w:r w:rsidRPr="00B57FE5">
        <w:rPr>
          <w:rFonts w:ascii="Garamond" w:hAnsi="Garamond"/>
          <w:sz w:val="20"/>
          <w:szCs w:val="20"/>
        </w:rPr>
        <w:t xml:space="preserve"> pod zn. </w:t>
      </w:r>
      <w:r>
        <w:rPr>
          <w:rFonts w:ascii="Garamond" w:hAnsi="Garamond"/>
          <w:sz w:val="20"/>
          <w:szCs w:val="20"/>
        </w:rPr>
        <w:t>2749</w:t>
      </w:r>
      <w:r w:rsidRPr="00B57FE5">
        <w:rPr>
          <w:rFonts w:ascii="Garamond" w:hAnsi="Garamond"/>
          <w:sz w:val="20"/>
          <w:szCs w:val="20"/>
        </w:rPr>
        <w:t xml:space="preserve"> – MUT.</w:t>
      </w:r>
    </w:p>
    <w:p w14:paraId="11BD3036" w14:textId="77777777" w:rsidR="00AD2856" w:rsidRPr="0033307F" w:rsidRDefault="00AD2856" w:rsidP="00AD2856">
      <w:pPr>
        <w:spacing w:after="0" w:line="240" w:lineRule="auto"/>
        <w:jc w:val="both"/>
        <w:rPr>
          <w:rFonts w:ascii="Garamond" w:hAnsi="Garamond"/>
          <w:b/>
          <w:bCs/>
          <w:sz w:val="20"/>
          <w:szCs w:val="20"/>
        </w:rPr>
      </w:pPr>
    </w:p>
    <w:p w14:paraId="21EF3194" w14:textId="77777777" w:rsidR="00AD2856" w:rsidRDefault="00AD2856" w:rsidP="00AD2856">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704DC9D0" w14:textId="77777777" w:rsidR="00AD2856" w:rsidRPr="00051E86" w:rsidRDefault="00AD2856" w:rsidP="00AD2856">
      <w:pPr>
        <w:pStyle w:val="Odsekzoznamu"/>
        <w:spacing w:after="0" w:line="240" w:lineRule="auto"/>
        <w:jc w:val="both"/>
        <w:rPr>
          <w:rStyle w:val="Hypertextovprepojenie"/>
          <w:rFonts w:ascii="Garamond" w:hAnsi="Garamond"/>
          <w:b/>
          <w:bCs/>
          <w:color w:val="auto"/>
          <w:sz w:val="20"/>
          <w:szCs w:val="20"/>
          <w:u w:val="none"/>
        </w:rPr>
      </w:pPr>
    </w:p>
    <w:p w14:paraId="7344229A" w14:textId="0C1657E8" w:rsidR="00AD2856" w:rsidRDefault="00752E62" w:rsidP="00AD2856">
      <w:pPr>
        <w:pStyle w:val="Odsekzoznamu"/>
        <w:rPr>
          <w:rStyle w:val="Hypertextovprepojenie"/>
          <w:rFonts w:ascii="Garamond" w:hAnsi="Garamond"/>
          <w:b/>
          <w:bCs/>
          <w:sz w:val="20"/>
          <w:szCs w:val="20"/>
        </w:rPr>
      </w:pPr>
      <w:hyperlink r:id="rId9" w:history="1">
        <w:r w:rsidRPr="00D43666">
          <w:rPr>
            <w:rStyle w:val="Hypertextovprepojenie"/>
            <w:rFonts w:ascii="Garamond" w:hAnsi="Garamond"/>
            <w:b/>
            <w:bCs/>
            <w:sz w:val="20"/>
            <w:szCs w:val="20"/>
          </w:rPr>
          <w:t>https://josephine.proebiz.com/sk/tender/80542/summary</w:t>
        </w:r>
      </w:hyperlink>
    </w:p>
    <w:p w14:paraId="17F05978" w14:textId="77777777" w:rsidR="00AD2856" w:rsidRDefault="00AD2856" w:rsidP="00AD2856">
      <w:pPr>
        <w:pStyle w:val="Odsekzoznamu"/>
        <w:rPr>
          <w:rFonts w:ascii="Garamond" w:hAnsi="Garamond"/>
          <w:b/>
          <w:bCs/>
          <w:sz w:val="20"/>
          <w:szCs w:val="20"/>
        </w:rPr>
      </w:pPr>
      <w:hyperlink r:id="rId10" w:history="1">
        <w:r w:rsidRPr="000D31D2">
          <w:rPr>
            <w:rStyle w:val="Hypertextovprepojenie"/>
            <w:rFonts w:ascii="Garamond" w:hAnsi="Garamond"/>
            <w:b/>
            <w:bCs/>
            <w:sz w:val="20"/>
            <w:szCs w:val="20"/>
          </w:rPr>
          <w:t>https://www.uvo.gov.sk/vyhladavanie/vyhladavanie-zakaziek/detail/496194</w:t>
        </w:r>
      </w:hyperlink>
    </w:p>
    <w:p w14:paraId="7AA51D3E" w14:textId="77777777" w:rsidR="00AD2856" w:rsidRPr="00D77CC3" w:rsidRDefault="00AD2856" w:rsidP="00AD2856">
      <w:pPr>
        <w:spacing w:after="0" w:line="240" w:lineRule="auto"/>
        <w:rPr>
          <w:rFonts w:ascii="Garamond" w:hAnsi="Garamond"/>
          <w:b/>
          <w:bCs/>
          <w:sz w:val="20"/>
          <w:szCs w:val="20"/>
        </w:rPr>
      </w:pPr>
    </w:p>
    <w:p w14:paraId="2B5FCCC2" w14:textId="77777777" w:rsidR="00AD2856" w:rsidRPr="0033307F" w:rsidRDefault="00AD2856" w:rsidP="00AD2856">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153F046C" w14:textId="7F63191B" w:rsidR="00AD2856" w:rsidRDefault="00752E62" w:rsidP="00AD2856">
      <w:pPr>
        <w:pStyle w:val="Odsekzoznamu"/>
        <w:spacing w:after="0" w:line="240" w:lineRule="auto"/>
        <w:rPr>
          <w:rFonts w:ascii="Garamond" w:hAnsi="Garamond"/>
          <w:bCs/>
          <w:sz w:val="20"/>
          <w:szCs w:val="20"/>
        </w:rPr>
      </w:pPr>
      <w:r>
        <w:rPr>
          <w:rFonts w:ascii="Garamond" w:hAnsi="Garamond"/>
          <w:bCs/>
          <w:sz w:val="20"/>
          <w:szCs w:val="20"/>
        </w:rPr>
        <w:t>80542</w:t>
      </w:r>
    </w:p>
    <w:p w14:paraId="2D9963D3" w14:textId="77777777" w:rsidR="00AD2856" w:rsidRPr="0033307F" w:rsidRDefault="00AD2856" w:rsidP="00AD2856">
      <w:pPr>
        <w:pStyle w:val="Odsekzoznamu"/>
        <w:spacing w:after="0" w:line="240" w:lineRule="auto"/>
        <w:rPr>
          <w:rFonts w:ascii="Garamond" w:hAnsi="Garamond"/>
          <w:bCs/>
          <w:sz w:val="20"/>
          <w:szCs w:val="20"/>
        </w:rPr>
      </w:pPr>
    </w:p>
    <w:p w14:paraId="70975F28" w14:textId="77777777" w:rsidR="00AD2856" w:rsidRPr="0033307F" w:rsidRDefault="00AD2856" w:rsidP="00AD2856">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7A2A62A3" w14:textId="77777777" w:rsidR="00AD2856" w:rsidRPr="0033307F" w:rsidRDefault="00AD2856" w:rsidP="00AD2856">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716F0A4" w14:textId="77777777" w:rsidR="00AD2856" w:rsidRPr="0033307F" w:rsidRDefault="00AD2856" w:rsidP="00AD2856">
      <w:pPr>
        <w:pStyle w:val="Odsekzoznamu"/>
        <w:spacing w:after="0" w:line="240" w:lineRule="auto"/>
        <w:rPr>
          <w:rFonts w:ascii="Garamond" w:hAnsi="Garamond"/>
          <w:b/>
          <w:bCs/>
          <w:sz w:val="20"/>
          <w:szCs w:val="20"/>
        </w:rPr>
      </w:pPr>
    </w:p>
    <w:p w14:paraId="561A8CEF" w14:textId="77777777" w:rsidR="00AD2856" w:rsidRPr="0033307F" w:rsidRDefault="00AD2856" w:rsidP="00AD2856">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539D7FFE" w14:textId="77777777" w:rsidR="00AD2856" w:rsidRPr="0033307F" w:rsidRDefault="00AD2856" w:rsidP="00AD2856">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5C4424F0" w14:textId="53CBD034" w:rsidR="00AD2856" w:rsidRPr="00617620" w:rsidRDefault="00AD2856" w:rsidP="00AD2856">
      <w:pPr>
        <w:pStyle w:val="Odsekzoznamu"/>
        <w:spacing w:after="0" w:line="240" w:lineRule="auto"/>
        <w:ind w:left="1125"/>
        <w:rPr>
          <w:rFonts w:ascii="Garamond" w:hAnsi="Garamond"/>
          <w:sz w:val="20"/>
          <w:szCs w:val="20"/>
        </w:rPr>
      </w:pPr>
      <w:r w:rsidRPr="00617620">
        <w:rPr>
          <w:rFonts w:ascii="Garamond" w:hAnsi="Garamond"/>
          <w:sz w:val="20"/>
          <w:szCs w:val="20"/>
        </w:rPr>
        <w:t>Dezinfekčné</w:t>
      </w:r>
      <w:r>
        <w:rPr>
          <w:rFonts w:ascii="Garamond" w:hAnsi="Garamond"/>
          <w:sz w:val="20"/>
          <w:szCs w:val="20"/>
        </w:rPr>
        <w:t xml:space="preserve"> a hygienické </w:t>
      </w:r>
      <w:r w:rsidRPr="00617620">
        <w:rPr>
          <w:rFonts w:ascii="Garamond" w:hAnsi="Garamond"/>
          <w:sz w:val="20"/>
          <w:szCs w:val="20"/>
        </w:rPr>
        <w:t xml:space="preserve"> prostriedky_DEZPR_0</w:t>
      </w:r>
      <w:r>
        <w:rPr>
          <w:rFonts w:ascii="Garamond" w:hAnsi="Garamond"/>
          <w:sz w:val="20"/>
          <w:szCs w:val="20"/>
        </w:rPr>
        <w:t>2</w:t>
      </w:r>
      <w:r w:rsidRPr="00617620">
        <w:rPr>
          <w:rFonts w:ascii="Garamond" w:hAnsi="Garamond"/>
          <w:sz w:val="20"/>
          <w:szCs w:val="20"/>
        </w:rPr>
        <w:t>/202</w:t>
      </w:r>
      <w:r>
        <w:rPr>
          <w:rFonts w:ascii="Garamond" w:hAnsi="Garamond"/>
          <w:sz w:val="20"/>
          <w:szCs w:val="20"/>
        </w:rPr>
        <w:t>6</w:t>
      </w:r>
    </w:p>
    <w:p w14:paraId="3D49FA15" w14:textId="77777777" w:rsidR="00AD2856" w:rsidRDefault="00AD2856" w:rsidP="00AD2856">
      <w:pPr>
        <w:pStyle w:val="Odsekzoznamu"/>
        <w:spacing w:after="0" w:line="240" w:lineRule="auto"/>
        <w:ind w:left="1125"/>
        <w:rPr>
          <w:rFonts w:ascii="Garamond" w:hAnsi="Garamond"/>
          <w:b/>
          <w:bCs/>
          <w:sz w:val="20"/>
          <w:szCs w:val="20"/>
        </w:rPr>
      </w:pPr>
    </w:p>
    <w:p w14:paraId="5A0BCADF" w14:textId="77777777" w:rsidR="00AD2856" w:rsidRDefault="00AD2856" w:rsidP="00AD2856">
      <w:pPr>
        <w:pStyle w:val="Odsekzoznamu"/>
        <w:spacing w:after="0" w:line="240" w:lineRule="auto"/>
        <w:ind w:left="1125"/>
        <w:rPr>
          <w:rFonts w:ascii="Garamond" w:hAnsi="Garamond"/>
          <w:b/>
          <w:bCs/>
          <w:sz w:val="20"/>
          <w:szCs w:val="20"/>
        </w:rPr>
      </w:pPr>
      <w:r w:rsidRPr="00C742E0">
        <w:rPr>
          <w:rFonts w:ascii="Garamond" w:hAnsi="Garamond"/>
          <w:b/>
          <w:bCs/>
          <w:sz w:val="20"/>
          <w:szCs w:val="20"/>
        </w:rPr>
        <w:t>Evidenčné číslo</w:t>
      </w:r>
    </w:p>
    <w:p w14:paraId="1172C5A6" w14:textId="77777777" w:rsidR="00AD2856" w:rsidRDefault="00AD2856" w:rsidP="00AD2856">
      <w:pPr>
        <w:pStyle w:val="Odsekzoznamu"/>
        <w:spacing w:after="0" w:line="240" w:lineRule="auto"/>
        <w:ind w:left="1125"/>
        <w:rPr>
          <w:rFonts w:ascii="Garamond" w:hAnsi="Garamond"/>
          <w:sz w:val="20"/>
          <w:szCs w:val="20"/>
        </w:rPr>
      </w:pPr>
      <w:r w:rsidRPr="00C742E0">
        <w:rPr>
          <w:rFonts w:ascii="Garamond" w:hAnsi="Garamond"/>
          <w:sz w:val="20"/>
          <w:szCs w:val="20"/>
        </w:rPr>
        <w:t xml:space="preserve">DNS </w:t>
      </w:r>
      <w:r>
        <w:rPr>
          <w:rFonts w:ascii="Garamond" w:hAnsi="Garamond"/>
          <w:sz w:val="20"/>
          <w:szCs w:val="20"/>
        </w:rPr>
        <w:t>NL 12/2023</w:t>
      </w:r>
    </w:p>
    <w:p w14:paraId="7B1535B6" w14:textId="6E1FBA24" w:rsidR="00AD2856" w:rsidRDefault="00AD2856" w:rsidP="00AD2856">
      <w:pPr>
        <w:pStyle w:val="Odsekzoznamu"/>
        <w:spacing w:after="0" w:line="240" w:lineRule="auto"/>
        <w:ind w:left="1125"/>
        <w:rPr>
          <w:rFonts w:ascii="Garamond" w:hAnsi="Garamond"/>
          <w:sz w:val="20"/>
          <w:szCs w:val="20"/>
        </w:rPr>
      </w:pPr>
      <w:r>
        <w:rPr>
          <w:rFonts w:ascii="Garamond" w:hAnsi="Garamond"/>
          <w:sz w:val="20"/>
          <w:szCs w:val="20"/>
        </w:rPr>
        <w:t>DEZPR_02/2026</w:t>
      </w:r>
    </w:p>
    <w:p w14:paraId="463D9722" w14:textId="77777777" w:rsidR="0001698E" w:rsidRDefault="0001698E" w:rsidP="00AD2856">
      <w:pPr>
        <w:pStyle w:val="Odsekzoznamu"/>
        <w:spacing w:after="0" w:line="240" w:lineRule="auto"/>
        <w:ind w:left="1125"/>
        <w:rPr>
          <w:rFonts w:ascii="Garamond" w:hAnsi="Garamond"/>
          <w:sz w:val="20"/>
          <w:szCs w:val="20"/>
        </w:rPr>
      </w:pPr>
    </w:p>
    <w:p w14:paraId="188B2D9E" w14:textId="7C544014" w:rsidR="0001698E" w:rsidRDefault="0001698E" w:rsidP="0001698E">
      <w:pPr>
        <w:pStyle w:val="Odsekzoznamu"/>
        <w:numPr>
          <w:ilvl w:val="0"/>
          <w:numId w:val="1"/>
        </w:numPr>
        <w:rPr>
          <w:rFonts w:ascii="Garamond" w:hAnsi="Garamond"/>
          <w:sz w:val="20"/>
          <w:szCs w:val="20"/>
        </w:rPr>
      </w:pPr>
      <w:r w:rsidRPr="004C78BD">
        <w:rPr>
          <w:rFonts w:ascii="Garamond" w:hAnsi="Garamond"/>
          <w:b/>
          <w:bCs/>
          <w:sz w:val="20"/>
          <w:szCs w:val="20"/>
        </w:rPr>
        <w:t>Rozdelenie predmetu zákazky:</w:t>
      </w:r>
      <w:r w:rsidRPr="004C78BD">
        <w:rPr>
          <w:rFonts w:ascii="Garamond" w:hAnsi="Garamond"/>
          <w:b/>
          <w:bCs/>
          <w:sz w:val="20"/>
          <w:szCs w:val="20"/>
        </w:rPr>
        <w:br/>
      </w:r>
      <w:r w:rsidRPr="004C78BD">
        <w:rPr>
          <w:rFonts w:ascii="Garamond" w:hAnsi="Garamond"/>
          <w:sz w:val="20"/>
          <w:szCs w:val="20"/>
        </w:rPr>
        <w:t xml:space="preserve">Zákazka sa delí na </w:t>
      </w:r>
      <w:r w:rsidR="009B7942">
        <w:rPr>
          <w:rFonts w:ascii="Garamond" w:hAnsi="Garamond"/>
          <w:sz w:val="20"/>
          <w:szCs w:val="20"/>
        </w:rPr>
        <w:t>5</w:t>
      </w:r>
      <w:r w:rsidRPr="004C78BD">
        <w:rPr>
          <w:rFonts w:ascii="Garamond" w:hAnsi="Garamond"/>
          <w:sz w:val="20"/>
          <w:szCs w:val="20"/>
        </w:rPr>
        <w:t xml:space="preserve"> samostatných častí, pričom uchádzač môže predložiť ponuku na všetky časti, ich kombináciu alebo len na jednu časť. V rámci každej časti je povinný kompletne naceniť všetky položky uvedené v príslušnej prílohe (Príloha č. 1A až 1</w:t>
      </w:r>
      <w:r w:rsidR="00A61A5D">
        <w:rPr>
          <w:rFonts w:ascii="Garamond" w:hAnsi="Garamond"/>
          <w:sz w:val="20"/>
          <w:szCs w:val="20"/>
        </w:rPr>
        <w:t>E</w:t>
      </w:r>
      <w:r w:rsidRPr="004C78BD">
        <w:rPr>
          <w:rFonts w:ascii="Garamond" w:hAnsi="Garamond"/>
          <w:sz w:val="20"/>
          <w:szCs w:val="20"/>
        </w:rPr>
        <w:t>), pričom predloženie ponuky len na vybrané položky (položkové plnenie) nie je prípustné a bude dôvodom na vylúčenie.</w:t>
      </w:r>
    </w:p>
    <w:p w14:paraId="2E61CAA9" w14:textId="77777777" w:rsidR="0001698E" w:rsidRPr="004C78BD" w:rsidRDefault="0001698E" w:rsidP="0001698E">
      <w:pPr>
        <w:pStyle w:val="Odsekzoznamu"/>
        <w:rPr>
          <w:rFonts w:ascii="Garamond" w:hAnsi="Garamond"/>
          <w:sz w:val="20"/>
          <w:szCs w:val="20"/>
        </w:rPr>
      </w:pPr>
    </w:p>
    <w:p w14:paraId="78A87B13" w14:textId="77777777" w:rsidR="0001698E" w:rsidRDefault="0001698E" w:rsidP="0001698E">
      <w:pPr>
        <w:pStyle w:val="Odsekzoznamu"/>
        <w:rPr>
          <w:rFonts w:ascii="Garamond" w:hAnsi="Garamond"/>
          <w:sz w:val="20"/>
          <w:szCs w:val="20"/>
        </w:rPr>
      </w:pPr>
      <w:r w:rsidRPr="004C78BD">
        <w:rPr>
          <w:rFonts w:ascii="Garamond" w:hAnsi="Garamond"/>
          <w:sz w:val="20"/>
          <w:szCs w:val="20"/>
        </w:rPr>
        <w:t>Jednotlivé časti sú definované nasledovne:</w:t>
      </w:r>
    </w:p>
    <w:p w14:paraId="72868541" w14:textId="77777777" w:rsidR="0001698E" w:rsidRPr="004C78BD" w:rsidRDefault="0001698E" w:rsidP="0001698E">
      <w:pPr>
        <w:pStyle w:val="Odsekzoznamu"/>
        <w:rPr>
          <w:rFonts w:ascii="Garamond" w:hAnsi="Garamond"/>
          <w:sz w:val="20"/>
          <w:szCs w:val="20"/>
        </w:rPr>
      </w:pPr>
    </w:p>
    <w:p w14:paraId="29968B56" w14:textId="3FA04B4C" w:rsidR="0001698E" w:rsidRPr="004C78BD" w:rsidRDefault="0001698E" w:rsidP="0001698E">
      <w:pPr>
        <w:pStyle w:val="Odsekzoznamu"/>
        <w:rPr>
          <w:rFonts w:ascii="Garamond" w:hAnsi="Garamond"/>
          <w:sz w:val="20"/>
          <w:szCs w:val="20"/>
        </w:rPr>
      </w:pPr>
      <w:r w:rsidRPr="004C78BD">
        <w:rPr>
          <w:rFonts w:ascii="Garamond" w:hAnsi="Garamond"/>
          <w:sz w:val="20"/>
          <w:szCs w:val="20"/>
        </w:rPr>
        <w:t xml:space="preserve">Časť 1 – </w:t>
      </w:r>
      <w:r>
        <w:rPr>
          <w:rFonts w:ascii="Garamond" w:hAnsi="Garamond"/>
          <w:sz w:val="20"/>
          <w:szCs w:val="20"/>
        </w:rPr>
        <w:t>Pracie prostriedky, krémy na ruky</w:t>
      </w:r>
    </w:p>
    <w:p w14:paraId="0F6C212F" w14:textId="037571AA" w:rsidR="0001698E" w:rsidRPr="004C78BD" w:rsidRDefault="0001698E" w:rsidP="0001698E">
      <w:pPr>
        <w:pStyle w:val="Odsekzoznamu"/>
        <w:rPr>
          <w:rFonts w:ascii="Garamond" w:hAnsi="Garamond"/>
          <w:sz w:val="20"/>
          <w:szCs w:val="20"/>
        </w:rPr>
      </w:pPr>
      <w:r w:rsidRPr="004C78BD">
        <w:rPr>
          <w:rFonts w:ascii="Garamond" w:hAnsi="Garamond"/>
          <w:sz w:val="20"/>
          <w:szCs w:val="20"/>
        </w:rPr>
        <w:t xml:space="preserve">Časť 2 – </w:t>
      </w:r>
      <w:r>
        <w:rPr>
          <w:rFonts w:ascii="Garamond" w:hAnsi="Garamond"/>
          <w:sz w:val="20"/>
          <w:szCs w:val="20"/>
        </w:rPr>
        <w:t>Čistiace prostriedky, saponáty</w:t>
      </w:r>
    </w:p>
    <w:p w14:paraId="4241D1BB" w14:textId="4B962C12" w:rsidR="0001698E" w:rsidRPr="004C78BD" w:rsidRDefault="0001698E" w:rsidP="0001698E">
      <w:pPr>
        <w:pStyle w:val="Odsekzoznamu"/>
        <w:rPr>
          <w:rFonts w:ascii="Garamond" w:hAnsi="Garamond"/>
          <w:sz w:val="20"/>
          <w:szCs w:val="20"/>
        </w:rPr>
      </w:pPr>
      <w:r w:rsidRPr="004C78BD">
        <w:rPr>
          <w:rFonts w:ascii="Garamond" w:hAnsi="Garamond"/>
          <w:sz w:val="20"/>
          <w:szCs w:val="20"/>
        </w:rPr>
        <w:t xml:space="preserve">Časť 3 – </w:t>
      </w:r>
      <w:r>
        <w:rPr>
          <w:rFonts w:ascii="Garamond" w:hAnsi="Garamond"/>
          <w:sz w:val="20"/>
          <w:szCs w:val="20"/>
        </w:rPr>
        <w:t>Handry, utierky</w:t>
      </w:r>
    </w:p>
    <w:p w14:paraId="2226A54D" w14:textId="0DB80874" w:rsidR="0001698E" w:rsidRDefault="0001698E" w:rsidP="0001698E">
      <w:pPr>
        <w:pStyle w:val="Odsekzoznamu"/>
        <w:rPr>
          <w:rFonts w:ascii="Garamond" w:hAnsi="Garamond"/>
          <w:sz w:val="20"/>
          <w:szCs w:val="20"/>
        </w:rPr>
      </w:pPr>
      <w:r w:rsidRPr="004C78BD">
        <w:rPr>
          <w:rFonts w:ascii="Garamond" w:hAnsi="Garamond"/>
          <w:sz w:val="20"/>
          <w:szCs w:val="20"/>
        </w:rPr>
        <w:t xml:space="preserve">Časť 4 – </w:t>
      </w:r>
      <w:r>
        <w:rPr>
          <w:rFonts w:ascii="Garamond" w:hAnsi="Garamond"/>
          <w:sz w:val="20"/>
          <w:szCs w:val="20"/>
        </w:rPr>
        <w:t>Toaletný papier, papierové utierky</w:t>
      </w:r>
    </w:p>
    <w:p w14:paraId="77BA8119" w14:textId="4FA99AE9" w:rsidR="00AD2856" w:rsidRPr="0001698E" w:rsidRDefault="0001698E" w:rsidP="0001698E">
      <w:pPr>
        <w:pStyle w:val="Odsekzoznamu"/>
        <w:rPr>
          <w:rFonts w:ascii="Garamond" w:hAnsi="Garamond"/>
          <w:sz w:val="20"/>
          <w:szCs w:val="20"/>
        </w:rPr>
      </w:pPr>
      <w:r w:rsidRPr="0001698E">
        <w:rPr>
          <w:rFonts w:ascii="Garamond" w:hAnsi="Garamond"/>
          <w:sz w:val="20"/>
          <w:szCs w:val="20"/>
        </w:rPr>
        <w:t>Časť 5 – Vrecia</w:t>
      </w:r>
    </w:p>
    <w:p w14:paraId="44900CE8" w14:textId="77777777" w:rsidR="0001698E" w:rsidRPr="0033307F" w:rsidRDefault="0001698E" w:rsidP="0001698E">
      <w:pPr>
        <w:pStyle w:val="Odsekzoznamu"/>
        <w:spacing w:after="0" w:line="240" w:lineRule="auto"/>
        <w:ind w:left="1125"/>
        <w:rPr>
          <w:rFonts w:ascii="Garamond" w:hAnsi="Garamond"/>
          <w:bCs/>
          <w:sz w:val="20"/>
          <w:szCs w:val="20"/>
        </w:rPr>
      </w:pPr>
    </w:p>
    <w:p w14:paraId="48F79132" w14:textId="77777777" w:rsidR="00AD2856" w:rsidRPr="0033307F" w:rsidRDefault="00AD2856" w:rsidP="00AD2856">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5C8A0168" w14:textId="77777777" w:rsidR="00AD2856" w:rsidRPr="0033307F" w:rsidRDefault="00AD2856" w:rsidP="00AD2856">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3564CF3E" w14:textId="77777777" w:rsidR="00AD2856" w:rsidRPr="0033307F" w:rsidRDefault="00AD2856" w:rsidP="00AD2856">
      <w:pPr>
        <w:pStyle w:val="Odsekzoznamu"/>
        <w:spacing w:after="0" w:line="240" w:lineRule="auto"/>
        <w:ind w:left="1125"/>
        <w:rPr>
          <w:rFonts w:ascii="Garamond" w:hAnsi="Garamond"/>
          <w:bCs/>
          <w:sz w:val="20"/>
          <w:szCs w:val="20"/>
        </w:rPr>
      </w:pPr>
    </w:p>
    <w:p w14:paraId="776F5CE7" w14:textId="77777777" w:rsidR="00AD2856" w:rsidRPr="0033307F" w:rsidRDefault="00AD2856" w:rsidP="00AD2856">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64C12E4" w14:textId="77777777" w:rsidR="00AD2856" w:rsidRDefault="00AD2856" w:rsidP="00AD2856">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F7D69CE" w14:textId="77777777" w:rsidR="00AD2856" w:rsidRDefault="00AD2856" w:rsidP="00AD2856">
      <w:pPr>
        <w:pStyle w:val="Odsekzoznamu"/>
        <w:spacing w:after="0" w:line="240" w:lineRule="auto"/>
        <w:ind w:left="1125"/>
        <w:rPr>
          <w:rFonts w:ascii="Garamond" w:hAnsi="Garamond"/>
          <w:bCs/>
          <w:sz w:val="20"/>
          <w:szCs w:val="20"/>
        </w:rPr>
      </w:pPr>
    </w:p>
    <w:p w14:paraId="7950C76B" w14:textId="77777777" w:rsidR="00AD2856" w:rsidRDefault="00AD2856" w:rsidP="00AD2856">
      <w:pPr>
        <w:pStyle w:val="Odsekzoznamu"/>
        <w:spacing w:after="0"/>
        <w:rPr>
          <w:rFonts w:ascii="Garamond" w:hAnsi="Garamond"/>
          <w:sz w:val="20"/>
          <w:szCs w:val="20"/>
        </w:rPr>
      </w:pPr>
      <w:r>
        <w:rPr>
          <w:rFonts w:ascii="Garamond" w:hAnsi="Garamond"/>
          <w:b/>
          <w:bCs/>
          <w:sz w:val="20"/>
          <w:szCs w:val="20"/>
        </w:rPr>
        <w:t xml:space="preserve">        </w:t>
      </w:r>
      <w:r w:rsidRPr="00591C30">
        <w:rPr>
          <w:rFonts w:ascii="Garamond" w:hAnsi="Garamond"/>
          <w:sz w:val="20"/>
          <w:szCs w:val="20"/>
        </w:rPr>
        <w:t xml:space="preserve">24455000-8 Dezinfekčné prostriedky; </w:t>
      </w:r>
    </w:p>
    <w:p w14:paraId="2AFF4DEE" w14:textId="77777777" w:rsidR="00AD2856" w:rsidRDefault="00AD2856" w:rsidP="00AD2856">
      <w:pPr>
        <w:pStyle w:val="Odsekzoznamu"/>
        <w:spacing w:after="0"/>
        <w:rPr>
          <w:rFonts w:ascii="Garamond" w:hAnsi="Garamond"/>
          <w:sz w:val="20"/>
          <w:szCs w:val="20"/>
        </w:rPr>
      </w:pPr>
      <w:r>
        <w:rPr>
          <w:rFonts w:ascii="Garamond" w:hAnsi="Garamond"/>
          <w:sz w:val="20"/>
          <w:szCs w:val="20"/>
        </w:rPr>
        <w:lastRenderedPageBreak/>
        <w:t xml:space="preserve">        </w:t>
      </w:r>
      <w:r w:rsidRPr="00591C30">
        <w:rPr>
          <w:rFonts w:ascii="Garamond" w:hAnsi="Garamond"/>
          <w:sz w:val="20"/>
          <w:szCs w:val="20"/>
        </w:rPr>
        <w:t>39830000-9 Čistiace výrobky</w:t>
      </w:r>
    </w:p>
    <w:p w14:paraId="1F5D7942" w14:textId="77777777" w:rsidR="00AD2856" w:rsidRPr="00591C30" w:rsidRDefault="00AD2856" w:rsidP="00AD2856">
      <w:pPr>
        <w:pStyle w:val="Odsekzoznamu"/>
        <w:spacing w:after="0"/>
        <w:rPr>
          <w:rFonts w:ascii="Garamond" w:hAnsi="Garamond"/>
          <w:sz w:val="20"/>
          <w:szCs w:val="20"/>
        </w:rPr>
      </w:pPr>
      <w:r>
        <w:rPr>
          <w:rFonts w:ascii="Garamond" w:hAnsi="Garamond"/>
          <w:sz w:val="20"/>
          <w:szCs w:val="20"/>
        </w:rPr>
        <w:t xml:space="preserve">        </w:t>
      </w:r>
      <w:r w:rsidRPr="00CA1A40">
        <w:rPr>
          <w:rFonts w:ascii="Garamond" w:hAnsi="Garamond"/>
          <w:sz w:val="20"/>
          <w:szCs w:val="20"/>
        </w:rPr>
        <w:t xml:space="preserve">33770000-8 - Papierové hygienické výrobky </w:t>
      </w:r>
      <w:r w:rsidRPr="00CA1A40">
        <w:rPr>
          <w:rFonts w:ascii="Garamond" w:hAnsi="Garamond"/>
          <w:sz w:val="20"/>
          <w:szCs w:val="20"/>
        </w:rPr>
        <w:br/>
      </w:r>
      <w:r>
        <w:rPr>
          <w:rFonts w:ascii="Garamond" w:hAnsi="Garamond"/>
          <w:sz w:val="20"/>
          <w:szCs w:val="20"/>
        </w:rPr>
        <w:t xml:space="preserve">        </w:t>
      </w:r>
      <w:r w:rsidRPr="00CA1A40">
        <w:rPr>
          <w:rFonts w:ascii="Garamond" w:hAnsi="Garamond"/>
          <w:sz w:val="20"/>
          <w:szCs w:val="20"/>
        </w:rPr>
        <w:t>42968200-1 - Sanitárne (hygienické) dávkovacie stroje</w:t>
      </w:r>
    </w:p>
    <w:p w14:paraId="60018BA0" w14:textId="77777777" w:rsidR="00AD2856" w:rsidRPr="0033307F" w:rsidRDefault="00AD2856" w:rsidP="00AD2856">
      <w:pPr>
        <w:pStyle w:val="Odsekzoznamu"/>
        <w:spacing w:after="0" w:line="240" w:lineRule="auto"/>
        <w:ind w:left="1125"/>
        <w:rPr>
          <w:rFonts w:ascii="Garamond" w:hAnsi="Garamond"/>
          <w:bCs/>
          <w:sz w:val="20"/>
          <w:szCs w:val="20"/>
        </w:rPr>
      </w:pPr>
    </w:p>
    <w:p w14:paraId="3656713C" w14:textId="77777777" w:rsidR="00AD2856" w:rsidRDefault="00AD2856" w:rsidP="00AD2856">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2D42EB28" w14:textId="77777777" w:rsidR="00AD2856" w:rsidRDefault="00AD2856" w:rsidP="00AD2856">
      <w:pPr>
        <w:pStyle w:val="Odsekzoznamu"/>
        <w:spacing w:after="0" w:line="240" w:lineRule="auto"/>
        <w:ind w:left="1125"/>
        <w:jc w:val="both"/>
        <w:rPr>
          <w:rFonts w:ascii="Garamond" w:hAnsi="Garamond"/>
          <w:b/>
          <w:bCs/>
          <w:sz w:val="20"/>
          <w:szCs w:val="20"/>
        </w:rPr>
      </w:pPr>
    </w:p>
    <w:p w14:paraId="0F13FCBB" w14:textId="44ECE6A8" w:rsidR="00C7288B" w:rsidRPr="00C7288B" w:rsidRDefault="00C7288B" w:rsidP="00C7288B">
      <w:pPr>
        <w:spacing w:after="0" w:line="240" w:lineRule="auto"/>
        <w:ind w:left="709"/>
        <w:jc w:val="both"/>
        <w:rPr>
          <w:rFonts w:ascii="Garamond" w:hAnsi="Garamond"/>
          <w:sz w:val="20"/>
          <w:szCs w:val="20"/>
        </w:rPr>
      </w:pPr>
      <w:r>
        <w:rPr>
          <w:rFonts w:ascii="Garamond" w:hAnsi="Garamond"/>
          <w:sz w:val="20"/>
          <w:szCs w:val="20"/>
        </w:rPr>
        <w:t>O</w:t>
      </w:r>
      <w:r w:rsidRPr="00C7288B">
        <w:rPr>
          <w:rFonts w:ascii="Garamond" w:hAnsi="Garamond"/>
          <w:sz w:val="20"/>
          <w:szCs w:val="20"/>
        </w:rPr>
        <w:t>bstarávateľ požaduje dodanie nových, nepoužitých výrobkov, ktoré spĺňajú požiadavky uvedené v technickej špecifikácii a všetky všeobecne záväzné právne predpisy a technické normy vzťahujúce sa na daný druh tovaru.</w:t>
      </w:r>
    </w:p>
    <w:p w14:paraId="0CD34257" w14:textId="77777777" w:rsidR="00C7288B" w:rsidRPr="00C7288B" w:rsidRDefault="00C7288B" w:rsidP="00C7288B">
      <w:pPr>
        <w:spacing w:after="0" w:line="240" w:lineRule="auto"/>
        <w:ind w:left="709"/>
        <w:jc w:val="both"/>
        <w:rPr>
          <w:rFonts w:ascii="Garamond" w:hAnsi="Garamond"/>
          <w:sz w:val="20"/>
          <w:szCs w:val="20"/>
        </w:rPr>
      </w:pPr>
    </w:p>
    <w:p w14:paraId="1FA4C41F" w14:textId="77777777" w:rsidR="00C7288B" w:rsidRPr="00C7288B" w:rsidRDefault="00C7288B" w:rsidP="00C7288B">
      <w:pPr>
        <w:spacing w:after="0" w:line="240" w:lineRule="auto"/>
        <w:ind w:left="709"/>
        <w:jc w:val="both"/>
        <w:rPr>
          <w:rFonts w:ascii="Garamond" w:hAnsi="Garamond"/>
          <w:sz w:val="20"/>
          <w:szCs w:val="20"/>
        </w:rPr>
      </w:pPr>
      <w:r w:rsidRPr="00C7288B">
        <w:rPr>
          <w:rFonts w:ascii="Garamond" w:hAnsi="Garamond"/>
          <w:sz w:val="20"/>
          <w:szCs w:val="20"/>
        </w:rPr>
        <w:t>Bližšia špecifikácia predmetu zákazky je uvedená v Prílohách č. 1A až 1E tejto výzvy na predkladanie ponúk – Špecifikácia predmetu zákazky, podľa jednotlivých častí zákazky. Uchádzač predkladá ponuku na jednu, viacero alebo všetky časti predmetu zákazky podľa rozsahu svojej ponuky.</w:t>
      </w:r>
    </w:p>
    <w:p w14:paraId="0F049BCD" w14:textId="77777777" w:rsidR="00C7288B" w:rsidRPr="00C7288B" w:rsidRDefault="00C7288B" w:rsidP="00C7288B">
      <w:pPr>
        <w:spacing w:after="0" w:line="240" w:lineRule="auto"/>
        <w:ind w:left="709"/>
        <w:jc w:val="both"/>
        <w:rPr>
          <w:rFonts w:ascii="Garamond" w:hAnsi="Garamond"/>
          <w:sz w:val="20"/>
          <w:szCs w:val="20"/>
        </w:rPr>
      </w:pPr>
    </w:p>
    <w:p w14:paraId="3ED9C657" w14:textId="77777777" w:rsidR="00C7288B" w:rsidRPr="00C7288B" w:rsidRDefault="00C7288B" w:rsidP="00C7288B">
      <w:pPr>
        <w:spacing w:after="0" w:line="240" w:lineRule="auto"/>
        <w:ind w:left="709"/>
        <w:jc w:val="both"/>
        <w:rPr>
          <w:rFonts w:ascii="Garamond" w:hAnsi="Garamond"/>
          <w:sz w:val="20"/>
          <w:szCs w:val="20"/>
        </w:rPr>
      </w:pPr>
      <w:r w:rsidRPr="00C7288B">
        <w:rPr>
          <w:rFonts w:ascii="Garamond" w:hAnsi="Garamond"/>
          <w:sz w:val="20"/>
          <w:szCs w:val="20"/>
        </w:rPr>
        <w:t>Ak sa v technickej špecifikácii uvádza konkrétny výrobca, obchodná značka, typ výrobku alebo iné označenie konkrétneho výrobku, ide o určenie minimálneho požadovaného štandardu predmetu zákazky. Takýto odkaz bol použitý výlučne z dôvodu, že predmet zákazky nebolo možné opísať dostatočne presne a zrozumiteľne iným spôsobom.</w:t>
      </w:r>
    </w:p>
    <w:p w14:paraId="439ABA4B" w14:textId="77777777" w:rsidR="00C7288B" w:rsidRPr="00C7288B" w:rsidRDefault="00C7288B" w:rsidP="00C7288B">
      <w:pPr>
        <w:spacing w:after="0" w:line="240" w:lineRule="auto"/>
        <w:ind w:left="709"/>
        <w:jc w:val="both"/>
        <w:rPr>
          <w:rFonts w:ascii="Garamond" w:hAnsi="Garamond"/>
          <w:sz w:val="20"/>
          <w:szCs w:val="20"/>
        </w:rPr>
      </w:pPr>
    </w:p>
    <w:p w14:paraId="430BCE1C" w14:textId="307A6849" w:rsidR="00AD2856" w:rsidRPr="00AD2856" w:rsidRDefault="00C7288B" w:rsidP="00C7288B">
      <w:pPr>
        <w:spacing w:after="0" w:line="240" w:lineRule="auto"/>
        <w:ind w:left="709"/>
        <w:jc w:val="both"/>
        <w:rPr>
          <w:rFonts w:ascii="Garamond" w:hAnsi="Garamond"/>
          <w:bCs/>
          <w:sz w:val="20"/>
          <w:szCs w:val="20"/>
        </w:rPr>
      </w:pPr>
      <w:r>
        <w:rPr>
          <w:rFonts w:ascii="Garamond" w:hAnsi="Garamond"/>
          <w:sz w:val="20"/>
          <w:szCs w:val="20"/>
        </w:rPr>
        <w:t>O</w:t>
      </w:r>
      <w:r w:rsidRPr="00C7288B">
        <w:rPr>
          <w:rFonts w:ascii="Garamond" w:hAnsi="Garamond"/>
          <w:sz w:val="20"/>
          <w:szCs w:val="20"/>
        </w:rPr>
        <w:t>bstarávateľ pripúšťa predloženie ekvivalentného alebo kvalitnejšieho plnenia, za predpokladu, že ponúkaný výrobok spĺňa alebo prevyšuje všetky požadované technické, funkčné a kvalitatívne parametre uvedené v technickej špecifikácii. Preukázanie splnenia požadovaných parametrov ekvivalentného výrobku je povinnosťou uchádzača.</w:t>
      </w:r>
    </w:p>
    <w:p w14:paraId="23DF6E60" w14:textId="77777777" w:rsidR="004C78BD" w:rsidRPr="004C78BD" w:rsidRDefault="004C78BD" w:rsidP="004C78BD">
      <w:pPr>
        <w:pStyle w:val="Odsekzoznamu"/>
        <w:jc w:val="both"/>
        <w:rPr>
          <w:rFonts w:ascii="Garamond" w:hAnsi="Garamond"/>
          <w:sz w:val="20"/>
          <w:szCs w:val="20"/>
        </w:rPr>
      </w:pPr>
    </w:p>
    <w:p w14:paraId="41FC46B1" w14:textId="41CF4644" w:rsidR="004C78BD" w:rsidRDefault="0001698E" w:rsidP="004C78BD">
      <w:pPr>
        <w:pStyle w:val="Odsekzoznamu"/>
        <w:rPr>
          <w:rFonts w:ascii="Garamond" w:hAnsi="Garamond"/>
          <w:b/>
          <w:bCs/>
          <w:sz w:val="20"/>
          <w:szCs w:val="20"/>
        </w:rPr>
      </w:pPr>
      <w:r>
        <w:rPr>
          <w:rFonts w:ascii="Garamond" w:hAnsi="Garamond"/>
          <w:b/>
          <w:bCs/>
          <w:sz w:val="20"/>
          <w:szCs w:val="20"/>
        </w:rPr>
        <w:t xml:space="preserve">6. </w:t>
      </w:r>
      <w:r w:rsidR="004C78BD" w:rsidRPr="00AD2856">
        <w:rPr>
          <w:rFonts w:ascii="Garamond" w:hAnsi="Garamond"/>
          <w:b/>
          <w:bCs/>
          <w:sz w:val="20"/>
          <w:szCs w:val="20"/>
        </w:rPr>
        <w:t xml:space="preserve"> Predpokladaná</w:t>
      </w:r>
      <w:r w:rsidR="004C78BD" w:rsidRPr="004C78BD">
        <w:rPr>
          <w:rFonts w:ascii="Garamond" w:hAnsi="Garamond"/>
          <w:b/>
          <w:bCs/>
          <w:sz w:val="20"/>
          <w:szCs w:val="20"/>
        </w:rPr>
        <w:t xml:space="preserve"> hodnota konkrétnej zákazky zadávanej s použitím dynamického nákupného systému</w:t>
      </w:r>
      <w:r w:rsidR="004C78BD" w:rsidRPr="004C78BD">
        <w:rPr>
          <w:rFonts w:ascii="Garamond" w:hAnsi="Garamond"/>
          <w:b/>
          <w:bCs/>
          <w:sz w:val="20"/>
          <w:szCs w:val="20"/>
        </w:rPr>
        <w:br/>
      </w:r>
      <w:r w:rsidR="00993F53">
        <w:rPr>
          <w:rFonts w:ascii="Garamond" w:hAnsi="Garamond"/>
          <w:b/>
          <w:bCs/>
          <w:sz w:val="20"/>
          <w:szCs w:val="20"/>
        </w:rPr>
        <w:t xml:space="preserve">     </w:t>
      </w:r>
      <w:r w:rsidR="00AD2856">
        <w:rPr>
          <w:rFonts w:ascii="Garamond" w:hAnsi="Garamond"/>
          <w:b/>
          <w:bCs/>
          <w:sz w:val="20"/>
          <w:szCs w:val="20"/>
        </w:rPr>
        <w:t>423 773,91</w:t>
      </w:r>
      <w:r w:rsidR="004C78BD" w:rsidRPr="004C78BD">
        <w:rPr>
          <w:rFonts w:ascii="Garamond" w:hAnsi="Garamond"/>
          <w:b/>
          <w:bCs/>
          <w:sz w:val="20"/>
          <w:szCs w:val="20"/>
        </w:rPr>
        <w:t xml:space="preserve"> € bez DPH, z toho:</w:t>
      </w:r>
    </w:p>
    <w:p w14:paraId="2D0345E6" w14:textId="77777777" w:rsidR="004C78BD" w:rsidRPr="004C78BD" w:rsidRDefault="004C78BD" w:rsidP="004C78BD">
      <w:pPr>
        <w:pStyle w:val="Odsekzoznamu"/>
        <w:rPr>
          <w:rFonts w:ascii="Garamond" w:hAnsi="Garamond"/>
          <w:b/>
          <w:bCs/>
          <w:sz w:val="20"/>
          <w:szCs w:val="20"/>
        </w:rPr>
      </w:pPr>
    </w:p>
    <w:p w14:paraId="0630D1D1" w14:textId="6919E94B"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1 – </w:t>
      </w:r>
      <w:r w:rsidR="0001698E">
        <w:rPr>
          <w:rFonts w:ascii="Garamond" w:hAnsi="Garamond"/>
          <w:sz w:val="20"/>
          <w:szCs w:val="20"/>
        </w:rPr>
        <w:t>P</w:t>
      </w:r>
      <w:r w:rsidR="00AD2856">
        <w:rPr>
          <w:rFonts w:ascii="Garamond" w:hAnsi="Garamond"/>
          <w:sz w:val="20"/>
          <w:szCs w:val="20"/>
        </w:rPr>
        <w:t>racie prostriedky, krémy na ruky</w:t>
      </w:r>
      <w:r w:rsidRPr="004C78BD">
        <w:rPr>
          <w:rFonts w:ascii="Garamond" w:hAnsi="Garamond"/>
          <w:sz w:val="20"/>
          <w:szCs w:val="20"/>
        </w:rPr>
        <w:t xml:space="preserve">: </w:t>
      </w:r>
      <w:r w:rsidR="00993F53">
        <w:rPr>
          <w:rFonts w:ascii="Garamond" w:hAnsi="Garamond"/>
          <w:sz w:val="20"/>
          <w:szCs w:val="20"/>
        </w:rPr>
        <w:t xml:space="preserve">    </w:t>
      </w:r>
      <w:r w:rsidR="00AD2856">
        <w:rPr>
          <w:rFonts w:ascii="Garamond" w:hAnsi="Garamond"/>
          <w:sz w:val="20"/>
          <w:szCs w:val="20"/>
        </w:rPr>
        <w:t>145 871,19</w:t>
      </w:r>
      <w:r w:rsidRPr="004C78BD">
        <w:rPr>
          <w:rFonts w:ascii="Garamond" w:hAnsi="Garamond"/>
          <w:sz w:val="20"/>
          <w:szCs w:val="20"/>
        </w:rPr>
        <w:t xml:space="preserve"> € bez DPH</w:t>
      </w:r>
    </w:p>
    <w:p w14:paraId="19EDF1E1" w14:textId="2217C5AE"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2 – </w:t>
      </w:r>
      <w:r w:rsidR="00AD2856">
        <w:rPr>
          <w:rFonts w:ascii="Garamond" w:hAnsi="Garamond"/>
          <w:sz w:val="20"/>
          <w:szCs w:val="20"/>
        </w:rPr>
        <w:t>Čistiace prostriedky, saponáty</w:t>
      </w:r>
      <w:r w:rsidRPr="004C78BD">
        <w:rPr>
          <w:rFonts w:ascii="Garamond" w:hAnsi="Garamond"/>
          <w:sz w:val="20"/>
          <w:szCs w:val="20"/>
        </w:rPr>
        <w:t xml:space="preserve">: </w:t>
      </w:r>
      <w:r w:rsidR="00993F53">
        <w:rPr>
          <w:rFonts w:ascii="Garamond" w:hAnsi="Garamond"/>
          <w:sz w:val="20"/>
          <w:szCs w:val="20"/>
        </w:rPr>
        <w:t xml:space="preserve">            </w:t>
      </w:r>
      <w:r w:rsidR="00AD2856">
        <w:rPr>
          <w:rFonts w:ascii="Garamond" w:hAnsi="Garamond"/>
          <w:sz w:val="20"/>
          <w:szCs w:val="20"/>
        </w:rPr>
        <w:t>73 259,89</w:t>
      </w:r>
      <w:r w:rsidRPr="004C78BD">
        <w:rPr>
          <w:rFonts w:ascii="Garamond" w:hAnsi="Garamond"/>
          <w:sz w:val="20"/>
          <w:szCs w:val="20"/>
        </w:rPr>
        <w:t xml:space="preserve"> € bez DPH</w:t>
      </w:r>
    </w:p>
    <w:p w14:paraId="58650BFE" w14:textId="0507591D"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3 – </w:t>
      </w:r>
      <w:r w:rsidR="00AD2856">
        <w:rPr>
          <w:rFonts w:ascii="Garamond" w:hAnsi="Garamond"/>
          <w:sz w:val="20"/>
          <w:szCs w:val="20"/>
        </w:rPr>
        <w:t>Handry, utierky</w:t>
      </w:r>
      <w:r w:rsidRPr="004C78BD">
        <w:rPr>
          <w:rFonts w:ascii="Garamond" w:hAnsi="Garamond"/>
          <w:sz w:val="20"/>
          <w:szCs w:val="20"/>
        </w:rPr>
        <w:t xml:space="preserve">: </w:t>
      </w:r>
      <w:r w:rsidR="00993F53">
        <w:rPr>
          <w:rFonts w:ascii="Garamond" w:hAnsi="Garamond"/>
          <w:sz w:val="20"/>
          <w:szCs w:val="20"/>
        </w:rPr>
        <w:t xml:space="preserve">                                  </w:t>
      </w:r>
      <w:r w:rsidR="00AD2856">
        <w:rPr>
          <w:rFonts w:ascii="Garamond" w:hAnsi="Garamond"/>
          <w:sz w:val="20"/>
          <w:szCs w:val="20"/>
        </w:rPr>
        <w:t>36 690,27</w:t>
      </w:r>
      <w:r w:rsidRPr="004C78BD">
        <w:rPr>
          <w:rFonts w:ascii="Garamond" w:hAnsi="Garamond"/>
          <w:sz w:val="20"/>
          <w:szCs w:val="20"/>
        </w:rPr>
        <w:t xml:space="preserve"> € bez DPH</w:t>
      </w:r>
    </w:p>
    <w:p w14:paraId="378A0583" w14:textId="1B74F029"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4 – </w:t>
      </w:r>
      <w:r w:rsidR="00AD2856">
        <w:rPr>
          <w:rFonts w:ascii="Garamond" w:hAnsi="Garamond"/>
          <w:sz w:val="20"/>
          <w:szCs w:val="20"/>
        </w:rPr>
        <w:t>Toaletný papier, papierové utierky</w:t>
      </w:r>
      <w:r w:rsidRPr="004C78BD">
        <w:rPr>
          <w:rFonts w:ascii="Garamond" w:hAnsi="Garamond"/>
          <w:sz w:val="20"/>
          <w:szCs w:val="20"/>
        </w:rPr>
        <w:t xml:space="preserve">: </w:t>
      </w:r>
      <w:r w:rsidR="00993F53">
        <w:rPr>
          <w:rFonts w:ascii="Garamond" w:hAnsi="Garamond"/>
          <w:sz w:val="20"/>
          <w:szCs w:val="20"/>
        </w:rPr>
        <w:t xml:space="preserve">    </w:t>
      </w:r>
      <w:r w:rsidR="00AD2856">
        <w:rPr>
          <w:rFonts w:ascii="Garamond" w:hAnsi="Garamond"/>
          <w:sz w:val="20"/>
          <w:szCs w:val="20"/>
        </w:rPr>
        <w:t>159 821,76</w:t>
      </w:r>
      <w:r w:rsidRPr="004C78BD">
        <w:rPr>
          <w:rFonts w:ascii="Garamond" w:hAnsi="Garamond"/>
          <w:sz w:val="20"/>
          <w:szCs w:val="20"/>
        </w:rPr>
        <w:t xml:space="preserve"> € bez DPH</w:t>
      </w:r>
    </w:p>
    <w:p w14:paraId="45023E31" w14:textId="379EFB42"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5 – </w:t>
      </w:r>
      <w:r w:rsidR="00AD2856">
        <w:rPr>
          <w:rFonts w:ascii="Garamond" w:hAnsi="Garamond"/>
          <w:sz w:val="20"/>
          <w:szCs w:val="20"/>
        </w:rPr>
        <w:t>Vrecia</w:t>
      </w:r>
      <w:r w:rsidRPr="004C78BD">
        <w:rPr>
          <w:rFonts w:ascii="Garamond" w:hAnsi="Garamond"/>
          <w:sz w:val="20"/>
          <w:szCs w:val="20"/>
        </w:rPr>
        <w:t>:</w:t>
      </w:r>
      <w:r w:rsidR="00993F53">
        <w:rPr>
          <w:rFonts w:ascii="Garamond" w:hAnsi="Garamond"/>
          <w:sz w:val="20"/>
          <w:szCs w:val="20"/>
        </w:rPr>
        <w:t xml:space="preserve">                                                   </w:t>
      </w:r>
      <w:r w:rsidRPr="004C78BD">
        <w:rPr>
          <w:rFonts w:ascii="Garamond" w:hAnsi="Garamond"/>
          <w:sz w:val="20"/>
          <w:szCs w:val="20"/>
        </w:rPr>
        <w:t xml:space="preserve"> </w:t>
      </w:r>
      <w:r w:rsidR="00AD2856">
        <w:rPr>
          <w:rFonts w:ascii="Garamond" w:hAnsi="Garamond"/>
          <w:sz w:val="20"/>
          <w:szCs w:val="20"/>
        </w:rPr>
        <w:t>8 130,80</w:t>
      </w:r>
      <w:r w:rsidRPr="004C78BD">
        <w:rPr>
          <w:rFonts w:ascii="Garamond" w:hAnsi="Garamond"/>
          <w:sz w:val="20"/>
          <w:szCs w:val="20"/>
        </w:rPr>
        <w:t xml:space="preserve"> € bez DPH</w:t>
      </w:r>
    </w:p>
    <w:p w14:paraId="3C14228A" w14:textId="77777777" w:rsidR="004C78BD" w:rsidRPr="004C78BD" w:rsidRDefault="004C78BD" w:rsidP="004C78BD">
      <w:pPr>
        <w:pStyle w:val="Odsekzoznamu"/>
        <w:rPr>
          <w:rFonts w:ascii="Garamond" w:hAnsi="Garamond"/>
          <w:b/>
          <w:bCs/>
          <w:sz w:val="20"/>
          <w:szCs w:val="20"/>
        </w:rPr>
      </w:pPr>
    </w:p>
    <w:p w14:paraId="0D553564" w14:textId="74F76533" w:rsidR="004C78BD" w:rsidRDefault="00745808" w:rsidP="004C78BD">
      <w:pPr>
        <w:pStyle w:val="Odsekzoznamu"/>
        <w:rPr>
          <w:rFonts w:ascii="Garamond" w:hAnsi="Garamond"/>
          <w:sz w:val="20"/>
          <w:szCs w:val="20"/>
        </w:rPr>
      </w:pPr>
      <w:r>
        <w:rPr>
          <w:rFonts w:ascii="Garamond" w:hAnsi="Garamond"/>
          <w:b/>
          <w:bCs/>
          <w:sz w:val="20"/>
          <w:szCs w:val="20"/>
        </w:rPr>
        <w:t>6.</w:t>
      </w:r>
      <w:r w:rsidR="00B379C6">
        <w:rPr>
          <w:rFonts w:ascii="Garamond" w:hAnsi="Garamond"/>
          <w:b/>
          <w:bCs/>
          <w:sz w:val="20"/>
          <w:szCs w:val="20"/>
        </w:rPr>
        <w:t>1</w:t>
      </w:r>
      <w:r>
        <w:rPr>
          <w:rFonts w:ascii="Garamond" w:hAnsi="Garamond"/>
          <w:b/>
          <w:bCs/>
          <w:sz w:val="20"/>
          <w:szCs w:val="20"/>
        </w:rPr>
        <w:t xml:space="preserve">. </w:t>
      </w:r>
      <w:r w:rsidR="004C78BD" w:rsidRPr="004C78BD">
        <w:rPr>
          <w:rFonts w:ascii="Garamond" w:hAnsi="Garamond"/>
          <w:b/>
          <w:bCs/>
          <w:sz w:val="20"/>
          <w:szCs w:val="20"/>
        </w:rPr>
        <w:t xml:space="preserve"> Miesto dodania predmetu konkrétnej zákazky zadávanej s použitím dynamického nákupného systému</w:t>
      </w:r>
      <w:r w:rsidR="004C78BD" w:rsidRPr="004C78BD">
        <w:rPr>
          <w:rFonts w:ascii="Garamond" w:hAnsi="Garamond"/>
          <w:b/>
          <w:bCs/>
          <w:sz w:val="20"/>
          <w:szCs w:val="20"/>
        </w:rPr>
        <w:br/>
      </w:r>
      <w:r w:rsidR="004C78BD" w:rsidRPr="004C78BD">
        <w:rPr>
          <w:rFonts w:ascii="Garamond" w:hAnsi="Garamond"/>
          <w:sz w:val="20"/>
          <w:szCs w:val="20"/>
        </w:rPr>
        <w:t>Dopravný podnik Bratislava, a. s., hlavný sklad Rožňavská 19, 831 04 Bratislava, v čase od 6:00 do 13:00 hod.</w:t>
      </w:r>
    </w:p>
    <w:p w14:paraId="55E2EFAE" w14:textId="77777777" w:rsidR="004C78BD" w:rsidRPr="004C78BD" w:rsidRDefault="004C78BD" w:rsidP="004C78BD">
      <w:pPr>
        <w:pStyle w:val="Odsekzoznamu"/>
        <w:rPr>
          <w:rFonts w:ascii="Garamond" w:hAnsi="Garamond"/>
          <w:b/>
          <w:bCs/>
          <w:sz w:val="20"/>
          <w:szCs w:val="20"/>
        </w:rPr>
      </w:pPr>
    </w:p>
    <w:p w14:paraId="18EDF2F1" w14:textId="569C5207" w:rsidR="004C78BD" w:rsidRDefault="00745808" w:rsidP="004C78BD">
      <w:pPr>
        <w:pStyle w:val="Odsekzoznamu"/>
        <w:rPr>
          <w:rFonts w:ascii="Garamond" w:hAnsi="Garamond"/>
          <w:b/>
          <w:bCs/>
          <w:sz w:val="20"/>
          <w:szCs w:val="20"/>
        </w:rPr>
      </w:pPr>
      <w:r>
        <w:rPr>
          <w:rFonts w:ascii="Garamond" w:hAnsi="Garamond"/>
          <w:b/>
          <w:bCs/>
          <w:sz w:val="20"/>
          <w:szCs w:val="20"/>
        </w:rPr>
        <w:t>6.</w:t>
      </w:r>
      <w:r w:rsidR="00B379C6">
        <w:rPr>
          <w:rFonts w:ascii="Garamond" w:hAnsi="Garamond"/>
          <w:b/>
          <w:bCs/>
          <w:sz w:val="20"/>
          <w:szCs w:val="20"/>
        </w:rPr>
        <w:t>2</w:t>
      </w:r>
      <w:r>
        <w:rPr>
          <w:rFonts w:ascii="Garamond" w:hAnsi="Garamond"/>
          <w:b/>
          <w:bCs/>
          <w:sz w:val="20"/>
          <w:szCs w:val="20"/>
        </w:rPr>
        <w:t>.</w:t>
      </w:r>
      <w:r w:rsidR="004C78BD" w:rsidRPr="004C78BD">
        <w:rPr>
          <w:rFonts w:ascii="Garamond" w:hAnsi="Garamond"/>
          <w:b/>
          <w:bCs/>
          <w:sz w:val="20"/>
          <w:szCs w:val="20"/>
        </w:rPr>
        <w:t xml:space="preserve"> Jazyk, v ktorom možno predkladať ponuku</w:t>
      </w:r>
      <w:r w:rsidR="004C78BD" w:rsidRPr="004C78BD">
        <w:rPr>
          <w:rFonts w:ascii="Garamond" w:hAnsi="Garamond"/>
          <w:b/>
          <w:bCs/>
          <w:sz w:val="20"/>
          <w:szCs w:val="20"/>
        </w:rPr>
        <w:br/>
      </w:r>
      <w:r w:rsidR="004C78BD" w:rsidRPr="004C78BD">
        <w:rPr>
          <w:rFonts w:ascii="Garamond" w:hAnsi="Garamond"/>
          <w:sz w:val="20"/>
          <w:szCs w:val="20"/>
        </w:rPr>
        <w:t>Slovenský, resp. český jazyk.</w:t>
      </w:r>
    </w:p>
    <w:p w14:paraId="0E45D341" w14:textId="77777777" w:rsidR="004C78BD" w:rsidRPr="004C78BD" w:rsidRDefault="004C78BD" w:rsidP="004C78BD">
      <w:pPr>
        <w:pStyle w:val="Odsekzoznamu"/>
        <w:rPr>
          <w:rFonts w:ascii="Garamond" w:hAnsi="Garamond"/>
          <w:b/>
          <w:bCs/>
          <w:sz w:val="20"/>
          <w:szCs w:val="20"/>
        </w:rPr>
      </w:pPr>
    </w:p>
    <w:p w14:paraId="7B8DCCD2" w14:textId="17DD0267" w:rsidR="004C78BD" w:rsidRDefault="00745808" w:rsidP="004C78BD">
      <w:pPr>
        <w:pStyle w:val="Odsekzoznamu"/>
        <w:rPr>
          <w:rFonts w:ascii="Garamond" w:hAnsi="Garamond"/>
          <w:sz w:val="20"/>
          <w:szCs w:val="20"/>
        </w:rPr>
      </w:pPr>
      <w:r>
        <w:rPr>
          <w:rFonts w:ascii="Garamond" w:hAnsi="Garamond"/>
          <w:b/>
          <w:bCs/>
          <w:sz w:val="20"/>
          <w:szCs w:val="20"/>
        </w:rPr>
        <w:t>6.</w:t>
      </w:r>
      <w:r w:rsidR="00B379C6">
        <w:rPr>
          <w:rFonts w:ascii="Garamond" w:hAnsi="Garamond"/>
          <w:b/>
          <w:bCs/>
          <w:sz w:val="20"/>
          <w:szCs w:val="20"/>
        </w:rPr>
        <w:t>3</w:t>
      </w:r>
      <w:r>
        <w:rPr>
          <w:rFonts w:ascii="Garamond" w:hAnsi="Garamond"/>
          <w:b/>
          <w:bCs/>
          <w:sz w:val="20"/>
          <w:szCs w:val="20"/>
        </w:rPr>
        <w:t>.</w:t>
      </w:r>
      <w:r w:rsidR="004C78BD" w:rsidRPr="004C78BD">
        <w:rPr>
          <w:rFonts w:ascii="Garamond" w:hAnsi="Garamond"/>
          <w:b/>
          <w:bCs/>
          <w:sz w:val="20"/>
          <w:szCs w:val="20"/>
        </w:rPr>
        <w:t xml:space="preserve"> Požadované zábezpeky a záruky</w:t>
      </w:r>
      <w:r w:rsidR="004C78BD" w:rsidRPr="004C78BD">
        <w:rPr>
          <w:rFonts w:ascii="Garamond" w:hAnsi="Garamond"/>
          <w:b/>
          <w:bCs/>
          <w:sz w:val="20"/>
          <w:szCs w:val="20"/>
        </w:rPr>
        <w:br/>
      </w:r>
      <w:r w:rsidR="004C78BD" w:rsidRPr="004C78BD">
        <w:rPr>
          <w:rFonts w:ascii="Garamond" w:hAnsi="Garamond"/>
          <w:sz w:val="20"/>
          <w:szCs w:val="20"/>
        </w:rPr>
        <w:t>Neuplatňuje sa.</w:t>
      </w:r>
    </w:p>
    <w:p w14:paraId="7693F0A5" w14:textId="77777777" w:rsidR="004C78BD" w:rsidRPr="004C78BD" w:rsidRDefault="004C78BD" w:rsidP="004C78BD">
      <w:pPr>
        <w:pStyle w:val="Odsekzoznamu"/>
        <w:rPr>
          <w:rFonts w:ascii="Garamond" w:hAnsi="Garamond"/>
          <w:b/>
          <w:bCs/>
          <w:sz w:val="20"/>
          <w:szCs w:val="20"/>
        </w:rPr>
      </w:pPr>
    </w:p>
    <w:p w14:paraId="09F77E81" w14:textId="0A1A44D6" w:rsidR="004C78BD" w:rsidRDefault="00745808" w:rsidP="004C78BD">
      <w:pPr>
        <w:pStyle w:val="Odsekzoznamu"/>
        <w:rPr>
          <w:rFonts w:ascii="Garamond" w:hAnsi="Garamond"/>
          <w:sz w:val="20"/>
          <w:szCs w:val="20"/>
        </w:rPr>
      </w:pPr>
      <w:r>
        <w:rPr>
          <w:rFonts w:ascii="Garamond" w:hAnsi="Garamond"/>
          <w:b/>
          <w:bCs/>
          <w:sz w:val="20"/>
          <w:szCs w:val="20"/>
        </w:rPr>
        <w:t>6</w:t>
      </w:r>
      <w:r w:rsidR="004C78BD" w:rsidRPr="004C78BD">
        <w:rPr>
          <w:rFonts w:ascii="Garamond" w:hAnsi="Garamond"/>
          <w:b/>
          <w:bCs/>
          <w:sz w:val="20"/>
          <w:szCs w:val="20"/>
        </w:rPr>
        <w:t>.</w:t>
      </w:r>
      <w:r w:rsidR="00B379C6">
        <w:rPr>
          <w:rFonts w:ascii="Garamond" w:hAnsi="Garamond"/>
          <w:b/>
          <w:bCs/>
          <w:sz w:val="20"/>
          <w:szCs w:val="20"/>
        </w:rPr>
        <w:t>4</w:t>
      </w:r>
      <w:r w:rsidR="004C78BD" w:rsidRPr="004C78BD">
        <w:rPr>
          <w:rFonts w:ascii="Garamond" w:hAnsi="Garamond"/>
          <w:b/>
          <w:bCs/>
          <w:sz w:val="20"/>
          <w:szCs w:val="20"/>
        </w:rPr>
        <w:t xml:space="preserve"> Osobitné podmienky</w:t>
      </w:r>
      <w:r w:rsidR="004C78BD" w:rsidRPr="004C78BD">
        <w:rPr>
          <w:rFonts w:ascii="Garamond" w:hAnsi="Garamond"/>
          <w:b/>
          <w:bCs/>
          <w:sz w:val="20"/>
          <w:szCs w:val="20"/>
        </w:rPr>
        <w:br/>
      </w:r>
      <w:r w:rsidR="004C78BD" w:rsidRPr="004C78BD">
        <w:rPr>
          <w:rFonts w:ascii="Garamond" w:hAnsi="Garamond"/>
          <w:sz w:val="20"/>
          <w:szCs w:val="20"/>
        </w:rPr>
        <w:t>Neuplatňuje sa.</w:t>
      </w:r>
    </w:p>
    <w:p w14:paraId="710E3DF7" w14:textId="77777777" w:rsidR="004C78BD" w:rsidRPr="004C78BD" w:rsidRDefault="004C78BD" w:rsidP="004C78BD">
      <w:pPr>
        <w:pStyle w:val="Odsekzoznamu"/>
        <w:rPr>
          <w:rFonts w:ascii="Garamond" w:hAnsi="Garamond"/>
          <w:b/>
          <w:bCs/>
          <w:sz w:val="20"/>
          <w:szCs w:val="20"/>
        </w:rPr>
      </w:pPr>
    </w:p>
    <w:p w14:paraId="76BCCD70" w14:textId="06BB3395" w:rsidR="004C78BD" w:rsidRDefault="00745808" w:rsidP="004C78BD">
      <w:pPr>
        <w:pStyle w:val="Odsekzoznamu"/>
        <w:rPr>
          <w:rFonts w:ascii="Garamond" w:hAnsi="Garamond"/>
          <w:sz w:val="20"/>
          <w:szCs w:val="20"/>
        </w:rPr>
      </w:pPr>
      <w:r>
        <w:rPr>
          <w:rFonts w:ascii="Garamond" w:hAnsi="Garamond"/>
          <w:b/>
          <w:bCs/>
          <w:sz w:val="20"/>
          <w:szCs w:val="20"/>
        </w:rPr>
        <w:t>6.</w:t>
      </w:r>
      <w:r w:rsidR="00B379C6">
        <w:rPr>
          <w:rFonts w:ascii="Garamond" w:hAnsi="Garamond"/>
          <w:b/>
          <w:bCs/>
          <w:sz w:val="20"/>
          <w:szCs w:val="20"/>
        </w:rPr>
        <w:t>5</w:t>
      </w:r>
      <w:r>
        <w:rPr>
          <w:rFonts w:ascii="Garamond" w:hAnsi="Garamond"/>
          <w:b/>
          <w:bCs/>
          <w:sz w:val="20"/>
          <w:szCs w:val="20"/>
        </w:rPr>
        <w:t>.</w:t>
      </w:r>
      <w:r w:rsidR="004C78BD" w:rsidRPr="004C78BD">
        <w:rPr>
          <w:rFonts w:ascii="Garamond" w:hAnsi="Garamond"/>
          <w:b/>
          <w:bCs/>
          <w:sz w:val="20"/>
          <w:szCs w:val="20"/>
        </w:rPr>
        <w:t xml:space="preserve"> Typ zmluvného vzťahu</w:t>
      </w:r>
      <w:r w:rsidR="004C78BD" w:rsidRPr="004C78BD">
        <w:rPr>
          <w:rFonts w:ascii="Garamond" w:hAnsi="Garamond"/>
          <w:b/>
          <w:bCs/>
          <w:sz w:val="20"/>
          <w:szCs w:val="20"/>
        </w:rPr>
        <w:br/>
      </w:r>
      <w:r w:rsidR="004C78BD" w:rsidRPr="004C78BD">
        <w:rPr>
          <w:rFonts w:ascii="Garamond" w:hAnsi="Garamond"/>
          <w:sz w:val="20"/>
          <w:szCs w:val="20"/>
        </w:rPr>
        <w:t>Rámcová dohoda na dodanie tovaru (samostatne pre každú časť).</w:t>
      </w:r>
      <w:r w:rsidR="004C78BD" w:rsidRPr="004C78BD">
        <w:rPr>
          <w:rFonts w:ascii="Garamond" w:hAnsi="Garamond"/>
          <w:sz w:val="20"/>
          <w:szCs w:val="20"/>
        </w:rPr>
        <w:br/>
        <w:t>Trvanie zmluvy / lehota dodania: 12 mesiacov (pre každú časť predmetu zákazky).</w:t>
      </w:r>
      <w:r w:rsidR="004C78BD" w:rsidRPr="004C78BD">
        <w:rPr>
          <w:rFonts w:ascii="Garamond" w:hAnsi="Garamond"/>
          <w:sz w:val="20"/>
          <w:szCs w:val="20"/>
        </w:rPr>
        <w:br/>
        <w:t xml:space="preserve">Lehota </w:t>
      </w:r>
      <w:r w:rsidR="004C78BD" w:rsidRPr="007957B0">
        <w:rPr>
          <w:rFonts w:ascii="Garamond" w:hAnsi="Garamond"/>
          <w:sz w:val="20"/>
          <w:szCs w:val="20"/>
        </w:rPr>
        <w:t xml:space="preserve">dodania tovaru: do </w:t>
      </w:r>
      <w:r w:rsidR="002040F7" w:rsidRPr="007957B0">
        <w:rPr>
          <w:rFonts w:ascii="Garamond" w:hAnsi="Garamond"/>
          <w:sz w:val="20"/>
          <w:szCs w:val="20"/>
        </w:rPr>
        <w:t xml:space="preserve">5 </w:t>
      </w:r>
      <w:r w:rsidR="004C78BD" w:rsidRPr="007957B0">
        <w:rPr>
          <w:rFonts w:ascii="Garamond" w:hAnsi="Garamond"/>
          <w:sz w:val="20"/>
          <w:szCs w:val="20"/>
        </w:rPr>
        <w:t>pracovných dní odo dňa doručenia objednávky.</w:t>
      </w:r>
    </w:p>
    <w:p w14:paraId="0F53C613" w14:textId="77777777" w:rsidR="004C78BD" w:rsidRPr="004C78BD" w:rsidRDefault="004C78BD" w:rsidP="004C78BD">
      <w:pPr>
        <w:pStyle w:val="Odsekzoznamu"/>
        <w:rPr>
          <w:rFonts w:ascii="Garamond" w:hAnsi="Garamond"/>
          <w:b/>
          <w:bCs/>
          <w:sz w:val="20"/>
          <w:szCs w:val="20"/>
        </w:rPr>
      </w:pPr>
    </w:p>
    <w:p w14:paraId="442232D4" w14:textId="77777777" w:rsidR="004C78BD" w:rsidRPr="004C78BD" w:rsidRDefault="004C78BD" w:rsidP="004C78BD">
      <w:pPr>
        <w:pStyle w:val="Odsekzoznamu"/>
        <w:jc w:val="both"/>
        <w:rPr>
          <w:rFonts w:ascii="Garamond" w:hAnsi="Garamond"/>
          <w:sz w:val="20"/>
          <w:szCs w:val="20"/>
        </w:rPr>
      </w:pPr>
      <w:r w:rsidRPr="004C78BD">
        <w:rPr>
          <w:rFonts w:ascii="Garamond" w:hAnsi="Garamond"/>
          <w:sz w:val="20"/>
          <w:szCs w:val="20"/>
        </w:rPr>
        <w:t xml:space="preserve">Plnenie bude realizované priebežne na základe čiastkových objednávok podľa aktuálnych potrieb. Platobné podmienky sú špecifikované v </w:t>
      </w:r>
      <w:r w:rsidRPr="0091624A">
        <w:rPr>
          <w:rFonts w:ascii="Garamond" w:hAnsi="Garamond"/>
          <w:sz w:val="20"/>
          <w:szCs w:val="20"/>
        </w:rPr>
        <w:t>čl. 4 rámcovej</w:t>
      </w:r>
      <w:r w:rsidRPr="004C78BD">
        <w:rPr>
          <w:rFonts w:ascii="Garamond" w:hAnsi="Garamond"/>
          <w:sz w:val="20"/>
          <w:szCs w:val="20"/>
        </w:rPr>
        <w:t xml:space="preserve"> dohody na dodanie tovaru. Cena uvedená v prílohe č. 1 zmluvy je maximálna (konečná).</w:t>
      </w:r>
    </w:p>
    <w:p w14:paraId="0862F996" w14:textId="77777777" w:rsidR="004C78BD" w:rsidRPr="004C78BD" w:rsidRDefault="004C78BD" w:rsidP="004C78BD">
      <w:pPr>
        <w:pStyle w:val="Odsekzoznamu"/>
        <w:rPr>
          <w:rFonts w:ascii="Garamond" w:hAnsi="Garamond"/>
          <w:b/>
          <w:bCs/>
          <w:sz w:val="20"/>
          <w:szCs w:val="20"/>
        </w:rPr>
      </w:pPr>
    </w:p>
    <w:p w14:paraId="2738389C" w14:textId="10C0BF01" w:rsidR="004C78BD" w:rsidRPr="004C78BD" w:rsidRDefault="00745808" w:rsidP="004C78BD">
      <w:pPr>
        <w:pStyle w:val="Odsekzoznamu"/>
        <w:rPr>
          <w:rFonts w:ascii="Garamond" w:hAnsi="Garamond"/>
          <w:b/>
          <w:bCs/>
          <w:sz w:val="20"/>
          <w:szCs w:val="20"/>
        </w:rPr>
      </w:pPr>
      <w:r>
        <w:rPr>
          <w:rFonts w:ascii="Garamond" w:hAnsi="Garamond"/>
          <w:b/>
          <w:bCs/>
          <w:sz w:val="20"/>
          <w:szCs w:val="20"/>
        </w:rPr>
        <w:t>6</w:t>
      </w:r>
      <w:r w:rsidR="004C78BD" w:rsidRPr="004C78BD">
        <w:rPr>
          <w:rFonts w:ascii="Garamond" w:hAnsi="Garamond"/>
          <w:b/>
          <w:bCs/>
          <w:sz w:val="20"/>
          <w:szCs w:val="20"/>
        </w:rPr>
        <w:t>.</w:t>
      </w:r>
      <w:r w:rsidR="00B379C6">
        <w:rPr>
          <w:rFonts w:ascii="Garamond" w:hAnsi="Garamond"/>
          <w:b/>
          <w:bCs/>
          <w:sz w:val="20"/>
          <w:szCs w:val="20"/>
        </w:rPr>
        <w:t>6</w:t>
      </w:r>
      <w:r w:rsidR="004C78BD" w:rsidRPr="004C78BD">
        <w:rPr>
          <w:rFonts w:ascii="Garamond" w:hAnsi="Garamond"/>
          <w:b/>
          <w:bCs/>
          <w:sz w:val="20"/>
          <w:szCs w:val="20"/>
        </w:rPr>
        <w:t xml:space="preserve"> Lehota viazanosti ponúk</w:t>
      </w:r>
      <w:r w:rsidR="004C78BD" w:rsidRPr="004C78BD">
        <w:rPr>
          <w:rFonts w:ascii="Garamond" w:hAnsi="Garamond"/>
          <w:b/>
          <w:bCs/>
          <w:sz w:val="20"/>
          <w:szCs w:val="20"/>
        </w:rPr>
        <w:br/>
        <w:t>3 mesiace.</w:t>
      </w:r>
    </w:p>
    <w:p w14:paraId="32E0803B" w14:textId="580DAA03" w:rsidR="004C78BD" w:rsidRPr="004C78BD" w:rsidRDefault="004C78BD" w:rsidP="004C78BD">
      <w:pPr>
        <w:pStyle w:val="Odsekzoznamu"/>
        <w:spacing w:after="0"/>
        <w:rPr>
          <w:rFonts w:ascii="Garamond" w:hAnsi="Garamond"/>
          <w:b/>
          <w:bCs/>
          <w:sz w:val="20"/>
          <w:szCs w:val="20"/>
        </w:rPr>
      </w:pPr>
    </w:p>
    <w:p w14:paraId="3CF35238" w14:textId="046A9B17" w:rsidR="009D56C4" w:rsidRPr="00745808" w:rsidRDefault="006D0C13" w:rsidP="00C7288B">
      <w:pPr>
        <w:pStyle w:val="Odsekzoznamu"/>
        <w:numPr>
          <w:ilvl w:val="0"/>
          <w:numId w:val="13"/>
        </w:numPr>
        <w:spacing w:after="0" w:line="240" w:lineRule="auto"/>
        <w:rPr>
          <w:rFonts w:ascii="Garamond" w:hAnsi="Garamond"/>
          <w:b/>
          <w:bCs/>
          <w:sz w:val="20"/>
          <w:szCs w:val="20"/>
        </w:rPr>
      </w:pPr>
      <w:r w:rsidRPr="00745808">
        <w:rPr>
          <w:rFonts w:ascii="Garamond" w:hAnsi="Garamond"/>
          <w:b/>
          <w:bCs/>
          <w:sz w:val="20"/>
          <w:szCs w:val="20"/>
        </w:rPr>
        <w:t>Obsah</w:t>
      </w:r>
      <w:r w:rsidR="0033307F" w:rsidRPr="00745808">
        <w:rPr>
          <w:rFonts w:ascii="Garamond" w:hAnsi="Garamond"/>
          <w:b/>
          <w:bCs/>
          <w:sz w:val="20"/>
          <w:szCs w:val="20"/>
        </w:rPr>
        <w:t xml:space="preserve"> </w:t>
      </w:r>
      <w:r w:rsidRPr="00745808">
        <w:rPr>
          <w:rFonts w:ascii="Garamond" w:hAnsi="Garamond"/>
          <w:b/>
          <w:bCs/>
          <w:sz w:val="20"/>
          <w:szCs w:val="20"/>
        </w:rPr>
        <w:t>ponuky</w:t>
      </w:r>
    </w:p>
    <w:p w14:paraId="4EF74A2C" w14:textId="77777777" w:rsidR="00623D63" w:rsidRPr="00623D63" w:rsidRDefault="00623D63" w:rsidP="00623D63">
      <w:pPr>
        <w:pStyle w:val="Odsekzoznamu"/>
        <w:spacing w:after="0" w:line="240" w:lineRule="auto"/>
        <w:jc w:val="both"/>
        <w:rPr>
          <w:rFonts w:ascii="Garamond" w:eastAsia="Times New Roman" w:hAnsi="Garamond" w:cs="Arial"/>
          <w:sz w:val="20"/>
          <w:szCs w:val="20"/>
          <w:lang w:eastAsia="sk-SK"/>
        </w:rPr>
      </w:pPr>
      <w:r w:rsidRPr="00623D63">
        <w:rPr>
          <w:rFonts w:ascii="Garamond" w:eastAsia="Times New Roman" w:hAnsi="Garamond" w:cs="Arial"/>
          <w:sz w:val="20"/>
          <w:szCs w:val="20"/>
          <w:lang w:eastAsia="sk-SK"/>
        </w:rPr>
        <w:t>Návrh na plnenie kritéria – vyplnený záväzný návrh na plnenie v informačnom systéme JOSEPHINE.</w:t>
      </w:r>
    </w:p>
    <w:p w14:paraId="6D3A753C" w14:textId="77777777" w:rsidR="00623D63" w:rsidRPr="00623D63" w:rsidRDefault="00623D63" w:rsidP="00C7288B">
      <w:pPr>
        <w:pStyle w:val="Odsekzoznamu"/>
        <w:spacing w:after="0" w:line="240" w:lineRule="auto"/>
        <w:jc w:val="both"/>
        <w:rPr>
          <w:rFonts w:ascii="Garamond" w:eastAsia="Times New Roman" w:hAnsi="Garamond" w:cs="Arial"/>
          <w:sz w:val="20"/>
          <w:szCs w:val="20"/>
          <w:lang w:eastAsia="sk-SK"/>
        </w:rPr>
      </w:pPr>
    </w:p>
    <w:p w14:paraId="640C8F30"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bookmarkStart w:id="2" w:name="_Hlk237358818"/>
      <w:r w:rsidRPr="00C7288B">
        <w:rPr>
          <w:rFonts w:ascii="Garamond" w:eastAsia="Times New Roman" w:hAnsi="Garamond" w:cs="Arial"/>
          <w:sz w:val="20"/>
          <w:szCs w:val="20"/>
          <w:lang w:eastAsia="sk-SK"/>
        </w:rPr>
        <w:t>Predmet zákazky je rozdelený na päť (5) samostatných častí, pričom uchádzač môže predložiť ponuku na jednu, viacero alebo všetky časti predmetu zákazky.</w:t>
      </w:r>
    </w:p>
    <w:p w14:paraId="50DE077E"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p>
    <w:p w14:paraId="70D24B8E"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r w:rsidRPr="00C7288B">
        <w:rPr>
          <w:rFonts w:ascii="Garamond" w:eastAsia="Times New Roman" w:hAnsi="Garamond" w:cs="Arial"/>
          <w:sz w:val="20"/>
          <w:szCs w:val="20"/>
          <w:lang w:eastAsia="sk-SK"/>
        </w:rPr>
        <w:lastRenderedPageBreak/>
        <w:t>Pre každú časť, na ktorú uchádzač predkladá ponuku, je povinný kompletne oceniť všetky položky uvedené v príslušnej prílohe, a to:</w:t>
      </w:r>
    </w:p>
    <w:bookmarkEnd w:id="2"/>
    <w:p w14:paraId="4EA97E2C"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p>
    <w:p w14:paraId="575A33ED"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bookmarkStart w:id="3" w:name="_Hlk237358931"/>
      <w:r w:rsidRPr="00C7288B">
        <w:rPr>
          <w:rFonts w:ascii="Garamond" w:eastAsia="Times New Roman" w:hAnsi="Garamond" w:cs="Arial"/>
          <w:sz w:val="20"/>
          <w:szCs w:val="20"/>
          <w:lang w:eastAsia="sk-SK"/>
        </w:rPr>
        <w:t xml:space="preserve">Príloha č. 1A </w:t>
      </w:r>
      <w:bookmarkEnd w:id="3"/>
      <w:r w:rsidRPr="00C7288B">
        <w:rPr>
          <w:rFonts w:ascii="Garamond" w:eastAsia="Times New Roman" w:hAnsi="Garamond" w:cs="Arial"/>
          <w:sz w:val="20"/>
          <w:szCs w:val="20"/>
          <w:lang w:eastAsia="sk-SK"/>
        </w:rPr>
        <w:t>– Časť 1: Pracie prostriedky, krémy na ruky,</w:t>
      </w:r>
    </w:p>
    <w:p w14:paraId="3A86F20D"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r w:rsidRPr="00C7288B">
        <w:rPr>
          <w:rFonts w:ascii="Garamond" w:eastAsia="Times New Roman" w:hAnsi="Garamond" w:cs="Arial"/>
          <w:sz w:val="20"/>
          <w:szCs w:val="20"/>
          <w:lang w:eastAsia="sk-SK"/>
        </w:rPr>
        <w:t>Príloha č. 1B – Časť 2: Čistiace prostriedky, saponáty,</w:t>
      </w:r>
    </w:p>
    <w:p w14:paraId="6600A63A"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r w:rsidRPr="00C7288B">
        <w:rPr>
          <w:rFonts w:ascii="Garamond" w:eastAsia="Times New Roman" w:hAnsi="Garamond" w:cs="Arial"/>
          <w:sz w:val="20"/>
          <w:szCs w:val="20"/>
          <w:lang w:eastAsia="sk-SK"/>
        </w:rPr>
        <w:t>Príloha č. 1C – Časť 3: Handry, utierky,</w:t>
      </w:r>
    </w:p>
    <w:p w14:paraId="41F5E02D"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r w:rsidRPr="00C7288B">
        <w:rPr>
          <w:rFonts w:ascii="Garamond" w:eastAsia="Times New Roman" w:hAnsi="Garamond" w:cs="Arial"/>
          <w:sz w:val="20"/>
          <w:szCs w:val="20"/>
          <w:lang w:eastAsia="sk-SK"/>
        </w:rPr>
        <w:t>Príloha č. 1D – Časť 4: Toaletný papier, papierové utierky,</w:t>
      </w:r>
    </w:p>
    <w:p w14:paraId="10A607C6"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r w:rsidRPr="00C7288B">
        <w:rPr>
          <w:rFonts w:ascii="Garamond" w:eastAsia="Times New Roman" w:hAnsi="Garamond" w:cs="Arial"/>
          <w:sz w:val="20"/>
          <w:szCs w:val="20"/>
          <w:lang w:eastAsia="sk-SK"/>
        </w:rPr>
        <w:t>Príloha č. 1E – Časť 5: Vrecia.</w:t>
      </w:r>
    </w:p>
    <w:p w14:paraId="4C850036" w14:textId="77777777" w:rsidR="00C7288B" w:rsidRPr="00C7288B" w:rsidRDefault="00C7288B" w:rsidP="00C7288B">
      <w:pPr>
        <w:spacing w:after="0" w:line="240" w:lineRule="auto"/>
        <w:ind w:left="720"/>
        <w:jc w:val="both"/>
        <w:rPr>
          <w:rFonts w:ascii="Garamond" w:eastAsia="Times New Roman" w:hAnsi="Garamond" w:cs="Arial"/>
          <w:sz w:val="20"/>
          <w:szCs w:val="20"/>
          <w:lang w:eastAsia="sk-SK"/>
        </w:rPr>
      </w:pPr>
    </w:p>
    <w:p w14:paraId="124A4EF5" w14:textId="5747290C" w:rsidR="009D56C4" w:rsidRDefault="00C7288B" w:rsidP="00C7288B">
      <w:pPr>
        <w:spacing w:after="0" w:line="240" w:lineRule="auto"/>
        <w:ind w:left="720"/>
        <w:jc w:val="both"/>
        <w:rPr>
          <w:rFonts w:ascii="Garamond" w:eastAsia="Times New Roman" w:hAnsi="Garamond" w:cs="Arial"/>
          <w:sz w:val="20"/>
          <w:szCs w:val="20"/>
          <w:lang w:eastAsia="sk-SK"/>
        </w:rPr>
      </w:pPr>
      <w:bookmarkStart w:id="4" w:name="_Hlk237359067"/>
      <w:r w:rsidRPr="00C7288B">
        <w:rPr>
          <w:rFonts w:ascii="Garamond" w:eastAsia="Times New Roman" w:hAnsi="Garamond" w:cs="Arial"/>
          <w:sz w:val="20"/>
          <w:szCs w:val="20"/>
          <w:lang w:eastAsia="sk-SK"/>
        </w:rPr>
        <w:t>Predloženie ponuky iba na vybrané položky v rámci príslušnej časti predmetu zákazky (položkové plnenie) nie je prípustné. Ak uchádzač neocení všetky položky v časti, na ktorú predkladá ponuku, jeho ponuka na túto časť nebude spĺňať požiadavky obstarávateľa a bude z ďalšieho hodnotenia vylúčená.</w:t>
      </w:r>
    </w:p>
    <w:bookmarkEnd w:id="4"/>
    <w:p w14:paraId="7F5E3AA2" w14:textId="77777777" w:rsidR="00C7288B" w:rsidRPr="0091624A" w:rsidRDefault="00C7288B" w:rsidP="00C7288B">
      <w:pPr>
        <w:spacing w:after="0" w:line="240" w:lineRule="auto"/>
        <w:jc w:val="both"/>
        <w:rPr>
          <w:rFonts w:ascii="Garamond" w:hAnsi="Garamond"/>
          <w:b/>
          <w:sz w:val="20"/>
          <w:szCs w:val="20"/>
          <w:u w:val="single"/>
        </w:rPr>
      </w:pPr>
    </w:p>
    <w:p w14:paraId="222F20B0" w14:textId="2254E837" w:rsidR="009D56C4" w:rsidRPr="00A61A5D" w:rsidRDefault="00CD350C" w:rsidP="00C7288B">
      <w:pPr>
        <w:pStyle w:val="Odsekzoznamu"/>
        <w:numPr>
          <w:ilvl w:val="0"/>
          <w:numId w:val="13"/>
        </w:numPr>
        <w:spacing w:after="0" w:line="240" w:lineRule="auto"/>
        <w:jc w:val="both"/>
        <w:rPr>
          <w:rFonts w:ascii="Garamond" w:hAnsi="Garamond"/>
          <w:b/>
          <w:sz w:val="20"/>
          <w:szCs w:val="20"/>
          <w:u w:val="single"/>
        </w:rPr>
      </w:pPr>
      <w:r w:rsidRPr="00A61A5D">
        <w:rPr>
          <w:rFonts w:ascii="Garamond" w:eastAsia="Times New Roman" w:hAnsi="Garamond" w:cs="Arial"/>
          <w:b/>
          <w:bCs/>
          <w:sz w:val="20"/>
          <w:szCs w:val="20"/>
          <w:lang w:eastAsia="sk-SK"/>
        </w:rPr>
        <w:t>Spôsob predloženia ponuky</w:t>
      </w:r>
      <w:r w:rsidRPr="00A61A5D">
        <w:rPr>
          <w:rFonts w:ascii="Garamond" w:eastAsia="Times New Roman" w:hAnsi="Garamond" w:cs="Arial"/>
          <w:sz w:val="20"/>
          <w:szCs w:val="20"/>
          <w:lang w:eastAsia="sk-SK"/>
        </w:rPr>
        <w:t xml:space="preserve"> – Za predloženú ponuku sa nepovažuje ponuka poslaná prostredníctvom záložky „Komunikácia“, nakoľko informačný systém JOSEPHINE takúto ponuku ako oficiálnu ponuku neakceptuje. Ponuka sa predkladá výlučne prostredníctvom záložky „Ponuky/žiadosti“.</w:t>
      </w:r>
      <w:r w:rsidR="009D56C4" w:rsidRPr="00A61A5D">
        <w:rPr>
          <w:rFonts w:ascii="Garamond" w:hAnsi="Garamond"/>
          <w:b/>
          <w:sz w:val="20"/>
          <w:szCs w:val="20"/>
          <w:u w:val="single"/>
        </w:rPr>
        <w:t xml:space="preserve"> </w:t>
      </w:r>
    </w:p>
    <w:p w14:paraId="735C9571" w14:textId="77777777" w:rsidR="00CD350C" w:rsidRPr="00CD350C" w:rsidRDefault="00CD350C" w:rsidP="00CD350C">
      <w:pPr>
        <w:pStyle w:val="Odsekzoznamu"/>
        <w:rPr>
          <w:rFonts w:ascii="Garamond" w:hAnsi="Garamond"/>
          <w:b/>
          <w:sz w:val="20"/>
          <w:szCs w:val="20"/>
          <w:u w:val="single"/>
        </w:rPr>
      </w:pPr>
    </w:p>
    <w:p w14:paraId="7BB8AF73" w14:textId="4E23C38D" w:rsidR="00D849F0" w:rsidRPr="0033307F" w:rsidRDefault="00D849F0" w:rsidP="00A61A5D">
      <w:pPr>
        <w:pStyle w:val="Odsekzoznamu"/>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6BF47C1F" w14:textId="77777777" w:rsidR="000C16FE" w:rsidRPr="0033307F" w:rsidRDefault="000C16FE" w:rsidP="00745808">
      <w:pPr>
        <w:pStyle w:val="Odsekzoznamu"/>
        <w:spacing w:after="0" w:line="240" w:lineRule="auto"/>
        <w:ind w:left="1440"/>
        <w:jc w:val="both"/>
        <w:rPr>
          <w:rFonts w:ascii="Garamond" w:hAnsi="Garamond"/>
          <w:bCs/>
          <w:sz w:val="20"/>
          <w:szCs w:val="20"/>
        </w:rPr>
      </w:pPr>
      <w:bookmarkStart w:id="5" w:name="_Hlk237359194"/>
      <w:bookmarkStart w:id="6" w:name="_Hlk237359559"/>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291D4B" w14:textId="348A7644" w:rsidR="00993F53" w:rsidRPr="00993F53" w:rsidRDefault="00993F53" w:rsidP="00C7288B">
      <w:pPr>
        <w:numPr>
          <w:ilvl w:val="0"/>
          <w:numId w:val="14"/>
        </w:numPr>
        <w:tabs>
          <w:tab w:val="clear" w:pos="720"/>
          <w:tab w:val="num" w:pos="1418"/>
        </w:tabs>
        <w:spacing w:after="0" w:line="240" w:lineRule="auto"/>
        <w:ind w:left="1418" w:hanging="142"/>
        <w:jc w:val="both"/>
        <w:rPr>
          <w:rFonts w:ascii="Garamond" w:hAnsi="Garamond"/>
          <w:bCs/>
          <w:sz w:val="20"/>
          <w:szCs w:val="20"/>
        </w:rPr>
      </w:pPr>
      <w:r>
        <w:rPr>
          <w:rFonts w:ascii="Garamond" w:hAnsi="Garamond"/>
          <w:bCs/>
          <w:sz w:val="20"/>
          <w:szCs w:val="20"/>
        </w:rPr>
        <w:t>r</w:t>
      </w:r>
      <w:r w:rsidRPr="00993F53">
        <w:rPr>
          <w:rFonts w:ascii="Garamond" w:hAnsi="Garamond"/>
          <w:bCs/>
          <w:sz w:val="20"/>
          <w:szCs w:val="20"/>
        </w:rPr>
        <w:t xml:space="preserve">iadne vyplnenú </w:t>
      </w:r>
      <w:r w:rsidRPr="00993F53">
        <w:rPr>
          <w:rFonts w:ascii="Garamond" w:hAnsi="Garamond"/>
          <w:b/>
          <w:bCs/>
          <w:sz w:val="20"/>
          <w:szCs w:val="20"/>
        </w:rPr>
        <w:t>Prílohu č. 1 tejto výzvy na predloženie ponuky – Špecifikácia predmetu zákazky s určením ceny</w:t>
      </w:r>
      <w:r w:rsidRPr="00993F53">
        <w:rPr>
          <w:rFonts w:ascii="Garamond" w:hAnsi="Garamond"/>
          <w:bCs/>
          <w:sz w:val="20"/>
          <w:szCs w:val="20"/>
        </w:rPr>
        <w:t xml:space="preserve">, pričom predmet zákazky je rozdelený na </w:t>
      </w:r>
      <w:r w:rsidRPr="00993F53">
        <w:rPr>
          <w:rFonts w:ascii="Garamond" w:hAnsi="Garamond"/>
          <w:b/>
          <w:bCs/>
          <w:sz w:val="20"/>
          <w:szCs w:val="20"/>
        </w:rPr>
        <w:t>5 samostatných častí (Príloha č. 1A až Príloha č. 1E)</w:t>
      </w:r>
      <w:r w:rsidRPr="00993F53">
        <w:rPr>
          <w:rFonts w:ascii="Garamond" w:hAnsi="Garamond"/>
          <w:bCs/>
          <w:sz w:val="20"/>
          <w:szCs w:val="20"/>
        </w:rPr>
        <w:t xml:space="preserve">. Uchádzač vyplní </w:t>
      </w:r>
      <w:r w:rsidRPr="00993F53">
        <w:rPr>
          <w:rFonts w:ascii="Garamond" w:hAnsi="Garamond"/>
          <w:b/>
          <w:bCs/>
          <w:sz w:val="20"/>
          <w:szCs w:val="20"/>
        </w:rPr>
        <w:t>iba tú prílohu (prílohy), ktorá zodpovedá časti (častiam) predmetu zákazky, na ktorú (ktoré) predkladá ponuku. Uchádzač je oprávnený predložiť ponuku na jednu, viacero alebo na všetky časti predmetu zákazky.</w:t>
      </w:r>
      <w:r w:rsidRPr="00993F53">
        <w:rPr>
          <w:rFonts w:ascii="Garamond" w:hAnsi="Garamond"/>
          <w:bCs/>
          <w:sz w:val="20"/>
          <w:szCs w:val="20"/>
        </w:rPr>
        <w:t xml:space="preserve"> </w:t>
      </w:r>
    </w:p>
    <w:p w14:paraId="14558052" w14:textId="77777777" w:rsidR="00993F53" w:rsidRPr="00993F53" w:rsidRDefault="00993F53" w:rsidP="00993F53">
      <w:pPr>
        <w:tabs>
          <w:tab w:val="left" w:pos="1418"/>
        </w:tabs>
        <w:spacing w:after="0" w:line="240" w:lineRule="auto"/>
        <w:ind w:left="1418"/>
        <w:jc w:val="both"/>
        <w:rPr>
          <w:rFonts w:ascii="Garamond" w:hAnsi="Garamond"/>
          <w:bCs/>
          <w:sz w:val="20"/>
          <w:szCs w:val="20"/>
        </w:rPr>
      </w:pPr>
      <w:r w:rsidRPr="00993F53">
        <w:rPr>
          <w:rFonts w:ascii="Garamond" w:hAnsi="Garamond"/>
          <w:bCs/>
          <w:sz w:val="20"/>
          <w:szCs w:val="20"/>
        </w:rPr>
        <w:t>V príslušnej prílohe uchádzač uvedie najmä:</w:t>
      </w:r>
    </w:p>
    <w:p w14:paraId="6FFF5180" w14:textId="64D2D04D" w:rsidR="00993F53" w:rsidRDefault="00D36C0A" w:rsidP="00D36C0A">
      <w:pPr>
        <w:tabs>
          <w:tab w:val="num" w:pos="1276"/>
          <w:tab w:val="left" w:pos="1418"/>
        </w:tabs>
        <w:spacing w:after="0" w:line="240" w:lineRule="auto"/>
        <w:ind w:left="360"/>
        <w:jc w:val="both"/>
        <w:rPr>
          <w:rFonts w:ascii="Garamond" w:hAnsi="Garamond"/>
          <w:bCs/>
          <w:sz w:val="20"/>
          <w:szCs w:val="20"/>
        </w:rPr>
      </w:pPr>
      <w:r>
        <w:rPr>
          <w:rFonts w:ascii="Garamond" w:hAnsi="Garamond"/>
          <w:bCs/>
          <w:sz w:val="20"/>
          <w:szCs w:val="20"/>
        </w:rPr>
        <w:t xml:space="preserve">                    -  </w:t>
      </w:r>
      <w:r w:rsidR="00993F53" w:rsidRPr="00993F53">
        <w:rPr>
          <w:rFonts w:ascii="Garamond" w:hAnsi="Garamond"/>
          <w:bCs/>
          <w:sz w:val="20"/>
          <w:szCs w:val="20"/>
        </w:rPr>
        <w:t>obchodný názov ponúkaného tovaru s bližšou špecifikáciou (výrobca, typové označenie, technické</w:t>
      </w:r>
    </w:p>
    <w:p w14:paraId="2F287480" w14:textId="70C1F764" w:rsidR="00993F53" w:rsidRPr="00993F53" w:rsidRDefault="00993F53" w:rsidP="00993F53">
      <w:pPr>
        <w:tabs>
          <w:tab w:val="left" w:pos="1418"/>
        </w:tabs>
        <w:spacing w:after="0" w:line="240" w:lineRule="auto"/>
        <w:ind w:left="1276"/>
        <w:jc w:val="both"/>
        <w:rPr>
          <w:rFonts w:ascii="Garamond" w:hAnsi="Garamond"/>
          <w:bCs/>
          <w:sz w:val="20"/>
          <w:szCs w:val="20"/>
        </w:rPr>
      </w:pPr>
      <w:r w:rsidRPr="00993F53">
        <w:rPr>
          <w:rFonts w:ascii="Garamond" w:hAnsi="Garamond"/>
          <w:bCs/>
          <w:sz w:val="20"/>
          <w:szCs w:val="20"/>
        </w:rPr>
        <w:t xml:space="preserve"> </w:t>
      </w:r>
      <w:r>
        <w:rPr>
          <w:rFonts w:ascii="Garamond" w:hAnsi="Garamond"/>
          <w:bCs/>
          <w:sz w:val="20"/>
          <w:szCs w:val="20"/>
        </w:rPr>
        <w:t xml:space="preserve"> </w:t>
      </w:r>
      <w:r w:rsidR="00D36C0A">
        <w:rPr>
          <w:rFonts w:ascii="Garamond" w:hAnsi="Garamond"/>
          <w:bCs/>
          <w:sz w:val="20"/>
          <w:szCs w:val="20"/>
        </w:rPr>
        <w:t xml:space="preserve"> </w:t>
      </w:r>
      <w:r w:rsidRPr="00993F53">
        <w:rPr>
          <w:rFonts w:ascii="Garamond" w:hAnsi="Garamond"/>
          <w:bCs/>
          <w:sz w:val="20"/>
          <w:szCs w:val="20"/>
        </w:rPr>
        <w:t xml:space="preserve">parametre), </w:t>
      </w:r>
    </w:p>
    <w:p w14:paraId="3E0A1A82" w14:textId="10E02C71" w:rsidR="00993F53" w:rsidRPr="00993F53" w:rsidRDefault="00D36C0A" w:rsidP="00D36C0A">
      <w:pPr>
        <w:tabs>
          <w:tab w:val="left" w:pos="1418"/>
        </w:tabs>
        <w:spacing w:after="0" w:line="240" w:lineRule="auto"/>
        <w:ind w:left="360"/>
        <w:jc w:val="both"/>
        <w:rPr>
          <w:rFonts w:ascii="Garamond" w:hAnsi="Garamond"/>
          <w:bCs/>
          <w:sz w:val="20"/>
          <w:szCs w:val="20"/>
        </w:rPr>
      </w:pPr>
      <w:r>
        <w:rPr>
          <w:rFonts w:ascii="Garamond" w:hAnsi="Garamond"/>
          <w:bCs/>
          <w:sz w:val="20"/>
          <w:szCs w:val="20"/>
        </w:rPr>
        <w:t xml:space="preserve">                     - </w:t>
      </w:r>
      <w:r w:rsidR="00993F53" w:rsidRPr="00993F53">
        <w:rPr>
          <w:rFonts w:ascii="Garamond" w:hAnsi="Garamond"/>
          <w:bCs/>
          <w:sz w:val="20"/>
          <w:szCs w:val="20"/>
        </w:rPr>
        <w:t xml:space="preserve">jednotkovú cenu, </w:t>
      </w:r>
    </w:p>
    <w:p w14:paraId="24A7B60F" w14:textId="70B723F8" w:rsidR="00993F53" w:rsidRPr="00993F53" w:rsidRDefault="00D36C0A" w:rsidP="00D36C0A">
      <w:pPr>
        <w:tabs>
          <w:tab w:val="left" w:pos="1418"/>
        </w:tabs>
        <w:spacing w:after="0" w:line="240" w:lineRule="auto"/>
        <w:ind w:left="360"/>
        <w:jc w:val="both"/>
        <w:rPr>
          <w:rFonts w:ascii="Garamond" w:hAnsi="Garamond"/>
          <w:bCs/>
          <w:sz w:val="20"/>
          <w:szCs w:val="20"/>
        </w:rPr>
      </w:pPr>
      <w:r>
        <w:rPr>
          <w:rFonts w:ascii="Garamond" w:hAnsi="Garamond"/>
          <w:bCs/>
          <w:sz w:val="20"/>
          <w:szCs w:val="20"/>
        </w:rPr>
        <w:t xml:space="preserve">                     - </w:t>
      </w:r>
      <w:r w:rsidR="00993F53" w:rsidRPr="00993F53">
        <w:rPr>
          <w:rFonts w:ascii="Garamond" w:hAnsi="Garamond"/>
          <w:bCs/>
          <w:sz w:val="20"/>
          <w:szCs w:val="20"/>
        </w:rPr>
        <w:t xml:space="preserve">celkovú cenu za príslušnú časť predmetu zákazky (jednotková cena × množstvo). </w:t>
      </w:r>
    </w:p>
    <w:p w14:paraId="51002634" w14:textId="77777777" w:rsidR="00993F53" w:rsidRPr="00993F53" w:rsidRDefault="00993F53" w:rsidP="00993F53">
      <w:pPr>
        <w:tabs>
          <w:tab w:val="left" w:pos="1418"/>
        </w:tabs>
        <w:spacing w:after="0" w:line="240" w:lineRule="auto"/>
        <w:ind w:left="1418"/>
        <w:jc w:val="both"/>
        <w:rPr>
          <w:rFonts w:ascii="Garamond" w:hAnsi="Garamond"/>
          <w:bCs/>
          <w:sz w:val="20"/>
          <w:szCs w:val="20"/>
        </w:rPr>
      </w:pPr>
      <w:r w:rsidRPr="00993F53">
        <w:rPr>
          <w:rFonts w:ascii="Garamond" w:hAnsi="Garamond"/>
          <w:b/>
          <w:bCs/>
          <w:sz w:val="20"/>
          <w:szCs w:val="20"/>
        </w:rPr>
        <w:t>Uchádzačom vyplnená príloha (prílohy) bude podpísaná osobou oprávnenou konať v mene uchádzača a nahraná do systému JOSEPHINE vo formáte PDF, súčasne aj v editovateľnom formáte (.xls/.xlsx).</w:t>
      </w:r>
    </w:p>
    <w:bookmarkEnd w:id="5"/>
    <w:p w14:paraId="308BE92B" w14:textId="77777777" w:rsidR="0091624A" w:rsidRPr="002D5155" w:rsidRDefault="0091624A" w:rsidP="000C16FE">
      <w:pPr>
        <w:tabs>
          <w:tab w:val="left" w:pos="1418"/>
        </w:tabs>
        <w:spacing w:after="0" w:line="240" w:lineRule="auto"/>
        <w:ind w:left="1418"/>
        <w:jc w:val="both"/>
        <w:rPr>
          <w:rFonts w:ascii="Garamond" w:hAnsi="Garamond"/>
          <w:bCs/>
          <w:sz w:val="20"/>
          <w:szCs w:val="20"/>
          <w:u w:val="single"/>
        </w:rPr>
      </w:pPr>
    </w:p>
    <w:p w14:paraId="6712F938" w14:textId="77777777" w:rsidR="000C16FE" w:rsidRPr="002862F2" w:rsidRDefault="000C16FE" w:rsidP="000C16FE">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5DEFB61A" w14:textId="77777777" w:rsidR="000C16FE" w:rsidRPr="0033307F" w:rsidRDefault="000C16FE" w:rsidP="000C16FE">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029FEB4" w14:textId="77777777" w:rsidR="000C16FE" w:rsidRPr="0033307F" w:rsidRDefault="000C16FE" w:rsidP="000C16FE">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761D1182" w14:textId="77777777" w:rsidR="000C16FE" w:rsidRDefault="000C16FE" w:rsidP="000C16F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1DCDD0EB" w14:textId="77777777" w:rsidR="00BF4ECA" w:rsidRDefault="00BF4ECA" w:rsidP="000C16FE">
      <w:pPr>
        <w:spacing w:after="0" w:line="240" w:lineRule="auto"/>
        <w:ind w:left="708" w:firstLine="708"/>
        <w:jc w:val="both"/>
        <w:rPr>
          <w:rFonts w:ascii="Garamond" w:hAnsi="Garamond"/>
          <w:bCs/>
          <w:sz w:val="20"/>
          <w:szCs w:val="20"/>
        </w:rPr>
      </w:pPr>
    </w:p>
    <w:p w14:paraId="62F02A7F" w14:textId="255E3A91" w:rsidR="00BF4ECA" w:rsidRPr="00BF4ECA" w:rsidRDefault="00BF4ECA" w:rsidP="00BF4ECA">
      <w:pPr>
        <w:numPr>
          <w:ilvl w:val="0"/>
          <w:numId w:val="4"/>
        </w:numPr>
        <w:tabs>
          <w:tab w:val="left" w:pos="1418"/>
        </w:tabs>
        <w:spacing w:after="0" w:line="240" w:lineRule="auto"/>
        <w:ind w:hanging="711"/>
        <w:jc w:val="both"/>
        <w:rPr>
          <w:rFonts w:ascii="Garamond" w:hAnsi="Garamond" w:cs="Arial"/>
          <w:bCs/>
          <w:sz w:val="20"/>
          <w:szCs w:val="20"/>
        </w:rPr>
      </w:pPr>
      <w:r w:rsidRPr="00BF4ECA">
        <w:rPr>
          <w:rFonts w:ascii="Garamond" w:hAnsi="Garamond" w:cs="Arial"/>
          <w:bCs/>
          <w:sz w:val="20"/>
          <w:szCs w:val="20"/>
          <w:u w:val="single"/>
        </w:rPr>
        <w:t xml:space="preserve">Prílohu č. </w:t>
      </w:r>
      <w:r>
        <w:rPr>
          <w:rFonts w:ascii="Garamond" w:hAnsi="Garamond" w:cs="Arial"/>
          <w:bCs/>
          <w:sz w:val="20"/>
          <w:szCs w:val="20"/>
          <w:u w:val="single"/>
        </w:rPr>
        <w:t>4</w:t>
      </w:r>
      <w:r w:rsidRPr="00BF4ECA">
        <w:rPr>
          <w:rFonts w:ascii="Garamond" w:hAnsi="Garamond" w:cs="Arial"/>
          <w:bCs/>
          <w:sz w:val="20"/>
          <w:szCs w:val="20"/>
        </w:rPr>
        <w:t xml:space="preserve"> – Návrh Rámcovej dohody </w:t>
      </w:r>
      <w:r>
        <w:rPr>
          <w:rFonts w:ascii="Garamond" w:hAnsi="Garamond" w:cs="Arial"/>
          <w:bCs/>
          <w:sz w:val="20"/>
          <w:szCs w:val="20"/>
        </w:rPr>
        <w:t>na dodanie tovaru</w:t>
      </w:r>
      <w:r w:rsidRPr="00BF4ECA">
        <w:rPr>
          <w:rFonts w:ascii="Garamond" w:hAnsi="Garamond" w:cs="Arial"/>
          <w:bCs/>
          <w:sz w:val="20"/>
          <w:szCs w:val="20"/>
        </w:rPr>
        <w:t xml:space="preserve"> vypracovanú podľa vzoru prílohy č. 3 tejto výzvy v jej </w:t>
      </w:r>
      <w:r w:rsidRPr="00BF4ECA">
        <w:rPr>
          <w:rFonts w:ascii="Garamond" w:hAnsi="Garamond" w:cs="Arial"/>
          <w:bCs/>
          <w:sz w:val="20"/>
          <w:szCs w:val="20"/>
          <w:u w:val="single"/>
        </w:rPr>
        <w:t>nepodpísanej</w:t>
      </w:r>
      <w:r w:rsidRPr="00BF4ECA">
        <w:rPr>
          <w:rFonts w:ascii="Garamond" w:hAnsi="Garamond" w:cs="Arial"/>
          <w:bCs/>
          <w:sz w:val="20"/>
          <w:szCs w:val="20"/>
        </w:rPr>
        <w:t xml:space="preserve"> verzii (t.j. vo verzii MS WORD) . </w:t>
      </w:r>
      <w:r w:rsidRPr="00BF4ECA">
        <w:rPr>
          <w:rFonts w:ascii="Garamond" w:hAnsi="Garamond" w:cs="Arial"/>
          <w:bCs/>
          <w:sz w:val="20"/>
          <w:szCs w:val="20"/>
          <w:u w:val="single"/>
        </w:rPr>
        <w:t xml:space="preserve">V texte rámcovej dohody uchádzač </w:t>
      </w:r>
      <w:r w:rsidRPr="00BF4ECA">
        <w:rPr>
          <w:rFonts w:ascii="Garamond" w:hAnsi="Garamond" w:cs="Arial"/>
          <w:b/>
          <w:sz w:val="20"/>
          <w:szCs w:val="20"/>
          <w:u w:val="single"/>
        </w:rPr>
        <w:t>doplní</w:t>
      </w:r>
      <w:r w:rsidRPr="00BF4ECA">
        <w:rPr>
          <w:rFonts w:ascii="Garamond" w:hAnsi="Garamond" w:cs="Arial"/>
          <w:bCs/>
          <w:sz w:val="20"/>
          <w:szCs w:val="20"/>
          <w:u w:val="single"/>
        </w:rPr>
        <w:t xml:space="preserve"> informácie, ktoré je v zmysle inštrukcií potrebné zo strany uchádzača upresniť.</w:t>
      </w:r>
    </w:p>
    <w:p w14:paraId="0BA94CFF" w14:textId="77777777" w:rsidR="0091624A" w:rsidRDefault="0091624A" w:rsidP="000C16FE">
      <w:pPr>
        <w:spacing w:after="0" w:line="240" w:lineRule="auto"/>
        <w:ind w:left="708" w:firstLine="708"/>
        <w:jc w:val="both"/>
        <w:rPr>
          <w:rFonts w:ascii="Garamond" w:hAnsi="Garamond"/>
          <w:bCs/>
          <w:sz w:val="20"/>
          <w:szCs w:val="20"/>
        </w:rPr>
      </w:pPr>
    </w:p>
    <w:p w14:paraId="180D2038" w14:textId="2DE8A55C" w:rsidR="0091624A" w:rsidRPr="00624507" w:rsidRDefault="0091624A" w:rsidP="0091624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624507">
        <w:rPr>
          <w:rFonts w:ascii="Garamond" w:hAnsi="Garamond"/>
          <w:bCs/>
          <w:sz w:val="20"/>
          <w:szCs w:val="20"/>
          <w:u w:val="single"/>
        </w:rPr>
        <w:t xml:space="preserve">Prílohu č. </w:t>
      </w:r>
      <w:r>
        <w:rPr>
          <w:rFonts w:ascii="Garamond" w:hAnsi="Garamond"/>
          <w:bCs/>
          <w:sz w:val="20"/>
          <w:szCs w:val="20"/>
          <w:u w:val="single"/>
        </w:rPr>
        <w:t>6</w:t>
      </w:r>
      <w:r w:rsidRPr="00624507">
        <w:rPr>
          <w:rFonts w:ascii="Garamond" w:hAnsi="Garamond"/>
          <w:bCs/>
          <w:sz w:val="20"/>
          <w:szCs w:val="20"/>
        </w:rPr>
        <w:t xml:space="preserve"> –  </w:t>
      </w:r>
      <w:r w:rsidRPr="00624507">
        <w:rPr>
          <w:rFonts w:ascii="Garamond" w:hAnsi="Garamond"/>
          <w:sz w:val="20"/>
          <w:szCs w:val="20"/>
        </w:rPr>
        <w:t>vyplnenú a osobou oprávnenou konať za uchádzača podpísanú prílohu</w:t>
      </w:r>
      <w:r w:rsidR="00D36C0A">
        <w:rPr>
          <w:rFonts w:ascii="Garamond" w:hAnsi="Garamond"/>
          <w:sz w:val="20"/>
          <w:szCs w:val="20"/>
        </w:rPr>
        <w:t xml:space="preserve"> </w:t>
      </w:r>
      <w:r w:rsidRPr="0001698E">
        <w:rPr>
          <w:rFonts w:ascii="Garamond" w:hAnsi="Garamond"/>
          <w:sz w:val="20"/>
          <w:szCs w:val="20"/>
        </w:rPr>
        <w:t>č.  6</w:t>
      </w:r>
      <w:r w:rsidRPr="00624507">
        <w:rPr>
          <w:rFonts w:ascii="Garamond" w:hAnsi="Garamond"/>
          <w:sz w:val="20"/>
          <w:szCs w:val="20"/>
        </w:rPr>
        <w:t xml:space="preserve"> Návrh uchádzača na plnenie kritéria (uchádzač vyplní tú časť predmetu zákazky, ku ktorej chce podať ponuku);</w:t>
      </w:r>
    </w:p>
    <w:p w14:paraId="6227484A" w14:textId="77777777" w:rsidR="0091624A" w:rsidRDefault="0091624A" w:rsidP="000C16FE">
      <w:pPr>
        <w:spacing w:after="0" w:line="240" w:lineRule="auto"/>
        <w:ind w:left="708" w:firstLine="708"/>
        <w:jc w:val="both"/>
        <w:rPr>
          <w:rFonts w:ascii="Garamond" w:hAnsi="Garamond"/>
          <w:bCs/>
          <w:sz w:val="20"/>
          <w:szCs w:val="20"/>
        </w:rPr>
      </w:pPr>
    </w:p>
    <w:p w14:paraId="29FE5089" w14:textId="77777777" w:rsidR="000C16FE" w:rsidRPr="00F26B34" w:rsidRDefault="000C16FE" w:rsidP="000C16FE">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1C646CBE" w14:textId="77777777" w:rsidR="000C16FE" w:rsidRPr="00F26B34" w:rsidRDefault="000C16FE" w:rsidP="000C16FE">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53AC67C0"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18150978"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A18F677"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AB42413"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5BD8B5A8"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23BDD62F"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44CE8EFB"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w:t>
      </w:r>
      <w:r w:rsidRPr="00F26B34">
        <w:rPr>
          <w:rFonts w:ascii="Garamond" w:hAnsi="Garamond"/>
          <w:bCs/>
          <w:i/>
          <w:iCs/>
          <w:sz w:val="20"/>
          <w:szCs w:val="20"/>
        </w:rPr>
        <w:lastRenderedPageBreak/>
        <w:t>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3501F15"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73C531AE"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F0FE43B"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4FB3ADBC"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1CDA57" w14:textId="77777777" w:rsidR="000C16FE" w:rsidRPr="00F26B34" w:rsidRDefault="000C16FE" w:rsidP="00C7288B">
      <w:pPr>
        <w:pStyle w:val="Odsekzoznamu"/>
        <w:numPr>
          <w:ilvl w:val="0"/>
          <w:numId w:val="12"/>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5CF11BA9" w14:textId="77777777" w:rsidR="000C16FE" w:rsidRPr="00F26B34" w:rsidRDefault="000C16FE" w:rsidP="00C7288B">
      <w:pPr>
        <w:pStyle w:val="Odsekzoznamu"/>
        <w:numPr>
          <w:ilvl w:val="0"/>
          <w:numId w:val="12"/>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8BF1D5B" w14:textId="77777777" w:rsidR="000C16FE" w:rsidRPr="00F26B34" w:rsidRDefault="000C16FE" w:rsidP="00C7288B">
      <w:pPr>
        <w:pStyle w:val="Odsekzoznamu"/>
        <w:numPr>
          <w:ilvl w:val="0"/>
          <w:numId w:val="12"/>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46D5E24E" w14:textId="77777777" w:rsidR="000C16FE" w:rsidRPr="00F26B34" w:rsidRDefault="000C16FE" w:rsidP="00C7288B">
      <w:pPr>
        <w:pStyle w:val="Odsekzoznamu"/>
        <w:numPr>
          <w:ilvl w:val="0"/>
          <w:numId w:val="12"/>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657B7A9" w14:textId="77777777" w:rsidR="000C16FE" w:rsidRPr="0033307F" w:rsidRDefault="000C16FE" w:rsidP="000C16FE">
      <w:pPr>
        <w:spacing w:after="0" w:line="240" w:lineRule="auto"/>
        <w:ind w:left="708" w:firstLine="708"/>
        <w:jc w:val="both"/>
        <w:rPr>
          <w:rFonts w:ascii="Garamond" w:hAnsi="Garamond"/>
          <w:bCs/>
          <w:sz w:val="20"/>
          <w:szCs w:val="20"/>
        </w:rPr>
      </w:pPr>
    </w:p>
    <w:bookmarkEnd w:id="6"/>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C7288B">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F61CF82"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752E62">
        <w:rPr>
          <w:rFonts w:ascii="Garamond" w:hAnsi="Garamond"/>
          <w:bCs/>
          <w:sz w:val="20"/>
          <w:szCs w:val="20"/>
        </w:rPr>
        <w:t>do</w:t>
      </w:r>
      <w:r w:rsidR="0033307F" w:rsidRPr="00752E62">
        <w:rPr>
          <w:rFonts w:ascii="Garamond" w:hAnsi="Garamond"/>
          <w:bCs/>
          <w:sz w:val="20"/>
          <w:szCs w:val="20"/>
        </w:rPr>
        <w:t xml:space="preserve"> </w:t>
      </w:r>
      <w:r w:rsidR="00752E62" w:rsidRPr="00752E62">
        <w:rPr>
          <w:rFonts w:ascii="Garamond" w:hAnsi="Garamond"/>
          <w:b/>
          <w:sz w:val="20"/>
          <w:szCs w:val="20"/>
          <w:highlight w:val="yellow"/>
        </w:rPr>
        <w:t>24.08.2026</w:t>
      </w:r>
      <w:r w:rsidRPr="00752E62">
        <w:rPr>
          <w:rFonts w:ascii="Garamond" w:hAnsi="Garamond"/>
          <w:b/>
          <w:sz w:val="20"/>
          <w:szCs w:val="20"/>
          <w:highlight w:val="yellow"/>
        </w:rPr>
        <w:t>,</w:t>
      </w:r>
      <w:r w:rsidR="0033307F" w:rsidRPr="00752E62">
        <w:rPr>
          <w:rFonts w:ascii="Garamond" w:hAnsi="Garamond"/>
          <w:b/>
          <w:sz w:val="20"/>
          <w:szCs w:val="20"/>
          <w:highlight w:val="yellow"/>
        </w:rPr>
        <w:t xml:space="preserve"> </w:t>
      </w:r>
      <w:r w:rsidR="00752E62" w:rsidRPr="00752E62">
        <w:rPr>
          <w:rFonts w:ascii="Garamond" w:hAnsi="Garamond"/>
          <w:b/>
          <w:sz w:val="20"/>
          <w:szCs w:val="20"/>
          <w:highlight w:val="yellow"/>
        </w:rPr>
        <w:t>09</w:t>
      </w:r>
      <w:r w:rsidR="00E41D6B" w:rsidRPr="00752E62">
        <w:rPr>
          <w:rFonts w:ascii="Garamond" w:hAnsi="Garamond"/>
          <w:b/>
          <w:sz w:val="20"/>
          <w:szCs w:val="20"/>
          <w:highlight w:val="yellow"/>
        </w:rPr>
        <w:t>:00</w:t>
      </w:r>
      <w:r w:rsidR="00E41D6B">
        <w:rPr>
          <w:rFonts w:ascii="Garamond" w:hAnsi="Garamond"/>
          <w:b/>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C7288B">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68BD1A5A" w:rsidR="000155E1" w:rsidRDefault="00752E62" w:rsidP="000155E1">
      <w:pPr>
        <w:pStyle w:val="Odsekzoznamu"/>
        <w:rPr>
          <w:rFonts w:ascii="Garamond" w:hAnsi="Garamond"/>
          <w:b/>
          <w:bCs/>
        </w:rPr>
      </w:pPr>
      <w:hyperlink r:id="rId11" w:history="1">
        <w:r w:rsidRPr="00D43666">
          <w:rPr>
            <w:rStyle w:val="Hypertextovprepojenie"/>
            <w:rFonts w:ascii="Garamond" w:hAnsi="Garamond"/>
            <w:b/>
            <w:bCs/>
          </w:rPr>
          <w:t>https://josephine.proebiz.com/sk/tender/80542/summary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C7288B">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9EF799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752E62">
        <w:rPr>
          <w:rFonts w:ascii="Garamond" w:hAnsi="Garamond"/>
          <w:bCs/>
          <w:sz w:val="20"/>
          <w:szCs w:val="20"/>
        </w:rPr>
        <w:t xml:space="preserve"> </w:t>
      </w:r>
      <w:r w:rsidR="00752E62" w:rsidRPr="00752E62">
        <w:rPr>
          <w:rFonts w:ascii="Garamond" w:hAnsi="Garamond"/>
          <w:b/>
          <w:sz w:val="20"/>
          <w:szCs w:val="20"/>
          <w:highlight w:val="yellow"/>
        </w:rPr>
        <w:t>24.08.2026</w:t>
      </w:r>
      <w:r w:rsidR="009E6F63" w:rsidRPr="00752E62">
        <w:rPr>
          <w:rFonts w:ascii="Garamond" w:hAnsi="Garamond"/>
          <w:b/>
          <w:sz w:val="20"/>
          <w:szCs w:val="20"/>
          <w:highlight w:val="yellow"/>
        </w:rPr>
        <w:t>,</w:t>
      </w:r>
      <w:r w:rsidR="00D80C97" w:rsidRPr="00752E62">
        <w:rPr>
          <w:rFonts w:ascii="Garamond" w:hAnsi="Garamond"/>
          <w:b/>
          <w:sz w:val="20"/>
          <w:szCs w:val="20"/>
          <w:highlight w:val="yellow"/>
        </w:rPr>
        <w:t xml:space="preserve"> </w:t>
      </w:r>
      <w:r w:rsidR="00752E62" w:rsidRPr="00752E62">
        <w:rPr>
          <w:rFonts w:ascii="Garamond" w:hAnsi="Garamond"/>
          <w:b/>
          <w:sz w:val="20"/>
          <w:szCs w:val="20"/>
          <w:highlight w:val="yellow"/>
        </w:rPr>
        <w:t>09</w:t>
      </w:r>
      <w:r w:rsidR="00B857AD" w:rsidRPr="00752E62">
        <w:rPr>
          <w:rFonts w:ascii="Garamond" w:hAnsi="Garamond"/>
          <w:b/>
          <w:sz w:val="20"/>
          <w:szCs w:val="20"/>
          <w:highlight w:val="yellow"/>
        </w:rPr>
        <w:t>:</w:t>
      </w:r>
      <w:r w:rsidR="000F5DCC" w:rsidRPr="00752E62">
        <w:rPr>
          <w:rFonts w:ascii="Garamond" w:hAnsi="Garamond"/>
          <w:b/>
          <w:sz w:val="20"/>
          <w:szCs w:val="20"/>
          <w:highlight w:val="yellow"/>
        </w:rPr>
        <w:t>15</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C7288B">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1D4CCD8F" w14:textId="50F86185" w:rsidR="003042EA" w:rsidRPr="00C7288B" w:rsidRDefault="00547FD3" w:rsidP="00C7288B">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0313EA7D" w14:textId="2837FF95" w:rsidR="00C7288B" w:rsidRPr="00F87F0D" w:rsidRDefault="00C7288B" w:rsidP="00C7288B">
      <w:pPr>
        <w:spacing w:before="100" w:beforeAutospacing="1" w:after="100" w:afterAutospacing="1" w:line="240" w:lineRule="auto"/>
        <w:ind w:left="709"/>
        <w:rPr>
          <w:rFonts w:ascii="Garamond" w:eastAsia="Times New Roman" w:hAnsi="Garamond" w:cs="Times New Roman"/>
          <w:sz w:val="20"/>
          <w:szCs w:val="20"/>
          <w:lang w:eastAsia="sk-SK"/>
        </w:rPr>
      </w:pPr>
      <w:bookmarkStart w:id="7" w:name="_Hlk237359907"/>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.1</w:t>
      </w:r>
      <w:r w:rsidRPr="00F87F0D">
        <w:rPr>
          <w:rFonts w:ascii="Garamond" w:eastAsia="Times New Roman" w:hAnsi="Garamond" w:cs="Times New Roman"/>
          <w:sz w:val="20"/>
          <w:szCs w:val="20"/>
          <w:lang w:eastAsia="sk-SK"/>
        </w:rPr>
        <w:t xml:space="preserve"> Uchádzač môže predložiť iba jednu ponuku. Ponuka sa predkladá v elektronickej podobe prostredníctvom informačného systému JOSEPHINE v lehote na predkladanie ponúk určenej v tejto výzve.</w:t>
      </w:r>
    </w:p>
    <w:p w14:paraId="2E175D08" w14:textId="56780A1A" w:rsidR="00C7288B" w:rsidRPr="00F87F0D" w:rsidRDefault="00C7288B" w:rsidP="00C7288B">
      <w:pPr>
        <w:spacing w:before="100" w:beforeAutospacing="1" w:after="100" w:afterAutospacing="1"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.2</w:t>
      </w:r>
      <w:r w:rsidRPr="00F87F0D">
        <w:rPr>
          <w:rFonts w:ascii="Garamond" w:eastAsia="Times New Roman" w:hAnsi="Garamond" w:cs="Times New Roman"/>
          <w:sz w:val="20"/>
          <w:szCs w:val="20"/>
          <w:lang w:eastAsia="sk-SK"/>
        </w:rPr>
        <w:t xml:space="preserve"> Ponuka sa predkladá prostredníctvom informačného systému JOSEPHINE, dostupného na webovej adrese </w:t>
      </w:r>
      <w:hyperlink r:id="rId12" w:history="1">
        <w:r w:rsidRPr="00F87F0D">
          <w:rPr>
            <w:rFonts w:ascii="Garamond" w:eastAsia="Times New Roman" w:hAnsi="Garamond" w:cs="Times New Roman"/>
            <w:color w:val="0000FF"/>
            <w:sz w:val="20"/>
            <w:szCs w:val="20"/>
            <w:u w:val="single"/>
            <w:lang w:eastAsia="sk-SK"/>
          </w:rPr>
          <w:t>https://josephine.proebiz.com/</w:t>
        </w:r>
      </w:hyperlink>
      <w:r w:rsidRPr="00F87F0D">
        <w:rPr>
          <w:rFonts w:ascii="Garamond" w:eastAsia="Times New Roman" w:hAnsi="Garamond" w:cs="Times New Roman"/>
          <w:sz w:val="20"/>
          <w:szCs w:val="20"/>
          <w:lang w:eastAsia="sk-SK"/>
        </w:rPr>
        <w:t>. Elektronická ponuka sa predkladá vyplnením elektronického formulára a nahraním všetkých požadovaných dokladov a dokumentov.</w:t>
      </w:r>
    </w:p>
    <w:p w14:paraId="5158C869" w14:textId="64D00EB5" w:rsidR="00C7288B" w:rsidRPr="00F87F0D" w:rsidRDefault="00C7288B" w:rsidP="00C7288B">
      <w:pPr>
        <w:spacing w:before="100" w:beforeAutospacing="1" w:after="100" w:afterAutospacing="1"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.3</w:t>
      </w:r>
      <w:r w:rsidRPr="00F87F0D">
        <w:rPr>
          <w:rFonts w:ascii="Garamond" w:eastAsia="Times New Roman" w:hAnsi="Garamond" w:cs="Times New Roman"/>
          <w:sz w:val="20"/>
          <w:szCs w:val="20"/>
          <w:lang w:eastAsia="sk-SK"/>
        </w:rPr>
        <w:t xml:space="preserve"> Uchádzač zodpovedá za správne vloženie ponuky do príslušnej zákazky v informačnom systéme JOSEPHINE.</w:t>
      </w:r>
    </w:p>
    <w:p w14:paraId="560D4015" w14:textId="490649AB" w:rsidR="00C7288B" w:rsidRPr="00F87F0D" w:rsidRDefault="00C7288B" w:rsidP="00C7288B">
      <w:pPr>
        <w:spacing w:before="100" w:beforeAutospacing="1" w:after="100" w:afterAutospacing="1" w:line="240" w:lineRule="auto"/>
        <w:ind w:left="709" w:hanging="141"/>
        <w:rPr>
          <w:rFonts w:ascii="Garamond" w:eastAsia="Times New Roman" w:hAnsi="Garamond" w:cs="Times New Roman"/>
          <w:sz w:val="20"/>
          <w:szCs w:val="20"/>
          <w:lang w:eastAsia="sk-SK"/>
        </w:rPr>
      </w:pPr>
      <w:r>
        <w:rPr>
          <w:rFonts w:ascii="Garamond" w:eastAsia="Times New Roman" w:hAnsi="Garamond" w:cs="Times New Roman"/>
          <w:b/>
          <w:bCs/>
          <w:sz w:val="20"/>
          <w:szCs w:val="20"/>
          <w:lang w:eastAsia="sk-SK"/>
        </w:rPr>
        <w:t xml:space="preserve">  </w:t>
      </w: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.4</w:t>
      </w:r>
      <w:r w:rsidRPr="00F87F0D">
        <w:rPr>
          <w:rFonts w:ascii="Garamond" w:eastAsia="Times New Roman" w:hAnsi="Garamond" w:cs="Times New Roman"/>
          <w:sz w:val="20"/>
          <w:szCs w:val="20"/>
          <w:lang w:eastAsia="sk-SK"/>
        </w:rPr>
        <w:t xml:space="preserve"> Ponuky doručené po uplynutí lehoty na predkladanie ponúk nebudú vyhodnocované.</w:t>
      </w:r>
    </w:p>
    <w:p w14:paraId="55603A99" w14:textId="00DE44D1" w:rsidR="00C7288B" w:rsidRPr="00F87F0D" w:rsidRDefault="00C7288B" w:rsidP="00C7288B">
      <w:pPr>
        <w:spacing w:before="100" w:beforeAutospacing="1" w:after="100" w:afterAutospacing="1"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.5</w:t>
      </w:r>
      <w:r w:rsidRPr="00F87F0D">
        <w:rPr>
          <w:rFonts w:ascii="Garamond" w:eastAsia="Times New Roman" w:hAnsi="Garamond" w:cs="Times New Roman"/>
          <w:sz w:val="20"/>
          <w:szCs w:val="20"/>
          <w:lang w:eastAsia="sk-SK"/>
        </w:rPr>
        <w:t xml:space="preserve"> Ponuky predložené v lehote na predkladanie ponúk budú obstarávateľskou organizáciou archivované a spracované v súlade s platnými právnymi predpismi. Obsah predložených ponúk bude použitý výlučne na účely vyhodnotenia ponúk a zadania predmetnej zákazky.</w:t>
      </w:r>
    </w:p>
    <w:p w14:paraId="67B4D8AB" w14:textId="076CA0A0" w:rsidR="00C7288B" w:rsidRPr="00F87F0D" w:rsidRDefault="00C7288B" w:rsidP="00C7288B">
      <w:pPr>
        <w:spacing w:after="0"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.6</w:t>
      </w:r>
      <w:r w:rsidRPr="00F87F0D">
        <w:rPr>
          <w:rFonts w:ascii="Garamond" w:eastAsia="Times New Roman" w:hAnsi="Garamond" w:cs="Times New Roman"/>
          <w:sz w:val="20"/>
          <w:szCs w:val="20"/>
          <w:lang w:eastAsia="sk-SK"/>
        </w:rPr>
        <w:t xml:space="preserve"> Obstarávateľská organizácia si vyhradzuje právo zrušiť zadávanie konkrétnej zákazky alebo jej časti v prípadoch ustanovených zákonom č. 343/2015 Z. z. o verejnom obstarávaní v znení neskorších predpisov alebo z dôvodov hodných osobitného zreteľa, najmä ak:</w:t>
      </w:r>
    </w:p>
    <w:p w14:paraId="1FE91734" w14:textId="77777777" w:rsidR="00C7288B" w:rsidRPr="00F87F0D" w:rsidRDefault="00C7288B" w:rsidP="00C7288B">
      <w:pPr>
        <w:numPr>
          <w:ilvl w:val="0"/>
          <w:numId w:val="15"/>
        </w:numPr>
        <w:tabs>
          <w:tab w:val="clear" w:pos="720"/>
          <w:tab w:val="num" w:pos="709"/>
        </w:tabs>
        <w:spacing w:after="0" w:line="240" w:lineRule="auto"/>
        <w:ind w:left="709" w:firstLine="0"/>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nebola predložená žiadna ponuka,</w:t>
      </w:r>
    </w:p>
    <w:p w14:paraId="4C2BDBC3" w14:textId="45189C38" w:rsidR="00C7288B" w:rsidRPr="00F87F0D" w:rsidRDefault="00C7288B" w:rsidP="00C7288B">
      <w:pPr>
        <w:numPr>
          <w:ilvl w:val="0"/>
          <w:numId w:val="15"/>
        </w:numPr>
        <w:spacing w:before="100" w:beforeAutospacing="1" w:after="100" w:afterAutospacing="1" w:line="240" w:lineRule="auto"/>
        <w:ind w:left="709" w:firstLine="0"/>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 xml:space="preserve">ani jedna z predložených ponúk nespĺňa požiadavky obstarávateľskej organizácie uvedené vo výzve na </w:t>
      </w:r>
      <w:r>
        <w:rPr>
          <w:rFonts w:ascii="Garamond" w:eastAsia="Times New Roman" w:hAnsi="Garamond" w:cs="Times New Roman"/>
          <w:sz w:val="20"/>
          <w:szCs w:val="20"/>
          <w:lang w:eastAsia="sk-SK"/>
        </w:rPr>
        <w:t xml:space="preserve">  </w:t>
      </w:r>
      <w:r w:rsidRPr="00F87F0D">
        <w:rPr>
          <w:rFonts w:ascii="Garamond" w:eastAsia="Times New Roman" w:hAnsi="Garamond" w:cs="Times New Roman"/>
          <w:sz w:val="20"/>
          <w:szCs w:val="20"/>
          <w:lang w:eastAsia="sk-SK"/>
        </w:rPr>
        <w:t>predkladanie ponúk,</w:t>
      </w:r>
    </w:p>
    <w:p w14:paraId="499AB8AE" w14:textId="77777777" w:rsidR="00C7288B" w:rsidRPr="00F87F0D" w:rsidRDefault="00C7288B" w:rsidP="00C7288B">
      <w:pPr>
        <w:numPr>
          <w:ilvl w:val="0"/>
          <w:numId w:val="15"/>
        </w:numPr>
        <w:spacing w:before="100" w:beforeAutospacing="1" w:after="100" w:afterAutospacing="1" w:line="240" w:lineRule="auto"/>
        <w:ind w:left="709" w:firstLine="0"/>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cena úspešnej ponuky presiahne predpokladanú hodnotu konkrétnej zákazky alebo finančné možnosti obstarávateľskej organizácie,</w:t>
      </w:r>
    </w:p>
    <w:p w14:paraId="4FABDA2E" w14:textId="77777777" w:rsidR="00C7288B" w:rsidRPr="00F87F0D" w:rsidRDefault="00C7288B" w:rsidP="00C7288B">
      <w:pPr>
        <w:numPr>
          <w:ilvl w:val="0"/>
          <w:numId w:val="15"/>
        </w:numPr>
        <w:spacing w:before="100" w:beforeAutospacing="1" w:after="100" w:afterAutospacing="1" w:line="240" w:lineRule="auto"/>
        <w:ind w:left="709" w:firstLine="0"/>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lastRenderedPageBreak/>
        <w:t>po vyhlásení výzvy nastanú okolnosti, ktoré obstarávateľská organizácia nemohla predvídať a ktoré odôvodňujú zrušenie zadávania konkrétnej zákazk</w:t>
      </w:r>
      <w:r>
        <w:rPr>
          <w:rFonts w:ascii="Garamond" w:eastAsia="Times New Roman" w:hAnsi="Garamond" w:cs="Times New Roman"/>
          <w:sz w:val="20"/>
          <w:szCs w:val="20"/>
          <w:lang w:eastAsia="sk-SK"/>
        </w:rPr>
        <w:t>y</w:t>
      </w:r>
    </w:p>
    <w:p w14:paraId="2AF9B7EF" w14:textId="77777777" w:rsidR="0033243A" w:rsidRPr="00DD1463" w:rsidRDefault="0033243A" w:rsidP="0033243A">
      <w:pPr>
        <w:spacing w:after="0" w:line="240" w:lineRule="auto"/>
        <w:ind w:left="1125"/>
        <w:rPr>
          <w:rFonts w:ascii="Garamond" w:hAnsi="Garamond"/>
          <w:sz w:val="20"/>
          <w:szCs w:val="20"/>
        </w:rPr>
      </w:pPr>
    </w:p>
    <w:bookmarkEnd w:id="7"/>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7731858D"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752E62">
        <w:rPr>
          <w:rFonts w:ascii="Garamond" w:hAnsi="Garamond"/>
          <w:sz w:val="20"/>
          <w:szCs w:val="20"/>
        </w:rPr>
        <w:t>13</w:t>
      </w:r>
      <w:r w:rsidR="00585C63">
        <w:rPr>
          <w:rFonts w:ascii="Garamond" w:hAnsi="Garamond"/>
          <w:sz w:val="20"/>
          <w:szCs w:val="20"/>
        </w:rPr>
        <w:t>.</w:t>
      </w:r>
      <w:r w:rsidR="00C7288B">
        <w:rPr>
          <w:rFonts w:ascii="Garamond" w:hAnsi="Garamond"/>
          <w:sz w:val="20"/>
          <w:szCs w:val="20"/>
        </w:rPr>
        <w:t>08</w:t>
      </w:r>
      <w:r w:rsidR="000A58F7">
        <w:rPr>
          <w:rFonts w:ascii="Garamond" w:hAnsi="Garamond"/>
          <w:sz w:val="20"/>
          <w:szCs w:val="20"/>
        </w:rPr>
        <w:t>.</w:t>
      </w:r>
      <w:r w:rsidR="00783BDA" w:rsidRPr="0033243A">
        <w:rPr>
          <w:rFonts w:ascii="Garamond" w:hAnsi="Garamond"/>
          <w:sz w:val="20"/>
          <w:szCs w:val="20"/>
        </w:rPr>
        <w:t>202</w:t>
      </w:r>
      <w:r w:rsidR="00D72FAB">
        <w:rPr>
          <w:rFonts w:ascii="Garamond" w:hAnsi="Garamond"/>
          <w:sz w:val="20"/>
          <w:szCs w:val="20"/>
        </w:rPr>
        <w:t>6</w:t>
      </w:r>
    </w:p>
    <w:p w14:paraId="1EFA27A6" w14:textId="77777777" w:rsidR="004913C1" w:rsidRDefault="004913C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3CD62CA7" w:rsidR="003042EA" w:rsidRDefault="00B50F4F" w:rsidP="0033307F">
      <w:pPr>
        <w:pStyle w:val="Odsekzoznamu"/>
        <w:numPr>
          <w:ilvl w:val="0"/>
          <w:numId w:val="2"/>
        </w:numPr>
        <w:spacing w:after="0" w:line="240" w:lineRule="auto"/>
        <w:rPr>
          <w:rFonts w:ascii="Garamond" w:hAnsi="Garamond"/>
          <w:sz w:val="20"/>
          <w:szCs w:val="20"/>
        </w:rPr>
      </w:pPr>
      <w:bookmarkStart w:id="8"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r w:rsidR="00C01F0E">
        <w:rPr>
          <w:rFonts w:ascii="Garamond" w:hAnsi="Garamond"/>
          <w:sz w:val="20"/>
          <w:szCs w:val="20"/>
        </w:rPr>
        <w:t>;</w:t>
      </w:r>
    </w:p>
    <w:p w14:paraId="5B582A94" w14:textId="35462F98"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 xml:space="preserve">Príloha č. 1A: Časť 1 – </w:t>
      </w:r>
      <w:r w:rsidR="00585C63">
        <w:rPr>
          <w:rFonts w:ascii="Garamond" w:hAnsi="Garamond" w:cs="Arial"/>
          <w:sz w:val="20"/>
          <w:szCs w:val="20"/>
        </w:rPr>
        <w:t>Pracie prostriedky, krémy na ruky</w:t>
      </w:r>
    </w:p>
    <w:p w14:paraId="60664BB3" w14:textId="3B4FBA71"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 xml:space="preserve">Príloha č. 1B: Časť 2 – </w:t>
      </w:r>
      <w:r w:rsidR="00585C63">
        <w:rPr>
          <w:rFonts w:ascii="Garamond" w:hAnsi="Garamond" w:cs="Arial"/>
          <w:sz w:val="20"/>
          <w:szCs w:val="20"/>
        </w:rPr>
        <w:t>Čistiace prostriedky, saponáty</w:t>
      </w:r>
    </w:p>
    <w:p w14:paraId="4F730D5C" w14:textId="39C6F264"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 xml:space="preserve">Príloha č. 1C: Časť 3 – </w:t>
      </w:r>
      <w:r w:rsidR="00585C63">
        <w:rPr>
          <w:rFonts w:ascii="Garamond" w:hAnsi="Garamond" w:cs="Arial"/>
          <w:sz w:val="20"/>
          <w:szCs w:val="20"/>
        </w:rPr>
        <w:t>Handry, utierky</w:t>
      </w:r>
    </w:p>
    <w:p w14:paraId="0BD45B84" w14:textId="1FDA6D0D"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 xml:space="preserve">Príloha č. 1D: Časť 4 – </w:t>
      </w:r>
      <w:r w:rsidR="009E4A34">
        <w:rPr>
          <w:rFonts w:ascii="Garamond" w:hAnsi="Garamond" w:cs="Arial"/>
          <w:sz w:val="20"/>
          <w:szCs w:val="20"/>
        </w:rPr>
        <w:t>Toaletný papier, papierové utierky</w:t>
      </w:r>
    </w:p>
    <w:p w14:paraId="6CC7894D" w14:textId="4378541C"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 xml:space="preserve">Príloha č. 1E: Časť 5 – </w:t>
      </w:r>
      <w:r w:rsidR="009E4A34">
        <w:rPr>
          <w:rFonts w:ascii="Garamond" w:hAnsi="Garamond" w:cs="Arial"/>
          <w:sz w:val="20"/>
          <w:szCs w:val="20"/>
        </w:rPr>
        <w:t>Vrecia</w:t>
      </w:r>
    </w:p>
    <w:bookmarkEnd w:id="8"/>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7BF6B1FB" w:rsidR="00E94678" w:rsidRPr="00576F94" w:rsidRDefault="00836F3A"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Rámcová dohoda na dodanie tovaru</w:t>
      </w:r>
    </w:p>
    <w:p w14:paraId="0E262F95" w14:textId="77777777" w:rsid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3109455A" w14:textId="7DCFCF43" w:rsidR="004913C1" w:rsidRPr="00576F94" w:rsidRDefault="004913C1" w:rsidP="00576F94">
      <w:pPr>
        <w:pStyle w:val="Odsekzoznamu"/>
        <w:numPr>
          <w:ilvl w:val="0"/>
          <w:numId w:val="2"/>
        </w:numPr>
        <w:rPr>
          <w:rFonts w:ascii="Garamond" w:hAnsi="Garamond"/>
          <w:sz w:val="20"/>
          <w:szCs w:val="20"/>
        </w:rPr>
      </w:pPr>
      <w:r w:rsidRPr="004913C1">
        <w:rPr>
          <w:rFonts w:ascii="Garamond" w:hAnsi="Garamond"/>
          <w:sz w:val="20"/>
          <w:szCs w:val="20"/>
        </w:rPr>
        <w:t>Návrh uchádzača na plnenie kritéria</w:t>
      </w:r>
      <w:r>
        <w:rPr>
          <w:rFonts w:ascii="Garamond" w:hAnsi="Garamond"/>
          <w:sz w:val="20"/>
          <w:szCs w:val="20"/>
        </w:rPr>
        <w:t xml:space="preserve"> - </w:t>
      </w:r>
      <w:r w:rsidRPr="004913C1">
        <w:rPr>
          <w:rFonts w:ascii="Garamond" w:hAnsi="Garamond"/>
          <w:sz w:val="20"/>
          <w:szCs w:val="20"/>
        </w:rPr>
        <w:t>všetky časti</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7C84C747" w14:textId="77777777" w:rsidR="00C7288B" w:rsidRDefault="00C7288B" w:rsidP="0033307F">
      <w:pPr>
        <w:spacing w:after="0" w:line="240" w:lineRule="auto"/>
        <w:jc w:val="both"/>
        <w:rPr>
          <w:rFonts w:ascii="Garamond" w:hAnsi="Garamond"/>
          <w:sz w:val="20"/>
          <w:szCs w:val="20"/>
        </w:rPr>
      </w:pPr>
    </w:p>
    <w:p w14:paraId="36F037F0" w14:textId="77777777" w:rsidR="00C7288B" w:rsidRDefault="00C7288B" w:rsidP="0033307F">
      <w:pPr>
        <w:spacing w:after="0" w:line="240" w:lineRule="auto"/>
        <w:jc w:val="both"/>
        <w:rPr>
          <w:rFonts w:ascii="Garamond" w:hAnsi="Garamond"/>
          <w:sz w:val="20"/>
          <w:szCs w:val="20"/>
        </w:rPr>
      </w:pPr>
    </w:p>
    <w:p w14:paraId="2030C113" w14:textId="77777777" w:rsidR="00C7288B" w:rsidRDefault="00C7288B" w:rsidP="0033307F">
      <w:pPr>
        <w:spacing w:after="0" w:line="240" w:lineRule="auto"/>
        <w:jc w:val="both"/>
        <w:rPr>
          <w:rFonts w:ascii="Garamond" w:hAnsi="Garamond"/>
          <w:sz w:val="20"/>
          <w:szCs w:val="20"/>
        </w:rPr>
      </w:pPr>
    </w:p>
    <w:p w14:paraId="0E6E3804" w14:textId="77777777" w:rsidR="00C7288B" w:rsidRDefault="00C7288B" w:rsidP="0033307F">
      <w:pPr>
        <w:spacing w:after="0" w:line="240" w:lineRule="auto"/>
        <w:jc w:val="both"/>
        <w:rPr>
          <w:rFonts w:ascii="Garamond" w:hAnsi="Garamond"/>
          <w:sz w:val="20"/>
          <w:szCs w:val="20"/>
        </w:rPr>
      </w:pPr>
    </w:p>
    <w:p w14:paraId="0EB43479" w14:textId="77777777" w:rsidR="00C7288B" w:rsidRDefault="00C7288B"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9"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D5AA790" w:rsidR="00FE3532" w:rsidRPr="00722C10" w:rsidRDefault="00FE3532" w:rsidP="00FE3532">
      <w:pPr>
        <w:pStyle w:val="Obyajntext"/>
        <w:rPr>
          <w:rFonts w:ascii="Garamond" w:hAnsi="Garamond"/>
          <w:sz w:val="20"/>
          <w:szCs w:val="20"/>
        </w:rPr>
      </w:pPr>
      <w:r>
        <w:rPr>
          <w:rFonts w:ascii="Garamond" w:hAnsi="Garamond"/>
          <w:sz w:val="20"/>
          <w:szCs w:val="20"/>
        </w:rPr>
        <w:tab/>
      </w:r>
      <w:r w:rsidR="00B857AD" w:rsidRPr="00932974">
        <w:rPr>
          <w:rFonts w:ascii="Garamond" w:hAnsi="Garamond"/>
          <w:sz w:val="20"/>
          <w:szCs w:val="20"/>
        </w:rPr>
        <w:t>vedúca sekcie právnych služieb a kontroly</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01860001" w14:textId="77777777" w:rsidR="004913C1" w:rsidRDefault="004913C1" w:rsidP="0033307F">
      <w:pPr>
        <w:tabs>
          <w:tab w:val="left" w:pos="708"/>
        </w:tabs>
        <w:spacing w:after="0" w:line="240" w:lineRule="auto"/>
        <w:jc w:val="right"/>
        <w:rPr>
          <w:rFonts w:ascii="Garamond" w:hAnsi="Garamond"/>
          <w:b/>
          <w:sz w:val="20"/>
          <w:szCs w:val="20"/>
        </w:rPr>
      </w:pPr>
    </w:p>
    <w:p w14:paraId="787770F0" w14:textId="77777777" w:rsidR="004913C1" w:rsidRDefault="004913C1" w:rsidP="0033307F">
      <w:pPr>
        <w:tabs>
          <w:tab w:val="left" w:pos="708"/>
        </w:tabs>
        <w:spacing w:after="0" w:line="240" w:lineRule="auto"/>
        <w:jc w:val="right"/>
        <w:rPr>
          <w:rFonts w:ascii="Garamond" w:hAnsi="Garamond"/>
          <w:b/>
          <w:sz w:val="20"/>
          <w:szCs w:val="20"/>
        </w:rPr>
      </w:pPr>
    </w:p>
    <w:bookmarkEnd w:id="9"/>
    <w:p w14:paraId="0E00D96A" w14:textId="77777777" w:rsidR="00993F53" w:rsidRDefault="00993F53" w:rsidP="00C7288B">
      <w:pPr>
        <w:spacing w:after="0" w:line="240" w:lineRule="auto"/>
        <w:rPr>
          <w:rFonts w:ascii="Garamond" w:hAnsi="Garamond" w:cs="Arial"/>
          <w:sz w:val="20"/>
          <w:szCs w:val="20"/>
        </w:rPr>
      </w:pPr>
    </w:p>
    <w:p w14:paraId="38139CE9" w14:textId="77777777" w:rsidR="00993F53" w:rsidRDefault="00993F53" w:rsidP="00D15EE1">
      <w:pPr>
        <w:spacing w:after="0" w:line="240" w:lineRule="auto"/>
        <w:ind w:left="4956" w:firstLine="708"/>
        <w:rPr>
          <w:rFonts w:ascii="Garamond" w:hAnsi="Garamond" w:cs="Arial"/>
          <w:sz w:val="20"/>
          <w:szCs w:val="20"/>
        </w:rPr>
      </w:pPr>
    </w:p>
    <w:p w14:paraId="767F6999" w14:textId="77777777" w:rsidR="00993F53" w:rsidRDefault="00993F53" w:rsidP="00D15EE1">
      <w:pPr>
        <w:spacing w:after="0" w:line="240" w:lineRule="auto"/>
        <w:ind w:left="4956" w:firstLine="708"/>
        <w:rPr>
          <w:rFonts w:ascii="Garamond" w:hAnsi="Garamond" w:cs="Arial"/>
          <w:sz w:val="20"/>
          <w:szCs w:val="20"/>
        </w:rPr>
      </w:pPr>
    </w:p>
    <w:p w14:paraId="3C11907E" w14:textId="77777777" w:rsidR="00993F53" w:rsidRDefault="00993F53" w:rsidP="00D15EE1">
      <w:pPr>
        <w:spacing w:after="0" w:line="240" w:lineRule="auto"/>
        <w:ind w:left="4956" w:firstLine="708"/>
        <w:rPr>
          <w:rFonts w:ascii="Garamond" w:hAnsi="Garamond" w:cs="Arial"/>
          <w:sz w:val="20"/>
          <w:szCs w:val="20"/>
        </w:rPr>
      </w:pPr>
    </w:p>
    <w:p w14:paraId="577A9E91" w14:textId="11030633"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0E23B3F8" w:rsidR="00D15EE1"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10" w:name="_Hlk30423062"/>
      <w:r w:rsidRPr="00DC1937">
        <w:rPr>
          <w:rFonts w:ascii="Garamond" w:hAnsi="Garamond" w:cs="Arial"/>
          <w:bCs/>
          <w:sz w:val="20"/>
          <w:szCs w:val="20"/>
        </w:rPr>
        <w:t>tvorí samostatn</w:t>
      </w:r>
      <w:r w:rsidR="00C01F0E">
        <w:rPr>
          <w:rFonts w:ascii="Garamond" w:hAnsi="Garamond" w:cs="Arial"/>
          <w:bCs/>
          <w:sz w:val="20"/>
          <w:szCs w:val="20"/>
        </w:rPr>
        <w:t>é</w:t>
      </w:r>
      <w:r w:rsidRPr="00DC1937">
        <w:rPr>
          <w:rFonts w:ascii="Garamond" w:hAnsi="Garamond" w:cs="Arial"/>
          <w:bCs/>
          <w:sz w:val="20"/>
          <w:szCs w:val="20"/>
        </w:rPr>
        <w:t xml:space="preserve"> časť </w:t>
      </w:r>
      <w:r>
        <w:rPr>
          <w:rFonts w:ascii="Garamond" w:hAnsi="Garamond" w:cs="Arial"/>
          <w:bCs/>
          <w:sz w:val="20"/>
          <w:szCs w:val="20"/>
        </w:rPr>
        <w:t>tejto výzvy na predloženie ponuky</w:t>
      </w:r>
      <w:r w:rsidR="00C01F0E">
        <w:rPr>
          <w:rFonts w:ascii="Garamond" w:hAnsi="Garamond" w:cs="Arial"/>
          <w:bCs/>
          <w:sz w:val="20"/>
          <w:szCs w:val="20"/>
        </w:rPr>
        <w:t>;</w:t>
      </w:r>
    </w:p>
    <w:p w14:paraId="2DAB25DC" w14:textId="77777777" w:rsidR="009E4A34" w:rsidRPr="00C01F0E" w:rsidRDefault="009E4A34" w:rsidP="009E4A34">
      <w:pPr>
        <w:pStyle w:val="Odsekzoznamu"/>
        <w:ind w:left="0"/>
        <w:rPr>
          <w:rFonts w:ascii="Garamond" w:hAnsi="Garamond" w:cs="Arial"/>
          <w:sz w:val="20"/>
          <w:szCs w:val="20"/>
        </w:rPr>
      </w:pPr>
      <w:r w:rsidRPr="00C01F0E">
        <w:rPr>
          <w:rFonts w:ascii="Garamond" w:hAnsi="Garamond" w:cs="Arial"/>
          <w:sz w:val="20"/>
          <w:szCs w:val="20"/>
        </w:rPr>
        <w:t xml:space="preserve">Príloha č. 1A: Časť 1 – </w:t>
      </w:r>
      <w:r>
        <w:rPr>
          <w:rFonts w:ascii="Garamond" w:hAnsi="Garamond" w:cs="Arial"/>
          <w:sz w:val="20"/>
          <w:szCs w:val="20"/>
        </w:rPr>
        <w:t>Pracie prostriedky, krémy na ruky</w:t>
      </w:r>
    </w:p>
    <w:p w14:paraId="19D8343A" w14:textId="77777777" w:rsidR="009E4A34" w:rsidRPr="00C01F0E" w:rsidRDefault="009E4A34" w:rsidP="009E4A34">
      <w:pPr>
        <w:pStyle w:val="Odsekzoznamu"/>
        <w:ind w:left="0"/>
        <w:rPr>
          <w:rFonts w:ascii="Garamond" w:hAnsi="Garamond" w:cs="Arial"/>
          <w:sz w:val="20"/>
          <w:szCs w:val="20"/>
        </w:rPr>
      </w:pPr>
      <w:r w:rsidRPr="00C01F0E">
        <w:rPr>
          <w:rFonts w:ascii="Garamond" w:hAnsi="Garamond" w:cs="Arial"/>
          <w:sz w:val="20"/>
          <w:szCs w:val="20"/>
        </w:rPr>
        <w:t xml:space="preserve">Príloha č. 1B: Časť 2 – </w:t>
      </w:r>
      <w:r>
        <w:rPr>
          <w:rFonts w:ascii="Garamond" w:hAnsi="Garamond" w:cs="Arial"/>
          <w:sz w:val="20"/>
          <w:szCs w:val="20"/>
        </w:rPr>
        <w:t>Čistiace prostriedky, saponáty</w:t>
      </w:r>
    </w:p>
    <w:p w14:paraId="16585D9B" w14:textId="77777777" w:rsidR="009E4A34" w:rsidRPr="00C01F0E" w:rsidRDefault="009E4A34" w:rsidP="009E4A34">
      <w:pPr>
        <w:pStyle w:val="Odsekzoznamu"/>
        <w:ind w:left="0"/>
        <w:rPr>
          <w:rFonts w:ascii="Garamond" w:hAnsi="Garamond" w:cs="Arial"/>
          <w:sz w:val="20"/>
          <w:szCs w:val="20"/>
        </w:rPr>
      </w:pPr>
      <w:r w:rsidRPr="00C01F0E">
        <w:rPr>
          <w:rFonts w:ascii="Garamond" w:hAnsi="Garamond" w:cs="Arial"/>
          <w:sz w:val="20"/>
          <w:szCs w:val="20"/>
        </w:rPr>
        <w:t xml:space="preserve">Príloha č. 1C: Časť 3 – </w:t>
      </w:r>
      <w:r>
        <w:rPr>
          <w:rFonts w:ascii="Garamond" w:hAnsi="Garamond" w:cs="Arial"/>
          <w:sz w:val="20"/>
          <w:szCs w:val="20"/>
        </w:rPr>
        <w:t>Handry, utierky</w:t>
      </w:r>
    </w:p>
    <w:p w14:paraId="570BB031" w14:textId="77777777" w:rsidR="009E4A34" w:rsidRPr="00C01F0E" w:rsidRDefault="009E4A34" w:rsidP="009E4A34">
      <w:pPr>
        <w:pStyle w:val="Odsekzoznamu"/>
        <w:ind w:left="0"/>
        <w:rPr>
          <w:rFonts w:ascii="Garamond" w:hAnsi="Garamond" w:cs="Arial"/>
          <w:sz w:val="20"/>
          <w:szCs w:val="20"/>
        </w:rPr>
      </w:pPr>
      <w:r w:rsidRPr="00C01F0E">
        <w:rPr>
          <w:rFonts w:ascii="Garamond" w:hAnsi="Garamond" w:cs="Arial"/>
          <w:sz w:val="20"/>
          <w:szCs w:val="20"/>
        </w:rPr>
        <w:t xml:space="preserve">Príloha č. 1D: Časť 4 – </w:t>
      </w:r>
      <w:r>
        <w:rPr>
          <w:rFonts w:ascii="Garamond" w:hAnsi="Garamond" w:cs="Arial"/>
          <w:sz w:val="20"/>
          <w:szCs w:val="20"/>
        </w:rPr>
        <w:t>Toaletný papier, papierové utierky</w:t>
      </w:r>
    </w:p>
    <w:p w14:paraId="76731A12" w14:textId="77777777" w:rsidR="009E4A34" w:rsidRPr="00C01F0E" w:rsidRDefault="009E4A34" w:rsidP="009E4A34">
      <w:pPr>
        <w:pStyle w:val="Odsekzoznamu"/>
        <w:ind w:left="0"/>
        <w:rPr>
          <w:rFonts w:ascii="Garamond" w:hAnsi="Garamond" w:cs="Arial"/>
          <w:sz w:val="20"/>
          <w:szCs w:val="20"/>
        </w:rPr>
      </w:pPr>
      <w:r w:rsidRPr="00C01F0E">
        <w:rPr>
          <w:rFonts w:ascii="Garamond" w:hAnsi="Garamond" w:cs="Arial"/>
          <w:sz w:val="20"/>
          <w:szCs w:val="20"/>
        </w:rPr>
        <w:t xml:space="preserve">Príloha č. 1E: Časť 5 – </w:t>
      </w:r>
      <w:r>
        <w:rPr>
          <w:rFonts w:ascii="Garamond" w:hAnsi="Garamond" w:cs="Arial"/>
          <w:sz w:val="20"/>
          <w:szCs w:val="20"/>
        </w:rPr>
        <w:t>Vrecia</w:t>
      </w:r>
    </w:p>
    <w:p w14:paraId="6B70F745" w14:textId="3B971270" w:rsidR="00C01F0E" w:rsidRPr="00C01F0E" w:rsidRDefault="00C01F0E" w:rsidP="00C01F0E">
      <w:pPr>
        <w:pStyle w:val="Odsekzoznamu"/>
        <w:ind w:left="0"/>
        <w:rPr>
          <w:rFonts w:ascii="Garamond" w:hAnsi="Garamond" w:cs="Arial"/>
          <w:sz w:val="20"/>
          <w:szCs w:val="20"/>
        </w:rPr>
      </w:pPr>
    </w:p>
    <w:p w14:paraId="636DBB88" w14:textId="77777777" w:rsidR="00C01F0E" w:rsidRPr="00DC1937" w:rsidRDefault="00C01F0E" w:rsidP="00D15EE1">
      <w:pPr>
        <w:spacing w:after="0" w:line="240" w:lineRule="auto"/>
        <w:rPr>
          <w:rFonts w:ascii="Garamond" w:hAnsi="Garamond" w:cs="Arial"/>
          <w:bCs/>
          <w:sz w:val="20"/>
          <w:szCs w:val="20"/>
        </w:rPr>
      </w:pPr>
    </w:p>
    <w:bookmarkEnd w:id="10"/>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11"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11"/>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bookmarkStart w:id="12" w:name="_Hlk237359983"/>
      <w:r>
        <w:rPr>
          <w:rFonts w:ascii="Garamond" w:hAnsi="Garamond"/>
          <w:b/>
          <w:sz w:val="20"/>
          <w:szCs w:val="20"/>
        </w:rPr>
        <w:t>Ponuky sa vyhodnocujú na základe kritéria na vyhodnotenie ponúk</w:t>
      </w:r>
    </w:p>
    <w:p w14:paraId="28E701B8" w14:textId="77777777" w:rsidR="00C425D9" w:rsidRDefault="00C425D9" w:rsidP="00DD4D13">
      <w:pPr>
        <w:spacing w:after="0" w:line="240" w:lineRule="auto"/>
        <w:ind w:left="3686" w:hanging="3686"/>
        <w:jc w:val="center"/>
        <w:rPr>
          <w:rFonts w:ascii="Garamond" w:hAnsi="Garamond"/>
          <w:b/>
          <w:sz w:val="20"/>
          <w:szCs w:val="20"/>
        </w:rPr>
      </w:pPr>
    </w:p>
    <w:p w14:paraId="3253237B" w14:textId="007206C6" w:rsidR="00C425D9" w:rsidRPr="00C425D9" w:rsidRDefault="00C425D9" w:rsidP="00C425D9">
      <w:pPr>
        <w:pStyle w:val="Odsekzoznamu"/>
        <w:ind w:left="1065"/>
        <w:jc w:val="both"/>
        <w:rPr>
          <w:rFonts w:ascii="Garamond" w:eastAsia="Arial Narrow" w:hAnsi="Garamond" w:cs="Arial Narrow"/>
          <w:sz w:val="20"/>
          <w:szCs w:val="20"/>
        </w:rPr>
      </w:pPr>
      <w:r w:rsidRPr="00C425D9">
        <w:rPr>
          <w:rFonts w:ascii="Garamond" w:eastAsia="Arial Narrow" w:hAnsi="Garamond" w:cs="Arial Narrow"/>
          <w:b/>
          <w:bCs/>
          <w:sz w:val="20"/>
          <w:szCs w:val="20"/>
        </w:rPr>
        <w:t>„</w:t>
      </w:r>
      <w:bookmarkStart w:id="13" w:name="_Hlk236990469"/>
      <w:r w:rsidRPr="00C425D9">
        <w:rPr>
          <w:rFonts w:ascii="Garamond" w:eastAsia="Arial Narrow" w:hAnsi="Garamond" w:cs="Arial Narrow"/>
          <w:b/>
          <w:bCs/>
          <w:sz w:val="20"/>
          <w:szCs w:val="20"/>
        </w:rPr>
        <w:t>Najnižšia cena za dodanie požadovanej časti predmetu zákazky v EUR bez DPH</w:t>
      </w:r>
      <w:bookmarkEnd w:id="13"/>
      <w:r w:rsidRPr="00C425D9">
        <w:rPr>
          <w:rFonts w:ascii="Garamond" w:eastAsia="Arial Narrow" w:hAnsi="Garamond" w:cs="Arial Narrow"/>
          <w:b/>
          <w:bCs/>
          <w:sz w:val="20"/>
          <w:szCs w:val="20"/>
        </w:rPr>
        <w:t>“</w:t>
      </w:r>
      <w:r w:rsidRPr="00C425D9">
        <w:rPr>
          <w:rFonts w:ascii="Garamond" w:eastAsia="Arial Narrow" w:hAnsi="Garamond" w:cs="Arial Narrow"/>
          <w:sz w:val="20"/>
          <w:szCs w:val="20"/>
        </w:rPr>
        <w:t xml:space="preserve"> </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5BDF77B0"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Komisia na vyhodnotenie ponúk prostredníctvom informačného systému JOSEPHINE automatizovaným spôsobom vyhodnotí v súlade so zákonom č. 343/2015 Z. z. o verejnom obstarávaní a o zmene a doplnení niektorých zákonov v znení neskorších predpisov ponuky uchádzačov, ktoré neboli vylúčené.</w:t>
      </w:r>
    </w:p>
    <w:p w14:paraId="26FF7381" w14:textId="77777777" w:rsidR="00BF4ECA" w:rsidRPr="00BF4ECA" w:rsidRDefault="00BF4ECA" w:rsidP="00BF4ECA">
      <w:pPr>
        <w:spacing w:after="0" w:line="240" w:lineRule="auto"/>
        <w:jc w:val="both"/>
        <w:rPr>
          <w:rFonts w:ascii="Garamond" w:eastAsia="Arial Narrow" w:hAnsi="Garamond" w:cs="Arial Narrow"/>
          <w:sz w:val="20"/>
          <w:szCs w:val="20"/>
        </w:rPr>
      </w:pPr>
    </w:p>
    <w:p w14:paraId="30FEEA2A"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Predmet zákazky je rozdelený na päť (5) samostatných častí. Uchádzač môže predložiť ponuku na jednu, viacero alebo všetky časti predmetu zákazky. Ponuky budú vyhodnocované samostatne pre každú časť predmetu zákazky.</w:t>
      </w:r>
    </w:p>
    <w:p w14:paraId="3E6A1FFB" w14:textId="77777777" w:rsidR="00BF4ECA" w:rsidRPr="00BF4ECA" w:rsidRDefault="00BF4ECA" w:rsidP="00BF4ECA">
      <w:pPr>
        <w:spacing w:after="0" w:line="240" w:lineRule="auto"/>
        <w:jc w:val="both"/>
        <w:rPr>
          <w:rFonts w:ascii="Garamond" w:eastAsia="Arial Narrow" w:hAnsi="Garamond" w:cs="Arial Narrow"/>
          <w:sz w:val="20"/>
          <w:szCs w:val="20"/>
        </w:rPr>
      </w:pPr>
    </w:p>
    <w:p w14:paraId="0859A80B"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Kritériom na vyhodnotenie ponúk pre každú časť predmetu zákazky je:</w:t>
      </w:r>
    </w:p>
    <w:p w14:paraId="729068E3" w14:textId="77777777" w:rsidR="00BF4ECA" w:rsidRPr="00BF4ECA" w:rsidRDefault="00BF4ECA" w:rsidP="00BF4ECA">
      <w:pPr>
        <w:spacing w:after="0" w:line="240" w:lineRule="auto"/>
        <w:jc w:val="both"/>
        <w:rPr>
          <w:rFonts w:ascii="Garamond" w:eastAsia="Arial Narrow" w:hAnsi="Garamond" w:cs="Arial Narrow"/>
          <w:sz w:val="20"/>
          <w:szCs w:val="20"/>
        </w:rPr>
      </w:pPr>
    </w:p>
    <w:p w14:paraId="2914C3D4"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„Najnižšia celková cena za dodanie príslušnej časti predmetu zákazky v EUR bez DPH.“</w:t>
      </w:r>
    </w:p>
    <w:p w14:paraId="1CA95D21" w14:textId="77777777" w:rsidR="00BF4ECA" w:rsidRPr="00BF4ECA" w:rsidRDefault="00BF4ECA" w:rsidP="00BF4ECA">
      <w:pPr>
        <w:spacing w:after="0" w:line="240" w:lineRule="auto"/>
        <w:jc w:val="both"/>
        <w:rPr>
          <w:rFonts w:ascii="Garamond" w:eastAsia="Arial Narrow" w:hAnsi="Garamond" w:cs="Arial Narrow"/>
          <w:sz w:val="20"/>
          <w:szCs w:val="20"/>
        </w:rPr>
      </w:pPr>
    </w:p>
    <w:p w14:paraId="28668EE9"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Jediným kritériom na vyhodnotenie ponúk je najnižšia celková cena za dodanie príslušnej časti predmetu zákazky v EUR bez DPH.</w:t>
      </w:r>
    </w:p>
    <w:p w14:paraId="018544E9" w14:textId="77777777" w:rsidR="00BF4ECA" w:rsidRPr="00BF4ECA" w:rsidRDefault="00BF4ECA" w:rsidP="00BF4ECA">
      <w:pPr>
        <w:spacing w:after="0" w:line="240" w:lineRule="auto"/>
        <w:jc w:val="both"/>
        <w:rPr>
          <w:rFonts w:ascii="Garamond" w:eastAsia="Arial Narrow" w:hAnsi="Garamond" w:cs="Arial Narrow"/>
          <w:sz w:val="20"/>
          <w:szCs w:val="20"/>
        </w:rPr>
      </w:pPr>
    </w:p>
    <w:p w14:paraId="70B13DF6"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Všetky ceny uvedené v ponuke musia byť vyjadrené v eurách (EUR) bez DPH a zaokrúhlené na dve desatinné miesta.</w:t>
      </w:r>
    </w:p>
    <w:p w14:paraId="5AA303B9" w14:textId="77777777" w:rsidR="00BF4ECA" w:rsidRPr="00BF4ECA" w:rsidRDefault="00BF4ECA" w:rsidP="00BF4ECA">
      <w:pPr>
        <w:spacing w:after="0" w:line="240" w:lineRule="auto"/>
        <w:jc w:val="both"/>
        <w:rPr>
          <w:rFonts w:ascii="Garamond" w:eastAsia="Arial Narrow" w:hAnsi="Garamond" w:cs="Arial Narrow"/>
          <w:sz w:val="20"/>
          <w:szCs w:val="20"/>
        </w:rPr>
      </w:pPr>
    </w:p>
    <w:p w14:paraId="3AD2B13D"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Pravidlá na uplatnenie kritéria</w:t>
      </w:r>
    </w:p>
    <w:p w14:paraId="3FE6539E" w14:textId="77777777" w:rsidR="00BF4ECA" w:rsidRPr="00BF4ECA" w:rsidRDefault="00BF4ECA" w:rsidP="00BF4ECA">
      <w:pPr>
        <w:spacing w:after="0" w:line="240" w:lineRule="auto"/>
        <w:jc w:val="both"/>
        <w:rPr>
          <w:rFonts w:ascii="Garamond" w:eastAsia="Arial Narrow" w:hAnsi="Garamond" w:cs="Arial Narrow"/>
          <w:sz w:val="20"/>
          <w:szCs w:val="20"/>
        </w:rPr>
      </w:pPr>
    </w:p>
    <w:p w14:paraId="0222A1CE"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Pri každej časti predmetu zákazky systém JOSEPHINE automatizovane zoradí predložené ponuky podľa výšky celkovej ceny v EUR bez DPH, a to od najnižšej po najvyššiu.</w:t>
      </w:r>
    </w:p>
    <w:p w14:paraId="05A6014E" w14:textId="77777777" w:rsidR="00BF4ECA" w:rsidRPr="00BF4ECA" w:rsidRDefault="00BF4ECA" w:rsidP="00BF4ECA">
      <w:pPr>
        <w:spacing w:after="0" w:line="240" w:lineRule="auto"/>
        <w:jc w:val="both"/>
        <w:rPr>
          <w:rFonts w:ascii="Garamond" w:eastAsia="Arial Narrow" w:hAnsi="Garamond" w:cs="Arial Narrow"/>
          <w:sz w:val="20"/>
          <w:szCs w:val="20"/>
        </w:rPr>
      </w:pPr>
    </w:p>
    <w:p w14:paraId="4C8CB9EC"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Za úspešnú bude pre príslušnú časť predmetu zákazky považovaná ponuka, ktorá splní všetky požiadavky verejného obstarávateľa uvedené vo výzve na predkladanie ponúk a bude obsahovať najnižšiu celkovú cenu za dodanie príslušnej časti predmetu zákazky v EUR bez DPH. Komisia následne odporučí obstarávateľskej organizácii prijať ponuku úspešného uchádzača pre danú časť predmetu zákazky.</w:t>
      </w:r>
    </w:p>
    <w:p w14:paraId="4DC56020" w14:textId="77777777" w:rsidR="00BF4ECA" w:rsidRPr="00BF4ECA" w:rsidRDefault="00BF4ECA" w:rsidP="00BF4ECA">
      <w:pPr>
        <w:spacing w:after="0" w:line="240" w:lineRule="auto"/>
        <w:jc w:val="both"/>
        <w:rPr>
          <w:rFonts w:ascii="Garamond" w:eastAsia="Arial Narrow" w:hAnsi="Garamond" w:cs="Arial Narrow"/>
          <w:sz w:val="20"/>
          <w:szCs w:val="20"/>
        </w:rPr>
      </w:pPr>
    </w:p>
    <w:p w14:paraId="28058E88"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Rozhodné kritérium pri zhode ponúk</w:t>
      </w:r>
    </w:p>
    <w:p w14:paraId="7839C840" w14:textId="77777777" w:rsidR="00BF4ECA" w:rsidRPr="00BF4ECA" w:rsidRDefault="00BF4ECA" w:rsidP="00BF4ECA">
      <w:pPr>
        <w:spacing w:after="0" w:line="240" w:lineRule="auto"/>
        <w:jc w:val="both"/>
        <w:rPr>
          <w:rFonts w:ascii="Garamond" w:eastAsia="Arial Narrow" w:hAnsi="Garamond" w:cs="Arial Narrow"/>
          <w:sz w:val="20"/>
          <w:szCs w:val="20"/>
        </w:rPr>
      </w:pPr>
    </w:p>
    <w:p w14:paraId="5BC43F14" w14:textId="77777777" w:rsidR="00BF4ECA" w:rsidRPr="00BF4ECA" w:rsidRDefault="00BF4ECA" w:rsidP="00BF4ECA">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V prípade, ak dvaja alebo viacerí uchádzači predložia pre tú istú časť predmetu zákazky ponuky s rovnakou celkovou cenou v EUR bez DPH a na základe stanoveného kritéria nebude možné určiť poradie úspešnosti, rozhodujúcim kritériom bude čas predloženia ponuky v elektronickom systéme JOSEPHINE.</w:t>
      </w:r>
    </w:p>
    <w:p w14:paraId="12B4B79D" w14:textId="77777777" w:rsidR="00BF4ECA" w:rsidRPr="00BF4ECA" w:rsidRDefault="00BF4ECA" w:rsidP="00BF4ECA">
      <w:pPr>
        <w:spacing w:after="0" w:line="240" w:lineRule="auto"/>
        <w:jc w:val="both"/>
        <w:rPr>
          <w:rFonts w:ascii="Garamond" w:eastAsia="Arial Narrow" w:hAnsi="Garamond" w:cs="Arial Narrow"/>
          <w:sz w:val="20"/>
          <w:szCs w:val="20"/>
        </w:rPr>
      </w:pPr>
    </w:p>
    <w:p w14:paraId="3B37C8D4" w14:textId="39F4B13E" w:rsidR="00DD4D13" w:rsidRPr="00C425D9" w:rsidRDefault="00BF4ECA" w:rsidP="00BF4ECA">
      <w:pPr>
        <w:spacing w:after="0" w:line="240" w:lineRule="auto"/>
        <w:jc w:val="both"/>
        <w:rPr>
          <w:rFonts w:ascii="Garamond" w:eastAsia="Calibri" w:hAnsi="Garamond"/>
          <w:sz w:val="20"/>
          <w:szCs w:val="20"/>
        </w:rPr>
      </w:pPr>
      <w:r w:rsidRPr="00BF4ECA">
        <w:rPr>
          <w:rFonts w:ascii="Garamond" w:eastAsia="Arial Narrow" w:hAnsi="Garamond" w:cs="Arial Narrow"/>
          <w:sz w:val="20"/>
          <w:szCs w:val="20"/>
        </w:rPr>
        <w:t>Za úspešnejšiu bude považovaná ponuka, ktorá bola elektronicky predložená skôr, pričom rozhodujúci je dátum a čas zaevidovaný systémom JOSEPHINE.</w:t>
      </w:r>
    </w:p>
    <w:p w14:paraId="4105411A" w14:textId="77777777" w:rsidR="00DD4D13" w:rsidRPr="00C425D9" w:rsidRDefault="00DD4D13" w:rsidP="00DD4D13">
      <w:pPr>
        <w:spacing w:after="0" w:line="240" w:lineRule="auto"/>
        <w:jc w:val="both"/>
        <w:rPr>
          <w:rFonts w:ascii="Garamond" w:eastAsia="Calibri" w:hAnsi="Garamond"/>
          <w:sz w:val="20"/>
          <w:szCs w:val="20"/>
        </w:rPr>
      </w:pPr>
    </w:p>
    <w:p w14:paraId="6B14715B" w14:textId="77777777" w:rsidR="00DD4D13" w:rsidRPr="00EE20BB"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Pr="00EE20BB" w:rsidRDefault="00DD4D13" w:rsidP="00DD4D13">
      <w:pPr>
        <w:pStyle w:val="Odsekzoznamu"/>
        <w:spacing w:after="0" w:line="240" w:lineRule="auto"/>
        <w:ind w:left="1065"/>
        <w:jc w:val="both"/>
        <w:rPr>
          <w:rFonts w:ascii="Garamond" w:eastAsia="Arial Narrow" w:hAnsi="Garamond" w:cs="Arial Narrow"/>
          <w:sz w:val="20"/>
          <w:szCs w:val="20"/>
        </w:rPr>
      </w:pPr>
    </w:p>
    <w:bookmarkEnd w:id="12"/>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17087CC0" w14:textId="77777777" w:rsidR="00C7288B" w:rsidRDefault="00C7288B" w:rsidP="00A2731F">
      <w:pPr>
        <w:tabs>
          <w:tab w:val="left" w:pos="708"/>
        </w:tabs>
        <w:spacing w:after="0" w:line="240" w:lineRule="auto"/>
        <w:jc w:val="right"/>
        <w:rPr>
          <w:rFonts w:ascii="Garamond" w:hAnsi="Garamond" w:cs="Arial"/>
          <w:sz w:val="20"/>
          <w:szCs w:val="20"/>
        </w:rPr>
      </w:pPr>
    </w:p>
    <w:p w14:paraId="01349282" w14:textId="77777777" w:rsidR="00C7288B" w:rsidRDefault="00C7288B" w:rsidP="00A2731F">
      <w:pPr>
        <w:tabs>
          <w:tab w:val="left" w:pos="708"/>
        </w:tabs>
        <w:spacing w:after="0" w:line="240" w:lineRule="auto"/>
        <w:jc w:val="right"/>
        <w:rPr>
          <w:rFonts w:ascii="Garamond" w:hAnsi="Garamond" w:cs="Arial"/>
          <w:sz w:val="20"/>
          <w:szCs w:val="20"/>
        </w:rPr>
      </w:pPr>
    </w:p>
    <w:p w14:paraId="6EEDA9D8" w14:textId="77777777" w:rsidR="00C7288B" w:rsidRDefault="00C7288B" w:rsidP="00A2731F">
      <w:pPr>
        <w:tabs>
          <w:tab w:val="left" w:pos="708"/>
        </w:tabs>
        <w:spacing w:after="0" w:line="240" w:lineRule="auto"/>
        <w:jc w:val="right"/>
        <w:rPr>
          <w:rFonts w:ascii="Garamond" w:hAnsi="Garamond" w:cs="Arial"/>
          <w:sz w:val="20"/>
          <w:szCs w:val="20"/>
        </w:rPr>
      </w:pPr>
    </w:p>
    <w:p w14:paraId="5828DAF1" w14:textId="77777777" w:rsidR="00C7288B" w:rsidRDefault="00C7288B" w:rsidP="00A2731F">
      <w:pPr>
        <w:tabs>
          <w:tab w:val="left" w:pos="708"/>
        </w:tabs>
        <w:spacing w:after="0" w:line="240" w:lineRule="auto"/>
        <w:jc w:val="right"/>
        <w:rPr>
          <w:rFonts w:ascii="Garamond" w:hAnsi="Garamond" w:cs="Arial"/>
          <w:sz w:val="20"/>
          <w:szCs w:val="20"/>
        </w:rPr>
      </w:pPr>
    </w:p>
    <w:p w14:paraId="4A54F351" w14:textId="77777777" w:rsidR="00C7288B" w:rsidRDefault="00C7288B" w:rsidP="00A2731F">
      <w:pPr>
        <w:tabs>
          <w:tab w:val="left" w:pos="708"/>
        </w:tabs>
        <w:spacing w:after="0" w:line="240" w:lineRule="auto"/>
        <w:jc w:val="right"/>
        <w:rPr>
          <w:rFonts w:ascii="Garamond" w:hAnsi="Garamond" w:cs="Arial"/>
          <w:sz w:val="20"/>
          <w:szCs w:val="20"/>
        </w:rPr>
      </w:pPr>
    </w:p>
    <w:p w14:paraId="07ECEC3C" w14:textId="77777777" w:rsidR="00C7288B" w:rsidRDefault="00C7288B" w:rsidP="00A2731F">
      <w:pPr>
        <w:tabs>
          <w:tab w:val="left" w:pos="708"/>
        </w:tabs>
        <w:spacing w:after="0" w:line="240" w:lineRule="auto"/>
        <w:jc w:val="right"/>
        <w:rPr>
          <w:rFonts w:ascii="Garamond" w:hAnsi="Garamond" w:cs="Arial"/>
          <w:sz w:val="20"/>
          <w:szCs w:val="20"/>
        </w:rPr>
      </w:pPr>
    </w:p>
    <w:p w14:paraId="6251BEA9" w14:textId="77777777" w:rsidR="00C7288B" w:rsidRDefault="00C7288B" w:rsidP="00A2731F">
      <w:pPr>
        <w:tabs>
          <w:tab w:val="left" w:pos="708"/>
        </w:tabs>
        <w:spacing w:after="0" w:line="240" w:lineRule="auto"/>
        <w:jc w:val="right"/>
        <w:rPr>
          <w:rFonts w:ascii="Garamond" w:hAnsi="Garamond" w:cs="Arial"/>
          <w:sz w:val="20"/>
          <w:szCs w:val="20"/>
        </w:rPr>
      </w:pPr>
    </w:p>
    <w:p w14:paraId="70EDECC4" w14:textId="77777777" w:rsidR="00C7288B" w:rsidRDefault="00C7288B" w:rsidP="00A2731F">
      <w:pPr>
        <w:tabs>
          <w:tab w:val="left" w:pos="708"/>
        </w:tabs>
        <w:spacing w:after="0" w:line="240" w:lineRule="auto"/>
        <w:jc w:val="right"/>
        <w:rPr>
          <w:rFonts w:ascii="Garamond" w:hAnsi="Garamond" w:cs="Arial"/>
          <w:sz w:val="20"/>
          <w:szCs w:val="20"/>
        </w:rPr>
      </w:pPr>
    </w:p>
    <w:p w14:paraId="58AD71DD" w14:textId="77777777" w:rsidR="00BE7979" w:rsidRDefault="00BE7979" w:rsidP="00BF4ECA">
      <w:pPr>
        <w:tabs>
          <w:tab w:val="left" w:pos="708"/>
        </w:tabs>
        <w:spacing w:after="0" w:line="240" w:lineRule="auto"/>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29E1DF37" w14:textId="62A42BAC" w:rsidR="00836F3A" w:rsidRPr="00576F94" w:rsidRDefault="00836F3A" w:rsidP="00836F3A">
      <w:pPr>
        <w:pStyle w:val="Odsekzoznamu"/>
        <w:spacing w:after="0" w:line="240" w:lineRule="auto"/>
        <w:ind w:left="1068"/>
        <w:rPr>
          <w:rFonts w:ascii="Garamond" w:hAnsi="Garamond"/>
          <w:sz w:val="20"/>
          <w:szCs w:val="20"/>
        </w:rPr>
      </w:pPr>
      <w:r>
        <w:rPr>
          <w:rFonts w:ascii="Garamond" w:hAnsi="Garamond" w:cs="Arial"/>
          <w:sz w:val="20"/>
          <w:szCs w:val="20"/>
        </w:rPr>
        <w:t xml:space="preserve">                                                                                                </w:t>
      </w:r>
      <w:r w:rsidR="00A2731F" w:rsidRPr="0033307F">
        <w:rPr>
          <w:rFonts w:ascii="Garamond" w:hAnsi="Garamond" w:cs="Arial"/>
          <w:sz w:val="20"/>
          <w:szCs w:val="20"/>
        </w:rPr>
        <w:t xml:space="preserve">Príloha č. </w:t>
      </w:r>
      <w:r w:rsidR="00466702">
        <w:rPr>
          <w:rFonts w:ascii="Garamond" w:hAnsi="Garamond" w:cs="Arial"/>
          <w:sz w:val="20"/>
          <w:szCs w:val="20"/>
        </w:rPr>
        <w:t>4</w:t>
      </w:r>
      <w:r w:rsidR="00A2731F" w:rsidRPr="0033307F">
        <w:rPr>
          <w:rFonts w:ascii="Garamond" w:hAnsi="Garamond" w:cs="Arial"/>
          <w:sz w:val="20"/>
          <w:szCs w:val="20"/>
        </w:rPr>
        <w:t xml:space="preserve"> </w:t>
      </w:r>
      <w:r>
        <w:rPr>
          <w:rFonts w:ascii="Garamond" w:hAnsi="Garamond"/>
          <w:bCs/>
          <w:sz w:val="20"/>
          <w:szCs w:val="20"/>
        </w:rPr>
        <w:t>Rámcová dohoda na dodanie tovaru</w:t>
      </w:r>
    </w:p>
    <w:p w14:paraId="1A8C734B" w14:textId="593D03D1" w:rsidR="00A2731F" w:rsidRPr="0033307F" w:rsidRDefault="00A2731F" w:rsidP="00A2731F">
      <w:pPr>
        <w:tabs>
          <w:tab w:val="left" w:pos="708"/>
        </w:tabs>
        <w:spacing w:after="0" w:line="240" w:lineRule="auto"/>
        <w:jc w:val="right"/>
        <w:rPr>
          <w:rFonts w:ascii="Garamond" w:hAnsi="Garamond" w:cs="Arial"/>
          <w:sz w:val="20"/>
          <w:szCs w:val="20"/>
        </w:rPr>
      </w:pP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2882317A" w:rsidR="0044116F" w:rsidRPr="00DC1937" w:rsidRDefault="00993F53" w:rsidP="0044116F">
      <w:pPr>
        <w:spacing w:after="0" w:line="240" w:lineRule="auto"/>
        <w:rPr>
          <w:rFonts w:ascii="Garamond" w:hAnsi="Garamond" w:cs="Arial"/>
          <w:bCs/>
          <w:sz w:val="20"/>
          <w:szCs w:val="20"/>
        </w:rPr>
      </w:pPr>
      <w:bookmarkStart w:id="14" w:name="_Hlk237360003"/>
      <w:r>
        <w:rPr>
          <w:rFonts w:ascii="Garamond" w:hAnsi="Garamond" w:cs="Arial"/>
          <w:sz w:val="20"/>
          <w:szCs w:val="20"/>
        </w:rPr>
        <w:t>Rámcová dohoda na dodanie tovaru tvorí</w:t>
      </w:r>
      <w:r w:rsidR="0044116F" w:rsidRPr="00DC1937">
        <w:rPr>
          <w:rFonts w:ascii="Garamond" w:hAnsi="Garamond" w:cs="Arial"/>
          <w:bCs/>
          <w:sz w:val="20"/>
          <w:szCs w:val="20"/>
        </w:rPr>
        <w:t xml:space="preserve"> samostatnú časť </w:t>
      </w:r>
      <w:r w:rsidR="0044116F">
        <w:rPr>
          <w:rFonts w:ascii="Garamond" w:hAnsi="Garamond" w:cs="Arial"/>
          <w:bCs/>
          <w:sz w:val="20"/>
          <w:szCs w:val="20"/>
        </w:rPr>
        <w:t>tejto výzvy na predloženie ponuky</w:t>
      </w:r>
      <w:r w:rsidR="0044116F" w:rsidRPr="00DC1937">
        <w:rPr>
          <w:rFonts w:ascii="Garamond" w:hAnsi="Garamond" w:cs="Arial"/>
          <w:bCs/>
          <w:sz w:val="20"/>
          <w:szCs w:val="20"/>
        </w:rPr>
        <w:t>.</w:t>
      </w:r>
    </w:p>
    <w:bookmarkEnd w:id="14"/>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4913C1" w:rsidRDefault="00D80C97" w:rsidP="00AD48DA">
      <w:pPr>
        <w:rPr>
          <w:rFonts w:ascii="Garamond" w:hAnsi="Garamond"/>
          <w:sz w:val="20"/>
          <w:szCs w:val="20"/>
        </w:rPr>
      </w:pPr>
      <w:r w:rsidRPr="004913C1">
        <w:rPr>
          <w:rFonts w:ascii="Garamond" w:hAnsi="Garamond"/>
          <w:sz w:val="20"/>
          <w:szCs w:val="20"/>
        </w:rPr>
        <w:t>Čestné vyhlásenie podľa § 32 ods. 1 písm. a)</w:t>
      </w:r>
      <w:r w:rsidRPr="004913C1">
        <w:rPr>
          <w:rFonts w:ascii="Garamond" w:hAnsi="Garamond" w:cs="Arial"/>
          <w:sz w:val="20"/>
          <w:szCs w:val="20"/>
        </w:rPr>
        <w:t xml:space="preserve"> </w:t>
      </w:r>
      <w:r w:rsidRPr="004913C1">
        <w:rPr>
          <w:rFonts w:ascii="Garamond" w:hAnsi="Garamond" w:cs="Arial"/>
          <w:bCs/>
          <w:sz w:val="20"/>
          <w:szCs w:val="20"/>
        </w:rPr>
        <w:t>tvorí samostatnú časť tejto výzvy na predloženie ponuky.</w:t>
      </w:r>
    </w:p>
    <w:p w14:paraId="2BCAB4F2" w14:textId="77777777" w:rsidR="00A2731F" w:rsidRPr="004913C1" w:rsidRDefault="00A2731F" w:rsidP="00627FD7">
      <w:pPr>
        <w:keepNext/>
        <w:keepLines/>
        <w:spacing w:after="0" w:line="240" w:lineRule="auto"/>
        <w:jc w:val="center"/>
        <w:rPr>
          <w:rFonts w:ascii="Garamond" w:eastAsia="Times New Roman" w:hAnsi="Garamond" w:cs="Times New Roman"/>
          <w:sz w:val="20"/>
          <w:szCs w:val="20"/>
          <w:lang w:eastAsia="sk-SK"/>
        </w:rPr>
      </w:pPr>
    </w:p>
    <w:p w14:paraId="459FFF31"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7D72346D"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68BCF399"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50A7288D"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15CEAA38"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1E91A19B"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7312AABA"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00192856"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3BE102F6"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7B6A8755" w14:textId="79D956D6" w:rsidR="004913C1" w:rsidRPr="004913C1" w:rsidRDefault="004913C1" w:rsidP="004913C1">
      <w:pPr>
        <w:keepNext/>
        <w:keepLines/>
        <w:spacing w:after="0" w:line="240" w:lineRule="auto"/>
        <w:rPr>
          <w:rFonts w:ascii="Garamond" w:eastAsia="Times New Roman" w:hAnsi="Garamond" w:cs="Times New Roman"/>
          <w:sz w:val="20"/>
          <w:szCs w:val="20"/>
          <w:lang w:eastAsia="sk-SK"/>
        </w:rPr>
      </w:pPr>
      <w:r w:rsidRPr="004913C1">
        <w:rPr>
          <w:rFonts w:ascii="Garamond" w:eastAsia="Times New Roman" w:hAnsi="Garamond" w:cs="Times New Roman"/>
          <w:sz w:val="20"/>
          <w:szCs w:val="20"/>
          <w:lang w:eastAsia="sk-SK"/>
        </w:rPr>
        <w:t xml:space="preserve">                                                                              Príloha č.  6 Návrh uchádzača na plnenie kritéria  - všetky časti</w:t>
      </w:r>
    </w:p>
    <w:p w14:paraId="4513AD09"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6119DE4A"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7CB51A94"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3158DDE1"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213A54AC"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6C47454C" w14:textId="01F5C694" w:rsidR="004913C1" w:rsidRPr="004913C1" w:rsidRDefault="004913C1" w:rsidP="004913C1">
      <w:pPr>
        <w:rPr>
          <w:rFonts w:ascii="Garamond" w:hAnsi="Garamond"/>
          <w:sz w:val="20"/>
          <w:szCs w:val="20"/>
        </w:rPr>
      </w:pPr>
      <w:r w:rsidRPr="004913C1">
        <w:rPr>
          <w:rFonts w:ascii="Garamond" w:hAnsi="Garamond"/>
          <w:sz w:val="20"/>
          <w:szCs w:val="20"/>
        </w:rPr>
        <w:t>Príloha</w:t>
      </w:r>
      <w:r w:rsidRPr="004913C1">
        <w:rPr>
          <w:rFonts w:ascii="Garamond" w:hAnsi="Garamond" w:cs="Arial"/>
          <w:sz w:val="20"/>
          <w:szCs w:val="20"/>
        </w:rPr>
        <w:t xml:space="preserve"> </w:t>
      </w:r>
      <w:r w:rsidRPr="004913C1">
        <w:rPr>
          <w:rFonts w:ascii="Garamond" w:hAnsi="Garamond" w:cs="Arial"/>
          <w:bCs/>
          <w:sz w:val="20"/>
          <w:szCs w:val="20"/>
        </w:rPr>
        <w:t>tvorí samostatnú časť tejto výzvy na predloženie ponuky.</w:t>
      </w:r>
    </w:p>
    <w:p w14:paraId="04D14B6D"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sectPr w:rsidR="004913C1" w:rsidRPr="004913C1"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7F8B7" w14:textId="77777777" w:rsidR="00B354FF" w:rsidRDefault="00B354FF" w:rsidP="00BA6169">
      <w:pPr>
        <w:spacing w:after="0" w:line="240" w:lineRule="auto"/>
      </w:pPr>
      <w:r>
        <w:separator/>
      </w:r>
    </w:p>
  </w:endnote>
  <w:endnote w:type="continuationSeparator" w:id="0">
    <w:p w14:paraId="09E4076A" w14:textId="77777777" w:rsidR="00B354FF" w:rsidRDefault="00B354F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Roboto Thin">
    <w:charset w:val="00"/>
    <w:family w:val="auto"/>
    <w:pitch w:val="variable"/>
    <w:sig w:usb0="E0000AFF" w:usb1="5000217F" w:usb2="0000002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DA7D8" w14:textId="77777777" w:rsidR="00B354FF" w:rsidRDefault="00B354FF" w:rsidP="00BA6169">
      <w:pPr>
        <w:spacing w:after="0" w:line="240" w:lineRule="auto"/>
      </w:pPr>
      <w:r>
        <w:separator/>
      </w:r>
    </w:p>
  </w:footnote>
  <w:footnote w:type="continuationSeparator" w:id="0">
    <w:p w14:paraId="34E167F7" w14:textId="77777777" w:rsidR="00B354FF" w:rsidRDefault="00B354F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A31"/>
    <w:multiLevelType w:val="hybridMultilevel"/>
    <w:tmpl w:val="39387E8C"/>
    <w:lvl w:ilvl="0" w:tplc="041B000F">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2683713"/>
    <w:multiLevelType w:val="multilevel"/>
    <w:tmpl w:val="093A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8"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9" w15:restartNumberingAfterBreak="0">
    <w:nsid w:val="4C1B7690"/>
    <w:multiLevelType w:val="multilevel"/>
    <w:tmpl w:val="7626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1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4"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11"/>
  </w:num>
  <w:num w:numId="2" w16cid:durableId="642269224">
    <w:abstractNumId w:val="10"/>
  </w:num>
  <w:num w:numId="3" w16cid:durableId="176430733">
    <w:abstractNumId w:val="3"/>
  </w:num>
  <w:num w:numId="4" w16cid:durableId="65804340">
    <w:abstractNumId w:val="6"/>
  </w:num>
  <w:num w:numId="5" w16cid:durableId="868878078">
    <w:abstractNumId w:val="2"/>
  </w:num>
  <w:num w:numId="6" w16cid:durableId="1980916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3715692">
    <w:abstractNumId w:val="12"/>
  </w:num>
  <w:num w:numId="8" w16cid:durableId="193927300">
    <w:abstractNumId w:val="7"/>
  </w:num>
  <w:num w:numId="9" w16cid:durableId="1731417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564643">
    <w:abstractNumId w:val="4"/>
  </w:num>
  <w:num w:numId="11" w16cid:durableId="836992667">
    <w:abstractNumId w:val="14"/>
  </w:num>
  <w:num w:numId="12" w16cid:durableId="172959818">
    <w:abstractNumId w:val="8"/>
  </w:num>
  <w:num w:numId="13" w16cid:durableId="991444209">
    <w:abstractNumId w:val="0"/>
  </w:num>
  <w:num w:numId="14" w16cid:durableId="497161638">
    <w:abstractNumId w:val="9"/>
  </w:num>
  <w:num w:numId="15" w16cid:durableId="2056074434">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2FC0"/>
    <w:rsid w:val="000155E1"/>
    <w:rsid w:val="0001698E"/>
    <w:rsid w:val="0002188A"/>
    <w:rsid w:val="00024AF2"/>
    <w:rsid w:val="00026EA9"/>
    <w:rsid w:val="000366B9"/>
    <w:rsid w:val="0004094F"/>
    <w:rsid w:val="000420A2"/>
    <w:rsid w:val="00043679"/>
    <w:rsid w:val="0005771B"/>
    <w:rsid w:val="000633CA"/>
    <w:rsid w:val="000673D6"/>
    <w:rsid w:val="000711DA"/>
    <w:rsid w:val="000779E4"/>
    <w:rsid w:val="00084225"/>
    <w:rsid w:val="0009029B"/>
    <w:rsid w:val="00090A61"/>
    <w:rsid w:val="00096B74"/>
    <w:rsid w:val="000A32F3"/>
    <w:rsid w:val="000A58F7"/>
    <w:rsid w:val="000B54F5"/>
    <w:rsid w:val="000C16FE"/>
    <w:rsid w:val="000C4B84"/>
    <w:rsid w:val="000D1C32"/>
    <w:rsid w:val="000D5EA6"/>
    <w:rsid w:val="000E22AA"/>
    <w:rsid w:val="000E4B95"/>
    <w:rsid w:val="000F5DCC"/>
    <w:rsid w:val="000F6337"/>
    <w:rsid w:val="000F6B60"/>
    <w:rsid w:val="001000FA"/>
    <w:rsid w:val="00101E6C"/>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1E6C55"/>
    <w:rsid w:val="001E7502"/>
    <w:rsid w:val="001F5D72"/>
    <w:rsid w:val="002040F7"/>
    <w:rsid w:val="00204EB0"/>
    <w:rsid w:val="002121CC"/>
    <w:rsid w:val="002163C1"/>
    <w:rsid w:val="00216A7C"/>
    <w:rsid w:val="00222A3C"/>
    <w:rsid w:val="002278D4"/>
    <w:rsid w:val="00233D85"/>
    <w:rsid w:val="00247718"/>
    <w:rsid w:val="00253283"/>
    <w:rsid w:val="00253E81"/>
    <w:rsid w:val="0025785A"/>
    <w:rsid w:val="00262304"/>
    <w:rsid w:val="00267F46"/>
    <w:rsid w:val="002745DA"/>
    <w:rsid w:val="00276D66"/>
    <w:rsid w:val="0027759B"/>
    <w:rsid w:val="002862F2"/>
    <w:rsid w:val="0029017A"/>
    <w:rsid w:val="00294A0C"/>
    <w:rsid w:val="00296446"/>
    <w:rsid w:val="002A5DDA"/>
    <w:rsid w:val="002A7AB2"/>
    <w:rsid w:val="002B16A7"/>
    <w:rsid w:val="002C2A7F"/>
    <w:rsid w:val="002C3ABF"/>
    <w:rsid w:val="002D053D"/>
    <w:rsid w:val="002D3EC0"/>
    <w:rsid w:val="002D4ACF"/>
    <w:rsid w:val="002D7184"/>
    <w:rsid w:val="002E2E34"/>
    <w:rsid w:val="002E31EB"/>
    <w:rsid w:val="002E4F88"/>
    <w:rsid w:val="002E7B7D"/>
    <w:rsid w:val="00303DE2"/>
    <w:rsid w:val="003042EA"/>
    <w:rsid w:val="00305A24"/>
    <w:rsid w:val="00305FC6"/>
    <w:rsid w:val="0032449E"/>
    <w:rsid w:val="00324508"/>
    <w:rsid w:val="00330B37"/>
    <w:rsid w:val="003316BA"/>
    <w:rsid w:val="0033243A"/>
    <w:rsid w:val="0033307F"/>
    <w:rsid w:val="00336684"/>
    <w:rsid w:val="0033714D"/>
    <w:rsid w:val="003468AE"/>
    <w:rsid w:val="003611FD"/>
    <w:rsid w:val="00362747"/>
    <w:rsid w:val="0037660C"/>
    <w:rsid w:val="00396A69"/>
    <w:rsid w:val="003A4288"/>
    <w:rsid w:val="003A53F3"/>
    <w:rsid w:val="003B17BF"/>
    <w:rsid w:val="003C0EAE"/>
    <w:rsid w:val="003D7C95"/>
    <w:rsid w:val="003E279F"/>
    <w:rsid w:val="003E7FFB"/>
    <w:rsid w:val="003F6885"/>
    <w:rsid w:val="00402304"/>
    <w:rsid w:val="004023BA"/>
    <w:rsid w:val="0040459A"/>
    <w:rsid w:val="004110C9"/>
    <w:rsid w:val="0042794C"/>
    <w:rsid w:val="00431E53"/>
    <w:rsid w:val="00433AC0"/>
    <w:rsid w:val="0044116F"/>
    <w:rsid w:val="00443D27"/>
    <w:rsid w:val="00453607"/>
    <w:rsid w:val="004547AB"/>
    <w:rsid w:val="004560EA"/>
    <w:rsid w:val="00460FAD"/>
    <w:rsid w:val="00466702"/>
    <w:rsid w:val="00483ABD"/>
    <w:rsid w:val="004913C1"/>
    <w:rsid w:val="004A1D88"/>
    <w:rsid w:val="004A2738"/>
    <w:rsid w:val="004A4669"/>
    <w:rsid w:val="004A4D2E"/>
    <w:rsid w:val="004A607A"/>
    <w:rsid w:val="004A7049"/>
    <w:rsid w:val="004A7C67"/>
    <w:rsid w:val="004C1F88"/>
    <w:rsid w:val="004C78BD"/>
    <w:rsid w:val="004D2410"/>
    <w:rsid w:val="004D5ADD"/>
    <w:rsid w:val="004E3378"/>
    <w:rsid w:val="004F6223"/>
    <w:rsid w:val="004F64AF"/>
    <w:rsid w:val="0052074C"/>
    <w:rsid w:val="00523844"/>
    <w:rsid w:val="005241C5"/>
    <w:rsid w:val="00524ED8"/>
    <w:rsid w:val="0054135C"/>
    <w:rsid w:val="00545625"/>
    <w:rsid w:val="00547FD3"/>
    <w:rsid w:val="0055207D"/>
    <w:rsid w:val="00553C27"/>
    <w:rsid w:val="00554171"/>
    <w:rsid w:val="00563408"/>
    <w:rsid w:val="00576F94"/>
    <w:rsid w:val="005805A7"/>
    <w:rsid w:val="005858FD"/>
    <w:rsid w:val="00585C63"/>
    <w:rsid w:val="00590E09"/>
    <w:rsid w:val="0059185B"/>
    <w:rsid w:val="00595C9F"/>
    <w:rsid w:val="005B78CB"/>
    <w:rsid w:val="005D27BE"/>
    <w:rsid w:val="005E2BE0"/>
    <w:rsid w:val="005F32C8"/>
    <w:rsid w:val="005F6AC1"/>
    <w:rsid w:val="006007FC"/>
    <w:rsid w:val="00610182"/>
    <w:rsid w:val="00623D63"/>
    <w:rsid w:val="00624CDA"/>
    <w:rsid w:val="00625F9A"/>
    <w:rsid w:val="0062743A"/>
    <w:rsid w:val="00627FD7"/>
    <w:rsid w:val="00647183"/>
    <w:rsid w:val="00650DB2"/>
    <w:rsid w:val="00651619"/>
    <w:rsid w:val="006519C2"/>
    <w:rsid w:val="006539F7"/>
    <w:rsid w:val="00655265"/>
    <w:rsid w:val="00660AEF"/>
    <w:rsid w:val="00670764"/>
    <w:rsid w:val="00684A97"/>
    <w:rsid w:val="006932F9"/>
    <w:rsid w:val="006A4311"/>
    <w:rsid w:val="006A6C30"/>
    <w:rsid w:val="006C68CF"/>
    <w:rsid w:val="006D0C13"/>
    <w:rsid w:val="006D65C7"/>
    <w:rsid w:val="006E2F46"/>
    <w:rsid w:val="006E4A39"/>
    <w:rsid w:val="006F127F"/>
    <w:rsid w:val="006F35C4"/>
    <w:rsid w:val="006F7034"/>
    <w:rsid w:val="007010A1"/>
    <w:rsid w:val="007118C0"/>
    <w:rsid w:val="0071398F"/>
    <w:rsid w:val="00730654"/>
    <w:rsid w:val="007407AE"/>
    <w:rsid w:val="00745808"/>
    <w:rsid w:val="00752E62"/>
    <w:rsid w:val="00756608"/>
    <w:rsid w:val="00762DBA"/>
    <w:rsid w:val="00770730"/>
    <w:rsid w:val="00774CEB"/>
    <w:rsid w:val="00783BDA"/>
    <w:rsid w:val="00784E97"/>
    <w:rsid w:val="00794003"/>
    <w:rsid w:val="007957B0"/>
    <w:rsid w:val="00796AE2"/>
    <w:rsid w:val="00796EBC"/>
    <w:rsid w:val="00797C17"/>
    <w:rsid w:val="007A0956"/>
    <w:rsid w:val="007A0B9F"/>
    <w:rsid w:val="007B21DB"/>
    <w:rsid w:val="007B4DB5"/>
    <w:rsid w:val="007B4ED8"/>
    <w:rsid w:val="007B6741"/>
    <w:rsid w:val="007D5BF6"/>
    <w:rsid w:val="007F16C8"/>
    <w:rsid w:val="007F56B4"/>
    <w:rsid w:val="008107DA"/>
    <w:rsid w:val="008153F6"/>
    <w:rsid w:val="008175C2"/>
    <w:rsid w:val="008179DE"/>
    <w:rsid w:val="00836F3A"/>
    <w:rsid w:val="008464E3"/>
    <w:rsid w:val="008550F5"/>
    <w:rsid w:val="0086223E"/>
    <w:rsid w:val="008631EE"/>
    <w:rsid w:val="00867473"/>
    <w:rsid w:val="008813DF"/>
    <w:rsid w:val="008901CB"/>
    <w:rsid w:val="008A3AAC"/>
    <w:rsid w:val="008B03EE"/>
    <w:rsid w:val="008C22BC"/>
    <w:rsid w:val="008E2AC8"/>
    <w:rsid w:val="008E718B"/>
    <w:rsid w:val="008F119D"/>
    <w:rsid w:val="008F23B3"/>
    <w:rsid w:val="00902F48"/>
    <w:rsid w:val="00903433"/>
    <w:rsid w:val="0091089D"/>
    <w:rsid w:val="0091624A"/>
    <w:rsid w:val="00921E7E"/>
    <w:rsid w:val="009302FF"/>
    <w:rsid w:val="00934F8A"/>
    <w:rsid w:val="009358DD"/>
    <w:rsid w:val="00943CBF"/>
    <w:rsid w:val="00954B90"/>
    <w:rsid w:val="0095732F"/>
    <w:rsid w:val="00957B4F"/>
    <w:rsid w:val="0096175B"/>
    <w:rsid w:val="009647C8"/>
    <w:rsid w:val="00964AFC"/>
    <w:rsid w:val="009671EB"/>
    <w:rsid w:val="00993F53"/>
    <w:rsid w:val="0099431B"/>
    <w:rsid w:val="009B429A"/>
    <w:rsid w:val="009B7942"/>
    <w:rsid w:val="009D56C4"/>
    <w:rsid w:val="009E092D"/>
    <w:rsid w:val="009E29D7"/>
    <w:rsid w:val="009E4A34"/>
    <w:rsid w:val="009E6F63"/>
    <w:rsid w:val="009E72AB"/>
    <w:rsid w:val="009F18AE"/>
    <w:rsid w:val="009F368D"/>
    <w:rsid w:val="00A008AF"/>
    <w:rsid w:val="00A1151B"/>
    <w:rsid w:val="00A12884"/>
    <w:rsid w:val="00A208BA"/>
    <w:rsid w:val="00A25160"/>
    <w:rsid w:val="00A2731F"/>
    <w:rsid w:val="00A27843"/>
    <w:rsid w:val="00A33AF6"/>
    <w:rsid w:val="00A34A0E"/>
    <w:rsid w:val="00A36481"/>
    <w:rsid w:val="00A54C02"/>
    <w:rsid w:val="00A54DB2"/>
    <w:rsid w:val="00A61075"/>
    <w:rsid w:val="00A61A5D"/>
    <w:rsid w:val="00A635AC"/>
    <w:rsid w:val="00A63CDA"/>
    <w:rsid w:val="00A65A4A"/>
    <w:rsid w:val="00A72051"/>
    <w:rsid w:val="00A72D37"/>
    <w:rsid w:val="00A77BED"/>
    <w:rsid w:val="00A835AF"/>
    <w:rsid w:val="00A8601B"/>
    <w:rsid w:val="00A91A74"/>
    <w:rsid w:val="00A95481"/>
    <w:rsid w:val="00A97394"/>
    <w:rsid w:val="00AA260D"/>
    <w:rsid w:val="00AA516E"/>
    <w:rsid w:val="00AB1FA1"/>
    <w:rsid w:val="00AB3F7F"/>
    <w:rsid w:val="00AD1291"/>
    <w:rsid w:val="00AD12DB"/>
    <w:rsid w:val="00AD2856"/>
    <w:rsid w:val="00AD48DA"/>
    <w:rsid w:val="00AE5EFC"/>
    <w:rsid w:val="00B07F8B"/>
    <w:rsid w:val="00B14658"/>
    <w:rsid w:val="00B22C08"/>
    <w:rsid w:val="00B25170"/>
    <w:rsid w:val="00B25FC2"/>
    <w:rsid w:val="00B263F2"/>
    <w:rsid w:val="00B30641"/>
    <w:rsid w:val="00B354FF"/>
    <w:rsid w:val="00B35B75"/>
    <w:rsid w:val="00B378A9"/>
    <w:rsid w:val="00B379C6"/>
    <w:rsid w:val="00B37FB4"/>
    <w:rsid w:val="00B42FED"/>
    <w:rsid w:val="00B47381"/>
    <w:rsid w:val="00B50F4F"/>
    <w:rsid w:val="00B61543"/>
    <w:rsid w:val="00B70DE9"/>
    <w:rsid w:val="00B76568"/>
    <w:rsid w:val="00B85528"/>
    <w:rsid w:val="00B857AD"/>
    <w:rsid w:val="00B860A3"/>
    <w:rsid w:val="00B948A4"/>
    <w:rsid w:val="00BA3468"/>
    <w:rsid w:val="00BA6169"/>
    <w:rsid w:val="00BB1B07"/>
    <w:rsid w:val="00BC052D"/>
    <w:rsid w:val="00BC23ED"/>
    <w:rsid w:val="00BC4546"/>
    <w:rsid w:val="00BC6BF7"/>
    <w:rsid w:val="00BC7684"/>
    <w:rsid w:val="00BE7979"/>
    <w:rsid w:val="00BF4ECA"/>
    <w:rsid w:val="00C01F0E"/>
    <w:rsid w:val="00C0380A"/>
    <w:rsid w:val="00C10FE0"/>
    <w:rsid w:val="00C12034"/>
    <w:rsid w:val="00C16AE6"/>
    <w:rsid w:val="00C20745"/>
    <w:rsid w:val="00C25DEB"/>
    <w:rsid w:val="00C32673"/>
    <w:rsid w:val="00C34001"/>
    <w:rsid w:val="00C3474A"/>
    <w:rsid w:val="00C4039C"/>
    <w:rsid w:val="00C425D9"/>
    <w:rsid w:val="00C437D1"/>
    <w:rsid w:val="00C44B62"/>
    <w:rsid w:val="00C50593"/>
    <w:rsid w:val="00C54794"/>
    <w:rsid w:val="00C65834"/>
    <w:rsid w:val="00C7288B"/>
    <w:rsid w:val="00C7385F"/>
    <w:rsid w:val="00C810FD"/>
    <w:rsid w:val="00C82682"/>
    <w:rsid w:val="00C866E8"/>
    <w:rsid w:val="00C95EEE"/>
    <w:rsid w:val="00CA1C92"/>
    <w:rsid w:val="00CA55EA"/>
    <w:rsid w:val="00CB6BF8"/>
    <w:rsid w:val="00CC579B"/>
    <w:rsid w:val="00CD350C"/>
    <w:rsid w:val="00CE62AD"/>
    <w:rsid w:val="00CF30AD"/>
    <w:rsid w:val="00D00A76"/>
    <w:rsid w:val="00D1002D"/>
    <w:rsid w:val="00D15EE1"/>
    <w:rsid w:val="00D23D94"/>
    <w:rsid w:val="00D24EF7"/>
    <w:rsid w:val="00D2690B"/>
    <w:rsid w:val="00D36C0A"/>
    <w:rsid w:val="00D4183F"/>
    <w:rsid w:val="00D4379C"/>
    <w:rsid w:val="00D43F66"/>
    <w:rsid w:val="00D447A2"/>
    <w:rsid w:val="00D46B10"/>
    <w:rsid w:val="00D517C9"/>
    <w:rsid w:val="00D55792"/>
    <w:rsid w:val="00D572FF"/>
    <w:rsid w:val="00D63EEA"/>
    <w:rsid w:val="00D72FAB"/>
    <w:rsid w:val="00D73A62"/>
    <w:rsid w:val="00D74DB3"/>
    <w:rsid w:val="00D80C97"/>
    <w:rsid w:val="00D84386"/>
    <w:rsid w:val="00D849F0"/>
    <w:rsid w:val="00D92142"/>
    <w:rsid w:val="00DA7325"/>
    <w:rsid w:val="00DA74CB"/>
    <w:rsid w:val="00DC1937"/>
    <w:rsid w:val="00DC4039"/>
    <w:rsid w:val="00DC6821"/>
    <w:rsid w:val="00DC7201"/>
    <w:rsid w:val="00DD4D13"/>
    <w:rsid w:val="00DF0A0B"/>
    <w:rsid w:val="00E0244C"/>
    <w:rsid w:val="00E030AC"/>
    <w:rsid w:val="00E0322F"/>
    <w:rsid w:val="00E1042D"/>
    <w:rsid w:val="00E2365D"/>
    <w:rsid w:val="00E302D9"/>
    <w:rsid w:val="00E31B39"/>
    <w:rsid w:val="00E34C6D"/>
    <w:rsid w:val="00E41D6B"/>
    <w:rsid w:val="00E44451"/>
    <w:rsid w:val="00E557EB"/>
    <w:rsid w:val="00E57F43"/>
    <w:rsid w:val="00E67D92"/>
    <w:rsid w:val="00E7046A"/>
    <w:rsid w:val="00E828E9"/>
    <w:rsid w:val="00E9014F"/>
    <w:rsid w:val="00E9408C"/>
    <w:rsid w:val="00E94678"/>
    <w:rsid w:val="00EA18FD"/>
    <w:rsid w:val="00EB0303"/>
    <w:rsid w:val="00EC09D2"/>
    <w:rsid w:val="00EC2B5B"/>
    <w:rsid w:val="00EE20BB"/>
    <w:rsid w:val="00EF2286"/>
    <w:rsid w:val="00EF3F51"/>
    <w:rsid w:val="00EF4300"/>
    <w:rsid w:val="00F162F8"/>
    <w:rsid w:val="00F33B37"/>
    <w:rsid w:val="00F52B2B"/>
    <w:rsid w:val="00F6067D"/>
    <w:rsid w:val="00F64E7C"/>
    <w:rsid w:val="00F768C4"/>
    <w:rsid w:val="00F81093"/>
    <w:rsid w:val="00F8722B"/>
    <w:rsid w:val="00F872BC"/>
    <w:rsid w:val="00F958CA"/>
    <w:rsid w:val="00F95EEF"/>
    <w:rsid w:val="00FA06F2"/>
    <w:rsid w:val="00FA5A66"/>
    <w:rsid w:val="00FB159F"/>
    <w:rsid w:val="00FD2B6C"/>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6"/>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7"/>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8"/>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22"/>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9"/>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10"/>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11"/>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80542/summary" TargetMode="External"/><Relationship Id="rId5" Type="http://schemas.openxmlformats.org/officeDocument/2006/relationships/webSettings" Target="webSettings.xml"/><Relationship Id="rId10" Type="http://schemas.openxmlformats.org/officeDocument/2006/relationships/hyperlink" Target="https://www.uvo.gov.sk/vyhladavanie/vyhladavanie-zakaziek/detail/496194" TargetMode="External"/><Relationship Id="rId4" Type="http://schemas.openxmlformats.org/officeDocument/2006/relationships/settings" Target="settings.xml"/><Relationship Id="rId9" Type="http://schemas.openxmlformats.org/officeDocument/2006/relationships/hyperlink" Target="https://josephine.proebiz.com/sk/tender/80542/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2733</Words>
  <Characters>15582</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5</cp:revision>
  <cp:lastPrinted>2026-08-11T14:08:00Z</cp:lastPrinted>
  <dcterms:created xsi:type="dcterms:W3CDTF">2026-08-07T10:56:00Z</dcterms:created>
  <dcterms:modified xsi:type="dcterms:W3CDTF">2026-08-13T08:35:00Z</dcterms:modified>
</cp:coreProperties>
</file>