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4B38CF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A86E36" w:rsidRDefault="00A74C7D" w:rsidP="00BD3061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A86E36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432D03A9" w14:textId="5651D70D" w:rsidR="001B6266" w:rsidRPr="00A86E36" w:rsidRDefault="001B6266" w:rsidP="00BD3061">
      <w:pPr>
        <w:tabs>
          <w:tab w:val="left" w:pos="3808"/>
        </w:tabs>
        <w:rPr>
          <w:rFonts w:asciiTheme="minorHAnsi" w:hAnsiTheme="minorHAnsi" w:cstheme="minorHAnsi"/>
          <w:iCs/>
          <w:color w:val="212121"/>
          <w:sz w:val="22"/>
          <w:szCs w:val="22"/>
        </w:rPr>
      </w:pPr>
      <w:r w:rsidRPr="00A86E36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A86E36">
        <w:rPr>
          <w:rFonts w:asciiTheme="minorHAnsi" w:hAnsiTheme="minorHAnsi"/>
          <w:iCs/>
          <w:sz w:val="22"/>
          <w:szCs w:val="22"/>
        </w:rPr>
        <w:tab/>
      </w:r>
      <w:r w:rsidR="00BD3061" w:rsidRPr="00A86E36">
        <w:rPr>
          <w:rFonts w:asciiTheme="minorHAnsi" w:hAnsiTheme="minorHAnsi" w:cstheme="minorHAnsi"/>
          <w:iCs/>
          <w:color w:val="212121"/>
          <w:sz w:val="22"/>
          <w:szCs w:val="22"/>
        </w:rPr>
        <w:t>Ing. Miloš Havránek</w:t>
      </w:r>
      <w:r w:rsidR="00D178E7" w:rsidRPr="00A86E36">
        <w:rPr>
          <w:rFonts w:asciiTheme="minorHAnsi" w:hAnsiTheme="minorHAnsi" w:cstheme="minorHAnsi"/>
          <w:iCs/>
          <w:color w:val="212121"/>
          <w:sz w:val="22"/>
          <w:szCs w:val="22"/>
        </w:rPr>
        <w:t xml:space="preserve">, </w:t>
      </w:r>
      <w:r w:rsidR="00BD3061" w:rsidRPr="00A86E36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A86E36" w:rsidRDefault="001B6266" w:rsidP="00BD3061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A86E36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A86E36">
        <w:rPr>
          <w:rFonts w:asciiTheme="minorHAnsi" w:hAnsiTheme="minorHAnsi"/>
          <w:iCs/>
          <w:sz w:val="22"/>
          <w:szCs w:val="22"/>
        </w:rPr>
        <w:tab/>
      </w:r>
      <w:r w:rsidR="00BD3061" w:rsidRPr="00A86E36">
        <w:rPr>
          <w:rFonts w:asciiTheme="minorHAnsi" w:hAnsiTheme="minorHAnsi"/>
          <w:iCs/>
          <w:sz w:val="22"/>
          <w:szCs w:val="22"/>
        </w:rPr>
        <w:t>Ing. Vladimír Ryšavý</w:t>
      </w:r>
    </w:p>
    <w:p w14:paraId="01B106BF" w14:textId="7A5837DF" w:rsidR="00BD3061" w:rsidRPr="00A86E36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A86E36">
        <w:rPr>
          <w:rFonts w:asciiTheme="minorHAnsi" w:hAnsiTheme="minorHAnsi"/>
          <w:iCs/>
          <w:sz w:val="22"/>
          <w:szCs w:val="22"/>
        </w:rPr>
        <w:tab/>
      </w:r>
      <w:r w:rsidR="0041386A" w:rsidRPr="00A86E36">
        <w:rPr>
          <w:rFonts w:asciiTheme="minorHAnsi" w:hAnsiTheme="minorHAnsi"/>
          <w:iCs/>
          <w:sz w:val="22"/>
          <w:szCs w:val="22"/>
        </w:rPr>
        <w:t>vedoucí</w:t>
      </w:r>
      <w:r w:rsidRPr="00A86E36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Pr="00A86E36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A86E36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A86E36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A86E36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A86E36">
        <w:rPr>
          <w:rFonts w:asciiTheme="minorHAnsi" w:hAnsiTheme="minorHAnsi"/>
          <w:iCs/>
          <w:sz w:val="22"/>
          <w:szCs w:val="22"/>
        </w:rPr>
        <w:tab/>
      </w:r>
      <w:r w:rsidR="001B6266" w:rsidRPr="00A86E36">
        <w:rPr>
          <w:rFonts w:asciiTheme="minorHAnsi" w:hAnsiTheme="minorHAnsi"/>
          <w:iCs/>
          <w:sz w:val="22"/>
          <w:szCs w:val="22"/>
        </w:rPr>
        <w:t>František Majer</w:t>
      </w:r>
    </w:p>
    <w:p w14:paraId="5747D974" w14:textId="77777777" w:rsidR="001B6266" w:rsidRPr="00A86E36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A86E36">
        <w:rPr>
          <w:rFonts w:asciiTheme="minorHAnsi" w:hAnsiTheme="minorHAnsi"/>
          <w:iCs/>
          <w:sz w:val="22"/>
          <w:szCs w:val="22"/>
        </w:rPr>
        <w:tab/>
        <w:t>referent odboru nákupu a logistiky</w:t>
      </w:r>
    </w:p>
    <w:p w14:paraId="7A6E1A91" w14:textId="77777777" w:rsidR="001B6266" w:rsidRPr="00A86E36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A86E36">
        <w:rPr>
          <w:rFonts w:asciiTheme="minorHAnsi" w:hAnsiTheme="minorHAnsi"/>
          <w:iCs/>
          <w:sz w:val="22"/>
          <w:szCs w:val="22"/>
        </w:rPr>
        <w:tab/>
        <w:t xml:space="preserve">tel. 543 171 658, e-mail: </w:t>
      </w:r>
      <w:hyperlink r:id="rId9" w:history="1">
        <w:r w:rsidRPr="00A86E36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23F624A4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</w:t>
      </w:r>
      <w:r w:rsidR="001B6266" w:rsidRPr="00A86E36">
        <w:rPr>
          <w:rFonts w:asciiTheme="minorHAnsi" w:hAnsiTheme="minorHAnsi" w:cstheme="minorHAnsi"/>
          <w:sz w:val="22"/>
          <w:szCs w:val="22"/>
        </w:rPr>
        <w:t>ou</w:t>
      </w:r>
      <w:r w:rsidR="009861FE" w:rsidRPr="00A86E36">
        <w:rPr>
          <w:rFonts w:asciiTheme="minorHAnsi" w:hAnsiTheme="minorHAnsi" w:cstheme="minorHAnsi"/>
          <w:sz w:val="22"/>
          <w:szCs w:val="22"/>
        </w:rPr>
        <w:t xml:space="preserve"> </w:t>
      </w:r>
      <w:r w:rsidR="00583F5D" w:rsidRPr="00A86E36">
        <w:rPr>
          <w:rFonts w:asciiTheme="minorHAnsi" w:hAnsiTheme="minorHAnsi" w:cstheme="minorHAnsi"/>
          <w:b/>
          <w:bCs/>
          <w:sz w:val="22"/>
          <w:szCs w:val="22"/>
        </w:rPr>
        <w:t>náhradní díly trakčních výzbrojí a statických měničů pro tramvajová vozidla</w:t>
      </w:r>
      <w:r w:rsidR="00B44710" w:rsidRPr="00A86E36">
        <w:rPr>
          <w:rFonts w:asciiTheme="minorHAnsi" w:hAnsiTheme="minorHAnsi" w:cstheme="minorHAnsi"/>
          <w:sz w:val="22"/>
          <w:szCs w:val="22"/>
        </w:rPr>
        <w:t>.</w:t>
      </w:r>
      <w:r w:rsidR="00CE4B40" w:rsidRPr="00A86E36">
        <w:rPr>
          <w:rFonts w:asciiTheme="minorHAnsi" w:hAnsiTheme="minorHAnsi" w:cstheme="minorHAnsi"/>
          <w:sz w:val="22"/>
          <w:szCs w:val="22"/>
        </w:rPr>
        <w:t xml:space="preserve"> </w:t>
      </w:r>
      <w:r w:rsidR="00651998" w:rsidRPr="00A86E36">
        <w:rPr>
          <w:rFonts w:asciiTheme="minorHAnsi" w:hAnsiTheme="minorHAnsi" w:cstheme="minorHAnsi"/>
          <w:sz w:val="22"/>
          <w:szCs w:val="22"/>
        </w:rPr>
        <w:t xml:space="preserve">Podrobnější </w:t>
      </w:r>
      <w:r w:rsidRPr="00A86E36">
        <w:rPr>
          <w:rFonts w:asciiTheme="minorHAnsi" w:hAnsiTheme="minorHAnsi" w:cstheme="minorHAnsi"/>
          <w:sz w:val="22"/>
          <w:szCs w:val="22"/>
        </w:rPr>
        <w:t>s</w:t>
      </w:r>
      <w:r w:rsidR="00CE4B40" w:rsidRPr="00A86E36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 w:rsidRPr="00A86E36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A86E36">
        <w:rPr>
          <w:rFonts w:asciiTheme="minorHAnsi" w:hAnsiTheme="minorHAnsi" w:cstheme="minorHAnsi"/>
          <w:sz w:val="22"/>
          <w:szCs w:val="22"/>
        </w:rPr>
        <w:t>j</w:t>
      </w:r>
      <w:r w:rsidR="005372F4" w:rsidRPr="00A86E36">
        <w:rPr>
          <w:rFonts w:asciiTheme="minorHAnsi" w:hAnsiTheme="minorHAnsi" w:cstheme="minorHAnsi"/>
          <w:sz w:val="22"/>
          <w:szCs w:val="22"/>
        </w:rPr>
        <w:t>e</w:t>
      </w:r>
      <w:r w:rsidR="00CE4B40" w:rsidRPr="00A86E36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 w:rsidRPr="00A86E36">
        <w:rPr>
          <w:rFonts w:asciiTheme="minorHAnsi" w:hAnsiTheme="minorHAnsi" w:cstheme="minorHAnsi"/>
          <w:sz w:val="22"/>
          <w:szCs w:val="22"/>
        </w:rPr>
        <w:t>a</w:t>
      </w:r>
      <w:r w:rsidR="00CE4B40" w:rsidRPr="00A86E36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 w:rsidRPr="00A86E36">
        <w:rPr>
          <w:rFonts w:asciiTheme="minorHAnsi" w:hAnsiTheme="minorHAnsi" w:cstheme="minorHAnsi"/>
          <w:sz w:val="22"/>
          <w:szCs w:val="22"/>
        </w:rPr>
        <w:t>2</w:t>
      </w:r>
      <w:r w:rsidR="00CE4B40" w:rsidRPr="00A86E36">
        <w:rPr>
          <w:rFonts w:asciiTheme="minorHAnsi" w:hAnsiTheme="minorHAnsi" w:cstheme="minorHAnsi"/>
          <w:sz w:val="22"/>
          <w:szCs w:val="22"/>
        </w:rPr>
        <w:t xml:space="preserve"> </w:t>
      </w:r>
      <w:r w:rsidR="00317A30" w:rsidRPr="00A86E36">
        <w:rPr>
          <w:rFonts w:asciiTheme="minorHAnsi" w:hAnsiTheme="minorHAnsi" w:cstheme="minorHAnsi"/>
          <w:sz w:val="22"/>
          <w:szCs w:val="22"/>
        </w:rPr>
        <w:t>–</w:t>
      </w:r>
      <w:r w:rsidR="00CE4B40" w:rsidRPr="00A86E36">
        <w:rPr>
          <w:rFonts w:asciiTheme="minorHAnsi" w:hAnsiTheme="minorHAnsi" w:cstheme="minorHAnsi"/>
          <w:sz w:val="22"/>
          <w:szCs w:val="22"/>
        </w:rPr>
        <w:t xml:space="preserve"> </w:t>
      </w:r>
      <w:r w:rsidR="00317A30" w:rsidRPr="00A86E36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A86E36">
        <w:rPr>
          <w:rFonts w:asciiTheme="minorHAnsi" w:hAnsiTheme="minorHAnsi" w:cstheme="minorHAnsi"/>
          <w:sz w:val="22"/>
          <w:szCs w:val="22"/>
        </w:rPr>
        <w:t>pecifikace a ceník</w:t>
      </w:r>
      <w:r w:rsidR="001D01FD" w:rsidRPr="00A86E36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798F4F69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583F5D">
        <w:rPr>
          <w:rFonts w:asciiTheme="minorHAnsi" w:hAnsiTheme="minorHAnsi" w:cstheme="minorHAnsi"/>
          <w:sz w:val="22"/>
          <w:szCs w:val="22"/>
        </w:rPr>
        <w:t>12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77777777" w:rsidR="0081327B" w:rsidRDefault="0081327B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E9F10" w14:textId="77777777" w:rsidR="004B38CF" w:rsidRDefault="004B38CF">
      <w:r>
        <w:separator/>
      </w:r>
    </w:p>
  </w:endnote>
  <w:endnote w:type="continuationSeparator" w:id="0">
    <w:p w14:paraId="2C19D079" w14:textId="77777777" w:rsidR="004B38CF" w:rsidRDefault="004B38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57F31" w14:textId="77777777" w:rsidR="004B38CF" w:rsidRDefault="004B38CF">
      <w:r>
        <w:separator/>
      </w:r>
    </w:p>
  </w:footnote>
  <w:footnote w:type="continuationSeparator" w:id="0">
    <w:p w14:paraId="4391BEA9" w14:textId="77777777" w:rsidR="004B38CF" w:rsidRDefault="004B38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615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38CF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3F5D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6E36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6E31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993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13</cp:revision>
  <cp:lastPrinted>2025-01-09T08:46:00Z</cp:lastPrinted>
  <dcterms:created xsi:type="dcterms:W3CDTF">2025-07-02T04:38:00Z</dcterms:created>
  <dcterms:modified xsi:type="dcterms:W3CDTF">2026-08-14T10:37:00Z</dcterms:modified>
</cp:coreProperties>
</file>