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5358" w14:textId="05EF6FB9" w:rsidR="00DB5BF4" w:rsidRDefault="001D1F84" w:rsidP="001D1F84">
      <w:pPr>
        <w:jc w:val="right"/>
        <w:rPr>
          <w:b/>
          <w:bCs/>
        </w:rPr>
      </w:pPr>
      <w:r>
        <w:rPr>
          <w:b/>
          <w:bCs/>
        </w:rPr>
        <w:t>Załącznik nr 2 do SWZ</w:t>
      </w:r>
    </w:p>
    <w:p w14:paraId="509A1738" w14:textId="28C76EB9" w:rsidR="001D1F84" w:rsidRPr="00DB5BF4" w:rsidRDefault="001D1F84" w:rsidP="001D1F84">
      <w:pPr>
        <w:jc w:val="center"/>
        <w:rPr>
          <w:b/>
          <w:bCs/>
        </w:rPr>
      </w:pPr>
      <w:r>
        <w:rPr>
          <w:b/>
          <w:bCs/>
        </w:rPr>
        <w:t>SZCZEGÓŁOWY OPIS PRZEDMIOTU ZAMÓWIENIA</w:t>
      </w:r>
    </w:p>
    <w:p w14:paraId="670220AA" w14:textId="77777777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1. PRZEDMIOT ZAMÓWIENIA</w:t>
      </w:r>
    </w:p>
    <w:p w14:paraId="57AC01E8" w14:textId="76456C1F" w:rsidR="00DB5BF4" w:rsidRPr="00DB5BF4" w:rsidRDefault="00DB5BF4" w:rsidP="001D1F84">
      <w:pPr>
        <w:jc w:val="both"/>
      </w:pPr>
      <w:r w:rsidRPr="00DB5BF4">
        <w:t xml:space="preserve">Przedmiotem zamówienia jest wykonanie </w:t>
      </w:r>
      <w:r>
        <w:t xml:space="preserve">modernizacji </w:t>
      </w:r>
      <w:r w:rsidR="00127D21">
        <w:t xml:space="preserve">pojazdu </w:t>
      </w:r>
      <w:r w:rsidR="00ED7E98">
        <w:t xml:space="preserve">STAR 244 z kabiną </w:t>
      </w:r>
      <w:r w:rsidR="00127D21">
        <w:t>przeznaczon</w:t>
      </w:r>
      <w:r w:rsidR="00ED7E98">
        <w:t>ą</w:t>
      </w:r>
      <w:r w:rsidR="00127D21">
        <w:t xml:space="preserve"> do przewozu osób</w:t>
      </w:r>
      <w:r w:rsidR="00ED7E98">
        <w:t xml:space="preserve">, </w:t>
      </w:r>
      <w:r>
        <w:t xml:space="preserve">polegającej na wymianie silnika, kabiny kierowcy i kabiny do przewozu pasażerów oraz </w:t>
      </w:r>
      <w:r w:rsidR="00AF5894">
        <w:t>modernizacji</w:t>
      </w:r>
      <w:r w:rsidRPr="00DB5BF4">
        <w:t xml:space="preserve"> podwozia</w:t>
      </w:r>
      <w:r>
        <w:t xml:space="preserve">. </w:t>
      </w:r>
      <w:r w:rsidRPr="00DB5BF4">
        <w:t xml:space="preserve"> </w:t>
      </w:r>
      <w:r>
        <w:t>Z</w:t>
      </w:r>
      <w:r w:rsidRPr="00DB5BF4">
        <w:t xml:space="preserve"> zastosowaniem komponentów, kabiny kierowcy oraz technologii standardu </w:t>
      </w:r>
      <w:r>
        <w:t xml:space="preserve">analogicznego do </w:t>
      </w:r>
      <w:r w:rsidRPr="00DB5BF4">
        <w:t>MAN L2000 / LE2000</w:t>
      </w:r>
      <w:r w:rsidR="00127D21">
        <w:t xml:space="preserve"> lub równoważnego, kompatybilnego z pojazdem</w:t>
      </w:r>
      <w:r w:rsidRPr="00DB5BF4">
        <w:t>,.</w:t>
      </w:r>
      <w:r>
        <w:t xml:space="preserve"> Kolor kabin RAL 6026 (CIEMNA ZIELEŃ), kolor ramy RAL 9005 (CZARNY)</w:t>
      </w:r>
      <w:r w:rsidR="00746DFB">
        <w:t>. Pojazd po zakończeniu modernizacji musi posiadać pełną homologację wraz z kompletną dokumentacją użytkowania zgodnie z funkcją transportową i przeznaczeniem do przewozu osób.</w:t>
      </w:r>
    </w:p>
    <w:p w14:paraId="7CD20D8D" w14:textId="1B4D15F4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2. SZCZEGÓŁOWY ZAKRES TECHNOLOGII MODERNIZACJI STAR 244</w:t>
      </w:r>
    </w:p>
    <w:p w14:paraId="215EC61F" w14:textId="488B4B54" w:rsidR="00DB5BF4" w:rsidRPr="00DB5BF4" w:rsidRDefault="00AF5894" w:rsidP="00E52167">
      <w:pPr>
        <w:jc w:val="both"/>
      </w:pPr>
      <w:r>
        <w:t>Modernizacja</w:t>
      </w:r>
      <w:r w:rsidR="00DB5BF4" w:rsidRPr="00DB5BF4">
        <w:t xml:space="preserve"> podwozia przewiduje wykonanie następującego zasadniczego zakresu prac:</w:t>
      </w:r>
      <w:r w:rsidR="00DB5BF4" w:rsidRPr="00DB5BF4">
        <w:br/>
        <w:t>Demontaż i weryfikacja wszystkich zespołów i podzespołów podwozia - goła rama. Śrutowanie i lakierowanie podwozia na kolor zleceniodawcy</w:t>
      </w:r>
      <w:r>
        <w:t xml:space="preserve"> – </w:t>
      </w:r>
      <w:r w:rsidR="00004D05">
        <w:t>specjalistycznym</w:t>
      </w:r>
      <w:r>
        <w:t xml:space="preserve"> lakierem zabezpieczającym przed korozją</w:t>
      </w:r>
      <w:r w:rsidR="00DB5BF4" w:rsidRPr="00DB5BF4">
        <w:t xml:space="preserve"> (usunięcie ognisk korozji).</w:t>
      </w:r>
    </w:p>
    <w:p w14:paraId="4BE35C51" w14:textId="1029E986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 xml:space="preserve">1. Montaż </w:t>
      </w:r>
      <w:r>
        <w:rPr>
          <w:b/>
          <w:bCs/>
        </w:rPr>
        <w:t xml:space="preserve">nowego </w:t>
      </w:r>
      <w:r w:rsidRPr="00DB5BF4">
        <w:rPr>
          <w:b/>
          <w:bCs/>
        </w:rPr>
        <w:t xml:space="preserve">silnika </w:t>
      </w:r>
      <w:r>
        <w:rPr>
          <w:b/>
          <w:bCs/>
        </w:rPr>
        <w:t xml:space="preserve">o mocy </w:t>
      </w:r>
      <w:r w:rsidR="00127D21">
        <w:rPr>
          <w:b/>
          <w:bCs/>
        </w:rPr>
        <w:t>minimum</w:t>
      </w:r>
      <w:r>
        <w:rPr>
          <w:b/>
          <w:bCs/>
        </w:rPr>
        <w:t xml:space="preserve"> 220kM i spełniającego normy emisji spalin minimum EURO 2 </w:t>
      </w:r>
      <w:r w:rsidR="00127D21">
        <w:rPr>
          <w:b/>
          <w:bCs/>
        </w:rPr>
        <w:t>spełniającego wymogi dla</w:t>
      </w:r>
      <w:r>
        <w:rPr>
          <w:b/>
          <w:bCs/>
        </w:rPr>
        <w:t xml:space="preserve"> silnika </w:t>
      </w:r>
      <w:r w:rsidRPr="00DB5BF4">
        <w:rPr>
          <w:b/>
          <w:bCs/>
        </w:rPr>
        <w:t>MAN D0824</w:t>
      </w:r>
      <w:r w:rsidR="00127D21">
        <w:rPr>
          <w:b/>
          <w:bCs/>
        </w:rPr>
        <w:t xml:space="preserve"> (lub równoważnego)</w:t>
      </w:r>
      <w:r w:rsidR="003C1CDB">
        <w:rPr>
          <w:b/>
          <w:bCs/>
        </w:rPr>
        <w:t xml:space="preserve"> lub silnika po kapitalnym remoncie spełniającego powyższe założenia </w:t>
      </w:r>
      <w:r w:rsidRPr="00DB5BF4">
        <w:rPr>
          <w:b/>
          <w:bCs/>
        </w:rPr>
        <w:t>:</w:t>
      </w:r>
    </w:p>
    <w:p w14:paraId="6C596D15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uszczelnienia</w:t>
      </w:r>
      <w:r w:rsidRPr="00DB5BF4">
        <w:t xml:space="preserve"> - wymiana na nowe;</w:t>
      </w:r>
    </w:p>
    <w:p w14:paraId="3DBAC0C8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głowice silnika</w:t>
      </w:r>
      <w:r w:rsidRPr="00DB5BF4">
        <w:t xml:space="preserve"> - sprawdzenie - regeneracja;</w:t>
      </w:r>
    </w:p>
    <w:p w14:paraId="40827FC3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cylindry</w:t>
      </w:r>
      <w:r w:rsidRPr="00DB5BF4">
        <w:t xml:space="preserve"> - regeneracja lub wymiana na nowe;</w:t>
      </w:r>
    </w:p>
    <w:p w14:paraId="696C4423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pierścienie</w:t>
      </w:r>
      <w:r w:rsidRPr="00DB5BF4">
        <w:t xml:space="preserve"> - wymiana;</w:t>
      </w:r>
    </w:p>
    <w:p w14:paraId="797EECEB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układ korbowo - tłokowy</w:t>
      </w:r>
      <w:r w:rsidRPr="00DB5BF4">
        <w:t>:</w:t>
      </w:r>
    </w:p>
    <w:p w14:paraId="1553FD64" w14:textId="77777777" w:rsidR="00DB5BF4" w:rsidRPr="00DB5BF4" w:rsidRDefault="00DB5BF4" w:rsidP="00DB5BF4">
      <w:pPr>
        <w:numPr>
          <w:ilvl w:val="1"/>
          <w:numId w:val="1"/>
        </w:numPr>
      </w:pPr>
      <w:r w:rsidRPr="00DB5BF4">
        <w:t>korbowody - sprawdzenie - regeneracja,</w:t>
      </w:r>
    </w:p>
    <w:p w14:paraId="522CAF48" w14:textId="77777777" w:rsidR="00DB5BF4" w:rsidRPr="00DB5BF4" w:rsidRDefault="00DB5BF4" w:rsidP="00DB5BF4">
      <w:pPr>
        <w:numPr>
          <w:ilvl w:val="1"/>
          <w:numId w:val="1"/>
        </w:numPr>
      </w:pPr>
      <w:r w:rsidRPr="00DB5BF4">
        <w:t>tłoki nadmiernie zużyte wymienić na nowe,</w:t>
      </w:r>
    </w:p>
    <w:p w14:paraId="174D41B6" w14:textId="77777777" w:rsidR="00DB5BF4" w:rsidRPr="00DB5BF4" w:rsidRDefault="00DB5BF4" w:rsidP="00DB5BF4">
      <w:pPr>
        <w:numPr>
          <w:ilvl w:val="1"/>
          <w:numId w:val="1"/>
        </w:numPr>
      </w:pPr>
      <w:r w:rsidRPr="00DB5BF4">
        <w:t>wał korbowy - sprawdzenie - regeneracja,</w:t>
      </w:r>
    </w:p>
    <w:p w14:paraId="09DEB3D2" w14:textId="77777777" w:rsidR="00DB5BF4" w:rsidRPr="00DB5BF4" w:rsidRDefault="00DB5BF4" w:rsidP="00DB5BF4">
      <w:pPr>
        <w:numPr>
          <w:ilvl w:val="1"/>
          <w:numId w:val="1"/>
        </w:numPr>
      </w:pPr>
      <w:r w:rsidRPr="00DB5BF4">
        <w:t>panewki - sprawdzenie – zużyte wymiana na nowe;</w:t>
      </w:r>
    </w:p>
    <w:p w14:paraId="3FA52474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wał rozrządu</w:t>
      </w:r>
      <w:r w:rsidRPr="00DB5BF4">
        <w:t xml:space="preserve"> - sprawdzenie - regeneracja;</w:t>
      </w:r>
    </w:p>
    <w:p w14:paraId="3D745394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kadłub silnika</w:t>
      </w:r>
      <w:r w:rsidRPr="00DB5BF4">
        <w:t xml:space="preserve"> - w przypadku przekroczenia wymiarów granicznych wymiana;</w:t>
      </w:r>
    </w:p>
    <w:p w14:paraId="32B71BA6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paski klinowe</w:t>
      </w:r>
      <w:r w:rsidRPr="00DB5BF4">
        <w:t xml:space="preserve"> - wymiana na nowe;</w:t>
      </w:r>
    </w:p>
    <w:p w14:paraId="35AC82B3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wtryskiwacze</w:t>
      </w:r>
      <w:r w:rsidRPr="00DB5BF4">
        <w:t xml:space="preserve"> - sprawdzenie - regeneracja;</w:t>
      </w:r>
    </w:p>
    <w:p w14:paraId="361EED3C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pompa wtryskowa</w:t>
      </w:r>
      <w:r w:rsidRPr="00DB5BF4">
        <w:t xml:space="preserve"> - sprawdzenie - regeneracja;</w:t>
      </w:r>
    </w:p>
    <w:p w14:paraId="5B7FF954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przewody elastyczne</w:t>
      </w:r>
      <w:r w:rsidRPr="00DB5BF4">
        <w:t xml:space="preserve"> - sprawdzenie - zużyte wymiana na nowe;</w:t>
      </w:r>
    </w:p>
    <w:p w14:paraId="578CDFE2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przewody metalowe</w:t>
      </w:r>
      <w:r w:rsidRPr="00DB5BF4">
        <w:t xml:space="preserve"> - uszkodzone wymienić na nowe;</w:t>
      </w:r>
    </w:p>
    <w:p w14:paraId="5275CF2C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t>wkładów filtrów</w:t>
      </w:r>
      <w:r w:rsidRPr="00DB5BF4">
        <w:t xml:space="preserve"> - wymiana;</w:t>
      </w:r>
    </w:p>
    <w:p w14:paraId="0C999E4F" w14:textId="77777777" w:rsidR="00DB5BF4" w:rsidRPr="00DB5BF4" w:rsidRDefault="00DB5BF4" w:rsidP="00DB5BF4">
      <w:pPr>
        <w:numPr>
          <w:ilvl w:val="0"/>
          <w:numId w:val="1"/>
        </w:numPr>
      </w:pPr>
      <w:r w:rsidRPr="00DB5BF4">
        <w:rPr>
          <w:b/>
          <w:bCs/>
        </w:rPr>
        <w:lastRenderedPageBreak/>
        <w:t>zbiornik paliwa</w:t>
      </w:r>
      <w:r w:rsidRPr="00DB5BF4">
        <w:t xml:space="preserve"> - oczyścić, w przypadku nieszczelności wymiana na nowy.</w:t>
      </w:r>
    </w:p>
    <w:p w14:paraId="7C5AEF92" w14:textId="072189B1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2. Montaż układu chłodzenia</w:t>
      </w:r>
      <w:r w:rsidR="003C1CDB">
        <w:rPr>
          <w:b/>
          <w:bCs/>
        </w:rPr>
        <w:t xml:space="preserve"> kompatybilnego z silnikiem:</w:t>
      </w:r>
    </w:p>
    <w:p w14:paraId="47A5C10E" w14:textId="77777777" w:rsidR="00DB5BF4" w:rsidRPr="00DB5BF4" w:rsidRDefault="00DB5BF4" w:rsidP="00DB5BF4">
      <w:pPr>
        <w:numPr>
          <w:ilvl w:val="0"/>
          <w:numId w:val="2"/>
        </w:numPr>
      </w:pPr>
      <w:r w:rsidRPr="00DB5BF4">
        <w:t>weryfikacja i naprawa pompy wodnej;</w:t>
      </w:r>
    </w:p>
    <w:p w14:paraId="3CEC0A3B" w14:textId="77777777" w:rsidR="00DB5BF4" w:rsidRPr="00DB5BF4" w:rsidRDefault="00DB5BF4" w:rsidP="00DB5BF4">
      <w:pPr>
        <w:numPr>
          <w:ilvl w:val="0"/>
          <w:numId w:val="2"/>
        </w:numPr>
      </w:pPr>
      <w:r w:rsidRPr="00DB5BF4">
        <w:t>wymiana przewodów elastycznych;</w:t>
      </w:r>
    </w:p>
    <w:p w14:paraId="46515299" w14:textId="77777777" w:rsidR="00DB5BF4" w:rsidRPr="00DB5BF4" w:rsidRDefault="00DB5BF4" w:rsidP="00DB5BF4">
      <w:pPr>
        <w:numPr>
          <w:ilvl w:val="0"/>
          <w:numId w:val="2"/>
        </w:numPr>
      </w:pPr>
      <w:r w:rsidRPr="00DB5BF4">
        <w:t>czyszczenie chłodnicy, regeneracja lub wymiana na nową.</w:t>
      </w:r>
    </w:p>
    <w:p w14:paraId="38DA9744" w14:textId="27A3AE6D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 xml:space="preserve">3. Montaż sprzęgła </w:t>
      </w:r>
      <w:r w:rsidR="003C1CDB">
        <w:rPr>
          <w:b/>
          <w:bCs/>
        </w:rPr>
        <w:t>kompatybilnego z silnikiem</w:t>
      </w:r>
      <w:r w:rsidRPr="00DB5BF4">
        <w:rPr>
          <w:b/>
          <w:bCs/>
        </w:rPr>
        <w:t>:</w:t>
      </w:r>
    </w:p>
    <w:p w14:paraId="34E9E3D2" w14:textId="77777777" w:rsidR="00DB5BF4" w:rsidRPr="00DB5BF4" w:rsidRDefault="00DB5BF4" w:rsidP="00DB5BF4">
      <w:pPr>
        <w:numPr>
          <w:ilvl w:val="0"/>
          <w:numId w:val="3"/>
        </w:numPr>
      </w:pPr>
      <w:r w:rsidRPr="00DB5BF4">
        <w:rPr>
          <w:b/>
          <w:bCs/>
        </w:rPr>
        <w:t>koło zamachowe</w:t>
      </w:r>
      <w:r w:rsidRPr="00DB5BF4">
        <w:t xml:space="preserve"> - uszkodzenia w postaci </w:t>
      </w:r>
      <w:proofErr w:type="spellStart"/>
      <w:r w:rsidRPr="00DB5BF4">
        <w:t>wykruszeń</w:t>
      </w:r>
      <w:proofErr w:type="spellEnd"/>
      <w:r w:rsidRPr="00DB5BF4">
        <w:t xml:space="preserve"> lub pęknięć - wymiana na nowe, w przypadku rys do głębokości 0,1 mm - regeneracja;</w:t>
      </w:r>
    </w:p>
    <w:p w14:paraId="0BD5BA25" w14:textId="77777777" w:rsidR="00DB5BF4" w:rsidRPr="00DB5BF4" w:rsidRDefault="00DB5BF4" w:rsidP="00DB5BF4">
      <w:pPr>
        <w:numPr>
          <w:ilvl w:val="0"/>
          <w:numId w:val="3"/>
        </w:numPr>
      </w:pPr>
      <w:r w:rsidRPr="00DB5BF4">
        <w:rPr>
          <w:b/>
          <w:bCs/>
        </w:rPr>
        <w:t>tarcza dociskowa</w:t>
      </w:r>
      <w:r w:rsidRPr="00DB5BF4">
        <w:t xml:space="preserve"> – uszkodzenia w postaci </w:t>
      </w:r>
      <w:proofErr w:type="spellStart"/>
      <w:r w:rsidRPr="00DB5BF4">
        <w:t>wykruszeń</w:t>
      </w:r>
      <w:proofErr w:type="spellEnd"/>
      <w:r w:rsidRPr="00DB5BF4">
        <w:t xml:space="preserve"> lub pęknięć - wymiana na nowe, w przypadku rys do głębokości 0,1 mm - regeneracja;</w:t>
      </w:r>
    </w:p>
    <w:p w14:paraId="2152E287" w14:textId="77777777" w:rsidR="00DB5BF4" w:rsidRPr="00DB5BF4" w:rsidRDefault="00DB5BF4" w:rsidP="00DB5BF4">
      <w:pPr>
        <w:numPr>
          <w:ilvl w:val="0"/>
          <w:numId w:val="3"/>
        </w:numPr>
      </w:pPr>
      <w:r w:rsidRPr="00DB5BF4">
        <w:rPr>
          <w:b/>
          <w:bCs/>
        </w:rPr>
        <w:t>tarcza sprzęgłowa</w:t>
      </w:r>
      <w:r w:rsidRPr="00DB5BF4">
        <w:t xml:space="preserve"> - pęknięcie okładzin, wykruszenia, zużycie „do łbów nitów" - regeneracja lub wymiana na nową;</w:t>
      </w:r>
    </w:p>
    <w:p w14:paraId="03C91AA8" w14:textId="77777777" w:rsidR="00DB5BF4" w:rsidRPr="00DB5BF4" w:rsidRDefault="00DB5BF4" w:rsidP="00DB5BF4">
      <w:pPr>
        <w:numPr>
          <w:ilvl w:val="0"/>
          <w:numId w:val="3"/>
        </w:numPr>
      </w:pPr>
      <w:r w:rsidRPr="00DB5BF4">
        <w:rPr>
          <w:b/>
          <w:bCs/>
        </w:rPr>
        <w:t>łożysko wyciskowe</w:t>
      </w:r>
      <w:r w:rsidRPr="00DB5BF4">
        <w:t xml:space="preserve"> - wykazujące objawy zużycia, posiadające pęknięcia lub wyłamania - wymiana na nowe;</w:t>
      </w:r>
    </w:p>
    <w:p w14:paraId="551048B1" w14:textId="77777777" w:rsidR="00DB5BF4" w:rsidRPr="00DB5BF4" w:rsidRDefault="00DB5BF4" w:rsidP="00DB5BF4">
      <w:pPr>
        <w:numPr>
          <w:ilvl w:val="0"/>
          <w:numId w:val="3"/>
        </w:numPr>
      </w:pPr>
      <w:r w:rsidRPr="00DB5BF4">
        <w:rPr>
          <w:b/>
          <w:bCs/>
        </w:rPr>
        <w:t>łożysko przednie wałka sprzęgłowego</w:t>
      </w:r>
      <w:r w:rsidRPr="00DB5BF4">
        <w:t xml:space="preserve"> – wykazujące objawy zużycia, posiadające pęknięcia lub wyłamania – wymiana na nowe.</w:t>
      </w:r>
    </w:p>
    <w:p w14:paraId="6CC187D6" w14:textId="32F07373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4. Montaż skrzyni biegów</w:t>
      </w:r>
      <w:r w:rsidR="006765BC">
        <w:rPr>
          <w:b/>
          <w:bCs/>
        </w:rPr>
        <w:t xml:space="preserve"> kompatybilnej z silnikiem, </w:t>
      </w:r>
      <w:r w:rsidR="00127D21">
        <w:rPr>
          <w:b/>
          <w:bCs/>
        </w:rPr>
        <w:t>spełniającej wymogi przewidziane dla</w:t>
      </w:r>
      <w:r w:rsidRPr="00DB5BF4">
        <w:rPr>
          <w:b/>
          <w:bCs/>
        </w:rPr>
        <w:t xml:space="preserve"> MAN L2000</w:t>
      </w:r>
      <w:r w:rsidR="00127D21">
        <w:rPr>
          <w:b/>
          <w:bCs/>
        </w:rPr>
        <w:t xml:space="preserve"> lub równoważnej</w:t>
      </w:r>
      <w:r w:rsidRPr="00DB5BF4">
        <w:rPr>
          <w:b/>
          <w:bCs/>
        </w:rPr>
        <w:t>:</w:t>
      </w:r>
    </w:p>
    <w:p w14:paraId="57851F44" w14:textId="77777777" w:rsidR="00DB5BF4" w:rsidRPr="00DB5BF4" w:rsidRDefault="00DB5BF4" w:rsidP="00DB5BF4">
      <w:pPr>
        <w:numPr>
          <w:ilvl w:val="0"/>
          <w:numId w:val="4"/>
        </w:numPr>
      </w:pPr>
      <w:r w:rsidRPr="00DB5BF4">
        <w:t>demontaż i weryfikacja części;</w:t>
      </w:r>
    </w:p>
    <w:p w14:paraId="290D5DBA" w14:textId="77777777" w:rsidR="00DB5BF4" w:rsidRPr="00DB5BF4" w:rsidRDefault="00DB5BF4" w:rsidP="00DB5BF4">
      <w:pPr>
        <w:numPr>
          <w:ilvl w:val="0"/>
          <w:numId w:val="4"/>
        </w:numPr>
      </w:pPr>
      <w:r w:rsidRPr="00DB5BF4">
        <w:t>uszczelnienia skrzyni - wymiana na nowe;</w:t>
      </w:r>
    </w:p>
    <w:p w14:paraId="00D1833D" w14:textId="77777777" w:rsidR="00DB5BF4" w:rsidRPr="00DB5BF4" w:rsidRDefault="00DB5BF4" w:rsidP="00DB5BF4">
      <w:pPr>
        <w:numPr>
          <w:ilvl w:val="0"/>
          <w:numId w:val="4"/>
        </w:numPr>
      </w:pPr>
      <w:r w:rsidRPr="00DB5BF4">
        <w:t>części zużyte ponad dopuszczalną granicę określoną przez producenta oraz części uszkodzone - wymiana na nowe;</w:t>
      </w:r>
    </w:p>
    <w:p w14:paraId="00A46666" w14:textId="77777777" w:rsidR="00DB5BF4" w:rsidRPr="00DB5BF4" w:rsidRDefault="00DB5BF4" w:rsidP="00DB5BF4">
      <w:pPr>
        <w:numPr>
          <w:ilvl w:val="0"/>
          <w:numId w:val="4"/>
        </w:numPr>
      </w:pPr>
      <w:r w:rsidRPr="00DB5BF4">
        <w:t>nadłamania zębów oraz wykruszenia lub zniszczenia powierzchni pracującej zębów kwalifikują koła do wymiany. Koła współpracujące z sobą wymieniać parami;</w:t>
      </w:r>
    </w:p>
    <w:p w14:paraId="3DF9031D" w14:textId="77777777" w:rsidR="00DB5BF4" w:rsidRPr="00DB5BF4" w:rsidRDefault="00DB5BF4" w:rsidP="00DB5BF4">
      <w:pPr>
        <w:numPr>
          <w:ilvl w:val="0"/>
          <w:numId w:val="4"/>
        </w:numPr>
      </w:pPr>
      <w:r w:rsidRPr="00DB5BF4">
        <w:t>w łożyskach igiełkowych dopuszczalne zużycie bieżni zewnętrznych i wewnętrznych wynosi 0,004 mm;</w:t>
      </w:r>
    </w:p>
    <w:p w14:paraId="14F94D62" w14:textId="77777777" w:rsidR="00DB5BF4" w:rsidRPr="00DB5BF4" w:rsidRDefault="00DB5BF4" w:rsidP="00DB5BF4">
      <w:pPr>
        <w:numPr>
          <w:ilvl w:val="0"/>
          <w:numId w:val="4"/>
        </w:numPr>
      </w:pPr>
      <w:r w:rsidRPr="00DB5BF4">
        <w:t>dopuszczalne zużycie kamieni ślizgowych wieszaków sterujących wynosi 0,5 mm na stronę.</w:t>
      </w:r>
    </w:p>
    <w:p w14:paraId="3B1A6BAA" w14:textId="77777777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5. Skrzynia rozdzielcza:</w:t>
      </w:r>
    </w:p>
    <w:p w14:paraId="7FA12209" w14:textId="77777777" w:rsidR="00DB5BF4" w:rsidRPr="00DB5BF4" w:rsidRDefault="00DB5BF4" w:rsidP="00DB5BF4">
      <w:pPr>
        <w:numPr>
          <w:ilvl w:val="0"/>
          <w:numId w:val="5"/>
        </w:numPr>
      </w:pPr>
      <w:r w:rsidRPr="00DB5BF4">
        <w:t>demontaż i weryfikacja części;</w:t>
      </w:r>
    </w:p>
    <w:p w14:paraId="63A3A5D5" w14:textId="77777777" w:rsidR="00DB5BF4" w:rsidRPr="00DB5BF4" w:rsidRDefault="00DB5BF4" w:rsidP="00DB5BF4">
      <w:pPr>
        <w:numPr>
          <w:ilvl w:val="0"/>
          <w:numId w:val="5"/>
        </w:numPr>
      </w:pPr>
      <w:r w:rsidRPr="00DB5BF4">
        <w:t>uszczelnienia skrzyni - wymiana na nowe;</w:t>
      </w:r>
    </w:p>
    <w:p w14:paraId="181DD23E" w14:textId="77777777" w:rsidR="00DB5BF4" w:rsidRPr="00DB5BF4" w:rsidRDefault="00DB5BF4" w:rsidP="00DB5BF4">
      <w:pPr>
        <w:numPr>
          <w:ilvl w:val="0"/>
          <w:numId w:val="5"/>
        </w:numPr>
      </w:pPr>
      <w:r w:rsidRPr="00DB5BF4">
        <w:t>łożyska - sprawdzenie - weryfikacja - uszkodzone wymiana na nowe;</w:t>
      </w:r>
    </w:p>
    <w:p w14:paraId="4B1763A6" w14:textId="77777777" w:rsidR="00DB5BF4" w:rsidRPr="00DB5BF4" w:rsidRDefault="00DB5BF4" w:rsidP="00DB5BF4">
      <w:pPr>
        <w:numPr>
          <w:ilvl w:val="0"/>
          <w:numId w:val="5"/>
        </w:numPr>
      </w:pPr>
      <w:r w:rsidRPr="00DB5BF4">
        <w:t>nadłamania zębów oraz wykruszenia lub zniszczenia powierzchni pracującej zębów kwalifikują koła do wymiany. Koła współpracujące z sobą wymieniać parami;</w:t>
      </w:r>
    </w:p>
    <w:p w14:paraId="5B56A9F3" w14:textId="77777777" w:rsidR="00DB5BF4" w:rsidRPr="00DB5BF4" w:rsidRDefault="00DB5BF4" w:rsidP="00DB5BF4">
      <w:pPr>
        <w:numPr>
          <w:ilvl w:val="0"/>
          <w:numId w:val="5"/>
        </w:numPr>
      </w:pPr>
      <w:r w:rsidRPr="00DB5BF4">
        <w:t>części zużyte ponad dopuszczalną granicę określoną przez producenta oraz części uszkodzone - wymiana na nowe.</w:t>
      </w:r>
    </w:p>
    <w:p w14:paraId="26C2B688" w14:textId="77777777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lastRenderedPageBreak/>
        <w:t>6. Wały napędowe:</w:t>
      </w:r>
    </w:p>
    <w:p w14:paraId="16E13E6C" w14:textId="77777777" w:rsidR="00DB5BF4" w:rsidRPr="00DB5BF4" w:rsidRDefault="00DB5BF4" w:rsidP="00DB5BF4">
      <w:pPr>
        <w:numPr>
          <w:ilvl w:val="0"/>
          <w:numId w:val="6"/>
        </w:numPr>
      </w:pPr>
      <w:r w:rsidRPr="00DB5BF4">
        <w:t>demontaż i weryfikacja części;</w:t>
      </w:r>
    </w:p>
    <w:p w14:paraId="5A2485DB" w14:textId="77777777" w:rsidR="00DB5BF4" w:rsidRPr="00DB5BF4" w:rsidRDefault="00DB5BF4" w:rsidP="00DB5BF4">
      <w:pPr>
        <w:numPr>
          <w:ilvl w:val="0"/>
          <w:numId w:val="6"/>
        </w:numPr>
      </w:pPr>
      <w:r w:rsidRPr="00DB5BF4">
        <w:t>części zużyte powyżej wymiarów granicznych określonych przez producenta - regenerować lub wymienić na nowe.</w:t>
      </w:r>
    </w:p>
    <w:p w14:paraId="46300D7B" w14:textId="77777777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7. Mosty napędowe:</w:t>
      </w:r>
    </w:p>
    <w:p w14:paraId="3C82093E" w14:textId="77777777" w:rsidR="00DB5BF4" w:rsidRPr="00DB5BF4" w:rsidRDefault="00DB5BF4" w:rsidP="00DB5BF4">
      <w:pPr>
        <w:numPr>
          <w:ilvl w:val="0"/>
          <w:numId w:val="7"/>
        </w:numPr>
      </w:pPr>
      <w:r w:rsidRPr="00DB5BF4">
        <w:t>demontaż mostu, weryfikacja;</w:t>
      </w:r>
    </w:p>
    <w:p w14:paraId="63A95607" w14:textId="77777777" w:rsidR="00DB5BF4" w:rsidRPr="00DB5BF4" w:rsidRDefault="00DB5BF4" w:rsidP="00DB5BF4">
      <w:pPr>
        <w:numPr>
          <w:ilvl w:val="0"/>
          <w:numId w:val="7"/>
        </w:numPr>
      </w:pPr>
      <w:r w:rsidRPr="00DB5BF4">
        <w:t>resory - regeneracja;</w:t>
      </w:r>
    </w:p>
    <w:p w14:paraId="725647D2" w14:textId="77777777" w:rsidR="00DB5BF4" w:rsidRPr="00DB5BF4" w:rsidRDefault="00DB5BF4" w:rsidP="00DB5BF4">
      <w:pPr>
        <w:numPr>
          <w:ilvl w:val="0"/>
          <w:numId w:val="7"/>
        </w:numPr>
      </w:pPr>
      <w:r w:rsidRPr="00DB5BF4">
        <w:t>osłony i uszczelnienia - wymiana na nowe;</w:t>
      </w:r>
    </w:p>
    <w:p w14:paraId="730E3819" w14:textId="77777777" w:rsidR="00DB5BF4" w:rsidRPr="00DB5BF4" w:rsidRDefault="00DB5BF4" w:rsidP="00DB5BF4">
      <w:pPr>
        <w:numPr>
          <w:ilvl w:val="0"/>
          <w:numId w:val="7"/>
        </w:numPr>
      </w:pPr>
      <w:r w:rsidRPr="00DB5BF4">
        <w:t>łożyska - sprawdzenie - weryfikacja - uszkodzone wymiana na nowe;</w:t>
      </w:r>
    </w:p>
    <w:p w14:paraId="038B1E2F" w14:textId="77777777" w:rsidR="00DB5BF4" w:rsidRPr="00DB5BF4" w:rsidRDefault="00DB5BF4" w:rsidP="00DB5BF4">
      <w:pPr>
        <w:numPr>
          <w:ilvl w:val="0"/>
          <w:numId w:val="7"/>
        </w:numPr>
      </w:pPr>
      <w:r w:rsidRPr="00DB5BF4">
        <w:t>przekładnia główna - weryfikacja;</w:t>
      </w:r>
    </w:p>
    <w:p w14:paraId="0B11915F" w14:textId="77777777" w:rsidR="00DB5BF4" w:rsidRPr="00DB5BF4" w:rsidRDefault="00DB5BF4" w:rsidP="00DB5BF4">
      <w:pPr>
        <w:numPr>
          <w:ilvl w:val="0"/>
          <w:numId w:val="7"/>
        </w:numPr>
      </w:pPr>
      <w:r w:rsidRPr="00DB5BF4">
        <w:t>części zużyte lub uszkodzone - wymiana;</w:t>
      </w:r>
    </w:p>
    <w:p w14:paraId="3C02A801" w14:textId="77777777" w:rsidR="00DB5BF4" w:rsidRPr="00DB5BF4" w:rsidRDefault="00DB5BF4" w:rsidP="00DB5BF4">
      <w:pPr>
        <w:numPr>
          <w:ilvl w:val="0"/>
          <w:numId w:val="7"/>
        </w:numPr>
      </w:pPr>
      <w:r w:rsidRPr="00DB5BF4">
        <w:t>koła zębate przekładni - weryfikacja - uszkodzone wymieniać w komplecie;</w:t>
      </w:r>
    </w:p>
    <w:p w14:paraId="4CF3F492" w14:textId="77777777" w:rsidR="00DB5BF4" w:rsidRPr="00DB5BF4" w:rsidRDefault="00DB5BF4" w:rsidP="00DB5BF4">
      <w:pPr>
        <w:numPr>
          <w:ilvl w:val="0"/>
          <w:numId w:val="7"/>
        </w:numPr>
      </w:pPr>
      <w:r w:rsidRPr="00DB5BF4">
        <w:t>pozostałe części zużyte ponad dopuszczalny wymiar graniczny określony przez producenta naprawiać poprzez regenerację lub wymienić.</w:t>
      </w:r>
    </w:p>
    <w:p w14:paraId="45FA6672" w14:textId="3D238819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8. Montaż układu kierowniczego</w:t>
      </w:r>
      <w:r w:rsidR="0035754E">
        <w:rPr>
          <w:b/>
          <w:bCs/>
        </w:rPr>
        <w:t>, kompatybilnego w wymienianymi lub modernizowanymi podzespołami</w:t>
      </w:r>
      <w:r w:rsidR="00127D21">
        <w:rPr>
          <w:b/>
          <w:bCs/>
        </w:rPr>
        <w:t>, silnikiem i sprzęgłem</w:t>
      </w:r>
      <w:r w:rsidRPr="00DB5BF4">
        <w:rPr>
          <w:b/>
          <w:bCs/>
        </w:rPr>
        <w:t>:</w:t>
      </w:r>
    </w:p>
    <w:p w14:paraId="32390259" w14:textId="77777777" w:rsidR="00DB5BF4" w:rsidRPr="00DB5BF4" w:rsidRDefault="00DB5BF4" w:rsidP="00DB5BF4">
      <w:pPr>
        <w:numPr>
          <w:ilvl w:val="0"/>
          <w:numId w:val="8"/>
        </w:numPr>
      </w:pPr>
      <w:r w:rsidRPr="00DB5BF4">
        <w:t>demontaż i weryfikacja części;</w:t>
      </w:r>
    </w:p>
    <w:p w14:paraId="501BEF7E" w14:textId="77777777" w:rsidR="00DB5BF4" w:rsidRPr="00DB5BF4" w:rsidRDefault="00DB5BF4" w:rsidP="00DB5BF4">
      <w:pPr>
        <w:numPr>
          <w:ilvl w:val="0"/>
          <w:numId w:val="8"/>
        </w:numPr>
      </w:pPr>
      <w:r w:rsidRPr="00DB5BF4">
        <w:t>końcówki drążków kierowniczych - wymiana na nowe;</w:t>
      </w:r>
    </w:p>
    <w:p w14:paraId="5ABF8279" w14:textId="77777777" w:rsidR="00DB5BF4" w:rsidRPr="00DB5BF4" w:rsidRDefault="00DB5BF4" w:rsidP="00DB5BF4">
      <w:pPr>
        <w:numPr>
          <w:ilvl w:val="0"/>
          <w:numId w:val="8"/>
        </w:numPr>
      </w:pPr>
      <w:r w:rsidRPr="00DB5BF4">
        <w:t>przekładnia kierownicza - poddać przeglądowi, stwierdzone wycieki lub nieprawidłowości w działaniu usunąć - w przypadku konieczności regeneracji zlecić wytwórcy;</w:t>
      </w:r>
    </w:p>
    <w:p w14:paraId="7FFD43A7" w14:textId="77777777" w:rsidR="00DB5BF4" w:rsidRPr="00DB5BF4" w:rsidRDefault="00DB5BF4" w:rsidP="00DB5BF4">
      <w:pPr>
        <w:numPr>
          <w:ilvl w:val="0"/>
          <w:numId w:val="8"/>
        </w:numPr>
      </w:pPr>
      <w:r w:rsidRPr="00DB5BF4">
        <w:t>kolumna, uszkodzenie wału kierownicy - regeneracja lub wymiana na nowe.</w:t>
      </w:r>
    </w:p>
    <w:p w14:paraId="32196CDB" w14:textId="77777777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9. Układ hamulcowy, bębny i szczęki hamulcowe:</w:t>
      </w:r>
    </w:p>
    <w:p w14:paraId="1471EBE5" w14:textId="77777777" w:rsidR="00DB5BF4" w:rsidRPr="00DB5BF4" w:rsidRDefault="00DB5BF4" w:rsidP="00DB5BF4">
      <w:pPr>
        <w:numPr>
          <w:ilvl w:val="0"/>
          <w:numId w:val="9"/>
        </w:numPr>
      </w:pPr>
      <w:r w:rsidRPr="00DB5BF4">
        <w:t>demontaż i weryfikacja części;</w:t>
      </w:r>
    </w:p>
    <w:p w14:paraId="71737DF7" w14:textId="1C3E8516" w:rsidR="00DB5BF4" w:rsidRPr="00DB5BF4" w:rsidRDefault="00DB5BF4" w:rsidP="00DB5BF4">
      <w:pPr>
        <w:numPr>
          <w:ilvl w:val="0"/>
          <w:numId w:val="9"/>
        </w:numPr>
      </w:pPr>
      <w:r w:rsidRPr="00DB5BF4">
        <w:t>modernizacja układu hamulcowego do wersji STAR</w:t>
      </w:r>
      <w:r w:rsidR="0035754E">
        <w:t>/</w:t>
      </w:r>
      <w:r w:rsidRPr="00DB5BF4">
        <w:t>MAN;</w:t>
      </w:r>
    </w:p>
    <w:p w14:paraId="76B45B66" w14:textId="77777777" w:rsidR="00DB5BF4" w:rsidRPr="00DB5BF4" w:rsidRDefault="00DB5BF4" w:rsidP="00DB5BF4">
      <w:pPr>
        <w:numPr>
          <w:ilvl w:val="0"/>
          <w:numId w:val="9"/>
        </w:numPr>
      </w:pPr>
      <w:r w:rsidRPr="00DB5BF4">
        <w:t>bębny hamulcowe - regeneracja lub wymiana w przypadku przekroczenia wymiaru granicznego lub pęknięć;</w:t>
      </w:r>
    </w:p>
    <w:p w14:paraId="00233CD6" w14:textId="77777777" w:rsidR="00DB5BF4" w:rsidRPr="00DB5BF4" w:rsidRDefault="00DB5BF4" w:rsidP="00DB5BF4">
      <w:pPr>
        <w:numPr>
          <w:ilvl w:val="0"/>
          <w:numId w:val="9"/>
        </w:numPr>
      </w:pPr>
      <w:r w:rsidRPr="00DB5BF4">
        <w:t>szczęki hamulcowe - wymiana okładzin;</w:t>
      </w:r>
    </w:p>
    <w:p w14:paraId="62E19D0E" w14:textId="77777777" w:rsidR="00DB5BF4" w:rsidRPr="00DB5BF4" w:rsidRDefault="00DB5BF4" w:rsidP="00DB5BF4">
      <w:pPr>
        <w:numPr>
          <w:ilvl w:val="0"/>
          <w:numId w:val="9"/>
        </w:numPr>
      </w:pPr>
      <w:r w:rsidRPr="00DB5BF4">
        <w:t>pompy hamulcowe – weryfikacja (sprawdzenie na stanowisku pomiarowym), wymiana uszczelnień;</w:t>
      </w:r>
    </w:p>
    <w:p w14:paraId="04530E96" w14:textId="77777777" w:rsidR="00DB5BF4" w:rsidRPr="00DB5BF4" w:rsidRDefault="00DB5BF4" w:rsidP="00DB5BF4">
      <w:pPr>
        <w:numPr>
          <w:ilvl w:val="0"/>
          <w:numId w:val="9"/>
        </w:numPr>
      </w:pPr>
      <w:r w:rsidRPr="00DB5BF4">
        <w:t>cylinderki hamulcowe - weryfikacja - wymiana uszczelnień na nowe;</w:t>
      </w:r>
    </w:p>
    <w:p w14:paraId="016352F5" w14:textId="77777777" w:rsidR="00DB5BF4" w:rsidRPr="00DB5BF4" w:rsidRDefault="00DB5BF4" w:rsidP="00DB5BF4">
      <w:pPr>
        <w:numPr>
          <w:ilvl w:val="0"/>
          <w:numId w:val="9"/>
        </w:numPr>
      </w:pPr>
      <w:r w:rsidRPr="00DB5BF4">
        <w:t>przewody hamulcowe, stalowe - weryfikacja - uszkodzone wymienić na nowe;</w:t>
      </w:r>
    </w:p>
    <w:p w14:paraId="5A7238E6" w14:textId="77777777" w:rsidR="00DB5BF4" w:rsidRPr="00DB5BF4" w:rsidRDefault="00DB5BF4" w:rsidP="00DB5BF4">
      <w:pPr>
        <w:numPr>
          <w:ilvl w:val="0"/>
          <w:numId w:val="9"/>
        </w:numPr>
      </w:pPr>
      <w:r w:rsidRPr="00DB5BF4">
        <w:t>przewody gumowe - wymiana na nowe.</w:t>
      </w:r>
    </w:p>
    <w:p w14:paraId="6AFDBCB9" w14:textId="77777777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10. Koła jezdne:</w:t>
      </w:r>
    </w:p>
    <w:p w14:paraId="233E0377" w14:textId="77777777" w:rsidR="00DB5BF4" w:rsidRPr="00DB5BF4" w:rsidRDefault="00DB5BF4" w:rsidP="00DB5BF4">
      <w:pPr>
        <w:numPr>
          <w:ilvl w:val="0"/>
          <w:numId w:val="10"/>
        </w:numPr>
      </w:pPr>
      <w:r w:rsidRPr="00DB5BF4">
        <w:lastRenderedPageBreak/>
        <w:t>regeneracja felg - weryfikacja - śrutowanie;</w:t>
      </w:r>
    </w:p>
    <w:p w14:paraId="1D17A242" w14:textId="04FF0B18" w:rsidR="00DB5BF4" w:rsidRPr="00DB5BF4" w:rsidRDefault="00DB5BF4" w:rsidP="00DB5BF4">
      <w:pPr>
        <w:numPr>
          <w:ilvl w:val="0"/>
          <w:numId w:val="10"/>
        </w:numPr>
      </w:pPr>
      <w:r w:rsidRPr="00DB5BF4">
        <w:t xml:space="preserve">opony wymiana – </w:t>
      </w:r>
      <w:r w:rsidR="00FD131E">
        <w:t>9.00R20</w:t>
      </w:r>
      <w:r w:rsidRPr="00DB5BF4">
        <w:t>;</w:t>
      </w:r>
    </w:p>
    <w:p w14:paraId="2EB87008" w14:textId="77777777" w:rsidR="00DB5BF4" w:rsidRPr="00DB5BF4" w:rsidRDefault="00DB5BF4" w:rsidP="00DB5BF4">
      <w:pPr>
        <w:numPr>
          <w:ilvl w:val="0"/>
          <w:numId w:val="10"/>
        </w:numPr>
      </w:pPr>
      <w:r w:rsidRPr="00DB5BF4">
        <w:t>dętki i fartuch - weryfikacja – zużyte wymiana.</w:t>
      </w:r>
    </w:p>
    <w:p w14:paraId="74AEA344" w14:textId="77777777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11. Rama podwozia:</w:t>
      </w:r>
    </w:p>
    <w:p w14:paraId="6ABA6907" w14:textId="77777777" w:rsidR="00DB5BF4" w:rsidRPr="00DB5BF4" w:rsidRDefault="00DB5BF4" w:rsidP="00DB5BF4">
      <w:pPr>
        <w:numPr>
          <w:ilvl w:val="0"/>
          <w:numId w:val="11"/>
        </w:numPr>
      </w:pPr>
      <w:r w:rsidRPr="00DB5BF4">
        <w:t>weryfikacja ramy;</w:t>
      </w:r>
    </w:p>
    <w:p w14:paraId="0C5C1F2B" w14:textId="77777777" w:rsidR="00DB5BF4" w:rsidRPr="00DB5BF4" w:rsidRDefault="00DB5BF4" w:rsidP="00DB5BF4">
      <w:pPr>
        <w:numPr>
          <w:ilvl w:val="0"/>
          <w:numId w:val="11"/>
        </w:numPr>
      </w:pPr>
      <w:r w:rsidRPr="00DB5BF4">
        <w:t>uszkodzenia typu wgniecenia, pęknięcia - naprawiać przez spawanie i wzmocnienie nakładką;</w:t>
      </w:r>
    </w:p>
    <w:p w14:paraId="45245E22" w14:textId="77777777" w:rsidR="00DB5BF4" w:rsidRPr="00DB5BF4" w:rsidRDefault="00DB5BF4" w:rsidP="00DB5BF4">
      <w:pPr>
        <w:numPr>
          <w:ilvl w:val="0"/>
          <w:numId w:val="11"/>
        </w:numPr>
      </w:pPr>
      <w:r w:rsidRPr="00DB5BF4">
        <w:t>obluzowane nity - usunąć zastępując śrubami o klasie wytrzymałości 10,9;</w:t>
      </w:r>
    </w:p>
    <w:p w14:paraId="1F3C09F5" w14:textId="77777777" w:rsidR="00DB5BF4" w:rsidRPr="00DB5BF4" w:rsidRDefault="00DB5BF4" w:rsidP="00DB5BF4">
      <w:pPr>
        <w:numPr>
          <w:ilvl w:val="0"/>
          <w:numId w:val="11"/>
        </w:numPr>
      </w:pPr>
      <w:r w:rsidRPr="00DB5BF4">
        <w:t>śrutowanie, gruntowanie lakierami epoksydowymi, lakierowanie, konserwacja ramy.</w:t>
      </w:r>
    </w:p>
    <w:p w14:paraId="5D56BA0B" w14:textId="11916CD8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12. Montaż instalacji elektrycznej :</w:t>
      </w:r>
    </w:p>
    <w:p w14:paraId="632C211E" w14:textId="77777777" w:rsidR="00DB5BF4" w:rsidRPr="00DB5BF4" w:rsidRDefault="00DB5BF4" w:rsidP="00DB5BF4">
      <w:pPr>
        <w:numPr>
          <w:ilvl w:val="0"/>
          <w:numId w:val="12"/>
        </w:numPr>
      </w:pPr>
      <w:r w:rsidRPr="00DB5BF4">
        <w:t>wiązki regeneracja, uszkodzone przewody wymiana na nowe;</w:t>
      </w:r>
    </w:p>
    <w:p w14:paraId="2EFF7608" w14:textId="77777777" w:rsidR="00DB5BF4" w:rsidRPr="00DB5BF4" w:rsidRDefault="00DB5BF4" w:rsidP="00DB5BF4">
      <w:pPr>
        <w:numPr>
          <w:ilvl w:val="0"/>
          <w:numId w:val="12"/>
        </w:numPr>
      </w:pPr>
      <w:r w:rsidRPr="00DB5BF4">
        <w:t>drobne uszkodzenia izolacji - regeneracja;</w:t>
      </w:r>
    </w:p>
    <w:p w14:paraId="195FED98" w14:textId="77777777" w:rsidR="00DB5BF4" w:rsidRPr="00DB5BF4" w:rsidRDefault="00DB5BF4" w:rsidP="00DB5BF4">
      <w:pPr>
        <w:numPr>
          <w:ilvl w:val="0"/>
          <w:numId w:val="12"/>
        </w:numPr>
      </w:pPr>
      <w:r w:rsidRPr="00DB5BF4">
        <w:t>końcówki uszkodzone, skorodowane - wymiana na nowe;</w:t>
      </w:r>
    </w:p>
    <w:p w14:paraId="102AAE26" w14:textId="77777777" w:rsidR="00DB5BF4" w:rsidRPr="00DB5BF4" w:rsidRDefault="00DB5BF4" w:rsidP="00DB5BF4">
      <w:pPr>
        <w:numPr>
          <w:ilvl w:val="0"/>
          <w:numId w:val="12"/>
        </w:numPr>
      </w:pPr>
      <w:r w:rsidRPr="00DB5BF4">
        <w:t>wskaźniki, czujniki, przełączniki, lampki kontrolne - regeneracja - uszkodzone wymiana;</w:t>
      </w:r>
    </w:p>
    <w:p w14:paraId="506797AF" w14:textId="77777777" w:rsidR="00DB5BF4" w:rsidRPr="00DB5BF4" w:rsidRDefault="00DB5BF4" w:rsidP="00DB5BF4">
      <w:pPr>
        <w:numPr>
          <w:ilvl w:val="0"/>
          <w:numId w:val="12"/>
        </w:numPr>
      </w:pPr>
      <w:r w:rsidRPr="00DB5BF4">
        <w:t>alternator, rozrusznik – regeneracja;</w:t>
      </w:r>
    </w:p>
    <w:p w14:paraId="3132F109" w14:textId="77777777" w:rsidR="00DB5BF4" w:rsidRPr="00DB5BF4" w:rsidRDefault="00DB5BF4" w:rsidP="00DB5BF4">
      <w:pPr>
        <w:numPr>
          <w:ilvl w:val="0"/>
          <w:numId w:val="12"/>
        </w:numPr>
      </w:pPr>
      <w:r w:rsidRPr="00DB5BF4">
        <w:t>akumulatory – wymiana na nowe.</w:t>
      </w:r>
    </w:p>
    <w:p w14:paraId="0A55C5A8" w14:textId="77777777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13. Modernizacja i naprawa instalacji pneumatycznej:</w:t>
      </w:r>
    </w:p>
    <w:p w14:paraId="178C7A47" w14:textId="77777777" w:rsidR="00DB5BF4" w:rsidRPr="00DB5BF4" w:rsidRDefault="00DB5BF4" w:rsidP="00DB5BF4">
      <w:pPr>
        <w:numPr>
          <w:ilvl w:val="0"/>
          <w:numId w:val="13"/>
        </w:numPr>
      </w:pPr>
      <w:r w:rsidRPr="00DB5BF4">
        <w:t>sprawdzenie regulatora ciśnienia, zaworu przepływowego, manometru, czujnika ciśnienia w zbiornikach i wydatku sprężarki;</w:t>
      </w:r>
    </w:p>
    <w:p w14:paraId="033BAAC5" w14:textId="77777777" w:rsidR="00DB5BF4" w:rsidRPr="00DB5BF4" w:rsidRDefault="00DB5BF4" w:rsidP="00DB5BF4">
      <w:pPr>
        <w:numPr>
          <w:ilvl w:val="0"/>
          <w:numId w:val="13"/>
        </w:numPr>
      </w:pPr>
      <w:r w:rsidRPr="00DB5BF4">
        <w:t>sprawdzenie szczelności w stanach granicznych;</w:t>
      </w:r>
    </w:p>
    <w:p w14:paraId="23130B27" w14:textId="77777777" w:rsidR="00DB5BF4" w:rsidRPr="00DB5BF4" w:rsidRDefault="00DB5BF4" w:rsidP="00DB5BF4">
      <w:pPr>
        <w:numPr>
          <w:ilvl w:val="0"/>
          <w:numId w:val="13"/>
        </w:numPr>
      </w:pPr>
      <w:r w:rsidRPr="00DB5BF4">
        <w:t>sprawdzenie szczelności połączeń układu doszczelniania mechanizmów samochodu;</w:t>
      </w:r>
    </w:p>
    <w:p w14:paraId="2C9FAADE" w14:textId="77777777" w:rsidR="00DB5BF4" w:rsidRPr="00DB5BF4" w:rsidRDefault="00DB5BF4" w:rsidP="00DB5BF4">
      <w:pPr>
        <w:numPr>
          <w:ilvl w:val="0"/>
          <w:numId w:val="13"/>
        </w:numPr>
      </w:pPr>
      <w:r w:rsidRPr="00DB5BF4">
        <w:t>badania instalacji pneumatycznej należy wykonać w oparciu o „Instrukcję Badań Diagnostycznych Powietrznych układów Uruchamiania Hamulców Pojazdów Samochodowych i Przyczep”;</w:t>
      </w:r>
    </w:p>
    <w:p w14:paraId="046ACD03" w14:textId="77777777" w:rsidR="00DB5BF4" w:rsidRPr="00DB5BF4" w:rsidRDefault="00DB5BF4" w:rsidP="00DB5BF4">
      <w:pPr>
        <w:numPr>
          <w:ilvl w:val="0"/>
          <w:numId w:val="13"/>
        </w:numPr>
      </w:pPr>
      <w:r w:rsidRPr="00DB5BF4">
        <w:t>wymiana uszkodzonych przewodów powietrza.</w:t>
      </w:r>
    </w:p>
    <w:p w14:paraId="10478EB6" w14:textId="77777777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14. Układ wydechowy:</w:t>
      </w:r>
    </w:p>
    <w:p w14:paraId="243A8C73" w14:textId="77777777" w:rsidR="00DB5BF4" w:rsidRPr="00DB5BF4" w:rsidRDefault="00DB5BF4" w:rsidP="00DB5BF4">
      <w:pPr>
        <w:numPr>
          <w:ilvl w:val="0"/>
          <w:numId w:val="14"/>
        </w:numPr>
      </w:pPr>
      <w:r w:rsidRPr="00DB5BF4">
        <w:t>elementy przepalone, skorodowane - wymiana na nowe;</w:t>
      </w:r>
    </w:p>
    <w:p w14:paraId="27D5F48C" w14:textId="46A02347" w:rsidR="00DB5BF4" w:rsidRPr="00DB5BF4" w:rsidRDefault="00DB5BF4" w:rsidP="004E044F">
      <w:pPr>
        <w:numPr>
          <w:ilvl w:val="0"/>
          <w:numId w:val="14"/>
        </w:numPr>
      </w:pPr>
      <w:r w:rsidRPr="00DB5BF4">
        <w:t>uszczelki - wymiana na nowe.</w:t>
      </w:r>
    </w:p>
    <w:p w14:paraId="561357CE" w14:textId="2C70DD61" w:rsidR="00DB5BF4" w:rsidRPr="00DB5BF4" w:rsidRDefault="00DB5BF4" w:rsidP="00DB5BF4">
      <w:pPr>
        <w:rPr>
          <w:b/>
          <w:bCs/>
        </w:rPr>
      </w:pPr>
      <w:r w:rsidRPr="00DB5BF4">
        <w:rPr>
          <w:b/>
          <w:bCs/>
        </w:rPr>
        <w:t>1</w:t>
      </w:r>
      <w:r w:rsidR="004E044F">
        <w:rPr>
          <w:b/>
          <w:bCs/>
        </w:rPr>
        <w:t>5</w:t>
      </w:r>
      <w:r w:rsidRPr="00DB5BF4">
        <w:rPr>
          <w:b/>
          <w:bCs/>
        </w:rPr>
        <w:t xml:space="preserve">. Montaż </w:t>
      </w:r>
      <w:r w:rsidR="004E044F">
        <w:rPr>
          <w:b/>
          <w:bCs/>
        </w:rPr>
        <w:t>k</w:t>
      </w:r>
      <w:r w:rsidRPr="00DB5BF4">
        <w:rPr>
          <w:b/>
          <w:bCs/>
        </w:rPr>
        <w:t xml:space="preserve">abiny </w:t>
      </w:r>
      <w:r w:rsidR="004E044F">
        <w:rPr>
          <w:b/>
          <w:bCs/>
        </w:rPr>
        <w:t>ki</w:t>
      </w:r>
      <w:r w:rsidRPr="00DB5BF4">
        <w:rPr>
          <w:b/>
          <w:bCs/>
        </w:rPr>
        <w:t>erowcy</w:t>
      </w:r>
      <w:r w:rsidR="003C1CDB">
        <w:rPr>
          <w:b/>
          <w:bCs/>
        </w:rPr>
        <w:t xml:space="preserve"> oferującej 2 </w:t>
      </w:r>
      <w:r w:rsidR="003C1CDB" w:rsidRPr="007B0ECE">
        <w:rPr>
          <w:b/>
          <w:bCs/>
          <w:strike/>
          <w:highlight w:val="yellow"/>
        </w:rPr>
        <w:t>lub 3</w:t>
      </w:r>
      <w:r w:rsidR="003C1CDB">
        <w:rPr>
          <w:b/>
          <w:bCs/>
        </w:rPr>
        <w:t xml:space="preserve"> miejsca siedzące, </w:t>
      </w:r>
      <w:r w:rsidRPr="00DB5BF4">
        <w:rPr>
          <w:b/>
          <w:bCs/>
        </w:rPr>
        <w:t>podnoszonej hydraulicznie do góry</w:t>
      </w:r>
      <w:r w:rsidR="004E044F">
        <w:rPr>
          <w:b/>
          <w:bCs/>
        </w:rPr>
        <w:t xml:space="preserve"> analogicznej do </w:t>
      </w:r>
      <w:r w:rsidR="004E044F" w:rsidRPr="00DB5BF4">
        <w:rPr>
          <w:b/>
          <w:bCs/>
        </w:rPr>
        <w:t>MAN L2000</w:t>
      </w:r>
      <w:r w:rsidR="007F2189">
        <w:rPr>
          <w:b/>
          <w:bCs/>
        </w:rPr>
        <w:t xml:space="preserve"> (lub równoważnej)</w:t>
      </w:r>
      <w:r w:rsidRPr="00DB5BF4">
        <w:rPr>
          <w:b/>
          <w:bCs/>
        </w:rPr>
        <w:t>:</w:t>
      </w:r>
    </w:p>
    <w:p w14:paraId="3F1C5579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korpus kabiny po kapitalnym remoncie, naprawa poszycia korpusu kabiny, wymiana skorodowanych elementów, zabezpieczenie antykorozyjne;</w:t>
      </w:r>
    </w:p>
    <w:p w14:paraId="3D07E26B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naprawa lub wymiana: podnośników szyb, zamków, klamek, korbek;</w:t>
      </w:r>
    </w:p>
    <w:p w14:paraId="7285E614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naprawa lub wymiana zmurszałych lub uszkodzonych elementów gumowych kabiny;</w:t>
      </w:r>
    </w:p>
    <w:p w14:paraId="15D88AD9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lastRenderedPageBreak/>
        <w:t>naprawa lub wymiana izolacji termiczno-akustycznej;</w:t>
      </w:r>
    </w:p>
    <w:p w14:paraId="2F536ACB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wymiana tapicerki siedzeń, naprawa prowadnic siedzeń, konstrukcji siedzenia, naprawa poduszki i oparcia siedzenia;</w:t>
      </w:r>
    </w:p>
    <w:p w14:paraId="2E34BDEC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naprawa urządzenia grzewczo-wentylacyjnego;</w:t>
      </w:r>
    </w:p>
    <w:p w14:paraId="3866C7D9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wycieraczki szyb: sprawne i kompletne;</w:t>
      </w:r>
    </w:p>
    <w:p w14:paraId="5A0DA3C0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kompletna i sprawna tablica wskaźników;</w:t>
      </w:r>
    </w:p>
    <w:p w14:paraId="584FE75F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naprawa wiązek elektrycznych, wymiana zmurszałych i uszkodzonych elementów;</w:t>
      </w:r>
    </w:p>
    <w:p w14:paraId="0C6C1390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naprawa oświetlenia wnętrza;</w:t>
      </w:r>
    </w:p>
    <w:p w14:paraId="29372BF1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naprawa urządzenia spryskiwacza szyb;</w:t>
      </w:r>
    </w:p>
    <w:p w14:paraId="449D91F8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naprawa przełącznika zespolonego pod kierownicą;</w:t>
      </w:r>
    </w:p>
    <w:p w14:paraId="6BF5B3A1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regeneracja lub wymiana lamp zewnętrznych kabiny;</w:t>
      </w:r>
    </w:p>
    <w:p w14:paraId="4BF90DD7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lakierowanie kabiny wg wzoru zleceniodawcy lakierem akrylowym;</w:t>
      </w:r>
    </w:p>
    <w:p w14:paraId="2C94CFBE" w14:textId="77777777" w:rsidR="00DB5BF4" w:rsidRPr="00DB5BF4" w:rsidRDefault="00DB5BF4" w:rsidP="00DB5BF4">
      <w:pPr>
        <w:numPr>
          <w:ilvl w:val="0"/>
          <w:numId w:val="16"/>
        </w:numPr>
      </w:pPr>
      <w:r w:rsidRPr="00DB5BF4">
        <w:t>zderzak z lampami LED.</w:t>
      </w:r>
    </w:p>
    <w:p w14:paraId="536A3761" w14:textId="18820CBA" w:rsidR="00087BB0" w:rsidRPr="00087BB0" w:rsidRDefault="00DB5BF4" w:rsidP="00087BB0">
      <w:pPr>
        <w:rPr>
          <w:rFonts w:cstheme="minorHAnsi"/>
          <w:b/>
          <w:bCs/>
        </w:rPr>
      </w:pPr>
      <w:r w:rsidRPr="00DB5BF4">
        <w:rPr>
          <w:b/>
          <w:bCs/>
        </w:rPr>
        <w:t>1</w:t>
      </w:r>
      <w:r w:rsidR="004E044F">
        <w:rPr>
          <w:b/>
          <w:bCs/>
        </w:rPr>
        <w:t>6</w:t>
      </w:r>
      <w:r w:rsidRPr="00DB5BF4">
        <w:rPr>
          <w:b/>
          <w:bCs/>
        </w:rPr>
        <w:t>. Montaż zabudowy do przewozu osób</w:t>
      </w:r>
      <w:r w:rsidR="00087BB0">
        <w:rPr>
          <w:b/>
          <w:bCs/>
        </w:rPr>
        <w:t xml:space="preserve">, </w:t>
      </w:r>
      <w:r w:rsidR="00087BB0" w:rsidRPr="00087BB0">
        <w:rPr>
          <w:rFonts w:cstheme="minorHAnsi"/>
          <w:b/>
          <w:bCs/>
        </w:rPr>
        <w:t xml:space="preserve">Zabudowa </w:t>
      </w:r>
      <w:r w:rsidR="00ED7E98">
        <w:rPr>
          <w:rFonts w:cstheme="minorHAnsi"/>
          <w:b/>
          <w:bCs/>
        </w:rPr>
        <w:t>kabiny przeznaczonej do przewozu osób</w:t>
      </w:r>
    </w:p>
    <w:p w14:paraId="2CDB7096" w14:textId="5956F210" w:rsidR="00087BB0" w:rsidRPr="00087BB0" w:rsidRDefault="00087BB0" w:rsidP="00087BB0">
      <w:pPr>
        <w:numPr>
          <w:ilvl w:val="0"/>
          <w:numId w:val="19"/>
        </w:numPr>
        <w:rPr>
          <w:rFonts w:cstheme="minorHAnsi"/>
        </w:rPr>
      </w:pPr>
      <w:r w:rsidRPr="00087BB0">
        <w:rPr>
          <w:rFonts w:cstheme="minorHAnsi"/>
          <w:b/>
          <w:bCs/>
        </w:rPr>
        <w:t>Liczba miejsc:</w:t>
      </w:r>
      <w:r w:rsidRPr="00087BB0">
        <w:rPr>
          <w:rFonts w:cstheme="minorHAnsi"/>
        </w:rPr>
        <w:t xml:space="preserve"> Zachowanie struktury dla </w:t>
      </w:r>
      <w:r w:rsidR="00AF5894">
        <w:rPr>
          <w:rFonts w:cstheme="minorHAnsi"/>
        </w:rPr>
        <w:t xml:space="preserve">minimum </w:t>
      </w:r>
      <w:r w:rsidRPr="00087BB0">
        <w:rPr>
          <w:rFonts w:cstheme="minorHAnsi"/>
          <w:b/>
          <w:bCs/>
        </w:rPr>
        <w:t>24 pasażerów</w:t>
      </w:r>
      <w:r w:rsidRPr="00087BB0">
        <w:rPr>
          <w:rFonts w:cstheme="minorHAnsi"/>
        </w:rPr>
        <w:t>.</w:t>
      </w:r>
    </w:p>
    <w:p w14:paraId="797AF6FE" w14:textId="77497201" w:rsidR="00087BB0" w:rsidRPr="00087BB0" w:rsidRDefault="00087BB0" w:rsidP="00087BB0">
      <w:pPr>
        <w:numPr>
          <w:ilvl w:val="0"/>
          <w:numId w:val="19"/>
        </w:numPr>
        <w:rPr>
          <w:rFonts w:cstheme="minorHAnsi"/>
        </w:rPr>
      </w:pPr>
      <w:r w:rsidRPr="00087BB0">
        <w:rPr>
          <w:rFonts w:cstheme="minorHAnsi"/>
          <w:b/>
          <w:bCs/>
        </w:rPr>
        <w:t>Bezpieczeństwo:</w:t>
      </w:r>
      <w:r w:rsidRPr="00087BB0">
        <w:rPr>
          <w:rFonts w:cstheme="minorHAnsi"/>
        </w:rPr>
        <w:t xml:space="preserve"> Montaż </w:t>
      </w:r>
      <w:r w:rsidRPr="00087BB0">
        <w:rPr>
          <w:rFonts w:cstheme="minorHAnsi"/>
          <w:b/>
          <w:bCs/>
        </w:rPr>
        <w:t>indywidualnych pasów bezpieczeństwa</w:t>
      </w:r>
      <w:r w:rsidRPr="00087BB0">
        <w:rPr>
          <w:rFonts w:cstheme="minorHAnsi"/>
        </w:rPr>
        <w:t xml:space="preserve"> dla wszystkich foteli pasażerskich, zakotwiczonych do wzmocnionego szkieletu podłogi (zgodnie z przepisami BHP przewozu osób/uczniów).</w:t>
      </w:r>
    </w:p>
    <w:p w14:paraId="7D625991" w14:textId="77777777" w:rsidR="00087BB0" w:rsidRPr="00087BB0" w:rsidRDefault="00087BB0" w:rsidP="00087BB0">
      <w:pPr>
        <w:numPr>
          <w:ilvl w:val="0"/>
          <w:numId w:val="19"/>
        </w:numPr>
        <w:rPr>
          <w:rFonts w:cstheme="minorHAnsi"/>
        </w:rPr>
      </w:pPr>
      <w:r w:rsidRPr="00087BB0">
        <w:rPr>
          <w:rFonts w:cstheme="minorHAnsi"/>
          <w:b/>
          <w:bCs/>
        </w:rPr>
        <w:t>Przeszklenie:</w:t>
      </w:r>
      <w:r w:rsidRPr="00087BB0">
        <w:rPr>
          <w:rFonts w:cstheme="minorHAnsi"/>
        </w:rPr>
        <w:t xml:space="preserve"> Wymiana okien na nowe, wykonane z bezpiecznego szkła hartowanego lub klejonego. Wymóg zastosowania minimum 2 okien przesuwnych (bocznych).</w:t>
      </w:r>
    </w:p>
    <w:p w14:paraId="41131413" w14:textId="484EA695" w:rsidR="00087BB0" w:rsidRPr="00087BB0" w:rsidRDefault="00087BB0" w:rsidP="00087BB0">
      <w:pPr>
        <w:numPr>
          <w:ilvl w:val="0"/>
          <w:numId w:val="19"/>
        </w:numPr>
        <w:rPr>
          <w:rFonts w:cstheme="minorHAnsi"/>
        </w:rPr>
      </w:pPr>
      <w:r w:rsidRPr="00087BB0">
        <w:rPr>
          <w:rFonts w:cstheme="minorHAnsi"/>
          <w:b/>
          <w:bCs/>
        </w:rPr>
        <w:t>Komfort i klimatyzacja:</w:t>
      </w:r>
      <w:r w:rsidRPr="00087BB0">
        <w:rPr>
          <w:rFonts w:cstheme="minorHAnsi"/>
        </w:rPr>
        <w:t xml:space="preserve"> Montaż niezależnego ogrzewania postojowego (typu </w:t>
      </w:r>
      <w:proofErr w:type="spellStart"/>
      <w:r w:rsidRPr="00087BB0">
        <w:rPr>
          <w:rFonts w:cstheme="minorHAnsi"/>
          <w:b/>
          <w:bCs/>
        </w:rPr>
        <w:t>Webasto</w:t>
      </w:r>
      <w:proofErr w:type="spellEnd"/>
      <w:r w:rsidRPr="00087BB0">
        <w:rPr>
          <w:rFonts w:cstheme="minorHAnsi"/>
          <w:b/>
          <w:bCs/>
        </w:rPr>
        <w:t xml:space="preserve"> o mocy min. 4 kW</w:t>
      </w:r>
      <w:r w:rsidR="007F2189">
        <w:rPr>
          <w:rFonts w:cstheme="minorHAnsi"/>
          <w:b/>
          <w:bCs/>
        </w:rPr>
        <w:t xml:space="preserve"> lub równoważnego</w:t>
      </w:r>
      <w:r w:rsidRPr="00087BB0">
        <w:rPr>
          <w:rFonts w:cstheme="minorHAnsi"/>
        </w:rPr>
        <w:t>) zasilanego ze zbiornika pojazdu oraz modernizacja systemu wentylacji przedziału.</w:t>
      </w:r>
    </w:p>
    <w:p w14:paraId="63F26F4F" w14:textId="3DC1B11A" w:rsidR="00DB5BF4" w:rsidRPr="00087BB0" w:rsidRDefault="00087BB0" w:rsidP="00DB5BF4">
      <w:pPr>
        <w:numPr>
          <w:ilvl w:val="0"/>
          <w:numId w:val="19"/>
        </w:numPr>
        <w:rPr>
          <w:rFonts w:cstheme="minorHAnsi"/>
        </w:rPr>
      </w:pPr>
      <w:r w:rsidRPr="00087BB0">
        <w:rPr>
          <w:rFonts w:cstheme="minorHAnsi"/>
          <w:b/>
          <w:bCs/>
        </w:rPr>
        <w:t>Łączność:</w:t>
      </w:r>
      <w:r w:rsidRPr="00087BB0">
        <w:rPr>
          <w:rFonts w:cstheme="minorHAnsi"/>
        </w:rPr>
        <w:t xml:space="preserve"> Przewodowy system dwukierunkowej komunikacji głosowej (interkom) pasażer-kierowca oraz min. 2 przyciski alarmowe "STOP". Oznakowanie wyjść awaryjnych.</w:t>
      </w:r>
    </w:p>
    <w:p w14:paraId="66A507E2" w14:textId="0FC3A5A8" w:rsidR="00DB5BF4" w:rsidRPr="00DB5BF4" w:rsidRDefault="00DB5BF4" w:rsidP="00DB5BF4">
      <w:pPr>
        <w:numPr>
          <w:ilvl w:val="0"/>
          <w:numId w:val="17"/>
        </w:numPr>
      </w:pPr>
      <w:r w:rsidRPr="00DB5BF4">
        <w:t>korpus zabudowy do przewozu osób</w:t>
      </w:r>
      <w:r w:rsidR="00AF5894">
        <w:t xml:space="preserve"> nowy lub </w:t>
      </w:r>
      <w:r w:rsidRPr="00DB5BF4">
        <w:t xml:space="preserve"> po remoncie, naprawa poszycia korpusu zabudowy, wymiana skorodowanych elementów, zabezpieczenie antykorozyjne;</w:t>
      </w:r>
    </w:p>
    <w:p w14:paraId="642C4F4D" w14:textId="77777777" w:rsidR="00DB5BF4" w:rsidRPr="00DB5BF4" w:rsidRDefault="00DB5BF4" w:rsidP="00DB5BF4">
      <w:pPr>
        <w:numPr>
          <w:ilvl w:val="0"/>
          <w:numId w:val="17"/>
        </w:numPr>
      </w:pPr>
      <w:r w:rsidRPr="00DB5BF4">
        <w:t>naprawa lub wymiana: szyb, zamków, klamek;</w:t>
      </w:r>
    </w:p>
    <w:p w14:paraId="12EB33E3" w14:textId="77777777" w:rsidR="00DB5BF4" w:rsidRPr="00DB5BF4" w:rsidRDefault="00DB5BF4" w:rsidP="00DB5BF4">
      <w:pPr>
        <w:numPr>
          <w:ilvl w:val="0"/>
          <w:numId w:val="17"/>
        </w:numPr>
      </w:pPr>
      <w:r w:rsidRPr="00DB5BF4">
        <w:t>naprawa lub wymiana zmurszałych lub uszkodzonych elementów gumowych zabudowy;</w:t>
      </w:r>
    </w:p>
    <w:p w14:paraId="6432490E" w14:textId="77777777" w:rsidR="00DB5BF4" w:rsidRPr="00DB5BF4" w:rsidRDefault="00DB5BF4" w:rsidP="00DB5BF4">
      <w:pPr>
        <w:numPr>
          <w:ilvl w:val="0"/>
          <w:numId w:val="17"/>
        </w:numPr>
      </w:pPr>
      <w:r w:rsidRPr="00DB5BF4">
        <w:t>wymiana tapicerki siedzeń, naprawa konstrukcji siedzenia, naprawa siedziska oraz oparcia siedzenia;</w:t>
      </w:r>
    </w:p>
    <w:p w14:paraId="782983C3" w14:textId="77777777" w:rsidR="00DB5BF4" w:rsidRPr="00DB5BF4" w:rsidRDefault="00DB5BF4" w:rsidP="00DB5BF4">
      <w:pPr>
        <w:numPr>
          <w:ilvl w:val="0"/>
          <w:numId w:val="17"/>
        </w:numPr>
      </w:pPr>
      <w:r w:rsidRPr="00DB5BF4">
        <w:t>naprawa lub wymiana oświetlenia wnętrza.</w:t>
      </w:r>
    </w:p>
    <w:p w14:paraId="6BB0BC55" w14:textId="602E969E" w:rsidR="00DB5BF4" w:rsidRPr="00DB5BF4" w:rsidRDefault="00DB5BF4" w:rsidP="00DB5BF4">
      <w:pPr>
        <w:numPr>
          <w:ilvl w:val="0"/>
          <w:numId w:val="17"/>
        </w:numPr>
      </w:pPr>
      <w:r w:rsidRPr="00DB5BF4">
        <w:rPr>
          <w:b/>
          <w:bCs/>
        </w:rPr>
        <w:t>Uwaga</w:t>
      </w:r>
      <w:r w:rsidRPr="00DB5BF4">
        <w:t>: Należy zachować dotychczasową ilość miejsc w zabudowie siedzących:</w:t>
      </w:r>
      <w:r w:rsidR="00AF5894">
        <w:t xml:space="preserve"> min</w:t>
      </w:r>
      <w:r w:rsidRPr="00DB5BF4">
        <w:t xml:space="preserve"> 24.</w:t>
      </w:r>
    </w:p>
    <w:sectPr w:rsidR="00DB5BF4" w:rsidRPr="00DB5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945"/>
    <w:multiLevelType w:val="multilevel"/>
    <w:tmpl w:val="25D0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84CBB"/>
    <w:multiLevelType w:val="multilevel"/>
    <w:tmpl w:val="B5B0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22E39"/>
    <w:multiLevelType w:val="multilevel"/>
    <w:tmpl w:val="E4DC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D45D4"/>
    <w:multiLevelType w:val="multilevel"/>
    <w:tmpl w:val="46C2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594AF5"/>
    <w:multiLevelType w:val="multilevel"/>
    <w:tmpl w:val="A47A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14387"/>
    <w:multiLevelType w:val="multilevel"/>
    <w:tmpl w:val="B318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91D3A"/>
    <w:multiLevelType w:val="multilevel"/>
    <w:tmpl w:val="E67E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CE608D"/>
    <w:multiLevelType w:val="multilevel"/>
    <w:tmpl w:val="8698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DB01CD"/>
    <w:multiLevelType w:val="multilevel"/>
    <w:tmpl w:val="832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ED0E28"/>
    <w:multiLevelType w:val="multilevel"/>
    <w:tmpl w:val="A3A0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B0266C"/>
    <w:multiLevelType w:val="multilevel"/>
    <w:tmpl w:val="4C20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4F0A94"/>
    <w:multiLevelType w:val="multilevel"/>
    <w:tmpl w:val="F2C2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8616F1"/>
    <w:multiLevelType w:val="multilevel"/>
    <w:tmpl w:val="A88E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A3455"/>
    <w:multiLevelType w:val="multilevel"/>
    <w:tmpl w:val="B80A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6D002D"/>
    <w:multiLevelType w:val="multilevel"/>
    <w:tmpl w:val="CBDE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DA16D4"/>
    <w:multiLevelType w:val="hybridMultilevel"/>
    <w:tmpl w:val="FE663CDC"/>
    <w:lvl w:ilvl="0" w:tplc="228261D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E2026">
      <w:start w:val="1"/>
      <w:numFmt w:val="lowerLetter"/>
      <w:lvlRestart w:val="0"/>
      <w:lvlText w:val="%2)"/>
      <w:lvlJc w:val="left"/>
      <w:pPr>
        <w:ind w:left="21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ACF536">
      <w:start w:val="1"/>
      <w:numFmt w:val="lowerRoman"/>
      <w:lvlText w:val="%3"/>
      <w:lvlJc w:val="left"/>
      <w:pPr>
        <w:ind w:left="24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E5B98">
      <w:start w:val="1"/>
      <w:numFmt w:val="decimal"/>
      <w:lvlText w:val="%4"/>
      <w:lvlJc w:val="left"/>
      <w:pPr>
        <w:ind w:left="32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0C3F3A">
      <w:start w:val="1"/>
      <w:numFmt w:val="lowerLetter"/>
      <w:lvlText w:val="%5"/>
      <w:lvlJc w:val="left"/>
      <w:pPr>
        <w:ind w:left="39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3ADE30">
      <w:start w:val="1"/>
      <w:numFmt w:val="lowerRoman"/>
      <w:lvlText w:val="%6"/>
      <w:lvlJc w:val="left"/>
      <w:pPr>
        <w:ind w:left="465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40AA6A">
      <w:start w:val="1"/>
      <w:numFmt w:val="decimal"/>
      <w:lvlText w:val="%7"/>
      <w:lvlJc w:val="left"/>
      <w:pPr>
        <w:ind w:left="53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8AEA28">
      <w:start w:val="1"/>
      <w:numFmt w:val="lowerLetter"/>
      <w:lvlText w:val="%8"/>
      <w:lvlJc w:val="left"/>
      <w:pPr>
        <w:ind w:left="60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1A3ED6">
      <w:start w:val="1"/>
      <w:numFmt w:val="lowerRoman"/>
      <w:lvlText w:val="%9"/>
      <w:lvlJc w:val="left"/>
      <w:pPr>
        <w:ind w:left="68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001289"/>
    <w:multiLevelType w:val="hybridMultilevel"/>
    <w:tmpl w:val="8254786C"/>
    <w:lvl w:ilvl="0" w:tplc="4F5AA4A0">
      <w:start w:val="1"/>
      <w:numFmt w:val="bullet"/>
      <w:lvlText w:val="•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82875A">
      <w:start w:val="1"/>
      <w:numFmt w:val="bullet"/>
      <w:lvlText w:val="o"/>
      <w:lvlJc w:val="left"/>
      <w:pPr>
        <w:ind w:left="13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4C8940">
      <w:start w:val="1"/>
      <w:numFmt w:val="bullet"/>
      <w:lvlText w:val="▪"/>
      <w:lvlJc w:val="left"/>
      <w:pPr>
        <w:ind w:left="23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E26736">
      <w:start w:val="1"/>
      <w:numFmt w:val="bullet"/>
      <w:lvlRestart w:val="0"/>
      <w:lvlText w:val="-"/>
      <w:lvlJc w:val="left"/>
      <w:pPr>
        <w:ind w:left="3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FA570E">
      <w:start w:val="1"/>
      <w:numFmt w:val="bullet"/>
      <w:lvlText w:val="o"/>
      <w:lvlJc w:val="left"/>
      <w:pPr>
        <w:ind w:left="40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925710">
      <w:start w:val="1"/>
      <w:numFmt w:val="bullet"/>
      <w:lvlText w:val="▪"/>
      <w:lvlJc w:val="left"/>
      <w:pPr>
        <w:ind w:left="47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383ED0">
      <w:start w:val="1"/>
      <w:numFmt w:val="bullet"/>
      <w:lvlText w:val="•"/>
      <w:lvlJc w:val="left"/>
      <w:pPr>
        <w:ind w:left="54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DED41C">
      <w:start w:val="1"/>
      <w:numFmt w:val="bullet"/>
      <w:lvlText w:val="o"/>
      <w:lvlJc w:val="left"/>
      <w:pPr>
        <w:ind w:left="62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F640DE">
      <w:start w:val="1"/>
      <w:numFmt w:val="bullet"/>
      <w:lvlText w:val="▪"/>
      <w:lvlJc w:val="left"/>
      <w:pPr>
        <w:ind w:left="69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C0361A"/>
    <w:multiLevelType w:val="multilevel"/>
    <w:tmpl w:val="80CE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817813"/>
    <w:multiLevelType w:val="multilevel"/>
    <w:tmpl w:val="8DDA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FA177C"/>
    <w:multiLevelType w:val="multilevel"/>
    <w:tmpl w:val="376A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40ACF"/>
    <w:multiLevelType w:val="multilevel"/>
    <w:tmpl w:val="C83E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42659E"/>
    <w:multiLevelType w:val="hybridMultilevel"/>
    <w:tmpl w:val="573CFC42"/>
    <w:lvl w:ilvl="0" w:tplc="237A4B86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FA4E9E">
      <w:start w:val="1"/>
      <w:numFmt w:val="lowerLetter"/>
      <w:lvlText w:val="%2"/>
      <w:lvlJc w:val="left"/>
      <w:pPr>
        <w:ind w:left="14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D29850">
      <w:start w:val="1"/>
      <w:numFmt w:val="lowerRoman"/>
      <w:lvlRestart w:val="0"/>
      <w:lvlText w:val="(%3)"/>
      <w:lvlJc w:val="left"/>
      <w:pPr>
        <w:ind w:left="29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941FC6">
      <w:start w:val="1"/>
      <w:numFmt w:val="decimal"/>
      <w:lvlText w:val="%4"/>
      <w:lvlJc w:val="left"/>
      <w:pPr>
        <w:ind w:left="32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8C6D4">
      <w:start w:val="1"/>
      <w:numFmt w:val="lowerLetter"/>
      <w:lvlText w:val="%5"/>
      <w:lvlJc w:val="left"/>
      <w:pPr>
        <w:ind w:left="39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A4665E">
      <w:start w:val="1"/>
      <w:numFmt w:val="lowerRoman"/>
      <w:lvlText w:val="%6"/>
      <w:lvlJc w:val="left"/>
      <w:pPr>
        <w:ind w:left="46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92B55E">
      <w:start w:val="1"/>
      <w:numFmt w:val="decimal"/>
      <w:lvlText w:val="%7"/>
      <w:lvlJc w:val="left"/>
      <w:pPr>
        <w:ind w:left="53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A2F552">
      <w:start w:val="1"/>
      <w:numFmt w:val="lowerLetter"/>
      <w:lvlText w:val="%8"/>
      <w:lvlJc w:val="left"/>
      <w:pPr>
        <w:ind w:left="60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EF9A8">
      <w:start w:val="1"/>
      <w:numFmt w:val="lowerRoman"/>
      <w:lvlText w:val="%9"/>
      <w:lvlJc w:val="left"/>
      <w:pPr>
        <w:ind w:left="68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8"/>
  </w:num>
  <w:num w:numId="5">
    <w:abstractNumId w:val="9"/>
  </w:num>
  <w:num w:numId="6">
    <w:abstractNumId w:val="17"/>
  </w:num>
  <w:num w:numId="7">
    <w:abstractNumId w:val="0"/>
  </w:num>
  <w:num w:numId="8">
    <w:abstractNumId w:val="20"/>
  </w:num>
  <w:num w:numId="9">
    <w:abstractNumId w:val="10"/>
  </w:num>
  <w:num w:numId="10">
    <w:abstractNumId w:val="1"/>
  </w:num>
  <w:num w:numId="11">
    <w:abstractNumId w:val="7"/>
  </w:num>
  <w:num w:numId="12">
    <w:abstractNumId w:val="5"/>
  </w:num>
  <w:num w:numId="13">
    <w:abstractNumId w:val="14"/>
  </w:num>
  <w:num w:numId="14">
    <w:abstractNumId w:val="6"/>
  </w:num>
  <w:num w:numId="15">
    <w:abstractNumId w:val="19"/>
  </w:num>
  <w:num w:numId="16">
    <w:abstractNumId w:val="2"/>
  </w:num>
  <w:num w:numId="17">
    <w:abstractNumId w:val="4"/>
  </w:num>
  <w:num w:numId="18">
    <w:abstractNumId w:val="11"/>
  </w:num>
  <w:num w:numId="19">
    <w:abstractNumId w:val="13"/>
  </w:num>
  <w:num w:numId="20">
    <w:abstractNumId w:val="16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A3"/>
    <w:rsid w:val="00004D05"/>
    <w:rsid w:val="00087BB0"/>
    <w:rsid w:val="000B159D"/>
    <w:rsid w:val="00127D21"/>
    <w:rsid w:val="001928EF"/>
    <w:rsid w:val="001935CE"/>
    <w:rsid w:val="001D1F84"/>
    <w:rsid w:val="00204502"/>
    <w:rsid w:val="002B779A"/>
    <w:rsid w:val="002F339D"/>
    <w:rsid w:val="0035754E"/>
    <w:rsid w:val="003C1CDB"/>
    <w:rsid w:val="004E044F"/>
    <w:rsid w:val="00553357"/>
    <w:rsid w:val="006765BC"/>
    <w:rsid w:val="006D70BC"/>
    <w:rsid w:val="00746DFB"/>
    <w:rsid w:val="007B0ECE"/>
    <w:rsid w:val="007F2189"/>
    <w:rsid w:val="00887104"/>
    <w:rsid w:val="009101C8"/>
    <w:rsid w:val="00AF0071"/>
    <w:rsid w:val="00AF5894"/>
    <w:rsid w:val="00C412A3"/>
    <w:rsid w:val="00C86A92"/>
    <w:rsid w:val="00CB2D7A"/>
    <w:rsid w:val="00CF3DFF"/>
    <w:rsid w:val="00DB5BF4"/>
    <w:rsid w:val="00E52167"/>
    <w:rsid w:val="00E8406E"/>
    <w:rsid w:val="00EA486D"/>
    <w:rsid w:val="00EB5715"/>
    <w:rsid w:val="00ED7E98"/>
    <w:rsid w:val="00EE45C8"/>
    <w:rsid w:val="00F02305"/>
    <w:rsid w:val="00F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BADF"/>
  <w15:chartTrackingRefBased/>
  <w15:docId w15:val="{9F88588E-2068-4250-8CCA-19E513F9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1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1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2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1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12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1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1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1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12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12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2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12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12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2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12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12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12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1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1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1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1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1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12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12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12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12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12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12A3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127D2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7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0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0BC"/>
    <w:rPr>
      <w:b/>
      <w:bCs/>
      <w:sz w:val="20"/>
      <w:szCs w:val="20"/>
    </w:rPr>
  </w:style>
  <w:style w:type="paragraph" w:customStyle="1" w:styleId="redniasiatka1akcent21">
    <w:name w:val="Średnia siatka 1 — akcent 21"/>
    <w:basedOn w:val="Normalny"/>
    <w:qFormat/>
    <w:rsid w:val="000B159D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1329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Hliwa</dc:creator>
  <cp:keywords/>
  <dc:description/>
  <cp:lastModifiedBy>Karolina</cp:lastModifiedBy>
  <cp:revision>6</cp:revision>
  <dcterms:created xsi:type="dcterms:W3CDTF">2026-05-29T10:12:00Z</dcterms:created>
  <dcterms:modified xsi:type="dcterms:W3CDTF">2026-07-09T07:17:00Z</dcterms:modified>
</cp:coreProperties>
</file>