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836FE" w14:textId="77777777" w:rsidR="00B3200E" w:rsidRDefault="00B3200E" w:rsidP="00B3200E">
      <w:pPr>
        <w:pStyle w:val="Odsekzoznamu"/>
        <w:spacing w:after="0"/>
        <w:ind w:left="0"/>
        <w:rPr>
          <w:rFonts w:eastAsia="Times New Roman" w:cstheme="minorHAnsi"/>
          <w:b/>
          <w:color w:val="000000"/>
          <w:sz w:val="28"/>
          <w:szCs w:val="28"/>
          <w:lang w:eastAsia="sk-SK"/>
        </w:rPr>
      </w:pPr>
      <w:bookmarkStart w:id="0" w:name="_Hlk513186108"/>
      <w:r>
        <w:rPr>
          <w:rFonts w:eastAsia="Times New Roman" w:cstheme="minorHAnsi"/>
          <w:b/>
          <w:color w:val="000000"/>
          <w:sz w:val="28"/>
          <w:szCs w:val="28"/>
          <w:lang w:eastAsia="sk-SK"/>
        </w:rPr>
        <w:t>Príloha č. 1 – Opis predmetu zákazky a cenová ponuka</w:t>
      </w:r>
    </w:p>
    <w:p w14:paraId="5AA29752" w14:textId="77777777" w:rsidR="00B3200E" w:rsidRDefault="00B3200E" w:rsidP="0058715E">
      <w:pPr>
        <w:pStyle w:val="Odsekzoznamu"/>
        <w:spacing w:after="0"/>
        <w:ind w:left="0"/>
        <w:jc w:val="center"/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</w:pPr>
    </w:p>
    <w:tbl>
      <w:tblPr>
        <w:tblStyle w:val="Mriekatabuky"/>
        <w:tblW w:w="90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530"/>
        <w:gridCol w:w="4530"/>
      </w:tblGrid>
      <w:tr w:rsidR="00B3200E" w:rsidRPr="00B3200E" w14:paraId="1BA7F91D" w14:textId="77777777" w:rsidTr="00B3200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4181B" w14:textId="77777777" w:rsidR="00B3200E" w:rsidRPr="00B3200E" w:rsidRDefault="00B3200E" w:rsidP="0058715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200E">
              <w:rPr>
                <w:rFonts w:asciiTheme="minorHAnsi" w:hAnsiTheme="minorHAnsi" w:cstheme="minorHAnsi"/>
                <w:b/>
                <w:sz w:val="22"/>
                <w:szCs w:val="22"/>
              </w:rPr>
              <w:t>Obstarávateľ: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D8C31" w14:textId="183553DF" w:rsidR="00B3200E" w:rsidRPr="00B3200E" w:rsidRDefault="006E051F" w:rsidP="0058715E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Tomašovičová Lenka</w:t>
            </w:r>
          </w:p>
        </w:tc>
      </w:tr>
      <w:tr w:rsidR="00B3200E" w:rsidRPr="00B3200E" w14:paraId="119BC840" w14:textId="77777777" w:rsidTr="00B3200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C81B0" w14:textId="77777777" w:rsidR="00B3200E" w:rsidRPr="00B3200E" w:rsidRDefault="00B3200E" w:rsidP="0058715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200E">
              <w:rPr>
                <w:rFonts w:asciiTheme="minorHAnsi" w:hAnsiTheme="minorHAnsi" w:cstheme="minorHAnsi"/>
                <w:b/>
                <w:sz w:val="22"/>
                <w:szCs w:val="22"/>
              </w:rPr>
              <w:t>Sídlo: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80098" w14:textId="1614AD71" w:rsidR="00B3200E" w:rsidRPr="00B3200E" w:rsidRDefault="00B3200E" w:rsidP="0058715E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B3200E">
              <w:rPr>
                <w:rFonts w:asciiTheme="minorHAnsi" w:hAnsiTheme="minorHAnsi" w:cstheme="minorHAnsi"/>
                <w:sz w:val="22"/>
                <w:szCs w:val="22"/>
              </w:rPr>
              <w:t>Vrbovce</w:t>
            </w:r>
            <w:r w:rsidR="008226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D280F">
              <w:rPr>
                <w:rFonts w:asciiTheme="minorHAnsi" w:hAnsiTheme="minorHAnsi" w:cstheme="minorHAnsi"/>
                <w:sz w:val="22"/>
                <w:szCs w:val="22"/>
              </w:rPr>
              <w:t>223</w:t>
            </w:r>
            <w:r w:rsidRPr="00B3200E">
              <w:rPr>
                <w:rFonts w:asciiTheme="minorHAnsi" w:hAnsiTheme="minorHAnsi" w:cstheme="minorHAnsi"/>
                <w:sz w:val="22"/>
                <w:szCs w:val="22"/>
              </w:rPr>
              <w:t xml:space="preserve"> , 90606 Vrbovce</w:t>
            </w:r>
          </w:p>
        </w:tc>
      </w:tr>
      <w:tr w:rsidR="00B3200E" w:rsidRPr="00B3200E" w14:paraId="50DCC6B8" w14:textId="77777777" w:rsidTr="00B3200E">
        <w:trPr>
          <w:trHeight w:val="29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DEAA3" w14:textId="77777777" w:rsidR="00B3200E" w:rsidRPr="00B3200E" w:rsidRDefault="00B3200E" w:rsidP="0058715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200E">
              <w:rPr>
                <w:rFonts w:asciiTheme="minorHAnsi" w:hAnsiTheme="minorHAnsi" w:cstheme="minorHAnsi"/>
                <w:b/>
                <w:sz w:val="22"/>
                <w:szCs w:val="22"/>
              </w:rPr>
              <w:t>IČO: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F2935" w14:textId="2870C179" w:rsidR="00B3200E" w:rsidRPr="00B3200E" w:rsidRDefault="006E051F" w:rsidP="0058715E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47468335</w:t>
            </w:r>
          </w:p>
        </w:tc>
      </w:tr>
      <w:tr w:rsidR="00B3200E" w:rsidRPr="00B3200E" w14:paraId="7BDE094D" w14:textId="77777777" w:rsidTr="00B3200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07356" w14:textId="77777777" w:rsidR="00B3200E" w:rsidRPr="00B3200E" w:rsidRDefault="00B3200E" w:rsidP="0058715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200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projektu a kód </w:t>
            </w:r>
            <w:proofErr w:type="spellStart"/>
            <w:r w:rsidRPr="00B3200E">
              <w:rPr>
                <w:rFonts w:asciiTheme="minorHAnsi" w:hAnsiTheme="minorHAnsi" w:cstheme="minorHAnsi"/>
                <w:b/>
                <w:sz w:val="22"/>
                <w:szCs w:val="22"/>
              </w:rPr>
              <w:t>ŽoNFP</w:t>
            </w:r>
            <w:proofErr w:type="spellEnd"/>
            <w:r w:rsidRPr="00B3200E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1"/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572B3" w14:textId="50F1E60C" w:rsidR="00B3200E" w:rsidRPr="00B3200E" w:rsidRDefault="00B3200E" w:rsidP="0058715E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B3200E">
              <w:rPr>
                <w:rFonts w:asciiTheme="minorHAnsi" w:hAnsiTheme="minorHAnsi" w:cstheme="minorHAnsi"/>
                <w:sz w:val="22"/>
                <w:szCs w:val="22"/>
              </w:rPr>
              <w:t xml:space="preserve">Investície </w:t>
            </w:r>
            <w:r w:rsidR="006E051F">
              <w:rPr>
                <w:rFonts w:asciiTheme="minorHAnsi" w:hAnsiTheme="minorHAnsi" w:cstheme="minorHAnsi"/>
                <w:sz w:val="22"/>
                <w:szCs w:val="22"/>
              </w:rPr>
              <w:t>v ŽV</w:t>
            </w:r>
          </w:p>
        </w:tc>
      </w:tr>
      <w:tr w:rsidR="00B3200E" w:rsidRPr="00B3200E" w14:paraId="2F69491B" w14:textId="77777777" w:rsidTr="00B3200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7CBBB" w14:textId="77777777" w:rsidR="00B3200E" w:rsidRPr="00B3200E" w:rsidRDefault="00B3200E" w:rsidP="0058715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200E">
              <w:rPr>
                <w:rFonts w:asciiTheme="minorHAnsi" w:hAnsiTheme="minorHAnsi" w:cstheme="minorHAnsi"/>
                <w:b/>
                <w:sz w:val="22"/>
                <w:szCs w:val="22"/>
              </w:rPr>
              <w:t>Kontaktné údaje pre zabezpečenie komunikácie so záujemcami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F890A" w14:textId="201405DD" w:rsidR="00B3200E" w:rsidRPr="00B3200E" w:rsidRDefault="00B3200E" w:rsidP="0058715E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B3200E">
              <w:rPr>
                <w:rFonts w:asciiTheme="minorHAnsi" w:hAnsiTheme="minorHAnsi" w:cstheme="minorHAnsi"/>
                <w:sz w:val="22"/>
                <w:szCs w:val="22"/>
              </w:rPr>
              <w:t>+42</w:t>
            </w:r>
            <w:r w:rsidR="006E051F">
              <w:rPr>
                <w:rFonts w:asciiTheme="minorHAnsi" w:hAnsiTheme="minorHAnsi" w:cstheme="minorHAnsi"/>
                <w:sz w:val="22"/>
                <w:szCs w:val="22"/>
              </w:rPr>
              <w:t>1907183867</w:t>
            </w:r>
            <w:r w:rsidRPr="00B3200E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6E051F">
              <w:rPr>
                <w:rFonts w:asciiTheme="minorHAnsi" w:hAnsiTheme="minorHAnsi" w:cstheme="minorHAnsi"/>
                <w:sz w:val="22"/>
                <w:szCs w:val="22"/>
              </w:rPr>
              <w:t>lenka.eva83</w:t>
            </w:r>
            <w:r w:rsidRPr="00B3200E">
              <w:rPr>
                <w:rFonts w:asciiTheme="minorHAnsi" w:hAnsiTheme="minorHAnsi" w:cstheme="minorHAnsi"/>
                <w:sz w:val="22"/>
                <w:szCs w:val="22"/>
              </w:rPr>
              <w:t>@gmail.com</w:t>
            </w:r>
          </w:p>
        </w:tc>
      </w:tr>
    </w:tbl>
    <w:p w14:paraId="7526700A" w14:textId="77777777" w:rsidR="00B3200E" w:rsidRPr="00B3200E" w:rsidRDefault="00B3200E" w:rsidP="0058715E">
      <w:pPr>
        <w:jc w:val="center"/>
        <w:rPr>
          <w:rFonts w:asciiTheme="minorHAnsi" w:hAnsiTheme="minorHAnsi" w:cstheme="minorHAnsi"/>
          <w:color w:val="000000"/>
          <w:sz w:val="22"/>
          <w:szCs w:val="22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B3200E" w:rsidRPr="00B3200E" w14:paraId="3F8D4F2F" w14:textId="77777777" w:rsidTr="00B3200E">
        <w:trPr>
          <w:trHeight w:val="38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52AAA" w14:textId="77777777" w:rsidR="00B3200E" w:rsidRPr="00B3200E" w:rsidRDefault="00B3200E" w:rsidP="0058715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3200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29F7E" w14:textId="27FCA14E" w:rsidR="00B3200E" w:rsidRPr="00B3200E" w:rsidRDefault="006E051F" w:rsidP="0058715E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Prepravník na zvieratá</w:t>
            </w:r>
          </w:p>
        </w:tc>
      </w:tr>
    </w:tbl>
    <w:p w14:paraId="2B239093" w14:textId="77777777" w:rsidR="00B3200E" w:rsidRDefault="00B3200E" w:rsidP="00B3200E">
      <w:pPr>
        <w:pStyle w:val="Odsekzoznamu"/>
        <w:spacing w:after="0"/>
        <w:ind w:left="0"/>
        <w:rPr>
          <w:rFonts w:ascii="Tahoma" w:hAnsi="Tahoma" w:cs="Tahoma"/>
          <w:b/>
          <w:bCs/>
        </w:rPr>
      </w:pPr>
    </w:p>
    <w:p w14:paraId="0E6E15D2" w14:textId="77777777" w:rsidR="00B3200E" w:rsidRDefault="00B3200E" w:rsidP="00B3200E">
      <w:pPr>
        <w:pStyle w:val="Odsekzoznamu"/>
        <w:spacing w:after="0"/>
        <w:ind w:left="0"/>
        <w:rPr>
          <w:rFonts w:ascii="Tahoma" w:hAnsi="Tahoma" w:cs="Tahoma"/>
          <w:b/>
          <w:bCs/>
        </w:rPr>
      </w:pPr>
    </w:p>
    <w:p w14:paraId="3047D888" w14:textId="77777777" w:rsidR="00B3200E" w:rsidRPr="00B3200E" w:rsidRDefault="00B3200E" w:rsidP="00B3200E">
      <w:pPr>
        <w:pStyle w:val="Odsekzoznamu"/>
        <w:spacing w:after="0"/>
        <w:ind w:left="0"/>
        <w:rPr>
          <w:rFonts w:cstheme="minorHAnsi"/>
          <w:b/>
          <w:bCs/>
        </w:rPr>
      </w:pPr>
    </w:p>
    <w:p w14:paraId="4F4A9892" w14:textId="77777777" w:rsidR="00B3200E" w:rsidRPr="00B3200E" w:rsidRDefault="00B3200E" w:rsidP="00B3200E">
      <w:pPr>
        <w:pStyle w:val="Odsekzoznamu"/>
        <w:spacing w:after="0"/>
        <w:ind w:left="0"/>
        <w:rPr>
          <w:rFonts w:cstheme="minorHAnsi"/>
          <w:b/>
          <w:bCs/>
          <w:sz w:val="24"/>
          <w:szCs w:val="24"/>
        </w:rPr>
      </w:pPr>
      <w:r w:rsidRPr="00B3200E">
        <w:rPr>
          <w:rFonts w:cstheme="minorHAnsi"/>
          <w:b/>
          <w:bCs/>
          <w:sz w:val="24"/>
          <w:szCs w:val="24"/>
        </w:rPr>
        <w:t>Potenciálny dodávateľ:</w:t>
      </w:r>
    </w:p>
    <w:p w14:paraId="7BCBF798" w14:textId="77777777" w:rsidR="00B3200E" w:rsidRP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B3200E" w:rsidRPr="00B3200E" w14:paraId="22265EA4" w14:textId="77777777" w:rsidTr="00B3200E">
        <w:trPr>
          <w:trHeight w:val="571"/>
        </w:trPr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68B43" w14:textId="77777777" w:rsidR="00B3200E" w:rsidRPr="00B3200E" w:rsidRDefault="00B3200E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B3200E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Obchodné meno:</w:t>
            </w:r>
          </w:p>
        </w:tc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6BB8" w14:textId="77777777" w:rsidR="00B3200E" w:rsidRPr="00B3200E" w:rsidRDefault="00B3200E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3200E" w:rsidRPr="00B3200E" w14:paraId="43B5B151" w14:textId="77777777" w:rsidTr="00B3200E">
        <w:trPr>
          <w:trHeight w:val="551"/>
        </w:trPr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98987" w14:textId="77777777" w:rsidR="00B3200E" w:rsidRPr="00B3200E" w:rsidRDefault="00B3200E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B3200E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Sídlo:</w:t>
            </w:r>
          </w:p>
        </w:tc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DD29D" w14:textId="77777777" w:rsidR="00B3200E" w:rsidRPr="00B3200E" w:rsidRDefault="00B3200E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3200E" w:rsidRPr="00B3200E" w14:paraId="087B836B" w14:textId="77777777" w:rsidTr="00B3200E">
        <w:trPr>
          <w:trHeight w:val="551"/>
        </w:trPr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059ED" w14:textId="77777777" w:rsidR="00B3200E" w:rsidRPr="00B3200E" w:rsidRDefault="00B3200E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B3200E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IČO:</w:t>
            </w:r>
          </w:p>
        </w:tc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A95A" w14:textId="77777777" w:rsidR="00B3200E" w:rsidRPr="00B3200E" w:rsidRDefault="00B3200E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056D494F" w14:textId="77777777" w:rsidR="00B3200E" w:rsidRP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b/>
          <w:color w:val="000000"/>
          <w:sz w:val="24"/>
          <w:szCs w:val="24"/>
          <w:lang w:eastAsia="sk-SK"/>
        </w:rPr>
      </w:pPr>
    </w:p>
    <w:p w14:paraId="4CA22055" w14:textId="1C01C2C7" w:rsidR="00B3200E" w:rsidRPr="00B3200E" w:rsidRDefault="00B3200E" w:rsidP="00B3200E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cstheme="minorHAnsi"/>
          <w:b/>
          <w:bCs/>
          <w:color w:val="000000"/>
          <w:sz w:val="28"/>
          <w:szCs w:val="28"/>
          <w:lang w:eastAsia="sk-SK"/>
        </w:rPr>
      </w:pPr>
      <w:r w:rsidRPr="00B3200E">
        <w:rPr>
          <w:rFonts w:cstheme="minorHAnsi"/>
          <w:b/>
          <w:bCs/>
          <w:sz w:val="28"/>
          <w:szCs w:val="28"/>
          <w:u w:val="single"/>
        </w:rPr>
        <w:t>Zákazka:</w:t>
      </w:r>
      <w:r w:rsidRPr="00B3200E">
        <w:rPr>
          <w:rFonts w:cstheme="minorHAnsi"/>
          <w:b/>
          <w:bCs/>
          <w:sz w:val="28"/>
          <w:szCs w:val="28"/>
        </w:rPr>
        <w:t xml:space="preserve">  </w:t>
      </w:r>
      <w:r w:rsidR="006E051F">
        <w:rPr>
          <w:rFonts w:cstheme="minorHAnsi"/>
          <w:b/>
          <w:bCs/>
          <w:sz w:val="24"/>
          <w:szCs w:val="24"/>
        </w:rPr>
        <w:t>Prepravník na zvieratá</w:t>
      </w:r>
    </w:p>
    <w:tbl>
      <w:tblPr>
        <w:tblW w:w="47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9"/>
        <w:gridCol w:w="3881"/>
      </w:tblGrid>
      <w:tr w:rsidR="00B3200E" w14:paraId="570B5F8A" w14:textId="77777777" w:rsidTr="00B3200E">
        <w:trPr>
          <w:trHeight w:val="546"/>
        </w:trPr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bookmarkEnd w:id="0"/>
          <w:p w14:paraId="02BF4568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D6692A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028D6DEB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</w:t>
            </w:r>
            <w:proofErr w:type="spellStart"/>
            <w:r>
              <w:rPr>
                <w:rFonts w:ascii="Tahoma" w:hAnsi="Tahoma" w:cs="Tahoma"/>
                <w:bCs/>
                <w:color w:val="000000"/>
                <w:lang w:eastAsia="sk-SK"/>
              </w:rPr>
              <w:t>nehodiace</w:t>
            </w:r>
            <w:proofErr w:type="spellEnd"/>
            <w:r>
              <w:rPr>
                <w:rFonts w:ascii="Tahoma" w:hAnsi="Tahoma" w:cs="Tahoma"/>
                <w:bCs/>
                <w:color w:val="000000"/>
                <w:lang w:eastAsia="sk-SK"/>
              </w:rPr>
              <w:t xml:space="preserve"> preškrtnite) /</w:t>
            </w:r>
          </w:p>
          <w:p w14:paraId="06BE8BF1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B3200E" w14:paraId="050C38F6" w14:textId="77777777" w:rsidTr="00B3200E"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D0A70" w14:textId="4AC30EF9" w:rsidR="00B3200E" w:rsidRDefault="0082267B" w:rsidP="00B3200E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Celková hmotnosť 7000kg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E664907" w14:textId="77777777" w:rsidR="00B3200E" w:rsidRPr="0082267B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highlight w:val="lightGray"/>
                <w:lang w:eastAsia="sk-SK"/>
              </w:rPr>
            </w:pPr>
            <w:r w:rsidRPr="0082267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highlight w:val="lightGray"/>
                <w:lang w:eastAsia="sk-SK"/>
              </w:rPr>
              <w:t>Áno/Nie</w:t>
            </w:r>
          </w:p>
        </w:tc>
      </w:tr>
      <w:tr w:rsidR="0082267B" w14:paraId="7B761736" w14:textId="77777777" w:rsidTr="00B3200E"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3160" w14:textId="5878EC8B" w:rsidR="0082267B" w:rsidRDefault="0082267B" w:rsidP="00B3200E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Rozmery: </w:t>
            </w:r>
            <w:r w:rsidRPr="0082267B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d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ĺž</w:t>
            </w:r>
            <w:r w:rsidRPr="0082267B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ka ložn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ej</w:t>
            </w:r>
            <w:r w:rsidRPr="0082267B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plochy </w:t>
            </w:r>
            <w:r w:rsidR="00EB4F6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min</w:t>
            </w:r>
            <w:r w:rsidR="00A66CD8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. </w:t>
            </w:r>
            <w:r w:rsidR="00DD2D4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5500</w:t>
            </w:r>
            <w:r w:rsidRPr="0082267B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mm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,</w:t>
            </w:r>
            <w:r w:rsidRPr="0082267B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ší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r</w:t>
            </w:r>
            <w:r w:rsidRPr="0082267B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ka ložn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ej</w:t>
            </w:r>
            <w:r w:rsidRPr="0082267B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plochy </w:t>
            </w:r>
            <w:r w:rsidR="00EB4F6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max. </w:t>
            </w:r>
            <w:r w:rsidRPr="0082267B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2</w:t>
            </w:r>
            <w:r w:rsidR="00DD2D4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34</w:t>
            </w:r>
            <w:r w:rsidR="0086333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5</w:t>
            </w:r>
            <w:r w:rsidRPr="0082267B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mm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34D902" w14:textId="5276ADF9" w:rsidR="0082267B" w:rsidRPr="0082267B" w:rsidRDefault="008226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highlight w:val="lightGray"/>
                <w:lang w:eastAsia="sk-SK"/>
              </w:rPr>
            </w:pPr>
            <w:r w:rsidRPr="0082267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highlight w:val="lightGray"/>
                <w:lang w:eastAsia="sk-SK"/>
              </w:rPr>
              <w:t>Áno/Nie</w:t>
            </w:r>
          </w:p>
        </w:tc>
      </w:tr>
      <w:tr w:rsidR="0082267B" w14:paraId="76E0DD0E" w14:textId="77777777" w:rsidTr="00B3200E"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3445" w14:textId="0C603846" w:rsidR="0082267B" w:rsidRDefault="0082267B" w:rsidP="00B3200E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Vnútorný </w:t>
            </w:r>
            <w:r w:rsidRPr="0082267B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pr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ie</w:t>
            </w:r>
            <w:r w:rsidRPr="0082267B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stor rozd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e</w:t>
            </w:r>
            <w:r w:rsidRPr="0082267B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len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ý</w:t>
            </w:r>
            <w:r w:rsidRPr="0082267B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na 2 komory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63131B" w14:textId="03B36D04" w:rsidR="0082267B" w:rsidRPr="0082267B" w:rsidRDefault="008226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highlight w:val="lightGray"/>
                <w:lang w:eastAsia="sk-SK"/>
              </w:rPr>
            </w:pPr>
            <w:r w:rsidRPr="0082267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highlight w:val="lightGray"/>
                <w:lang w:eastAsia="sk-SK"/>
              </w:rPr>
              <w:t>Áno/Nie</w:t>
            </w:r>
          </w:p>
        </w:tc>
      </w:tr>
      <w:tr w:rsidR="0082267B" w14:paraId="61576216" w14:textId="77777777" w:rsidTr="00B3200E"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DF66" w14:textId="5CF90F55" w:rsidR="0082267B" w:rsidRPr="0082267B" w:rsidRDefault="0082267B" w:rsidP="00B3200E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82267B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Odd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e</w:t>
            </w:r>
            <w:r w:rsidRPr="0082267B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lovac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ia</w:t>
            </w:r>
            <w:proofErr w:type="spellEnd"/>
            <w:r w:rsidRPr="0082267B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bezpečnostn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á</w:t>
            </w:r>
            <w:r w:rsidRPr="0082267B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267B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r</w:t>
            </w:r>
            <w:r w:rsidRPr="0082267B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epážka</w:t>
            </w:r>
            <w:proofErr w:type="spellEnd"/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AD1DA6" w14:textId="1569D4C6" w:rsidR="0082267B" w:rsidRPr="0082267B" w:rsidRDefault="008226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highlight w:val="lightGray"/>
                <w:lang w:eastAsia="sk-SK"/>
              </w:rPr>
            </w:pPr>
            <w:r w:rsidRPr="0082267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highlight w:val="lightGray"/>
                <w:lang w:eastAsia="sk-SK"/>
              </w:rPr>
              <w:t>Áno/Nie</w:t>
            </w:r>
          </w:p>
        </w:tc>
      </w:tr>
      <w:tr w:rsidR="0082267B" w14:paraId="781B7702" w14:textId="77777777" w:rsidTr="00B3200E"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470F" w14:textId="0B5BE23F" w:rsidR="0082267B" w:rsidRPr="0082267B" w:rsidRDefault="00171C89" w:rsidP="00B3200E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Otvárateľné zadné čelo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DCC26B" w14:textId="18146AC0" w:rsidR="0082267B" w:rsidRPr="0082267B" w:rsidRDefault="008226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highlight w:val="lightGray"/>
                <w:lang w:eastAsia="sk-SK"/>
              </w:rPr>
            </w:pPr>
            <w:r w:rsidRPr="0082267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highlight w:val="lightGray"/>
                <w:lang w:eastAsia="sk-SK"/>
              </w:rPr>
              <w:t>Áno/Nie</w:t>
            </w:r>
          </w:p>
        </w:tc>
      </w:tr>
      <w:tr w:rsidR="00DD2D45" w14:paraId="4805C83F" w14:textId="77777777" w:rsidTr="00B3200E"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EA3D" w14:textId="5FE3C8C9" w:rsidR="00DD2D45" w:rsidRDefault="00DD2D45" w:rsidP="00B3200E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Predné dvere pre obsluhu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2DE061" w14:textId="77777777" w:rsidR="00DD2D45" w:rsidRPr="0082267B" w:rsidRDefault="00DD2D4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highlight w:val="lightGray"/>
                <w:lang w:eastAsia="sk-SK"/>
              </w:rPr>
            </w:pPr>
          </w:p>
        </w:tc>
      </w:tr>
      <w:tr w:rsidR="0082267B" w14:paraId="35337614" w14:textId="77777777" w:rsidTr="00B3200E"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439B" w14:textId="18BEBB81" w:rsidR="0082267B" w:rsidRPr="0082267B" w:rsidRDefault="0082267B" w:rsidP="00B3200E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82267B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Nahá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n</w:t>
            </w:r>
            <w:r w:rsidRPr="0082267B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ky</w:t>
            </w:r>
            <w:proofErr w:type="spellEnd"/>
            <w:r w:rsidRPr="0082267B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po stranách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AF4D40" w14:textId="625011C7" w:rsidR="0082267B" w:rsidRPr="0082267B" w:rsidRDefault="008226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highlight w:val="lightGray"/>
                <w:lang w:eastAsia="sk-SK"/>
              </w:rPr>
            </w:pPr>
            <w:r w:rsidRPr="0082267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highlight w:val="lightGray"/>
                <w:lang w:eastAsia="sk-SK"/>
              </w:rPr>
              <w:t>Áno/Nie</w:t>
            </w:r>
          </w:p>
        </w:tc>
      </w:tr>
      <w:tr w:rsidR="00B3200E" w14:paraId="11770C0E" w14:textId="77777777" w:rsidTr="00B3200E">
        <w:trPr>
          <w:trHeight w:val="562"/>
        </w:trPr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D74F" w14:textId="03E4B65C" w:rsidR="00B3200E" w:rsidRDefault="006E051F" w:rsidP="00B3200E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6E051F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Ručn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á</w:t>
            </w:r>
            <w:r w:rsidRPr="006E051F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parkovac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ia</w:t>
            </w:r>
            <w:r w:rsidRPr="006E051F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brzda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DDD668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3200E" w14:paraId="11A5FCDF" w14:textId="77777777" w:rsidTr="006E051F">
        <w:trPr>
          <w:trHeight w:val="589"/>
        </w:trPr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3860" w14:textId="0C2F6231" w:rsidR="00B3200E" w:rsidRDefault="006E051F" w:rsidP="00B3200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6E051F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Elektroin</w:t>
            </w:r>
            <w: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š</w:t>
            </w:r>
            <w:r w:rsidRPr="006E051F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tal</w:t>
            </w:r>
            <w: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ácia</w:t>
            </w:r>
            <w:r w:rsidRPr="006E051F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 12 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27D72B3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3200E" w14:paraId="7ADC5EE5" w14:textId="77777777" w:rsidTr="006E051F"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DF1E" w14:textId="511BC1BB" w:rsidR="00B3200E" w:rsidRDefault="006E051F" w:rsidP="00B3200E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6E051F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2 ks zakl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a</w:t>
            </w:r>
            <w:r w:rsidRPr="006E051F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dac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ie</w:t>
            </w:r>
            <w:r w:rsidRPr="006E051F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kl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i</w:t>
            </w:r>
            <w:r w:rsidRPr="006E051F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ny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8D26794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3200E" w14:paraId="4C620B3F" w14:textId="77777777" w:rsidTr="006E051F"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77FE" w14:textId="3C992D99" w:rsidR="00B3200E" w:rsidRDefault="006E051F" w:rsidP="00B3200E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6E051F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jednonápravový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D52E67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3200E" w14:paraId="6E9AE854" w14:textId="77777777" w:rsidTr="006E051F"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643F4" w14:textId="1A2B4F8E" w:rsidR="00B3200E" w:rsidRDefault="006E051F" w:rsidP="00B3200E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6E051F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Hydraulick</w:t>
            </w:r>
            <w:r w:rsidR="00016C5F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y ovláda</w:t>
            </w:r>
            <w:r w:rsidR="002B083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ná svetlá výška voza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79E033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3200E" w14:paraId="630F8E46" w14:textId="77777777" w:rsidTr="006E051F">
        <w:trPr>
          <w:trHeight w:val="479"/>
        </w:trPr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DC9F" w14:textId="44DF6893" w:rsidR="00B3200E" w:rsidRDefault="006E051F" w:rsidP="00B3200E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6E051F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Plachta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C4F8E37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3200E" w14:paraId="3BCE86CC" w14:textId="77777777" w:rsidTr="006E051F">
        <w:trPr>
          <w:trHeight w:val="414"/>
        </w:trPr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ECCA" w14:textId="0E430ED3" w:rsidR="00B3200E" w:rsidRDefault="006E051F" w:rsidP="00B3200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proofErr w:type="spellStart"/>
            <w:r w:rsidRPr="006E051F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lastRenderedPageBreak/>
              <w:t>Protisklzový</w:t>
            </w:r>
            <w:proofErr w:type="spellEnd"/>
            <w:r w:rsidRPr="006E051F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nát</w:t>
            </w: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e</w:t>
            </w:r>
            <w:r w:rsidRPr="006E051F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r podlahy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4DDCB57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3200E" w14:paraId="6B15DD01" w14:textId="77777777" w:rsidTr="006E051F">
        <w:trPr>
          <w:trHeight w:val="414"/>
        </w:trPr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610CE" w14:textId="3214D162" w:rsidR="00B3200E" w:rsidRDefault="006E051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6E051F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Pracovn</w:t>
            </w: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é</w:t>
            </w:r>
            <w:r w:rsidRPr="006E051F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LED osv</w:t>
            </w: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e</w:t>
            </w:r>
            <w:r w:rsidRPr="006E051F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tlen</w:t>
            </w: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ie</w:t>
            </w:r>
            <w:r w:rsidRPr="006E051F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vnútri</w:t>
            </w:r>
            <w:r w:rsidRPr="006E051F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pr</w:t>
            </w: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ie</w:t>
            </w:r>
            <w:r w:rsidRPr="006E051F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storu </w:t>
            </w:r>
            <w:r w:rsidR="00171C89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a nakladacieho priestoru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28FA0BA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3200E" w14:paraId="3B544C20" w14:textId="77777777" w:rsidTr="006E051F">
        <w:trPr>
          <w:trHeight w:val="414"/>
        </w:trPr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5C9C" w14:textId="66371051" w:rsidR="00B3200E" w:rsidRDefault="006E051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6E051F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Pneumatiky </w:t>
            </w:r>
            <w:r w:rsidR="00DD2D45" w:rsidRPr="00DD2D4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400/60-15,5 18 PR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B09A037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3200E" w14:paraId="7EDA1D6E" w14:textId="77777777" w:rsidTr="006E051F">
        <w:trPr>
          <w:trHeight w:val="414"/>
        </w:trPr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4211" w14:textId="7018417E" w:rsidR="00B3200E" w:rsidRDefault="006E051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6E051F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Pevn</w:t>
            </w:r>
            <w:r w:rsidR="008226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é</w:t>
            </w: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ojo</w:t>
            </w:r>
            <w:proofErr w:type="spellEnd"/>
            <w:r w:rsidRPr="006E051F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 výškov</w:t>
            </w: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o</w:t>
            </w:r>
            <w:r w:rsidRPr="006E051F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na</w:t>
            </w:r>
            <w:r w:rsidRPr="006E051F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stavite</w:t>
            </w: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ľ</w:t>
            </w:r>
            <w:r w:rsidRPr="006E051F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né spojovac</w:t>
            </w: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ie</w:t>
            </w:r>
            <w:r w:rsidRPr="006E051F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za</w:t>
            </w: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riadenie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46842DF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6E051F" w14:paraId="5987F1C9" w14:textId="77777777" w:rsidTr="006E051F">
        <w:trPr>
          <w:trHeight w:val="414"/>
        </w:trPr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A211F" w14:textId="66535631" w:rsidR="006E051F" w:rsidRPr="006E051F" w:rsidRDefault="006E051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6E051F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Brzdy: vzduchov</w:t>
            </w: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o</w:t>
            </w:r>
            <w:r w:rsidRPr="006E051F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ovládané, </w:t>
            </w:r>
            <w:proofErr w:type="spellStart"/>
            <w:r w:rsidRPr="006E051F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dvo</w:t>
            </w: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j</w:t>
            </w:r>
            <w:r w:rsidRPr="006E051F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hadicové</w:t>
            </w:r>
            <w:proofErr w:type="spellEnd"/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D58624" w14:textId="187D9E13" w:rsidR="006E051F" w:rsidRDefault="008226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6E051F" w14:paraId="465444CD" w14:textId="77777777" w:rsidTr="006E051F">
        <w:trPr>
          <w:trHeight w:val="414"/>
        </w:trPr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27F7" w14:textId="4AAA3D92" w:rsidR="006E051F" w:rsidRPr="006E051F" w:rsidRDefault="0082267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8226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Spojovac</w:t>
            </w: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ie</w:t>
            </w:r>
            <w:r w:rsidRPr="008226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za</w:t>
            </w: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riadenie</w:t>
            </w:r>
            <w:r w:rsidRPr="008226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: oko pevné Ø 40 mm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0E154E" w14:textId="2625F12E" w:rsidR="006E051F" w:rsidRDefault="008226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82267B" w14:paraId="04FCD413" w14:textId="77777777" w:rsidTr="006E051F">
        <w:trPr>
          <w:trHeight w:val="414"/>
        </w:trPr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E38C" w14:textId="665C906F" w:rsidR="0082267B" w:rsidRPr="0082267B" w:rsidRDefault="0082267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8226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Max. r</w:t>
            </w: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ý</w:t>
            </w:r>
            <w:r w:rsidRPr="008226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chlos</w:t>
            </w: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ť</w:t>
            </w:r>
            <w:r w:rsidRPr="008226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: 30 km/h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472FAD" w14:textId="18A246FB" w:rsidR="0082267B" w:rsidRDefault="008226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D2D45" w14:paraId="76DADF8C" w14:textId="77777777" w:rsidTr="006E051F">
        <w:trPr>
          <w:trHeight w:val="414"/>
        </w:trPr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4D22" w14:textId="1BA38265" w:rsidR="00DD2D45" w:rsidRPr="0082267B" w:rsidRDefault="00DD2D45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Cúvacia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kamera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5DF05C" w14:textId="79C13D86" w:rsidR="00DD2D45" w:rsidRDefault="002B08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3200E" w14:paraId="18450B6D" w14:textId="77777777" w:rsidTr="00B3200E">
        <w:trPr>
          <w:trHeight w:val="414"/>
        </w:trPr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7FC8D" w14:textId="77777777" w:rsidR="00B3200E" w:rsidRDefault="00B3200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Doprava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7905CCE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</w:tbl>
    <w:p w14:paraId="2BD41E1B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393AC8E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2"/>
        <w:gridCol w:w="3282"/>
      </w:tblGrid>
      <w:tr w:rsidR="00B3200E" w14:paraId="2845E1B2" w14:textId="77777777" w:rsidTr="00B3200E">
        <w:trPr>
          <w:trHeight w:hRule="exact" w:val="361"/>
        </w:trPr>
        <w:tc>
          <w:tcPr>
            <w:tcW w:w="3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4F86A5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EUR:</w:t>
            </w:r>
          </w:p>
        </w:tc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ED5796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B3200E" w14:paraId="7F84DB6E" w14:textId="77777777" w:rsidTr="00B3200E">
        <w:trPr>
          <w:trHeight w:hRule="exact" w:val="429"/>
        </w:trPr>
        <w:tc>
          <w:tcPr>
            <w:tcW w:w="3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7EC8EF" w14:textId="02889EF9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Hodnota</w:t>
            </w:r>
            <w:r w:rsidR="006E051F">
              <w:rPr>
                <w:rFonts w:ascii="Tahoma" w:eastAsia="Calibri" w:hAnsi="Tahoma" w:cs="Tahoma"/>
                <w:b/>
                <w:color w:val="000000"/>
                <w:lang w:eastAsia="en-US"/>
              </w:rPr>
              <w:t xml:space="preserve"> s</w:t>
            </w: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 xml:space="preserve"> DPH v EUR:</w:t>
            </w:r>
          </w:p>
        </w:tc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EF61B9" w14:textId="77777777" w:rsidR="00B3200E" w:rsidRDefault="00B320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spacing w:line="276" w:lineRule="auto"/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26E31A60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177A1D3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5880A66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1F03B084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6B977A0A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D31B36A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6BCC4FE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>
        <w:rPr>
          <w:rFonts w:ascii="Tahoma" w:hAnsi="Tahoma" w:cs="Tahoma"/>
          <w:i/>
          <w:iCs/>
          <w:color w:val="000000"/>
          <w:lang w:eastAsia="sk-SK"/>
        </w:rPr>
        <w:t>Meno a priezvisko štatutárneho zástupcu (alebo oprávnenej osoby) predkladateľa ponuky:</w:t>
      </w:r>
    </w:p>
    <w:p w14:paraId="72DE3C28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2B6BC59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76478E0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47DFB58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>
        <w:rPr>
          <w:rFonts w:ascii="Tahoma" w:hAnsi="Tahoma" w:cs="Tahoma"/>
          <w:i/>
          <w:iCs/>
          <w:color w:val="000000"/>
          <w:lang w:eastAsia="sk-SK"/>
        </w:rPr>
        <w:t>Podpis a pečiatka predkladateľa ponuky:</w:t>
      </w:r>
    </w:p>
    <w:p w14:paraId="2020543C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34C3F9E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F313E41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F2E23BF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381E3206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7971EFA3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230329CA" w14:textId="77777777" w:rsidR="00B3200E" w:rsidRDefault="00B3200E" w:rsidP="00B3200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4B6701AD" w14:textId="77777777" w:rsidR="00F6001E" w:rsidRDefault="00F6001E"/>
    <w:sectPr w:rsidR="00F600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6EF46" w14:textId="77777777" w:rsidR="00D107CF" w:rsidRDefault="00D107CF" w:rsidP="00B3200E">
      <w:r>
        <w:separator/>
      </w:r>
    </w:p>
  </w:endnote>
  <w:endnote w:type="continuationSeparator" w:id="0">
    <w:p w14:paraId="0A79A7D7" w14:textId="77777777" w:rsidR="00D107CF" w:rsidRDefault="00D107CF" w:rsidP="00B32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3FCCB" w14:textId="77777777" w:rsidR="00D107CF" w:rsidRDefault="00D107CF" w:rsidP="00B3200E">
      <w:r>
        <w:separator/>
      </w:r>
    </w:p>
  </w:footnote>
  <w:footnote w:type="continuationSeparator" w:id="0">
    <w:p w14:paraId="0E49DBE2" w14:textId="77777777" w:rsidR="00D107CF" w:rsidRDefault="00D107CF" w:rsidP="00B3200E">
      <w:r>
        <w:continuationSeparator/>
      </w:r>
    </w:p>
  </w:footnote>
  <w:footnote w:id="1">
    <w:p w14:paraId="4EF7B8A4" w14:textId="77777777" w:rsidR="00B3200E" w:rsidRDefault="00B3200E" w:rsidP="00B3200E">
      <w:pPr>
        <w:pStyle w:val="Textpoznmkypodiarou"/>
        <w:tabs>
          <w:tab w:val="left" w:pos="2709"/>
        </w:tabs>
        <w:ind w:left="0"/>
        <w:rPr>
          <w:rFonts w:asciiTheme="minorHAnsi" w:hAnsiTheme="minorHAnsi" w:cstheme="minorBidi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404FE"/>
    <w:multiLevelType w:val="multilevel"/>
    <w:tmpl w:val="8C541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8661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00E"/>
    <w:rsid w:val="00016C5F"/>
    <w:rsid w:val="00057810"/>
    <w:rsid w:val="00171C89"/>
    <w:rsid w:val="00175C0B"/>
    <w:rsid w:val="00192EA8"/>
    <w:rsid w:val="001E79F9"/>
    <w:rsid w:val="002307E7"/>
    <w:rsid w:val="002B0830"/>
    <w:rsid w:val="005356FA"/>
    <w:rsid w:val="0058715E"/>
    <w:rsid w:val="006251CE"/>
    <w:rsid w:val="006E051F"/>
    <w:rsid w:val="007D280F"/>
    <w:rsid w:val="007F3C50"/>
    <w:rsid w:val="0082267B"/>
    <w:rsid w:val="008573DE"/>
    <w:rsid w:val="00863330"/>
    <w:rsid w:val="00A66CD8"/>
    <w:rsid w:val="00B217EC"/>
    <w:rsid w:val="00B3200E"/>
    <w:rsid w:val="00D107CF"/>
    <w:rsid w:val="00DD2D45"/>
    <w:rsid w:val="00DE6D9C"/>
    <w:rsid w:val="00EB4F6E"/>
    <w:rsid w:val="00EC19DB"/>
    <w:rsid w:val="00F0121A"/>
    <w:rsid w:val="00F6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2747D"/>
  <w15:chartTrackingRefBased/>
  <w15:docId w15:val="{CA2E475D-A340-4DE5-A398-5299F46F2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3200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semiHidden/>
    <w:locked/>
    <w:rsid w:val="00B3200E"/>
    <w:rPr>
      <w:rFonts w:ascii="Times New Roman" w:eastAsiaTheme="minorEastAsia" w:hAnsi="Times New Roman" w:cs="Times New Roman"/>
      <w:color w:val="5A5A5A" w:themeColor="text1" w:themeTint="A5"/>
      <w:sz w:val="20"/>
      <w:szCs w:val="20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semiHidden/>
    <w:unhideWhenUsed/>
    <w:rsid w:val="00B3200E"/>
    <w:pPr>
      <w:ind w:left="2160"/>
    </w:pPr>
    <w:rPr>
      <w:rFonts w:eastAsiaTheme="minorEastAsia"/>
      <w:color w:val="5A5A5A" w:themeColor="text1" w:themeTint="A5"/>
      <w:kern w:val="2"/>
      <w:lang w:eastAsia="en-US"/>
      <w14:ligatures w14:val="standardContextual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B3200E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Odsekzoznamu">
    <w:name w:val="List Paragraph"/>
    <w:basedOn w:val="Normlny"/>
    <w:uiPriority w:val="34"/>
    <w:qFormat/>
    <w:rsid w:val="00B3200E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B3200E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uiPriority w:val="39"/>
    <w:rsid w:val="00B3200E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72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Janegová</dc:creator>
  <cp:keywords/>
  <dc:description/>
  <cp:lastModifiedBy>Martin Minarovič</cp:lastModifiedBy>
  <cp:revision>10</cp:revision>
  <dcterms:created xsi:type="dcterms:W3CDTF">2026-08-24T15:48:00Z</dcterms:created>
  <dcterms:modified xsi:type="dcterms:W3CDTF">2026-08-31T18:56:00Z</dcterms:modified>
</cp:coreProperties>
</file>