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DEE4B" w14:textId="77777777" w:rsidR="009A6230" w:rsidRPr="0005217C" w:rsidRDefault="009A6230" w:rsidP="009A6230">
      <w:pPr>
        <w:spacing w:line="256" w:lineRule="auto"/>
        <w:jc w:val="center"/>
        <w:rPr>
          <w:rFonts w:ascii="Calibri" w:eastAsia="Times New Roman" w:hAnsi="Calibri" w:cs="Arial"/>
          <w:b/>
          <w:bCs/>
          <w:color w:val="000000"/>
          <w:lang w:eastAsia="sk-SK"/>
        </w:rPr>
      </w:pPr>
      <w:r w:rsidRPr="0005217C">
        <w:rPr>
          <w:rFonts w:ascii="Calibri" w:eastAsia="Times New Roman" w:hAnsi="Calibri" w:cs="Arial"/>
          <w:b/>
          <w:bCs/>
          <w:color w:val="000000"/>
          <w:lang w:eastAsia="sk-SK"/>
        </w:rPr>
        <w:t xml:space="preserve">KÚPNA ZMLUVA </w:t>
      </w:r>
    </w:p>
    <w:p w14:paraId="616B667F" w14:textId="587D0C0B" w:rsidR="009A6230" w:rsidRPr="0005217C" w:rsidRDefault="009A6230" w:rsidP="009A6230">
      <w:pPr>
        <w:spacing w:line="256" w:lineRule="auto"/>
        <w:jc w:val="center"/>
        <w:rPr>
          <w:rFonts w:ascii="Calibri" w:eastAsia="Times New Roman" w:hAnsi="Calibri" w:cs="Arial"/>
          <w:b/>
          <w:bCs/>
          <w:color w:val="000000"/>
          <w:sz w:val="20"/>
          <w:lang w:eastAsia="sk-SK"/>
        </w:rPr>
      </w:pPr>
    </w:p>
    <w:p w14:paraId="7047F944" w14:textId="77777777" w:rsidR="009A6230" w:rsidRPr="00B1386F" w:rsidRDefault="009A6230" w:rsidP="009A6230">
      <w:pPr>
        <w:spacing w:after="160" w:line="256" w:lineRule="auto"/>
        <w:jc w:val="center"/>
        <w:rPr>
          <w:rFonts w:eastAsia="Times New Roman" w:cstheme="minorHAnsi"/>
          <w:color w:val="000000"/>
          <w:sz w:val="20"/>
          <w:szCs w:val="20"/>
          <w:lang w:eastAsia="sk-SK"/>
        </w:rPr>
      </w:pPr>
      <w:r w:rsidRPr="00B1386F">
        <w:rPr>
          <w:rFonts w:eastAsia="Times New Roman" w:cstheme="minorHAnsi"/>
          <w:color w:val="000000"/>
          <w:sz w:val="20"/>
          <w:szCs w:val="20"/>
          <w:lang w:eastAsia="sk-SK"/>
        </w:rPr>
        <w:t xml:space="preserve">uzatvorená podľa ustanovenia § 409 a </w:t>
      </w:r>
      <w:proofErr w:type="spellStart"/>
      <w:r w:rsidRPr="00B1386F">
        <w:rPr>
          <w:rFonts w:eastAsia="Times New Roman" w:cstheme="minorHAnsi"/>
          <w:color w:val="000000"/>
          <w:sz w:val="20"/>
          <w:szCs w:val="20"/>
          <w:lang w:eastAsia="sk-SK"/>
        </w:rPr>
        <w:t>nasl</w:t>
      </w:r>
      <w:proofErr w:type="spellEnd"/>
      <w:r w:rsidRPr="00B1386F">
        <w:rPr>
          <w:rFonts w:eastAsia="Times New Roman" w:cstheme="minorHAnsi"/>
          <w:color w:val="000000"/>
          <w:sz w:val="20"/>
          <w:szCs w:val="20"/>
          <w:lang w:eastAsia="sk-SK"/>
        </w:rPr>
        <w:t>. zákona č. 513/1991 Zb. v znení neskorších noviel Obchodného zákonníka</w:t>
      </w:r>
    </w:p>
    <w:p w14:paraId="470ED58D" w14:textId="1958BFE8" w:rsidR="0013768A" w:rsidRPr="008C566D" w:rsidRDefault="0013768A" w:rsidP="0013768A">
      <w:pPr>
        <w:rPr>
          <w:rFonts w:eastAsia="Calibri" w:cstheme="minorHAnsi"/>
        </w:rPr>
      </w:pPr>
      <w:r w:rsidRPr="008C566D">
        <w:rPr>
          <w:rFonts w:eastAsia="Calibri" w:cstheme="minorHAnsi"/>
          <w:b/>
        </w:rPr>
        <w:t>Kupujúci:</w:t>
      </w:r>
      <w:r w:rsidRPr="008C566D">
        <w:rPr>
          <w:rFonts w:eastAsia="Calibri" w:cstheme="minorHAnsi"/>
        </w:rPr>
        <w:t xml:space="preserve">  </w:t>
      </w:r>
      <w:r w:rsidRPr="008C566D">
        <w:rPr>
          <w:rFonts w:eastAsia="Calibri" w:cstheme="minorHAnsi"/>
        </w:rPr>
        <w:tab/>
      </w:r>
      <w:r w:rsidRPr="008C566D">
        <w:rPr>
          <w:rFonts w:eastAsia="Calibri" w:cstheme="minorHAnsi"/>
        </w:rPr>
        <w:tab/>
      </w:r>
      <w:r w:rsidRPr="008C566D">
        <w:rPr>
          <w:rFonts w:eastAsia="Calibri" w:cstheme="minorHAnsi"/>
        </w:rPr>
        <w:tab/>
      </w:r>
      <w:r w:rsidR="008533F5" w:rsidRPr="00E02ACC">
        <w:rPr>
          <w:rFonts w:eastAsia="Calibri"/>
        </w:rPr>
        <w:t>Poľnohospodárske Družstvo Dolný Lopašov</w:t>
      </w:r>
      <w:r w:rsidR="008533F5" w:rsidRPr="00545585">
        <w:rPr>
          <w:shd w:val="clear" w:color="auto" w:fill="FFFFFF"/>
        </w:rPr>
        <w:tab/>
      </w:r>
    </w:p>
    <w:p w14:paraId="1F234D61" w14:textId="07B04E42" w:rsidR="0013768A" w:rsidRPr="008C566D" w:rsidRDefault="0013768A" w:rsidP="0013768A">
      <w:pPr>
        <w:rPr>
          <w:rFonts w:eastAsia="Calibri" w:cstheme="minorHAnsi"/>
        </w:rPr>
      </w:pPr>
      <w:r w:rsidRPr="008C566D">
        <w:rPr>
          <w:rFonts w:eastAsia="Calibri" w:cstheme="minorHAnsi"/>
        </w:rPr>
        <w:t xml:space="preserve">Sídlo:  </w:t>
      </w:r>
      <w:r w:rsidRPr="008C566D">
        <w:rPr>
          <w:rFonts w:eastAsia="Calibri" w:cstheme="minorHAnsi"/>
        </w:rPr>
        <w:tab/>
      </w:r>
      <w:r w:rsidRPr="008C566D">
        <w:rPr>
          <w:rFonts w:eastAsia="Calibri" w:cstheme="minorHAnsi"/>
        </w:rPr>
        <w:tab/>
      </w:r>
      <w:r w:rsidRPr="008C566D">
        <w:rPr>
          <w:rFonts w:eastAsia="Calibri" w:cstheme="minorHAnsi"/>
        </w:rPr>
        <w:tab/>
      </w:r>
      <w:r w:rsidRPr="008C566D">
        <w:rPr>
          <w:rFonts w:eastAsia="Calibri" w:cstheme="minorHAnsi"/>
        </w:rPr>
        <w:tab/>
      </w:r>
      <w:r w:rsidR="008533F5" w:rsidRPr="00E02ACC">
        <w:rPr>
          <w:rFonts w:eastAsia="Calibri"/>
        </w:rPr>
        <w:t>Dolný Lopašov</w:t>
      </w:r>
      <w:r w:rsidR="008533F5">
        <w:rPr>
          <w:rFonts w:eastAsia="Calibri"/>
        </w:rPr>
        <w:t xml:space="preserve"> 37, 92204</w:t>
      </w:r>
    </w:p>
    <w:p w14:paraId="285C3CD5" w14:textId="491CC500" w:rsidR="0013768A" w:rsidRPr="008C566D" w:rsidRDefault="0013768A" w:rsidP="0013768A">
      <w:pPr>
        <w:rPr>
          <w:rFonts w:eastAsia="Calibri" w:cstheme="minorHAnsi"/>
        </w:rPr>
      </w:pPr>
      <w:r w:rsidRPr="008C566D">
        <w:rPr>
          <w:rFonts w:eastAsia="Calibri" w:cstheme="minorHAnsi"/>
        </w:rPr>
        <w:t xml:space="preserve">Zastúpený:  </w:t>
      </w:r>
      <w:r w:rsidRPr="008C566D">
        <w:rPr>
          <w:rFonts w:eastAsia="Calibri" w:cstheme="minorHAnsi"/>
        </w:rPr>
        <w:tab/>
      </w:r>
      <w:r w:rsidRPr="008C566D">
        <w:rPr>
          <w:rFonts w:eastAsia="Calibri" w:cstheme="minorHAnsi"/>
        </w:rPr>
        <w:tab/>
      </w:r>
      <w:r w:rsidRPr="008C566D">
        <w:rPr>
          <w:rFonts w:eastAsia="Calibri" w:cstheme="minorHAnsi"/>
        </w:rPr>
        <w:tab/>
      </w:r>
      <w:r w:rsidR="008533F5" w:rsidRPr="00E81B79">
        <w:t xml:space="preserve">PhDr. Jana </w:t>
      </w:r>
      <w:proofErr w:type="spellStart"/>
      <w:r w:rsidR="008533F5" w:rsidRPr="00E81B79">
        <w:t>Šmachová</w:t>
      </w:r>
      <w:proofErr w:type="spellEnd"/>
      <w:r w:rsidR="0045722A">
        <w:t>, Ing. Ladislav Kúdela</w:t>
      </w:r>
    </w:p>
    <w:p w14:paraId="759692DD" w14:textId="5E1B2BBE" w:rsidR="0013768A" w:rsidRPr="008C566D" w:rsidRDefault="0013768A" w:rsidP="0013768A">
      <w:pPr>
        <w:rPr>
          <w:rFonts w:eastAsia="Calibri" w:cstheme="minorHAnsi"/>
        </w:rPr>
      </w:pPr>
      <w:r w:rsidRPr="008C566D">
        <w:rPr>
          <w:rFonts w:eastAsia="Calibri" w:cstheme="minorHAnsi"/>
        </w:rPr>
        <w:t xml:space="preserve">IČO: </w:t>
      </w:r>
      <w:r w:rsidRPr="008C566D">
        <w:rPr>
          <w:rFonts w:eastAsia="Calibri" w:cstheme="minorHAnsi"/>
        </w:rPr>
        <w:tab/>
      </w:r>
      <w:r w:rsidRPr="008C566D">
        <w:rPr>
          <w:rFonts w:eastAsia="Calibri" w:cstheme="minorHAnsi"/>
        </w:rPr>
        <w:tab/>
      </w:r>
      <w:r w:rsidRPr="008C566D">
        <w:rPr>
          <w:rFonts w:eastAsia="Calibri" w:cstheme="minorHAnsi"/>
        </w:rPr>
        <w:tab/>
      </w:r>
      <w:r w:rsidRPr="008C566D">
        <w:rPr>
          <w:rFonts w:eastAsia="Calibri" w:cstheme="minorHAnsi"/>
        </w:rPr>
        <w:tab/>
      </w:r>
      <w:r w:rsidR="008533F5" w:rsidRPr="00E81B79">
        <w:rPr>
          <w:rFonts w:ascii="Aptos" w:hAnsi="Aptos" w:cs="Aptos"/>
        </w:rPr>
        <w:t>00800414</w:t>
      </w:r>
      <w:r w:rsidRPr="008C566D">
        <w:rPr>
          <w:rFonts w:eastAsia="Calibri" w:cstheme="minorHAnsi"/>
        </w:rPr>
        <w:tab/>
      </w:r>
      <w:r w:rsidRPr="008C566D">
        <w:rPr>
          <w:rFonts w:eastAsia="Calibri" w:cstheme="minorHAnsi"/>
        </w:rPr>
        <w:tab/>
      </w:r>
    </w:p>
    <w:p w14:paraId="2C8D202C" w14:textId="68852E92" w:rsidR="0013768A" w:rsidRPr="008C566D" w:rsidRDefault="0013768A" w:rsidP="0013768A">
      <w:pPr>
        <w:rPr>
          <w:rFonts w:eastAsia="Calibri" w:cstheme="minorHAnsi"/>
        </w:rPr>
      </w:pPr>
      <w:r w:rsidRPr="008C566D">
        <w:rPr>
          <w:rFonts w:eastAsia="Calibri" w:cstheme="minorHAnsi"/>
        </w:rPr>
        <w:t xml:space="preserve">DIČ: </w:t>
      </w:r>
      <w:r w:rsidRPr="008C566D">
        <w:rPr>
          <w:rFonts w:eastAsia="Calibri" w:cstheme="minorHAnsi"/>
        </w:rPr>
        <w:tab/>
      </w:r>
      <w:r w:rsidRPr="008C566D">
        <w:rPr>
          <w:rFonts w:eastAsia="Calibri" w:cstheme="minorHAnsi"/>
        </w:rPr>
        <w:tab/>
      </w:r>
      <w:r w:rsidRPr="008C566D">
        <w:rPr>
          <w:rFonts w:eastAsia="Calibri" w:cstheme="minorHAnsi"/>
        </w:rPr>
        <w:tab/>
      </w:r>
      <w:r w:rsidR="00AF7D43">
        <w:rPr>
          <w:rFonts w:eastAsia="Calibri" w:cstheme="minorHAnsi"/>
        </w:rPr>
        <w:t xml:space="preserve">             </w:t>
      </w:r>
      <w:r w:rsidR="00AF7D43" w:rsidRPr="00AF7D43">
        <w:rPr>
          <w:rFonts w:eastAsia="Calibri" w:cstheme="minorHAnsi"/>
        </w:rPr>
        <w:t>2020395124</w:t>
      </w:r>
    </w:p>
    <w:p w14:paraId="3D180370" w14:textId="1CABB500" w:rsidR="0013768A" w:rsidRPr="008C566D" w:rsidRDefault="0013768A" w:rsidP="0013768A">
      <w:pPr>
        <w:rPr>
          <w:rFonts w:eastAsia="Calibri" w:cstheme="minorHAnsi"/>
        </w:rPr>
      </w:pPr>
      <w:r w:rsidRPr="008C566D">
        <w:rPr>
          <w:rFonts w:eastAsia="Calibri" w:cstheme="minorHAnsi"/>
        </w:rPr>
        <w:t xml:space="preserve">IČ DPH:                          </w:t>
      </w:r>
      <w:r w:rsidR="00AF7D43">
        <w:rPr>
          <w:rFonts w:eastAsia="Calibri" w:cstheme="minorHAnsi"/>
        </w:rPr>
        <w:t xml:space="preserve">             SK</w:t>
      </w:r>
      <w:r w:rsidR="00AF7D43" w:rsidRPr="00AF7D43">
        <w:rPr>
          <w:rFonts w:eastAsia="Calibri" w:cstheme="minorHAnsi"/>
        </w:rPr>
        <w:t>2020395124</w:t>
      </w:r>
    </w:p>
    <w:p w14:paraId="5D48B627" w14:textId="24814AD5" w:rsidR="0013768A" w:rsidRPr="008C566D" w:rsidRDefault="0013768A" w:rsidP="0013768A">
      <w:pPr>
        <w:rPr>
          <w:rFonts w:eastAsia="Calibri" w:cstheme="minorHAnsi"/>
        </w:rPr>
      </w:pPr>
      <w:r w:rsidRPr="008C566D">
        <w:rPr>
          <w:rFonts w:eastAsia="Calibri" w:cstheme="minorHAnsi"/>
        </w:rPr>
        <w:t xml:space="preserve">Tel.: </w:t>
      </w:r>
      <w:r w:rsidRPr="008C566D">
        <w:rPr>
          <w:rFonts w:eastAsia="Calibri" w:cstheme="minorHAnsi"/>
        </w:rPr>
        <w:tab/>
      </w:r>
      <w:r w:rsidRPr="008C566D">
        <w:rPr>
          <w:rFonts w:eastAsia="Calibri" w:cstheme="minorHAnsi"/>
        </w:rPr>
        <w:tab/>
      </w:r>
      <w:r w:rsidRPr="008C566D">
        <w:rPr>
          <w:rFonts w:eastAsia="Calibri" w:cstheme="minorHAnsi"/>
        </w:rPr>
        <w:tab/>
      </w:r>
      <w:r w:rsidRPr="008C566D">
        <w:rPr>
          <w:rFonts w:eastAsia="Calibri" w:cstheme="minorHAnsi"/>
        </w:rPr>
        <w:tab/>
      </w:r>
      <w:r w:rsidR="008533F5" w:rsidRPr="00545585">
        <w:t>+ 421</w:t>
      </w:r>
      <w:r w:rsidR="008533F5">
        <w:t> 911 283 463</w:t>
      </w:r>
    </w:p>
    <w:p w14:paraId="4980E789" w14:textId="37E15E32" w:rsidR="0013768A" w:rsidRPr="008C566D" w:rsidRDefault="0013768A" w:rsidP="0013768A">
      <w:pPr>
        <w:rPr>
          <w:rFonts w:eastAsia="Calibri" w:cstheme="minorHAnsi"/>
        </w:rPr>
      </w:pPr>
      <w:r w:rsidRPr="008C566D">
        <w:rPr>
          <w:rFonts w:eastAsia="Calibri" w:cstheme="minorHAnsi"/>
        </w:rPr>
        <w:t>E-mail:</w:t>
      </w:r>
      <w:r w:rsidRPr="008C566D">
        <w:rPr>
          <w:rFonts w:eastAsia="Calibri" w:cstheme="minorHAnsi"/>
        </w:rPr>
        <w:tab/>
      </w:r>
      <w:r w:rsidRPr="008C566D">
        <w:rPr>
          <w:rFonts w:eastAsia="Calibri" w:cstheme="minorHAnsi"/>
        </w:rPr>
        <w:tab/>
      </w:r>
      <w:r w:rsidRPr="008C566D">
        <w:rPr>
          <w:rFonts w:eastAsia="Calibri" w:cstheme="minorHAnsi"/>
        </w:rPr>
        <w:tab/>
        <w:t xml:space="preserve">  </w:t>
      </w:r>
      <w:r w:rsidR="008533F5">
        <w:rPr>
          <w:rFonts w:eastAsia="Calibri" w:cstheme="minorHAnsi"/>
        </w:rPr>
        <w:t xml:space="preserve">           </w:t>
      </w:r>
      <w:hyperlink r:id="rId7" w:history="1">
        <w:r w:rsidR="008533F5" w:rsidRPr="00C8068B">
          <w:rPr>
            <w:rStyle w:val="Hypertextovprepojenie"/>
          </w:rPr>
          <w:t>smachova@pddolnylopasov.com</w:t>
        </w:r>
      </w:hyperlink>
    </w:p>
    <w:p w14:paraId="42181EA2" w14:textId="77777777" w:rsidR="009A6230" w:rsidRPr="008C566D" w:rsidRDefault="009A6230" w:rsidP="009A6230">
      <w:pPr>
        <w:rPr>
          <w:rFonts w:eastAsia="Calibri" w:cstheme="minorHAnsi"/>
        </w:rPr>
      </w:pPr>
      <w:r w:rsidRPr="008C566D">
        <w:rPr>
          <w:rFonts w:eastAsia="Calibri" w:cstheme="minorHAnsi"/>
        </w:rPr>
        <w:tab/>
      </w:r>
    </w:p>
    <w:p w14:paraId="325BF35C" w14:textId="77777777" w:rsidR="009A6230" w:rsidRPr="008C566D" w:rsidRDefault="009A6230" w:rsidP="009A6230">
      <w:pPr>
        <w:rPr>
          <w:rFonts w:eastAsia="Calibri" w:cstheme="minorHAnsi"/>
        </w:rPr>
      </w:pPr>
    </w:p>
    <w:p w14:paraId="0C93E758" w14:textId="026BDEDF" w:rsidR="009A6230" w:rsidRPr="008C566D" w:rsidRDefault="009A6230" w:rsidP="009A6230">
      <w:pPr>
        <w:rPr>
          <w:rFonts w:eastAsia="Calibri" w:cstheme="minorHAnsi"/>
        </w:rPr>
      </w:pPr>
      <w:r w:rsidRPr="008C566D">
        <w:rPr>
          <w:rFonts w:eastAsia="Calibri" w:cstheme="minorHAnsi"/>
          <w:b/>
        </w:rPr>
        <w:t>Predávajúci:</w:t>
      </w:r>
      <w:r w:rsidRPr="008C566D">
        <w:rPr>
          <w:rFonts w:eastAsia="Calibri" w:cstheme="minorHAnsi"/>
        </w:rPr>
        <w:tab/>
      </w:r>
      <w:r w:rsidRPr="008C566D">
        <w:rPr>
          <w:rFonts w:eastAsia="Calibri" w:cstheme="minorHAnsi"/>
        </w:rPr>
        <w:tab/>
      </w:r>
      <w:r w:rsidRPr="008C566D">
        <w:rPr>
          <w:rFonts w:eastAsia="Calibri" w:cstheme="minorHAnsi"/>
        </w:rPr>
        <w:tab/>
      </w:r>
    </w:p>
    <w:p w14:paraId="211EC30F" w14:textId="7441266B" w:rsidR="009A6230" w:rsidRPr="008C566D" w:rsidRDefault="009A6230" w:rsidP="009A6230">
      <w:pPr>
        <w:rPr>
          <w:rFonts w:eastAsia="Calibri" w:cstheme="minorHAnsi"/>
        </w:rPr>
      </w:pPr>
      <w:r w:rsidRPr="008C566D">
        <w:rPr>
          <w:rFonts w:eastAsia="Calibri" w:cstheme="minorHAnsi"/>
        </w:rPr>
        <w:t>Sídlo:</w:t>
      </w:r>
      <w:r w:rsidRPr="008C566D">
        <w:rPr>
          <w:rFonts w:eastAsia="Calibri" w:cstheme="minorHAnsi"/>
        </w:rPr>
        <w:tab/>
      </w:r>
      <w:r w:rsidRPr="008C566D">
        <w:rPr>
          <w:rFonts w:eastAsia="Calibri" w:cstheme="minorHAnsi"/>
        </w:rPr>
        <w:tab/>
      </w:r>
      <w:r w:rsidRPr="008C566D">
        <w:rPr>
          <w:rFonts w:eastAsia="Calibri" w:cstheme="minorHAnsi"/>
        </w:rPr>
        <w:tab/>
      </w:r>
      <w:r w:rsidR="00A86571">
        <w:rPr>
          <w:rFonts w:eastAsia="Calibri" w:cstheme="minorHAnsi"/>
        </w:rPr>
        <w:t xml:space="preserve"> </w:t>
      </w:r>
    </w:p>
    <w:p w14:paraId="49B51659" w14:textId="6504626F" w:rsidR="00FA278F" w:rsidRPr="008C566D" w:rsidRDefault="009A6230" w:rsidP="00EF2EF9">
      <w:pPr>
        <w:rPr>
          <w:rFonts w:eastAsia="Calibri" w:cstheme="minorHAnsi"/>
        </w:rPr>
      </w:pPr>
      <w:r w:rsidRPr="008C566D">
        <w:rPr>
          <w:rFonts w:eastAsia="Calibri" w:cstheme="minorHAnsi"/>
        </w:rPr>
        <w:t>Zastúpený:</w:t>
      </w:r>
      <w:r w:rsidRPr="008C566D">
        <w:rPr>
          <w:rFonts w:eastAsia="Calibri" w:cstheme="minorHAnsi"/>
        </w:rPr>
        <w:tab/>
      </w:r>
      <w:r w:rsidRPr="008C566D">
        <w:rPr>
          <w:rFonts w:eastAsia="Calibri" w:cstheme="minorHAnsi"/>
        </w:rPr>
        <w:tab/>
      </w:r>
    </w:p>
    <w:p w14:paraId="5CADEF00" w14:textId="17D1C1CC" w:rsidR="009A6230" w:rsidRPr="008C566D" w:rsidRDefault="009A6230" w:rsidP="009A6230">
      <w:pPr>
        <w:rPr>
          <w:rFonts w:eastAsia="Calibri" w:cstheme="minorHAnsi"/>
        </w:rPr>
      </w:pPr>
      <w:r w:rsidRPr="008C566D">
        <w:rPr>
          <w:rFonts w:eastAsia="Calibri" w:cstheme="minorHAnsi"/>
        </w:rPr>
        <w:t>IČO:</w:t>
      </w:r>
      <w:r w:rsidRPr="008C566D">
        <w:rPr>
          <w:rFonts w:eastAsia="Calibri" w:cstheme="minorHAnsi"/>
        </w:rPr>
        <w:tab/>
      </w:r>
      <w:r w:rsidRPr="008C566D">
        <w:rPr>
          <w:rFonts w:eastAsia="Calibri" w:cstheme="minorHAnsi"/>
        </w:rPr>
        <w:tab/>
      </w:r>
      <w:r w:rsidR="00EF2EF9" w:rsidRPr="008C566D">
        <w:rPr>
          <w:rFonts w:eastAsia="Calibri" w:cstheme="minorHAnsi"/>
        </w:rPr>
        <w:t xml:space="preserve">             </w:t>
      </w:r>
    </w:p>
    <w:p w14:paraId="58603221" w14:textId="10AB5468" w:rsidR="008C566D" w:rsidRDefault="009A6230" w:rsidP="008C566D">
      <w:pPr>
        <w:rPr>
          <w:rFonts w:eastAsia="Calibri" w:cstheme="minorHAnsi"/>
        </w:rPr>
      </w:pPr>
      <w:r w:rsidRPr="008C566D">
        <w:rPr>
          <w:rFonts w:eastAsia="Calibri" w:cstheme="minorHAnsi"/>
        </w:rPr>
        <w:t>DIČ:</w:t>
      </w:r>
      <w:r w:rsidRPr="008C566D">
        <w:rPr>
          <w:rFonts w:eastAsia="Calibri" w:cstheme="minorHAnsi"/>
        </w:rPr>
        <w:tab/>
      </w:r>
      <w:r w:rsidRPr="008C566D">
        <w:rPr>
          <w:rFonts w:eastAsia="Calibri" w:cstheme="minorHAnsi"/>
        </w:rPr>
        <w:tab/>
      </w:r>
      <w:r w:rsidR="0046785F">
        <w:rPr>
          <w:rFonts w:eastAsia="Calibri" w:cstheme="minorHAnsi"/>
        </w:rPr>
        <w:t xml:space="preserve">             </w:t>
      </w:r>
    </w:p>
    <w:p w14:paraId="04E70685" w14:textId="3DD432BD" w:rsidR="0046785F" w:rsidRPr="008C566D" w:rsidRDefault="0046785F" w:rsidP="008C566D">
      <w:pPr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IČ DPH:                          </w:t>
      </w:r>
    </w:p>
    <w:p w14:paraId="17B6B502" w14:textId="7B7AEAB6" w:rsidR="009A6230" w:rsidRPr="008C566D" w:rsidRDefault="009A6230" w:rsidP="009A6230">
      <w:pPr>
        <w:rPr>
          <w:rFonts w:eastAsia="Calibri" w:cstheme="minorHAnsi"/>
        </w:rPr>
      </w:pPr>
    </w:p>
    <w:p w14:paraId="6D4112C3" w14:textId="34F1DDBC" w:rsidR="009A6230" w:rsidRPr="008C566D" w:rsidRDefault="009A6230" w:rsidP="009A6230">
      <w:pPr>
        <w:rPr>
          <w:rFonts w:eastAsia="Calibri" w:cstheme="minorHAnsi"/>
        </w:rPr>
      </w:pPr>
      <w:r w:rsidRPr="008C566D">
        <w:rPr>
          <w:rFonts w:eastAsia="Calibri" w:cstheme="minorHAnsi"/>
        </w:rPr>
        <w:t>IBAN:</w:t>
      </w:r>
      <w:r w:rsidRPr="008C566D">
        <w:rPr>
          <w:rFonts w:eastAsia="Calibri" w:cstheme="minorHAnsi"/>
        </w:rPr>
        <w:tab/>
      </w:r>
      <w:r w:rsidRPr="008C566D">
        <w:rPr>
          <w:rFonts w:eastAsia="Calibri" w:cstheme="minorHAnsi"/>
        </w:rPr>
        <w:tab/>
      </w:r>
      <w:r w:rsidRPr="008C566D">
        <w:rPr>
          <w:rFonts w:eastAsia="Calibri" w:cstheme="minorHAnsi"/>
        </w:rPr>
        <w:tab/>
      </w:r>
    </w:p>
    <w:p w14:paraId="7479B9E6" w14:textId="11924F1E" w:rsidR="009A6230" w:rsidRPr="008C566D" w:rsidRDefault="009A6230" w:rsidP="009A6230">
      <w:pPr>
        <w:rPr>
          <w:rFonts w:eastAsia="Calibri" w:cstheme="minorHAnsi"/>
        </w:rPr>
      </w:pPr>
      <w:r w:rsidRPr="008C566D">
        <w:rPr>
          <w:rFonts w:eastAsia="Calibri" w:cstheme="minorHAnsi"/>
        </w:rPr>
        <w:t>Tel.:</w:t>
      </w:r>
      <w:r w:rsidRPr="008C566D">
        <w:rPr>
          <w:rFonts w:eastAsia="Calibri" w:cstheme="minorHAnsi"/>
        </w:rPr>
        <w:tab/>
      </w:r>
      <w:r w:rsidRPr="008C566D">
        <w:rPr>
          <w:rFonts w:eastAsia="Calibri" w:cstheme="minorHAnsi"/>
        </w:rPr>
        <w:tab/>
      </w:r>
      <w:r w:rsidRPr="008C566D">
        <w:rPr>
          <w:rFonts w:eastAsia="Calibri" w:cstheme="minorHAnsi"/>
        </w:rPr>
        <w:tab/>
      </w:r>
      <w:r w:rsidRPr="008C566D">
        <w:rPr>
          <w:rFonts w:eastAsia="Calibri" w:cstheme="minorHAnsi"/>
        </w:rPr>
        <w:tab/>
      </w:r>
      <w:r w:rsidRPr="008C566D">
        <w:rPr>
          <w:rFonts w:eastAsia="Calibri" w:cstheme="minorHAnsi"/>
        </w:rPr>
        <w:tab/>
      </w:r>
      <w:r w:rsidRPr="008C566D">
        <w:rPr>
          <w:rFonts w:eastAsia="Calibri" w:cstheme="minorHAnsi"/>
        </w:rPr>
        <w:tab/>
      </w:r>
    </w:p>
    <w:p w14:paraId="5D1738CB" w14:textId="5EA24086" w:rsidR="009A6230" w:rsidRPr="008C566D" w:rsidRDefault="009A6230" w:rsidP="009A6230">
      <w:pPr>
        <w:rPr>
          <w:rFonts w:eastAsia="Calibri" w:cstheme="minorHAnsi"/>
        </w:rPr>
      </w:pPr>
      <w:r w:rsidRPr="008C566D">
        <w:rPr>
          <w:rFonts w:eastAsia="Calibri" w:cstheme="minorHAnsi"/>
        </w:rPr>
        <w:t>E-mail:</w:t>
      </w:r>
      <w:r w:rsidRPr="008C566D">
        <w:rPr>
          <w:rFonts w:eastAsia="Calibri" w:cstheme="minorHAnsi"/>
        </w:rPr>
        <w:tab/>
      </w:r>
      <w:r w:rsidRPr="008C566D">
        <w:rPr>
          <w:rFonts w:eastAsia="Calibri" w:cstheme="minorHAnsi"/>
        </w:rPr>
        <w:tab/>
      </w:r>
      <w:r w:rsidR="00EF2EF9" w:rsidRPr="008C566D">
        <w:rPr>
          <w:rFonts w:eastAsia="Calibri" w:cstheme="minorHAnsi"/>
        </w:rPr>
        <w:t xml:space="preserve">             </w:t>
      </w:r>
      <w:r w:rsidRPr="008C566D">
        <w:rPr>
          <w:rFonts w:eastAsia="Calibri" w:cstheme="minorHAnsi"/>
        </w:rPr>
        <w:tab/>
      </w:r>
    </w:p>
    <w:p w14:paraId="5EEAB3EA" w14:textId="77777777" w:rsidR="009A6230" w:rsidRPr="008C566D" w:rsidRDefault="009A6230" w:rsidP="009A6230">
      <w:pPr>
        <w:rPr>
          <w:rFonts w:eastAsia="Calibri" w:cstheme="minorHAnsi"/>
        </w:rPr>
      </w:pPr>
    </w:p>
    <w:p w14:paraId="3D56DC08" w14:textId="77777777" w:rsidR="009A6230" w:rsidRPr="00B1386F" w:rsidRDefault="009A6230" w:rsidP="009A6230">
      <w:pPr>
        <w:jc w:val="both"/>
        <w:rPr>
          <w:rFonts w:eastAsia="Calibri" w:cstheme="minorHAnsi"/>
          <w:sz w:val="20"/>
          <w:szCs w:val="20"/>
        </w:rPr>
      </w:pPr>
    </w:p>
    <w:p w14:paraId="4843E411" w14:textId="77777777" w:rsidR="009A6230" w:rsidRPr="00B1386F" w:rsidRDefault="009A6230" w:rsidP="009A6230">
      <w:pPr>
        <w:spacing w:line="259" w:lineRule="auto"/>
        <w:jc w:val="center"/>
        <w:rPr>
          <w:rFonts w:eastAsia="Arial" w:cstheme="minorHAnsi"/>
          <w:b/>
          <w:sz w:val="20"/>
          <w:szCs w:val="20"/>
        </w:rPr>
      </w:pPr>
      <w:r w:rsidRPr="00B1386F">
        <w:rPr>
          <w:rFonts w:eastAsia="Arial" w:cstheme="minorHAnsi"/>
          <w:b/>
          <w:sz w:val="20"/>
          <w:szCs w:val="20"/>
        </w:rPr>
        <w:t>2. Predmet zmluvy</w:t>
      </w:r>
    </w:p>
    <w:p w14:paraId="6F912CC0" w14:textId="77777777" w:rsidR="009A6230" w:rsidRPr="00B1386F" w:rsidRDefault="009A6230" w:rsidP="009A6230">
      <w:pPr>
        <w:pStyle w:val="Odsekzoznamu"/>
        <w:numPr>
          <w:ilvl w:val="0"/>
          <w:numId w:val="1"/>
        </w:numPr>
        <w:spacing w:after="160" w:line="259" w:lineRule="auto"/>
        <w:rPr>
          <w:rFonts w:eastAsia="Arial" w:cstheme="minorHAnsi"/>
          <w:vanish/>
          <w:sz w:val="20"/>
          <w:szCs w:val="20"/>
        </w:rPr>
      </w:pPr>
    </w:p>
    <w:p w14:paraId="2F6EB404" w14:textId="77777777" w:rsidR="009A6230" w:rsidRPr="00B1386F" w:rsidRDefault="009A6230" w:rsidP="009A6230">
      <w:pPr>
        <w:pStyle w:val="Odsekzoznamu"/>
        <w:numPr>
          <w:ilvl w:val="0"/>
          <w:numId w:val="1"/>
        </w:numPr>
        <w:spacing w:after="160" w:line="259" w:lineRule="auto"/>
        <w:rPr>
          <w:rFonts w:eastAsia="Arial" w:cstheme="minorHAnsi"/>
          <w:vanish/>
          <w:sz w:val="20"/>
          <w:szCs w:val="20"/>
        </w:rPr>
      </w:pPr>
    </w:p>
    <w:p w14:paraId="44FCD771" w14:textId="77777777" w:rsidR="009A6230" w:rsidRPr="00B1386F" w:rsidRDefault="009A6230" w:rsidP="009A6230">
      <w:pPr>
        <w:pStyle w:val="Odsekzoznamu"/>
        <w:numPr>
          <w:ilvl w:val="1"/>
          <w:numId w:val="1"/>
        </w:numPr>
        <w:spacing w:after="160" w:line="259" w:lineRule="auto"/>
        <w:ind w:left="432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>Predmetom zmluvy je úprava vzájomných práv a povinností zmluvných strán.</w:t>
      </w:r>
    </w:p>
    <w:p w14:paraId="32E1E9A9" w14:textId="77777777" w:rsidR="009A6230" w:rsidRPr="00B1386F" w:rsidRDefault="009A6230" w:rsidP="009A6230">
      <w:pPr>
        <w:pStyle w:val="Odsekzoznamu"/>
        <w:numPr>
          <w:ilvl w:val="1"/>
          <w:numId w:val="1"/>
        </w:numPr>
        <w:spacing w:after="160" w:line="259" w:lineRule="auto"/>
        <w:ind w:left="426" w:hanging="426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>Predávajúci sa zaväzuje dodať kupujúcemu vo svojom mene, na vlastné náklady a zodpovednosť v rozsahu a za podmienok dohodnutých v tejto zmluve tovar bližšie špecifikovaný v Prílohe č. 1 Opis predmetu zákazky, ktorá je neoddeliteľnou súčasťou zmluvy.</w:t>
      </w:r>
    </w:p>
    <w:p w14:paraId="1FCDC98B" w14:textId="77777777" w:rsidR="009A6230" w:rsidRPr="00B1386F" w:rsidRDefault="009A6230" w:rsidP="009A6230">
      <w:pPr>
        <w:pStyle w:val="Odsekzoznamu"/>
        <w:spacing w:after="160" w:line="259" w:lineRule="auto"/>
        <w:ind w:left="426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 xml:space="preserve">Predmet plnenia tejto zmluvy je plne totožný s Opisom predmetu zákazky, ktorý  tvorí neoddeliteľnú súčasť tejto zmluvy. </w:t>
      </w:r>
    </w:p>
    <w:p w14:paraId="34B9A879" w14:textId="77777777" w:rsidR="009A6230" w:rsidRPr="00B1386F" w:rsidRDefault="009A6230" w:rsidP="009A6230">
      <w:pPr>
        <w:pStyle w:val="Odsekzoznamu"/>
        <w:numPr>
          <w:ilvl w:val="1"/>
          <w:numId w:val="1"/>
        </w:numPr>
        <w:spacing w:after="160" w:line="259" w:lineRule="auto"/>
        <w:ind w:left="426" w:hanging="426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 xml:space="preserve">Kupujúci sa touto Zmluvou zaväzuje zaplatiť za Predmet zákazky (a jeho príslušenstvo) predávajúcemu dohodnutú kúpnu cenu stanovenú v článku 3. Kúpna cena a predmet zákazky prevziať. </w:t>
      </w:r>
    </w:p>
    <w:p w14:paraId="5180EEAA" w14:textId="77777777" w:rsidR="009A6230" w:rsidRPr="00B1386F" w:rsidRDefault="009A6230" w:rsidP="009A6230">
      <w:pPr>
        <w:spacing w:line="259" w:lineRule="auto"/>
        <w:jc w:val="center"/>
        <w:rPr>
          <w:rFonts w:eastAsia="Arial" w:cstheme="minorHAnsi"/>
          <w:b/>
          <w:sz w:val="20"/>
          <w:szCs w:val="20"/>
        </w:rPr>
      </w:pPr>
      <w:r w:rsidRPr="00B1386F">
        <w:rPr>
          <w:rFonts w:eastAsia="Arial" w:cstheme="minorHAnsi"/>
          <w:b/>
          <w:sz w:val="20"/>
          <w:szCs w:val="20"/>
        </w:rPr>
        <w:t>3. Kúpna cena</w:t>
      </w:r>
    </w:p>
    <w:p w14:paraId="5A50DF40" w14:textId="77777777" w:rsidR="009A6230" w:rsidRPr="00B1386F" w:rsidRDefault="009A6230" w:rsidP="009A6230">
      <w:pPr>
        <w:pStyle w:val="Odsekzoznamu"/>
        <w:numPr>
          <w:ilvl w:val="0"/>
          <w:numId w:val="1"/>
        </w:numPr>
        <w:spacing w:after="160" w:line="259" w:lineRule="auto"/>
        <w:rPr>
          <w:rFonts w:eastAsia="Arial" w:cstheme="minorHAnsi"/>
          <w:vanish/>
          <w:sz w:val="20"/>
          <w:szCs w:val="20"/>
        </w:rPr>
      </w:pPr>
    </w:p>
    <w:p w14:paraId="6B917EE0" w14:textId="64E81184" w:rsidR="009A6230" w:rsidRPr="00B1386F" w:rsidRDefault="009A6230" w:rsidP="009A6230">
      <w:pPr>
        <w:pStyle w:val="Odsekzoznamu"/>
        <w:numPr>
          <w:ilvl w:val="1"/>
          <w:numId w:val="1"/>
        </w:numPr>
        <w:spacing w:after="160" w:line="259" w:lineRule="auto"/>
        <w:ind w:left="426" w:hanging="426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>Ceny sú zmluvnými stranami dohodnuté v súlade s cenovou ponukou predávajúceho, sú maximálne, nemenné a záväzné počas platnosti zmluvy. V cene sú zahrnuté všetky náklady predávajúceho súvisiace s dodaním tovaru, vrátane nákladov na dopravu na miesto dodania,  clo</w:t>
      </w:r>
      <w:r w:rsidR="00F466FA">
        <w:rPr>
          <w:rFonts w:eastAsia="Arial" w:cstheme="minorHAnsi"/>
          <w:sz w:val="20"/>
          <w:szCs w:val="20"/>
        </w:rPr>
        <w:t>,</w:t>
      </w:r>
      <w:r w:rsidRPr="00B1386F">
        <w:rPr>
          <w:rFonts w:eastAsia="Arial" w:cstheme="minorHAnsi"/>
          <w:sz w:val="20"/>
          <w:szCs w:val="20"/>
        </w:rPr>
        <w:t xml:space="preserve"> balenie a iné. </w:t>
      </w:r>
    </w:p>
    <w:p w14:paraId="45823E56" w14:textId="03EF12D5" w:rsidR="009A6230" w:rsidRDefault="009A6230" w:rsidP="00677033">
      <w:pPr>
        <w:pStyle w:val="Odsekzoznamu"/>
        <w:numPr>
          <w:ilvl w:val="1"/>
          <w:numId w:val="1"/>
        </w:numPr>
        <w:spacing w:after="160" w:line="259" w:lineRule="auto"/>
        <w:ind w:left="426" w:hanging="426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 xml:space="preserve">Cena za dodanie predmetu zákazky podľa tejto zmluvy: </w:t>
      </w:r>
    </w:p>
    <w:p w14:paraId="281E75A4" w14:textId="536F3C3D" w:rsidR="008C566D" w:rsidRPr="00CD00EA" w:rsidRDefault="0045722A" w:rsidP="008C566D">
      <w:pPr>
        <w:pStyle w:val="Odsekzoznamu"/>
        <w:spacing w:after="160" w:line="259" w:lineRule="auto"/>
        <w:ind w:left="426"/>
        <w:rPr>
          <w:rFonts w:eastAsia="Arial" w:cstheme="minorHAnsi"/>
          <w:sz w:val="28"/>
          <w:szCs w:val="28"/>
          <w:u w:val="single"/>
        </w:rPr>
      </w:pPr>
      <w:r w:rsidRPr="0045722A">
        <w:rPr>
          <w:rFonts w:eastAsia="Arial" w:cstheme="minorHAnsi"/>
          <w:sz w:val="28"/>
          <w:szCs w:val="28"/>
          <w:highlight w:val="yellow"/>
          <w:u w:val="single"/>
        </w:rPr>
        <w:t>XXXXX</w:t>
      </w:r>
      <w:r w:rsidR="008C566D" w:rsidRPr="00CD00EA">
        <w:rPr>
          <w:rFonts w:eastAsia="Arial" w:cstheme="minorHAnsi"/>
          <w:sz w:val="28"/>
          <w:szCs w:val="28"/>
          <w:u w:val="single"/>
        </w:rPr>
        <w:t>,-EUR bez DPH</w:t>
      </w:r>
      <w:r w:rsidR="00A86571">
        <w:rPr>
          <w:rFonts w:eastAsia="Arial" w:cstheme="minorHAnsi"/>
          <w:sz w:val="28"/>
          <w:szCs w:val="28"/>
          <w:u w:val="single"/>
        </w:rPr>
        <w:t>.</w:t>
      </w:r>
    </w:p>
    <w:p w14:paraId="0F7FF2E0" w14:textId="77777777" w:rsidR="00677033" w:rsidRPr="008C566D" w:rsidRDefault="00677033" w:rsidP="008C566D">
      <w:pPr>
        <w:spacing w:line="259" w:lineRule="auto"/>
        <w:rPr>
          <w:rFonts w:eastAsia="Arial" w:cstheme="minorHAnsi"/>
          <w:sz w:val="20"/>
          <w:szCs w:val="20"/>
        </w:rPr>
      </w:pPr>
    </w:p>
    <w:p w14:paraId="79ACFE61" w14:textId="73ED947F" w:rsidR="009A6230" w:rsidRPr="00B1386F" w:rsidRDefault="009A6230" w:rsidP="009A6230">
      <w:pPr>
        <w:pStyle w:val="Odsekzoznamu"/>
        <w:spacing w:after="160" w:line="259" w:lineRule="auto"/>
        <w:ind w:left="426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>DPH</w:t>
      </w:r>
      <w:r w:rsidR="00141CA1" w:rsidRPr="00B1386F">
        <w:rPr>
          <w:rFonts w:eastAsia="Arial" w:cstheme="minorHAnsi"/>
          <w:sz w:val="20"/>
          <w:szCs w:val="20"/>
        </w:rPr>
        <w:t xml:space="preserve"> </w:t>
      </w:r>
      <w:r w:rsidRPr="00B1386F">
        <w:rPr>
          <w:rFonts w:eastAsia="Arial" w:cstheme="minorHAnsi"/>
          <w:sz w:val="20"/>
          <w:szCs w:val="20"/>
        </w:rPr>
        <w:t xml:space="preserve">bude účtovať predávajúci podľa platných predpisov. </w:t>
      </w:r>
    </w:p>
    <w:p w14:paraId="28608FC2" w14:textId="77777777" w:rsidR="00677033" w:rsidRDefault="00677033" w:rsidP="009A6230">
      <w:pPr>
        <w:spacing w:line="259" w:lineRule="auto"/>
        <w:jc w:val="center"/>
        <w:rPr>
          <w:rFonts w:eastAsia="Arial" w:cstheme="minorHAnsi"/>
          <w:b/>
          <w:sz w:val="20"/>
          <w:szCs w:val="20"/>
        </w:rPr>
      </w:pPr>
    </w:p>
    <w:p w14:paraId="609999C7" w14:textId="77777777" w:rsidR="00677033" w:rsidRDefault="00677033" w:rsidP="009A6230">
      <w:pPr>
        <w:spacing w:line="259" w:lineRule="auto"/>
        <w:jc w:val="center"/>
        <w:rPr>
          <w:rFonts w:eastAsia="Arial" w:cstheme="minorHAnsi"/>
          <w:b/>
          <w:sz w:val="20"/>
          <w:szCs w:val="20"/>
        </w:rPr>
      </w:pPr>
    </w:p>
    <w:p w14:paraId="36DECD8C" w14:textId="77777777" w:rsidR="00677033" w:rsidRDefault="00677033" w:rsidP="009A6230">
      <w:pPr>
        <w:spacing w:line="259" w:lineRule="auto"/>
        <w:jc w:val="center"/>
        <w:rPr>
          <w:rFonts w:eastAsia="Arial" w:cstheme="minorHAnsi"/>
          <w:b/>
          <w:sz w:val="20"/>
          <w:szCs w:val="20"/>
        </w:rPr>
      </w:pPr>
    </w:p>
    <w:p w14:paraId="49305D71" w14:textId="7FAD4FE4" w:rsidR="009A6230" w:rsidRPr="00B1386F" w:rsidRDefault="009A6230" w:rsidP="009A6230">
      <w:pPr>
        <w:spacing w:line="259" w:lineRule="auto"/>
        <w:jc w:val="center"/>
        <w:rPr>
          <w:rFonts w:eastAsia="Arial" w:cstheme="minorHAnsi"/>
          <w:b/>
          <w:sz w:val="20"/>
          <w:szCs w:val="20"/>
        </w:rPr>
      </w:pPr>
      <w:r w:rsidRPr="00B1386F">
        <w:rPr>
          <w:rFonts w:eastAsia="Arial" w:cstheme="minorHAnsi"/>
          <w:b/>
          <w:sz w:val="20"/>
          <w:szCs w:val="20"/>
        </w:rPr>
        <w:t>4. Platobné podmienky a fakturácia</w:t>
      </w:r>
    </w:p>
    <w:p w14:paraId="5F7D88BF" w14:textId="77777777" w:rsidR="009A6230" w:rsidRPr="00B1386F" w:rsidRDefault="009A6230" w:rsidP="009A6230">
      <w:pPr>
        <w:pStyle w:val="Odsekzoznamu"/>
        <w:numPr>
          <w:ilvl w:val="0"/>
          <w:numId w:val="2"/>
        </w:numPr>
        <w:spacing w:after="160" w:line="259" w:lineRule="auto"/>
        <w:rPr>
          <w:rFonts w:eastAsia="Arial" w:cstheme="minorHAnsi"/>
          <w:vanish/>
          <w:sz w:val="20"/>
          <w:szCs w:val="20"/>
        </w:rPr>
      </w:pPr>
    </w:p>
    <w:p w14:paraId="6DF3F946" w14:textId="77777777" w:rsidR="009A6230" w:rsidRPr="00B1386F" w:rsidRDefault="009A6230" w:rsidP="009A6230">
      <w:pPr>
        <w:pStyle w:val="Odsekzoznamu"/>
        <w:numPr>
          <w:ilvl w:val="0"/>
          <w:numId w:val="2"/>
        </w:numPr>
        <w:spacing w:after="160" w:line="259" w:lineRule="auto"/>
        <w:rPr>
          <w:rFonts w:eastAsia="Arial" w:cstheme="minorHAnsi"/>
          <w:vanish/>
          <w:sz w:val="20"/>
          <w:szCs w:val="20"/>
        </w:rPr>
      </w:pPr>
    </w:p>
    <w:p w14:paraId="43AEF63B" w14:textId="77777777" w:rsidR="009A6230" w:rsidRPr="00B1386F" w:rsidRDefault="009A6230" w:rsidP="009A6230">
      <w:pPr>
        <w:pStyle w:val="Odsekzoznamu"/>
        <w:numPr>
          <w:ilvl w:val="0"/>
          <w:numId w:val="2"/>
        </w:numPr>
        <w:spacing w:after="160" w:line="259" w:lineRule="auto"/>
        <w:rPr>
          <w:rFonts w:eastAsia="Arial" w:cstheme="minorHAnsi"/>
          <w:vanish/>
          <w:sz w:val="20"/>
          <w:szCs w:val="20"/>
        </w:rPr>
      </w:pPr>
    </w:p>
    <w:p w14:paraId="2A28FC64" w14:textId="77777777" w:rsidR="009A6230" w:rsidRPr="00B1386F" w:rsidRDefault="009A6230" w:rsidP="009A6230">
      <w:pPr>
        <w:pStyle w:val="Odsekzoznamu"/>
        <w:numPr>
          <w:ilvl w:val="0"/>
          <w:numId w:val="2"/>
        </w:numPr>
        <w:spacing w:after="160" w:line="259" w:lineRule="auto"/>
        <w:rPr>
          <w:rFonts w:eastAsia="Arial" w:cstheme="minorHAnsi"/>
          <w:vanish/>
          <w:sz w:val="20"/>
          <w:szCs w:val="20"/>
        </w:rPr>
      </w:pPr>
    </w:p>
    <w:p w14:paraId="016762B2" w14:textId="77777777" w:rsidR="009A6230" w:rsidRDefault="009A6230" w:rsidP="009A6230">
      <w:pPr>
        <w:pStyle w:val="Odsekzoznamu"/>
        <w:numPr>
          <w:ilvl w:val="1"/>
          <w:numId w:val="2"/>
        </w:numPr>
        <w:spacing w:after="160" w:line="259" w:lineRule="auto"/>
        <w:ind w:left="426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>Platby budú vykonávané bezhotovostným prevodom na účet predávajúceho uvedený v záhlaví tejto zmluvy a za zaplatenie faktúry sa považuje odpísanie fakturovanej čiastky z účtu kupujúceho v prospech účtu predávajúceho.</w:t>
      </w:r>
    </w:p>
    <w:p w14:paraId="60F2B128" w14:textId="77777777" w:rsidR="00EF0A4F" w:rsidRPr="00B1386F" w:rsidRDefault="00EF0A4F" w:rsidP="00EF0A4F">
      <w:pPr>
        <w:pStyle w:val="Odsekzoznamu"/>
        <w:spacing w:after="160" w:line="259" w:lineRule="auto"/>
        <w:ind w:left="426"/>
        <w:rPr>
          <w:rFonts w:eastAsia="Arial" w:cstheme="minorHAnsi"/>
          <w:sz w:val="20"/>
          <w:szCs w:val="20"/>
        </w:rPr>
      </w:pPr>
    </w:p>
    <w:p w14:paraId="7641FC62" w14:textId="77777777" w:rsidR="009A6230" w:rsidRPr="00B1386F" w:rsidRDefault="009A6230" w:rsidP="009A6230">
      <w:pPr>
        <w:pStyle w:val="Odsekzoznamu"/>
        <w:numPr>
          <w:ilvl w:val="1"/>
          <w:numId w:val="2"/>
        </w:numPr>
        <w:spacing w:after="160" w:line="259" w:lineRule="auto"/>
        <w:ind w:left="426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lastRenderedPageBreak/>
        <w:t>Faktúry musia mať predpísané náležitosti podľa Zák. č. 222/2004 Z. z. v znení noviel a priložené doklady umožňujúce posúdiť oprávnenosť fakturácie. Faktúry budú predkladané v dvoch vyhotoveniach pre kupujúceho.</w:t>
      </w:r>
    </w:p>
    <w:p w14:paraId="5C7C44DF" w14:textId="77777777" w:rsidR="009A6230" w:rsidRPr="00B1386F" w:rsidRDefault="009A6230" w:rsidP="009A6230">
      <w:pPr>
        <w:pStyle w:val="Odsekzoznamu"/>
        <w:spacing w:after="160" w:line="259" w:lineRule="auto"/>
        <w:ind w:left="426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 xml:space="preserve">Náležitosti faktúry : </w:t>
      </w:r>
    </w:p>
    <w:p w14:paraId="266AFB66" w14:textId="77777777" w:rsidR="009A6230" w:rsidRPr="00B1386F" w:rsidRDefault="009A6230" w:rsidP="009A6230">
      <w:pPr>
        <w:pStyle w:val="Odsekzoznamu"/>
        <w:numPr>
          <w:ilvl w:val="0"/>
          <w:numId w:val="3"/>
        </w:numPr>
        <w:spacing w:after="160" w:line="259" w:lineRule="auto"/>
        <w:ind w:left="709" w:hanging="284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>označenie “faktúra” a jej číslo,</w:t>
      </w:r>
    </w:p>
    <w:p w14:paraId="713B5078" w14:textId="77777777" w:rsidR="009A6230" w:rsidRPr="00B1386F" w:rsidRDefault="009A6230" w:rsidP="009A6230">
      <w:pPr>
        <w:pStyle w:val="Odsekzoznamu"/>
        <w:numPr>
          <w:ilvl w:val="0"/>
          <w:numId w:val="3"/>
        </w:numPr>
        <w:spacing w:after="160" w:line="259" w:lineRule="auto"/>
        <w:ind w:left="709" w:hanging="284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>identifikačné údaje kupujúceho a predávajúceho (IČO, DIČ, IČ DPH, sídlo),registrácia</w:t>
      </w:r>
    </w:p>
    <w:p w14:paraId="0B8AF253" w14:textId="77777777" w:rsidR="009A6230" w:rsidRPr="00B1386F" w:rsidRDefault="009A6230" w:rsidP="009A6230">
      <w:pPr>
        <w:pStyle w:val="Odsekzoznamu"/>
        <w:numPr>
          <w:ilvl w:val="0"/>
          <w:numId w:val="3"/>
        </w:numPr>
        <w:spacing w:after="160" w:line="259" w:lineRule="auto"/>
        <w:ind w:left="709" w:hanging="284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>označenie banky a číslo účtu, na ktorý sa má platiť, v súlade so zmluvou</w:t>
      </w:r>
    </w:p>
    <w:p w14:paraId="6C7F0ED3" w14:textId="77777777" w:rsidR="009A6230" w:rsidRPr="00B1386F" w:rsidRDefault="009A6230" w:rsidP="009A6230">
      <w:pPr>
        <w:pStyle w:val="Odsekzoznamu"/>
        <w:numPr>
          <w:ilvl w:val="0"/>
          <w:numId w:val="3"/>
        </w:numPr>
        <w:spacing w:after="160" w:line="259" w:lineRule="auto"/>
        <w:ind w:left="709" w:hanging="284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>číslo zmluvy a označenie fakturovanej časti dodávky,</w:t>
      </w:r>
    </w:p>
    <w:p w14:paraId="6168A917" w14:textId="77777777" w:rsidR="009A6230" w:rsidRPr="00B1386F" w:rsidRDefault="009A6230" w:rsidP="009A6230">
      <w:pPr>
        <w:pStyle w:val="Odsekzoznamu"/>
        <w:numPr>
          <w:ilvl w:val="0"/>
          <w:numId w:val="3"/>
        </w:numPr>
        <w:spacing w:after="160" w:line="259" w:lineRule="auto"/>
        <w:ind w:left="709" w:hanging="284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>deň vystavenia a odoslania faktúry a lehotu jej splatnosti, zdaniteľné plnenie,</w:t>
      </w:r>
    </w:p>
    <w:p w14:paraId="072BBBB0" w14:textId="77777777" w:rsidR="009A6230" w:rsidRPr="00B1386F" w:rsidRDefault="009A6230" w:rsidP="009A6230">
      <w:pPr>
        <w:pStyle w:val="Odsekzoznamu"/>
        <w:numPr>
          <w:ilvl w:val="0"/>
          <w:numId w:val="3"/>
        </w:numPr>
        <w:spacing w:after="160" w:line="259" w:lineRule="auto"/>
        <w:ind w:left="709" w:hanging="284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>fakturovaná suma,</w:t>
      </w:r>
    </w:p>
    <w:p w14:paraId="33CC0ABB" w14:textId="77777777" w:rsidR="009A6230" w:rsidRPr="00B1386F" w:rsidRDefault="009A6230" w:rsidP="009A6230">
      <w:pPr>
        <w:pStyle w:val="Odsekzoznamu"/>
        <w:numPr>
          <w:ilvl w:val="0"/>
          <w:numId w:val="3"/>
        </w:numPr>
        <w:spacing w:after="160" w:line="259" w:lineRule="auto"/>
        <w:ind w:left="709" w:hanging="284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>náležitosti pre účely dane z pridanej hodnoty,</w:t>
      </w:r>
    </w:p>
    <w:p w14:paraId="697D513B" w14:textId="72D1C531" w:rsidR="009C6B24" w:rsidRPr="00B1386F" w:rsidRDefault="009A6230" w:rsidP="009A6230">
      <w:pPr>
        <w:pStyle w:val="Odsekzoznamu"/>
        <w:numPr>
          <w:ilvl w:val="0"/>
          <w:numId w:val="3"/>
        </w:numPr>
        <w:spacing w:line="259" w:lineRule="auto"/>
        <w:ind w:left="709" w:hanging="284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>pečiatka a</w:t>
      </w:r>
      <w:r w:rsidR="009C6B24" w:rsidRPr="00B1386F">
        <w:rPr>
          <w:rFonts w:eastAsia="Arial" w:cstheme="minorHAnsi"/>
          <w:sz w:val="20"/>
          <w:szCs w:val="20"/>
        </w:rPr>
        <w:t> </w:t>
      </w:r>
      <w:r w:rsidRPr="00B1386F">
        <w:rPr>
          <w:rFonts w:eastAsia="Arial" w:cstheme="minorHAnsi"/>
          <w:sz w:val="20"/>
          <w:szCs w:val="20"/>
        </w:rPr>
        <w:t>podpis</w:t>
      </w:r>
    </w:p>
    <w:p w14:paraId="7D4D82EF" w14:textId="5373CE87" w:rsidR="009C6B24" w:rsidRPr="00B1386F" w:rsidRDefault="009C6B24" w:rsidP="009A6230">
      <w:pPr>
        <w:pStyle w:val="Odsekzoznamu"/>
        <w:numPr>
          <w:ilvl w:val="0"/>
          <w:numId w:val="3"/>
        </w:numPr>
        <w:spacing w:line="259" w:lineRule="auto"/>
        <w:ind w:left="709" w:hanging="284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>poznámku: spolufinancované z</w:t>
      </w:r>
      <w:r w:rsidR="004A3E6B" w:rsidRPr="00B1386F">
        <w:rPr>
          <w:rFonts w:eastAsia="Arial" w:cstheme="minorHAnsi"/>
          <w:sz w:val="20"/>
          <w:szCs w:val="20"/>
        </w:rPr>
        <w:t xml:space="preserve"> prostriedkov</w:t>
      </w:r>
      <w:r w:rsidRPr="00B1386F">
        <w:rPr>
          <w:rFonts w:eastAsia="Arial" w:cstheme="minorHAnsi"/>
          <w:sz w:val="20"/>
          <w:szCs w:val="20"/>
        </w:rPr>
        <w:t> </w:t>
      </w:r>
      <w:r w:rsidRPr="008533F5">
        <w:rPr>
          <w:rFonts w:eastAsia="Arial" w:cstheme="minorHAnsi"/>
          <w:sz w:val="20"/>
          <w:szCs w:val="20"/>
        </w:rPr>
        <w:t>EPFRV</w:t>
      </w:r>
      <w:r w:rsidR="008533F5" w:rsidRPr="008533F5">
        <w:rPr>
          <w:rFonts w:eastAsia="Arial" w:cstheme="minorHAnsi"/>
          <w:sz w:val="20"/>
          <w:szCs w:val="20"/>
        </w:rPr>
        <w:t xml:space="preserve"> 2023-2027</w:t>
      </w:r>
      <w:r w:rsidRPr="008533F5">
        <w:rPr>
          <w:rFonts w:eastAsia="Arial" w:cstheme="minorHAnsi"/>
          <w:sz w:val="20"/>
          <w:szCs w:val="20"/>
        </w:rPr>
        <w:t>,</w:t>
      </w:r>
    </w:p>
    <w:p w14:paraId="35C47FD3" w14:textId="49408761" w:rsidR="009A6230" w:rsidRPr="008533F5" w:rsidRDefault="009C6B24" w:rsidP="008533F5">
      <w:pPr>
        <w:pStyle w:val="Odsekzoznamu"/>
        <w:numPr>
          <w:ilvl w:val="0"/>
          <w:numId w:val="3"/>
        </w:numPr>
        <w:spacing w:line="259" w:lineRule="auto"/>
        <w:ind w:left="709" w:hanging="284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 xml:space="preserve"> </w:t>
      </w:r>
      <w:r w:rsidR="008533F5">
        <w:rPr>
          <w:rFonts w:eastAsia="Arial" w:cstheme="minorHAnsi"/>
          <w:sz w:val="20"/>
          <w:szCs w:val="20"/>
        </w:rPr>
        <w:t>Názov</w:t>
      </w:r>
      <w:r w:rsidRPr="00B1386F">
        <w:rPr>
          <w:rFonts w:eastAsia="Arial" w:cstheme="minorHAnsi"/>
          <w:sz w:val="20"/>
          <w:szCs w:val="20"/>
        </w:rPr>
        <w:t xml:space="preserve"> projektu</w:t>
      </w:r>
      <w:r w:rsidR="008533F5">
        <w:rPr>
          <w:rFonts w:eastAsia="Arial" w:cstheme="minorHAnsi"/>
          <w:sz w:val="20"/>
          <w:szCs w:val="20"/>
        </w:rPr>
        <w:t>: Investície v ŽV</w:t>
      </w:r>
      <w:r w:rsidRPr="0032316F">
        <w:rPr>
          <w:rFonts w:eastAsia="Arial" w:cstheme="minorHAnsi"/>
          <w:sz w:val="20"/>
          <w:szCs w:val="20"/>
        </w:rPr>
        <w:t>,</w:t>
      </w:r>
    </w:p>
    <w:p w14:paraId="4E689DF7" w14:textId="77777777" w:rsidR="009A6230" w:rsidRPr="00B1386F" w:rsidRDefault="009A6230" w:rsidP="009A6230">
      <w:pPr>
        <w:spacing w:after="160" w:line="259" w:lineRule="auto"/>
        <w:ind w:left="425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 xml:space="preserve">Súčasťou faktúry musí byť i preberací protokol a dodací list (podpísané štatutárnymi zástupcami zmluvných strán). </w:t>
      </w:r>
    </w:p>
    <w:p w14:paraId="1E80DE2E" w14:textId="77777777" w:rsidR="009A6230" w:rsidRPr="00B1386F" w:rsidRDefault="009A6230" w:rsidP="009A6230">
      <w:pPr>
        <w:pStyle w:val="Odsekzoznamu"/>
        <w:numPr>
          <w:ilvl w:val="1"/>
          <w:numId w:val="2"/>
        </w:numPr>
        <w:spacing w:after="160" w:line="259" w:lineRule="auto"/>
        <w:ind w:left="426" w:hanging="426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 xml:space="preserve">Pokiaľ vystavená faktúra nebude obsahovať všetky predpísané náležitosti v zmysle Zákona č. 222/2004 </w:t>
      </w:r>
      <w:proofErr w:type="spellStart"/>
      <w:r w:rsidRPr="00B1386F">
        <w:rPr>
          <w:rFonts w:eastAsia="Arial" w:cstheme="minorHAnsi"/>
          <w:sz w:val="20"/>
          <w:szCs w:val="20"/>
        </w:rPr>
        <w:t>Z.z</w:t>
      </w:r>
      <w:proofErr w:type="spellEnd"/>
      <w:r w:rsidRPr="00B1386F">
        <w:rPr>
          <w:rFonts w:eastAsia="Arial" w:cstheme="minorHAnsi"/>
          <w:sz w:val="20"/>
          <w:szCs w:val="20"/>
        </w:rPr>
        <w:t xml:space="preserve">. v znení neskorších predpisov, bude neoprávnená alebo bude obsahovať nesprávne či neúplné údaje, kupujúci je oprávnený ju vrátiť a predávajúci je povinný faktúru podľa charakteru nedostatku opraviť, doplniť alebo vystaviť novú. V takomto prípade sa preruší lehota splatnosti a nová lehota splatnosti pre kupujúceho začne plynúť prevzatím nového, upraveného resp. oprávnene vystaveného daňového dokladu. </w:t>
      </w:r>
    </w:p>
    <w:p w14:paraId="50D84F32" w14:textId="77777777" w:rsidR="009A6230" w:rsidRPr="00B1386F" w:rsidRDefault="009A6230" w:rsidP="009A6230">
      <w:pPr>
        <w:pStyle w:val="Odsekzoznamu"/>
        <w:numPr>
          <w:ilvl w:val="1"/>
          <w:numId w:val="2"/>
        </w:numPr>
        <w:spacing w:after="160" w:line="259" w:lineRule="auto"/>
        <w:ind w:left="426" w:hanging="426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>Lehota splatnosti faktúr sa zjednáva vzájomnou dohodou oboch zmluvných strán na 30 dní od dátumu doručenia faktúry do sídla kupujúceho uvedeného v záhlaví  tejto zmluvy, ak sa obe zmluvné strany nedohodnú inak, v súlade so zmluvou o poskytnutí nenávratného finančného príspevku, ktorú uzatvorí kupujúci s Riadiacim orgánom. V prípade, že splatnosť faktúry pripadne na deň pracovného voľna alebo pracovného pokoja, bude sa za deň splatnosti považovať najbližší nasledujúci pracovný deň. V prípade chybne vystavených faktúr je predávajúci povinný nedostatky odstrániť do 3 pracovných dní od doručenia písomnej výzvy kupujúceho na odstránenie nedostatkov.</w:t>
      </w:r>
    </w:p>
    <w:p w14:paraId="04F3DF5E" w14:textId="5CC8019C" w:rsidR="004A3E6B" w:rsidRPr="008533F5" w:rsidRDefault="009A6230" w:rsidP="008533F5">
      <w:pPr>
        <w:pStyle w:val="Odsekzoznamu"/>
        <w:numPr>
          <w:ilvl w:val="1"/>
          <w:numId w:val="2"/>
        </w:numPr>
        <w:spacing w:after="160" w:line="259" w:lineRule="auto"/>
        <w:ind w:left="426" w:hanging="426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 xml:space="preserve">Predávajúci berie na vedomie, že projekt je spolufinancovaný zo štrukturálnych fondov EÚ a ŠR SR. Sprievodný text faktúry musí obsahovať nasledovné náležitosti: </w:t>
      </w:r>
    </w:p>
    <w:p w14:paraId="6C07D1C8" w14:textId="165978E0" w:rsidR="00F466FA" w:rsidRPr="00B1386F" w:rsidRDefault="00F466FA" w:rsidP="009A6230">
      <w:pPr>
        <w:pStyle w:val="Odsekzoznamu"/>
        <w:spacing w:after="160" w:line="259" w:lineRule="auto"/>
        <w:ind w:left="426"/>
        <w:rPr>
          <w:rFonts w:eastAsia="Arial" w:cstheme="minorHAnsi"/>
          <w:sz w:val="20"/>
          <w:szCs w:val="20"/>
        </w:rPr>
      </w:pPr>
      <w:r>
        <w:rPr>
          <w:rFonts w:eastAsia="Arial" w:cstheme="minorHAnsi"/>
          <w:sz w:val="20"/>
          <w:szCs w:val="20"/>
        </w:rPr>
        <w:t xml:space="preserve">Názov projektu: </w:t>
      </w:r>
      <w:r w:rsidRPr="008533F5">
        <w:rPr>
          <w:rFonts w:eastAsia="Arial" w:cstheme="minorHAnsi"/>
          <w:sz w:val="20"/>
          <w:szCs w:val="20"/>
        </w:rPr>
        <w:t xml:space="preserve">Investície </w:t>
      </w:r>
      <w:r w:rsidR="00E27A7D" w:rsidRPr="008533F5">
        <w:rPr>
          <w:rFonts w:eastAsia="Arial" w:cstheme="minorHAnsi"/>
          <w:sz w:val="20"/>
          <w:szCs w:val="20"/>
        </w:rPr>
        <w:t>v ŽV</w:t>
      </w:r>
    </w:p>
    <w:p w14:paraId="49371091" w14:textId="53894188" w:rsidR="009A6230" w:rsidRPr="00B1386F" w:rsidRDefault="009A6230" w:rsidP="009A6230">
      <w:pPr>
        <w:pStyle w:val="Odsekzoznamu"/>
        <w:spacing w:after="160" w:line="259" w:lineRule="auto"/>
        <w:ind w:left="426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 xml:space="preserve">Zároveň musí obsahovať text: </w:t>
      </w:r>
      <w:r w:rsidR="004A3E6B" w:rsidRPr="00B1386F">
        <w:rPr>
          <w:rFonts w:eastAsia="Arial" w:cstheme="minorHAnsi"/>
          <w:sz w:val="20"/>
          <w:szCs w:val="20"/>
        </w:rPr>
        <w:t>spolufinancované z prostriedkov </w:t>
      </w:r>
      <w:r w:rsidR="004A3E6B" w:rsidRPr="008533F5">
        <w:rPr>
          <w:rFonts w:eastAsia="Arial" w:cstheme="minorHAnsi"/>
          <w:sz w:val="20"/>
          <w:szCs w:val="20"/>
        </w:rPr>
        <w:t>EPFRV</w:t>
      </w:r>
      <w:r w:rsidR="008533F5" w:rsidRPr="008533F5">
        <w:rPr>
          <w:rFonts w:eastAsia="Arial" w:cstheme="minorHAnsi"/>
          <w:sz w:val="20"/>
          <w:szCs w:val="20"/>
        </w:rPr>
        <w:t xml:space="preserve"> 2023-2027</w:t>
      </w:r>
    </w:p>
    <w:p w14:paraId="60835CA5" w14:textId="77777777" w:rsidR="009A6230" w:rsidRPr="00B1386F" w:rsidRDefault="009A6230" w:rsidP="009A6230">
      <w:pPr>
        <w:pStyle w:val="Odsekzoznamu"/>
        <w:numPr>
          <w:ilvl w:val="1"/>
          <w:numId w:val="2"/>
        </w:numPr>
        <w:spacing w:after="160" w:line="259" w:lineRule="auto"/>
        <w:ind w:left="426" w:hanging="426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 xml:space="preserve">Právo fakturovať kúpnu cenu vzniká predávajúcemu po dodaní a prevzatí každej samostatnej dodávky. V prípade, že v rámci preberacieho konania boli zistené vady tovaru, je predávajúci oprávnený vystaviť faktúru až dňom odstránenia poslednej vady uvedenej v preberacom protokole. </w:t>
      </w:r>
    </w:p>
    <w:p w14:paraId="2A861B35" w14:textId="77777777" w:rsidR="009A6230" w:rsidRPr="00B1386F" w:rsidRDefault="009A6230" w:rsidP="009A6230">
      <w:pPr>
        <w:spacing w:line="259" w:lineRule="auto"/>
        <w:jc w:val="center"/>
        <w:rPr>
          <w:rFonts w:eastAsia="Arial" w:cstheme="minorHAnsi"/>
          <w:b/>
          <w:sz w:val="20"/>
          <w:szCs w:val="20"/>
        </w:rPr>
      </w:pPr>
      <w:r w:rsidRPr="00B1386F">
        <w:rPr>
          <w:rFonts w:eastAsia="Arial" w:cstheme="minorHAnsi"/>
          <w:b/>
          <w:sz w:val="20"/>
          <w:szCs w:val="20"/>
        </w:rPr>
        <w:t>5. Miesto a čas dodania a prevzatia tovaru</w:t>
      </w:r>
    </w:p>
    <w:p w14:paraId="75CE7DFE" w14:textId="77777777" w:rsidR="009A6230" w:rsidRPr="00B1386F" w:rsidRDefault="009A6230" w:rsidP="009A6230">
      <w:pPr>
        <w:pStyle w:val="Odsekzoznamu"/>
        <w:numPr>
          <w:ilvl w:val="0"/>
          <w:numId w:val="2"/>
        </w:numPr>
        <w:spacing w:after="160" w:line="259" w:lineRule="auto"/>
        <w:rPr>
          <w:rFonts w:eastAsia="Arial" w:cstheme="minorHAnsi"/>
          <w:vanish/>
          <w:sz w:val="20"/>
          <w:szCs w:val="20"/>
        </w:rPr>
      </w:pPr>
    </w:p>
    <w:p w14:paraId="439224CB" w14:textId="6DBC88A9" w:rsidR="009A6230" w:rsidRPr="00B1386F" w:rsidRDefault="009A6230" w:rsidP="004A3E6B">
      <w:pPr>
        <w:pStyle w:val="Odsekzoznamu"/>
        <w:numPr>
          <w:ilvl w:val="1"/>
          <w:numId w:val="2"/>
        </w:numPr>
        <w:spacing w:after="160" w:line="259" w:lineRule="auto"/>
        <w:ind w:left="426" w:hanging="426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 xml:space="preserve">Miesto dodania tovaru je: </w:t>
      </w:r>
      <w:r w:rsidR="008533F5" w:rsidRPr="008533F5">
        <w:rPr>
          <w:rFonts w:eastAsia="Calibri"/>
          <w:b/>
          <w:bCs/>
          <w:sz w:val="20"/>
          <w:szCs w:val="20"/>
        </w:rPr>
        <w:t>Dolný Lopašov 37, 92204</w:t>
      </w:r>
    </w:p>
    <w:p w14:paraId="73E6F209" w14:textId="77777777" w:rsidR="009A6230" w:rsidRPr="00B1386F" w:rsidRDefault="009A6230" w:rsidP="009A6230">
      <w:pPr>
        <w:pStyle w:val="Odsekzoznamu"/>
        <w:numPr>
          <w:ilvl w:val="1"/>
          <w:numId w:val="2"/>
        </w:numPr>
        <w:spacing w:after="160" w:line="259" w:lineRule="auto"/>
        <w:ind w:left="426" w:hanging="426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 xml:space="preserve">Prevzatie tovaru bude kupujúci potvrdzovať na dodacích listoch, kde budú uvedené minimálne nasledovné údaje: </w:t>
      </w:r>
    </w:p>
    <w:p w14:paraId="7DE02E30" w14:textId="577884E2" w:rsidR="009A6230" w:rsidRPr="00B1386F" w:rsidRDefault="009A6230" w:rsidP="009A6230">
      <w:pPr>
        <w:pStyle w:val="Odsekzoznamu"/>
        <w:numPr>
          <w:ilvl w:val="0"/>
          <w:numId w:val="4"/>
        </w:numPr>
        <w:spacing w:after="160" w:line="259" w:lineRule="auto"/>
        <w:ind w:left="567" w:hanging="153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>predmet dodania, jednotková cena, množstvo, cena spolu, údaje potrebné pre DPH, dátum dodania, podpisy a pečiatky oboch zmluvných strán.</w:t>
      </w:r>
    </w:p>
    <w:p w14:paraId="1C58EF6F" w14:textId="06E00516" w:rsidR="009A6230" w:rsidRPr="00B1386F" w:rsidRDefault="009A6230" w:rsidP="009A6230">
      <w:pPr>
        <w:pStyle w:val="Odsekzoznamu"/>
        <w:numPr>
          <w:ilvl w:val="1"/>
          <w:numId w:val="2"/>
        </w:numPr>
        <w:spacing w:after="160" w:line="259" w:lineRule="auto"/>
        <w:ind w:left="426" w:hanging="426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 xml:space="preserve">odovzdaní a prevzatí tovaru zmluvné strany spíšu protokol. Preberací protokol musí obsahovať údaje o množstve a druhu dodaného tovaru, dátum a miesto dodania, podpisy oprávnených zástupcov zmluvných strán, identifikáciu osôb, ktoré boli poučené o používaní tovaru, vady tovaru zistené pri jeho preberaní a lehoty odstránenia vád. </w:t>
      </w:r>
    </w:p>
    <w:p w14:paraId="1AE642E1" w14:textId="77777777" w:rsidR="009A6230" w:rsidRPr="00B1386F" w:rsidRDefault="009A6230" w:rsidP="009A6230">
      <w:pPr>
        <w:pStyle w:val="Odsekzoznamu"/>
        <w:numPr>
          <w:ilvl w:val="1"/>
          <w:numId w:val="2"/>
        </w:numPr>
        <w:spacing w:after="160" w:line="259" w:lineRule="auto"/>
        <w:ind w:left="426" w:hanging="426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 xml:space="preserve">Dopravu na miesto určené kupujúcim zabezpečuje predávajúci na vlastné náklady tak, aby bola zabezpečená dostatočná ochrana tovaru pred jeho poškodením a znehodnotením. </w:t>
      </w:r>
    </w:p>
    <w:p w14:paraId="0EA06524" w14:textId="77777777" w:rsidR="009A6230" w:rsidRPr="00B1386F" w:rsidRDefault="009A6230" w:rsidP="009A6230">
      <w:pPr>
        <w:pStyle w:val="Odsekzoznamu"/>
        <w:numPr>
          <w:ilvl w:val="1"/>
          <w:numId w:val="2"/>
        </w:numPr>
        <w:spacing w:after="160" w:line="259" w:lineRule="auto"/>
        <w:ind w:left="426" w:hanging="426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 xml:space="preserve">Kupujúci má právo odmietnuť prevzatie dodaného predmetu zákazky alebo vrátiť predmet zákazky na náklady predávajúceho v prípade, že sa predmet kúpy nezhoduje s predloženou ponukou predávajúceho, ak nemá vlastnosti dohodnuté v zmluve, nie sú predložené doklady k prevzatiu alebo je viditeľne poškodený. </w:t>
      </w:r>
    </w:p>
    <w:p w14:paraId="3A54E0C8" w14:textId="77777777" w:rsidR="009A6230" w:rsidRPr="00B1386F" w:rsidRDefault="009A6230" w:rsidP="009A6230">
      <w:pPr>
        <w:pStyle w:val="Odsekzoznamu"/>
        <w:numPr>
          <w:ilvl w:val="1"/>
          <w:numId w:val="2"/>
        </w:numPr>
        <w:spacing w:after="160" w:line="259" w:lineRule="auto"/>
        <w:ind w:left="426" w:hanging="426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 xml:space="preserve">Preberací protokol, ako aj dodací list budú vyhotovené v 2 origináloch, každá zo zmluvných strán obdrží jedno vyhotovenie. </w:t>
      </w:r>
    </w:p>
    <w:p w14:paraId="6AC423AD" w14:textId="77777777" w:rsidR="00F00568" w:rsidRDefault="00F00568" w:rsidP="009A6230">
      <w:pPr>
        <w:spacing w:line="259" w:lineRule="auto"/>
        <w:jc w:val="center"/>
        <w:rPr>
          <w:rFonts w:eastAsia="Arial" w:cstheme="minorHAnsi"/>
          <w:b/>
          <w:sz w:val="20"/>
          <w:szCs w:val="20"/>
        </w:rPr>
      </w:pPr>
    </w:p>
    <w:p w14:paraId="6540362A" w14:textId="7E38F962" w:rsidR="009A6230" w:rsidRPr="00B1386F" w:rsidRDefault="009A6230" w:rsidP="009A6230">
      <w:pPr>
        <w:spacing w:line="259" w:lineRule="auto"/>
        <w:jc w:val="center"/>
        <w:rPr>
          <w:rFonts w:eastAsia="Arial" w:cstheme="minorHAnsi"/>
          <w:b/>
          <w:sz w:val="20"/>
          <w:szCs w:val="20"/>
        </w:rPr>
      </w:pPr>
      <w:r w:rsidRPr="00B1386F">
        <w:rPr>
          <w:rFonts w:eastAsia="Arial" w:cstheme="minorHAnsi"/>
          <w:b/>
          <w:sz w:val="20"/>
          <w:szCs w:val="20"/>
        </w:rPr>
        <w:lastRenderedPageBreak/>
        <w:t>6. Nadobudnutie vlastníckeho práva k tovaru</w:t>
      </w:r>
    </w:p>
    <w:p w14:paraId="6B6ADD78" w14:textId="77777777" w:rsidR="009A6230" w:rsidRPr="00B1386F" w:rsidRDefault="009A6230" w:rsidP="009A6230">
      <w:pPr>
        <w:pStyle w:val="Odsekzoznamu"/>
        <w:numPr>
          <w:ilvl w:val="0"/>
          <w:numId w:val="5"/>
        </w:numPr>
        <w:spacing w:after="160" w:line="259" w:lineRule="auto"/>
        <w:rPr>
          <w:rFonts w:eastAsia="Arial" w:cstheme="minorHAnsi"/>
          <w:vanish/>
          <w:sz w:val="20"/>
          <w:szCs w:val="20"/>
        </w:rPr>
      </w:pPr>
    </w:p>
    <w:p w14:paraId="7DBF3A3A" w14:textId="77777777" w:rsidR="009A6230" w:rsidRPr="00B1386F" w:rsidRDefault="009A6230" w:rsidP="009A6230">
      <w:pPr>
        <w:pStyle w:val="Odsekzoznamu"/>
        <w:numPr>
          <w:ilvl w:val="0"/>
          <w:numId w:val="5"/>
        </w:numPr>
        <w:spacing w:after="160" w:line="259" w:lineRule="auto"/>
        <w:rPr>
          <w:rFonts w:eastAsia="Arial" w:cstheme="minorHAnsi"/>
          <w:vanish/>
          <w:sz w:val="20"/>
          <w:szCs w:val="20"/>
        </w:rPr>
      </w:pPr>
    </w:p>
    <w:p w14:paraId="2C29CA2B" w14:textId="77777777" w:rsidR="009A6230" w:rsidRPr="00B1386F" w:rsidRDefault="009A6230" w:rsidP="009A6230">
      <w:pPr>
        <w:pStyle w:val="Odsekzoznamu"/>
        <w:numPr>
          <w:ilvl w:val="0"/>
          <w:numId w:val="5"/>
        </w:numPr>
        <w:spacing w:after="160" w:line="259" w:lineRule="auto"/>
        <w:rPr>
          <w:rFonts w:eastAsia="Arial" w:cstheme="minorHAnsi"/>
          <w:vanish/>
          <w:sz w:val="20"/>
          <w:szCs w:val="20"/>
        </w:rPr>
      </w:pPr>
    </w:p>
    <w:p w14:paraId="5A3D9A47" w14:textId="77777777" w:rsidR="009A6230" w:rsidRPr="00B1386F" w:rsidRDefault="009A6230" w:rsidP="009A6230">
      <w:pPr>
        <w:pStyle w:val="Odsekzoznamu"/>
        <w:numPr>
          <w:ilvl w:val="0"/>
          <w:numId w:val="5"/>
        </w:numPr>
        <w:spacing w:after="160" w:line="259" w:lineRule="auto"/>
        <w:rPr>
          <w:rFonts w:eastAsia="Arial" w:cstheme="minorHAnsi"/>
          <w:vanish/>
          <w:sz w:val="20"/>
          <w:szCs w:val="20"/>
        </w:rPr>
      </w:pPr>
    </w:p>
    <w:p w14:paraId="08547AA6" w14:textId="77777777" w:rsidR="009A6230" w:rsidRPr="00B1386F" w:rsidRDefault="009A6230" w:rsidP="009A6230">
      <w:pPr>
        <w:pStyle w:val="Odsekzoznamu"/>
        <w:numPr>
          <w:ilvl w:val="0"/>
          <w:numId w:val="5"/>
        </w:numPr>
        <w:spacing w:after="160" w:line="259" w:lineRule="auto"/>
        <w:rPr>
          <w:rFonts w:eastAsia="Arial" w:cstheme="minorHAnsi"/>
          <w:vanish/>
          <w:sz w:val="20"/>
          <w:szCs w:val="20"/>
        </w:rPr>
      </w:pPr>
    </w:p>
    <w:p w14:paraId="2BF1F884" w14:textId="77777777" w:rsidR="009A6230" w:rsidRPr="00B1386F" w:rsidRDefault="009A6230" w:rsidP="009A6230">
      <w:pPr>
        <w:pStyle w:val="Odsekzoznamu"/>
        <w:numPr>
          <w:ilvl w:val="0"/>
          <w:numId w:val="5"/>
        </w:numPr>
        <w:spacing w:after="160" w:line="259" w:lineRule="auto"/>
        <w:rPr>
          <w:rFonts w:eastAsia="Arial" w:cstheme="minorHAnsi"/>
          <w:vanish/>
          <w:sz w:val="20"/>
          <w:szCs w:val="20"/>
        </w:rPr>
      </w:pPr>
    </w:p>
    <w:p w14:paraId="7CD79AFE" w14:textId="77777777" w:rsidR="009A6230" w:rsidRPr="00B1386F" w:rsidRDefault="009A6230" w:rsidP="009A6230">
      <w:pPr>
        <w:pStyle w:val="Odsekzoznamu"/>
        <w:numPr>
          <w:ilvl w:val="1"/>
          <w:numId w:val="5"/>
        </w:numPr>
        <w:spacing w:after="160" w:line="259" w:lineRule="auto"/>
        <w:ind w:left="426" w:hanging="426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 xml:space="preserve">Vlastnícke právo na tovar dodaný podľa podmienok špecifikovaných v zmluve prechádza na kupujúceho po uhradení úplnej kúpnej zmluvy špecifikovanej v článku 3 tejto zmluvy. </w:t>
      </w:r>
    </w:p>
    <w:p w14:paraId="76620791" w14:textId="77777777" w:rsidR="009A6230" w:rsidRPr="00B1386F" w:rsidRDefault="009A6230" w:rsidP="009A6230">
      <w:pPr>
        <w:pStyle w:val="Odsekzoznamu"/>
        <w:numPr>
          <w:ilvl w:val="1"/>
          <w:numId w:val="5"/>
        </w:numPr>
        <w:spacing w:after="160" w:line="259" w:lineRule="auto"/>
        <w:ind w:left="426" w:hanging="426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 xml:space="preserve">Kupujúci sa zaväzuje nepostúpiť tovar tretím osobám ani vykonávať na ňom nevratné zásahy pred nadobudnutím vlastníckeho práva. </w:t>
      </w:r>
    </w:p>
    <w:p w14:paraId="29C94B46" w14:textId="77777777" w:rsidR="009A6230" w:rsidRPr="00B1386F" w:rsidRDefault="009A6230" w:rsidP="009A6230">
      <w:pPr>
        <w:pStyle w:val="Odsekzoznamu"/>
        <w:numPr>
          <w:ilvl w:val="1"/>
          <w:numId w:val="5"/>
        </w:numPr>
        <w:spacing w:after="160" w:line="259" w:lineRule="auto"/>
        <w:ind w:left="426" w:hanging="426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 xml:space="preserve">Nebezpečenstvo škody na tovare prechádza na kupujúceho dňom jeho odovzdania a prevzatia kupujúcim. </w:t>
      </w:r>
      <w:r w:rsidRPr="00B1386F">
        <w:rPr>
          <w:rFonts w:eastAsia="Arial" w:cstheme="minorHAnsi"/>
          <w:sz w:val="20"/>
          <w:szCs w:val="20"/>
        </w:rPr>
        <w:tab/>
      </w:r>
    </w:p>
    <w:p w14:paraId="2A59912D" w14:textId="77777777" w:rsidR="009A6230" w:rsidRPr="00B1386F" w:rsidRDefault="009A6230" w:rsidP="009A6230">
      <w:pPr>
        <w:spacing w:line="259" w:lineRule="auto"/>
        <w:jc w:val="center"/>
        <w:rPr>
          <w:rFonts w:eastAsia="Arial" w:cstheme="minorHAnsi"/>
          <w:b/>
          <w:sz w:val="20"/>
          <w:szCs w:val="20"/>
        </w:rPr>
      </w:pPr>
      <w:r w:rsidRPr="00B1386F">
        <w:rPr>
          <w:rFonts w:eastAsia="Arial" w:cstheme="minorHAnsi"/>
          <w:b/>
          <w:sz w:val="20"/>
          <w:szCs w:val="20"/>
        </w:rPr>
        <w:t>7. Zodpovednosť za vady a záruky</w:t>
      </w:r>
    </w:p>
    <w:p w14:paraId="49232F88" w14:textId="77777777" w:rsidR="009A6230" w:rsidRPr="00B1386F" w:rsidRDefault="009A6230" w:rsidP="009A6230">
      <w:pPr>
        <w:pStyle w:val="Odsekzoznamu"/>
        <w:numPr>
          <w:ilvl w:val="0"/>
          <w:numId w:val="6"/>
        </w:numPr>
        <w:spacing w:after="160" w:line="259" w:lineRule="auto"/>
        <w:rPr>
          <w:rFonts w:eastAsia="Arial" w:cstheme="minorHAnsi"/>
          <w:vanish/>
          <w:sz w:val="20"/>
          <w:szCs w:val="20"/>
        </w:rPr>
      </w:pPr>
    </w:p>
    <w:p w14:paraId="65E3597C" w14:textId="77777777" w:rsidR="009A6230" w:rsidRPr="00B1386F" w:rsidRDefault="009A6230" w:rsidP="009A6230">
      <w:pPr>
        <w:pStyle w:val="Odsekzoznamu"/>
        <w:numPr>
          <w:ilvl w:val="0"/>
          <w:numId w:val="6"/>
        </w:numPr>
        <w:spacing w:after="160" w:line="259" w:lineRule="auto"/>
        <w:rPr>
          <w:rFonts w:eastAsia="Arial" w:cstheme="minorHAnsi"/>
          <w:vanish/>
          <w:sz w:val="20"/>
          <w:szCs w:val="20"/>
        </w:rPr>
      </w:pPr>
    </w:p>
    <w:p w14:paraId="5DECC528" w14:textId="77777777" w:rsidR="009A6230" w:rsidRPr="00B1386F" w:rsidRDefault="009A6230" w:rsidP="009A6230">
      <w:pPr>
        <w:pStyle w:val="Odsekzoznamu"/>
        <w:numPr>
          <w:ilvl w:val="0"/>
          <w:numId w:val="6"/>
        </w:numPr>
        <w:spacing w:after="160" w:line="259" w:lineRule="auto"/>
        <w:rPr>
          <w:rFonts w:eastAsia="Arial" w:cstheme="minorHAnsi"/>
          <w:vanish/>
          <w:sz w:val="20"/>
          <w:szCs w:val="20"/>
        </w:rPr>
      </w:pPr>
    </w:p>
    <w:p w14:paraId="5F548AF0" w14:textId="77777777" w:rsidR="009A6230" w:rsidRPr="00B1386F" w:rsidRDefault="009A6230" w:rsidP="009A6230">
      <w:pPr>
        <w:pStyle w:val="Odsekzoznamu"/>
        <w:numPr>
          <w:ilvl w:val="0"/>
          <w:numId w:val="6"/>
        </w:numPr>
        <w:spacing w:after="160" w:line="259" w:lineRule="auto"/>
        <w:rPr>
          <w:rFonts w:eastAsia="Arial" w:cstheme="minorHAnsi"/>
          <w:vanish/>
          <w:sz w:val="20"/>
          <w:szCs w:val="20"/>
        </w:rPr>
      </w:pPr>
    </w:p>
    <w:p w14:paraId="4962F93F" w14:textId="77777777" w:rsidR="009A6230" w:rsidRPr="00B1386F" w:rsidRDefault="009A6230" w:rsidP="009A6230">
      <w:pPr>
        <w:pStyle w:val="Odsekzoznamu"/>
        <w:numPr>
          <w:ilvl w:val="0"/>
          <w:numId w:val="6"/>
        </w:numPr>
        <w:spacing w:after="160" w:line="259" w:lineRule="auto"/>
        <w:rPr>
          <w:rFonts w:eastAsia="Arial" w:cstheme="minorHAnsi"/>
          <w:vanish/>
          <w:sz w:val="20"/>
          <w:szCs w:val="20"/>
        </w:rPr>
      </w:pPr>
    </w:p>
    <w:p w14:paraId="7500BA7A" w14:textId="77777777" w:rsidR="009A6230" w:rsidRPr="00B1386F" w:rsidRDefault="009A6230" w:rsidP="009A6230">
      <w:pPr>
        <w:pStyle w:val="Odsekzoznamu"/>
        <w:numPr>
          <w:ilvl w:val="0"/>
          <w:numId w:val="6"/>
        </w:numPr>
        <w:spacing w:after="160" w:line="259" w:lineRule="auto"/>
        <w:rPr>
          <w:rFonts w:eastAsia="Arial" w:cstheme="minorHAnsi"/>
          <w:vanish/>
          <w:sz w:val="20"/>
          <w:szCs w:val="20"/>
        </w:rPr>
      </w:pPr>
    </w:p>
    <w:p w14:paraId="37FEDD4C" w14:textId="77777777" w:rsidR="009A6230" w:rsidRPr="00B1386F" w:rsidRDefault="009A6230" w:rsidP="009A6230">
      <w:pPr>
        <w:pStyle w:val="Odsekzoznamu"/>
        <w:numPr>
          <w:ilvl w:val="0"/>
          <w:numId w:val="6"/>
        </w:numPr>
        <w:spacing w:after="160" w:line="259" w:lineRule="auto"/>
        <w:rPr>
          <w:rFonts w:eastAsia="Arial" w:cstheme="minorHAnsi"/>
          <w:vanish/>
          <w:sz w:val="20"/>
          <w:szCs w:val="20"/>
        </w:rPr>
      </w:pPr>
    </w:p>
    <w:p w14:paraId="477C7391" w14:textId="77777777" w:rsidR="009A6230" w:rsidRPr="00B1386F" w:rsidRDefault="009A6230" w:rsidP="009A6230">
      <w:pPr>
        <w:pStyle w:val="Odsekzoznamu"/>
        <w:numPr>
          <w:ilvl w:val="1"/>
          <w:numId w:val="6"/>
        </w:numPr>
        <w:spacing w:after="160" w:line="259" w:lineRule="auto"/>
        <w:ind w:left="426" w:hanging="426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 xml:space="preserve">Predávajúci ručí za to, že predmet plnenia má v dobe prevzatia zmluvne dohodnuté vlastnosti, že zodpovedá technickým normám a predpisom SR, a že nemá vady, ktoré by rušili alebo znižovali hodnotu alebo schopnosť jeho používania. </w:t>
      </w:r>
    </w:p>
    <w:p w14:paraId="0C6A5C0B" w14:textId="77777777" w:rsidR="009A6230" w:rsidRPr="00B1386F" w:rsidRDefault="009A6230" w:rsidP="009A6230">
      <w:pPr>
        <w:pStyle w:val="Odsekzoznamu"/>
        <w:numPr>
          <w:ilvl w:val="1"/>
          <w:numId w:val="6"/>
        </w:numPr>
        <w:spacing w:after="160" w:line="259" w:lineRule="auto"/>
        <w:ind w:left="426" w:hanging="426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 xml:space="preserve">Predávajúci zodpovedá i za to, že sa dodané množstvo zhoduje s údajmi v sprievodných dokladoch. </w:t>
      </w:r>
    </w:p>
    <w:p w14:paraId="6759C7B8" w14:textId="2AA26BB9" w:rsidR="009A6230" w:rsidRPr="00B1386F" w:rsidRDefault="009A6230" w:rsidP="009A6230">
      <w:pPr>
        <w:pStyle w:val="Odsekzoznamu"/>
        <w:numPr>
          <w:ilvl w:val="1"/>
          <w:numId w:val="6"/>
        </w:numPr>
        <w:spacing w:after="160" w:line="259" w:lineRule="auto"/>
        <w:ind w:left="426" w:hanging="426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 xml:space="preserve">Predávajúci poskytne kupujúcemu záručnú dobu na tovar </w:t>
      </w:r>
      <w:r w:rsidR="0045722A">
        <w:rPr>
          <w:rFonts w:eastAsia="Arial" w:cstheme="minorHAnsi"/>
          <w:sz w:val="20"/>
          <w:szCs w:val="20"/>
        </w:rPr>
        <w:t>12</w:t>
      </w:r>
      <w:r w:rsidRPr="00B1386F">
        <w:rPr>
          <w:rFonts w:eastAsia="Arial" w:cstheme="minorHAnsi"/>
          <w:sz w:val="20"/>
          <w:szCs w:val="20"/>
        </w:rPr>
        <w:t xml:space="preserve"> mesiacov,</w:t>
      </w:r>
      <w:r w:rsidR="00DA0FBC">
        <w:rPr>
          <w:rFonts w:eastAsia="Arial" w:cstheme="minorHAnsi"/>
          <w:sz w:val="20"/>
          <w:szCs w:val="20"/>
        </w:rPr>
        <w:t xml:space="preserve"> </w:t>
      </w:r>
      <w:r w:rsidRPr="00B1386F">
        <w:rPr>
          <w:rFonts w:eastAsia="Arial" w:cstheme="minorHAnsi"/>
          <w:sz w:val="20"/>
          <w:szCs w:val="20"/>
        </w:rPr>
        <w:t xml:space="preserve">ktorá začne plynúť podpísaním preberacieho a odovzdávacieho protokolu. </w:t>
      </w:r>
    </w:p>
    <w:p w14:paraId="7A4FC0BF" w14:textId="77777777" w:rsidR="009A6230" w:rsidRPr="00B1386F" w:rsidRDefault="009A6230" w:rsidP="009A6230">
      <w:pPr>
        <w:pStyle w:val="Odsekzoznamu"/>
        <w:numPr>
          <w:ilvl w:val="1"/>
          <w:numId w:val="6"/>
        </w:numPr>
        <w:spacing w:after="160" w:line="259" w:lineRule="auto"/>
        <w:ind w:left="426" w:hanging="426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 xml:space="preserve">Za vady, ktoré vznikli, resp. vyšli najavo v záručnej dobe, nezodpovedá predávajúci iba vtedy, ak boli spôsobené používaním predmetu zákazky v rozpore s návodom na obsluhu dodaným výrobcom alebo nevhodnými prevádzkovými podmienkami, ktoré nezapríčinil predávajúci. </w:t>
      </w:r>
    </w:p>
    <w:p w14:paraId="60A25699" w14:textId="77777777" w:rsidR="009A6230" w:rsidRPr="00B1386F" w:rsidRDefault="009A6230" w:rsidP="009A6230">
      <w:pPr>
        <w:pStyle w:val="Odsekzoznamu"/>
        <w:numPr>
          <w:ilvl w:val="1"/>
          <w:numId w:val="6"/>
        </w:numPr>
        <w:spacing w:after="160" w:line="259" w:lineRule="auto"/>
        <w:ind w:left="426" w:hanging="426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 xml:space="preserve">Prípadné vady predmetu zákazky bude kupujúci reklamovať písomnou formou u predávajúceho bez zbytočného odkladu po zistení vady. </w:t>
      </w:r>
    </w:p>
    <w:p w14:paraId="4EE1051F" w14:textId="77777777" w:rsidR="009A6230" w:rsidRPr="00B1386F" w:rsidRDefault="009A6230" w:rsidP="009A6230">
      <w:pPr>
        <w:pStyle w:val="Odsekzoznamu"/>
        <w:numPr>
          <w:ilvl w:val="1"/>
          <w:numId w:val="6"/>
        </w:numPr>
        <w:spacing w:after="160" w:line="259" w:lineRule="auto"/>
        <w:ind w:left="426" w:hanging="426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 xml:space="preserve">Ak sa preukáže, že vada tovaru je neodstrániteľná, predávajúci sa zaväzuje dodať náhradný tovar zodpovedajúcej kvality. </w:t>
      </w:r>
    </w:p>
    <w:p w14:paraId="298E526D" w14:textId="77777777" w:rsidR="009A6230" w:rsidRPr="00B1386F" w:rsidRDefault="009A6230" w:rsidP="009A6230">
      <w:pPr>
        <w:pStyle w:val="Odsekzoznamu"/>
        <w:numPr>
          <w:ilvl w:val="1"/>
          <w:numId w:val="6"/>
        </w:numPr>
        <w:spacing w:after="160" w:line="259" w:lineRule="auto"/>
        <w:ind w:left="426" w:hanging="426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 xml:space="preserve">Riadne reklamované vady je predávajúci povinný začať odstraňovať v lehote 5 dní odo ich oznámenia na vlastné náklady. </w:t>
      </w:r>
    </w:p>
    <w:p w14:paraId="53FCE31B" w14:textId="77777777" w:rsidR="009A6230" w:rsidRPr="00B1386F" w:rsidRDefault="009A6230" w:rsidP="009A6230">
      <w:pPr>
        <w:pStyle w:val="Odsekzoznamu"/>
        <w:numPr>
          <w:ilvl w:val="1"/>
          <w:numId w:val="6"/>
        </w:numPr>
        <w:spacing w:after="160" w:line="259" w:lineRule="auto"/>
        <w:ind w:left="426" w:hanging="426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 xml:space="preserve">V prípade oprávnenej reklamácie sa záručná doba predlžuje o dobu, po ktorú bola odstraňovaná vada. </w:t>
      </w:r>
    </w:p>
    <w:p w14:paraId="27A175E6" w14:textId="77777777" w:rsidR="009A6230" w:rsidRPr="00B1386F" w:rsidRDefault="009A6230" w:rsidP="009A6230">
      <w:pPr>
        <w:spacing w:line="259" w:lineRule="auto"/>
        <w:jc w:val="center"/>
        <w:rPr>
          <w:rFonts w:eastAsia="Arial" w:cstheme="minorHAnsi"/>
          <w:b/>
          <w:sz w:val="20"/>
          <w:szCs w:val="20"/>
        </w:rPr>
      </w:pPr>
      <w:r w:rsidRPr="00B1386F">
        <w:rPr>
          <w:rFonts w:eastAsia="Arial" w:cstheme="minorHAnsi"/>
          <w:b/>
          <w:sz w:val="20"/>
          <w:szCs w:val="20"/>
        </w:rPr>
        <w:t>8. Zmluvné pokuty a úroky z omeškania</w:t>
      </w:r>
    </w:p>
    <w:p w14:paraId="7834D264" w14:textId="77777777" w:rsidR="009A6230" w:rsidRPr="00B1386F" w:rsidRDefault="009A6230" w:rsidP="009A6230">
      <w:pPr>
        <w:pStyle w:val="Odsekzoznamu"/>
        <w:numPr>
          <w:ilvl w:val="0"/>
          <w:numId w:val="7"/>
        </w:numPr>
        <w:spacing w:after="160" w:line="259" w:lineRule="auto"/>
        <w:rPr>
          <w:rFonts w:eastAsia="Arial" w:cstheme="minorHAnsi"/>
          <w:vanish/>
          <w:sz w:val="20"/>
          <w:szCs w:val="20"/>
        </w:rPr>
      </w:pPr>
    </w:p>
    <w:p w14:paraId="1D783E5E" w14:textId="77777777" w:rsidR="009A6230" w:rsidRPr="00B1386F" w:rsidRDefault="009A6230" w:rsidP="009A6230">
      <w:pPr>
        <w:pStyle w:val="Odsekzoznamu"/>
        <w:numPr>
          <w:ilvl w:val="0"/>
          <w:numId w:val="7"/>
        </w:numPr>
        <w:spacing w:after="160" w:line="259" w:lineRule="auto"/>
        <w:rPr>
          <w:rFonts w:eastAsia="Arial" w:cstheme="minorHAnsi"/>
          <w:vanish/>
          <w:sz w:val="20"/>
          <w:szCs w:val="20"/>
        </w:rPr>
      </w:pPr>
    </w:p>
    <w:p w14:paraId="28FD4F54" w14:textId="77777777" w:rsidR="009A6230" w:rsidRPr="00B1386F" w:rsidRDefault="009A6230" w:rsidP="009A6230">
      <w:pPr>
        <w:pStyle w:val="Odsekzoznamu"/>
        <w:numPr>
          <w:ilvl w:val="0"/>
          <w:numId w:val="7"/>
        </w:numPr>
        <w:spacing w:after="160" w:line="259" w:lineRule="auto"/>
        <w:rPr>
          <w:rFonts w:eastAsia="Arial" w:cstheme="minorHAnsi"/>
          <w:vanish/>
          <w:sz w:val="20"/>
          <w:szCs w:val="20"/>
        </w:rPr>
      </w:pPr>
    </w:p>
    <w:p w14:paraId="18D8FF51" w14:textId="77777777" w:rsidR="009A6230" w:rsidRPr="00B1386F" w:rsidRDefault="009A6230" w:rsidP="009A6230">
      <w:pPr>
        <w:pStyle w:val="Odsekzoznamu"/>
        <w:numPr>
          <w:ilvl w:val="0"/>
          <w:numId w:val="7"/>
        </w:numPr>
        <w:spacing w:after="160" w:line="259" w:lineRule="auto"/>
        <w:rPr>
          <w:rFonts w:eastAsia="Arial" w:cstheme="minorHAnsi"/>
          <w:vanish/>
          <w:sz w:val="20"/>
          <w:szCs w:val="20"/>
        </w:rPr>
      </w:pPr>
    </w:p>
    <w:p w14:paraId="57C789EF" w14:textId="77777777" w:rsidR="009A6230" w:rsidRPr="00B1386F" w:rsidRDefault="009A6230" w:rsidP="009A6230">
      <w:pPr>
        <w:pStyle w:val="Odsekzoznamu"/>
        <w:numPr>
          <w:ilvl w:val="0"/>
          <w:numId w:val="7"/>
        </w:numPr>
        <w:spacing w:after="160" w:line="259" w:lineRule="auto"/>
        <w:rPr>
          <w:rFonts w:eastAsia="Arial" w:cstheme="minorHAnsi"/>
          <w:vanish/>
          <w:sz w:val="20"/>
          <w:szCs w:val="20"/>
        </w:rPr>
      </w:pPr>
    </w:p>
    <w:p w14:paraId="1D0388EB" w14:textId="77777777" w:rsidR="009A6230" w:rsidRPr="00B1386F" w:rsidRDefault="009A6230" w:rsidP="009A6230">
      <w:pPr>
        <w:pStyle w:val="Odsekzoznamu"/>
        <w:numPr>
          <w:ilvl w:val="0"/>
          <w:numId w:val="7"/>
        </w:numPr>
        <w:spacing w:after="160" w:line="259" w:lineRule="auto"/>
        <w:rPr>
          <w:rFonts w:eastAsia="Arial" w:cstheme="minorHAnsi"/>
          <w:vanish/>
          <w:sz w:val="20"/>
          <w:szCs w:val="20"/>
        </w:rPr>
      </w:pPr>
    </w:p>
    <w:p w14:paraId="2BA852D9" w14:textId="77777777" w:rsidR="009A6230" w:rsidRPr="00B1386F" w:rsidRDefault="009A6230" w:rsidP="009A6230">
      <w:pPr>
        <w:pStyle w:val="Odsekzoznamu"/>
        <w:numPr>
          <w:ilvl w:val="0"/>
          <w:numId w:val="7"/>
        </w:numPr>
        <w:spacing w:after="160" w:line="259" w:lineRule="auto"/>
        <w:rPr>
          <w:rFonts w:eastAsia="Arial" w:cstheme="minorHAnsi"/>
          <w:vanish/>
          <w:sz w:val="20"/>
          <w:szCs w:val="20"/>
        </w:rPr>
      </w:pPr>
    </w:p>
    <w:p w14:paraId="737F2080" w14:textId="77777777" w:rsidR="009A6230" w:rsidRPr="00B1386F" w:rsidRDefault="009A6230" w:rsidP="009A6230">
      <w:pPr>
        <w:pStyle w:val="Odsekzoznamu"/>
        <w:numPr>
          <w:ilvl w:val="0"/>
          <w:numId w:val="7"/>
        </w:numPr>
        <w:spacing w:after="160" w:line="259" w:lineRule="auto"/>
        <w:rPr>
          <w:rFonts w:eastAsia="Arial" w:cstheme="minorHAnsi"/>
          <w:vanish/>
          <w:sz w:val="20"/>
          <w:szCs w:val="20"/>
        </w:rPr>
      </w:pPr>
    </w:p>
    <w:p w14:paraId="6F0ECE40" w14:textId="4392F09C" w:rsidR="009A6230" w:rsidRPr="00B1386F" w:rsidRDefault="009A6230" w:rsidP="009A6230">
      <w:pPr>
        <w:pStyle w:val="Odsekzoznamu"/>
        <w:numPr>
          <w:ilvl w:val="1"/>
          <w:numId w:val="7"/>
        </w:numPr>
        <w:spacing w:after="160" w:line="259" w:lineRule="auto"/>
        <w:ind w:left="432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 xml:space="preserve">Ak sa predávajúci dostane do omeškania s dodaním tovaru, je kupujúci oprávnený požadovať zaplatenie zmluvnej pokuty vo výške 0,05% z kúpnej ceny nedodaného tovaru za každý, aj začatý deň omeškania. </w:t>
      </w:r>
    </w:p>
    <w:p w14:paraId="260B61EA" w14:textId="77777777" w:rsidR="009A6230" w:rsidRPr="00B1386F" w:rsidRDefault="009A6230" w:rsidP="009A6230">
      <w:pPr>
        <w:pStyle w:val="Odsekzoznamu"/>
        <w:numPr>
          <w:ilvl w:val="1"/>
          <w:numId w:val="7"/>
        </w:numPr>
        <w:spacing w:after="160" w:line="259" w:lineRule="auto"/>
        <w:ind w:left="432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 xml:space="preserve">Zmluvnú pokutu vo výške 0,05% z celkovej kúpnej ceny za predmet zákazky za každý deň omeškania je kupujúci oprávnený vyúčtovať predávajúcemu aj v prípade, že tento nezačne s odstraňovaním riadne reklamovaných vád a/alebo ich neodstráni v dohodnutých lehotách. </w:t>
      </w:r>
    </w:p>
    <w:p w14:paraId="1DB820CE" w14:textId="77777777" w:rsidR="009A6230" w:rsidRPr="00B1386F" w:rsidRDefault="009A6230" w:rsidP="009A6230">
      <w:pPr>
        <w:pStyle w:val="Odsekzoznamu"/>
        <w:numPr>
          <w:ilvl w:val="1"/>
          <w:numId w:val="7"/>
        </w:numPr>
        <w:spacing w:after="160" w:line="259" w:lineRule="auto"/>
        <w:ind w:left="432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 xml:space="preserve">Pri omeškaní s plnením dodávok o viac ako 30 dní má kupujúci právo od nesplnených dodávok odstúpiť bez úhrady vzniknutých nákladov predávajúcemu. </w:t>
      </w:r>
    </w:p>
    <w:p w14:paraId="3BCF4DA9" w14:textId="77777777" w:rsidR="009A6230" w:rsidRPr="00B1386F" w:rsidRDefault="009A6230" w:rsidP="009A6230">
      <w:pPr>
        <w:pStyle w:val="Odsekzoznamu"/>
        <w:numPr>
          <w:ilvl w:val="1"/>
          <w:numId w:val="7"/>
        </w:numPr>
        <w:spacing w:after="160" w:line="259" w:lineRule="auto"/>
        <w:ind w:left="432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 xml:space="preserve">Pri nesplatení faktúry v zmluvne dohodnutom termíne splatnosti uplatní oprávnená strana nárok na zaplatenie úroku omeškania vo výške 0,05% z fakturovanej čiastky za každý, aj začatý deň omeškania. </w:t>
      </w:r>
    </w:p>
    <w:p w14:paraId="1AE32988" w14:textId="77777777" w:rsidR="009A6230" w:rsidRPr="00B1386F" w:rsidRDefault="009A6230" w:rsidP="009A6230">
      <w:pPr>
        <w:pStyle w:val="Odsekzoznamu"/>
        <w:numPr>
          <w:ilvl w:val="1"/>
          <w:numId w:val="7"/>
        </w:numPr>
        <w:spacing w:after="160" w:line="259" w:lineRule="auto"/>
        <w:ind w:left="432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 xml:space="preserve">Ustanoveniami o zmluvnej pokute nie je dotknutý prípadný nárok na náhradu škody v celom rozsahu, ktorá vznikne zmluvnej strane z nesplnenia povinností upravených zmluvou druhou zmluvnou stranou, ktoré sú zmluvnou pokutou zabezpečené. </w:t>
      </w:r>
    </w:p>
    <w:p w14:paraId="17BD17C8" w14:textId="77777777" w:rsidR="009A6230" w:rsidRPr="00B1386F" w:rsidRDefault="009A6230" w:rsidP="009A6230">
      <w:pPr>
        <w:pStyle w:val="Odsekzoznamu"/>
        <w:numPr>
          <w:ilvl w:val="1"/>
          <w:numId w:val="7"/>
        </w:numPr>
        <w:spacing w:after="160" w:line="259" w:lineRule="auto"/>
        <w:ind w:left="432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 xml:space="preserve">V sporných prípadoch sa zmluvné strany riadia ustanoveniami Obchodného zákonníka a inými všeobecne záväznými právnymi predpismi. </w:t>
      </w:r>
    </w:p>
    <w:p w14:paraId="4C46112C" w14:textId="77777777" w:rsidR="009A6230" w:rsidRPr="00B1386F" w:rsidRDefault="009A6230" w:rsidP="009A6230">
      <w:pPr>
        <w:spacing w:line="259" w:lineRule="auto"/>
        <w:jc w:val="center"/>
        <w:rPr>
          <w:rFonts w:eastAsia="Arial" w:cstheme="minorHAnsi"/>
          <w:b/>
          <w:sz w:val="20"/>
          <w:szCs w:val="20"/>
        </w:rPr>
      </w:pPr>
      <w:r w:rsidRPr="00B1386F">
        <w:rPr>
          <w:rFonts w:eastAsia="Arial" w:cstheme="minorHAnsi"/>
          <w:b/>
          <w:sz w:val="20"/>
          <w:szCs w:val="20"/>
        </w:rPr>
        <w:t>9. Práva a povinnosti zmluvných strán</w:t>
      </w:r>
    </w:p>
    <w:p w14:paraId="370DA3B2" w14:textId="77777777" w:rsidR="009A6230" w:rsidRPr="00B1386F" w:rsidRDefault="009A6230" w:rsidP="009A6230">
      <w:pPr>
        <w:pStyle w:val="Odsekzoznamu"/>
        <w:numPr>
          <w:ilvl w:val="0"/>
          <w:numId w:val="8"/>
        </w:numPr>
        <w:spacing w:after="160" w:line="259" w:lineRule="auto"/>
        <w:rPr>
          <w:rFonts w:eastAsia="Arial" w:cstheme="minorHAnsi"/>
          <w:vanish/>
          <w:sz w:val="20"/>
          <w:szCs w:val="20"/>
        </w:rPr>
      </w:pPr>
    </w:p>
    <w:p w14:paraId="214DADEC" w14:textId="77777777" w:rsidR="009A6230" w:rsidRPr="00B1386F" w:rsidRDefault="009A6230" w:rsidP="009A6230">
      <w:pPr>
        <w:pStyle w:val="Odsekzoznamu"/>
        <w:numPr>
          <w:ilvl w:val="0"/>
          <w:numId w:val="8"/>
        </w:numPr>
        <w:spacing w:after="160" w:line="259" w:lineRule="auto"/>
        <w:rPr>
          <w:rFonts w:eastAsia="Arial" w:cstheme="minorHAnsi"/>
          <w:vanish/>
          <w:sz w:val="20"/>
          <w:szCs w:val="20"/>
        </w:rPr>
      </w:pPr>
    </w:p>
    <w:p w14:paraId="3C15EA6F" w14:textId="77777777" w:rsidR="009A6230" w:rsidRPr="00B1386F" w:rsidRDefault="009A6230" w:rsidP="009A6230">
      <w:pPr>
        <w:pStyle w:val="Odsekzoznamu"/>
        <w:numPr>
          <w:ilvl w:val="0"/>
          <w:numId w:val="8"/>
        </w:numPr>
        <w:spacing w:after="160" w:line="259" w:lineRule="auto"/>
        <w:rPr>
          <w:rFonts w:eastAsia="Arial" w:cstheme="minorHAnsi"/>
          <w:vanish/>
          <w:sz w:val="20"/>
          <w:szCs w:val="20"/>
        </w:rPr>
      </w:pPr>
    </w:p>
    <w:p w14:paraId="2FCF8AE7" w14:textId="77777777" w:rsidR="009A6230" w:rsidRPr="00B1386F" w:rsidRDefault="009A6230" w:rsidP="009A6230">
      <w:pPr>
        <w:pStyle w:val="Odsekzoznamu"/>
        <w:numPr>
          <w:ilvl w:val="0"/>
          <w:numId w:val="8"/>
        </w:numPr>
        <w:spacing w:after="160" w:line="259" w:lineRule="auto"/>
        <w:rPr>
          <w:rFonts w:eastAsia="Arial" w:cstheme="minorHAnsi"/>
          <w:vanish/>
          <w:sz w:val="20"/>
          <w:szCs w:val="20"/>
        </w:rPr>
      </w:pPr>
    </w:p>
    <w:p w14:paraId="48108CF2" w14:textId="77777777" w:rsidR="009A6230" w:rsidRPr="00B1386F" w:rsidRDefault="009A6230" w:rsidP="009A6230">
      <w:pPr>
        <w:pStyle w:val="Odsekzoznamu"/>
        <w:numPr>
          <w:ilvl w:val="0"/>
          <w:numId w:val="8"/>
        </w:numPr>
        <w:spacing w:after="160" w:line="259" w:lineRule="auto"/>
        <w:rPr>
          <w:rFonts w:eastAsia="Arial" w:cstheme="minorHAnsi"/>
          <w:vanish/>
          <w:sz w:val="20"/>
          <w:szCs w:val="20"/>
        </w:rPr>
      </w:pPr>
    </w:p>
    <w:p w14:paraId="3DFBEF43" w14:textId="77777777" w:rsidR="009A6230" w:rsidRPr="00B1386F" w:rsidRDefault="009A6230" w:rsidP="009A6230">
      <w:pPr>
        <w:pStyle w:val="Odsekzoznamu"/>
        <w:numPr>
          <w:ilvl w:val="0"/>
          <w:numId w:val="8"/>
        </w:numPr>
        <w:spacing w:after="160" w:line="259" w:lineRule="auto"/>
        <w:rPr>
          <w:rFonts w:eastAsia="Arial" w:cstheme="minorHAnsi"/>
          <w:vanish/>
          <w:sz w:val="20"/>
          <w:szCs w:val="20"/>
        </w:rPr>
      </w:pPr>
    </w:p>
    <w:p w14:paraId="0516C4E5" w14:textId="77777777" w:rsidR="009A6230" w:rsidRPr="00B1386F" w:rsidRDefault="009A6230" w:rsidP="009A6230">
      <w:pPr>
        <w:pStyle w:val="Odsekzoznamu"/>
        <w:numPr>
          <w:ilvl w:val="0"/>
          <w:numId w:val="8"/>
        </w:numPr>
        <w:spacing w:after="160" w:line="259" w:lineRule="auto"/>
        <w:rPr>
          <w:rFonts w:eastAsia="Arial" w:cstheme="minorHAnsi"/>
          <w:vanish/>
          <w:sz w:val="20"/>
          <w:szCs w:val="20"/>
        </w:rPr>
      </w:pPr>
    </w:p>
    <w:p w14:paraId="558C39B7" w14:textId="77777777" w:rsidR="009A6230" w:rsidRPr="00B1386F" w:rsidRDefault="009A6230" w:rsidP="009A6230">
      <w:pPr>
        <w:pStyle w:val="Odsekzoznamu"/>
        <w:numPr>
          <w:ilvl w:val="0"/>
          <w:numId w:val="8"/>
        </w:numPr>
        <w:spacing w:after="160" w:line="259" w:lineRule="auto"/>
        <w:rPr>
          <w:rFonts w:eastAsia="Arial" w:cstheme="minorHAnsi"/>
          <w:vanish/>
          <w:sz w:val="20"/>
          <w:szCs w:val="20"/>
        </w:rPr>
      </w:pPr>
    </w:p>
    <w:p w14:paraId="7F8F07FB" w14:textId="77777777" w:rsidR="009A6230" w:rsidRPr="00B1386F" w:rsidRDefault="009A6230" w:rsidP="009A6230">
      <w:pPr>
        <w:pStyle w:val="Odsekzoznamu"/>
        <w:numPr>
          <w:ilvl w:val="0"/>
          <w:numId w:val="8"/>
        </w:numPr>
        <w:spacing w:after="160" w:line="259" w:lineRule="auto"/>
        <w:rPr>
          <w:rFonts w:eastAsia="Arial" w:cstheme="minorHAnsi"/>
          <w:vanish/>
          <w:sz w:val="20"/>
          <w:szCs w:val="20"/>
        </w:rPr>
      </w:pPr>
    </w:p>
    <w:p w14:paraId="2D32149B" w14:textId="77777777" w:rsidR="009A6230" w:rsidRPr="00B1386F" w:rsidRDefault="009A6230" w:rsidP="009A6230">
      <w:pPr>
        <w:pStyle w:val="Odsekzoznamu"/>
        <w:numPr>
          <w:ilvl w:val="1"/>
          <w:numId w:val="8"/>
        </w:numPr>
        <w:spacing w:after="160" w:line="259" w:lineRule="auto"/>
        <w:ind w:left="432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>Predávajúci je povinný:</w:t>
      </w:r>
    </w:p>
    <w:p w14:paraId="754D51DA" w14:textId="77777777" w:rsidR="009A6230" w:rsidRPr="00B1386F" w:rsidRDefault="009A6230" w:rsidP="009A6230">
      <w:pPr>
        <w:pStyle w:val="Odsekzoznamu"/>
        <w:numPr>
          <w:ilvl w:val="0"/>
          <w:numId w:val="9"/>
        </w:numPr>
        <w:spacing w:after="160" w:line="259" w:lineRule="auto"/>
        <w:ind w:hanging="294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>dodať predmet kúpy riadne a včas za použitia postupov zodpovedajúcich platným právnym predpisom, technickým normám vzťahujúcim sa k predmetu zákazky,</w:t>
      </w:r>
    </w:p>
    <w:p w14:paraId="324A0657" w14:textId="77777777" w:rsidR="009A6230" w:rsidRPr="00B1386F" w:rsidRDefault="009A6230" w:rsidP="009A6230">
      <w:pPr>
        <w:pStyle w:val="Odsekzoznamu"/>
        <w:numPr>
          <w:ilvl w:val="0"/>
          <w:numId w:val="9"/>
        </w:numPr>
        <w:spacing w:after="160" w:line="259" w:lineRule="auto"/>
        <w:ind w:hanging="294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>dodržiavať pri dodaní predmetu zákazky zjednanie tejto zmluvy, riadiť sa dohodami zmluvných strán,</w:t>
      </w:r>
    </w:p>
    <w:p w14:paraId="5CE2120B" w14:textId="77777777" w:rsidR="009A6230" w:rsidRPr="00B1386F" w:rsidRDefault="009A6230" w:rsidP="009A6230">
      <w:pPr>
        <w:pStyle w:val="Odsekzoznamu"/>
        <w:numPr>
          <w:ilvl w:val="0"/>
          <w:numId w:val="9"/>
        </w:numPr>
        <w:spacing w:after="160" w:line="259" w:lineRule="auto"/>
        <w:ind w:hanging="294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>písomne informovať kupujúceho o skutočnostiach, ktoré by mali vplyv na plnenie zmluvy, a to bezodkladne, najneskôr nasledujúci pracovný deň odo dňa, keď skutočnosť nastane alebo predávajúci zistí, že by mohla nastať,</w:t>
      </w:r>
    </w:p>
    <w:p w14:paraId="67DB130D" w14:textId="77777777" w:rsidR="009A6230" w:rsidRPr="00B1386F" w:rsidRDefault="009A6230" w:rsidP="009A6230">
      <w:pPr>
        <w:pStyle w:val="Odsekzoznamu"/>
        <w:numPr>
          <w:ilvl w:val="0"/>
          <w:numId w:val="9"/>
        </w:numPr>
        <w:spacing w:after="160" w:line="259" w:lineRule="auto"/>
        <w:ind w:hanging="294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>odstrániť prípadné vady a nedostatky na predmete zákazky na svoje náklady,</w:t>
      </w:r>
    </w:p>
    <w:p w14:paraId="5A76B881" w14:textId="77777777" w:rsidR="009A6230" w:rsidRPr="00B1386F" w:rsidRDefault="009A6230" w:rsidP="009A6230">
      <w:pPr>
        <w:pStyle w:val="Odsekzoznamu"/>
        <w:numPr>
          <w:ilvl w:val="0"/>
          <w:numId w:val="9"/>
        </w:numPr>
        <w:spacing w:after="160" w:line="259" w:lineRule="auto"/>
        <w:ind w:hanging="294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 xml:space="preserve">pri odovzdávaní predmetu zákazky predviesť funkčnosť dodaného tovaru a protokolárne ho odovzdať štatutárnemu zástupcovi kupujúceho v mieste dodania predmetu zákazky. </w:t>
      </w:r>
    </w:p>
    <w:p w14:paraId="17912474" w14:textId="77777777" w:rsidR="009A6230" w:rsidRPr="00B1386F" w:rsidRDefault="009A6230" w:rsidP="009A6230">
      <w:pPr>
        <w:pStyle w:val="Odsekzoznamu"/>
        <w:numPr>
          <w:ilvl w:val="0"/>
          <w:numId w:val="2"/>
        </w:numPr>
        <w:spacing w:after="160" w:line="259" w:lineRule="auto"/>
        <w:rPr>
          <w:rFonts w:eastAsia="Arial" w:cstheme="minorHAnsi"/>
          <w:vanish/>
          <w:sz w:val="20"/>
          <w:szCs w:val="20"/>
        </w:rPr>
      </w:pPr>
    </w:p>
    <w:p w14:paraId="363025B9" w14:textId="77777777" w:rsidR="009A6230" w:rsidRPr="00B1386F" w:rsidRDefault="009A6230" w:rsidP="009A6230">
      <w:pPr>
        <w:pStyle w:val="Odsekzoznamu"/>
        <w:numPr>
          <w:ilvl w:val="0"/>
          <w:numId w:val="2"/>
        </w:numPr>
        <w:spacing w:after="160" w:line="259" w:lineRule="auto"/>
        <w:rPr>
          <w:rFonts w:eastAsia="Arial" w:cstheme="minorHAnsi"/>
          <w:vanish/>
          <w:sz w:val="20"/>
          <w:szCs w:val="20"/>
        </w:rPr>
      </w:pPr>
    </w:p>
    <w:p w14:paraId="7023EACB" w14:textId="77777777" w:rsidR="009A6230" w:rsidRPr="00B1386F" w:rsidRDefault="009A6230" w:rsidP="009A6230">
      <w:pPr>
        <w:pStyle w:val="Odsekzoznamu"/>
        <w:numPr>
          <w:ilvl w:val="0"/>
          <w:numId w:val="2"/>
        </w:numPr>
        <w:spacing w:after="160" w:line="259" w:lineRule="auto"/>
        <w:rPr>
          <w:rFonts w:eastAsia="Arial" w:cstheme="minorHAnsi"/>
          <w:vanish/>
          <w:sz w:val="20"/>
          <w:szCs w:val="20"/>
        </w:rPr>
      </w:pPr>
    </w:p>
    <w:p w14:paraId="2CF35D9E" w14:textId="77777777" w:rsidR="009A6230" w:rsidRPr="00B1386F" w:rsidRDefault="009A6230" w:rsidP="009A6230">
      <w:pPr>
        <w:pStyle w:val="Odsekzoznamu"/>
        <w:numPr>
          <w:ilvl w:val="0"/>
          <w:numId w:val="2"/>
        </w:numPr>
        <w:spacing w:after="160" w:line="259" w:lineRule="auto"/>
        <w:rPr>
          <w:rFonts w:eastAsia="Arial" w:cstheme="minorHAnsi"/>
          <w:vanish/>
          <w:sz w:val="20"/>
          <w:szCs w:val="20"/>
        </w:rPr>
      </w:pPr>
    </w:p>
    <w:p w14:paraId="0F5B3138" w14:textId="77777777" w:rsidR="009A6230" w:rsidRPr="00B1386F" w:rsidRDefault="009A6230" w:rsidP="009A6230">
      <w:pPr>
        <w:pStyle w:val="Odsekzoznamu"/>
        <w:numPr>
          <w:ilvl w:val="1"/>
          <w:numId w:val="2"/>
        </w:numPr>
        <w:spacing w:after="160" w:line="259" w:lineRule="auto"/>
        <w:rPr>
          <w:rFonts w:eastAsia="Arial" w:cstheme="minorHAnsi"/>
          <w:vanish/>
          <w:sz w:val="20"/>
          <w:szCs w:val="20"/>
        </w:rPr>
      </w:pPr>
    </w:p>
    <w:p w14:paraId="387BFB60" w14:textId="77777777" w:rsidR="009A6230" w:rsidRPr="00B1386F" w:rsidRDefault="009A6230" w:rsidP="009A6230">
      <w:pPr>
        <w:pStyle w:val="Odsekzoznamu"/>
        <w:numPr>
          <w:ilvl w:val="1"/>
          <w:numId w:val="2"/>
        </w:numPr>
        <w:spacing w:after="160" w:line="259" w:lineRule="auto"/>
        <w:ind w:left="432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 xml:space="preserve">Kupujúci je povinný na výzvu predávajúceho prevziať predmet kúpy v dohodnutom termíne na dohodnutom mieste podľa tejto zmluvy. </w:t>
      </w:r>
    </w:p>
    <w:p w14:paraId="0767570A" w14:textId="77777777" w:rsidR="009A6230" w:rsidRPr="00B1386F" w:rsidRDefault="009A6230" w:rsidP="009A6230">
      <w:pPr>
        <w:pStyle w:val="Odsekzoznamu"/>
        <w:numPr>
          <w:ilvl w:val="1"/>
          <w:numId w:val="2"/>
        </w:numPr>
        <w:spacing w:after="160" w:line="259" w:lineRule="auto"/>
        <w:ind w:left="426" w:hanging="426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 xml:space="preserve">Predávajúci sa zaväzuje pri inštalácii a prípadnej montáži na mieste dodávky nepoškodiť a nezničiť priestory kupujúceho. </w:t>
      </w:r>
    </w:p>
    <w:p w14:paraId="2282C0D9" w14:textId="77777777" w:rsidR="009A6230" w:rsidRPr="00B1386F" w:rsidRDefault="009A6230" w:rsidP="009A6230">
      <w:pPr>
        <w:pStyle w:val="Odsekzoznamu"/>
        <w:numPr>
          <w:ilvl w:val="1"/>
          <w:numId w:val="2"/>
        </w:numPr>
        <w:spacing w:after="160" w:line="259" w:lineRule="auto"/>
        <w:ind w:left="426" w:hanging="426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lastRenderedPageBreak/>
        <w:t>Predávajúci berie na vedomie, že predmet kúpy je financovaný zo štrukturálnych fondov EÚ a ŠR SR a preto:</w:t>
      </w:r>
    </w:p>
    <w:p w14:paraId="0D2D10BD" w14:textId="77777777" w:rsidR="009A6230" w:rsidRPr="00B1386F" w:rsidRDefault="009A6230" w:rsidP="009A6230">
      <w:pPr>
        <w:pStyle w:val="Odsekzoznamu"/>
        <w:numPr>
          <w:ilvl w:val="0"/>
          <w:numId w:val="10"/>
        </w:numPr>
        <w:spacing w:after="160" w:line="259" w:lineRule="auto"/>
        <w:ind w:left="709" w:hanging="283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>sa zaväzuje pristúpiť na zmenu tejto zmluvy v prípade, že táto zmena bude vyvolaná zmenou Zmluvy o poskytnutí nenávratného finančného príspevku, ktorú kupujúci uzavrie s Riadiacim orgánom (ďalej len "Zmluva o NFP"),</w:t>
      </w:r>
    </w:p>
    <w:p w14:paraId="14E7D637" w14:textId="77777777" w:rsidR="009A6230" w:rsidRPr="00B1386F" w:rsidRDefault="009A6230" w:rsidP="009A6230">
      <w:pPr>
        <w:pStyle w:val="Odsekzoznamu"/>
        <w:numPr>
          <w:ilvl w:val="1"/>
          <w:numId w:val="2"/>
        </w:numPr>
        <w:spacing w:after="160" w:line="259" w:lineRule="auto"/>
        <w:ind w:left="426" w:hanging="426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>Zmluvné strany súhlasia, aby oprávnení zamestnanci Pôdohospodárskej platobnej agentúry, Ministerstva pôdohospodárstva a rozvoja vidieka Slovenskej republiky, orgánov Európskej únie a ďalšie oprávnené osoby,  v súlade s právnymi predpismi Slovenskej republiky a predpismi Európskej únie, vykonali voči zmluvným stranám kontrolu/audit dokumentácie a vecnú kontrolu skutočností súvisiacich s vykonaním obstarávania na predmet plnenia podľa tejto zmluvy, súvisiacich s realizáciou predmetu plnenia podľa tejto zmluvy a skutočností súvisiacich s poskytnutím nenávratného finančného príspevku na základe Zmluvy o poskytnutí nenávratného finančného príspevku uzavretej s Pôdohospodárskou platobnou agentúrou. Zmluvné strany sa zaväzujú kontrolu strpieť a poskytnúť týmto osobám nevyhnutnú súčinnosť.</w:t>
      </w:r>
    </w:p>
    <w:p w14:paraId="1D11AE43" w14:textId="77777777" w:rsidR="009A6230" w:rsidRPr="00B1386F" w:rsidRDefault="009A6230" w:rsidP="009A6230">
      <w:pPr>
        <w:spacing w:line="259" w:lineRule="auto"/>
        <w:jc w:val="center"/>
        <w:rPr>
          <w:rFonts w:eastAsia="Arial" w:cstheme="minorHAnsi"/>
          <w:b/>
          <w:sz w:val="20"/>
          <w:szCs w:val="20"/>
        </w:rPr>
      </w:pPr>
      <w:r w:rsidRPr="00B1386F">
        <w:rPr>
          <w:rFonts w:eastAsia="Arial" w:cstheme="minorHAnsi"/>
          <w:b/>
          <w:sz w:val="20"/>
          <w:szCs w:val="20"/>
        </w:rPr>
        <w:t>10. Odstúpenie od zmluvy</w:t>
      </w:r>
    </w:p>
    <w:p w14:paraId="4A56EF3F" w14:textId="77777777" w:rsidR="009A6230" w:rsidRPr="00B1386F" w:rsidRDefault="009A6230" w:rsidP="009A6230">
      <w:pPr>
        <w:pStyle w:val="Odsekzoznamu"/>
        <w:numPr>
          <w:ilvl w:val="0"/>
          <w:numId w:val="2"/>
        </w:numPr>
        <w:spacing w:after="160" w:line="259" w:lineRule="auto"/>
        <w:rPr>
          <w:rFonts w:eastAsia="Arial" w:cstheme="minorHAnsi"/>
          <w:vanish/>
          <w:sz w:val="20"/>
          <w:szCs w:val="20"/>
        </w:rPr>
      </w:pPr>
    </w:p>
    <w:p w14:paraId="0425127E" w14:textId="77777777" w:rsidR="009A6230" w:rsidRPr="00B1386F" w:rsidRDefault="009A6230" w:rsidP="009A6230">
      <w:pPr>
        <w:pStyle w:val="Odsekzoznamu"/>
        <w:numPr>
          <w:ilvl w:val="1"/>
          <w:numId w:val="2"/>
        </w:numPr>
        <w:spacing w:after="160" w:line="259" w:lineRule="auto"/>
        <w:ind w:left="567" w:hanging="567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 xml:space="preserve">Od kúpnej zmluvy môže odstúpiť každá zo zmluvných strán v prípade podstatného porušenia zmluvnej povinnosti alebo bez udania dôvodov. </w:t>
      </w:r>
    </w:p>
    <w:p w14:paraId="1D430DA5" w14:textId="77777777" w:rsidR="009A6230" w:rsidRPr="00B1386F" w:rsidRDefault="009A6230" w:rsidP="009A6230">
      <w:pPr>
        <w:pStyle w:val="Odsekzoznamu"/>
        <w:numPr>
          <w:ilvl w:val="1"/>
          <w:numId w:val="2"/>
        </w:numPr>
        <w:spacing w:after="160" w:line="259" w:lineRule="auto"/>
        <w:ind w:left="567" w:hanging="567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>Za podstatné porušenie zmluvnej povinnosti na strane predávajúceho považujú zmluvné strany:</w:t>
      </w:r>
    </w:p>
    <w:p w14:paraId="306F2A51" w14:textId="77777777" w:rsidR="009A6230" w:rsidRPr="00B1386F" w:rsidRDefault="009A6230" w:rsidP="009A6230">
      <w:pPr>
        <w:pStyle w:val="Odsekzoznamu"/>
        <w:numPr>
          <w:ilvl w:val="0"/>
          <w:numId w:val="11"/>
        </w:numPr>
        <w:spacing w:line="259" w:lineRule="auto"/>
        <w:ind w:left="851" w:hanging="284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 xml:space="preserve">opakované nedodržanie dodacej lehoty, </w:t>
      </w:r>
    </w:p>
    <w:p w14:paraId="33B721D2" w14:textId="77777777" w:rsidR="009A6230" w:rsidRPr="00B1386F" w:rsidRDefault="009A6230" w:rsidP="009A6230">
      <w:pPr>
        <w:pStyle w:val="Odsekzoznamu"/>
        <w:numPr>
          <w:ilvl w:val="0"/>
          <w:numId w:val="11"/>
        </w:numPr>
        <w:spacing w:line="259" w:lineRule="auto"/>
        <w:ind w:left="851" w:hanging="284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>opakované chybné dodávky zmluvne dohodnutých tovarov,</w:t>
      </w:r>
    </w:p>
    <w:p w14:paraId="13993834" w14:textId="77777777" w:rsidR="009A6230" w:rsidRPr="00B1386F" w:rsidRDefault="009A6230" w:rsidP="009A6230">
      <w:pPr>
        <w:pStyle w:val="Odsekzoznamu"/>
        <w:numPr>
          <w:ilvl w:val="0"/>
          <w:numId w:val="11"/>
        </w:numPr>
        <w:spacing w:line="259" w:lineRule="auto"/>
        <w:ind w:left="851" w:hanging="284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 xml:space="preserve">nedodržanie zjednania o poskytnutej záruke, </w:t>
      </w:r>
    </w:p>
    <w:p w14:paraId="780DDE3B" w14:textId="77777777" w:rsidR="009A6230" w:rsidRPr="00B1386F" w:rsidRDefault="009A6230" w:rsidP="009A6230">
      <w:pPr>
        <w:pStyle w:val="Odsekzoznamu"/>
        <w:numPr>
          <w:ilvl w:val="0"/>
          <w:numId w:val="11"/>
        </w:numPr>
        <w:spacing w:line="259" w:lineRule="auto"/>
        <w:ind w:left="851" w:hanging="284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 xml:space="preserve">nedodržanie zmluvnej ceny uvedenej v tejto zmluve. </w:t>
      </w:r>
    </w:p>
    <w:p w14:paraId="4713783E" w14:textId="77777777" w:rsidR="009A6230" w:rsidRPr="00B1386F" w:rsidRDefault="009A6230" w:rsidP="009A6230">
      <w:pPr>
        <w:spacing w:line="259" w:lineRule="auto"/>
        <w:ind w:left="567" w:hanging="567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>Za podstatné porušenie zmluvnej povinnosti na strane kupujúceho považujú zmluvné strany:</w:t>
      </w:r>
    </w:p>
    <w:p w14:paraId="50F8B146" w14:textId="77777777" w:rsidR="009A6230" w:rsidRPr="00B1386F" w:rsidRDefault="009A6230" w:rsidP="009A6230">
      <w:pPr>
        <w:pStyle w:val="Odsekzoznamu"/>
        <w:numPr>
          <w:ilvl w:val="0"/>
          <w:numId w:val="13"/>
        </w:numPr>
        <w:spacing w:after="160" w:line="259" w:lineRule="auto"/>
        <w:ind w:left="851" w:hanging="284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 xml:space="preserve">opakované nedodržanie termínu splatnosti faktúr podľa tejto zmluvy, </w:t>
      </w:r>
    </w:p>
    <w:p w14:paraId="6FB5A098" w14:textId="77777777" w:rsidR="009A6230" w:rsidRPr="00B1386F" w:rsidRDefault="009A6230" w:rsidP="009A6230">
      <w:pPr>
        <w:pStyle w:val="Odsekzoznamu"/>
        <w:numPr>
          <w:ilvl w:val="0"/>
          <w:numId w:val="13"/>
        </w:numPr>
        <w:spacing w:after="160" w:line="259" w:lineRule="auto"/>
        <w:ind w:left="851" w:hanging="284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 xml:space="preserve">ak predávajúci bude preukázateľne realizovať predmet zmluvy v rozpore s dohodnutými podmienkami tejto zmluvy, ak ide o vady, na ktoré bol písomne upozornený a ktoré napriek tomu neodstránil v primeranej poskytnutej lehote. </w:t>
      </w:r>
    </w:p>
    <w:p w14:paraId="25DEE314" w14:textId="77777777" w:rsidR="009A6230" w:rsidRPr="00B1386F" w:rsidRDefault="009A6230" w:rsidP="009A6230">
      <w:pPr>
        <w:pStyle w:val="Odsekzoznamu"/>
        <w:numPr>
          <w:ilvl w:val="0"/>
          <w:numId w:val="12"/>
        </w:numPr>
        <w:spacing w:after="160" w:line="259" w:lineRule="auto"/>
        <w:ind w:left="567" w:hanging="567"/>
        <w:rPr>
          <w:rFonts w:eastAsia="Arial" w:cstheme="minorHAnsi"/>
          <w:vanish/>
          <w:sz w:val="20"/>
          <w:szCs w:val="20"/>
        </w:rPr>
      </w:pPr>
    </w:p>
    <w:p w14:paraId="72BA337B" w14:textId="77777777" w:rsidR="009A6230" w:rsidRPr="00B1386F" w:rsidRDefault="009A6230" w:rsidP="009A6230">
      <w:pPr>
        <w:pStyle w:val="Odsekzoznamu"/>
        <w:numPr>
          <w:ilvl w:val="0"/>
          <w:numId w:val="12"/>
        </w:numPr>
        <w:spacing w:after="160" w:line="259" w:lineRule="auto"/>
        <w:ind w:left="567" w:hanging="567"/>
        <w:rPr>
          <w:rFonts w:eastAsia="Arial" w:cstheme="minorHAnsi"/>
          <w:vanish/>
          <w:sz w:val="20"/>
          <w:szCs w:val="20"/>
        </w:rPr>
      </w:pPr>
    </w:p>
    <w:p w14:paraId="6C55DEE1" w14:textId="77777777" w:rsidR="009A6230" w:rsidRPr="00B1386F" w:rsidRDefault="009A6230" w:rsidP="009A6230">
      <w:pPr>
        <w:pStyle w:val="Odsekzoznamu"/>
        <w:numPr>
          <w:ilvl w:val="0"/>
          <w:numId w:val="12"/>
        </w:numPr>
        <w:spacing w:after="160" w:line="259" w:lineRule="auto"/>
        <w:ind w:left="567" w:hanging="567"/>
        <w:rPr>
          <w:rFonts w:eastAsia="Arial" w:cstheme="minorHAnsi"/>
          <w:vanish/>
          <w:sz w:val="20"/>
          <w:szCs w:val="20"/>
        </w:rPr>
      </w:pPr>
    </w:p>
    <w:p w14:paraId="35545ED7" w14:textId="77777777" w:rsidR="009A6230" w:rsidRPr="00B1386F" w:rsidRDefault="009A6230" w:rsidP="009A6230">
      <w:pPr>
        <w:pStyle w:val="Odsekzoznamu"/>
        <w:numPr>
          <w:ilvl w:val="0"/>
          <w:numId w:val="12"/>
        </w:numPr>
        <w:spacing w:after="160" w:line="259" w:lineRule="auto"/>
        <w:ind w:left="567" w:hanging="567"/>
        <w:rPr>
          <w:rFonts w:eastAsia="Arial" w:cstheme="minorHAnsi"/>
          <w:vanish/>
          <w:sz w:val="20"/>
          <w:szCs w:val="20"/>
        </w:rPr>
      </w:pPr>
    </w:p>
    <w:p w14:paraId="00C736C0" w14:textId="77777777" w:rsidR="009A6230" w:rsidRPr="00B1386F" w:rsidRDefault="009A6230" w:rsidP="009A6230">
      <w:pPr>
        <w:pStyle w:val="Odsekzoznamu"/>
        <w:numPr>
          <w:ilvl w:val="0"/>
          <w:numId w:val="12"/>
        </w:numPr>
        <w:spacing w:after="160" w:line="259" w:lineRule="auto"/>
        <w:ind w:left="567" w:hanging="567"/>
        <w:rPr>
          <w:rFonts w:eastAsia="Arial" w:cstheme="minorHAnsi"/>
          <w:vanish/>
          <w:sz w:val="20"/>
          <w:szCs w:val="20"/>
        </w:rPr>
      </w:pPr>
    </w:p>
    <w:p w14:paraId="758C12A7" w14:textId="77777777" w:rsidR="009A6230" w:rsidRPr="00B1386F" w:rsidRDefault="009A6230" w:rsidP="009A6230">
      <w:pPr>
        <w:pStyle w:val="Odsekzoznamu"/>
        <w:numPr>
          <w:ilvl w:val="0"/>
          <w:numId w:val="12"/>
        </w:numPr>
        <w:spacing w:after="160" w:line="259" w:lineRule="auto"/>
        <w:ind w:left="567" w:hanging="567"/>
        <w:rPr>
          <w:rFonts w:eastAsia="Arial" w:cstheme="minorHAnsi"/>
          <w:vanish/>
          <w:sz w:val="20"/>
          <w:szCs w:val="20"/>
        </w:rPr>
      </w:pPr>
    </w:p>
    <w:p w14:paraId="19B485A3" w14:textId="77777777" w:rsidR="009A6230" w:rsidRPr="00B1386F" w:rsidRDefault="009A6230" w:rsidP="009A6230">
      <w:pPr>
        <w:pStyle w:val="Odsekzoznamu"/>
        <w:numPr>
          <w:ilvl w:val="0"/>
          <w:numId w:val="12"/>
        </w:numPr>
        <w:spacing w:after="160" w:line="259" w:lineRule="auto"/>
        <w:ind w:left="567" w:hanging="567"/>
        <w:rPr>
          <w:rFonts w:eastAsia="Arial" w:cstheme="minorHAnsi"/>
          <w:vanish/>
          <w:sz w:val="20"/>
          <w:szCs w:val="20"/>
        </w:rPr>
      </w:pPr>
    </w:p>
    <w:p w14:paraId="3D776BB2" w14:textId="77777777" w:rsidR="009A6230" w:rsidRPr="00B1386F" w:rsidRDefault="009A6230" w:rsidP="009A6230">
      <w:pPr>
        <w:pStyle w:val="Odsekzoznamu"/>
        <w:numPr>
          <w:ilvl w:val="0"/>
          <w:numId w:val="12"/>
        </w:numPr>
        <w:spacing w:after="160" w:line="259" w:lineRule="auto"/>
        <w:ind w:left="567" w:hanging="567"/>
        <w:rPr>
          <w:rFonts w:eastAsia="Arial" w:cstheme="minorHAnsi"/>
          <w:vanish/>
          <w:sz w:val="20"/>
          <w:szCs w:val="20"/>
        </w:rPr>
      </w:pPr>
    </w:p>
    <w:p w14:paraId="296B6F52" w14:textId="77777777" w:rsidR="009A6230" w:rsidRPr="00B1386F" w:rsidRDefault="009A6230" w:rsidP="009A6230">
      <w:pPr>
        <w:pStyle w:val="Odsekzoznamu"/>
        <w:numPr>
          <w:ilvl w:val="0"/>
          <w:numId w:val="12"/>
        </w:numPr>
        <w:spacing w:after="160" w:line="259" w:lineRule="auto"/>
        <w:ind w:left="567" w:hanging="567"/>
        <w:rPr>
          <w:rFonts w:eastAsia="Arial" w:cstheme="minorHAnsi"/>
          <w:vanish/>
          <w:sz w:val="20"/>
          <w:szCs w:val="20"/>
        </w:rPr>
      </w:pPr>
    </w:p>
    <w:p w14:paraId="199A6699" w14:textId="77777777" w:rsidR="009A6230" w:rsidRPr="00B1386F" w:rsidRDefault="009A6230" w:rsidP="009A6230">
      <w:pPr>
        <w:pStyle w:val="Odsekzoznamu"/>
        <w:numPr>
          <w:ilvl w:val="0"/>
          <w:numId w:val="12"/>
        </w:numPr>
        <w:spacing w:after="160" w:line="259" w:lineRule="auto"/>
        <w:ind w:left="567" w:hanging="567"/>
        <w:rPr>
          <w:rFonts w:eastAsia="Arial" w:cstheme="minorHAnsi"/>
          <w:vanish/>
          <w:sz w:val="20"/>
          <w:szCs w:val="20"/>
        </w:rPr>
      </w:pPr>
    </w:p>
    <w:p w14:paraId="535EABD6" w14:textId="77777777" w:rsidR="009A6230" w:rsidRPr="00B1386F" w:rsidRDefault="009A6230" w:rsidP="009A6230">
      <w:pPr>
        <w:pStyle w:val="Odsekzoznamu"/>
        <w:numPr>
          <w:ilvl w:val="1"/>
          <w:numId w:val="12"/>
        </w:numPr>
        <w:spacing w:after="160" w:line="259" w:lineRule="auto"/>
        <w:ind w:left="567" w:hanging="567"/>
        <w:rPr>
          <w:rFonts w:eastAsia="Arial" w:cstheme="minorHAnsi"/>
          <w:vanish/>
          <w:sz w:val="20"/>
          <w:szCs w:val="20"/>
        </w:rPr>
      </w:pPr>
    </w:p>
    <w:p w14:paraId="71F309AE" w14:textId="77777777" w:rsidR="009A6230" w:rsidRPr="00B1386F" w:rsidRDefault="009A6230" w:rsidP="009A6230">
      <w:pPr>
        <w:pStyle w:val="Odsekzoznamu"/>
        <w:numPr>
          <w:ilvl w:val="1"/>
          <w:numId w:val="12"/>
        </w:numPr>
        <w:spacing w:after="160" w:line="259" w:lineRule="auto"/>
        <w:ind w:left="567" w:hanging="567"/>
        <w:rPr>
          <w:rFonts w:eastAsia="Arial" w:cstheme="minorHAnsi"/>
          <w:vanish/>
          <w:sz w:val="20"/>
          <w:szCs w:val="20"/>
        </w:rPr>
      </w:pPr>
    </w:p>
    <w:p w14:paraId="13C7495B" w14:textId="77777777" w:rsidR="009A6230" w:rsidRPr="00B1386F" w:rsidRDefault="009A6230" w:rsidP="009A6230">
      <w:pPr>
        <w:pStyle w:val="Odsekzoznamu"/>
        <w:numPr>
          <w:ilvl w:val="1"/>
          <w:numId w:val="12"/>
        </w:numPr>
        <w:spacing w:after="160" w:line="259" w:lineRule="auto"/>
        <w:ind w:left="567" w:hanging="567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 xml:space="preserve">Pod pojmom "opakované" zmluvné strany rozumejú 2-krát po sebe idúce porušenie dohodnutej povinnosti. </w:t>
      </w:r>
    </w:p>
    <w:p w14:paraId="5F55E653" w14:textId="77777777" w:rsidR="009A6230" w:rsidRPr="00B1386F" w:rsidRDefault="009A6230" w:rsidP="009A6230">
      <w:pPr>
        <w:pStyle w:val="Odsekzoznamu"/>
        <w:numPr>
          <w:ilvl w:val="1"/>
          <w:numId w:val="12"/>
        </w:numPr>
        <w:spacing w:after="160" w:line="259" w:lineRule="auto"/>
        <w:ind w:left="567" w:hanging="567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 xml:space="preserve">Úplná alebo čiastočná zodpovednosť zmluvnej strany je vylúčená v prípadoch zásahu vyššej moci a úradných miest. </w:t>
      </w:r>
    </w:p>
    <w:p w14:paraId="7D71D5D1" w14:textId="77777777" w:rsidR="009A6230" w:rsidRPr="00B1386F" w:rsidRDefault="009A6230" w:rsidP="009A6230">
      <w:pPr>
        <w:pStyle w:val="Odsekzoznamu"/>
        <w:numPr>
          <w:ilvl w:val="1"/>
          <w:numId w:val="12"/>
        </w:numPr>
        <w:spacing w:after="160" w:line="259" w:lineRule="auto"/>
        <w:ind w:left="567" w:hanging="567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 xml:space="preserve">Odstúpenie od zmluvy musí byť druhej zmluvnej strane oznámené písomne. </w:t>
      </w:r>
    </w:p>
    <w:p w14:paraId="1324A0B3" w14:textId="77777777" w:rsidR="009A6230" w:rsidRPr="00B1386F" w:rsidRDefault="009A6230" w:rsidP="009A6230">
      <w:pPr>
        <w:pStyle w:val="Odsekzoznamu"/>
        <w:numPr>
          <w:ilvl w:val="1"/>
          <w:numId w:val="12"/>
        </w:numPr>
        <w:spacing w:after="160" w:line="259" w:lineRule="auto"/>
        <w:ind w:left="567" w:hanging="567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>Kupujúci môže odstúpiť od časti tejto zmluvy, avšak iba so súhlasom Predávajúceho.</w:t>
      </w:r>
    </w:p>
    <w:p w14:paraId="7F35AA8C" w14:textId="77777777" w:rsidR="009A6230" w:rsidRPr="00B1386F" w:rsidRDefault="009A6230" w:rsidP="009A6230">
      <w:pPr>
        <w:pStyle w:val="Odsekzoznamu"/>
        <w:numPr>
          <w:ilvl w:val="1"/>
          <w:numId w:val="12"/>
        </w:numPr>
        <w:spacing w:after="160" w:line="259" w:lineRule="auto"/>
        <w:ind w:left="567" w:hanging="567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>V prípade odstúpenia od zmluvy zanikajú všetky práva a povinnosti zmluvných strán, zostávajú však zachované nároky na náhradu škody vzniknutej v priamej súvislosti s porušením zmluvných povinností.</w:t>
      </w:r>
    </w:p>
    <w:p w14:paraId="48DCAD8D" w14:textId="77777777" w:rsidR="009A6230" w:rsidRPr="00B1386F" w:rsidRDefault="009A6230" w:rsidP="009A6230">
      <w:pPr>
        <w:pStyle w:val="Odsekzoznamu"/>
        <w:numPr>
          <w:ilvl w:val="1"/>
          <w:numId w:val="12"/>
        </w:numPr>
        <w:spacing w:after="160" w:line="259" w:lineRule="auto"/>
        <w:ind w:left="567" w:hanging="567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 xml:space="preserve">Odstúpením od zmluvy sa zmluva od začiatku zrušuje. </w:t>
      </w:r>
    </w:p>
    <w:p w14:paraId="54FADB41" w14:textId="77777777" w:rsidR="009A6230" w:rsidRPr="00B1386F" w:rsidRDefault="009A6230" w:rsidP="009A6230">
      <w:pPr>
        <w:pStyle w:val="Odsekzoznamu"/>
        <w:numPr>
          <w:ilvl w:val="1"/>
          <w:numId w:val="12"/>
        </w:numPr>
        <w:spacing w:after="160" w:line="259" w:lineRule="auto"/>
        <w:ind w:left="567" w:hanging="567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 xml:space="preserve">Zmluvné strany môžu zmluvu písomne vypovedať bez udania dôvodu s výpovednou lehotou tri mesiace, ktorá začína plynúť prvým dňom nasledujúceho mesiaca po doručení výpovede druhej zmluvnej strane. </w:t>
      </w:r>
    </w:p>
    <w:p w14:paraId="36BA2F12" w14:textId="77777777" w:rsidR="009A6230" w:rsidRPr="00B1386F" w:rsidRDefault="009A6230" w:rsidP="009A6230">
      <w:pPr>
        <w:pStyle w:val="Odsekzoznamu"/>
        <w:numPr>
          <w:ilvl w:val="1"/>
          <w:numId w:val="12"/>
        </w:numPr>
        <w:spacing w:after="160" w:line="259" w:lineRule="auto"/>
        <w:ind w:left="567" w:hanging="567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 xml:space="preserve">Všetky ostatné práva a povinnosti vyplývajúce z tejto zmluvy sa budú riadiť príslušnými ustanoveniami Obchodného zákonníka a predpismi s ním súvisiacimi. </w:t>
      </w:r>
    </w:p>
    <w:p w14:paraId="1FAC92F1" w14:textId="77777777" w:rsidR="009A6230" w:rsidRPr="00B1386F" w:rsidRDefault="009A6230" w:rsidP="009A6230">
      <w:pPr>
        <w:spacing w:line="259" w:lineRule="auto"/>
        <w:jc w:val="center"/>
        <w:rPr>
          <w:rFonts w:eastAsia="Arial" w:cstheme="minorHAnsi"/>
          <w:b/>
          <w:sz w:val="20"/>
          <w:szCs w:val="20"/>
        </w:rPr>
      </w:pPr>
      <w:r w:rsidRPr="00B1386F">
        <w:rPr>
          <w:rFonts w:eastAsia="Arial" w:cstheme="minorHAnsi"/>
          <w:b/>
          <w:sz w:val="20"/>
          <w:szCs w:val="20"/>
        </w:rPr>
        <w:t>11. Záverečné ustanovenia</w:t>
      </w:r>
    </w:p>
    <w:p w14:paraId="3A8DF361" w14:textId="77777777" w:rsidR="009A6230" w:rsidRPr="00B1386F" w:rsidRDefault="009A6230" w:rsidP="009A6230">
      <w:pPr>
        <w:pStyle w:val="Odsekzoznamu"/>
        <w:numPr>
          <w:ilvl w:val="0"/>
          <w:numId w:val="14"/>
        </w:numPr>
        <w:spacing w:after="160" w:line="259" w:lineRule="auto"/>
        <w:rPr>
          <w:rFonts w:eastAsia="Arial" w:cstheme="minorHAnsi"/>
          <w:vanish/>
          <w:sz w:val="20"/>
          <w:szCs w:val="20"/>
        </w:rPr>
      </w:pPr>
    </w:p>
    <w:p w14:paraId="72BEA32E" w14:textId="77777777" w:rsidR="009A6230" w:rsidRPr="00B1386F" w:rsidRDefault="009A6230" w:rsidP="009A6230">
      <w:pPr>
        <w:pStyle w:val="Odsekzoznamu"/>
        <w:numPr>
          <w:ilvl w:val="0"/>
          <w:numId w:val="14"/>
        </w:numPr>
        <w:spacing w:after="160" w:line="259" w:lineRule="auto"/>
        <w:rPr>
          <w:rFonts w:eastAsia="Arial" w:cstheme="minorHAnsi"/>
          <w:vanish/>
          <w:sz w:val="20"/>
          <w:szCs w:val="20"/>
        </w:rPr>
      </w:pPr>
    </w:p>
    <w:p w14:paraId="16871ED7" w14:textId="77777777" w:rsidR="009A6230" w:rsidRPr="00B1386F" w:rsidRDefault="009A6230" w:rsidP="009A6230">
      <w:pPr>
        <w:pStyle w:val="Odsekzoznamu"/>
        <w:numPr>
          <w:ilvl w:val="0"/>
          <w:numId w:val="14"/>
        </w:numPr>
        <w:spacing w:after="160" w:line="259" w:lineRule="auto"/>
        <w:rPr>
          <w:rFonts w:eastAsia="Arial" w:cstheme="minorHAnsi"/>
          <w:vanish/>
          <w:sz w:val="20"/>
          <w:szCs w:val="20"/>
        </w:rPr>
      </w:pPr>
    </w:p>
    <w:p w14:paraId="58B6CCC9" w14:textId="77777777" w:rsidR="009A6230" w:rsidRPr="00B1386F" w:rsidRDefault="009A6230" w:rsidP="009A6230">
      <w:pPr>
        <w:pStyle w:val="Odsekzoznamu"/>
        <w:numPr>
          <w:ilvl w:val="0"/>
          <w:numId w:val="14"/>
        </w:numPr>
        <w:spacing w:after="160" w:line="259" w:lineRule="auto"/>
        <w:rPr>
          <w:rFonts w:eastAsia="Arial" w:cstheme="minorHAnsi"/>
          <w:vanish/>
          <w:sz w:val="20"/>
          <w:szCs w:val="20"/>
        </w:rPr>
      </w:pPr>
    </w:p>
    <w:p w14:paraId="77DB1B13" w14:textId="77777777" w:rsidR="009A6230" w:rsidRPr="00B1386F" w:rsidRDefault="009A6230" w:rsidP="009A6230">
      <w:pPr>
        <w:pStyle w:val="Odsekzoznamu"/>
        <w:numPr>
          <w:ilvl w:val="0"/>
          <w:numId w:val="14"/>
        </w:numPr>
        <w:spacing w:after="160" w:line="259" w:lineRule="auto"/>
        <w:rPr>
          <w:rFonts w:eastAsia="Arial" w:cstheme="minorHAnsi"/>
          <w:vanish/>
          <w:sz w:val="20"/>
          <w:szCs w:val="20"/>
        </w:rPr>
      </w:pPr>
    </w:p>
    <w:p w14:paraId="2BAAA2DC" w14:textId="77777777" w:rsidR="009A6230" w:rsidRPr="00B1386F" w:rsidRDefault="009A6230" w:rsidP="009A6230">
      <w:pPr>
        <w:pStyle w:val="Odsekzoznamu"/>
        <w:numPr>
          <w:ilvl w:val="0"/>
          <w:numId w:val="14"/>
        </w:numPr>
        <w:spacing w:after="160" w:line="259" w:lineRule="auto"/>
        <w:rPr>
          <w:rFonts w:eastAsia="Arial" w:cstheme="minorHAnsi"/>
          <w:vanish/>
          <w:sz w:val="20"/>
          <w:szCs w:val="20"/>
        </w:rPr>
      </w:pPr>
    </w:p>
    <w:p w14:paraId="4C36AE9C" w14:textId="77777777" w:rsidR="009A6230" w:rsidRPr="00B1386F" w:rsidRDefault="009A6230" w:rsidP="009A6230">
      <w:pPr>
        <w:pStyle w:val="Odsekzoznamu"/>
        <w:numPr>
          <w:ilvl w:val="0"/>
          <w:numId w:val="14"/>
        </w:numPr>
        <w:spacing w:after="160" w:line="259" w:lineRule="auto"/>
        <w:rPr>
          <w:rFonts w:eastAsia="Arial" w:cstheme="minorHAnsi"/>
          <w:vanish/>
          <w:sz w:val="20"/>
          <w:szCs w:val="20"/>
        </w:rPr>
      </w:pPr>
    </w:p>
    <w:p w14:paraId="68D56498" w14:textId="77777777" w:rsidR="009A6230" w:rsidRPr="00B1386F" w:rsidRDefault="009A6230" w:rsidP="009A6230">
      <w:pPr>
        <w:pStyle w:val="Odsekzoznamu"/>
        <w:numPr>
          <w:ilvl w:val="0"/>
          <w:numId w:val="14"/>
        </w:numPr>
        <w:spacing w:after="160" w:line="259" w:lineRule="auto"/>
        <w:rPr>
          <w:rFonts w:eastAsia="Arial" w:cstheme="minorHAnsi"/>
          <w:vanish/>
          <w:sz w:val="20"/>
          <w:szCs w:val="20"/>
        </w:rPr>
      </w:pPr>
    </w:p>
    <w:p w14:paraId="5D8117D3" w14:textId="77777777" w:rsidR="009A6230" w:rsidRPr="00B1386F" w:rsidRDefault="009A6230" w:rsidP="009A6230">
      <w:pPr>
        <w:pStyle w:val="Odsekzoznamu"/>
        <w:numPr>
          <w:ilvl w:val="0"/>
          <w:numId w:val="14"/>
        </w:numPr>
        <w:spacing w:after="160" w:line="259" w:lineRule="auto"/>
        <w:rPr>
          <w:rFonts w:eastAsia="Arial" w:cstheme="minorHAnsi"/>
          <w:vanish/>
          <w:sz w:val="20"/>
          <w:szCs w:val="20"/>
        </w:rPr>
      </w:pPr>
    </w:p>
    <w:p w14:paraId="3C7BD61D" w14:textId="77777777" w:rsidR="009A6230" w:rsidRPr="00B1386F" w:rsidRDefault="009A6230" w:rsidP="009A6230">
      <w:pPr>
        <w:pStyle w:val="Odsekzoznamu"/>
        <w:numPr>
          <w:ilvl w:val="0"/>
          <w:numId w:val="14"/>
        </w:numPr>
        <w:spacing w:after="160" w:line="259" w:lineRule="auto"/>
        <w:rPr>
          <w:rFonts w:eastAsia="Arial" w:cstheme="minorHAnsi"/>
          <w:vanish/>
          <w:sz w:val="20"/>
          <w:szCs w:val="20"/>
        </w:rPr>
      </w:pPr>
    </w:p>
    <w:p w14:paraId="75D1F5EA" w14:textId="77777777" w:rsidR="009A6230" w:rsidRPr="00B1386F" w:rsidRDefault="009A6230" w:rsidP="009A6230">
      <w:pPr>
        <w:pStyle w:val="Odsekzoznamu"/>
        <w:numPr>
          <w:ilvl w:val="0"/>
          <w:numId w:val="14"/>
        </w:numPr>
        <w:spacing w:after="160" w:line="259" w:lineRule="auto"/>
        <w:rPr>
          <w:rFonts w:eastAsia="Arial" w:cstheme="minorHAnsi"/>
          <w:vanish/>
          <w:sz w:val="20"/>
          <w:szCs w:val="20"/>
        </w:rPr>
      </w:pPr>
    </w:p>
    <w:p w14:paraId="12D41AFB" w14:textId="57A35537" w:rsidR="009A6230" w:rsidRPr="00B1386F" w:rsidRDefault="009A6230" w:rsidP="009A6230">
      <w:pPr>
        <w:pStyle w:val="Odsekzoznamu"/>
        <w:numPr>
          <w:ilvl w:val="1"/>
          <w:numId w:val="14"/>
        </w:numPr>
        <w:spacing w:after="160" w:line="259" w:lineRule="auto"/>
        <w:ind w:left="567" w:hanging="567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>Táto zmluva sa môže meniť a dopĺňať len čiastočne a to len formou písomných, vzostupne očíslovaných, podpísaných a datovaných dodatkov, na základe súhlasu oboch zmluvných strán</w:t>
      </w:r>
      <w:r w:rsidR="004A3E6B" w:rsidRPr="00B1386F">
        <w:rPr>
          <w:rFonts w:eastAsia="Arial" w:cstheme="minorHAnsi"/>
          <w:sz w:val="20"/>
          <w:szCs w:val="20"/>
        </w:rPr>
        <w:t>.</w:t>
      </w:r>
    </w:p>
    <w:p w14:paraId="6E1BC428" w14:textId="77777777" w:rsidR="009A6230" w:rsidRPr="00B1386F" w:rsidRDefault="009A6230" w:rsidP="009A6230">
      <w:pPr>
        <w:pStyle w:val="Odsekzoznamu"/>
        <w:numPr>
          <w:ilvl w:val="1"/>
          <w:numId w:val="14"/>
        </w:numPr>
        <w:spacing w:after="160" w:line="259" w:lineRule="auto"/>
        <w:ind w:left="567" w:hanging="567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 xml:space="preserve">Právne vzťahy, ktoré touto zmluvou nie sú upravené sa riadia príslušnými ustanoveniami Zákona č. 513/1991 Zb., Obchodného zákonníka v platnom znení a ďalších všeobecne záväzných právnych predpisov. </w:t>
      </w:r>
    </w:p>
    <w:p w14:paraId="3A411C7B" w14:textId="77777777" w:rsidR="009A6230" w:rsidRPr="00B1386F" w:rsidRDefault="009A6230" w:rsidP="009A6230">
      <w:pPr>
        <w:pStyle w:val="Odsekzoznamu"/>
        <w:numPr>
          <w:ilvl w:val="1"/>
          <w:numId w:val="14"/>
        </w:numPr>
        <w:spacing w:after="160" w:line="259" w:lineRule="auto"/>
        <w:ind w:left="567" w:hanging="567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>Všetky spory vyplývajúce z tejto zmluvy, alebo vzniknuté v súvislosti s ňou, budú zmluvné strany riešiť predovšetkým vzájomnou dohodou.</w:t>
      </w:r>
    </w:p>
    <w:p w14:paraId="6EEE6E87" w14:textId="77777777" w:rsidR="009A6230" w:rsidRPr="00B1386F" w:rsidRDefault="009A6230" w:rsidP="009A6230">
      <w:pPr>
        <w:pStyle w:val="Odsekzoznamu"/>
        <w:numPr>
          <w:ilvl w:val="1"/>
          <w:numId w:val="14"/>
        </w:numPr>
        <w:spacing w:after="160" w:line="259" w:lineRule="auto"/>
        <w:ind w:left="567" w:hanging="567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 xml:space="preserve">Zmluvné strany majú záujem riešiť všetky svoje spory prednostne mimosúdne a to v  zmysle § 3 a § 4 ods. 1 zákona č. 244/2002 Z. z. o rozhodcovskom konaní v znení neskorších právnych predpisov. Zmluvné strany sa dohodli, že všetky spory, ktoré medzi nimi vznikli alebo ktoré medzi nimi vzniknú z právnych vzťahov vyplývajúcich z tejto Zmluvy alebo v súvislosti s ňou, vrátane sporov o platnosť, výklad, zrušenie Zmluvy a právnych úkonov strán, sa budú </w:t>
      </w:r>
      <w:proofErr w:type="spellStart"/>
      <w:r w:rsidRPr="00B1386F">
        <w:rPr>
          <w:rFonts w:eastAsia="Arial" w:cstheme="minorHAnsi"/>
          <w:sz w:val="20"/>
          <w:szCs w:val="20"/>
        </w:rPr>
        <w:t>prejednávať</w:t>
      </w:r>
      <w:proofErr w:type="spellEnd"/>
      <w:r w:rsidRPr="00B1386F">
        <w:rPr>
          <w:rFonts w:eastAsia="Arial" w:cstheme="minorHAnsi"/>
          <w:sz w:val="20"/>
          <w:szCs w:val="20"/>
        </w:rPr>
        <w:t xml:space="preserve"> a rozhodovať výlučne v rozhodcovskom konaní pred jediným rozhodcom Stáleho súdneho rozhodcovského dvora, so sídlom </w:t>
      </w:r>
      <w:proofErr w:type="spellStart"/>
      <w:r w:rsidRPr="00B1386F">
        <w:rPr>
          <w:rFonts w:eastAsia="Arial" w:cstheme="minorHAnsi"/>
          <w:sz w:val="20"/>
          <w:szCs w:val="20"/>
        </w:rPr>
        <w:t>Kutlikova</w:t>
      </w:r>
      <w:proofErr w:type="spellEnd"/>
      <w:r w:rsidRPr="00B1386F">
        <w:rPr>
          <w:rFonts w:eastAsia="Arial" w:cstheme="minorHAnsi"/>
          <w:sz w:val="20"/>
          <w:szCs w:val="20"/>
        </w:rPr>
        <w:t xml:space="preserve"> 17, 851 02 Bratislava V a to za podmienok a podľa ustanovení uvedených v Štatúte Stáleho súdneho rozhodcovského dvora a v Rokovacom poriadku Stáleho rozhodcovského súdneho dvora. Strany sa zaväzujú podrobiť rozhodnutiu tohto súdu a jeho rozhodnutie bude pre strany konečné, záväzné a </w:t>
      </w:r>
      <w:r w:rsidRPr="00B1386F">
        <w:rPr>
          <w:rFonts w:eastAsia="Arial" w:cstheme="minorHAnsi"/>
          <w:sz w:val="20"/>
          <w:szCs w:val="20"/>
        </w:rPr>
        <w:lastRenderedPageBreak/>
        <w:t>vykonateľné. Zmluvné strany vyhlasujú, že sú oboznámené so zoznamom rozhodcov a výškou poplatkov za rozhodcovského konanie Stáleho súdneho rozhodcovského dvora.</w:t>
      </w:r>
    </w:p>
    <w:p w14:paraId="4C1314B2" w14:textId="77777777" w:rsidR="009A6230" w:rsidRPr="00B1386F" w:rsidRDefault="009A6230" w:rsidP="009A6230">
      <w:pPr>
        <w:pStyle w:val="Odsekzoznamu"/>
        <w:numPr>
          <w:ilvl w:val="1"/>
          <w:numId w:val="14"/>
        </w:numPr>
        <w:spacing w:after="160" w:line="259" w:lineRule="auto"/>
        <w:ind w:left="567" w:hanging="567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>Pre účely tejto zmluvy sa za Riadiaci orgán považuje Pôdohospodárska platobná agentúra.</w:t>
      </w:r>
    </w:p>
    <w:p w14:paraId="130DE0FC" w14:textId="77777777" w:rsidR="009A6230" w:rsidRPr="00B1386F" w:rsidRDefault="009A6230" w:rsidP="009A6230">
      <w:pPr>
        <w:pStyle w:val="Odsekzoznamu"/>
        <w:numPr>
          <w:ilvl w:val="1"/>
          <w:numId w:val="14"/>
        </w:numPr>
        <w:spacing w:after="160" w:line="259" w:lineRule="auto"/>
        <w:ind w:left="567" w:hanging="567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>Ak sa pri dňoch neuvádza či sa jedná o deň pracovný alebo kalendárny, zmluvné strany sa dohodli, že ide o deň kalendárny.</w:t>
      </w:r>
    </w:p>
    <w:p w14:paraId="167CE1BD" w14:textId="77777777" w:rsidR="009A6230" w:rsidRPr="00B1386F" w:rsidRDefault="009A6230" w:rsidP="009A6230">
      <w:pPr>
        <w:pStyle w:val="Odsekzoznamu"/>
        <w:numPr>
          <w:ilvl w:val="1"/>
          <w:numId w:val="14"/>
        </w:numPr>
        <w:spacing w:after="160" w:line="259" w:lineRule="auto"/>
        <w:ind w:left="567" w:hanging="567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 xml:space="preserve">Nedeliteľnou súčasťou tejto zmluvy sú prílohy: </w:t>
      </w:r>
    </w:p>
    <w:p w14:paraId="4FECE05B" w14:textId="77777777" w:rsidR="009A6230" w:rsidRPr="00B1386F" w:rsidRDefault="009A6230" w:rsidP="009A6230">
      <w:pPr>
        <w:pStyle w:val="Odsekzoznamu"/>
        <w:numPr>
          <w:ilvl w:val="0"/>
          <w:numId w:val="4"/>
        </w:numPr>
        <w:spacing w:after="160" w:line="259" w:lineRule="auto"/>
        <w:ind w:left="851" w:hanging="153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>príloha č. 1 Opis predmetu zákazky.</w:t>
      </w:r>
    </w:p>
    <w:p w14:paraId="4D67F4F3" w14:textId="77777777" w:rsidR="009A6230" w:rsidRPr="00B1386F" w:rsidRDefault="009A6230" w:rsidP="009A6230">
      <w:pPr>
        <w:pStyle w:val="Odsekzoznamu"/>
        <w:numPr>
          <w:ilvl w:val="0"/>
          <w:numId w:val="12"/>
        </w:numPr>
        <w:spacing w:after="160" w:line="259" w:lineRule="auto"/>
        <w:rPr>
          <w:rFonts w:eastAsia="Arial" w:cstheme="minorHAnsi"/>
          <w:vanish/>
          <w:sz w:val="20"/>
          <w:szCs w:val="20"/>
        </w:rPr>
      </w:pPr>
    </w:p>
    <w:p w14:paraId="282CEBB7" w14:textId="77777777" w:rsidR="009A6230" w:rsidRPr="00B1386F" w:rsidRDefault="009A6230" w:rsidP="009A6230">
      <w:pPr>
        <w:pStyle w:val="Odsekzoznamu"/>
        <w:numPr>
          <w:ilvl w:val="1"/>
          <w:numId w:val="12"/>
        </w:numPr>
        <w:spacing w:after="160" w:line="259" w:lineRule="auto"/>
        <w:rPr>
          <w:rFonts w:eastAsia="Arial" w:cstheme="minorHAnsi"/>
          <w:vanish/>
          <w:sz w:val="20"/>
          <w:szCs w:val="20"/>
        </w:rPr>
      </w:pPr>
    </w:p>
    <w:p w14:paraId="5E5B925C" w14:textId="77777777" w:rsidR="009A6230" w:rsidRPr="00B1386F" w:rsidRDefault="009A6230" w:rsidP="009A6230">
      <w:pPr>
        <w:pStyle w:val="Odsekzoznamu"/>
        <w:numPr>
          <w:ilvl w:val="1"/>
          <w:numId w:val="12"/>
        </w:numPr>
        <w:spacing w:after="160" w:line="259" w:lineRule="auto"/>
        <w:rPr>
          <w:rFonts w:eastAsia="Arial" w:cstheme="minorHAnsi"/>
          <w:vanish/>
          <w:sz w:val="20"/>
          <w:szCs w:val="20"/>
        </w:rPr>
      </w:pPr>
    </w:p>
    <w:p w14:paraId="7A0ACD2D" w14:textId="77777777" w:rsidR="009A6230" w:rsidRPr="00B1386F" w:rsidRDefault="009A6230" w:rsidP="009A6230">
      <w:pPr>
        <w:pStyle w:val="Odsekzoznamu"/>
        <w:numPr>
          <w:ilvl w:val="1"/>
          <w:numId w:val="12"/>
        </w:numPr>
        <w:spacing w:after="160" w:line="259" w:lineRule="auto"/>
        <w:rPr>
          <w:rFonts w:eastAsia="Arial" w:cstheme="minorHAnsi"/>
          <w:vanish/>
          <w:sz w:val="20"/>
          <w:szCs w:val="20"/>
        </w:rPr>
      </w:pPr>
    </w:p>
    <w:p w14:paraId="0B6E3DEC" w14:textId="77777777" w:rsidR="009A6230" w:rsidRPr="00B1386F" w:rsidRDefault="009A6230" w:rsidP="009A6230">
      <w:pPr>
        <w:pStyle w:val="Odsekzoznamu"/>
        <w:numPr>
          <w:ilvl w:val="1"/>
          <w:numId w:val="12"/>
        </w:numPr>
        <w:spacing w:after="160" w:line="259" w:lineRule="auto"/>
        <w:rPr>
          <w:rFonts w:eastAsia="Arial" w:cstheme="minorHAnsi"/>
          <w:vanish/>
          <w:sz w:val="20"/>
          <w:szCs w:val="20"/>
        </w:rPr>
      </w:pPr>
    </w:p>
    <w:p w14:paraId="1F4A42E7" w14:textId="77777777" w:rsidR="009A6230" w:rsidRPr="00B1386F" w:rsidRDefault="009A6230" w:rsidP="009A6230">
      <w:pPr>
        <w:pStyle w:val="Odsekzoznamu"/>
        <w:numPr>
          <w:ilvl w:val="1"/>
          <w:numId w:val="12"/>
        </w:numPr>
        <w:spacing w:after="160" w:line="259" w:lineRule="auto"/>
        <w:rPr>
          <w:rFonts w:eastAsia="Arial" w:cstheme="minorHAnsi"/>
          <w:vanish/>
          <w:sz w:val="20"/>
          <w:szCs w:val="20"/>
        </w:rPr>
      </w:pPr>
    </w:p>
    <w:p w14:paraId="7EF56C49" w14:textId="77777777" w:rsidR="009A6230" w:rsidRPr="00B1386F" w:rsidRDefault="009A6230" w:rsidP="009A6230">
      <w:pPr>
        <w:pStyle w:val="Odsekzoznamu"/>
        <w:numPr>
          <w:ilvl w:val="1"/>
          <w:numId w:val="12"/>
        </w:numPr>
        <w:spacing w:after="160" w:line="259" w:lineRule="auto"/>
        <w:rPr>
          <w:rFonts w:eastAsia="Arial" w:cstheme="minorHAnsi"/>
          <w:vanish/>
          <w:sz w:val="20"/>
          <w:szCs w:val="20"/>
        </w:rPr>
      </w:pPr>
    </w:p>
    <w:p w14:paraId="28481A97" w14:textId="77777777" w:rsidR="009A6230" w:rsidRPr="00B1386F" w:rsidRDefault="009A6230" w:rsidP="009A6230">
      <w:pPr>
        <w:pStyle w:val="Odsekzoznamu"/>
        <w:numPr>
          <w:ilvl w:val="1"/>
          <w:numId w:val="12"/>
        </w:numPr>
        <w:spacing w:after="160" w:line="259" w:lineRule="auto"/>
        <w:rPr>
          <w:rFonts w:eastAsia="Arial" w:cstheme="minorHAnsi"/>
          <w:vanish/>
          <w:sz w:val="20"/>
          <w:szCs w:val="20"/>
        </w:rPr>
      </w:pPr>
    </w:p>
    <w:p w14:paraId="7130E63F" w14:textId="77777777" w:rsidR="009A6230" w:rsidRPr="00B1386F" w:rsidRDefault="009A6230" w:rsidP="009A6230">
      <w:pPr>
        <w:pStyle w:val="Odsekzoznamu"/>
        <w:numPr>
          <w:ilvl w:val="1"/>
          <w:numId w:val="12"/>
        </w:numPr>
        <w:spacing w:after="160" w:line="259" w:lineRule="auto"/>
        <w:ind w:left="567" w:hanging="567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 xml:space="preserve">Obe zmluvné strany sa zaväzujú písomne oznámiť všetky zmeny údajov dôležitých pre bezproblémové plnenie zmluvy na druhej zmluvnej strane. </w:t>
      </w:r>
    </w:p>
    <w:p w14:paraId="7BFE0574" w14:textId="77777777" w:rsidR="009A6230" w:rsidRPr="00B1386F" w:rsidRDefault="009A6230" w:rsidP="009A6230">
      <w:pPr>
        <w:pStyle w:val="Odsekzoznamu"/>
        <w:numPr>
          <w:ilvl w:val="1"/>
          <w:numId w:val="12"/>
        </w:numPr>
        <w:spacing w:after="160" w:line="259" w:lineRule="auto"/>
        <w:ind w:left="567" w:hanging="567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 xml:space="preserve">Zmluvné strany potvrdzujú, že zmluva vrátane jej platných príloh je zrozumiteľná, nebola uzavretá v tiesni, že si ju pred podpisom prečítali a porozumeli jej obsahu, na dôkaz čoho zmluvu vlastnoručne podpísali. </w:t>
      </w:r>
    </w:p>
    <w:p w14:paraId="5B243C09" w14:textId="55599C55" w:rsidR="00545B61" w:rsidRPr="00B1386F" w:rsidRDefault="009A6230" w:rsidP="00545B61">
      <w:pPr>
        <w:pStyle w:val="Odsekzoznamu"/>
        <w:numPr>
          <w:ilvl w:val="1"/>
          <w:numId w:val="12"/>
        </w:numPr>
        <w:spacing w:after="160" w:line="259" w:lineRule="auto"/>
        <w:ind w:left="567" w:hanging="567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 xml:space="preserve">Zmluva je vyhotovená v </w:t>
      </w:r>
      <w:r w:rsidR="00CD00EA">
        <w:rPr>
          <w:rFonts w:eastAsia="Arial" w:cstheme="minorHAnsi"/>
          <w:sz w:val="20"/>
          <w:szCs w:val="20"/>
        </w:rPr>
        <w:t>2</w:t>
      </w:r>
      <w:r w:rsidRPr="00B1386F">
        <w:rPr>
          <w:rFonts w:eastAsia="Arial" w:cstheme="minorHAnsi"/>
          <w:sz w:val="20"/>
          <w:szCs w:val="20"/>
        </w:rPr>
        <w:t xml:space="preserve"> vyhotoveniach, z ktorých predávajúci obdrží </w:t>
      </w:r>
      <w:r w:rsidR="00CD00EA">
        <w:rPr>
          <w:rFonts w:eastAsia="Arial" w:cstheme="minorHAnsi"/>
          <w:sz w:val="20"/>
          <w:szCs w:val="20"/>
        </w:rPr>
        <w:t>1</w:t>
      </w:r>
      <w:r w:rsidRPr="00B1386F">
        <w:rPr>
          <w:rFonts w:eastAsia="Arial" w:cstheme="minorHAnsi"/>
          <w:sz w:val="20"/>
          <w:szCs w:val="20"/>
        </w:rPr>
        <w:t xml:space="preserve"> vyhotoveni</w:t>
      </w:r>
      <w:r w:rsidR="00CD00EA">
        <w:rPr>
          <w:rFonts w:eastAsia="Arial" w:cstheme="minorHAnsi"/>
          <w:sz w:val="20"/>
          <w:szCs w:val="20"/>
        </w:rPr>
        <w:t>e</w:t>
      </w:r>
      <w:r w:rsidRPr="00B1386F">
        <w:rPr>
          <w:rFonts w:eastAsia="Arial" w:cstheme="minorHAnsi"/>
          <w:sz w:val="20"/>
          <w:szCs w:val="20"/>
        </w:rPr>
        <w:t xml:space="preserve"> a kupujúci </w:t>
      </w:r>
      <w:r w:rsidR="00CD00EA">
        <w:rPr>
          <w:rFonts w:eastAsia="Arial" w:cstheme="minorHAnsi"/>
          <w:sz w:val="20"/>
          <w:szCs w:val="20"/>
        </w:rPr>
        <w:t>1</w:t>
      </w:r>
      <w:r w:rsidRPr="00B1386F">
        <w:rPr>
          <w:rFonts w:eastAsia="Arial" w:cstheme="minorHAnsi"/>
          <w:sz w:val="20"/>
          <w:szCs w:val="20"/>
        </w:rPr>
        <w:t xml:space="preserve"> vyhotoveni</w:t>
      </w:r>
      <w:r w:rsidR="00CD00EA">
        <w:rPr>
          <w:rFonts w:eastAsia="Arial" w:cstheme="minorHAnsi"/>
          <w:sz w:val="20"/>
          <w:szCs w:val="20"/>
        </w:rPr>
        <w:t>e</w:t>
      </w:r>
      <w:r w:rsidRPr="00B1386F">
        <w:rPr>
          <w:rFonts w:eastAsia="Arial" w:cstheme="minorHAnsi"/>
          <w:sz w:val="20"/>
          <w:szCs w:val="20"/>
        </w:rPr>
        <w:t>.</w:t>
      </w:r>
    </w:p>
    <w:p w14:paraId="181FF9B7" w14:textId="28785031" w:rsidR="009A6230" w:rsidRPr="00B1386F" w:rsidRDefault="00545B61" w:rsidP="00545B61">
      <w:pPr>
        <w:pStyle w:val="Odsekzoznamu"/>
        <w:numPr>
          <w:ilvl w:val="1"/>
          <w:numId w:val="12"/>
        </w:numPr>
        <w:spacing w:after="160" w:line="259" w:lineRule="auto"/>
        <w:ind w:left="567" w:hanging="567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 xml:space="preserve">Zmluva </w:t>
      </w:r>
      <w:r w:rsidR="009A6230" w:rsidRPr="00B1386F">
        <w:rPr>
          <w:rFonts w:eastAsia="Arial" w:cstheme="minorHAnsi"/>
          <w:sz w:val="20"/>
          <w:szCs w:val="20"/>
        </w:rPr>
        <w:t>nadobúda platnosť dňom podpí</w:t>
      </w:r>
      <w:r w:rsidRPr="00B1386F">
        <w:rPr>
          <w:rFonts w:eastAsia="Arial" w:cstheme="minorHAnsi"/>
          <w:sz w:val="20"/>
          <w:szCs w:val="20"/>
        </w:rPr>
        <w:t>sania oboma zmluvnými stranami</w:t>
      </w:r>
      <w:r w:rsidR="00E27A7D">
        <w:rPr>
          <w:rFonts w:eastAsia="Arial" w:cstheme="minorHAnsi"/>
          <w:sz w:val="20"/>
          <w:szCs w:val="20"/>
        </w:rPr>
        <w:t xml:space="preserve"> a účinnosť po podpise zmluvy o NFP s PPA</w:t>
      </w:r>
      <w:r w:rsidR="003309D9" w:rsidRPr="00B1386F">
        <w:rPr>
          <w:rFonts w:eastAsia="Arial" w:cstheme="minorHAnsi"/>
          <w:sz w:val="20"/>
          <w:szCs w:val="20"/>
        </w:rPr>
        <w:t>.</w:t>
      </w:r>
    </w:p>
    <w:p w14:paraId="1DBBB028" w14:textId="77777777" w:rsidR="009A6230" w:rsidRPr="00B1386F" w:rsidRDefault="009A6230" w:rsidP="009A6230">
      <w:pPr>
        <w:spacing w:after="160" w:line="259" w:lineRule="auto"/>
        <w:rPr>
          <w:rFonts w:eastAsia="Arial" w:cstheme="minorHAnsi"/>
          <w:sz w:val="20"/>
          <w:szCs w:val="20"/>
        </w:rPr>
      </w:pPr>
      <w:r w:rsidRPr="00B1386F">
        <w:rPr>
          <w:rFonts w:eastAsia="Arial" w:cstheme="minorHAnsi"/>
          <w:sz w:val="20"/>
          <w:szCs w:val="20"/>
        </w:rPr>
        <w:t xml:space="preserve">                                                            </w:t>
      </w:r>
    </w:p>
    <w:p w14:paraId="4461BDBB" w14:textId="77777777" w:rsidR="009A6230" w:rsidRPr="00B1386F" w:rsidRDefault="009A6230" w:rsidP="009A6230">
      <w:pPr>
        <w:spacing w:after="160" w:line="259" w:lineRule="auto"/>
        <w:rPr>
          <w:rFonts w:eastAsia="Arial" w:cstheme="minorHAnsi"/>
          <w:sz w:val="20"/>
          <w:szCs w:val="20"/>
        </w:rPr>
      </w:pPr>
    </w:p>
    <w:tbl>
      <w:tblPr>
        <w:tblStyle w:val="Mriekatabuky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68"/>
        <w:gridCol w:w="2710"/>
        <w:gridCol w:w="3069"/>
      </w:tblGrid>
      <w:tr w:rsidR="009A6230" w:rsidRPr="00B1386F" w14:paraId="41F286BB" w14:textId="77777777" w:rsidTr="00716E72">
        <w:trPr>
          <w:trHeight w:val="818"/>
        </w:trPr>
        <w:tc>
          <w:tcPr>
            <w:tcW w:w="3068" w:type="dxa"/>
          </w:tcPr>
          <w:p w14:paraId="74B8888C" w14:textId="340B5187" w:rsidR="009A6230" w:rsidRPr="00B1386F" w:rsidRDefault="009A6230" w:rsidP="00716E72">
            <w:pPr>
              <w:spacing w:after="160" w:line="259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B1386F">
              <w:rPr>
                <w:rFonts w:asciiTheme="minorHAnsi" w:eastAsia="Arial" w:hAnsiTheme="minorHAnsi" w:cstheme="minorHAnsi"/>
                <w:sz w:val="20"/>
                <w:szCs w:val="20"/>
              </w:rPr>
              <w:t>V</w:t>
            </w:r>
            <w:r w:rsidR="008533F5">
              <w:rPr>
                <w:rFonts w:asciiTheme="minorHAnsi" w:eastAsia="Arial" w:hAnsiTheme="minorHAnsi" w:cstheme="minorHAnsi"/>
                <w:sz w:val="20"/>
                <w:szCs w:val="20"/>
              </w:rPr>
              <w:t> Dolnom Lopašove</w:t>
            </w:r>
            <w:r w:rsidRPr="00B1386F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, dňa </w:t>
            </w:r>
          </w:p>
        </w:tc>
        <w:tc>
          <w:tcPr>
            <w:tcW w:w="2710" w:type="dxa"/>
          </w:tcPr>
          <w:p w14:paraId="665B45FD" w14:textId="77777777" w:rsidR="009A6230" w:rsidRPr="00B1386F" w:rsidRDefault="009A6230" w:rsidP="00716E72">
            <w:pPr>
              <w:spacing w:after="160" w:line="259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069" w:type="dxa"/>
          </w:tcPr>
          <w:p w14:paraId="5698E0BD" w14:textId="0A1F6B0E" w:rsidR="009A6230" w:rsidRPr="00B1386F" w:rsidRDefault="00E27A7D" w:rsidP="009A6230">
            <w:pPr>
              <w:spacing w:after="160" w:line="259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V...............................</w:t>
            </w:r>
            <w:r w:rsidR="009A6230" w:rsidRPr="00B1386F"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, dňa </w:t>
            </w:r>
          </w:p>
        </w:tc>
      </w:tr>
      <w:tr w:rsidR="009A6230" w:rsidRPr="00B1386F" w14:paraId="5F7FBBC9" w14:textId="77777777" w:rsidTr="00716E72">
        <w:trPr>
          <w:trHeight w:val="1405"/>
        </w:trPr>
        <w:tc>
          <w:tcPr>
            <w:tcW w:w="3068" w:type="dxa"/>
          </w:tcPr>
          <w:p w14:paraId="10278622" w14:textId="77777777" w:rsidR="009A6230" w:rsidRPr="00B1386F" w:rsidRDefault="009A6230" w:rsidP="00716E72">
            <w:pPr>
              <w:spacing w:after="160" w:line="259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B1386F">
              <w:rPr>
                <w:rFonts w:asciiTheme="minorHAnsi" w:eastAsia="Arial" w:hAnsiTheme="minorHAnsi" w:cstheme="minorHAnsi"/>
                <w:sz w:val="20"/>
                <w:szCs w:val="20"/>
              </w:rPr>
              <w:t>Za Kupujúceho:</w:t>
            </w:r>
          </w:p>
        </w:tc>
        <w:tc>
          <w:tcPr>
            <w:tcW w:w="2710" w:type="dxa"/>
          </w:tcPr>
          <w:p w14:paraId="575183CB" w14:textId="77777777" w:rsidR="009A6230" w:rsidRPr="00B1386F" w:rsidRDefault="009A6230" w:rsidP="00716E72">
            <w:pPr>
              <w:spacing w:after="160" w:line="259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069" w:type="dxa"/>
          </w:tcPr>
          <w:p w14:paraId="6D39DA7C" w14:textId="77777777" w:rsidR="009A6230" w:rsidRPr="00B1386F" w:rsidRDefault="009A6230" w:rsidP="00716E72">
            <w:pPr>
              <w:spacing w:after="160" w:line="259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B1386F">
              <w:rPr>
                <w:rFonts w:asciiTheme="minorHAnsi" w:eastAsia="Arial" w:hAnsiTheme="minorHAnsi" w:cstheme="minorHAnsi"/>
                <w:sz w:val="20"/>
                <w:szCs w:val="20"/>
              </w:rPr>
              <w:t>Za Predávajúceho:</w:t>
            </w:r>
          </w:p>
        </w:tc>
      </w:tr>
      <w:tr w:rsidR="009A6230" w:rsidRPr="00B1386F" w14:paraId="56D72BAD" w14:textId="77777777" w:rsidTr="00716E72">
        <w:tc>
          <w:tcPr>
            <w:tcW w:w="3068" w:type="dxa"/>
          </w:tcPr>
          <w:p w14:paraId="4253E7DC" w14:textId="77777777" w:rsidR="009A6230" w:rsidRPr="00B1386F" w:rsidRDefault="009A6230" w:rsidP="00716E72">
            <w:pPr>
              <w:spacing w:line="259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B1386F">
              <w:rPr>
                <w:rFonts w:asciiTheme="minorHAnsi" w:eastAsia="Arial" w:hAnsiTheme="minorHAnsi" w:cstheme="minorHAnsi"/>
                <w:sz w:val="20"/>
                <w:szCs w:val="20"/>
              </w:rPr>
              <w:t>.....................................................</w:t>
            </w:r>
          </w:p>
          <w:p w14:paraId="27C27664" w14:textId="77777777" w:rsidR="0045722A" w:rsidRDefault="008533F5" w:rsidP="00716E72">
            <w:pPr>
              <w:spacing w:line="259" w:lineRule="auto"/>
              <w:jc w:val="center"/>
            </w:pPr>
            <w:r w:rsidRPr="00E81B79">
              <w:t xml:space="preserve">PhDr. Jana </w:t>
            </w:r>
            <w:proofErr w:type="spellStart"/>
            <w:r w:rsidRPr="00E81B79">
              <w:t>Šmachová</w:t>
            </w:r>
            <w:proofErr w:type="spellEnd"/>
            <w:r w:rsidR="0045722A">
              <w:t>,</w:t>
            </w:r>
          </w:p>
          <w:p w14:paraId="27F2B498" w14:textId="3594C7D1" w:rsidR="009A6230" w:rsidRPr="00B1386F" w:rsidRDefault="0045722A" w:rsidP="00716E72">
            <w:pPr>
              <w:spacing w:line="259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t xml:space="preserve"> Ing. Ladislav Kúdela</w:t>
            </w:r>
          </w:p>
        </w:tc>
        <w:tc>
          <w:tcPr>
            <w:tcW w:w="2710" w:type="dxa"/>
          </w:tcPr>
          <w:p w14:paraId="2507049C" w14:textId="77777777" w:rsidR="009A6230" w:rsidRPr="00B1386F" w:rsidRDefault="009A6230" w:rsidP="00716E72">
            <w:pPr>
              <w:spacing w:line="259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</w:tc>
        <w:tc>
          <w:tcPr>
            <w:tcW w:w="3069" w:type="dxa"/>
          </w:tcPr>
          <w:p w14:paraId="1948A2E6" w14:textId="77777777" w:rsidR="009A6230" w:rsidRPr="00B1386F" w:rsidRDefault="009A6230" w:rsidP="00716E72">
            <w:pPr>
              <w:spacing w:line="259" w:lineRule="auto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B1386F">
              <w:rPr>
                <w:rFonts w:asciiTheme="minorHAnsi" w:eastAsia="Arial" w:hAnsiTheme="minorHAnsi" w:cstheme="minorHAnsi"/>
                <w:sz w:val="20"/>
                <w:szCs w:val="20"/>
              </w:rPr>
              <w:t>.....................................................</w:t>
            </w:r>
          </w:p>
          <w:p w14:paraId="129E1D4F" w14:textId="725AA411" w:rsidR="009A6230" w:rsidRPr="00B1386F" w:rsidRDefault="00CD00EA" w:rsidP="00FA278F">
            <w:pPr>
              <w:spacing w:line="259" w:lineRule="auto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 xml:space="preserve">          </w:t>
            </w:r>
          </w:p>
        </w:tc>
      </w:tr>
      <w:tr w:rsidR="00FA278F" w:rsidRPr="00B1386F" w14:paraId="13393D74" w14:textId="77777777" w:rsidTr="00716E72">
        <w:tc>
          <w:tcPr>
            <w:tcW w:w="3068" w:type="dxa"/>
          </w:tcPr>
          <w:p w14:paraId="52DC85CA" w14:textId="77777777" w:rsidR="00FA278F" w:rsidRPr="00B1386F" w:rsidRDefault="00FA278F" w:rsidP="00716E72">
            <w:pPr>
              <w:spacing w:line="259" w:lineRule="auto"/>
              <w:jc w:val="center"/>
              <w:rPr>
                <w:rFonts w:eastAsia="Arial" w:cstheme="minorHAnsi"/>
                <w:sz w:val="20"/>
                <w:szCs w:val="20"/>
              </w:rPr>
            </w:pPr>
          </w:p>
        </w:tc>
        <w:tc>
          <w:tcPr>
            <w:tcW w:w="2710" w:type="dxa"/>
          </w:tcPr>
          <w:p w14:paraId="71058B1E" w14:textId="77777777" w:rsidR="00FA278F" w:rsidRPr="00B1386F" w:rsidRDefault="00FA278F" w:rsidP="00716E72">
            <w:pPr>
              <w:spacing w:line="259" w:lineRule="auto"/>
              <w:rPr>
                <w:rFonts w:eastAsia="Arial" w:cstheme="minorHAnsi"/>
                <w:sz w:val="20"/>
                <w:szCs w:val="20"/>
              </w:rPr>
            </w:pPr>
          </w:p>
        </w:tc>
        <w:tc>
          <w:tcPr>
            <w:tcW w:w="3069" w:type="dxa"/>
          </w:tcPr>
          <w:p w14:paraId="7CB6FDF3" w14:textId="77777777" w:rsidR="00FA278F" w:rsidRPr="00B1386F" w:rsidRDefault="00FA278F" w:rsidP="00716E72">
            <w:pPr>
              <w:spacing w:line="259" w:lineRule="auto"/>
              <w:jc w:val="center"/>
              <w:rPr>
                <w:rFonts w:eastAsia="Arial" w:cstheme="minorHAnsi"/>
                <w:sz w:val="20"/>
                <w:szCs w:val="20"/>
              </w:rPr>
            </w:pPr>
          </w:p>
        </w:tc>
      </w:tr>
    </w:tbl>
    <w:p w14:paraId="595F1674" w14:textId="77777777" w:rsidR="009A6230" w:rsidRDefault="009A6230">
      <w:pPr>
        <w:spacing w:after="200" w:line="276" w:lineRule="auto"/>
        <w:rPr>
          <w:rFonts w:ascii="Arial" w:eastAsia="Times New Roman" w:hAnsi="Arial" w:cs="Arial"/>
          <w:b/>
          <w:bCs/>
          <w:i/>
          <w:kern w:val="36"/>
          <w:sz w:val="36"/>
          <w:szCs w:val="48"/>
          <w:lang w:eastAsia="sk-SK"/>
        </w:rPr>
        <w:sectPr w:rsidR="009A6230" w:rsidSect="009A6230">
          <w:pgSz w:w="11900" w:h="16840"/>
          <w:pgMar w:top="993" w:right="1417" w:bottom="709" w:left="1417" w:header="611" w:footer="513" w:gutter="0"/>
          <w:cols w:space="708"/>
          <w:docGrid w:linePitch="360"/>
        </w:sectPr>
      </w:pPr>
    </w:p>
    <w:p w14:paraId="0464DA59" w14:textId="1077186C" w:rsidR="00CD00EA" w:rsidRDefault="00CD00EA" w:rsidP="00CD00EA">
      <w:pPr>
        <w:rPr>
          <w:sz w:val="28"/>
          <w:szCs w:val="28"/>
        </w:rPr>
      </w:pPr>
      <w:r>
        <w:rPr>
          <w:sz w:val="28"/>
          <w:szCs w:val="28"/>
        </w:rPr>
        <w:lastRenderedPageBreak/>
        <w:t>Príloha č.1.</w:t>
      </w:r>
    </w:p>
    <w:p w14:paraId="0B4ACA6E" w14:textId="6ED88B4C" w:rsidR="00CD00EA" w:rsidRDefault="00CD00EA" w:rsidP="00CD00EA">
      <w:pPr>
        <w:rPr>
          <w:sz w:val="28"/>
          <w:szCs w:val="28"/>
        </w:rPr>
      </w:pPr>
      <w:r>
        <w:rPr>
          <w:sz w:val="28"/>
          <w:szCs w:val="28"/>
        </w:rPr>
        <w:t>Opis predmetu zákazky:</w:t>
      </w:r>
    </w:p>
    <w:p w14:paraId="0D68B7C6" w14:textId="77777777" w:rsidR="00AF7D43" w:rsidRDefault="00AF7D43" w:rsidP="00CD00EA">
      <w:pPr>
        <w:rPr>
          <w:sz w:val="28"/>
          <w:szCs w:val="28"/>
        </w:rPr>
      </w:pPr>
    </w:p>
    <w:p w14:paraId="4690B6C7" w14:textId="266BE1A9" w:rsidR="0045722A" w:rsidRPr="0045722A" w:rsidRDefault="0045722A" w:rsidP="0045722A">
      <w:pPr>
        <w:spacing w:line="360" w:lineRule="auto"/>
        <w:rPr>
          <w:rFonts w:eastAsia="Calibri" w:cstheme="minorHAnsi"/>
          <w:b/>
          <w:bCs/>
        </w:rPr>
      </w:pPr>
      <w:r w:rsidRPr="0045722A">
        <w:rPr>
          <w:rFonts w:eastAsia="Calibri" w:cstheme="minorHAnsi"/>
          <w:b/>
          <w:bCs/>
        </w:rPr>
        <w:t>-</w:t>
      </w:r>
      <w:r w:rsidRPr="0045722A">
        <w:rPr>
          <w:rFonts w:eastAsia="Calibri" w:cstheme="minorHAnsi"/>
          <w:b/>
          <w:bCs/>
        </w:rPr>
        <w:t>Ventilátor s laminárnym prúdením vzduchu s minimálnym rozmerom 1,5 m x 1,5 m</w:t>
      </w:r>
      <w:r w:rsidRPr="0045722A">
        <w:rPr>
          <w:rFonts w:eastAsia="Calibri" w:cstheme="minorHAnsi"/>
          <w:b/>
          <w:bCs/>
        </w:rPr>
        <w:t>-12ks</w:t>
      </w:r>
    </w:p>
    <w:p w14:paraId="29E8B968" w14:textId="062B6360" w:rsidR="0045722A" w:rsidRPr="0045722A" w:rsidRDefault="0045722A" w:rsidP="0045722A">
      <w:pPr>
        <w:spacing w:line="360" w:lineRule="auto"/>
        <w:rPr>
          <w:rFonts w:eastAsia="Calibri" w:cstheme="minorHAnsi"/>
          <w:b/>
          <w:bCs/>
        </w:rPr>
      </w:pPr>
      <w:r w:rsidRPr="0045722A">
        <w:rPr>
          <w:rFonts w:eastAsia="Calibri" w:cstheme="minorHAnsi"/>
          <w:b/>
          <w:bCs/>
        </w:rPr>
        <w:t xml:space="preserve">- </w:t>
      </w:r>
      <w:r w:rsidRPr="0045722A">
        <w:rPr>
          <w:rFonts w:eastAsia="Calibri" w:cstheme="minorHAnsi"/>
          <w:b/>
          <w:bCs/>
        </w:rPr>
        <w:t>Ventilátor s laminárnym prúdením vzduchu s maximálnym rozmerom 1,2 m x 1,2 m.</w:t>
      </w:r>
      <w:r w:rsidRPr="0045722A">
        <w:rPr>
          <w:rFonts w:eastAsia="Calibri" w:cstheme="minorHAnsi"/>
          <w:b/>
          <w:bCs/>
        </w:rPr>
        <w:t>-8ks</w:t>
      </w:r>
    </w:p>
    <w:p w14:paraId="4A889F87" w14:textId="10C2ED40" w:rsidR="0045722A" w:rsidRPr="0045722A" w:rsidRDefault="0045722A" w:rsidP="0045722A">
      <w:pPr>
        <w:spacing w:line="360" w:lineRule="auto"/>
        <w:rPr>
          <w:rFonts w:eastAsia="Calibri" w:cstheme="minorHAnsi"/>
          <w:b/>
          <w:bCs/>
        </w:rPr>
      </w:pPr>
      <w:r w:rsidRPr="0045722A">
        <w:rPr>
          <w:rFonts w:eastAsia="Calibri" w:cstheme="minorHAnsi"/>
          <w:b/>
          <w:bCs/>
        </w:rPr>
        <w:t xml:space="preserve">- </w:t>
      </w:r>
      <w:r w:rsidRPr="0045722A">
        <w:rPr>
          <w:rFonts w:eastAsia="Calibri" w:cstheme="minorHAnsi"/>
          <w:b/>
          <w:bCs/>
        </w:rPr>
        <w:t>Frekvenčný menič na riadenie 12 ks ventilátorov</w:t>
      </w:r>
      <w:r w:rsidRPr="0045722A">
        <w:rPr>
          <w:rFonts w:eastAsia="Calibri" w:cstheme="minorHAnsi"/>
          <w:b/>
          <w:bCs/>
        </w:rPr>
        <w:t>-1ks</w:t>
      </w:r>
    </w:p>
    <w:p w14:paraId="27597BB3" w14:textId="67A43A1F" w:rsidR="0045722A" w:rsidRPr="0045722A" w:rsidRDefault="0045722A" w:rsidP="0045722A">
      <w:pPr>
        <w:spacing w:line="360" w:lineRule="auto"/>
        <w:rPr>
          <w:rFonts w:cstheme="minorHAnsi"/>
          <w:b/>
          <w:bCs/>
          <w:color w:val="000000"/>
          <w:lang w:eastAsia="sk-SK"/>
        </w:rPr>
      </w:pPr>
      <w:r w:rsidRPr="0045722A">
        <w:rPr>
          <w:rFonts w:eastAsia="Calibri" w:cstheme="minorHAnsi"/>
          <w:b/>
          <w:bCs/>
        </w:rPr>
        <w:t>-</w:t>
      </w:r>
      <w:r w:rsidRPr="0045722A">
        <w:rPr>
          <w:rFonts w:cstheme="minorHAnsi"/>
          <w:b/>
          <w:bCs/>
          <w:color w:val="000000"/>
          <w:lang w:eastAsia="sk-SK"/>
        </w:rPr>
        <w:t xml:space="preserve"> </w:t>
      </w:r>
      <w:r w:rsidRPr="0045722A">
        <w:rPr>
          <w:rFonts w:cstheme="minorHAnsi"/>
          <w:b/>
          <w:bCs/>
          <w:color w:val="000000"/>
          <w:lang w:eastAsia="sk-SK"/>
        </w:rPr>
        <w:t>Frekvenčný menič na riadenie 8 ks ventilátorov</w:t>
      </w:r>
    </w:p>
    <w:p w14:paraId="35BD0C03" w14:textId="72C0AA73" w:rsidR="0045722A" w:rsidRPr="0045722A" w:rsidRDefault="0045722A" w:rsidP="0045722A">
      <w:pPr>
        <w:spacing w:line="360" w:lineRule="auto"/>
        <w:rPr>
          <w:rFonts w:cstheme="minorHAnsi"/>
          <w:b/>
          <w:bCs/>
          <w:color w:val="000000"/>
        </w:rPr>
      </w:pPr>
      <w:r w:rsidRPr="0045722A">
        <w:rPr>
          <w:rFonts w:cstheme="minorHAnsi"/>
          <w:b/>
          <w:bCs/>
          <w:color w:val="000000"/>
          <w:lang w:eastAsia="sk-SK"/>
        </w:rPr>
        <w:t>-</w:t>
      </w:r>
      <w:r w:rsidRPr="0045722A">
        <w:rPr>
          <w:rFonts w:cstheme="minorHAnsi"/>
          <w:b/>
          <w:bCs/>
          <w:color w:val="000000"/>
        </w:rPr>
        <w:t xml:space="preserve"> </w:t>
      </w:r>
      <w:r w:rsidRPr="0045722A">
        <w:rPr>
          <w:rFonts w:cstheme="minorHAnsi"/>
          <w:b/>
          <w:bCs/>
          <w:color w:val="000000"/>
        </w:rPr>
        <w:t>Riadiaca jednotka ktorá riadi ventiláciu na základe THI Indexu s pripojením na internet s podporou mobilnej aplikácie</w:t>
      </w:r>
      <w:r w:rsidRPr="0045722A">
        <w:rPr>
          <w:rFonts w:cstheme="minorHAnsi"/>
          <w:b/>
          <w:bCs/>
          <w:color w:val="000000"/>
        </w:rPr>
        <w:t>-1ks</w:t>
      </w:r>
    </w:p>
    <w:p w14:paraId="1D3EC8CD" w14:textId="3F88B30A" w:rsidR="0045722A" w:rsidRPr="0045722A" w:rsidRDefault="0045722A" w:rsidP="0045722A">
      <w:pPr>
        <w:spacing w:line="360" w:lineRule="auto"/>
        <w:rPr>
          <w:rFonts w:cstheme="minorHAnsi"/>
          <w:b/>
          <w:bCs/>
          <w:color w:val="000000"/>
        </w:rPr>
      </w:pPr>
      <w:r w:rsidRPr="0045722A">
        <w:rPr>
          <w:rFonts w:cstheme="minorHAnsi"/>
          <w:b/>
          <w:bCs/>
          <w:color w:val="000000"/>
        </w:rPr>
        <w:t xml:space="preserve">- </w:t>
      </w:r>
      <w:r w:rsidRPr="0045722A">
        <w:rPr>
          <w:rFonts w:cstheme="minorHAnsi"/>
          <w:b/>
          <w:bCs/>
          <w:color w:val="000000"/>
        </w:rPr>
        <w:t>Elektroinštalačný a kotviaci materiál</w:t>
      </w:r>
      <w:r w:rsidRPr="0045722A">
        <w:rPr>
          <w:rFonts w:cstheme="minorHAnsi"/>
          <w:b/>
          <w:bCs/>
          <w:color w:val="000000"/>
        </w:rPr>
        <w:t>-1 komplet</w:t>
      </w:r>
    </w:p>
    <w:p w14:paraId="6D2C066F" w14:textId="53CDA405" w:rsidR="0045722A" w:rsidRPr="0045722A" w:rsidRDefault="0045722A" w:rsidP="0045722A">
      <w:pPr>
        <w:spacing w:line="360" w:lineRule="auto"/>
        <w:rPr>
          <w:rFonts w:cstheme="minorHAnsi"/>
          <w:b/>
          <w:bCs/>
        </w:rPr>
      </w:pPr>
      <w:r w:rsidRPr="0045722A">
        <w:rPr>
          <w:rFonts w:cstheme="minorHAnsi"/>
          <w:b/>
          <w:bCs/>
          <w:color w:val="000000"/>
        </w:rPr>
        <w:t>-</w:t>
      </w:r>
      <w:r w:rsidRPr="0045722A">
        <w:rPr>
          <w:rFonts w:cstheme="minorHAnsi"/>
          <w:b/>
          <w:bCs/>
        </w:rPr>
        <w:t xml:space="preserve"> </w:t>
      </w:r>
      <w:r w:rsidRPr="0045722A">
        <w:rPr>
          <w:rFonts w:cstheme="minorHAnsi"/>
          <w:b/>
          <w:bCs/>
        </w:rPr>
        <w:t>Doprava</w:t>
      </w:r>
    </w:p>
    <w:p w14:paraId="4A98F879" w14:textId="1C119363" w:rsidR="0045722A" w:rsidRPr="0045722A" w:rsidRDefault="0045722A" w:rsidP="0045722A">
      <w:pPr>
        <w:spacing w:line="360" w:lineRule="auto"/>
        <w:rPr>
          <w:rFonts w:eastAsia="Calibri" w:cstheme="minorHAnsi"/>
          <w:b/>
          <w:bCs/>
        </w:rPr>
      </w:pPr>
      <w:r w:rsidRPr="0045722A">
        <w:rPr>
          <w:rFonts w:cstheme="minorHAnsi"/>
          <w:b/>
          <w:bCs/>
        </w:rPr>
        <w:t>-</w:t>
      </w:r>
      <w:r w:rsidRPr="0045722A">
        <w:rPr>
          <w:rFonts w:cstheme="minorHAnsi"/>
          <w:b/>
          <w:bCs/>
        </w:rPr>
        <w:t>Montáž</w:t>
      </w:r>
    </w:p>
    <w:p w14:paraId="35013704" w14:textId="765CC9CB" w:rsidR="0045722A" w:rsidRPr="0045722A" w:rsidRDefault="0045722A" w:rsidP="0045722A">
      <w:pPr>
        <w:spacing w:line="360" w:lineRule="auto"/>
        <w:rPr>
          <w:rFonts w:eastAsia="Calibri" w:cstheme="minorHAnsi"/>
          <w:b/>
          <w:bCs/>
        </w:rPr>
      </w:pPr>
    </w:p>
    <w:p w14:paraId="5019E0FD" w14:textId="601D81C7" w:rsidR="0045722A" w:rsidRDefault="0045722A" w:rsidP="0045722A">
      <w:pPr>
        <w:rPr>
          <w:rFonts w:eastAsia="Calibri" w:cstheme="minorHAnsi"/>
          <w:sz w:val="22"/>
          <w:szCs w:val="22"/>
        </w:rPr>
      </w:pPr>
    </w:p>
    <w:p w14:paraId="63DCAB02" w14:textId="6A44AF85" w:rsidR="00EE725C" w:rsidRPr="0045722A" w:rsidRDefault="00EE725C" w:rsidP="00F466FA">
      <w:pPr>
        <w:spacing w:after="200" w:line="276" w:lineRule="auto"/>
        <w:rPr>
          <w:rFonts w:ascii="Arial" w:eastAsia="Times New Roman" w:hAnsi="Arial" w:cs="Arial"/>
          <w:iCs/>
          <w:kern w:val="36"/>
          <w:lang w:eastAsia="sk-SK"/>
        </w:rPr>
      </w:pPr>
    </w:p>
    <w:sectPr w:rsidR="00EE725C" w:rsidRPr="0045722A" w:rsidSect="009A6230">
      <w:headerReference w:type="default" r:id="rId8"/>
      <w:footerReference w:type="default" r:id="rId9"/>
      <w:pgSz w:w="11906" w:h="16838"/>
      <w:pgMar w:top="1702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9C925" w14:textId="77777777" w:rsidR="00F42929" w:rsidRDefault="00F42929" w:rsidP="009A6230">
      <w:r>
        <w:separator/>
      </w:r>
    </w:p>
  </w:endnote>
  <w:endnote w:type="continuationSeparator" w:id="0">
    <w:p w14:paraId="1EC0D426" w14:textId="77777777" w:rsidR="00F42929" w:rsidRDefault="00F42929" w:rsidP="009A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A2B4D" w14:textId="77777777" w:rsidR="009A6230" w:rsidRDefault="009A623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97C0E" w14:textId="77777777" w:rsidR="00F42929" w:rsidRDefault="00F42929" w:rsidP="009A6230">
      <w:r>
        <w:separator/>
      </w:r>
    </w:p>
  </w:footnote>
  <w:footnote w:type="continuationSeparator" w:id="0">
    <w:p w14:paraId="574DA938" w14:textId="77777777" w:rsidR="00F42929" w:rsidRDefault="00F42929" w:rsidP="009A62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68676" w14:textId="60468362" w:rsidR="009A6230" w:rsidRDefault="009A6230" w:rsidP="00CD00E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53907"/>
    <w:multiLevelType w:val="hybridMultilevel"/>
    <w:tmpl w:val="3A92767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C108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5C46A8D"/>
    <w:multiLevelType w:val="multilevel"/>
    <w:tmpl w:val="C0C62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E9486B"/>
    <w:multiLevelType w:val="multilevel"/>
    <w:tmpl w:val="AEB6E9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54C3CCE"/>
    <w:multiLevelType w:val="hybridMultilevel"/>
    <w:tmpl w:val="299A700C"/>
    <w:lvl w:ilvl="0" w:tplc="88A46B7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2CF4DB8E">
      <w:start w:val="5"/>
      <w:numFmt w:val="bullet"/>
      <w:lvlText w:val="-"/>
      <w:lvlJc w:val="left"/>
      <w:pPr>
        <w:ind w:left="1866" w:hanging="360"/>
      </w:pPr>
      <w:rPr>
        <w:rFonts w:ascii="Calibri" w:eastAsia="Arial" w:hAnsi="Calibri" w:cs="Calibri" w:hint="default"/>
      </w:rPr>
    </w:lvl>
    <w:lvl w:ilvl="2" w:tplc="3B00CC72">
      <w:start w:val="5"/>
      <w:numFmt w:val="bullet"/>
      <w:lvlText w:val=""/>
      <w:lvlJc w:val="left"/>
      <w:pPr>
        <w:ind w:left="2586" w:hanging="360"/>
      </w:pPr>
      <w:rPr>
        <w:rFonts w:ascii="Symbol" w:eastAsia="Arial" w:hAnsi="Symbol" w:cs="Calibri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6DB078F"/>
    <w:multiLevelType w:val="multilevel"/>
    <w:tmpl w:val="AEB6E9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B165659"/>
    <w:multiLevelType w:val="hybridMultilevel"/>
    <w:tmpl w:val="F84C3E6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F404FE"/>
    <w:multiLevelType w:val="multilevel"/>
    <w:tmpl w:val="8C541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935008"/>
    <w:multiLevelType w:val="multilevel"/>
    <w:tmpl w:val="FE640C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94E48F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AB34836"/>
    <w:multiLevelType w:val="multilevel"/>
    <w:tmpl w:val="F90CF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417DC2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0317DB9"/>
    <w:multiLevelType w:val="multilevel"/>
    <w:tmpl w:val="CEECA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7C21F1"/>
    <w:multiLevelType w:val="multilevel"/>
    <w:tmpl w:val="AEB6E9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8CA5A4A"/>
    <w:multiLevelType w:val="hybridMultilevel"/>
    <w:tmpl w:val="48D8E3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3F24E1"/>
    <w:multiLevelType w:val="hybridMultilevel"/>
    <w:tmpl w:val="F378E21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F87B0E"/>
    <w:multiLevelType w:val="multilevel"/>
    <w:tmpl w:val="4BC65EC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C1A3C11"/>
    <w:multiLevelType w:val="hybridMultilevel"/>
    <w:tmpl w:val="17A095C6"/>
    <w:lvl w:ilvl="0" w:tplc="041B0017">
      <w:start w:val="1"/>
      <w:numFmt w:val="lowerLetter"/>
      <w:lvlText w:val="%1)"/>
      <w:lvlJc w:val="left"/>
      <w:pPr>
        <w:ind w:left="1446" w:hanging="360"/>
      </w:pPr>
    </w:lvl>
    <w:lvl w:ilvl="1" w:tplc="041B0019" w:tentative="1">
      <w:start w:val="1"/>
      <w:numFmt w:val="lowerLetter"/>
      <w:lvlText w:val="%2."/>
      <w:lvlJc w:val="left"/>
      <w:pPr>
        <w:ind w:left="2166" w:hanging="360"/>
      </w:pPr>
    </w:lvl>
    <w:lvl w:ilvl="2" w:tplc="041B001B" w:tentative="1">
      <w:start w:val="1"/>
      <w:numFmt w:val="lowerRoman"/>
      <w:lvlText w:val="%3."/>
      <w:lvlJc w:val="right"/>
      <w:pPr>
        <w:ind w:left="2886" w:hanging="180"/>
      </w:pPr>
    </w:lvl>
    <w:lvl w:ilvl="3" w:tplc="041B000F" w:tentative="1">
      <w:start w:val="1"/>
      <w:numFmt w:val="decimal"/>
      <w:lvlText w:val="%4."/>
      <w:lvlJc w:val="left"/>
      <w:pPr>
        <w:ind w:left="3606" w:hanging="360"/>
      </w:pPr>
    </w:lvl>
    <w:lvl w:ilvl="4" w:tplc="041B0019" w:tentative="1">
      <w:start w:val="1"/>
      <w:numFmt w:val="lowerLetter"/>
      <w:lvlText w:val="%5."/>
      <w:lvlJc w:val="left"/>
      <w:pPr>
        <w:ind w:left="4326" w:hanging="360"/>
      </w:pPr>
    </w:lvl>
    <w:lvl w:ilvl="5" w:tplc="041B001B" w:tentative="1">
      <w:start w:val="1"/>
      <w:numFmt w:val="lowerRoman"/>
      <w:lvlText w:val="%6."/>
      <w:lvlJc w:val="right"/>
      <w:pPr>
        <w:ind w:left="5046" w:hanging="180"/>
      </w:pPr>
    </w:lvl>
    <w:lvl w:ilvl="6" w:tplc="041B000F" w:tentative="1">
      <w:start w:val="1"/>
      <w:numFmt w:val="decimal"/>
      <w:lvlText w:val="%7."/>
      <w:lvlJc w:val="left"/>
      <w:pPr>
        <w:ind w:left="5766" w:hanging="360"/>
      </w:pPr>
    </w:lvl>
    <w:lvl w:ilvl="7" w:tplc="041B0019" w:tentative="1">
      <w:start w:val="1"/>
      <w:numFmt w:val="lowerLetter"/>
      <w:lvlText w:val="%8."/>
      <w:lvlJc w:val="left"/>
      <w:pPr>
        <w:ind w:left="6486" w:hanging="360"/>
      </w:pPr>
    </w:lvl>
    <w:lvl w:ilvl="8" w:tplc="041B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8" w15:restartNumberingAfterBreak="0">
    <w:nsid w:val="54546C54"/>
    <w:multiLevelType w:val="multilevel"/>
    <w:tmpl w:val="AEB6E9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E621508"/>
    <w:multiLevelType w:val="multilevel"/>
    <w:tmpl w:val="1E88B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37343A"/>
    <w:multiLevelType w:val="multilevel"/>
    <w:tmpl w:val="1158A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0451848">
    <w:abstractNumId w:val="11"/>
  </w:num>
  <w:num w:numId="2" w16cid:durableId="548806250">
    <w:abstractNumId w:val="9"/>
  </w:num>
  <w:num w:numId="3" w16cid:durableId="748187845">
    <w:abstractNumId w:val="15"/>
  </w:num>
  <w:num w:numId="4" w16cid:durableId="1587572911">
    <w:abstractNumId w:val="4"/>
  </w:num>
  <w:num w:numId="5" w16cid:durableId="117456262">
    <w:abstractNumId w:val="3"/>
  </w:num>
  <w:num w:numId="6" w16cid:durableId="1216314635">
    <w:abstractNumId w:val="13"/>
  </w:num>
  <w:num w:numId="7" w16cid:durableId="823012123">
    <w:abstractNumId w:val="18"/>
  </w:num>
  <w:num w:numId="8" w16cid:durableId="1385907675">
    <w:abstractNumId w:val="5"/>
  </w:num>
  <w:num w:numId="9" w16cid:durableId="307056547">
    <w:abstractNumId w:val="6"/>
  </w:num>
  <w:num w:numId="10" w16cid:durableId="2106730820">
    <w:abstractNumId w:val="17"/>
  </w:num>
  <w:num w:numId="11" w16cid:durableId="1198353649">
    <w:abstractNumId w:val="0"/>
  </w:num>
  <w:num w:numId="12" w16cid:durableId="876770711">
    <w:abstractNumId w:val="1"/>
  </w:num>
  <w:num w:numId="13" w16cid:durableId="66927110">
    <w:abstractNumId w:val="16"/>
  </w:num>
  <w:num w:numId="14" w16cid:durableId="297565032">
    <w:abstractNumId w:val="8"/>
  </w:num>
  <w:num w:numId="15" w16cid:durableId="924803017">
    <w:abstractNumId w:val="20"/>
  </w:num>
  <w:num w:numId="16" w16cid:durableId="438793237">
    <w:abstractNumId w:val="14"/>
  </w:num>
  <w:num w:numId="17" w16cid:durableId="838733939">
    <w:abstractNumId w:val="7"/>
  </w:num>
  <w:num w:numId="18" w16cid:durableId="1002051970">
    <w:abstractNumId w:val="12"/>
  </w:num>
  <w:num w:numId="19" w16cid:durableId="1052315697">
    <w:abstractNumId w:val="10"/>
  </w:num>
  <w:num w:numId="20" w16cid:durableId="1844397928">
    <w:abstractNumId w:val="2"/>
  </w:num>
  <w:num w:numId="21" w16cid:durableId="22140700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230"/>
    <w:rsid w:val="000332CE"/>
    <w:rsid w:val="00061141"/>
    <w:rsid w:val="00087005"/>
    <w:rsid w:val="0013768A"/>
    <w:rsid w:val="00141CA1"/>
    <w:rsid w:val="00156DEF"/>
    <w:rsid w:val="00167163"/>
    <w:rsid w:val="00170EE4"/>
    <w:rsid w:val="00193D53"/>
    <w:rsid w:val="001D04DC"/>
    <w:rsid w:val="001D296B"/>
    <w:rsid w:val="001F2C28"/>
    <w:rsid w:val="001F5E00"/>
    <w:rsid w:val="001F6708"/>
    <w:rsid w:val="002125C3"/>
    <w:rsid w:val="002250B4"/>
    <w:rsid w:val="002423B6"/>
    <w:rsid w:val="00294C5D"/>
    <w:rsid w:val="002D794A"/>
    <w:rsid w:val="002F0182"/>
    <w:rsid w:val="0030305E"/>
    <w:rsid w:val="003064AB"/>
    <w:rsid w:val="0032316F"/>
    <w:rsid w:val="003309D9"/>
    <w:rsid w:val="003B263F"/>
    <w:rsid w:val="003F6264"/>
    <w:rsid w:val="004014CC"/>
    <w:rsid w:val="00411D92"/>
    <w:rsid w:val="00425F6E"/>
    <w:rsid w:val="004470C1"/>
    <w:rsid w:val="0045722A"/>
    <w:rsid w:val="0046785F"/>
    <w:rsid w:val="0049065B"/>
    <w:rsid w:val="004A3E6B"/>
    <w:rsid w:val="00545B61"/>
    <w:rsid w:val="00547351"/>
    <w:rsid w:val="005A54D4"/>
    <w:rsid w:val="005B1794"/>
    <w:rsid w:val="005D2F0D"/>
    <w:rsid w:val="005E7B70"/>
    <w:rsid w:val="005F4272"/>
    <w:rsid w:val="00616A9C"/>
    <w:rsid w:val="00677033"/>
    <w:rsid w:val="006B56B6"/>
    <w:rsid w:val="006E6A51"/>
    <w:rsid w:val="007C1979"/>
    <w:rsid w:val="007E736B"/>
    <w:rsid w:val="00823B8F"/>
    <w:rsid w:val="00834CFD"/>
    <w:rsid w:val="008533F5"/>
    <w:rsid w:val="008A3E8D"/>
    <w:rsid w:val="008C566D"/>
    <w:rsid w:val="008D74E0"/>
    <w:rsid w:val="008E165A"/>
    <w:rsid w:val="009A6230"/>
    <w:rsid w:val="009C6B24"/>
    <w:rsid w:val="009E15D9"/>
    <w:rsid w:val="00A1578D"/>
    <w:rsid w:val="00A15F12"/>
    <w:rsid w:val="00A86571"/>
    <w:rsid w:val="00AF7D43"/>
    <w:rsid w:val="00B1386F"/>
    <w:rsid w:val="00B95265"/>
    <w:rsid w:val="00C31A11"/>
    <w:rsid w:val="00C463AB"/>
    <w:rsid w:val="00CB4EAE"/>
    <w:rsid w:val="00CD00EA"/>
    <w:rsid w:val="00D10AAB"/>
    <w:rsid w:val="00D378B7"/>
    <w:rsid w:val="00D54C82"/>
    <w:rsid w:val="00DA0FBC"/>
    <w:rsid w:val="00DC06AB"/>
    <w:rsid w:val="00DC36CD"/>
    <w:rsid w:val="00DF25FE"/>
    <w:rsid w:val="00E05D9D"/>
    <w:rsid w:val="00E27A7D"/>
    <w:rsid w:val="00E7490D"/>
    <w:rsid w:val="00EC09E2"/>
    <w:rsid w:val="00EE725C"/>
    <w:rsid w:val="00EF0A4F"/>
    <w:rsid w:val="00EF2D85"/>
    <w:rsid w:val="00EF2EF9"/>
    <w:rsid w:val="00F00568"/>
    <w:rsid w:val="00F06A2A"/>
    <w:rsid w:val="00F26892"/>
    <w:rsid w:val="00F26FA6"/>
    <w:rsid w:val="00F42929"/>
    <w:rsid w:val="00F466FA"/>
    <w:rsid w:val="00F61B52"/>
    <w:rsid w:val="00F85244"/>
    <w:rsid w:val="00FA2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E33D65"/>
  <w15:docId w15:val="{157EDADC-2C7C-4D44-B636-24BF5638A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C36CD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9A6230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9A6230"/>
    <w:pPr>
      <w:ind w:left="720"/>
      <w:contextualSpacing/>
    </w:pPr>
  </w:style>
  <w:style w:type="table" w:styleId="Mriekatabuky">
    <w:name w:val="Table Grid"/>
    <w:basedOn w:val="Normlnatabuka"/>
    <w:uiPriority w:val="59"/>
    <w:rsid w:val="009A623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A6230"/>
    <w:pPr>
      <w:tabs>
        <w:tab w:val="center" w:pos="4703"/>
        <w:tab w:val="right" w:pos="940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A6230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9A623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9A6230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45B6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45B61"/>
    <w:rPr>
      <w:rFonts w:ascii="Tahoma" w:hAnsi="Tahoma" w:cs="Tahoma"/>
      <w:sz w:val="16"/>
      <w:szCs w:val="16"/>
    </w:rPr>
  </w:style>
  <w:style w:type="character" w:styleId="Nevyrieenzmienka">
    <w:name w:val="Unresolved Mention"/>
    <w:basedOn w:val="Predvolenpsmoodseku"/>
    <w:uiPriority w:val="99"/>
    <w:semiHidden/>
    <w:unhideWhenUsed/>
    <w:rsid w:val="00411D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89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9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5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6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3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machova@pddolnylopasov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2387</Words>
  <Characters>13606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kovacic</dc:creator>
  <cp:lastModifiedBy>Zuzana Janegová</cp:lastModifiedBy>
  <cp:revision>2</cp:revision>
  <cp:lastPrinted>2025-06-08T19:10:00Z</cp:lastPrinted>
  <dcterms:created xsi:type="dcterms:W3CDTF">2026-08-26T17:48:00Z</dcterms:created>
  <dcterms:modified xsi:type="dcterms:W3CDTF">2026-08-26T17:48:00Z</dcterms:modified>
</cp:coreProperties>
</file>