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070C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696F4F24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217B85C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03DDDC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195EF2A8" w:rsidR="006B4B49" w:rsidRPr="006B2508" w:rsidRDefault="00C9457F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750597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098DD36F" w:rsidR="006B4B49" w:rsidRPr="006B2508" w:rsidRDefault="0088049D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9E7A96">
        <w:rPr>
          <w:rFonts w:ascii="Garamond" w:eastAsia="Times New Roman" w:hAnsi="Garamond" w:cs="Times New Roman"/>
          <w:sz w:val="20"/>
          <w:szCs w:val="20"/>
        </w:rPr>
        <w:t>2</w:t>
      </w:r>
      <w:r w:rsidR="002D7A6B">
        <w:rPr>
          <w:rFonts w:ascii="Garamond" w:eastAsia="Times New Roman" w:hAnsi="Garamond" w:cs="Times New Roman"/>
          <w:sz w:val="20"/>
          <w:szCs w:val="20"/>
        </w:rPr>
        <w:t>6</w:t>
      </w:r>
    </w:p>
    <w:p w14:paraId="5C44F3F0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278A471E" w:rsidR="006B4B49" w:rsidRPr="006B2508" w:rsidRDefault="006B4B49" w:rsidP="00A3139A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E7A96">
        <w:rPr>
          <w:rFonts w:ascii="Garamond" w:eastAsia="Times New Roman" w:hAnsi="Garamond" w:cs="Times New Roman"/>
          <w:sz w:val="20"/>
          <w:szCs w:val="20"/>
        </w:rPr>
        <w:t xml:space="preserve">RÁMCOVÁ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 w:rsidR="009E7A96">
        <w:rPr>
          <w:rFonts w:ascii="Garamond" w:eastAsia="Times New Roman" w:hAnsi="Garamond" w:cs="Times New Roman"/>
          <w:sz w:val="20"/>
          <w:szCs w:val="20"/>
        </w:rPr>
        <w:t xml:space="preserve"> NA DODANIE TOVARU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6B2508" w:rsidRDefault="006B4B49" w:rsidP="00A3139A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5E7688CC" w:rsidR="006B4B49" w:rsidRPr="006B2508" w:rsidRDefault="00406D8D" w:rsidP="00A3139A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278F">
        <w:rPr>
          <w:rFonts w:ascii="Garamond" w:eastAsia="Times New Roman" w:hAnsi="Garamond" w:cs="Times New Roman"/>
          <w:sz w:val="20"/>
          <w:szCs w:val="20"/>
        </w:rPr>
        <w:t>Mestského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278F">
        <w:rPr>
          <w:rFonts w:ascii="Garamond" w:eastAsia="Times New Roman" w:hAnsi="Garamond" w:cs="Times New Roman"/>
          <w:sz w:val="20"/>
          <w:szCs w:val="20"/>
        </w:rPr>
        <w:t>II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a.s.,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55278F">
        <w:rPr>
          <w:rFonts w:ascii="Garamond" w:hAnsi="Garamond"/>
          <w:sz w:val="20"/>
          <w:szCs w:val="20"/>
          <w:lang w:eastAsia="cs-CZ"/>
        </w:rPr>
        <w:t xml:space="preserve"> 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3D6523">
        <w:rPr>
          <w:rFonts w:ascii="Garamond" w:hAnsi="Garamond"/>
          <w:sz w:val="20"/>
          <w:szCs w:val="20"/>
          <w:lang w:eastAsia="cs-CZ"/>
        </w:rPr>
        <w:t xml:space="preserve">, </w:t>
      </w:r>
      <w:r w:rsidR="00F70128" w:rsidRPr="006B2508">
        <w:rPr>
          <w:rFonts w:ascii="Garamond" w:hAnsi="Garamond"/>
          <w:sz w:val="20"/>
          <w:szCs w:val="20"/>
        </w:rPr>
        <w:t>telefón</w:t>
      </w:r>
      <w:r w:rsidR="005E2F79" w:rsidRPr="006B2508">
        <w:rPr>
          <w:rFonts w:ascii="Garamond" w:hAnsi="Garamond"/>
          <w:sz w:val="20"/>
          <w:szCs w:val="20"/>
        </w:rPr>
        <w:t>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5E2F79" w:rsidRPr="006B2508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e-</w:t>
      </w:r>
      <w:r w:rsidR="005E2F79"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3D6523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55278F" w:rsidRPr="006B2508">
        <w:rPr>
          <w:rFonts w:ascii="Garamond" w:hAnsi="Garamond"/>
          <w:sz w:val="20"/>
          <w:szCs w:val="20"/>
          <w:lang w:eastAsia="cs-CZ"/>
        </w:rPr>
        <w:t>[</w:t>
      </w:r>
      <w:r w:rsidR="0055278F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55278F" w:rsidRPr="006B2508">
        <w:rPr>
          <w:rFonts w:ascii="Garamond" w:hAnsi="Garamond"/>
          <w:sz w:val="20"/>
          <w:szCs w:val="20"/>
          <w:lang w:eastAsia="cs-CZ"/>
        </w:rPr>
        <w:t>]</w:t>
      </w:r>
      <w:r w:rsidR="0055278F"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6B2508" w:rsidRDefault="006B4B49" w:rsidP="00A3139A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6BF02226" w:rsidR="00ED03DF" w:rsidRPr="006B2508" w:rsidRDefault="00ED03DF" w:rsidP="00A3139A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bookmarkStart w:id="0" w:name="_Hlk179203122"/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bookmarkEnd w:id="0"/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 w:rsidR="0055278F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bankové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6B2508" w:rsidRDefault="006B4B49" w:rsidP="00A3139A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56A33AF6" w:rsidR="006B4B49" w:rsidRPr="006B2508" w:rsidRDefault="006B4B49" w:rsidP="00A3139A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6B2508" w:rsidRDefault="006B4B49" w:rsidP="00A3139A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C328281" w14:textId="70CEB399" w:rsidR="006B4B49" w:rsidRPr="006B2508" w:rsidRDefault="002262AA" w:rsidP="00A3139A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Objednávateľ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má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záujem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o</w:t>
      </w:r>
      <w:r w:rsidR="003D6523">
        <w:rPr>
          <w:rFonts w:ascii="Garamond" w:eastAsia="Times New Roman" w:hAnsi="Garamond" w:cs="Times New Roman"/>
          <w:sz w:val="20"/>
          <w:szCs w:val="20"/>
        </w:rPr>
        <w:t> </w:t>
      </w:r>
      <w:r w:rsidR="0006061A">
        <w:rPr>
          <w:rFonts w:ascii="Garamond" w:eastAsia="Times New Roman" w:hAnsi="Garamond" w:cs="Times New Roman"/>
          <w:sz w:val="20"/>
          <w:szCs w:val="20"/>
        </w:rPr>
        <w:t>posyp</w:t>
      </w:r>
      <w:r w:rsidR="003D6523">
        <w:rPr>
          <w:rFonts w:ascii="Garamond" w:eastAsia="Times New Roman" w:hAnsi="Garamond" w:cs="Times New Roman"/>
          <w:sz w:val="20"/>
          <w:szCs w:val="20"/>
        </w:rPr>
        <w:t xml:space="preserve"> a údržbu</w:t>
      </w:r>
      <w:r w:rsidR="0006061A">
        <w:rPr>
          <w:rFonts w:ascii="Garamond" w:eastAsia="Times New Roman" w:hAnsi="Garamond" w:cs="Times New Roman"/>
          <w:sz w:val="20"/>
          <w:szCs w:val="20"/>
        </w:rPr>
        <w:t xml:space="preserve"> komunikácií a chodníkov v priestoroch zastávok</w:t>
      </w:r>
      <w:r w:rsidR="003D6523">
        <w:rPr>
          <w:rFonts w:ascii="Garamond" w:eastAsia="Times New Roman" w:hAnsi="Garamond" w:cs="Times New Roman"/>
          <w:sz w:val="20"/>
          <w:szCs w:val="20"/>
        </w:rPr>
        <w:t xml:space="preserve"> MHD v zimnom období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účelom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čoho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realizoval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13461D" w:rsidRPr="006B2508">
        <w:rPr>
          <w:rFonts w:ascii="Garamond" w:hAnsi="Garamond" w:cs="Garamond"/>
          <w:sz w:val="20"/>
          <w:szCs w:val="20"/>
        </w:rPr>
        <w:t xml:space="preserve">číslom </w:t>
      </w:r>
      <w:r w:rsidR="00596C48" w:rsidRPr="006B2508">
        <w:rPr>
          <w:rFonts w:ascii="Garamond" w:hAnsi="Garamond" w:cs="Garamond"/>
          <w:sz w:val="20"/>
          <w:szCs w:val="20"/>
        </w:rPr>
        <w:t xml:space="preserve">CP </w:t>
      </w:r>
      <w:r w:rsidR="001D4E74" w:rsidRPr="006B2508">
        <w:rPr>
          <w:rFonts w:ascii="Garamond" w:hAnsi="Garamond"/>
          <w:sz w:val="20"/>
          <w:szCs w:val="20"/>
          <w:lang w:eastAsia="cs-CZ"/>
        </w:rPr>
        <w:t>[</w:t>
      </w:r>
      <w:r w:rsidR="001D4E74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1D4E74" w:rsidRPr="006B2508">
        <w:rPr>
          <w:rFonts w:ascii="Garamond" w:hAnsi="Garamond"/>
          <w:sz w:val="20"/>
          <w:szCs w:val="20"/>
          <w:lang w:eastAsia="cs-CZ"/>
        </w:rPr>
        <w:t>]</w:t>
      </w:r>
      <w:r w:rsidR="001D4E7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zmysle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internej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smernice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ER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97/201</w:t>
      </w:r>
      <w:r w:rsidR="00B54802">
        <w:rPr>
          <w:rFonts w:ascii="Garamond" w:hAnsi="Garamond" w:cs="Garamond"/>
          <w:sz w:val="20"/>
          <w:szCs w:val="20"/>
        </w:rPr>
        <w:t>7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obstarávaní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1D4E74">
        <w:rPr>
          <w:rFonts w:ascii="Garamond" w:hAnsi="Garamond" w:cs="Garamond"/>
          <w:sz w:val="20"/>
          <w:szCs w:val="20"/>
        </w:rPr>
        <w:t> </w:t>
      </w:r>
      <w:r w:rsidR="00ED09FF" w:rsidRPr="006B2508">
        <w:rPr>
          <w:rFonts w:ascii="Garamond" w:hAnsi="Garamond" w:cs="Garamond"/>
          <w:sz w:val="20"/>
          <w:szCs w:val="20"/>
        </w:rPr>
        <w:t>podmienkach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DPB,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a.s.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596C48" w:rsidRPr="006B2508">
        <w:rPr>
          <w:rFonts w:ascii="Garamond" w:hAnsi="Garamond"/>
          <w:b/>
          <w:sz w:val="20"/>
          <w:szCs w:val="20"/>
        </w:rPr>
        <w:t>Posypová technická soľ</w:t>
      </w:r>
      <w:r w:rsidR="009E7A96">
        <w:rPr>
          <w:rFonts w:ascii="Garamond" w:hAnsi="Garamond"/>
          <w:b/>
          <w:sz w:val="20"/>
          <w:szCs w:val="20"/>
        </w:rPr>
        <w:t>“</w:t>
      </w:r>
      <w:r w:rsidR="00C542DF" w:rsidRPr="006B2508">
        <w:rPr>
          <w:rFonts w:ascii="Garamond" w:eastAsia="Times New Roman" w:hAnsi="Garamond" w:cs="Times New Roman"/>
          <w:sz w:val="20"/>
          <w:szCs w:val="20"/>
        </w:rPr>
        <w:t xml:space="preserve">; </w:t>
      </w:r>
    </w:p>
    <w:p w14:paraId="68C582C6" w14:textId="77777777" w:rsidR="006B4B49" w:rsidRPr="006B2508" w:rsidRDefault="006B4B49" w:rsidP="00A3139A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0790681C" w:rsidR="00AE33B8" w:rsidRPr="006B2508" w:rsidRDefault="002262AA" w:rsidP="00A3139A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 w:cs="Times New Roman"/>
          <w:sz w:val="20"/>
          <w:szCs w:val="20"/>
        </w:rPr>
        <w:t>Dodávateľ</w:t>
      </w:r>
      <w:r w:rsidR="00C9457F" w:rsidRPr="006B2508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je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úspešným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uchádzačom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realizovanej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označenej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číslom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596C48" w:rsidRPr="003920F3">
        <w:rPr>
          <w:rFonts w:ascii="Garamond" w:hAnsi="Garamond" w:cs="Garamond"/>
          <w:sz w:val="20"/>
          <w:szCs w:val="20"/>
        </w:rPr>
        <w:t xml:space="preserve">CP </w:t>
      </w:r>
      <w:r w:rsidR="001D4E74" w:rsidRPr="006B2508">
        <w:rPr>
          <w:rFonts w:ascii="Garamond" w:hAnsi="Garamond"/>
          <w:sz w:val="20"/>
          <w:szCs w:val="20"/>
          <w:lang w:eastAsia="cs-CZ"/>
        </w:rPr>
        <w:t>[</w:t>
      </w:r>
      <w:r w:rsidR="001D4E74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1D4E74" w:rsidRPr="006B2508">
        <w:rPr>
          <w:rFonts w:ascii="Garamond" w:hAnsi="Garamond"/>
          <w:sz w:val="20"/>
          <w:szCs w:val="20"/>
          <w:lang w:eastAsia="cs-CZ"/>
        </w:rPr>
        <w:t>]</w:t>
      </w:r>
      <w:r w:rsidR="001D4E7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596C48" w:rsidRPr="006B2508">
        <w:rPr>
          <w:rFonts w:ascii="Garamond" w:hAnsi="Garamond"/>
          <w:b/>
          <w:sz w:val="20"/>
          <w:szCs w:val="20"/>
        </w:rPr>
        <w:t>Posypová technická soľ</w:t>
      </w:r>
      <w:r w:rsidR="00C542DF" w:rsidRPr="006B2508">
        <w:rPr>
          <w:rFonts w:ascii="Garamond" w:eastAsia="Calibri" w:hAnsi="Garamond" w:cs="Times New Roman"/>
          <w:sz w:val="20"/>
          <w:szCs w:val="20"/>
        </w:rPr>
        <w:t>; a</w:t>
      </w:r>
    </w:p>
    <w:p w14:paraId="61277806" w14:textId="77777777" w:rsidR="00AE33B8" w:rsidRPr="006B2508" w:rsidRDefault="00AE33B8" w:rsidP="00A3139A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5380C83D" w:rsidR="00AE33B8" w:rsidRPr="006B2508" w:rsidRDefault="00AE33B8" w:rsidP="00A3139A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dodávaním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C5101" w:rsidRPr="006B2508">
        <w:rPr>
          <w:rFonts w:ascii="Garamond" w:hAnsi="Garamond"/>
          <w:sz w:val="20"/>
          <w:szCs w:val="20"/>
        </w:rPr>
        <w:t>T</w:t>
      </w:r>
      <w:r w:rsidR="00F70128" w:rsidRPr="006B2508">
        <w:rPr>
          <w:rFonts w:ascii="Garamond" w:hAnsi="Garamond"/>
          <w:sz w:val="20"/>
          <w:szCs w:val="20"/>
        </w:rPr>
        <w:t>ovaru</w:t>
      </w:r>
      <w:r w:rsidRPr="006B2508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6B2508" w:rsidRDefault="00AE33B8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7D08FB38" w:rsidR="00013130" w:rsidRPr="006B2508" w:rsidRDefault="00013130" w:rsidP="00A3139A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6B2508" w:rsidRDefault="00013130" w:rsidP="00A3139A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140EFBEB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6B2508" w:rsidRDefault="00013130" w:rsidP="00A3139A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49F6A39B" w:rsidR="00013130" w:rsidRPr="006B2508" w:rsidRDefault="00013130" w:rsidP="00A3139A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</w:p>
    <w:p w14:paraId="015C5DD8" w14:textId="77777777" w:rsidR="00734DCD" w:rsidRPr="006B2508" w:rsidRDefault="00734DCD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75F99F2" w14:textId="09921C89" w:rsidR="00A3139A" w:rsidRDefault="00A3139A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</w:rPr>
        <w:t xml:space="preserve">Tovar </w:t>
      </w:r>
      <w:r w:rsidRPr="006B2508">
        <w:rPr>
          <w:rFonts w:ascii="Garamond" w:hAnsi="Garamond"/>
          <w:sz w:val="20"/>
          <w:szCs w:val="20"/>
        </w:rPr>
        <w:t>znamená</w:t>
      </w:r>
      <w:r w:rsidR="001D4E7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technická soľ určená na posyp komunikácií a chodníkov v zimnom období s cieľom zabezpečiť bezpečnosť cestujúcich, bližšie špecifikovaný v Prílohe 1 Zmluvy</w:t>
      </w:r>
      <w:r>
        <w:rPr>
          <w:rFonts w:ascii="Garamond" w:hAnsi="Garamond"/>
          <w:sz w:val="20"/>
          <w:szCs w:val="20"/>
        </w:rPr>
        <w:t>;</w:t>
      </w:r>
    </w:p>
    <w:p w14:paraId="2452A487" w14:textId="4224C327" w:rsidR="00A3139A" w:rsidRPr="00A3139A" w:rsidRDefault="00A3139A" w:rsidP="00A3139A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</w:p>
    <w:p w14:paraId="4F88D241" w14:textId="7091CC2C" w:rsidR="00013130" w:rsidRPr="006B2508" w:rsidRDefault="00013130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kúpna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cena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Tovar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6B2508">
        <w:rPr>
          <w:rFonts w:ascii="Garamond" w:hAnsi="Garamond"/>
          <w:sz w:val="20"/>
          <w:szCs w:val="20"/>
          <w:lang w:eastAsia="cs-CZ"/>
        </w:rPr>
        <w:t>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2.2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fakturovaná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6B2508">
        <w:rPr>
          <w:rFonts w:ascii="Garamond" w:hAnsi="Garamond"/>
          <w:sz w:val="20"/>
          <w:szCs w:val="20"/>
          <w:lang w:eastAsia="cs-CZ"/>
        </w:rPr>
        <w:t>4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6B2508">
        <w:rPr>
          <w:rFonts w:ascii="Garamond" w:hAnsi="Garamond"/>
          <w:sz w:val="20"/>
          <w:szCs w:val="20"/>
          <w:lang w:eastAsia="cs-CZ"/>
        </w:rPr>
        <w:t xml:space="preserve">ej ceny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6B2508" w:rsidRDefault="00013130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037AB1EF" w:rsidR="00A21AA6" w:rsidRPr="002D54E3" w:rsidRDefault="00A21AA6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D54E3">
        <w:rPr>
          <w:rFonts w:ascii="Garamond" w:hAnsi="Garamond"/>
          <w:b/>
          <w:sz w:val="20"/>
          <w:szCs w:val="20"/>
          <w:lang w:eastAsia="cs-CZ"/>
        </w:rPr>
        <w:t>Miesto</w:t>
      </w:r>
      <w:r w:rsidR="00C9457F" w:rsidRPr="002D54E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D54E3">
        <w:rPr>
          <w:rFonts w:ascii="Garamond" w:hAnsi="Garamond"/>
          <w:b/>
          <w:sz w:val="20"/>
          <w:szCs w:val="20"/>
          <w:lang w:eastAsia="cs-CZ"/>
        </w:rPr>
        <w:t>plnenia</w:t>
      </w:r>
      <w:r w:rsidR="00C9457F" w:rsidRPr="002D54E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D54E3">
        <w:rPr>
          <w:rFonts w:ascii="Garamond" w:hAnsi="Garamond"/>
          <w:sz w:val="20"/>
          <w:szCs w:val="20"/>
          <w:lang w:eastAsia="cs-CZ"/>
        </w:rPr>
        <w:t>znamená</w:t>
      </w:r>
      <w:r w:rsidR="00C9457F" w:rsidRPr="002D54E3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2D54E3">
        <w:rPr>
          <w:rFonts w:ascii="Garamond" w:hAnsi="Garamond"/>
          <w:sz w:val="20"/>
          <w:szCs w:val="20"/>
          <w:lang w:eastAsia="cs-CZ"/>
        </w:rPr>
        <w:t xml:space="preserve">hlavný sklad Objednávateľa na adrese: </w:t>
      </w:r>
      <w:r w:rsidR="002D54E3" w:rsidRPr="002D54E3">
        <w:rPr>
          <w:rFonts w:ascii="Garamond" w:hAnsi="Garamond"/>
          <w:sz w:val="20"/>
          <w:szCs w:val="20"/>
          <w:lang w:eastAsia="cs-CZ"/>
        </w:rPr>
        <w:t>Rožňavská 19</w:t>
      </w:r>
      <w:r w:rsidR="00596C48" w:rsidRPr="002D54E3">
        <w:rPr>
          <w:rFonts w:ascii="Garamond" w:hAnsi="Garamond"/>
          <w:sz w:val="20"/>
          <w:szCs w:val="20"/>
          <w:lang w:eastAsia="cs-CZ"/>
        </w:rPr>
        <w:t>, 831 04 Bratislava</w:t>
      </w:r>
      <w:r w:rsidR="007770AD">
        <w:rPr>
          <w:rFonts w:ascii="Garamond" w:hAnsi="Garamond"/>
          <w:sz w:val="20"/>
          <w:szCs w:val="20"/>
          <w:lang w:eastAsia="cs-CZ"/>
        </w:rPr>
        <w:t xml:space="preserve"> v čase od </w:t>
      </w:r>
      <w:r w:rsidR="00B55001">
        <w:rPr>
          <w:rFonts w:ascii="Garamond" w:hAnsi="Garamond"/>
          <w:sz w:val="20"/>
          <w:szCs w:val="20"/>
          <w:lang w:eastAsia="cs-CZ"/>
        </w:rPr>
        <w:t>0</w:t>
      </w:r>
      <w:r w:rsidR="007770AD">
        <w:rPr>
          <w:rFonts w:ascii="Garamond" w:hAnsi="Garamond"/>
          <w:sz w:val="20"/>
          <w:szCs w:val="20"/>
          <w:lang w:eastAsia="cs-CZ"/>
        </w:rPr>
        <w:t>6:00 do 13:00 hod.</w:t>
      </w:r>
      <w:r w:rsidRPr="002D54E3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6B2508" w:rsidRDefault="0013461D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7D66E58" w14:textId="259228D5" w:rsidR="00A3139A" w:rsidRDefault="00A3139A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</w:rPr>
        <w:t>Pracovný deň</w:t>
      </w:r>
      <w:r w:rsidRPr="006B2508">
        <w:rPr>
          <w:rFonts w:ascii="Garamond" w:hAnsi="Garamond"/>
          <w:sz w:val="20"/>
          <w:szCs w:val="20"/>
        </w:rPr>
        <w:t xml:space="preserve"> znamená deň,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Pr="006B2508">
        <w:rPr>
          <w:rFonts w:ascii="Garamond" w:hAnsi="Garamond"/>
          <w:sz w:val="20"/>
          <w:szCs w:val="20"/>
        </w:rPr>
        <w:t xml:space="preserve"> nie je sobotou, nedeľou ani dňom pracovného pokoja ani dňom pracovného voľna v Slovenskej republike</w:t>
      </w:r>
      <w:r>
        <w:rPr>
          <w:rFonts w:ascii="Garamond" w:hAnsi="Garamond"/>
          <w:sz w:val="20"/>
          <w:szCs w:val="20"/>
        </w:rPr>
        <w:t>;</w:t>
      </w:r>
      <w:r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</w:p>
    <w:p w14:paraId="733545F2" w14:textId="77777777" w:rsidR="00A3139A" w:rsidRPr="00A3139A" w:rsidRDefault="00A3139A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323DB10" w14:textId="2E486B4A" w:rsidR="00A3139A" w:rsidRDefault="00A3139A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  <w:lang w:eastAsia="cs-CZ"/>
        </w:rPr>
      </w:pPr>
      <w:r w:rsidRPr="006B2508">
        <w:rPr>
          <w:rFonts w:ascii="Garamond" w:hAnsi="Garamond"/>
          <w:b/>
          <w:sz w:val="20"/>
          <w:szCs w:val="20"/>
        </w:rPr>
        <w:t>Register partnerov verejného sektora</w:t>
      </w:r>
      <w:r w:rsidRPr="006B2508">
        <w:rPr>
          <w:rFonts w:ascii="Garamond" w:hAnsi="Garamond"/>
          <w:sz w:val="20"/>
          <w:szCs w:val="20"/>
        </w:rPr>
        <w:t xml:space="preserve"> znamená informačný systém verejnej správy, ktorý</w:t>
      </w:r>
      <w:r w:rsidRPr="006B2508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 údaje o partneroch verejného sektora a ich konečných užívateľoch výhod, pričom jeho správcom a</w:t>
      </w:r>
      <w:r w:rsidR="001D4E74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 xml:space="preserve">prevádzkovateľom je Ministerstvo spravodlivosti Slovenskej republiky a je prístupný on-line na webovom sídle Ministerstva spravodlivosti Slovenskej republiky na adrese </w:t>
      </w:r>
      <w:hyperlink r:id="rId8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>
        <w:rPr>
          <w:rStyle w:val="Hypertextovprepojenie"/>
          <w:rFonts w:ascii="Garamond" w:hAnsi="Garamond"/>
          <w:sz w:val="20"/>
          <w:szCs w:val="20"/>
        </w:rPr>
        <w:t>;</w:t>
      </w:r>
    </w:p>
    <w:p w14:paraId="7E4CDAA9" w14:textId="77777777" w:rsidR="00A3139A" w:rsidRPr="00A3139A" w:rsidRDefault="00A3139A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19C4AA7A" w:rsidR="0013461D" w:rsidRPr="006B2508" w:rsidRDefault="0013461D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 xml:space="preserve">Občiansky zákonník </w:t>
      </w:r>
      <w:r w:rsidRPr="006B2508">
        <w:rPr>
          <w:rFonts w:ascii="Garamond" w:hAnsi="Garamond"/>
          <w:sz w:val="20"/>
          <w:szCs w:val="20"/>
          <w:lang w:eastAsia="cs-CZ"/>
        </w:rPr>
        <w:t>znamená zákona č. 40/1964 Zb. Občiansky zákonník v znení neskorších predpisov;</w:t>
      </w:r>
    </w:p>
    <w:p w14:paraId="6C9CDCCA" w14:textId="77777777" w:rsidR="00013130" w:rsidRPr="006B2508" w:rsidRDefault="00013130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49B777EB" w:rsidR="002C4F07" w:rsidRPr="00A3139A" w:rsidRDefault="00013130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5F7A6DEE" w14:textId="77777777" w:rsidR="00013130" w:rsidRPr="006B2508" w:rsidRDefault="00013130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1182F2E" w14:textId="68B65200" w:rsidR="00A3139A" w:rsidRDefault="00A3139A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ZVO </w:t>
      </w:r>
      <w:r w:rsidRPr="006B2508">
        <w:rPr>
          <w:rFonts w:ascii="Garamond" w:hAnsi="Garamond"/>
          <w:bCs/>
          <w:color w:val="000000" w:themeColor="text1"/>
          <w:sz w:val="20"/>
          <w:szCs w:val="20"/>
        </w:rPr>
        <w:t>znamená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 č. 343/2015 Z. z. o verejnom obstarávaní a o zmene a doplnení niektorých predpisov v znení neskorších predpisov</w:t>
      </w:r>
      <w:r>
        <w:rPr>
          <w:rFonts w:ascii="Garamond" w:hAnsi="Garamond"/>
          <w:sz w:val="20"/>
          <w:szCs w:val="20"/>
        </w:rPr>
        <w:t>; a</w:t>
      </w:r>
    </w:p>
    <w:p w14:paraId="3574AB08" w14:textId="77777777" w:rsidR="00A3139A" w:rsidRPr="00A3139A" w:rsidRDefault="00A3139A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2B48BD5E" w:rsidR="00096761" w:rsidRPr="00A3139A" w:rsidRDefault="00013130" w:rsidP="00A3139A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A3139A">
        <w:rPr>
          <w:rFonts w:ascii="Garamond" w:hAnsi="Garamond"/>
          <w:sz w:val="20"/>
          <w:szCs w:val="20"/>
        </w:rPr>
        <w:t>.</w:t>
      </w:r>
    </w:p>
    <w:p w14:paraId="4BE69535" w14:textId="77777777" w:rsidR="00096761" w:rsidRPr="006B2508" w:rsidRDefault="00096761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538CDF7B" w:rsidR="00013130" w:rsidRPr="006B2508" w:rsidRDefault="00013130" w:rsidP="00A3139A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6B2508" w:rsidRDefault="00013130" w:rsidP="00A3139A">
      <w:pPr>
        <w:keepNext/>
        <w:keepLines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0A994F84" w:rsidR="00013130" w:rsidRPr="006B2508" w:rsidRDefault="00013130" w:rsidP="00A3139A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F78988F" w:rsidR="00013130" w:rsidRPr="006B2508" w:rsidRDefault="00013130" w:rsidP="00A3139A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lastRenderedPageBreak/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54291F86" w:rsidR="00013130" w:rsidRPr="006B2508" w:rsidRDefault="00013130" w:rsidP="00A3139A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novácií;</w:t>
      </w:r>
    </w:p>
    <w:p w14:paraId="1D104A13" w14:textId="77777777" w:rsidR="00013130" w:rsidRPr="006B2508" w:rsidRDefault="00013130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55F934B0" w:rsidR="00013130" w:rsidRPr="006B2508" w:rsidRDefault="00013130" w:rsidP="00A3139A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A3139A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D216373" w:rsidR="00013130" w:rsidRPr="006B2508" w:rsidRDefault="00013130" w:rsidP="00A3139A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6AF0D62E" w:rsidR="00013130" w:rsidRPr="006B2508" w:rsidRDefault="00013130" w:rsidP="00A3139A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A3139A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4F55B66F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A3139A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37023D0D" w:rsidR="0089066E" w:rsidRPr="006B2508" w:rsidRDefault="0089066E" w:rsidP="00A3139A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A3139A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7C575ABA" w:rsidR="00F35476" w:rsidRPr="006B2508" w:rsidRDefault="00F35476" w:rsidP="00A3139A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A3139A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29F95A4C" w:rsidR="00F35476" w:rsidRPr="006B2508" w:rsidRDefault="00F35476" w:rsidP="00A3139A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A3139A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1EB3D532" w:rsidR="0089066E" w:rsidRPr="006B2508" w:rsidRDefault="0089066E" w:rsidP="00A3139A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A3139A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752B81" w14:textId="1C1B5EF4" w:rsidR="000409DF" w:rsidRDefault="001D4E74" w:rsidP="00A3139A">
      <w:pPr>
        <w:keepNext/>
        <w:keepLines/>
        <w:numPr>
          <w:ilvl w:val="0"/>
          <w:numId w:val="10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počas účinnosti Zmluvy </w:t>
      </w:r>
      <w:r w:rsidR="000409DF" w:rsidRPr="006B2508">
        <w:rPr>
          <w:rFonts w:ascii="Garamond" w:hAnsi="Garamond"/>
          <w:sz w:val="20"/>
          <w:szCs w:val="20"/>
        </w:rPr>
        <w:t>uskutočnené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čiastkových</w:t>
      </w:r>
      <w:r>
        <w:rPr>
          <w:rFonts w:ascii="Garamond" w:hAnsi="Garamond"/>
          <w:sz w:val="20"/>
          <w:szCs w:val="20"/>
        </w:rPr>
        <w:t xml:space="preserve"> písomných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objednávok</w:t>
      </w:r>
      <w:r>
        <w:rPr>
          <w:rFonts w:ascii="Garamond" w:hAnsi="Garamond"/>
          <w:sz w:val="20"/>
          <w:szCs w:val="20"/>
        </w:rPr>
        <w:t xml:space="preserve"> 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jeho aktuálnych </w:t>
      </w:r>
      <w:r w:rsidR="000409DF" w:rsidRPr="006B2508">
        <w:rPr>
          <w:rFonts w:ascii="Garamond" w:hAnsi="Garamond"/>
          <w:sz w:val="20"/>
          <w:szCs w:val="20"/>
        </w:rPr>
        <w:t>potrieb.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objednávkach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presne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určen</w:t>
      </w:r>
      <w:r w:rsidR="00596C48" w:rsidRPr="006B2508">
        <w:rPr>
          <w:rFonts w:ascii="Garamond" w:hAnsi="Garamond"/>
          <w:sz w:val="20"/>
          <w:szCs w:val="20"/>
        </w:rPr>
        <w:t xml:space="preserve">é množstvo požadovaného </w:t>
      </w:r>
      <w:r w:rsidR="000409DF"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Takto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vystavené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podkladom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fakturáciu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zaslať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elektronickou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emailovú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adresu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kontaktnej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osoby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technické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veci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uveden</w:t>
      </w:r>
      <w:r>
        <w:rPr>
          <w:rFonts w:ascii="Garamond" w:hAnsi="Garamond" w:cs="Arial"/>
          <w:sz w:val="20"/>
          <w:szCs w:val="20"/>
        </w:rPr>
        <w:t>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 w:cs="Arial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Doručením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409DF"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="000409DF"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="000409DF" w:rsidRPr="006B2508">
        <w:rPr>
          <w:rFonts w:ascii="Garamond" w:hAnsi="Garamond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="000409DF" w:rsidRPr="006B2508">
        <w:rPr>
          <w:rFonts w:ascii="Garamond" w:hAnsi="Garamond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="000409DF"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="000409DF" w:rsidRPr="006B2508">
        <w:rPr>
          <w:rFonts w:ascii="Garamond" w:hAnsi="Garamond"/>
          <w:sz w:val="20"/>
          <w:szCs w:val="20"/>
          <w:lang w:eastAsia="ar-SA"/>
        </w:rPr>
        <w:t>Dodávateľom</w:t>
      </w:r>
      <w:r w:rsidR="002D7A6B">
        <w:rPr>
          <w:rFonts w:ascii="Garamond" w:hAnsi="Garamond"/>
          <w:sz w:val="20"/>
          <w:szCs w:val="20"/>
          <w:lang w:eastAsia="ar-SA"/>
        </w:rPr>
        <w:t>.</w:t>
      </w:r>
    </w:p>
    <w:p w14:paraId="146BC3FA" w14:textId="77777777" w:rsidR="007A2337" w:rsidRDefault="007A2337" w:rsidP="007A2337">
      <w:pPr>
        <w:keepNext/>
        <w:keepLines/>
        <w:tabs>
          <w:tab w:val="num" w:pos="720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BA30EA0" w14:textId="08CDD071" w:rsidR="007A2337" w:rsidRPr="006B2508" w:rsidRDefault="007A2337" w:rsidP="00A3139A">
      <w:pPr>
        <w:keepNext/>
        <w:keepLines/>
        <w:numPr>
          <w:ilvl w:val="0"/>
          <w:numId w:val="10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 sa zaväzuje dodávať Objednávateľovi len nový Tovar v kvalite podľa prílohy 1 Zmluvy, pričom množstvá Tovaru podľa Prílohy 1 sú predpokladané.</w:t>
      </w:r>
    </w:p>
    <w:p w14:paraId="1C76127E" w14:textId="77777777" w:rsidR="000409DF" w:rsidRPr="006B2508" w:rsidRDefault="000409DF" w:rsidP="00A3139A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78B01D00" w14:textId="30D8FCAD" w:rsidR="00475EFE" w:rsidRPr="006B2508" w:rsidRDefault="00475EFE" w:rsidP="00A3139A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[</w:t>
      </w:r>
      <w:r w:rsidR="009607B5"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="009607B5" w:rsidRPr="006B2508">
        <w:rPr>
          <w:rFonts w:ascii="Garamond" w:hAnsi="Garamond"/>
          <w:sz w:val="20"/>
          <w:szCs w:val="20"/>
          <w:lang w:eastAsia="cs-CZ"/>
        </w:rPr>
        <w:t>]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EUR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(slovom: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[</w:t>
      </w:r>
      <w:r w:rsidR="009607B5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9607B5" w:rsidRPr="006B2508">
        <w:rPr>
          <w:rFonts w:ascii="Garamond" w:hAnsi="Garamond"/>
          <w:sz w:val="20"/>
          <w:szCs w:val="20"/>
          <w:lang w:eastAsia="cs-CZ"/>
        </w:rPr>
        <w:t>]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eur)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A3139A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76822D14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202A58B" w14:textId="77777777" w:rsidR="00013130" w:rsidRPr="006B2508" w:rsidRDefault="00013130" w:rsidP="00A3139A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4101F699" w14:textId="4FD51EC4" w:rsidR="00C94959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zabezpečiť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596C48" w:rsidRPr="006B2508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množstve</w:t>
      </w:r>
      <w:r w:rsidR="00596C48" w:rsidRPr="006B2508">
        <w:rPr>
          <w:rFonts w:ascii="Garamond" w:hAnsi="Garamond"/>
          <w:sz w:val="20"/>
          <w:szCs w:val="20"/>
        </w:rPr>
        <w:t xml:space="preserve"> a </w:t>
      </w:r>
      <w:r w:rsidRPr="006B2508">
        <w:rPr>
          <w:rFonts w:ascii="Garamond" w:hAnsi="Garamond"/>
          <w:sz w:val="20"/>
          <w:szCs w:val="20"/>
        </w:rPr>
        <w:t>akosti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M</w:t>
      </w:r>
      <w:r w:rsidRPr="006B2508">
        <w:rPr>
          <w:rFonts w:ascii="Garamond" w:hAnsi="Garamond"/>
          <w:sz w:val="20"/>
          <w:szCs w:val="20"/>
        </w:rPr>
        <w:t>iesto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7A2337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v</w:t>
      </w:r>
      <w:r w:rsidR="007A2337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dodacej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b/>
          <w:sz w:val="20"/>
          <w:szCs w:val="20"/>
        </w:rPr>
        <w:t>do</w:t>
      </w:r>
      <w:r w:rsidR="009904D6" w:rsidRPr="006B2508">
        <w:rPr>
          <w:rFonts w:ascii="Garamond" w:hAnsi="Garamond"/>
          <w:b/>
          <w:sz w:val="20"/>
          <w:szCs w:val="20"/>
        </w:rPr>
        <w:t xml:space="preserve"> </w:t>
      </w:r>
      <w:r w:rsidR="00DC3646">
        <w:rPr>
          <w:rFonts w:ascii="Garamond" w:hAnsi="Garamond"/>
          <w:b/>
          <w:sz w:val="20"/>
          <w:szCs w:val="20"/>
        </w:rPr>
        <w:t>5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(</w:t>
      </w:r>
      <w:r w:rsidR="00AE64E0">
        <w:rPr>
          <w:rFonts w:ascii="Garamond" w:hAnsi="Garamond"/>
          <w:b/>
          <w:sz w:val="20"/>
          <w:szCs w:val="20"/>
        </w:rPr>
        <w:t>piatich</w:t>
      </w:r>
      <w:r w:rsidR="00700D42" w:rsidRPr="006B2508">
        <w:rPr>
          <w:rFonts w:ascii="Garamond" w:hAnsi="Garamond"/>
          <w:b/>
          <w:sz w:val="20"/>
          <w:szCs w:val="20"/>
        </w:rPr>
        <w:t>)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Pracovných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objednávky</w:t>
      </w:r>
      <w:r w:rsidR="002D7A6B">
        <w:rPr>
          <w:rFonts w:ascii="Garamond" w:hAnsi="Garamond"/>
          <w:sz w:val="20"/>
          <w:szCs w:val="20"/>
        </w:rPr>
        <w:t xml:space="preserve"> cestnou nákladnou dopravou</w:t>
      </w:r>
      <w:r w:rsidR="00E05086" w:rsidRPr="006B2508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D7A6B">
        <w:rPr>
          <w:rFonts w:ascii="Garamond" w:hAnsi="Garamond"/>
          <w:sz w:val="20"/>
          <w:szCs w:val="20"/>
        </w:rPr>
        <w:t>dodania</w:t>
      </w:r>
      <w:r w:rsidRPr="006B2508">
        <w:rPr>
          <w:rFonts w:ascii="Garamond" w:hAnsi="Garamond"/>
          <w:sz w:val="20"/>
          <w:szCs w:val="20"/>
        </w:rPr>
        <w:t>.</w:t>
      </w:r>
    </w:p>
    <w:p w14:paraId="6EAB3B96" w14:textId="77777777" w:rsidR="00480874" w:rsidRDefault="00480874" w:rsidP="00480874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E67A5A8" w14:textId="2BF373D3" w:rsidR="007B22BF" w:rsidRPr="00EF392D" w:rsidRDefault="00480874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 sa zaväzuje zabezpečiť dodávku Tovaru podľa objednávky podľa článku 2 bod 2.2 Zmluvy za Kúpnu cenu uvedenú v Prílohe 1 Zmluvy.</w:t>
      </w:r>
    </w:p>
    <w:p w14:paraId="6A5E7F19" w14:textId="77777777" w:rsidR="002C4F07" w:rsidRPr="006B2508" w:rsidRDefault="002C4F07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3ECD74" w14:textId="0CA2232A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odobrať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A43C0" w:rsidRPr="006B2508">
        <w:rPr>
          <w:rFonts w:ascii="Garamond" w:hAnsi="Garamond"/>
          <w:sz w:val="20"/>
          <w:szCs w:val="20"/>
        </w:rPr>
        <w:t>0</w:t>
      </w:r>
      <w:r w:rsidR="00596C48" w:rsidRPr="006B2508">
        <w:rPr>
          <w:rFonts w:ascii="Garamond" w:hAnsi="Garamond"/>
          <w:sz w:val="20"/>
          <w:szCs w:val="20"/>
        </w:rPr>
        <w:t>6</w:t>
      </w:r>
      <w:r w:rsidRPr="006B2508">
        <w:rPr>
          <w:rFonts w:ascii="Garamond" w:hAnsi="Garamond"/>
          <w:sz w:val="20"/>
          <w:szCs w:val="20"/>
        </w:rPr>
        <w:t>:00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13:00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hod.,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vopred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 xml:space="preserve">telefonicky </w:t>
      </w:r>
      <w:r w:rsidRPr="006B2508">
        <w:rPr>
          <w:rFonts w:ascii="Garamond" w:hAnsi="Garamond"/>
          <w:sz w:val="20"/>
          <w:szCs w:val="20"/>
        </w:rPr>
        <w:t>dohodnú.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Mimo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vyššie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výslovným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52AAB">
        <w:rPr>
          <w:rFonts w:ascii="Garamond" w:hAnsi="Garamond"/>
          <w:sz w:val="20"/>
          <w:szCs w:val="20"/>
        </w:rPr>
        <w:t>Dodávateľ je povinný dodávať Tovar v neporušených obaloch tak, aby bol Tovar chránený pred poškodením pri bežnej manipulácií.</w:t>
      </w:r>
    </w:p>
    <w:p w14:paraId="6154A357" w14:textId="77777777" w:rsidR="002C4F07" w:rsidRPr="006B2508" w:rsidRDefault="002C4F07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7F55B36B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 xml:space="preserve">dodaným Tovarom </w:t>
      </w:r>
      <w:r w:rsidR="00C57C3D">
        <w:rPr>
          <w:rFonts w:ascii="Garamond" w:hAnsi="Garamond"/>
          <w:sz w:val="20"/>
          <w:szCs w:val="20"/>
        </w:rPr>
        <w:t xml:space="preserve">aj </w:t>
      </w:r>
      <w:r w:rsidR="0013461D" w:rsidRPr="006B2508">
        <w:rPr>
          <w:rFonts w:ascii="Garamond" w:hAnsi="Garamond"/>
          <w:sz w:val="20"/>
          <w:szCs w:val="20"/>
        </w:rPr>
        <w:t xml:space="preserve">súvisiace </w:t>
      </w:r>
      <w:r w:rsidRPr="006B2508">
        <w:rPr>
          <w:rFonts w:ascii="Garamond" w:hAnsi="Garamond"/>
          <w:sz w:val="20"/>
          <w:szCs w:val="20"/>
        </w:rPr>
        <w:t>doklady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 xml:space="preserve">jeho </w:t>
      </w:r>
      <w:r w:rsidRPr="006B2508">
        <w:rPr>
          <w:rFonts w:ascii="Garamond" w:hAnsi="Garamond"/>
          <w:sz w:val="20"/>
          <w:szCs w:val="20"/>
        </w:rPr>
        <w:t>prevzatie,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najmä:</w:t>
      </w:r>
    </w:p>
    <w:p w14:paraId="54DC2137" w14:textId="77777777" w:rsidR="002C4F07" w:rsidRPr="006B2508" w:rsidRDefault="002C4F07" w:rsidP="00A3139A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4FEAEC5B" w:rsidR="00F35476" w:rsidRPr="006B2508" w:rsidRDefault="00F35476" w:rsidP="00A3139A">
      <w:pPr>
        <w:pStyle w:val="Odsekzoznamu"/>
        <w:keepNext/>
        <w:keepLines/>
        <w:numPr>
          <w:ilvl w:val="4"/>
          <w:numId w:val="33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kópiu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A60C1" w:rsidRPr="006B2508">
        <w:rPr>
          <w:rFonts w:ascii="Garamond" w:hAnsi="Garamond"/>
          <w:sz w:val="20"/>
          <w:szCs w:val="20"/>
        </w:rPr>
        <w:t>a</w:t>
      </w:r>
    </w:p>
    <w:p w14:paraId="0BE16C55" w14:textId="77777777" w:rsidR="00AA43C0" w:rsidRPr="006B2508" w:rsidRDefault="00AA43C0" w:rsidP="00A3139A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61477553" w:rsidR="002C4F07" w:rsidRPr="006B2508" w:rsidRDefault="002C4F07" w:rsidP="00A3139A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dodací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 w:rsidR="00552AAB">
        <w:rPr>
          <w:rFonts w:ascii="Garamond" w:hAnsi="Garamond"/>
          <w:sz w:val="20"/>
          <w:szCs w:val="20"/>
        </w:rPr>
        <w:t xml:space="preserve"> s jednotkovými cenami, ktorý musí obsahovať číslo objednávky Objednávateľa.</w:t>
      </w:r>
    </w:p>
    <w:p w14:paraId="377631BB" w14:textId="6841EC26" w:rsidR="004A60C1" w:rsidRPr="006B2508" w:rsidRDefault="004A60C1" w:rsidP="00A3139A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15D108E2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80874">
        <w:rPr>
          <w:rFonts w:ascii="Garamond" w:hAnsi="Garamond"/>
          <w:sz w:val="20"/>
          <w:szCs w:val="20"/>
        </w:rPr>
        <w:t xml:space="preserve">takéhoto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</w:p>
    <w:p w14:paraId="41FB3B03" w14:textId="77777777" w:rsidR="002C4F07" w:rsidRPr="006B2508" w:rsidRDefault="002C4F07" w:rsidP="00A3139A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249D1D11" w:rsidR="002C4F07" w:rsidRPr="006B2508" w:rsidRDefault="002C4F07" w:rsidP="00A3139A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</w:p>
    <w:p w14:paraId="647E26D6" w14:textId="031622BF" w:rsidR="002C4F07" w:rsidRDefault="002C4F07" w:rsidP="00A3139A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B455D">
        <w:rPr>
          <w:rFonts w:ascii="Garamond" w:hAnsi="Garamond"/>
          <w:sz w:val="20"/>
          <w:szCs w:val="20"/>
        </w:rPr>
        <w:t xml:space="preserve">Kúpnu cenu, </w:t>
      </w:r>
      <w:r w:rsidRPr="006B2508">
        <w:rPr>
          <w:rFonts w:ascii="Garamond" w:hAnsi="Garamond"/>
          <w:sz w:val="20"/>
          <w:szCs w:val="20"/>
        </w:rPr>
        <w:t>akosť,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552AAB">
        <w:rPr>
          <w:rFonts w:ascii="Garamond" w:hAnsi="Garamond"/>
          <w:sz w:val="20"/>
          <w:szCs w:val="20"/>
        </w:rPr>
        <w:t>; a/alebo</w:t>
      </w:r>
    </w:p>
    <w:p w14:paraId="1771D671" w14:textId="77777777" w:rsidR="00552AAB" w:rsidRDefault="00552AAB" w:rsidP="00552AAB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3EA91702" w14:textId="72D9ECCE" w:rsidR="00552AAB" w:rsidRDefault="00552AAB" w:rsidP="00A3139A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sa ktorékoľvek z vyhlásení Dodávateľa uvedené v článku 5 bode 6.1 a</w:t>
      </w:r>
      <w:r w:rsidR="00FD769D">
        <w:rPr>
          <w:rFonts w:ascii="Garamond" w:hAnsi="Garamond"/>
          <w:sz w:val="20"/>
          <w:szCs w:val="20"/>
        </w:rPr>
        <w:t>/alebo 6.2 Zmluvy ukáže ako nepravdivé alebo zavádzajúce.</w:t>
      </w:r>
    </w:p>
    <w:p w14:paraId="3F27E299" w14:textId="77777777" w:rsidR="00FB455D" w:rsidRPr="00FB455D" w:rsidRDefault="00FB455D" w:rsidP="00FB455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BAEBEF" w14:textId="1C412FDF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480874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6B2508" w:rsidRDefault="002C4F07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2D5E7FD7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71780F">
        <w:rPr>
          <w:rFonts w:ascii="Garamond" w:hAnsi="Garamond"/>
          <w:sz w:val="20"/>
          <w:szCs w:val="20"/>
        </w:rPr>
        <w:t>5</w:t>
      </w:r>
      <w:r w:rsidR="00480874">
        <w:rPr>
          <w:rFonts w:ascii="Garamond" w:hAnsi="Garamond"/>
          <w:sz w:val="20"/>
          <w:szCs w:val="20"/>
        </w:rPr>
        <w:t xml:space="preserve"> a 3.</w:t>
      </w:r>
      <w:r w:rsidR="0071780F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B2E47" w:rsidRPr="006B2508">
        <w:rPr>
          <w:rFonts w:ascii="Garamond" w:hAnsi="Garamond"/>
          <w:sz w:val="20"/>
          <w:szCs w:val="20"/>
        </w:rPr>
        <w:br/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</w:p>
    <w:p w14:paraId="5D4610E8" w14:textId="77777777" w:rsidR="00096761" w:rsidRPr="006B2508" w:rsidRDefault="00096761" w:rsidP="00A3139A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6CB22E85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71780F">
        <w:rPr>
          <w:rFonts w:ascii="Garamond" w:hAnsi="Garamond"/>
          <w:sz w:val="20"/>
          <w:szCs w:val="20"/>
        </w:rPr>
        <w:t>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71780F">
        <w:rPr>
          <w:rFonts w:ascii="Garamond" w:hAnsi="Garamond"/>
          <w:sz w:val="20"/>
          <w:szCs w:val="20"/>
        </w:rPr>
        <w:t>5 alebo 3.6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C94959" w:rsidRPr="006B2508">
        <w:rPr>
          <w:rFonts w:ascii="Garamond" w:hAnsi="Garamond"/>
          <w:sz w:val="20"/>
          <w:szCs w:val="20"/>
        </w:rPr>
        <w:t>5</w:t>
      </w:r>
      <w:r w:rsidR="0071780F">
        <w:rPr>
          <w:rFonts w:ascii="Garamond" w:hAnsi="Garamond"/>
          <w:sz w:val="20"/>
          <w:szCs w:val="20"/>
        </w:rPr>
        <w:t xml:space="preserve"> alebo 3.6</w:t>
      </w:r>
      <w:r w:rsidR="007631B7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0F4E8711" w:rsidR="002C4F07" w:rsidRPr="006B2508" w:rsidRDefault="002C4F07" w:rsidP="00A3139A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liste.</w:t>
      </w:r>
    </w:p>
    <w:p w14:paraId="11D03BE2" w14:textId="7C9616E7" w:rsidR="001F2099" w:rsidRPr="006B2508" w:rsidRDefault="001F2099" w:rsidP="00A3139A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539F6D95" w:rsidR="001F2099" w:rsidRPr="006B2508" w:rsidRDefault="001F2099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6B2508" w:rsidRDefault="001F2099" w:rsidP="00A3139A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12AA10AB" w:rsidR="001F2099" w:rsidRPr="006B2508" w:rsidRDefault="001F2099" w:rsidP="00A3139A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6B2508" w:rsidRDefault="001F2099" w:rsidP="00A3139A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6D22BA65" w:rsidR="001F2099" w:rsidRPr="006B2508" w:rsidRDefault="001F2099" w:rsidP="00A3139A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FF0DB5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F0DB5">
        <w:rPr>
          <w:rFonts w:ascii="Garamond" w:hAnsi="Garamond"/>
          <w:sz w:val="20"/>
          <w:szCs w:val="20"/>
        </w:rPr>
        <w:t>v</w:t>
      </w:r>
      <w:r w:rsidR="00F66B4F">
        <w:rPr>
          <w:rFonts w:ascii="Garamond" w:hAnsi="Garamond"/>
          <w:sz w:val="20"/>
          <w:szCs w:val="20"/>
        </w:rPr>
        <w:t> </w:t>
      </w:r>
      <w:r w:rsidR="00FF0DB5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 xml:space="preserve">Jednotková cena Tovaru uvedená v Prílohe 1 Zmluvy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9904D6" w:rsidRPr="006B2508">
        <w:rPr>
          <w:rFonts w:ascii="Garamond" w:hAnsi="Garamond"/>
          <w:sz w:val="20"/>
          <w:szCs w:val="20"/>
        </w:rPr>
        <w:t xml:space="preserve"> počas účinnosti Zmluvy nemenn</w:t>
      </w:r>
      <w:r w:rsidR="00C94959" w:rsidRPr="006B2508">
        <w:rPr>
          <w:rFonts w:ascii="Garamond" w:hAnsi="Garamond"/>
          <w:sz w:val="20"/>
          <w:szCs w:val="20"/>
        </w:rPr>
        <w:t xml:space="preserve">á </w:t>
      </w:r>
      <w:r w:rsidR="009904D6" w:rsidRPr="006B2508">
        <w:rPr>
          <w:rFonts w:ascii="Garamond" w:hAnsi="Garamond"/>
          <w:sz w:val="20"/>
          <w:szCs w:val="20"/>
        </w:rPr>
        <w:t>smerom nahor</w:t>
      </w:r>
      <w:r w:rsidR="00AB060B">
        <w:rPr>
          <w:rFonts w:ascii="Garamond" w:hAnsi="Garamond"/>
          <w:sz w:val="20"/>
          <w:szCs w:val="20"/>
        </w:rPr>
        <w:t>.</w:t>
      </w:r>
    </w:p>
    <w:p w14:paraId="3AEC829D" w14:textId="77777777" w:rsidR="001F2099" w:rsidRPr="006B2508" w:rsidRDefault="001F2099" w:rsidP="00A3139A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5B608E2B" w:rsidR="001F2099" w:rsidRPr="006B2508" w:rsidRDefault="001F2099" w:rsidP="00A3139A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</w:p>
    <w:p w14:paraId="3BFDCD4A" w14:textId="77777777" w:rsidR="001F2099" w:rsidRPr="006B2508" w:rsidRDefault="001F2099" w:rsidP="00A3139A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55301755" w:rsidR="001F2099" w:rsidRPr="006B2508" w:rsidRDefault="001F2099" w:rsidP="007A07CA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76FF0">
        <w:rPr>
          <w:rFonts w:ascii="Garamond" w:hAnsi="Garamond"/>
          <w:sz w:val="20"/>
          <w:szCs w:val="20"/>
        </w:rPr>
        <w:t>Z</w:t>
      </w:r>
      <w:r w:rsidRPr="006B2508">
        <w:rPr>
          <w:rFonts w:ascii="Garamond" w:hAnsi="Garamond"/>
          <w:sz w:val="20"/>
          <w:szCs w:val="20"/>
        </w:rPr>
        <w:t>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76FF0">
        <w:rPr>
          <w:rFonts w:ascii="Garamond" w:hAnsi="Garamond"/>
          <w:sz w:val="20"/>
          <w:szCs w:val="20"/>
        </w:rPr>
        <w:t>Z</w:t>
      </w:r>
      <w:r w:rsidRPr="006B2508">
        <w:rPr>
          <w:rFonts w:ascii="Garamond" w:hAnsi="Garamond"/>
          <w:sz w:val="20"/>
          <w:szCs w:val="20"/>
        </w:rPr>
        <w:t>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F0DB5">
        <w:rPr>
          <w:rFonts w:ascii="Garamond" w:hAnsi="Garamond"/>
          <w:sz w:val="20"/>
          <w:szCs w:val="20"/>
        </w:rPr>
        <w:t xml:space="preserve">u Objednávateľa, </w:t>
      </w:r>
      <w:r w:rsidRPr="006B2508">
        <w:rPr>
          <w:rFonts w:ascii="Garamond" w:hAnsi="Garamond"/>
          <w:sz w:val="20"/>
          <w:szCs w:val="20"/>
        </w:rPr>
        <w:t>objednávk</w:t>
      </w:r>
      <w:r w:rsidR="00FF0DB5">
        <w:rPr>
          <w:rFonts w:ascii="Garamond" w:hAnsi="Garamond"/>
          <w:sz w:val="20"/>
          <w:szCs w:val="20"/>
        </w:rPr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FF0DB5">
        <w:rPr>
          <w:rFonts w:ascii="Garamond" w:hAnsi="Garamond"/>
          <w:sz w:val="20"/>
          <w:szCs w:val="20"/>
        </w:rPr>
        <w:t xml:space="preserve"> príslušný </w:t>
      </w:r>
      <w:r w:rsidRPr="006B2508">
        <w:rPr>
          <w:rFonts w:ascii="Garamond" w:hAnsi="Garamond"/>
          <w:sz w:val="20"/>
          <w:szCs w:val="20"/>
        </w:rPr>
        <w:t>dodací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F0DB5">
        <w:rPr>
          <w:rFonts w:ascii="Garamond" w:hAnsi="Garamond"/>
          <w:sz w:val="20"/>
          <w:szCs w:val="20"/>
        </w:rPr>
        <w:t xml:space="preserve">Dodávateľovi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FF0DB5">
        <w:rPr>
          <w:rFonts w:ascii="Garamond" w:hAnsi="Garamond"/>
          <w:sz w:val="20"/>
          <w:szCs w:val="20"/>
        </w:rPr>
        <w:t xml:space="preserve"> 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F0DB5">
        <w:rPr>
          <w:rFonts w:ascii="Garamond" w:hAnsi="Garamond"/>
          <w:sz w:val="20"/>
          <w:szCs w:val="20"/>
        </w:rPr>
        <w:t>momentom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7A07CA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624B7DAC" w:rsidR="001F2099" w:rsidRPr="006B2508" w:rsidRDefault="001F2099" w:rsidP="007A07CA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F0DB5">
        <w:rPr>
          <w:rFonts w:ascii="Garamond" w:hAnsi="Garamond" w:cs="Arial"/>
          <w:sz w:val="20"/>
          <w:szCs w:val="20"/>
          <w:lang w:eastAsia="ar-SA"/>
        </w:rPr>
        <w:t>v lehote splatnosti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7A07C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7231F30E" w14:textId="45E18091" w:rsidR="001F2099" w:rsidRPr="000765C4" w:rsidRDefault="001F2099" w:rsidP="000765C4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360CB91" w14:textId="77777777" w:rsidR="008129FE" w:rsidRPr="006B2508" w:rsidRDefault="008129FE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7E3994AC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A3139A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5D8E5C0B" w:rsidR="00EF2BD2" w:rsidRPr="006B2508" w:rsidRDefault="00EF2BD2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 osobitnými právnymi predpismi, normami STN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</w:p>
    <w:p w14:paraId="7BD594E6" w14:textId="77777777" w:rsidR="00B65B92" w:rsidRPr="006B2508" w:rsidRDefault="00B65B92" w:rsidP="00A3139A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396DF354" w:rsidR="00EF2BD2" w:rsidRDefault="00EF2BD2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24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(dvadsaťštyri)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378C1BFA" w14:textId="77777777" w:rsidR="00EF392D" w:rsidRPr="006B2508" w:rsidRDefault="00EF392D" w:rsidP="00A3139A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51C9D717" w:rsidR="00EF2BD2" w:rsidRDefault="00EF2BD2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474D7235" w14:textId="77777777" w:rsidR="005008AF" w:rsidRPr="006B2508" w:rsidRDefault="005008AF" w:rsidP="005008AF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34604C" w14:textId="66BF1D96" w:rsidR="00F35476" w:rsidRPr="006B2508" w:rsidRDefault="00EF2BD2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Nebezpečenstvo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536CBF">
        <w:rPr>
          <w:rFonts w:ascii="Garamond" w:hAnsi="Garamond"/>
          <w:sz w:val="20"/>
          <w:szCs w:val="20"/>
        </w:rPr>
        <w:t>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6B2508" w:rsidRDefault="00451B01" w:rsidP="00A3139A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01F17776" w:rsidR="00F35476" w:rsidRPr="006B2508" w:rsidRDefault="00F35476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67449">
        <w:rPr>
          <w:rFonts w:ascii="Garamond" w:hAnsi="Garamond"/>
          <w:sz w:val="20"/>
          <w:szCs w:val="20"/>
        </w:rPr>
        <w:t>bodu 5.6 tohto článku Zmluvy</w:t>
      </w:r>
      <w:r w:rsidRPr="006B2508">
        <w:rPr>
          <w:rFonts w:ascii="Garamond" w:hAnsi="Garamond"/>
          <w:sz w:val="20"/>
          <w:szCs w:val="20"/>
        </w:rPr>
        <w:t>.</w:t>
      </w:r>
    </w:p>
    <w:p w14:paraId="75B55E98" w14:textId="77777777" w:rsidR="00F35476" w:rsidRPr="006B2508" w:rsidRDefault="00F35476" w:rsidP="00A3139A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70B4297B" w:rsidR="00F35476" w:rsidRPr="006B2508" w:rsidRDefault="00F35476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</w:p>
    <w:p w14:paraId="37FD963B" w14:textId="77777777" w:rsidR="00F35476" w:rsidRPr="006B2508" w:rsidRDefault="00F35476" w:rsidP="00A3139A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2837664D" w:rsidR="00F35476" w:rsidRPr="006B2508" w:rsidRDefault="00F35476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A3139A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4AA844FA" w:rsidR="00F35476" w:rsidRPr="006B2508" w:rsidRDefault="00F35476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7CF1D57A" w14:textId="77777777" w:rsidR="00F35476" w:rsidRPr="006B2508" w:rsidRDefault="00F35476" w:rsidP="00A3139A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49795F7" w14:textId="4236B2F0" w:rsidR="00F35476" w:rsidRDefault="00F35476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78984FC6" w14:textId="77777777" w:rsidR="00567449" w:rsidRDefault="00567449" w:rsidP="00567449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8DB0DE" w14:textId="4E5A9310" w:rsidR="00567449" w:rsidRPr="006B2508" w:rsidRDefault="00567449" w:rsidP="00A3139A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Zodpovednosť za vady sa ďalej spravuje príslušnými ustanoveniami Obchodného zákonníka.</w:t>
      </w:r>
    </w:p>
    <w:p w14:paraId="74465F5C" w14:textId="77777777" w:rsidR="00BF67B7" w:rsidRPr="006B2508" w:rsidRDefault="00BF67B7" w:rsidP="00A3139A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39FBF3B4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65B9A11" w:rsidR="00C7408B" w:rsidRPr="006B2508" w:rsidRDefault="00013130" w:rsidP="00A3139A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67449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65E0CD4C" w:rsidR="00013130" w:rsidRPr="006B2508" w:rsidRDefault="00013130" w:rsidP="00A3139A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635CB255" w:rsidR="00013130" w:rsidRPr="006B2508" w:rsidRDefault="00013130" w:rsidP="00A3139A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008AF">
        <w:rPr>
          <w:rFonts w:ascii="Garamond" w:eastAsia="Calibri" w:hAnsi="Garamond"/>
          <w:sz w:val="20"/>
          <w:szCs w:val="20"/>
        </w:rPr>
        <w:t>[</w:t>
      </w:r>
      <w:r w:rsidR="005008AF" w:rsidRPr="00AF31D0">
        <w:rPr>
          <w:rFonts w:ascii="Garamond" w:eastAsia="Calibri" w:hAnsi="Garamond"/>
          <w:sz w:val="20"/>
          <w:szCs w:val="20"/>
          <w:highlight w:val="yellow"/>
        </w:rPr>
        <w:t>doplniť</w:t>
      </w:r>
      <w:r w:rsidR="005008AF">
        <w:rPr>
          <w:rFonts w:ascii="Garamond" w:eastAsia="Calibri" w:hAnsi="Garamond"/>
          <w:sz w:val="20"/>
          <w:szCs w:val="20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319AF89A" w:rsidR="00013130" w:rsidRPr="006B2508" w:rsidRDefault="00013130" w:rsidP="00A3139A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F9BAC51" w:rsidR="004165BE" w:rsidRPr="006B2508" w:rsidRDefault="00013130" w:rsidP="00A3139A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2A4BB32A" w:rsidR="004165BE" w:rsidRPr="006B2508" w:rsidRDefault="004165BE" w:rsidP="00A3139A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7CBC2156" w:rsidR="00013130" w:rsidRPr="006B2508" w:rsidRDefault="00013130" w:rsidP="00A3139A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</w:p>
    <w:p w14:paraId="2315627F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36067DA1" w:rsidR="00013130" w:rsidRPr="006B2508" w:rsidRDefault="003D1F48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3D84B941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06980F4B" w:rsidR="00013130" w:rsidRPr="006B2508" w:rsidRDefault="003D1F48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438A71F8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6B2508" w:rsidRDefault="00BD2FDB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75EDCC7E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275ED6EA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33E9BC6A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lastRenderedPageBreak/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postihnutý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exekúciou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uspokojenia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predajom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dražbe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zákona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č.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dražbách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doplnení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zákona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Slovenskej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národnej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rady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č.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9" w:tooltip="Odkaz na predpis alebo ustanovenie" w:history="1"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C9457F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notároch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notárskej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činnosti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(Notársky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poriadok)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znení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B2508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D3F2CA9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3FCD4AB" w:rsidR="00013130" w:rsidRPr="006B2508" w:rsidRDefault="003D1F48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4D1764E2" w:rsidR="00013130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6A7D8333" w:rsidR="00013130" w:rsidRPr="006B2508" w:rsidRDefault="003D1F48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5F9C814" w:rsidR="00C94959" w:rsidRPr="006B2508" w:rsidRDefault="00013130" w:rsidP="00A3139A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959" w:rsidRPr="006B2508">
        <w:rPr>
          <w:rFonts w:ascii="Garamond" w:eastAsia="Calibri" w:hAnsi="Garamond"/>
          <w:sz w:val="20"/>
          <w:szCs w:val="20"/>
        </w:rPr>
        <w:t> 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20B3510D" w:rsidR="00774D0A" w:rsidRDefault="00013130" w:rsidP="00A3139A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65444D40" w14:textId="77777777" w:rsidR="008F111B" w:rsidRDefault="008F111B" w:rsidP="008F111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1F84A43" w14:textId="1EE139C3" w:rsidR="008F111B" w:rsidRPr="006B2508" w:rsidRDefault="008F111B" w:rsidP="00A3139A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t>Porušenie povinnosti Dodávateľa spôsobené nepravdivosťou niektorého z vyhlásení uvedených v tomto článku bod 6.1 alebo bod 6.2 Zmluvy sa považuje za podstatné porušenie Zmluvy, ktoré zakladá právo Objednávateľa na odstúpenie od Zmluvy.</w:t>
      </w:r>
    </w:p>
    <w:p w14:paraId="308A35F8" w14:textId="77777777" w:rsidR="000B2E47" w:rsidRPr="006B2508" w:rsidRDefault="000B2E47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A0BCEED" w14:textId="0ED9A49C" w:rsidR="00567449" w:rsidRDefault="00774D0A" w:rsidP="00567449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</w:p>
    <w:p w14:paraId="1710F1EA" w14:textId="77777777" w:rsidR="00C7408B" w:rsidRPr="006B2508" w:rsidRDefault="00C7408B" w:rsidP="008F111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04A0A183" w:rsidR="00013130" w:rsidRPr="006B2508" w:rsidRDefault="00013130" w:rsidP="00A3139A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A3139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5857D222" w:rsidR="00013130" w:rsidRPr="006B2508" w:rsidRDefault="00013130" w:rsidP="00A3139A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</w:p>
    <w:p w14:paraId="3DDEF079" w14:textId="77777777" w:rsidR="00013130" w:rsidRPr="006B2508" w:rsidRDefault="00013130" w:rsidP="00A3139A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371C636B" w:rsidR="00013130" w:rsidRPr="006B2508" w:rsidRDefault="00013130" w:rsidP="00A3139A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A3139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59EEE914" w:rsidR="00013130" w:rsidRDefault="00013130" w:rsidP="00A3139A">
      <w:pPr>
        <w:keepNext/>
        <w:keepLines/>
        <w:numPr>
          <w:ilvl w:val="0"/>
          <w:numId w:val="14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4BA6238B" w14:textId="3FAE57C6" w:rsidR="00EF392D" w:rsidRDefault="00EF392D" w:rsidP="00AF31D0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24D6A7" w14:textId="3EC3AD95" w:rsidR="008F111B" w:rsidRDefault="008F111B" w:rsidP="008F111B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Dodávateľ berie na vedomie, že Objednávateľ má ako obstarávateľ záujem o kúpu Tovaru v súlade so zásadami spoločensky zodpovedného verejného obstarávania zohľadňujúceho dopady najmä v oblasti zamestnanosti, sociálnych a pracovných práv a životného prostredia, na základe čoho sa Dodávateľ zaväzuje pri dodaní Tovaru najmä:</w:t>
      </w:r>
    </w:p>
    <w:p w14:paraId="7ECFC31C" w14:textId="77777777" w:rsidR="008F111B" w:rsidRDefault="008F111B" w:rsidP="008F111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6F227684" w14:textId="02A85F91" w:rsidR="008F111B" w:rsidRDefault="008F111B" w:rsidP="008F111B">
      <w:pPr>
        <w:pStyle w:val="Odsekzoznamu"/>
        <w:keepNext/>
        <w:keepLines/>
        <w:numPr>
          <w:ilvl w:val="0"/>
          <w:numId w:val="45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1429" w:hanging="720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zaistiť legálne zamestnávanie, rovnoprávne a dôstojné pracovné podmienky a zodpovedajúcu úroveň bezpečnosti pre všetky osoby, ktoré sa budú na dodaní Tovaru podieľať;</w:t>
      </w:r>
    </w:p>
    <w:p w14:paraId="6FB87D3C" w14:textId="77777777" w:rsidR="008F111B" w:rsidRDefault="008F111B" w:rsidP="008F111B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jc w:val="both"/>
        <w:rPr>
          <w:rFonts w:ascii="Garamond" w:eastAsia="Calibri" w:hAnsi="Garamond"/>
          <w:sz w:val="20"/>
          <w:szCs w:val="20"/>
        </w:rPr>
      </w:pPr>
    </w:p>
    <w:p w14:paraId="59C52541" w14:textId="14791605" w:rsidR="008F111B" w:rsidRDefault="008F111B" w:rsidP="008F111B">
      <w:pPr>
        <w:pStyle w:val="Odsekzoznamu"/>
        <w:keepNext/>
        <w:keepLines/>
        <w:numPr>
          <w:ilvl w:val="0"/>
          <w:numId w:val="45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1429" w:hanging="720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100A1A5E" w14:textId="77777777" w:rsidR="008F111B" w:rsidRPr="008F111B" w:rsidRDefault="008F111B" w:rsidP="008F111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103D46B" w14:textId="0D8DBF34" w:rsidR="008F111B" w:rsidRDefault="008F111B" w:rsidP="008F111B">
      <w:pPr>
        <w:pStyle w:val="Odsekzoznamu"/>
        <w:keepNext/>
        <w:keepLines/>
        <w:numPr>
          <w:ilvl w:val="0"/>
          <w:numId w:val="45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1429" w:hanging="720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pokiaľ je to možné, implementovať nové alebo zlepšené produkty, služby alebo postupy súvisiace s dodaním Tovaru;</w:t>
      </w:r>
    </w:p>
    <w:p w14:paraId="6849A862" w14:textId="77777777" w:rsidR="008F111B" w:rsidRPr="008F111B" w:rsidRDefault="008F111B" w:rsidP="008F111B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88D633D" w14:textId="6310448A" w:rsidR="008F111B" w:rsidRPr="00686188" w:rsidRDefault="008F111B" w:rsidP="004A7945">
      <w:pPr>
        <w:pStyle w:val="Odsekzoznamu"/>
        <w:keepNext/>
        <w:keepLines/>
        <w:numPr>
          <w:ilvl w:val="0"/>
          <w:numId w:val="45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1429" w:hanging="720"/>
        <w:jc w:val="both"/>
        <w:rPr>
          <w:rFonts w:ascii="Garamond" w:hAnsi="Garamond"/>
          <w:sz w:val="20"/>
          <w:szCs w:val="20"/>
        </w:rPr>
      </w:pPr>
      <w:r w:rsidRPr="008F111B">
        <w:rPr>
          <w:rFonts w:ascii="Garamond" w:eastAsia="Calibri" w:hAnsi="Garamond"/>
          <w:sz w:val="20"/>
          <w:szCs w:val="20"/>
        </w:rPr>
        <w:t>dodržiavať rovnosť pracovných podmienok a bezpečnosti práce.</w:t>
      </w:r>
    </w:p>
    <w:p w14:paraId="7C0CEF43" w14:textId="77777777" w:rsidR="00686188" w:rsidRPr="00686188" w:rsidRDefault="00686188" w:rsidP="0068618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BFE7AD" w14:textId="2E93B560" w:rsidR="00521C2B" w:rsidRPr="006B2508" w:rsidRDefault="00521C2B" w:rsidP="00521C2B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Zmluvné strany sa zaväzujú, že si budú navzájom poskytovať potrebnú súčinnosť pri plnení záväzkov z tejto Zmluvy a navzájom si budú oznamovať všetky okolnosti a informácie, ktoré môžu mať vplyv na plnenie Zmluvy.</w:t>
      </w:r>
    </w:p>
    <w:p w14:paraId="1E6A1D53" w14:textId="77777777" w:rsidR="00EF392D" w:rsidRPr="006B2508" w:rsidRDefault="00EF392D" w:rsidP="00A3139A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5EFED50C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71401296" w14:textId="77777777" w:rsidR="0044334F" w:rsidRPr="006B2508" w:rsidRDefault="0044334F" w:rsidP="00A3139A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64BDAEF2" w14:textId="094287C5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včas,</w:t>
      </w:r>
      <w:r w:rsidR="00E85949">
        <w:rPr>
          <w:rFonts w:ascii="Garamond" w:hAnsi="Garamond"/>
          <w:sz w:val="20"/>
          <w:szCs w:val="20"/>
        </w:rPr>
        <w:t xml:space="preserve"> riadne alebo za Kúpnu cenu uvedenú v Zmluve,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>10</w:t>
      </w:r>
      <w:r w:rsidR="0068618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>% z Kúpnej ceny, a 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521C2B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 xml:space="preserve">Pracovný </w:t>
      </w:r>
      <w:r w:rsidRPr="006B2508">
        <w:rPr>
          <w:rFonts w:ascii="Garamond" w:hAnsi="Garamond"/>
          <w:sz w:val="20"/>
          <w:szCs w:val="20"/>
        </w:rPr>
        <w:t>deň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5BED6104" w14:textId="77777777" w:rsidR="00A30BA1" w:rsidRPr="006B2508" w:rsidRDefault="00A30BA1" w:rsidP="00A3139A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AFADE5" w14:textId="2B74353D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úrokov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0,022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dlžnej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 xml:space="preserve">Pracovný </w:t>
      </w:r>
      <w:r w:rsidRPr="006B2508">
        <w:rPr>
          <w:rFonts w:ascii="Garamond" w:hAnsi="Garamond"/>
          <w:sz w:val="20"/>
          <w:szCs w:val="20"/>
        </w:rPr>
        <w:t>deň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3AAF030F" w14:textId="77777777" w:rsidR="00A30BA1" w:rsidRPr="006B2508" w:rsidRDefault="00A30BA1" w:rsidP="00A3139A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7151A42" w14:textId="3A55D113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</w:r>
      <w:r w:rsidR="00521C2B">
        <w:rPr>
          <w:rFonts w:ascii="Garamond" w:hAnsi="Garamond"/>
          <w:sz w:val="20"/>
          <w:szCs w:val="20"/>
        </w:rPr>
        <w:t>5</w:t>
      </w:r>
      <w:r w:rsidR="0068618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>% z Kúpnej ceny vadného 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21C2B">
        <w:rPr>
          <w:rFonts w:ascii="Garamond" w:hAnsi="Garamond"/>
          <w:sz w:val="20"/>
          <w:szCs w:val="20"/>
        </w:rPr>
        <w:t xml:space="preserve">Pracovný </w:t>
      </w:r>
      <w:r w:rsidRPr="006B2508">
        <w:rPr>
          <w:rFonts w:ascii="Garamond" w:hAnsi="Garamond"/>
          <w:sz w:val="20"/>
          <w:szCs w:val="20"/>
        </w:rPr>
        <w:t>deň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2F9D3E94" w14:textId="77777777" w:rsidR="00A30BA1" w:rsidRPr="006B2508" w:rsidRDefault="00A30BA1" w:rsidP="00A3139A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E767D1F" w14:textId="5D9C935B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kvalite,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ponúkol,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521C2B">
        <w:rPr>
          <w:rFonts w:ascii="Garamond" w:hAnsi="Garamond"/>
          <w:sz w:val="20"/>
          <w:szCs w:val="20"/>
        </w:rPr>
        <w:t>4</w:t>
      </w:r>
      <w:r w:rsidR="007631B7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dotknuté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6799B2A0" w14:textId="77777777" w:rsidR="00096761" w:rsidRPr="006B2508" w:rsidRDefault="00096761" w:rsidP="00A3139A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0972AA0" w14:textId="3B5F42D9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524B2B05" w14:textId="77777777" w:rsidR="00A30BA1" w:rsidRPr="006B2508" w:rsidRDefault="00A30BA1" w:rsidP="00A3139A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8BE3210" w14:textId="4C0702FF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takéto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primerané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dostatočne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určité.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zaväzuje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uhradiť</w:t>
      </w:r>
      <w:r w:rsidR="00C72BD2">
        <w:rPr>
          <w:rFonts w:ascii="Garamond" w:hAnsi="Garamond" w:cs="Arial"/>
          <w:sz w:val="20"/>
          <w:szCs w:val="20"/>
        </w:rPr>
        <w:t xml:space="preserve"> Objednávateľovi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najneskôr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10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BB7ACB" w:rsidRPr="006B2508">
        <w:rPr>
          <w:rFonts w:ascii="Garamond" w:hAnsi="Garamond" w:cs="Arial"/>
          <w:sz w:val="20"/>
          <w:szCs w:val="20"/>
        </w:rPr>
        <w:t>(desiatich)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Pracovných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C72BD2">
        <w:rPr>
          <w:rFonts w:ascii="Garamond" w:hAnsi="Garamond" w:cs="Arial"/>
          <w:sz w:val="20"/>
          <w:szCs w:val="20"/>
        </w:rPr>
        <w:t xml:space="preserve">Objednávateľa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C72BD2">
        <w:rPr>
          <w:rFonts w:ascii="Garamond" w:hAnsi="Garamond" w:cs="Arial"/>
          <w:sz w:val="20"/>
          <w:szCs w:val="20"/>
        </w:rPr>
        <w:t xml:space="preserve"> Dodávateľovi</w:t>
      </w:r>
      <w:r w:rsidR="00AC39F7">
        <w:rPr>
          <w:rFonts w:ascii="Garamond" w:hAnsi="Garamond" w:cs="Arial"/>
          <w:sz w:val="20"/>
          <w:szCs w:val="20"/>
        </w:rPr>
        <w:t>.</w:t>
      </w:r>
    </w:p>
    <w:p w14:paraId="3ABF9D0A" w14:textId="77777777" w:rsidR="008B29AF" w:rsidRPr="006B2508" w:rsidRDefault="008B29AF" w:rsidP="00A3139A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1AE5F488" w14:textId="57D0E20A" w:rsidR="008B29AF" w:rsidRPr="006B2508" w:rsidRDefault="008B29AF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6B2508">
        <w:rPr>
          <w:rFonts w:ascii="Garamond" w:eastAsia="Calibri" w:hAnsi="Garamond" w:cs="Times New Roman"/>
          <w:noProof/>
          <w:sz w:val="20"/>
          <w:szCs w:val="20"/>
        </w:rPr>
        <w:t>Zmluvné strany sa dohodli, že v prípade, ak Dodávateľ nie je schopný dodať Tovar v dohodnutej dodacej lehote podľa článku 3 bod 3.1 Zmluvy, je Objednávateľ oprávnený uskutočniť krycí nákup a prípadný cenový rozdiel a</w:t>
      </w:r>
      <w:r w:rsidR="00686188">
        <w:rPr>
          <w:rFonts w:ascii="Garamond" w:eastAsia="Calibri" w:hAnsi="Garamond" w:cs="Times New Roman"/>
          <w:noProof/>
          <w:sz w:val="20"/>
          <w:szCs w:val="20"/>
        </w:rPr>
        <w:t> 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všetky náklady navyše, ktoré vzniknú Objednávateľovi z tohto nákupu preúčtovať v plnom rozsahu Dodávateľovi ako náhradu škody.</w:t>
      </w:r>
    </w:p>
    <w:p w14:paraId="23936216" w14:textId="77777777" w:rsidR="00A30BA1" w:rsidRPr="006B2508" w:rsidRDefault="00A30BA1" w:rsidP="00A3139A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826AA66" w14:textId="62747D49" w:rsidR="00A30BA1" w:rsidRPr="006B2508" w:rsidRDefault="00A30BA1" w:rsidP="00A3139A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nahradiť,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ibaže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preukáže,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okolnosťami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vylučujúcimi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373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2E64050A" w14:textId="77777777" w:rsidR="00C7408B" w:rsidRPr="006B2508" w:rsidRDefault="00C7408B" w:rsidP="00A3139A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</w:p>
    <w:p w14:paraId="4E221F62" w14:textId="77777777" w:rsidR="00013130" w:rsidRPr="006B2508" w:rsidRDefault="00BF67B7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A3139A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1286E62E" w:rsidR="002701A3" w:rsidRPr="006B2508" w:rsidRDefault="002701A3" w:rsidP="00A3139A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A3139A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2523E9A9" w:rsidR="002701A3" w:rsidRPr="006B2508" w:rsidRDefault="002701A3" w:rsidP="00A3139A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A3139A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5059261E" w:rsidR="002701A3" w:rsidRPr="006B2508" w:rsidRDefault="002701A3" w:rsidP="00A3139A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65ED9F6F" w:rsidR="002701A3" w:rsidRPr="006B2508" w:rsidRDefault="002701A3" w:rsidP="00A3139A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5A9BF726" w:rsidR="002701A3" w:rsidRPr="006B2508" w:rsidRDefault="00E844DC" w:rsidP="00A3139A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AC39F7">
        <w:rPr>
          <w:rFonts w:ascii="Garamond" w:hAnsi="Garamond"/>
          <w:sz w:val="20"/>
          <w:szCs w:val="20"/>
          <w:lang w:eastAsia="cs-CZ"/>
        </w:rPr>
        <w:t>potvrdeného doručenia e-mailu, ak bol tento e-mail doručený do 15.00 hod. v ktorýkoľvek Pracovný deň a v ostatných prípadoch v Pracovný deň nasledujúci po dni doručenia e-mailu, avšak s výnimkou prípadov, v ktorých bude adresátovi e-mailu doručený príslušný e-mail v čase, kedy bude mať tento adresát nastavenú automatickú odpoveď týkajúcu sa jeho neprítomnosti</w:t>
      </w:r>
      <w:r w:rsidR="002701A3" w:rsidRPr="006B2508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6B2508" w:rsidRDefault="002701A3" w:rsidP="00A3139A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3924315D" w:rsidR="002701A3" w:rsidRPr="006B2508" w:rsidRDefault="002701A3" w:rsidP="00A3139A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124D6CDB" w14:textId="77777777" w:rsidR="008B29AF" w:rsidRPr="006B2508" w:rsidRDefault="008B29AF" w:rsidP="00A3139A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79D90D8D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A3139A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1BC8E25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1116A6DD" w:rsidR="00E319E6" w:rsidRPr="006B2508" w:rsidRDefault="00E319E6" w:rsidP="00A3139A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55278F">
        <w:rPr>
          <w:rFonts w:ascii="Garamond" w:hAnsi="Garamond"/>
          <w:b/>
          <w:sz w:val="20"/>
          <w:szCs w:val="20"/>
        </w:rPr>
        <w:t>2</w:t>
      </w:r>
      <w:r w:rsidR="00D44683">
        <w:rPr>
          <w:rFonts w:ascii="Garamond" w:hAnsi="Garamond"/>
          <w:b/>
          <w:sz w:val="20"/>
          <w:szCs w:val="20"/>
        </w:rPr>
        <w:t>4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C05449" w:rsidRPr="006B2508">
        <w:rPr>
          <w:rFonts w:ascii="Garamond" w:hAnsi="Garamond"/>
          <w:b/>
          <w:sz w:val="20"/>
          <w:szCs w:val="20"/>
        </w:rPr>
        <w:t>(</w:t>
      </w:r>
      <w:r w:rsidR="00D44683">
        <w:rPr>
          <w:rFonts w:ascii="Garamond" w:hAnsi="Garamond"/>
          <w:b/>
          <w:sz w:val="20"/>
          <w:szCs w:val="20"/>
        </w:rPr>
        <w:t>dvadsaťštyri</w:t>
      </w:r>
      <w:r w:rsidR="0055278F">
        <w:rPr>
          <w:rFonts w:ascii="Garamond" w:hAnsi="Garamond"/>
          <w:b/>
          <w:sz w:val="20"/>
          <w:szCs w:val="20"/>
        </w:rPr>
        <w:t>)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6B2508" w:rsidRDefault="00E319E6" w:rsidP="00A3139A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43992205" w:rsidR="00E319E6" w:rsidRPr="006B2508" w:rsidRDefault="00E319E6" w:rsidP="00A3139A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vyčerpania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finančného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AC39F7">
        <w:rPr>
          <w:rFonts w:ascii="Garamond" w:hAnsi="Garamond"/>
          <w:sz w:val="20"/>
          <w:szCs w:val="20"/>
        </w:rPr>
        <w:t>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22F71017" w:rsidR="00820DAC" w:rsidRPr="006B2508" w:rsidRDefault="00E319E6" w:rsidP="00A3139A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skutočnosť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6B2508" w:rsidRDefault="00820DAC" w:rsidP="00A3139A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6112676F" w:rsidR="00820DAC" w:rsidRPr="006B2508" w:rsidRDefault="00D44683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ukončená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ako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bode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1109AB">
        <w:rPr>
          <w:rFonts w:ascii="Garamond" w:hAnsi="Garamond" w:cs="Arial"/>
          <w:sz w:val="20"/>
          <w:szCs w:val="20"/>
        </w:rPr>
        <w:t>9</w:t>
      </w:r>
      <w:r w:rsidR="00E319E6" w:rsidRPr="006B2508">
        <w:rPr>
          <w:rFonts w:ascii="Garamond" w:hAnsi="Garamond" w:cs="Arial"/>
          <w:sz w:val="20"/>
          <w:szCs w:val="20"/>
        </w:rPr>
        <w:t>.1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tohto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vypovedaním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Objednávateľom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písomnou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dohodou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E319E6"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A3139A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09EC2EC3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lastRenderedPageBreak/>
        <w:t>Odstúpiť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AC39F7">
        <w:rPr>
          <w:rFonts w:ascii="Garamond" w:hAnsi="Garamond" w:cs="Arial"/>
          <w:sz w:val="20"/>
          <w:szCs w:val="20"/>
        </w:rPr>
        <w:t xml:space="preserve">Zmluvné strany </w:t>
      </w:r>
      <w:r w:rsidRPr="006B2508">
        <w:rPr>
          <w:rFonts w:ascii="Garamond" w:hAnsi="Garamond" w:cs="Arial"/>
          <w:sz w:val="20"/>
          <w:szCs w:val="20"/>
        </w:rPr>
        <w:t>pri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1FCC2FD3" w:rsidR="00E319E6" w:rsidRPr="006B2508" w:rsidRDefault="00E319E6" w:rsidP="008C7C60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</w:t>
      </w:r>
      <w:r w:rsidR="008C7C60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8C7C60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2F5CB118" w:rsidR="00E319E6" w:rsidRPr="006B2508" w:rsidRDefault="00E319E6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opakovane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AC39F7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6B2508" w:rsidRDefault="00E319E6" w:rsidP="008C7C60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77536979" w:rsidR="00E319E6" w:rsidRDefault="00E319E6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2C8B4E72" w14:textId="77777777" w:rsidR="008C7C60" w:rsidRPr="008C7C60" w:rsidRDefault="008C7C60" w:rsidP="008C7C60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6022D28" w14:textId="5A29F329" w:rsidR="008C7C60" w:rsidRPr="006B2508" w:rsidRDefault="008C7C60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Dodávateľ nedodá Tovar </w:t>
      </w:r>
      <w:r w:rsidR="00E85949">
        <w:rPr>
          <w:rFonts w:ascii="Garamond" w:hAnsi="Garamond"/>
          <w:sz w:val="20"/>
          <w:szCs w:val="20"/>
        </w:rPr>
        <w:t xml:space="preserve">podľa objednávky </w:t>
      </w:r>
      <w:r>
        <w:rPr>
          <w:rFonts w:ascii="Garamond" w:hAnsi="Garamond"/>
          <w:sz w:val="20"/>
          <w:szCs w:val="20"/>
        </w:rPr>
        <w:t>za  Kúpnu cenu uvedenú v Zmluve;</w:t>
      </w:r>
    </w:p>
    <w:p w14:paraId="13E97577" w14:textId="77777777" w:rsidR="00E319E6" w:rsidRPr="006B2508" w:rsidRDefault="00E319E6" w:rsidP="008C7C60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727F8D8A" w:rsidR="00E319E6" w:rsidRDefault="00E319E6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opakovane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63200192" w14:textId="77777777" w:rsidR="0058407A" w:rsidRPr="0058407A" w:rsidRDefault="0058407A" w:rsidP="0058407A">
      <w:pPr>
        <w:keepNext/>
        <w:keepLines/>
        <w:tabs>
          <w:tab w:val="left" w:pos="0"/>
          <w:tab w:val="left" w:pos="1418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B547FC" w14:textId="0DC60838" w:rsidR="0058407A" w:rsidRPr="006B2508" w:rsidRDefault="0058407A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 nesplní niektorú povinnosť, resp. viaceré povinnosti, ktoré vyplývajú zo Zmluvy, a ak Dodávateľ nezjedná nápravu ani po výzve Objednávateľa, v ktorej Objednávateľ poskytne dodatočnú primeranú lehotu k náprave a/alebo určené opatrenia k náprave; a/alebo</w:t>
      </w:r>
    </w:p>
    <w:p w14:paraId="49F16A53" w14:textId="77777777" w:rsidR="00DC05A7" w:rsidRPr="006B2508" w:rsidRDefault="00DC05A7" w:rsidP="008C7C60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6878CFC1" w:rsidR="00E319E6" w:rsidRPr="006B2508" w:rsidRDefault="00E319E6" w:rsidP="008C7C60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0CE1DE38" w14:textId="6797F119" w:rsidR="006B2508" w:rsidRPr="00431012" w:rsidRDefault="006B2508" w:rsidP="00431012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2265DC3F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5BB0F4BC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86188">
        <w:rPr>
          <w:rFonts w:ascii="Garamond" w:hAnsi="Garamond" w:cs="Arial"/>
          <w:sz w:val="20"/>
          <w:szCs w:val="20"/>
        </w:rPr>
        <w:t> 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2C3F871A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7DD0148B" w:rsidR="00C63294" w:rsidRPr="006B2508" w:rsidRDefault="00C63294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nedotýka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ostatných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vzhľadom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zánikom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2EC03B29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58407A">
        <w:rPr>
          <w:rFonts w:ascii="Garamond" w:hAnsi="Garamond" w:cs="Arial"/>
          <w:sz w:val="20"/>
          <w:szCs w:val="20"/>
        </w:rPr>
        <w:t xml:space="preserve"> na adresu jeho sídla uvedenú v záhlaví Zmluvy</w:t>
      </w:r>
      <w:r w:rsidRPr="006B2508">
        <w:rPr>
          <w:rFonts w:ascii="Garamond" w:hAnsi="Garamond" w:cs="Arial"/>
          <w:sz w:val="20"/>
          <w:szCs w:val="20"/>
        </w:rPr>
        <w:t>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A3139A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332F754B" w:rsidR="00E319E6" w:rsidRPr="006B2508" w:rsidRDefault="00E319E6" w:rsidP="00A3139A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6B2508" w:rsidRDefault="00013130" w:rsidP="00A3139A">
      <w:pPr>
        <w:pStyle w:val="Odsekzoznamu"/>
        <w:keepNext/>
        <w:keepLines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0BA4ACBE" w:rsidR="00013130" w:rsidRPr="006B2508" w:rsidRDefault="00013130" w:rsidP="00A3139A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A3139A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420EDCAA" w:rsidR="00A30BA1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 zákonníka.</w:t>
      </w:r>
    </w:p>
    <w:p w14:paraId="647DA24A" w14:textId="77777777" w:rsidR="0058407A" w:rsidRPr="006B2508" w:rsidRDefault="0058407A" w:rsidP="0058407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07DA4254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8407A" w:rsidRPr="0058407A">
        <w:rPr>
          <w:rFonts w:ascii="Garamond" w:hAnsi="Garamond"/>
          <w:sz w:val="20"/>
          <w:szCs w:val="20"/>
        </w:rPr>
        <w:t>Dodávateľ môže svoje pohľadávky voči Objednávateľovi vyplývajúce zo Zmluvy postúpiť len s predchádzajúcim písomným súhlasom Objednávateľa. Práva a povinnosti Zmluvných strán neupravené v Zmluve sa spravujú príslušnými ustanoveniami Obchodného zákonníka.</w:t>
      </w:r>
    </w:p>
    <w:p w14:paraId="3FF81389" w14:textId="34C69754" w:rsidR="00A30BA1" w:rsidRPr="006B2508" w:rsidRDefault="00A30BA1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6D1B121" w:rsidR="00634EB2" w:rsidRPr="006B2508" w:rsidRDefault="00634EB2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sa dohodli, že vzťahy upravené Zmluvou, ako aj vzťahy vznikajúce zo Zmluvy sa spravujú právnym poriadkom Slovenskej republiky.</w:t>
      </w:r>
    </w:p>
    <w:p w14:paraId="0584F0BF" w14:textId="77777777" w:rsidR="00F92140" w:rsidRPr="006B2508" w:rsidRDefault="00F92140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77777777" w:rsidR="00634EB2" w:rsidRPr="006B2508" w:rsidRDefault="00634EB2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 xml:space="preserve">Zmluvné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Pr="006B2508">
        <w:rPr>
          <w:rFonts w:ascii="Garamond" w:hAnsi="Garamond" w:cs="Arial"/>
          <w:sz w:val="20"/>
          <w:szCs w:val="20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41A83A59" w14:textId="77777777" w:rsidR="00634EB2" w:rsidRPr="006B2508" w:rsidRDefault="00634EB2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5698A421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B065751" w14:textId="47E38852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61EB57FB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230BD56D" w14:textId="77777777" w:rsidR="00096761" w:rsidRPr="006B2508" w:rsidRDefault="00096761" w:rsidP="00A3139A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4448E98C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aby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13E5B4B4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4FCE63DC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6B2508" w:rsidRDefault="00A30BA1" w:rsidP="00A3139A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43AF9939" w:rsidR="00A30BA1" w:rsidRPr="006B2508" w:rsidRDefault="00A30BA1" w:rsidP="00A3139A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vyhotovená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31012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431012">
        <w:rPr>
          <w:rFonts w:ascii="Garamond" w:hAnsi="Garamond"/>
          <w:sz w:val="20"/>
          <w:szCs w:val="20"/>
        </w:rPr>
        <w:t>troch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rovnopisoch,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platnosť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31012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431012">
        <w:rPr>
          <w:rFonts w:ascii="Garamond" w:hAnsi="Garamond"/>
          <w:sz w:val="20"/>
          <w:szCs w:val="20"/>
        </w:rPr>
        <w:t>dva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31012">
        <w:rPr>
          <w:rFonts w:ascii="Garamond" w:hAnsi="Garamond"/>
          <w:sz w:val="20"/>
          <w:szCs w:val="20"/>
        </w:rPr>
        <w:t>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</w:t>
      </w:r>
      <w:r w:rsidR="00431012">
        <w:rPr>
          <w:rFonts w:ascii="Garamond" w:hAnsi="Garamond"/>
          <w:sz w:val="20"/>
          <w:szCs w:val="20"/>
        </w:rPr>
        <w:t>jeden</w:t>
      </w:r>
      <w:r w:rsidRPr="006B2508">
        <w:rPr>
          <w:rFonts w:ascii="Garamond" w:hAnsi="Garamond"/>
          <w:sz w:val="20"/>
          <w:szCs w:val="20"/>
        </w:rPr>
        <w:t>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rovnopisy.</w:t>
      </w:r>
    </w:p>
    <w:p w14:paraId="08DB275C" w14:textId="77777777" w:rsidR="00013130" w:rsidRDefault="00013130" w:rsidP="00A3139A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1726D25F" w14:textId="77777777" w:rsidR="0058407A" w:rsidRDefault="0058407A" w:rsidP="00A3139A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7BDA23F6" w14:textId="77777777" w:rsidR="0058407A" w:rsidRPr="006B2508" w:rsidRDefault="0058407A" w:rsidP="00A3139A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51898E01" w14:textId="77777777" w:rsidR="00E85949" w:rsidRDefault="00E85949" w:rsidP="00A3139A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A598C92" w14:textId="5B2F4B7C" w:rsidR="00ED09FF" w:rsidRPr="006B2508" w:rsidRDefault="00820DAC" w:rsidP="00A3139A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58407A">
        <w:rPr>
          <w:rFonts w:ascii="Garamond" w:hAnsi="Garamond"/>
          <w:sz w:val="20"/>
          <w:szCs w:val="20"/>
        </w:rPr>
        <w:tab/>
      </w:r>
      <w:r w:rsidRPr="006B2508">
        <w:rPr>
          <w:rFonts w:ascii="Garamond" w:hAnsi="Garamond"/>
          <w:sz w:val="20"/>
          <w:szCs w:val="20"/>
        </w:rPr>
        <w:t>Špecifikácia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3C676884" w14:textId="42960409" w:rsidR="00096761" w:rsidRPr="006B2508" w:rsidRDefault="00096761" w:rsidP="00A3139A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</w:p>
    <w:p w14:paraId="1872807A" w14:textId="77777777" w:rsidR="000B2E47" w:rsidRPr="006B2508" w:rsidRDefault="000B2E47" w:rsidP="00A3139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7686D163" w:rsidR="007232C4" w:rsidRPr="006B2508" w:rsidRDefault="000B2E47" w:rsidP="00A3139A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br w:type="page"/>
      </w:r>
      <w:r w:rsidR="00096761" w:rsidRPr="006B2508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6B2508">
        <w:rPr>
          <w:rFonts w:ascii="Garamond" w:hAnsi="Garamond" w:cs="Arial"/>
          <w:b/>
          <w:sz w:val="20"/>
          <w:szCs w:val="20"/>
        </w:rPr>
        <w:t>RÍLOHA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6B2508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6B2508" w:rsidRDefault="004E5FE3" w:rsidP="00A3139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62A88685" w:rsidR="00C011DA" w:rsidRPr="006B2508" w:rsidRDefault="003B64C4" w:rsidP="00A3139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ŠPECIFIKÁCIA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TOVARU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6B2508">
        <w:rPr>
          <w:rFonts w:ascii="Garamond" w:hAnsi="Garamond" w:cs="Arial"/>
          <w:b/>
          <w:sz w:val="20"/>
          <w:szCs w:val="20"/>
        </w:rPr>
        <w:t>A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6B2508">
        <w:rPr>
          <w:rFonts w:ascii="Garamond" w:hAnsi="Garamond" w:cs="Arial"/>
          <w:b/>
          <w:sz w:val="20"/>
          <w:szCs w:val="20"/>
        </w:rPr>
        <w:t>JEDNOTKOV</w:t>
      </w:r>
      <w:r w:rsidR="007631B7" w:rsidRPr="006B2508">
        <w:rPr>
          <w:rFonts w:ascii="Garamond" w:hAnsi="Garamond" w:cs="Arial"/>
          <w:b/>
          <w:sz w:val="20"/>
          <w:szCs w:val="20"/>
        </w:rPr>
        <w:t>Á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6B2508">
        <w:rPr>
          <w:rFonts w:ascii="Garamond" w:hAnsi="Garamond" w:cs="Arial"/>
          <w:b/>
          <w:sz w:val="20"/>
          <w:szCs w:val="20"/>
        </w:rPr>
        <w:t>CEN</w:t>
      </w:r>
      <w:r w:rsidR="007631B7" w:rsidRPr="006B2508">
        <w:rPr>
          <w:rFonts w:ascii="Garamond" w:hAnsi="Garamond" w:cs="Arial"/>
          <w:b/>
          <w:sz w:val="20"/>
          <w:szCs w:val="20"/>
        </w:rPr>
        <w:t>A</w:t>
      </w:r>
    </w:p>
    <w:p w14:paraId="1DFF3717" w14:textId="77777777" w:rsidR="007631B7" w:rsidRPr="006B2508" w:rsidRDefault="007631B7" w:rsidP="00431012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427B315" w14:textId="35A680B9" w:rsidR="00431012" w:rsidRDefault="00127E0B" w:rsidP="00127E0B">
      <w:pPr>
        <w:keepNext/>
        <w:keepLines/>
        <w:spacing w:after="0" w:line="240" w:lineRule="auto"/>
        <w:jc w:val="both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Technická soľ určená na zimnú údržbu komunikácií a chodníkov v priestoroch zastávok MHD, najmä na odstraňovanie poľadovice a námrazy,  na zabezpečenie bezpečného pohybu cestujúcich a ostatných osôb v zimných podmienkach.</w:t>
      </w:r>
    </w:p>
    <w:p w14:paraId="4601B15B" w14:textId="77777777" w:rsidR="0016496E" w:rsidRPr="00431012" w:rsidRDefault="0016496E" w:rsidP="00431012">
      <w:pPr>
        <w:keepNext/>
        <w:keepLines/>
        <w:spacing w:after="0" w:line="240" w:lineRule="auto"/>
        <w:rPr>
          <w:rFonts w:ascii="Garamond" w:eastAsiaTheme="minorHAnsi" w:hAnsi="Garamond"/>
          <w:b/>
          <w:sz w:val="20"/>
          <w:szCs w:val="20"/>
          <w:lang w:eastAsia="en-US"/>
        </w:rPr>
      </w:pPr>
    </w:p>
    <w:p w14:paraId="102B1E57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Forma dodania: voľne ložená alebo balená vo vreciach po 25 kg.</w:t>
      </w:r>
    </w:p>
    <w:p w14:paraId="4F2716BE" w14:textId="77777777" w:rsid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</w:p>
    <w:p w14:paraId="7017A2D9" w14:textId="23E9B9C0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b/>
          <w:bCs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b/>
          <w:bCs/>
          <w:sz w:val="20"/>
          <w:szCs w:val="20"/>
          <w:lang w:eastAsia="en-US"/>
        </w:rPr>
        <w:t>Technická špecifikácia</w:t>
      </w:r>
    </w:p>
    <w:p w14:paraId="6137A5C7" w14:textId="58EE75B9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- obsah soli NaCl min. 97%</w:t>
      </w:r>
    </w:p>
    <w:p w14:paraId="153DD3F5" w14:textId="2EDFC0A6" w:rsidR="00431012" w:rsidRPr="00431012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b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- obsah protizapekacej prísady K4Fe(CN)6 min. 50 mg/kg a max. 200 mg/kg</w:t>
      </w:r>
    </w:p>
    <w:p w14:paraId="082B0A5D" w14:textId="77777777" w:rsidR="00127E0B" w:rsidRDefault="00127E0B" w:rsidP="00431012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</w:p>
    <w:p w14:paraId="0E6AC9C8" w14:textId="77777777" w:rsidR="00127E0B" w:rsidRDefault="00127E0B" w:rsidP="00431012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</w:p>
    <w:p w14:paraId="7FF92748" w14:textId="1AE8D492" w:rsidR="00431012" w:rsidRPr="00127E0B" w:rsidRDefault="00431012" w:rsidP="00431012">
      <w:pPr>
        <w:keepNext/>
        <w:keepLines/>
        <w:spacing w:after="0" w:line="240" w:lineRule="auto"/>
        <w:rPr>
          <w:rFonts w:ascii="Garamond" w:eastAsiaTheme="minorHAnsi" w:hAnsi="Garamond"/>
          <w:b/>
          <w:bCs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b/>
          <w:bCs/>
          <w:sz w:val="20"/>
          <w:szCs w:val="20"/>
          <w:lang w:eastAsia="en-US"/>
        </w:rPr>
        <w:t>Granulometria:</w:t>
      </w:r>
    </w:p>
    <w:p w14:paraId="7BA2CECD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Frakcia    &gt; 4 mm                  4,6 % </w:t>
      </w:r>
    </w:p>
    <w:p w14:paraId="2FE47E7E" w14:textId="4C39B7C2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                  1 – 4 mm        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 </w:t>
      </w: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 53,3 %</w:t>
      </w:r>
    </w:p>
    <w:p w14:paraId="6BD57087" w14:textId="5EA1FCE6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                  0,5 – 1 mm     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  </w:t>
      </w: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15,8 %</w:t>
      </w:r>
    </w:p>
    <w:p w14:paraId="764AD331" w14:textId="464A1751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                  0,25 – 0,5 mm  </w:t>
      </w:r>
      <w:r>
        <w:rPr>
          <w:rFonts w:ascii="Garamond" w:eastAsiaTheme="minorHAnsi" w:hAnsi="Garamond"/>
          <w:sz w:val="20"/>
          <w:szCs w:val="20"/>
          <w:lang w:eastAsia="en-US"/>
        </w:rPr>
        <w:t xml:space="preserve">   </w:t>
      </w:r>
      <w:r w:rsidRPr="00127E0B">
        <w:rPr>
          <w:rFonts w:ascii="Garamond" w:eastAsiaTheme="minorHAnsi" w:hAnsi="Garamond"/>
          <w:sz w:val="20"/>
          <w:szCs w:val="20"/>
          <w:lang w:eastAsia="en-US"/>
        </w:rPr>
        <w:t>10,3 %</w:t>
      </w:r>
    </w:p>
    <w:p w14:paraId="2F94EB39" w14:textId="236D4622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 xml:space="preserve">                &lt; 0,25 mm             16 %</w:t>
      </w:r>
    </w:p>
    <w:p w14:paraId="7F10BD40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• Vlhkosť max. 0,1 – 0,15 %</w:t>
      </w:r>
    </w:p>
    <w:p w14:paraId="40392E65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• Sulfáty max. 0,9 – 0,25 %</w:t>
      </w:r>
    </w:p>
    <w:p w14:paraId="6CB5B321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• Účinnosť v mraze:</w:t>
      </w:r>
    </w:p>
    <w:p w14:paraId="11A5DC0C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10 g soli na 100 g vody       - 8,4 stupňa Celzia</w:t>
      </w:r>
    </w:p>
    <w:p w14:paraId="22F770EF" w14:textId="77777777" w:rsidR="00127E0B" w:rsidRPr="00127E0B" w:rsidRDefault="00127E0B" w:rsidP="00127E0B">
      <w:pPr>
        <w:keepNext/>
        <w:keepLines/>
        <w:spacing w:after="0" w:line="240" w:lineRule="auto"/>
        <w:rPr>
          <w:rFonts w:ascii="Garamond" w:eastAsiaTheme="minorHAnsi" w:hAnsi="Garamond"/>
          <w:sz w:val="20"/>
          <w:szCs w:val="20"/>
          <w:lang w:eastAsia="en-US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15 g soli na 100 g vody       - 11,7 stupňa Celzia</w:t>
      </w:r>
    </w:p>
    <w:p w14:paraId="487B7368" w14:textId="09B439A0" w:rsidR="002F2828" w:rsidRDefault="00127E0B" w:rsidP="00127E0B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127E0B">
        <w:rPr>
          <w:rFonts w:ascii="Garamond" w:eastAsiaTheme="minorHAnsi" w:hAnsi="Garamond"/>
          <w:sz w:val="20"/>
          <w:szCs w:val="20"/>
          <w:lang w:eastAsia="en-US"/>
        </w:rPr>
        <w:t>21 g soli na 100 g vody       - 15,2 stupňa Celzia</w:t>
      </w:r>
    </w:p>
    <w:p w14:paraId="50428E7F" w14:textId="24619174" w:rsidR="007B22BF" w:rsidRDefault="007B22BF" w:rsidP="00A3139A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E15D785" w14:textId="36F9F4FD" w:rsidR="007B22BF" w:rsidRDefault="007B22BF" w:rsidP="00A3139A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E38686D" w14:textId="450AE142" w:rsidR="007B22BF" w:rsidRDefault="007B22BF" w:rsidP="00A3139A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3E1BEB63" w14:textId="77777777" w:rsidR="007B22BF" w:rsidRPr="006B2508" w:rsidRDefault="007B22BF" w:rsidP="00A3139A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CF6D416" w14:textId="77777777" w:rsidR="008B29AF" w:rsidRPr="006B2508" w:rsidRDefault="008B29AF" w:rsidP="00A3139A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ab/>
      </w:r>
    </w:p>
    <w:tbl>
      <w:tblPr>
        <w:tblStyle w:val="Mriekatabuky"/>
        <w:tblW w:w="10349" w:type="dxa"/>
        <w:tblInd w:w="-431" w:type="dxa"/>
        <w:tblLook w:val="04A0" w:firstRow="1" w:lastRow="0" w:firstColumn="1" w:lastColumn="0" w:noHBand="0" w:noVBand="1"/>
      </w:tblPr>
      <w:tblGrid>
        <w:gridCol w:w="740"/>
        <w:gridCol w:w="3611"/>
        <w:gridCol w:w="1492"/>
        <w:gridCol w:w="1126"/>
        <w:gridCol w:w="1692"/>
        <w:gridCol w:w="1688"/>
      </w:tblGrid>
      <w:tr w:rsidR="00E14B75" w:rsidRPr="006B2508" w14:paraId="23B1586D" w14:textId="77777777" w:rsidTr="00E14B75">
        <w:tc>
          <w:tcPr>
            <w:tcW w:w="743" w:type="dxa"/>
            <w:shd w:val="clear" w:color="auto" w:fill="BFBFBF" w:themeFill="background1" w:themeFillShade="BF"/>
            <w:vAlign w:val="center"/>
          </w:tcPr>
          <w:p w14:paraId="5BFD7F66" w14:textId="1181F571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3652" w:type="dxa"/>
            <w:shd w:val="clear" w:color="auto" w:fill="BFBFBF" w:themeFill="background1" w:themeFillShade="BF"/>
            <w:vAlign w:val="center"/>
          </w:tcPr>
          <w:p w14:paraId="270D581A" w14:textId="397D14B6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5F9B470" w14:textId="5EF75EB4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P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redpokladané</w:t>
            </w:r>
            <w:r w:rsidRPr="006B2508">
              <w:rPr>
                <w:rFonts w:ascii="Garamond" w:hAnsi="Garamond" w:cs="Arial"/>
                <w:b/>
                <w:sz w:val="20"/>
                <w:szCs w:val="20"/>
              </w:rPr>
              <w:t xml:space="preserve"> množstvo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49AF80" w14:textId="6AEC4CCF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78C021C" w14:textId="1E92C9FC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Jednotková c</w:t>
            </w: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ena v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 EUR </w:t>
            </w: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bez DPH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139A258" w14:textId="657513A6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Celková cena v EUR bez DPH</w:t>
            </w:r>
          </w:p>
        </w:tc>
      </w:tr>
      <w:tr w:rsidR="00E14B75" w:rsidRPr="006B2508" w14:paraId="5DB5F3C4" w14:textId="77777777" w:rsidTr="00E14B75">
        <w:tc>
          <w:tcPr>
            <w:tcW w:w="743" w:type="dxa"/>
          </w:tcPr>
          <w:p w14:paraId="659A10E2" w14:textId="0A1607E8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.</w:t>
            </w:r>
          </w:p>
        </w:tc>
        <w:tc>
          <w:tcPr>
            <w:tcW w:w="3652" w:type="dxa"/>
          </w:tcPr>
          <w:p w14:paraId="62868C49" w14:textId="2D6D64EE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6B2508">
              <w:rPr>
                <w:rFonts w:ascii="Garamond" w:hAnsi="Garamond" w:cs="Arial"/>
                <w:b/>
                <w:sz w:val="20"/>
                <w:szCs w:val="20"/>
              </w:rPr>
              <w:t>Technická soľ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- voľne ložená ( tona)</w:t>
            </w:r>
          </w:p>
        </w:tc>
        <w:tc>
          <w:tcPr>
            <w:tcW w:w="1418" w:type="dxa"/>
          </w:tcPr>
          <w:p w14:paraId="5EC0B2B8" w14:textId="11D10D45" w:rsidR="00E14B75" w:rsidRPr="00EB5A21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  <w:r w:rsidRPr="00EB5A21">
              <w:rPr>
                <w:rFonts w:ascii="Garamond" w:hAnsi="Garamond" w:cs="Arial"/>
                <w:bCs/>
                <w:sz w:val="20"/>
                <w:szCs w:val="20"/>
              </w:rPr>
              <w:t xml:space="preserve">00 </w:t>
            </w:r>
          </w:p>
        </w:tc>
        <w:tc>
          <w:tcPr>
            <w:tcW w:w="1134" w:type="dxa"/>
          </w:tcPr>
          <w:p w14:paraId="5DDDC297" w14:textId="1BF6B815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T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219533C2" w14:textId="7DDE8D40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16496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3EF5711" w14:textId="1E45DA5A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16496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E14B75" w:rsidRPr="006B2508" w14:paraId="0EE02D80" w14:textId="77777777" w:rsidTr="00E14B75">
        <w:tc>
          <w:tcPr>
            <w:tcW w:w="743" w:type="dxa"/>
          </w:tcPr>
          <w:p w14:paraId="41F8073A" w14:textId="74916D2B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2.</w:t>
            </w:r>
          </w:p>
        </w:tc>
        <w:tc>
          <w:tcPr>
            <w:tcW w:w="3652" w:type="dxa"/>
          </w:tcPr>
          <w:p w14:paraId="633A0EB7" w14:textId="11E62EC6" w:rsidR="00E14B75" w:rsidRPr="006B2508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Technická soľ – balená 25 kg (vrece)</w:t>
            </w:r>
          </w:p>
        </w:tc>
        <w:tc>
          <w:tcPr>
            <w:tcW w:w="1418" w:type="dxa"/>
          </w:tcPr>
          <w:p w14:paraId="455369BB" w14:textId="319D3930" w:rsidR="00E14B75" w:rsidRPr="00EB5A21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  <w:r w:rsidRPr="00EB5A21">
              <w:rPr>
                <w:rFonts w:ascii="Garamond" w:hAnsi="Garamond" w:cs="Arial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14:paraId="659215EB" w14:textId="102DE406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25kg vrece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2C0C1050" w14:textId="1F7EFBE4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16496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5DA9DAF" w14:textId="50249B5C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16496E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16496E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E14B75" w:rsidRPr="006B2508" w14:paraId="53189BEA" w14:textId="77777777" w:rsidTr="00E14B75">
        <w:tc>
          <w:tcPr>
            <w:tcW w:w="8648" w:type="dxa"/>
            <w:gridSpan w:val="5"/>
          </w:tcPr>
          <w:p w14:paraId="650C2AAA" w14:textId="4E0258E0" w:rsidR="00E14B75" w:rsidRPr="00E14B75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E14B75">
              <w:rPr>
                <w:rFonts w:ascii="Garamond" w:hAnsi="Garamond" w:cs="Arial"/>
                <w:b/>
                <w:sz w:val="20"/>
                <w:szCs w:val="20"/>
              </w:rPr>
              <w:t>SPOLU:</w:t>
            </w:r>
          </w:p>
        </w:tc>
        <w:tc>
          <w:tcPr>
            <w:tcW w:w="1701" w:type="dxa"/>
            <w:vAlign w:val="center"/>
          </w:tcPr>
          <w:p w14:paraId="1ECDAAA7" w14:textId="77777777" w:rsidR="00E14B75" w:rsidRPr="0016496E" w:rsidRDefault="00E14B75" w:rsidP="00A3139A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314CD731" w14:textId="5DB53D20" w:rsidR="008B29AF" w:rsidRPr="006B2508" w:rsidRDefault="008B29AF" w:rsidP="00A3139A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6019A159" w14:textId="6BE835DC" w:rsidR="008B29AF" w:rsidRPr="006B2508" w:rsidRDefault="008B29AF" w:rsidP="00A3139A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sz w:val="20"/>
          <w:szCs w:val="20"/>
        </w:rPr>
        <w:sectPr w:rsidR="008B29AF" w:rsidRPr="006B2508" w:rsidSect="007631B7">
          <w:footerReference w:type="default" r:id="rId10"/>
          <w:pgSz w:w="11906" w:h="16838"/>
          <w:pgMar w:top="992" w:right="1134" w:bottom="1134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 w:cs="Arial"/>
          <w:sz w:val="20"/>
          <w:szCs w:val="20"/>
        </w:rPr>
        <w:tab/>
      </w:r>
    </w:p>
    <w:p w14:paraId="2A6BA9C8" w14:textId="79B762EA" w:rsidR="002E77BA" w:rsidRPr="006B2508" w:rsidRDefault="007915D1" w:rsidP="00A3139A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lastRenderedPageBreak/>
        <w:t>P</w:t>
      </w:r>
      <w:r w:rsidR="008076B0" w:rsidRPr="006B2508">
        <w:rPr>
          <w:rFonts w:ascii="Garamond" w:hAnsi="Garamond" w:cs="Arial"/>
          <w:b/>
          <w:bCs/>
          <w:sz w:val="20"/>
          <w:szCs w:val="20"/>
        </w:rPr>
        <w:t>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13D2D438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9F79FAB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A8C690D" w14:textId="77777777" w:rsidR="0055278F" w:rsidRPr="006B2508" w:rsidRDefault="0055278F" w:rsidP="0055278F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7A70125" w14:textId="77777777" w:rsidR="0055278F" w:rsidRPr="006B2508" w:rsidRDefault="0055278F" w:rsidP="0055278F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49F320DD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CE3D816" w14:textId="77777777" w:rsidR="0055278F" w:rsidRPr="006B2508" w:rsidRDefault="0055278F" w:rsidP="0055278F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0BE59033" w14:textId="77777777" w:rsidR="0055278F" w:rsidRPr="006B2508" w:rsidRDefault="0055278F" w:rsidP="0055278F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50DD9EB5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10C3C63" w:rsidR="00564FF8" w:rsidRPr="006B2508" w:rsidRDefault="00564FF8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A3139A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3EDDA5" w14:textId="77777777" w:rsidR="00564FF8" w:rsidRPr="006B2508" w:rsidRDefault="00820DAC" w:rsidP="00A3139A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31C9CB66" w14:textId="650ADFEF" w:rsidR="00820DAC" w:rsidRPr="006B2508" w:rsidRDefault="00820DAC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D3DD107" w14:textId="7788E763" w:rsidR="00165058" w:rsidRPr="006B2508" w:rsidRDefault="00165058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77777777" w:rsidR="00165058" w:rsidRPr="006B2508" w:rsidRDefault="00165058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A3139A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6C555F73" w:rsidR="00820DAC" w:rsidRPr="006B2508" w:rsidRDefault="00564FF8" w:rsidP="00A3139A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F4A1C77" w14:textId="77777777" w:rsidR="00564FF8" w:rsidRPr="006B2508" w:rsidRDefault="00564FF8" w:rsidP="00A3139A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3F4DC7A4" w14:textId="36FF1A46" w:rsidR="009D4836" w:rsidRPr="006B2508" w:rsidRDefault="009D4836" w:rsidP="00A3139A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A3139A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A3139A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FB35B" w14:textId="77777777" w:rsidR="003F61A1" w:rsidRDefault="003F61A1" w:rsidP="006B4B49">
      <w:pPr>
        <w:spacing w:after="0" w:line="240" w:lineRule="auto"/>
      </w:pPr>
      <w:r>
        <w:separator/>
      </w:r>
    </w:p>
  </w:endnote>
  <w:endnote w:type="continuationSeparator" w:id="0">
    <w:p w14:paraId="595B7BC1" w14:textId="77777777" w:rsidR="003F61A1" w:rsidRDefault="003F61A1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BF2B6" w14:textId="77777777" w:rsidR="003F61A1" w:rsidRDefault="003F61A1" w:rsidP="006B4B49">
      <w:pPr>
        <w:spacing w:after="0" w:line="240" w:lineRule="auto"/>
      </w:pPr>
      <w:r>
        <w:separator/>
      </w:r>
    </w:p>
  </w:footnote>
  <w:footnote w:type="continuationSeparator" w:id="0">
    <w:p w14:paraId="105D0EF9" w14:textId="77777777" w:rsidR="003F61A1" w:rsidRDefault="003F61A1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6908"/>
    <w:multiLevelType w:val="multilevel"/>
    <w:tmpl w:val="48B255B8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>
      <w:start w:val="3"/>
      <w:numFmt w:val="bullet"/>
      <w:lvlText w:val="-"/>
      <w:lvlJc w:val="left"/>
      <w:pPr>
        <w:tabs>
          <w:tab w:val="num" w:pos="2556"/>
        </w:tabs>
        <w:ind w:left="25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65C82"/>
    <w:multiLevelType w:val="hybridMultilevel"/>
    <w:tmpl w:val="F21CE66C"/>
    <w:lvl w:ilvl="0" w:tplc="A350CF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75558"/>
    <w:multiLevelType w:val="multilevel"/>
    <w:tmpl w:val="70BE985E"/>
    <w:lvl w:ilvl="0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4AF4EA72"/>
    <w:lvl w:ilvl="0" w:tplc="6EC8668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9175AC1"/>
    <w:multiLevelType w:val="hybridMultilevel"/>
    <w:tmpl w:val="EFE01DE6"/>
    <w:lvl w:ilvl="0" w:tplc="B154647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375613"/>
    <w:multiLevelType w:val="hybridMultilevel"/>
    <w:tmpl w:val="F6FCB0E4"/>
    <w:lvl w:ilvl="0" w:tplc="D2CA22D0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127463"/>
    <w:multiLevelType w:val="singleLevel"/>
    <w:tmpl w:val="D1BA5E92"/>
    <w:lvl w:ilvl="0">
      <w:start w:val="1"/>
      <w:numFmt w:val="decimal"/>
      <w:lvlText w:val="10.%1"/>
      <w:lvlJc w:val="left"/>
      <w:pPr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1C22B04"/>
    <w:multiLevelType w:val="hybridMultilevel"/>
    <w:tmpl w:val="5FC80A80"/>
    <w:lvl w:ilvl="0" w:tplc="DAA43EE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4C"/>
    <w:multiLevelType w:val="hybridMultilevel"/>
    <w:tmpl w:val="2884CF7A"/>
    <w:lvl w:ilvl="0" w:tplc="4F586EE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E7312AD"/>
    <w:multiLevelType w:val="hybridMultilevel"/>
    <w:tmpl w:val="BF2A2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50F0496"/>
    <w:multiLevelType w:val="hybridMultilevel"/>
    <w:tmpl w:val="380CA82A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91D04"/>
    <w:multiLevelType w:val="hybridMultilevel"/>
    <w:tmpl w:val="C18A59A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055B9"/>
    <w:multiLevelType w:val="hybridMultilevel"/>
    <w:tmpl w:val="CDC472D0"/>
    <w:lvl w:ilvl="0" w:tplc="49A0FE9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EEF7B88"/>
    <w:multiLevelType w:val="hybridMultilevel"/>
    <w:tmpl w:val="D9540854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298974E">
      <w:numFmt w:val="bullet"/>
      <w:lvlText w:val="-"/>
      <w:lvlJc w:val="left"/>
      <w:pPr>
        <w:ind w:left="1785" w:hanging="705"/>
      </w:pPr>
      <w:rPr>
        <w:rFonts w:ascii="Garamond" w:eastAsiaTheme="minorEastAsia" w:hAnsi="Garamond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875589">
    <w:abstractNumId w:val="0"/>
  </w:num>
  <w:num w:numId="2" w16cid:durableId="1911496330">
    <w:abstractNumId w:val="2"/>
  </w:num>
  <w:num w:numId="3" w16cid:durableId="1589189013">
    <w:abstractNumId w:val="10"/>
  </w:num>
  <w:num w:numId="4" w16cid:durableId="259877125">
    <w:abstractNumId w:val="21"/>
  </w:num>
  <w:num w:numId="5" w16cid:durableId="1089618987">
    <w:abstractNumId w:val="30"/>
  </w:num>
  <w:num w:numId="6" w16cid:durableId="1225022861">
    <w:abstractNumId w:val="32"/>
  </w:num>
  <w:num w:numId="7" w16cid:durableId="344090102">
    <w:abstractNumId w:val="19"/>
  </w:num>
  <w:num w:numId="8" w16cid:durableId="1447191195">
    <w:abstractNumId w:val="5"/>
  </w:num>
  <w:num w:numId="9" w16cid:durableId="2074084042">
    <w:abstractNumId w:val="27"/>
  </w:num>
  <w:num w:numId="10" w16cid:durableId="281959590">
    <w:abstractNumId w:val="22"/>
  </w:num>
  <w:num w:numId="11" w16cid:durableId="1443185582">
    <w:abstractNumId w:val="23"/>
  </w:num>
  <w:num w:numId="12" w16cid:durableId="1183782692">
    <w:abstractNumId w:val="18"/>
  </w:num>
  <w:num w:numId="13" w16cid:durableId="610937303">
    <w:abstractNumId w:val="14"/>
  </w:num>
  <w:num w:numId="14" w16cid:durableId="1493596589">
    <w:abstractNumId w:val="7"/>
  </w:num>
  <w:num w:numId="15" w16cid:durableId="2133282655">
    <w:abstractNumId w:val="25"/>
  </w:num>
  <w:num w:numId="16" w16cid:durableId="1965574707">
    <w:abstractNumId w:val="24"/>
  </w:num>
  <w:num w:numId="17" w16cid:durableId="117768395">
    <w:abstractNumId w:val="8"/>
  </w:num>
  <w:num w:numId="18" w16cid:durableId="2060084045">
    <w:abstractNumId w:val="11"/>
  </w:num>
  <w:num w:numId="19" w16cid:durableId="1921937339">
    <w:abstractNumId w:val="20"/>
  </w:num>
  <w:num w:numId="20" w16cid:durableId="2061779837">
    <w:abstractNumId w:val="4"/>
  </w:num>
  <w:num w:numId="21" w16cid:durableId="1786581172">
    <w:abstractNumId w:val="17"/>
  </w:num>
  <w:num w:numId="22" w16cid:durableId="269628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140402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77868407">
    <w:abstractNumId w:val="9"/>
  </w:num>
  <w:num w:numId="25" w16cid:durableId="2133093684">
    <w:abstractNumId w:val="26"/>
  </w:num>
  <w:num w:numId="26" w16cid:durableId="3220518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9520277">
    <w:abstractNumId w:val="12"/>
  </w:num>
  <w:num w:numId="28" w16cid:durableId="1457605561">
    <w:abstractNumId w:val="38"/>
  </w:num>
  <w:num w:numId="29" w16cid:durableId="544373485">
    <w:abstractNumId w:val="1"/>
  </w:num>
  <w:num w:numId="30" w16cid:durableId="711419148">
    <w:abstractNumId w:val="37"/>
  </w:num>
  <w:num w:numId="31" w16cid:durableId="1758480146">
    <w:abstractNumId w:val="33"/>
  </w:num>
  <w:num w:numId="32" w16cid:durableId="947810355">
    <w:abstractNumId w:val="39"/>
  </w:num>
  <w:num w:numId="33" w16cid:durableId="8166501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49466789">
    <w:abstractNumId w:val="29"/>
  </w:num>
  <w:num w:numId="35" w16cid:durableId="1133791668">
    <w:abstractNumId w:val="35"/>
  </w:num>
  <w:num w:numId="36" w16cid:durableId="1035498876">
    <w:abstractNumId w:val="34"/>
  </w:num>
  <w:num w:numId="37" w16cid:durableId="1399743737">
    <w:abstractNumId w:val="16"/>
  </w:num>
  <w:num w:numId="38" w16cid:durableId="210583373">
    <w:abstractNumId w:val="6"/>
  </w:num>
  <w:num w:numId="39" w16cid:durableId="865480316">
    <w:abstractNumId w:val="17"/>
  </w:num>
  <w:num w:numId="40" w16cid:durableId="1041589688">
    <w:abstractNumId w:val="15"/>
  </w:num>
  <w:num w:numId="41" w16cid:durableId="1885095745">
    <w:abstractNumId w:val="36"/>
  </w:num>
  <w:num w:numId="42" w16cid:durableId="1986738228">
    <w:abstractNumId w:val="28"/>
  </w:num>
  <w:num w:numId="43" w16cid:durableId="2007392877">
    <w:abstractNumId w:val="3"/>
  </w:num>
  <w:num w:numId="44" w16cid:durableId="1097021240">
    <w:abstractNumId w:val="31"/>
  </w:num>
  <w:num w:numId="45" w16cid:durableId="2323909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30EEE"/>
    <w:rsid w:val="000318E8"/>
    <w:rsid w:val="000409DF"/>
    <w:rsid w:val="00041DC9"/>
    <w:rsid w:val="00045D1E"/>
    <w:rsid w:val="00051DAE"/>
    <w:rsid w:val="000537B2"/>
    <w:rsid w:val="0006061A"/>
    <w:rsid w:val="000765C4"/>
    <w:rsid w:val="00080ED8"/>
    <w:rsid w:val="000810E6"/>
    <w:rsid w:val="00081C4C"/>
    <w:rsid w:val="00081CF5"/>
    <w:rsid w:val="0009080F"/>
    <w:rsid w:val="00095651"/>
    <w:rsid w:val="000964E3"/>
    <w:rsid w:val="00096761"/>
    <w:rsid w:val="00096C88"/>
    <w:rsid w:val="000A0705"/>
    <w:rsid w:val="000A2DD1"/>
    <w:rsid w:val="000A74DD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D59AD"/>
    <w:rsid w:val="000E6972"/>
    <w:rsid w:val="000E6F91"/>
    <w:rsid w:val="0010429F"/>
    <w:rsid w:val="00106E51"/>
    <w:rsid w:val="001077C1"/>
    <w:rsid w:val="00110647"/>
    <w:rsid w:val="001109AB"/>
    <w:rsid w:val="00120500"/>
    <w:rsid w:val="00123575"/>
    <w:rsid w:val="0012704B"/>
    <w:rsid w:val="00127E0B"/>
    <w:rsid w:val="0013461D"/>
    <w:rsid w:val="001426D4"/>
    <w:rsid w:val="001429EC"/>
    <w:rsid w:val="0015733A"/>
    <w:rsid w:val="00157C11"/>
    <w:rsid w:val="0016343C"/>
    <w:rsid w:val="0016496E"/>
    <w:rsid w:val="00165058"/>
    <w:rsid w:val="001737A3"/>
    <w:rsid w:val="00175DC7"/>
    <w:rsid w:val="001876B6"/>
    <w:rsid w:val="0019157C"/>
    <w:rsid w:val="00196C64"/>
    <w:rsid w:val="001A2D48"/>
    <w:rsid w:val="001A7019"/>
    <w:rsid w:val="001C05A2"/>
    <w:rsid w:val="001C38A1"/>
    <w:rsid w:val="001C59C3"/>
    <w:rsid w:val="001D477B"/>
    <w:rsid w:val="001D4E74"/>
    <w:rsid w:val="001E0170"/>
    <w:rsid w:val="001E36CA"/>
    <w:rsid w:val="001E5E07"/>
    <w:rsid w:val="001E7C3E"/>
    <w:rsid w:val="001F2099"/>
    <w:rsid w:val="001F40AB"/>
    <w:rsid w:val="00202F4E"/>
    <w:rsid w:val="002044F5"/>
    <w:rsid w:val="00210D3F"/>
    <w:rsid w:val="002262AA"/>
    <w:rsid w:val="00227A41"/>
    <w:rsid w:val="00233FB0"/>
    <w:rsid w:val="0023542E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1A8D"/>
    <w:rsid w:val="002852F2"/>
    <w:rsid w:val="00291828"/>
    <w:rsid w:val="00297D0B"/>
    <w:rsid w:val="002A074B"/>
    <w:rsid w:val="002A3841"/>
    <w:rsid w:val="002A4E07"/>
    <w:rsid w:val="002B0CB5"/>
    <w:rsid w:val="002B3377"/>
    <w:rsid w:val="002B7673"/>
    <w:rsid w:val="002C48DB"/>
    <w:rsid w:val="002C4F07"/>
    <w:rsid w:val="002C5101"/>
    <w:rsid w:val="002D4D70"/>
    <w:rsid w:val="002D54E3"/>
    <w:rsid w:val="002D7A6B"/>
    <w:rsid w:val="002E0AC0"/>
    <w:rsid w:val="002E4485"/>
    <w:rsid w:val="002E77BA"/>
    <w:rsid w:val="002F0164"/>
    <w:rsid w:val="002F2828"/>
    <w:rsid w:val="0030223D"/>
    <w:rsid w:val="00305538"/>
    <w:rsid w:val="0030759B"/>
    <w:rsid w:val="003140A0"/>
    <w:rsid w:val="003177C4"/>
    <w:rsid w:val="00323923"/>
    <w:rsid w:val="00324371"/>
    <w:rsid w:val="00324B61"/>
    <w:rsid w:val="00327A07"/>
    <w:rsid w:val="00335FC7"/>
    <w:rsid w:val="003556A5"/>
    <w:rsid w:val="003559A9"/>
    <w:rsid w:val="003645F7"/>
    <w:rsid w:val="00371DDE"/>
    <w:rsid w:val="003777CB"/>
    <w:rsid w:val="003909E7"/>
    <w:rsid w:val="00391E36"/>
    <w:rsid w:val="003920F3"/>
    <w:rsid w:val="003948DE"/>
    <w:rsid w:val="003A37C7"/>
    <w:rsid w:val="003A3CC2"/>
    <w:rsid w:val="003A44BA"/>
    <w:rsid w:val="003A684C"/>
    <w:rsid w:val="003A7D51"/>
    <w:rsid w:val="003B03C2"/>
    <w:rsid w:val="003B1403"/>
    <w:rsid w:val="003B64C4"/>
    <w:rsid w:val="003C34B0"/>
    <w:rsid w:val="003C4ADF"/>
    <w:rsid w:val="003D1F48"/>
    <w:rsid w:val="003D22D5"/>
    <w:rsid w:val="003D3372"/>
    <w:rsid w:val="003D419F"/>
    <w:rsid w:val="003D6523"/>
    <w:rsid w:val="003D6A9E"/>
    <w:rsid w:val="003E5104"/>
    <w:rsid w:val="003F276C"/>
    <w:rsid w:val="003F2953"/>
    <w:rsid w:val="003F61A1"/>
    <w:rsid w:val="0040548E"/>
    <w:rsid w:val="004063F3"/>
    <w:rsid w:val="00406432"/>
    <w:rsid w:val="00406D8D"/>
    <w:rsid w:val="004165BE"/>
    <w:rsid w:val="004221E6"/>
    <w:rsid w:val="00425A8F"/>
    <w:rsid w:val="00431012"/>
    <w:rsid w:val="004313CA"/>
    <w:rsid w:val="00432E94"/>
    <w:rsid w:val="004365A9"/>
    <w:rsid w:val="0044334F"/>
    <w:rsid w:val="0044692B"/>
    <w:rsid w:val="00447352"/>
    <w:rsid w:val="00451B01"/>
    <w:rsid w:val="00453750"/>
    <w:rsid w:val="004606E3"/>
    <w:rsid w:val="00460BDA"/>
    <w:rsid w:val="004679C4"/>
    <w:rsid w:val="00475EFE"/>
    <w:rsid w:val="00476275"/>
    <w:rsid w:val="00477EBC"/>
    <w:rsid w:val="00480874"/>
    <w:rsid w:val="00480972"/>
    <w:rsid w:val="00484158"/>
    <w:rsid w:val="004873B9"/>
    <w:rsid w:val="00490FCF"/>
    <w:rsid w:val="00495717"/>
    <w:rsid w:val="004A60C1"/>
    <w:rsid w:val="004C7A68"/>
    <w:rsid w:val="004D6313"/>
    <w:rsid w:val="004E0D54"/>
    <w:rsid w:val="004E1549"/>
    <w:rsid w:val="004E1583"/>
    <w:rsid w:val="004E43DD"/>
    <w:rsid w:val="004E5FE3"/>
    <w:rsid w:val="004E6B49"/>
    <w:rsid w:val="004E752D"/>
    <w:rsid w:val="005008AF"/>
    <w:rsid w:val="00506E86"/>
    <w:rsid w:val="005124FE"/>
    <w:rsid w:val="005147CB"/>
    <w:rsid w:val="00514FCE"/>
    <w:rsid w:val="0051539D"/>
    <w:rsid w:val="00516BAD"/>
    <w:rsid w:val="00521C2B"/>
    <w:rsid w:val="00521DA5"/>
    <w:rsid w:val="0052242A"/>
    <w:rsid w:val="00531A05"/>
    <w:rsid w:val="00531DD2"/>
    <w:rsid w:val="0053668F"/>
    <w:rsid w:val="00536CBF"/>
    <w:rsid w:val="00537BDD"/>
    <w:rsid w:val="00537D1D"/>
    <w:rsid w:val="00540954"/>
    <w:rsid w:val="00543BD1"/>
    <w:rsid w:val="00551A91"/>
    <w:rsid w:val="0055278F"/>
    <w:rsid w:val="00552AAB"/>
    <w:rsid w:val="00556483"/>
    <w:rsid w:val="00560C67"/>
    <w:rsid w:val="005640D8"/>
    <w:rsid w:val="00564FF8"/>
    <w:rsid w:val="00567449"/>
    <w:rsid w:val="00576B9B"/>
    <w:rsid w:val="0058407A"/>
    <w:rsid w:val="00587796"/>
    <w:rsid w:val="00596C48"/>
    <w:rsid w:val="005A4B4B"/>
    <w:rsid w:val="005B47BB"/>
    <w:rsid w:val="005C21C7"/>
    <w:rsid w:val="005C72B8"/>
    <w:rsid w:val="005D6405"/>
    <w:rsid w:val="005D75FC"/>
    <w:rsid w:val="005E2F79"/>
    <w:rsid w:val="005E4872"/>
    <w:rsid w:val="005F25C8"/>
    <w:rsid w:val="005F2C28"/>
    <w:rsid w:val="00604498"/>
    <w:rsid w:val="00605728"/>
    <w:rsid w:val="00613697"/>
    <w:rsid w:val="0062182D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3264"/>
    <w:rsid w:val="00660B0A"/>
    <w:rsid w:val="00665248"/>
    <w:rsid w:val="00672EE6"/>
    <w:rsid w:val="006767DA"/>
    <w:rsid w:val="00681E25"/>
    <w:rsid w:val="00682D29"/>
    <w:rsid w:val="00685932"/>
    <w:rsid w:val="00686188"/>
    <w:rsid w:val="006937B4"/>
    <w:rsid w:val="00696166"/>
    <w:rsid w:val="006A2620"/>
    <w:rsid w:val="006A3FDE"/>
    <w:rsid w:val="006A5E0F"/>
    <w:rsid w:val="006B2508"/>
    <w:rsid w:val="006B2CB4"/>
    <w:rsid w:val="006B4B49"/>
    <w:rsid w:val="006B4D3D"/>
    <w:rsid w:val="006C6FAF"/>
    <w:rsid w:val="006D5E1A"/>
    <w:rsid w:val="006E23A6"/>
    <w:rsid w:val="00700D42"/>
    <w:rsid w:val="00702C62"/>
    <w:rsid w:val="0070573A"/>
    <w:rsid w:val="0071780F"/>
    <w:rsid w:val="0072179F"/>
    <w:rsid w:val="00721D84"/>
    <w:rsid w:val="007232C4"/>
    <w:rsid w:val="007243BB"/>
    <w:rsid w:val="00734DCD"/>
    <w:rsid w:val="007370D5"/>
    <w:rsid w:val="007377D9"/>
    <w:rsid w:val="0074696E"/>
    <w:rsid w:val="00750597"/>
    <w:rsid w:val="00754B12"/>
    <w:rsid w:val="0075716D"/>
    <w:rsid w:val="007631B7"/>
    <w:rsid w:val="00763597"/>
    <w:rsid w:val="007671FD"/>
    <w:rsid w:val="00767896"/>
    <w:rsid w:val="00772AAD"/>
    <w:rsid w:val="00774D0A"/>
    <w:rsid w:val="007770AD"/>
    <w:rsid w:val="0078035C"/>
    <w:rsid w:val="00786591"/>
    <w:rsid w:val="00786F95"/>
    <w:rsid w:val="00787A1A"/>
    <w:rsid w:val="007915D1"/>
    <w:rsid w:val="00791E0C"/>
    <w:rsid w:val="00793D2C"/>
    <w:rsid w:val="00794FD0"/>
    <w:rsid w:val="007A07CA"/>
    <w:rsid w:val="007A2337"/>
    <w:rsid w:val="007A4AFD"/>
    <w:rsid w:val="007B1CC7"/>
    <w:rsid w:val="007B22BF"/>
    <w:rsid w:val="007D66BB"/>
    <w:rsid w:val="007F2C23"/>
    <w:rsid w:val="007F3AAC"/>
    <w:rsid w:val="00806F24"/>
    <w:rsid w:val="008076B0"/>
    <w:rsid w:val="008129FE"/>
    <w:rsid w:val="00820DAC"/>
    <w:rsid w:val="00820EC9"/>
    <w:rsid w:val="008238DC"/>
    <w:rsid w:val="00825AC7"/>
    <w:rsid w:val="0083059B"/>
    <w:rsid w:val="00837AD5"/>
    <w:rsid w:val="00841E4D"/>
    <w:rsid w:val="00842C6D"/>
    <w:rsid w:val="008505A2"/>
    <w:rsid w:val="00852D40"/>
    <w:rsid w:val="00855C78"/>
    <w:rsid w:val="00861477"/>
    <w:rsid w:val="0086484B"/>
    <w:rsid w:val="00865631"/>
    <w:rsid w:val="0086598E"/>
    <w:rsid w:val="00872059"/>
    <w:rsid w:val="008749B5"/>
    <w:rsid w:val="00875815"/>
    <w:rsid w:val="0088049D"/>
    <w:rsid w:val="008850E0"/>
    <w:rsid w:val="00886726"/>
    <w:rsid w:val="0088781B"/>
    <w:rsid w:val="0089066E"/>
    <w:rsid w:val="00894268"/>
    <w:rsid w:val="008A051F"/>
    <w:rsid w:val="008A6116"/>
    <w:rsid w:val="008A6573"/>
    <w:rsid w:val="008B0876"/>
    <w:rsid w:val="008B29AF"/>
    <w:rsid w:val="008C3011"/>
    <w:rsid w:val="008C4BBB"/>
    <w:rsid w:val="008C5D4C"/>
    <w:rsid w:val="008C7C60"/>
    <w:rsid w:val="008E4411"/>
    <w:rsid w:val="008E5CDF"/>
    <w:rsid w:val="008F111B"/>
    <w:rsid w:val="008F5E69"/>
    <w:rsid w:val="00903B4E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536AA"/>
    <w:rsid w:val="009538FD"/>
    <w:rsid w:val="009607B5"/>
    <w:rsid w:val="00961ECE"/>
    <w:rsid w:val="00963128"/>
    <w:rsid w:val="009665F2"/>
    <w:rsid w:val="00970127"/>
    <w:rsid w:val="009904D6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6CA5"/>
    <w:rsid w:val="009D079C"/>
    <w:rsid w:val="009D4836"/>
    <w:rsid w:val="009E644B"/>
    <w:rsid w:val="009E7959"/>
    <w:rsid w:val="009E7A9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3139A"/>
    <w:rsid w:val="00A40641"/>
    <w:rsid w:val="00A41014"/>
    <w:rsid w:val="00A41EB0"/>
    <w:rsid w:val="00A44905"/>
    <w:rsid w:val="00A5496F"/>
    <w:rsid w:val="00A54F73"/>
    <w:rsid w:val="00A56ED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060B"/>
    <w:rsid w:val="00AB52C5"/>
    <w:rsid w:val="00AB6E62"/>
    <w:rsid w:val="00AC0E9D"/>
    <w:rsid w:val="00AC31D2"/>
    <w:rsid w:val="00AC39F7"/>
    <w:rsid w:val="00AD38C4"/>
    <w:rsid w:val="00AD6A14"/>
    <w:rsid w:val="00AE33B8"/>
    <w:rsid w:val="00AE64E0"/>
    <w:rsid w:val="00AF0747"/>
    <w:rsid w:val="00AF31D0"/>
    <w:rsid w:val="00B02769"/>
    <w:rsid w:val="00B034B1"/>
    <w:rsid w:val="00B1681A"/>
    <w:rsid w:val="00B27044"/>
    <w:rsid w:val="00B30F42"/>
    <w:rsid w:val="00B32169"/>
    <w:rsid w:val="00B33F9F"/>
    <w:rsid w:val="00B36510"/>
    <w:rsid w:val="00B377EB"/>
    <w:rsid w:val="00B402B4"/>
    <w:rsid w:val="00B41F21"/>
    <w:rsid w:val="00B54802"/>
    <w:rsid w:val="00B54D9D"/>
    <w:rsid w:val="00B55001"/>
    <w:rsid w:val="00B57138"/>
    <w:rsid w:val="00B62ED4"/>
    <w:rsid w:val="00B65853"/>
    <w:rsid w:val="00B65B92"/>
    <w:rsid w:val="00B670D6"/>
    <w:rsid w:val="00B83E3C"/>
    <w:rsid w:val="00B875E2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2FDB"/>
    <w:rsid w:val="00BD3D98"/>
    <w:rsid w:val="00BE1BED"/>
    <w:rsid w:val="00BE3EE3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3184"/>
    <w:rsid w:val="00C157BE"/>
    <w:rsid w:val="00C17604"/>
    <w:rsid w:val="00C2040D"/>
    <w:rsid w:val="00C21AD4"/>
    <w:rsid w:val="00C36B2A"/>
    <w:rsid w:val="00C52A4F"/>
    <w:rsid w:val="00C54213"/>
    <w:rsid w:val="00C542DF"/>
    <w:rsid w:val="00C57C3D"/>
    <w:rsid w:val="00C57C45"/>
    <w:rsid w:val="00C63294"/>
    <w:rsid w:val="00C6349E"/>
    <w:rsid w:val="00C668EF"/>
    <w:rsid w:val="00C7068B"/>
    <w:rsid w:val="00C723FD"/>
    <w:rsid w:val="00C72695"/>
    <w:rsid w:val="00C72BD2"/>
    <w:rsid w:val="00C73FB9"/>
    <w:rsid w:val="00C7408B"/>
    <w:rsid w:val="00C756EE"/>
    <w:rsid w:val="00C75A8C"/>
    <w:rsid w:val="00C76FF0"/>
    <w:rsid w:val="00C83828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3942"/>
    <w:rsid w:val="00CD562F"/>
    <w:rsid w:val="00CD7C58"/>
    <w:rsid w:val="00CE2177"/>
    <w:rsid w:val="00CE3041"/>
    <w:rsid w:val="00CF0CE3"/>
    <w:rsid w:val="00D00C75"/>
    <w:rsid w:val="00D01FCA"/>
    <w:rsid w:val="00D04B41"/>
    <w:rsid w:val="00D058CF"/>
    <w:rsid w:val="00D118F6"/>
    <w:rsid w:val="00D12328"/>
    <w:rsid w:val="00D22C81"/>
    <w:rsid w:val="00D248C8"/>
    <w:rsid w:val="00D25CA2"/>
    <w:rsid w:val="00D30ED9"/>
    <w:rsid w:val="00D36824"/>
    <w:rsid w:val="00D4350F"/>
    <w:rsid w:val="00D44683"/>
    <w:rsid w:val="00D45DC8"/>
    <w:rsid w:val="00D566E9"/>
    <w:rsid w:val="00D60995"/>
    <w:rsid w:val="00D60AF9"/>
    <w:rsid w:val="00D64661"/>
    <w:rsid w:val="00D74E47"/>
    <w:rsid w:val="00D74F57"/>
    <w:rsid w:val="00D81E14"/>
    <w:rsid w:val="00D83F22"/>
    <w:rsid w:val="00D8500A"/>
    <w:rsid w:val="00D921F2"/>
    <w:rsid w:val="00D95143"/>
    <w:rsid w:val="00DA10B6"/>
    <w:rsid w:val="00DA66B8"/>
    <w:rsid w:val="00DA7437"/>
    <w:rsid w:val="00DA7CE7"/>
    <w:rsid w:val="00DB32D4"/>
    <w:rsid w:val="00DB3E05"/>
    <w:rsid w:val="00DC05A7"/>
    <w:rsid w:val="00DC3646"/>
    <w:rsid w:val="00DC4695"/>
    <w:rsid w:val="00DC49AF"/>
    <w:rsid w:val="00DD5DCF"/>
    <w:rsid w:val="00DD68ED"/>
    <w:rsid w:val="00DE2AD2"/>
    <w:rsid w:val="00DE2B2F"/>
    <w:rsid w:val="00DF68A7"/>
    <w:rsid w:val="00E05086"/>
    <w:rsid w:val="00E071BA"/>
    <w:rsid w:val="00E12CBD"/>
    <w:rsid w:val="00E14B75"/>
    <w:rsid w:val="00E15E21"/>
    <w:rsid w:val="00E17E52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66519"/>
    <w:rsid w:val="00E66F34"/>
    <w:rsid w:val="00E708F2"/>
    <w:rsid w:val="00E73281"/>
    <w:rsid w:val="00E738F0"/>
    <w:rsid w:val="00E809B2"/>
    <w:rsid w:val="00E844DC"/>
    <w:rsid w:val="00E84A35"/>
    <w:rsid w:val="00E84F95"/>
    <w:rsid w:val="00E85949"/>
    <w:rsid w:val="00E92422"/>
    <w:rsid w:val="00E96CFF"/>
    <w:rsid w:val="00EA3824"/>
    <w:rsid w:val="00EA7387"/>
    <w:rsid w:val="00EB464A"/>
    <w:rsid w:val="00EB57F2"/>
    <w:rsid w:val="00EB5A21"/>
    <w:rsid w:val="00EC181F"/>
    <w:rsid w:val="00EC4959"/>
    <w:rsid w:val="00EC6354"/>
    <w:rsid w:val="00EC6EDC"/>
    <w:rsid w:val="00ED03DF"/>
    <w:rsid w:val="00ED09FF"/>
    <w:rsid w:val="00ED6C4F"/>
    <w:rsid w:val="00EE0DE8"/>
    <w:rsid w:val="00EE6FA1"/>
    <w:rsid w:val="00EF0894"/>
    <w:rsid w:val="00EF2BD2"/>
    <w:rsid w:val="00EF392D"/>
    <w:rsid w:val="00EF45EF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BBE"/>
    <w:rsid w:val="00F31C3E"/>
    <w:rsid w:val="00F34F0C"/>
    <w:rsid w:val="00F35476"/>
    <w:rsid w:val="00F469C1"/>
    <w:rsid w:val="00F50021"/>
    <w:rsid w:val="00F53DD1"/>
    <w:rsid w:val="00F54063"/>
    <w:rsid w:val="00F669A9"/>
    <w:rsid w:val="00F66B4F"/>
    <w:rsid w:val="00F70128"/>
    <w:rsid w:val="00F73BEE"/>
    <w:rsid w:val="00F74382"/>
    <w:rsid w:val="00F75C60"/>
    <w:rsid w:val="00F76E0A"/>
    <w:rsid w:val="00F86ACA"/>
    <w:rsid w:val="00F91B2E"/>
    <w:rsid w:val="00F91BB9"/>
    <w:rsid w:val="00F92140"/>
    <w:rsid w:val="00F94F14"/>
    <w:rsid w:val="00FA0DD7"/>
    <w:rsid w:val="00FA3414"/>
    <w:rsid w:val="00FA6DE8"/>
    <w:rsid w:val="00FB455D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D769D"/>
    <w:rsid w:val="00FE33B4"/>
    <w:rsid w:val="00FE4CD4"/>
    <w:rsid w:val="00FF0DB5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6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7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8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1992/323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59ED3-ECD7-461D-8F86-7A2E6F52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11</Pages>
  <Words>4566</Words>
  <Characters>26028</Characters>
  <Application>Microsoft Office Word</Application>
  <DocSecurity>0</DocSecurity>
  <Lines>216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Klundová Simona</cp:lastModifiedBy>
  <cp:revision>34</cp:revision>
  <cp:lastPrinted>2022-09-26T08:51:00Z</cp:lastPrinted>
  <dcterms:created xsi:type="dcterms:W3CDTF">2019-09-26T05:55:00Z</dcterms:created>
  <dcterms:modified xsi:type="dcterms:W3CDTF">2026-08-28T07:38:00Z</dcterms:modified>
</cp:coreProperties>
</file>