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B1C68B" w14:textId="77777777" w:rsidR="00412F37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701AB01D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0AEBFDB0" w14:textId="4E5179A4" w:rsidR="00412F37" w:rsidRPr="00D81ADD" w:rsidRDefault="00C37A16" w:rsidP="00080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</w:pPr>
      <w:r w:rsidRPr="00D81AD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Formulár k účasti na prípravných trhových konzultáciách na predmet zákazky</w:t>
      </w:r>
      <w:r w:rsidR="00080C93" w:rsidRPr="00D81ADD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</w:rPr>
        <w:t>:</w:t>
      </w:r>
    </w:p>
    <w:p w14:paraId="1EE9FDDD" w14:textId="77777777" w:rsidR="00080C93" w:rsidRDefault="00080C93" w:rsidP="00080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36EA05C" w14:textId="55E021F1" w:rsidR="00080C93" w:rsidRPr="00080C93" w:rsidRDefault="00080C93" w:rsidP="00080C93">
      <w:pPr>
        <w:tabs>
          <w:tab w:val="left" w:pos="3544"/>
        </w:tabs>
        <w:spacing w:after="0"/>
        <w:jc w:val="center"/>
        <w:rPr>
          <w:rFonts w:ascii="Times New Roman" w:hAnsi="Times New Roman" w:cs="Times New Roman"/>
          <w:bCs/>
          <w:i/>
          <w:iCs/>
        </w:rPr>
      </w:pPr>
      <w:r w:rsidRPr="00080C93">
        <w:rPr>
          <w:rFonts w:ascii="Times New Roman" w:hAnsi="Times New Roman" w:cs="Times New Roman"/>
          <w:bCs/>
          <w:i/>
          <w:iCs/>
        </w:rPr>
        <w:t>„Kysak (mimo) – Prešov – Lipany – Plaveč – Plaveč štátna hranica Slovenská republika/Poľská republika - prípravné trhové konzultácie“</w:t>
      </w:r>
    </w:p>
    <w:p w14:paraId="706C5A9F" w14:textId="77777777" w:rsidR="00C37A16" w:rsidRPr="00AD3E7C" w:rsidRDefault="00C37A16" w:rsidP="00412F3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1A6FEE8E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3C8F0164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531F781B" w14:textId="11BCC16F" w:rsidR="00412F37" w:rsidRPr="008C080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Obchodné meno </w:t>
            </w:r>
          </w:p>
          <w:p w14:paraId="794F7853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78C80428" w14:textId="77777777" w:rsidR="00412F37" w:rsidRPr="00AD3E7C" w:rsidRDefault="00412F37" w:rsidP="00D426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2C54640D" w14:textId="77777777" w:rsidR="00412F37" w:rsidRPr="00AD3E7C" w:rsidRDefault="00412F37" w:rsidP="00D4269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959F60F" w14:textId="152B8ECC" w:rsidR="00412F37" w:rsidRPr="00AD3E7C" w:rsidRDefault="00412F37" w:rsidP="00080C9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214FB37F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5B414935" w14:textId="77777777" w:rsidR="00412F37" w:rsidRPr="00AC4633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72A25316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585A7537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09A5D3ED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4E79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43B80F81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39BFD4D5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hideMark/>
          </w:tcPr>
          <w:p w14:paraId="0F54CFE4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270154E" w14:textId="0591CC88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71082ABE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50EE3465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Zápis uchádzača v Obchodnom registri  </w:t>
            </w:r>
          </w:p>
          <w:p w14:paraId="5D5CD630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4D91E4ED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615CA246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47FDF994" w14:textId="77777777" w:rsidTr="00D42690">
        <w:trPr>
          <w:trHeight w:val="285"/>
        </w:trPr>
        <w:tc>
          <w:tcPr>
            <w:tcW w:w="4530" w:type="dxa"/>
            <w:shd w:val="clear" w:color="auto" w:fill="1F4E79" w:themeFill="accent1" w:themeFillShade="80"/>
            <w:hideMark/>
          </w:tcPr>
          <w:p w14:paraId="39CA3CF5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Štát  </w:t>
            </w:r>
          </w:p>
          <w:p w14:paraId="1E916191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4A58B3FE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755C8897" w14:textId="77777777" w:rsidR="00412F37" w:rsidRPr="00AD3E7C" w:rsidRDefault="00412F37" w:rsidP="00412F37">
      <w:pPr>
        <w:spacing w:after="0" w:line="240" w:lineRule="auto"/>
        <w:ind w:firstLine="211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05263B0A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69CDA2E2" w14:textId="631C561A" w:rsidR="00412F37" w:rsidRPr="001365D8" w:rsidRDefault="0075429F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75429F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Meno a priezvisko osoby/osôb oprávnenej/oprávnených vystupovať za záujemcu na prípravných trhových konzultáciách </w:t>
            </w:r>
            <w:r w:rsidR="00412F37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meno a priezvisko</w:t>
            </w:r>
          </w:p>
          <w:p w14:paraId="10EEB4EF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hideMark/>
          </w:tcPr>
          <w:p w14:paraId="309FFFD4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26B3AC00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3C781894" w14:textId="77777777" w:rsidTr="00D42690">
        <w:tc>
          <w:tcPr>
            <w:tcW w:w="4530" w:type="dxa"/>
            <w:shd w:val="clear" w:color="auto" w:fill="1F4E79" w:themeFill="accent1" w:themeFillShade="80"/>
            <w:hideMark/>
          </w:tcPr>
          <w:p w14:paraId="55DA4CC6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Kontaktná adresa:  </w:t>
            </w:r>
          </w:p>
          <w:p w14:paraId="32C01A6D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  <w:p w14:paraId="0EC2A0EA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hideMark/>
          </w:tcPr>
          <w:p w14:paraId="5BA3F843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6653B15E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412F37" w:rsidRPr="00AD3E7C" w14:paraId="1C92C85D" w14:textId="77777777" w:rsidTr="00D42690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412F37" w:rsidRPr="001365D8" w14:paraId="256DD559" w14:textId="77777777" w:rsidTr="00D4269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3C8478E" w14:textId="77777777" w:rsidR="00412F37" w:rsidRPr="001365D8" w:rsidRDefault="00412F37" w:rsidP="00D4269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412F37" w:rsidRPr="001365D8" w14:paraId="3A4B4122" w14:textId="77777777" w:rsidTr="00D4269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19E8B1B" w14:textId="77777777" w:rsidR="00412F37" w:rsidRPr="001365D8" w:rsidRDefault="00412F37" w:rsidP="00D4269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412F37" w:rsidRPr="001365D8" w14:paraId="6BCF1C7F" w14:textId="77777777" w:rsidTr="00D4269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0E8346" w14:textId="77777777" w:rsidR="00412F37" w:rsidRPr="001365D8" w:rsidRDefault="00412F37" w:rsidP="00D4269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412F37" w:rsidRPr="001365D8" w14:paraId="2766C8AA" w14:textId="77777777" w:rsidTr="00D4269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3852EF3" w14:textId="77777777" w:rsidR="00412F37" w:rsidRPr="001365D8" w:rsidRDefault="00412F37" w:rsidP="00D4269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2D2CF7ED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01498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412F37" w:rsidRPr="00AD3E7C" w14:paraId="352822B2" w14:textId="77777777" w:rsidTr="00D42690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449A66BC" w14:textId="77777777" w:rsidR="00D81ADD" w:rsidRDefault="00D81ADD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</w:p>
          <w:p w14:paraId="461D53A7" w14:textId="46945C01" w:rsidR="00412F37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Uchádzač je mikropodnik, malý, alebo stredný podnik, prípadné iný ty podniku  </w:t>
            </w: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(uvedie sa typ podniku)</w:t>
            </w:r>
          </w:p>
          <w:p w14:paraId="6E1F0C86" w14:textId="77777777" w:rsidR="00412F37" w:rsidRPr="001365D8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6F3C" w14:textId="77777777" w:rsidR="00412F37" w:rsidRPr="00AD3E7C" w:rsidRDefault="00412F37" w:rsidP="00D426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5FC7CE98" w14:textId="77777777" w:rsidR="00412F37" w:rsidRPr="00AD3E7C" w:rsidRDefault="00412F37" w:rsidP="00412F3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0F4D8573" w14:textId="77777777" w:rsidR="00412F37" w:rsidRDefault="00412F37" w:rsidP="00412F3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E8D85A8" w14:textId="77D1901F" w:rsidR="00412F37" w:rsidRDefault="00412F37" w:rsidP="00412F3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764D6DD2" w14:textId="77777777" w:rsidR="00412F37" w:rsidRDefault="00412F37" w:rsidP="00412F3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137B11CB" w14:textId="77777777" w:rsidR="00412F37" w:rsidRPr="00561CEE" w:rsidRDefault="00412F37" w:rsidP="00412F37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73666000" w14:textId="77777777" w:rsidR="00412F37" w:rsidRPr="00561CEE" w:rsidRDefault="00412F37" w:rsidP="00412F37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397DD63D" w14:textId="77777777" w:rsidR="00412F37" w:rsidRPr="00561CEE" w:rsidRDefault="00412F37" w:rsidP="00412F3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56D9DBD0" w14:textId="77777777" w:rsidR="00C62666" w:rsidRDefault="00C62666" w:rsidP="00412F37"/>
    <w:p w14:paraId="388A4E55" w14:textId="34B2F03A" w:rsidR="00C62666" w:rsidRPr="00C62666" w:rsidRDefault="00C62666" w:rsidP="00C62666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Pozn.: </w:t>
      </w:r>
      <w:r w:rsidRPr="00C62666">
        <w:rPr>
          <w:rFonts w:ascii="Times New Roman" w:hAnsi="Times New Roman" w:cs="Times New Roman"/>
          <w:i/>
          <w:iCs/>
        </w:rPr>
        <w:t xml:space="preserve">Hospodársky subjekt zaslaním tohto formulára </w:t>
      </w:r>
      <w:r w:rsidR="00744CEC">
        <w:rPr>
          <w:rFonts w:ascii="Times New Roman" w:hAnsi="Times New Roman" w:cs="Times New Roman"/>
          <w:i/>
          <w:iCs/>
        </w:rPr>
        <w:t xml:space="preserve">a účasťou na PTK </w:t>
      </w:r>
      <w:r w:rsidRPr="00C62666">
        <w:rPr>
          <w:rFonts w:ascii="Times New Roman" w:hAnsi="Times New Roman" w:cs="Times New Roman"/>
          <w:i/>
          <w:iCs/>
        </w:rPr>
        <w:t>vyjadruje súhlas s vyhotovením písomného</w:t>
      </w:r>
      <w:r w:rsidR="00744CEC">
        <w:rPr>
          <w:rFonts w:ascii="Times New Roman" w:hAnsi="Times New Roman" w:cs="Times New Roman"/>
          <w:i/>
          <w:iCs/>
        </w:rPr>
        <w:t>, resp. zvukového</w:t>
      </w:r>
      <w:r w:rsidRPr="00C62666">
        <w:rPr>
          <w:rFonts w:ascii="Times New Roman" w:hAnsi="Times New Roman" w:cs="Times New Roman"/>
          <w:i/>
          <w:iCs/>
        </w:rPr>
        <w:t xml:space="preserve"> záznamu z priebehu prípravných trhových konzultácií.</w:t>
      </w:r>
    </w:p>
    <w:sectPr w:rsidR="00C62666" w:rsidRPr="00C62666" w:rsidSect="002C63EB">
      <w:headerReference w:type="default" r:id="rId8"/>
      <w:footerReference w:type="default" r:id="rId9"/>
      <w:pgSz w:w="11906" w:h="16838"/>
      <w:pgMar w:top="1560" w:right="1418" w:bottom="1418" w:left="1418" w:header="709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647555" w14:textId="77777777" w:rsidR="00FD53C3" w:rsidRDefault="00FD53C3" w:rsidP="00E74CDF">
      <w:pPr>
        <w:spacing w:after="0" w:line="240" w:lineRule="auto"/>
      </w:pPr>
      <w:r>
        <w:separator/>
      </w:r>
    </w:p>
  </w:endnote>
  <w:endnote w:type="continuationSeparator" w:id="0">
    <w:p w14:paraId="4562EF38" w14:textId="77777777" w:rsidR="00FD53C3" w:rsidRDefault="00FD53C3" w:rsidP="00E7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2533F" w14:textId="77777777" w:rsidR="00E74CDF" w:rsidRPr="00E74CDF" w:rsidRDefault="001C3DAE" w:rsidP="00576AEB">
    <w:pPr>
      <w:pStyle w:val="Pta"/>
      <w:spacing w:before="240"/>
      <w:ind w:left="-284"/>
      <w:jc w:val="right"/>
    </w:pPr>
    <w:r w:rsidRPr="001C3DAE">
      <w:rPr>
        <w:rFonts w:cstheme="minorHAnsi"/>
        <w:noProof/>
        <w:color w:val="1B1748"/>
        <w:sz w:val="24"/>
        <w:lang w:eastAsia="sk-SK"/>
      </w:rPr>
      <w:drawing>
        <wp:anchor distT="0" distB="0" distL="114300" distR="114300" simplePos="0" relativeHeight="251659264" behindDoc="1" locked="0" layoutInCell="1" allowOverlap="1" wp14:anchorId="4564E025" wp14:editId="49F7CE1F">
          <wp:simplePos x="0" y="0"/>
          <wp:positionH relativeFrom="margin">
            <wp:align>center</wp:align>
          </wp:positionH>
          <wp:positionV relativeFrom="paragraph">
            <wp:posOffset>-61671</wp:posOffset>
          </wp:positionV>
          <wp:extent cx="6340311" cy="480136"/>
          <wp:effectExtent l="0" t="0" r="3810" b="0"/>
          <wp:wrapNone/>
          <wp:docPr id="10" name="Obrázo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odok listu tmavší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40311" cy="480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3DAE">
      <w:rPr>
        <w:rFonts w:cstheme="minorHAnsi"/>
        <w:color w:val="1B1748"/>
        <w:sz w:val="24"/>
      </w:rPr>
      <w:t>ŽELEZNICE SLOVENSKEJ REPUBLIKY</w:t>
    </w:r>
    <w:r w:rsidRPr="001C3DAE">
      <w:rPr>
        <w:color w:val="1B1748"/>
      </w:rPr>
      <w:ptab w:relativeTo="margin" w:alignment="center" w:leader="none"/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PAGE  \* Arabic  \* MERGEFORMAT</w:instrText>
    </w:r>
    <w:r w:rsidRPr="00351051">
      <w:rPr>
        <w:bCs/>
        <w:color w:val="1B1748"/>
        <w:sz w:val="20"/>
      </w:rPr>
      <w:fldChar w:fldCharType="separate"/>
    </w:r>
    <w:r w:rsidR="00F06526">
      <w:rPr>
        <w:bCs/>
        <w:noProof/>
        <w:color w:val="1B1748"/>
        <w:sz w:val="20"/>
      </w:rPr>
      <w:t>6</w:t>
    </w:r>
    <w:r w:rsidRPr="00351051">
      <w:rPr>
        <w:bCs/>
        <w:color w:val="1B1748"/>
        <w:sz w:val="20"/>
      </w:rPr>
      <w:fldChar w:fldCharType="end"/>
    </w:r>
    <w:r w:rsidRPr="00351051">
      <w:rPr>
        <w:color w:val="1B1748"/>
        <w:sz w:val="20"/>
      </w:rPr>
      <w:t xml:space="preserve"> z </w:t>
    </w:r>
    <w:r w:rsidRPr="00351051">
      <w:rPr>
        <w:bCs/>
        <w:color w:val="1B1748"/>
        <w:sz w:val="20"/>
      </w:rPr>
      <w:fldChar w:fldCharType="begin"/>
    </w:r>
    <w:r w:rsidRPr="00351051">
      <w:rPr>
        <w:bCs/>
        <w:color w:val="1B1748"/>
        <w:sz w:val="20"/>
      </w:rPr>
      <w:instrText>NUMPAGES  \* Arabic  \* MERGEFORMAT</w:instrText>
    </w:r>
    <w:r w:rsidRPr="00351051">
      <w:rPr>
        <w:bCs/>
        <w:color w:val="1B1748"/>
        <w:sz w:val="20"/>
      </w:rPr>
      <w:fldChar w:fldCharType="separate"/>
    </w:r>
    <w:r w:rsidR="00F06526">
      <w:rPr>
        <w:bCs/>
        <w:noProof/>
        <w:color w:val="1B1748"/>
        <w:sz w:val="20"/>
      </w:rPr>
      <w:t>9</w:t>
    </w:r>
    <w:r w:rsidRPr="00351051">
      <w:rPr>
        <w:bCs/>
        <w:color w:val="1B1748"/>
        <w:sz w:val="20"/>
      </w:rPr>
      <w:fldChar w:fldCharType="end"/>
    </w:r>
    <w:r w:rsidRPr="001C3DAE">
      <w:rPr>
        <w:color w:val="1B174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42AD4" w14:textId="77777777" w:rsidR="00FD53C3" w:rsidRDefault="00FD53C3" w:rsidP="00E74CDF">
      <w:pPr>
        <w:spacing w:after="0" w:line="240" w:lineRule="auto"/>
      </w:pPr>
      <w:r>
        <w:separator/>
      </w:r>
    </w:p>
  </w:footnote>
  <w:footnote w:type="continuationSeparator" w:id="0">
    <w:p w14:paraId="5C790215" w14:textId="77777777" w:rsidR="00FD53C3" w:rsidRDefault="00FD53C3" w:rsidP="00E7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89B56" w14:textId="7786491E" w:rsidR="00E74CDF" w:rsidRPr="003E021C" w:rsidRDefault="00576AEB">
    <w:pPr>
      <w:pStyle w:val="Hlavika"/>
      <w:rPr>
        <w:rFonts w:ascii="Times New Roman" w:hAnsi="Times New Roman" w:cs="Times New Roman"/>
        <w:color w:val="1B1748"/>
        <w:sz w:val="21"/>
        <w:szCs w:val="20"/>
      </w:rPr>
    </w:pPr>
    <w:r w:rsidRPr="003E021C">
      <w:rPr>
        <w:rFonts w:ascii="Times New Roman" w:eastAsia="Arial" w:hAnsi="Times New Roman" w:cs="Times New Roman"/>
        <w:noProof/>
        <w:color w:val="1A1747"/>
        <w:sz w:val="21"/>
        <w:szCs w:val="20"/>
        <w:lang w:eastAsia="sk-SK"/>
      </w:rPr>
      <w:drawing>
        <wp:anchor distT="0" distB="0" distL="114300" distR="114300" simplePos="0" relativeHeight="251661312" behindDoc="1" locked="0" layoutInCell="1" allowOverlap="1" wp14:anchorId="6226D2B3" wp14:editId="066E028F">
          <wp:simplePos x="0" y="0"/>
          <wp:positionH relativeFrom="margin">
            <wp:posOffset>5016500</wp:posOffset>
          </wp:positionH>
          <wp:positionV relativeFrom="paragraph">
            <wp:posOffset>-22047</wp:posOffset>
          </wp:positionV>
          <wp:extent cx="733425" cy="399415"/>
          <wp:effectExtent l="0" t="0" r="9525" b="635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399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CDF" w:rsidRPr="003E021C">
      <w:rPr>
        <w:rFonts w:ascii="Times New Roman" w:hAnsi="Times New Roman" w:cs="Times New Roman"/>
        <w:color w:val="1B1748"/>
        <w:sz w:val="21"/>
        <w:szCs w:val="20"/>
      </w:rPr>
      <w:t xml:space="preserve">Príloha č. </w:t>
    </w:r>
    <w:r w:rsidR="00EB6EB4">
      <w:rPr>
        <w:rFonts w:ascii="Times New Roman" w:hAnsi="Times New Roman" w:cs="Times New Roman"/>
        <w:color w:val="1B1748"/>
        <w:sz w:val="21"/>
        <w:szCs w:val="20"/>
      </w:rPr>
      <w:t>3</w:t>
    </w:r>
    <w:r w:rsidR="00702B8C" w:rsidRPr="003E021C">
      <w:rPr>
        <w:rFonts w:ascii="Times New Roman" w:hAnsi="Times New Roman" w:cs="Times New Roman"/>
        <w:color w:val="1B1748"/>
        <w:sz w:val="21"/>
        <w:szCs w:val="20"/>
      </w:rPr>
      <w:t xml:space="preserve"> </w:t>
    </w:r>
    <w:r w:rsidR="00351051" w:rsidRPr="003E021C">
      <w:rPr>
        <w:rFonts w:ascii="Times New Roman" w:hAnsi="Times New Roman" w:cs="Times New Roman"/>
        <w:color w:val="1B1748"/>
        <w:sz w:val="21"/>
        <w:szCs w:val="20"/>
      </w:rPr>
      <w:t xml:space="preserve"> </w:t>
    </w:r>
    <w:r w:rsidR="00EB6EB4">
      <w:rPr>
        <w:rFonts w:ascii="Times New Roman" w:hAnsi="Times New Roman" w:cs="Times New Roman"/>
        <w:color w:val="1B1748"/>
        <w:sz w:val="21"/>
        <w:szCs w:val="20"/>
      </w:rPr>
      <w:t>k PTK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41E5F"/>
    <w:multiLevelType w:val="hybridMultilevel"/>
    <w:tmpl w:val="CD3045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FF168D"/>
    <w:multiLevelType w:val="hybridMultilevel"/>
    <w:tmpl w:val="57B061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5508A"/>
    <w:multiLevelType w:val="hybridMultilevel"/>
    <w:tmpl w:val="19C05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232132"/>
    <w:multiLevelType w:val="hybridMultilevel"/>
    <w:tmpl w:val="79485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87361"/>
    <w:multiLevelType w:val="hybridMultilevel"/>
    <w:tmpl w:val="AD12306E"/>
    <w:lvl w:ilvl="0" w:tplc="C0726AAC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B0D73"/>
    <w:multiLevelType w:val="hybridMultilevel"/>
    <w:tmpl w:val="597072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4822">
    <w:abstractNumId w:val="5"/>
  </w:num>
  <w:num w:numId="2" w16cid:durableId="51271402">
    <w:abstractNumId w:val="4"/>
  </w:num>
  <w:num w:numId="3" w16cid:durableId="2077588278">
    <w:abstractNumId w:val="0"/>
  </w:num>
  <w:num w:numId="4" w16cid:durableId="1088772577">
    <w:abstractNumId w:val="3"/>
  </w:num>
  <w:num w:numId="5" w16cid:durableId="1377042570">
    <w:abstractNumId w:val="2"/>
  </w:num>
  <w:num w:numId="6" w16cid:durableId="460194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7B2"/>
    <w:rsid w:val="00035E1D"/>
    <w:rsid w:val="00080C93"/>
    <w:rsid w:val="00083993"/>
    <w:rsid w:val="000871E2"/>
    <w:rsid w:val="000D6EE6"/>
    <w:rsid w:val="00116D49"/>
    <w:rsid w:val="001229D4"/>
    <w:rsid w:val="00136C85"/>
    <w:rsid w:val="001C3DAE"/>
    <w:rsid w:val="001C6EB0"/>
    <w:rsid w:val="002229E9"/>
    <w:rsid w:val="0024028D"/>
    <w:rsid w:val="0024231E"/>
    <w:rsid w:val="00272CB4"/>
    <w:rsid w:val="00276D44"/>
    <w:rsid w:val="002C1D9F"/>
    <w:rsid w:val="002C63EB"/>
    <w:rsid w:val="00306575"/>
    <w:rsid w:val="00344C6D"/>
    <w:rsid w:val="00351051"/>
    <w:rsid w:val="003A2990"/>
    <w:rsid w:val="003E021C"/>
    <w:rsid w:val="00412F37"/>
    <w:rsid w:val="004235BF"/>
    <w:rsid w:val="0044694C"/>
    <w:rsid w:val="004C5C0C"/>
    <w:rsid w:val="004F0927"/>
    <w:rsid w:val="00505EDA"/>
    <w:rsid w:val="0053403E"/>
    <w:rsid w:val="005373BD"/>
    <w:rsid w:val="00576AEB"/>
    <w:rsid w:val="00580D35"/>
    <w:rsid w:val="00583548"/>
    <w:rsid w:val="005C4197"/>
    <w:rsid w:val="00691761"/>
    <w:rsid w:val="006B12E0"/>
    <w:rsid w:val="006E0091"/>
    <w:rsid w:val="006E2249"/>
    <w:rsid w:val="006E3EF3"/>
    <w:rsid w:val="00702B8C"/>
    <w:rsid w:val="00744CEC"/>
    <w:rsid w:val="0075429F"/>
    <w:rsid w:val="00770204"/>
    <w:rsid w:val="0077557A"/>
    <w:rsid w:val="007B3172"/>
    <w:rsid w:val="007C7617"/>
    <w:rsid w:val="00880543"/>
    <w:rsid w:val="0089335E"/>
    <w:rsid w:val="008A6BE6"/>
    <w:rsid w:val="008F6766"/>
    <w:rsid w:val="00901C04"/>
    <w:rsid w:val="00934852"/>
    <w:rsid w:val="009417F6"/>
    <w:rsid w:val="009564C5"/>
    <w:rsid w:val="00995BD0"/>
    <w:rsid w:val="00A03EB2"/>
    <w:rsid w:val="00A26CB1"/>
    <w:rsid w:val="00A55F65"/>
    <w:rsid w:val="00AA118F"/>
    <w:rsid w:val="00AC1D97"/>
    <w:rsid w:val="00B16E2B"/>
    <w:rsid w:val="00B57716"/>
    <w:rsid w:val="00B61508"/>
    <w:rsid w:val="00BB6B98"/>
    <w:rsid w:val="00BC068F"/>
    <w:rsid w:val="00C15B5E"/>
    <w:rsid w:val="00C37A16"/>
    <w:rsid w:val="00C41BAB"/>
    <w:rsid w:val="00C57D13"/>
    <w:rsid w:val="00C62666"/>
    <w:rsid w:val="00C737B2"/>
    <w:rsid w:val="00C81EEE"/>
    <w:rsid w:val="00CB05C6"/>
    <w:rsid w:val="00CB189D"/>
    <w:rsid w:val="00D01241"/>
    <w:rsid w:val="00D1692D"/>
    <w:rsid w:val="00D3034E"/>
    <w:rsid w:val="00D661CE"/>
    <w:rsid w:val="00D701A3"/>
    <w:rsid w:val="00D81ADD"/>
    <w:rsid w:val="00D83C78"/>
    <w:rsid w:val="00D96C8B"/>
    <w:rsid w:val="00DA7FE4"/>
    <w:rsid w:val="00DB3886"/>
    <w:rsid w:val="00DD14A6"/>
    <w:rsid w:val="00E07E5F"/>
    <w:rsid w:val="00E12243"/>
    <w:rsid w:val="00E74CDF"/>
    <w:rsid w:val="00E939AC"/>
    <w:rsid w:val="00EA21AF"/>
    <w:rsid w:val="00EB6EB4"/>
    <w:rsid w:val="00EC4930"/>
    <w:rsid w:val="00F06526"/>
    <w:rsid w:val="00F43C8D"/>
    <w:rsid w:val="00F54424"/>
    <w:rsid w:val="00F66508"/>
    <w:rsid w:val="00F90B95"/>
    <w:rsid w:val="00F90BA7"/>
    <w:rsid w:val="00FB0DCE"/>
    <w:rsid w:val="00FD53C3"/>
    <w:rsid w:val="00FE2FCC"/>
    <w:rsid w:val="00FF6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316981"/>
  <w15:chartTrackingRefBased/>
  <w15:docId w15:val="{42BEFE09-ACCD-4C33-A524-E751921D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15B5E"/>
    <w:pPr>
      <w:keepNext/>
      <w:keepLines/>
      <w:spacing w:after="120" w:line="276" w:lineRule="auto"/>
      <w:jc w:val="both"/>
      <w:outlineLvl w:val="0"/>
    </w:pPr>
    <w:rPr>
      <w:rFonts w:eastAsiaTheme="majorEastAsia" w:cstheme="minorHAnsi"/>
      <w:b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80D35"/>
    <w:pPr>
      <w:spacing w:before="120" w:after="60"/>
      <w:jc w:val="both"/>
      <w:outlineLvl w:val="1"/>
    </w:pPr>
    <w:rPr>
      <w:rFonts w:asciiTheme="majorHAnsi" w:hAnsiTheme="majorHAnsi" w:cstheme="majorHAnsi"/>
      <w:b/>
      <w:sz w:val="20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7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C15B5E"/>
    <w:rPr>
      <w:rFonts w:eastAsiaTheme="majorEastAsia" w:cstheme="minorHAnsi"/>
      <w:b/>
      <w:sz w:val="24"/>
      <w:szCs w:val="32"/>
    </w:rPr>
  </w:style>
  <w:style w:type="paragraph" w:styleId="Odsekzoznamu">
    <w:name w:val="List Paragraph"/>
    <w:basedOn w:val="Normlny"/>
    <w:uiPriority w:val="34"/>
    <w:qFormat/>
    <w:rsid w:val="007C7617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580D35"/>
    <w:rPr>
      <w:rFonts w:asciiTheme="majorHAnsi" w:hAnsiTheme="majorHAnsi" w:cstheme="majorHAnsi"/>
      <w:b/>
      <w:sz w:val="20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E7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CDF"/>
  </w:style>
  <w:style w:type="paragraph" w:styleId="Pta">
    <w:name w:val="footer"/>
    <w:basedOn w:val="Normlny"/>
    <w:link w:val="PtaChar"/>
    <w:uiPriority w:val="99"/>
    <w:unhideWhenUsed/>
    <w:rsid w:val="00E74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CDF"/>
  </w:style>
  <w:style w:type="character" w:styleId="Odkaznakomentr">
    <w:name w:val="annotation reference"/>
    <w:basedOn w:val="Predvolenpsmoodseku"/>
    <w:uiPriority w:val="99"/>
    <w:semiHidden/>
    <w:unhideWhenUsed/>
    <w:rsid w:val="00505ED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5ED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5ED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5ED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5ED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05E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05ED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3EB2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eastAsia="sk-SK"/>
    </w:rPr>
  </w:style>
  <w:style w:type="paragraph" w:customStyle="1" w:styleId="Zkladntext2">
    <w:name w:val="Základní text2"/>
    <w:basedOn w:val="Normlny"/>
    <w:rsid w:val="00702B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64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4C3F0-4BCD-45EE-88BD-4924B8867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Oberta Matej</dc:creator>
  <cp:keywords/>
  <dc:description/>
  <cp:lastModifiedBy>ISTROTENDER, s.r.o.</cp:lastModifiedBy>
  <cp:revision>4</cp:revision>
  <cp:lastPrinted>2026-08-28T11:29:00Z</cp:lastPrinted>
  <dcterms:created xsi:type="dcterms:W3CDTF">2026-08-28T11:29:00Z</dcterms:created>
  <dcterms:modified xsi:type="dcterms:W3CDTF">2026-09-04T10:09:00Z</dcterms:modified>
</cp:coreProperties>
</file>