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7F12D4BD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</w:t>
      </w:r>
      <w:r w:rsidR="00780BE8" w:rsidRPr="00780BE8">
        <w:rPr>
          <w:rFonts w:asciiTheme="minorHAnsi" w:hAnsiTheme="minorHAnsi" w:cstheme="minorHAnsi"/>
          <w:sz w:val="22"/>
          <w:szCs w:val="22"/>
        </w:rPr>
        <w:t>„Nákup predmetov osobnej hygieny pre potreby Národnej diaľničnej spoločnosti, a.s.“</w:t>
      </w:r>
      <w:r w:rsidRPr="00780BE8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bookmarkStart w:id="0" w:name="_GoBack"/>
      <w:bookmarkEnd w:id="0"/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47D7634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AC328" w14:textId="77777777" w:rsidR="00D73E6D" w:rsidRDefault="00D73E6D" w:rsidP="00647D38">
      <w:r>
        <w:separator/>
      </w:r>
    </w:p>
  </w:endnote>
  <w:endnote w:type="continuationSeparator" w:id="0">
    <w:p w14:paraId="027EF0F7" w14:textId="77777777" w:rsidR="00D73E6D" w:rsidRDefault="00D73E6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437E3" w14:textId="77777777" w:rsidR="00D73E6D" w:rsidRDefault="00D73E6D" w:rsidP="00647D38">
      <w:r>
        <w:separator/>
      </w:r>
    </w:p>
  </w:footnote>
  <w:footnote w:type="continuationSeparator" w:id="0">
    <w:p w14:paraId="323F4446" w14:textId="77777777" w:rsidR="00D73E6D" w:rsidRDefault="00D73E6D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AC8A8" w14:textId="7398C808" w:rsidR="00C9535F" w:rsidRPr="00981012" w:rsidRDefault="00780BE8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  <w:r>
      <w:rPr>
        <w:rFonts w:asciiTheme="minorHAnsi" w:hAnsiTheme="minorHAnsi" w:cstheme="minorHAnsi"/>
      </w:rPr>
      <w:t>„Nákup predmetov osobnej hygieny pre potreby Národnej diaľničnej spoločnosti, a.s.“</w:t>
    </w:r>
    <w:r w:rsidR="009C6CB4" w:rsidRPr="00981012">
      <w:rPr>
        <w:rFonts w:asciiTheme="minorHAnsi" w:hAnsiTheme="minorHAnsi" w:cstheme="minorHAnsi"/>
        <w:sz w:val="22"/>
        <w:szCs w:val="24"/>
      </w:rPr>
      <w:tab/>
    </w:r>
  </w:p>
  <w:p w14:paraId="4E7A54BF" w14:textId="77777777" w:rsidR="00780BE8" w:rsidRDefault="00780BE8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</w:p>
  <w:p w14:paraId="20D2A344" w14:textId="473EC78D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355D89">
      <w:rPr>
        <w:rFonts w:asciiTheme="minorHAnsi" w:hAnsiTheme="minorHAnsi" w:cstheme="minorHAnsi"/>
        <w:sz w:val="22"/>
        <w:szCs w:val="24"/>
      </w:rPr>
      <w:t>4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4BCE340E" w14:textId="6AEA81A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</w:p>
  <w:p w14:paraId="355C2DB1" w14:textId="46120C23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0BE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3E6D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A9929-0BD4-42D7-BEAA-35011E39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Mierna Adriana</cp:lastModifiedBy>
  <cp:revision>18</cp:revision>
  <dcterms:created xsi:type="dcterms:W3CDTF">2025-05-20T11:04:00Z</dcterms:created>
  <dcterms:modified xsi:type="dcterms:W3CDTF">2026-04-20T11:21:00Z</dcterms:modified>
</cp:coreProperties>
</file>