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38BFEA89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 xml:space="preserve">, verejný obstarávateľ požaduje od uchádzačov, aby v čase uzavretia </w:t>
      </w:r>
      <w:r w:rsidR="007C06A3" w:rsidRPr="006D7366">
        <w:rPr>
          <w:rFonts w:eastAsia="Times New Roman" w:cstheme="minorHAnsi"/>
          <w:bCs/>
          <w:color w:val="auto"/>
        </w:rPr>
        <w:t>Dohody</w:t>
      </w:r>
      <w:bookmarkStart w:id="0" w:name="_GoBack"/>
      <w:bookmarkEnd w:id="0"/>
      <w:r w:rsidRPr="006D7366">
        <w:rPr>
          <w:rFonts w:eastAsia="Times New Roman" w:cstheme="minorHAnsi"/>
          <w:bCs/>
          <w:color w:val="auto"/>
        </w:rPr>
        <w:t xml:space="preserve"> </w:t>
      </w:r>
      <w:r w:rsidRPr="00FC15B0">
        <w:rPr>
          <w:rFonts w:eastAsia="Times New Roman" w:cstheme="minorHAnsi"/>
          <w:bCs/>
          <w:color w:val="auto"/>
        </w:rPr>
        <w:t>uviedol: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4EF441C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Údaje o osobe oprávnenej konať 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(meno a priezvisko, adresa pobytu, 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Podiel subdodávok 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C8AE9" w14:textId="77777777" w:rsidR="006C6B2C" w:rsidRDefault="006C6B2C" w:rsidP="001B78C9">
      <w:r>
        <w:separator/>
      </w:r>
    </w:p>
  </w:endnote>
  <w:endnote w:type="continuationSeparator" w:id="0">
    <w:p w14:paraId="7AAFAE23" w14:textId="77777777" w:rsidR="006C6B2C" w:rsidRDefault="006C6B2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3999C66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D7366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D7366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F6EC4" w14:textId="77777777" w:rsidR="006C6B2C" w:rsidRDefault="006C6B2C" w:rsidP="001B78C9">
      <w:r>
        <w:separator/>
      </w:r>
    </w:p>
  </w:footnote>
  <w:footnote w:type="continuationSeparator" w:id="0">
    <w:p w14:paraId="038EABC8" w14:textId="77777777" w:rsidR="006C6B2C" w:rsidRDefault="006C6B2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6C6B2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79D01BD0" w:rsidR="00B80FBD" w:rsidRDefault="006D7366" w:rsidP="00B80FBD">
    <w:pPr>
      <w:tabs>
        <w:tab w:val="center" w:pos="4536"/>
        <w:tab w:val="right" w:pos="9072"/>
      </w:tabs>
      <w:jc w:val="both"/>
      <w:rPr>
        <w:rFonts w:cstheme="minorHAnsi"/>
      </w:rPr>
    </w:pPr>
    <w:r>
      <w:rPr>
        <w:rFonts w:cstheme="minorHAnsi"/>
      </w:rPr>
      <w:t>„Nákup predmetov osobnej hygieny pre potreby Národnej diaľničnej spoločnosti, a.s.“</w:t>
    </w:r>
  </w:p>
  <w:p w14:paraId="3FC7F43F" w14:textId="77777777" w:rsidR="006D7366" w:rsidRPr="00FC15B0" w:rsidRDefault="006D7366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33431870" w:rsidR="00B80FBD" w:rsidRPr="006D7366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6D7366">
      <w:rPr>
        <w:rFonts w:eastAsia="Times New Roman" w:cstheme="minorHAnsi"/>
        <w:color w:val="auto"/>
        <w:szCs w:val="24"/>
      </w:rPr>
      <w:t>Príloha č.</w:t>
    </w:r>
    <w:r w:rsidRPr="006D7366">
      <w:rPr>
        <w:rFonts w:eastAsia="Times New Roman" w:cstheme="minorHAnsi"/>
        <w:color w:val="FF0000"/>
        <w:szCs w:val="24"/>
      </w:rPr>
      <w:t xml:space="preserve"> </w:t>
    </w:r>
    <w:r w:rsidR="006D7366" w:rsidRPr="006D7366">
      <w:rPr>
        <w:rFonts w:eastAsia="Times New Roman" w:cstheme="minorHAnsi"/>
        <w:color w:val="auto"/>
        <w:szCs w:val="24"/>
      </w:rPr>
      <w:t>1</w:t>
    </w:r>
    <w:r w:rsidRPr="006D7366">
      <w:rPr>
        <w:rFonts w:eastAsia="Times New Roman" w:cstheme="minorHAnsi"/>
        <w:color w:val="FF0000"/>
        <w:szCs w:val="24"/>
      </w:rPr>
      <w:t xml:space="preserve"> </w:t>
    </w:r>
    <w:r w:rsidRPr="006D7366">
      <w:rPr>
        <w:rFonts w:eastAsia="Times New Roman" w:cstheme="minorHAnsi"/>
        <w:color w:val="auto"/>
        <w:szCs w:val="24"/>
      </w:rPr>
      <w:t>k časti B.3 SP</w:t>
    </w:r>
  </w:p>
  <w:p w14:paraId="4862E39F" w14:textId="51FDCE5E" w:rsidR="00B80FBD" w:rsidRPr="00FC15B0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FF0000"/>
        <w:szCs w:val="24"/>
      </w:rPr>
    </w:pPr>
    <w:r w:rsidRPr="006D7366">
      <w:rPr>
        <w:rFonts w:cstheme="minorHAnsi"/>
        <w:noProof/>
        <w:color w:val="auto"/>
        <w:sz w:val="24"/>
        <w:szCs w:val="24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7366">
      <w:rPr>
        <w:rFonts w:eastAsia="Times New Roman" w:cstheme="minorHAnsi"/>
        <w:color w:val="auto"/>
        <w:szCs w:val="24"/>
      </w:rPr>
      <w:t>zároveň Príloha č.</w:t>
    </w:r>
    <w:r w:rsidR="00FC15B0" w:rsidRPr="006D7366">
      <w:rPr>
        <w:rFonts w:eastAsia="Times New Roman" w:cstheme="minorHAnsi"/>
        <w:color w:val="auto"/>
        <w:szCs w:val="24"/>
      </w:rPr>
      <w:t xml:space="preserve"> </w:t>
    </w:r>
    <w:r w:rsidR="006D7366" w:rsidRPr="006D7366">
      <w:rPr>
        <w:rFonts w:eastAsia="Times New Roman" w:cstheme="minorHAnsi"/>
        <w:color w:val="auto"/>
        <w:szCs w:val="24"/>
      </w:rPr>
      <w:t>3</w:t>
    </w:r>
    <w:r w:rsidR="00590E33" w:rsidRPr="006D7366">
      <w:rPr>
        <w:rFonts w:eastAsia="Times New Roman" w:cstheme="minorHAnsi"/>
        <w:color w:val="auto"/>
        <w:szCs w:val="24"/>
      </w:rPr>
      <w:t xml:space="preserve"> </w:t>
    </w:r>
    <w:r w:rsidRPr="006D7366">
      <w:rPr>
        <w:rFonts w:eastAsia="Times New Roman" w:cstheme="minorHAnsi"/>
        <w:color w:val="auto"/>
        <w:szCs w:val="24"/>
      </w:rPr>
      <w:t>k</w:t>
    </w:r>
    <w:r w:rsidR="00590E33" w:rsidRPr="006D7366">
      <w:rPr>
        <w:rFonts w:eastAsia="Times New Roman" w:cstheme="minorHAnsi"/>
        <w:color w:val="auto"/>
        <w:szCs w:val="24"/>
      </w:rPr>
      <w:t xml:space="preserve"> Dohode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6C6B2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67D58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45F8E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5F67"/>
    <w:rsid w:val="0069559B"/>
    <w:rsid w:val="006A2202"/>
    <w:rsid w:val="006A3440"/>
    <w:rsid w:val="006C6B2C"/>
    <w:rsid w:val="006D5E0E"/>
    <w:rsid w:val="006D7366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7D0E23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34ACA"/>
    <w:rsid w:val="00E41878"/>
    <w:rsid w:val="00E87F81"/>
    <w:rsid w:val="00EC3C06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Mierna Adriana</cp:lastModifiedBy>
  <cp:revision>8</cp:revision>
  <cp:lastPrinted>2024-06-11T06:48:00Z</cp:lastPrinted>
  <dcterms:created xsi:type="dcterms:W3CDTF">2024-10-04T09:54:00Z</dcterms:created>
  <dcterms:modified xsi:type="dcterms:W3CDTF">2026-04-20T11:31:00Z</dcterms:modified>
</cp:coreProperties>
</file>