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18788401" w:rsidR="008F3602" w:rsidRPr="00D0729A" w:rsidRDefault="008F3602" w:rsidP="00A71B83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Týmto ako uchádzač  uvádzam podľa § 32 ods. 7 ZVO zoznam osôb (okrem štatutárneho orgánu, </w:t>
      </w:r>
      <w:r w:rsidR="00A71B83">
        <w:rPr>
          <w:rFonts w:cstheme="minorHAnsi"/>
          <w:color w:val="000000" w:themeColor="text1"/>
        </w:rPr>
        <w:br/>
      </w:r>
      <w:r w:rsidRPr="00D0729A">
        <w:rPr>
          <w:rFonts w:cstheme="minorHAnsi"/>
          <w:color w:val="000000" w:themeColor="text1"/>
        </w:rPr>
        <w:t xml:space="preserve">člena štatutárneho orgánu, člena dozorného orgánu, prokuristu) v spoločnosti: obchodný názov, </w:t>
      </w:r>
      <w:r w:rsidR="00A71B83">
        <w:rPr>
          <w:rFonts w:cstheme="minorHAnsi"/>
          <w:color w:val="000000" w:themeColor="text1"/>
        </w:rPr>
        <w:br/>
      </w:r>
      <w:r w:rsidRPr="00D0729A">
        <w:rPr>
          <w:rFonts w:cstheme="minorHAnsi"/>
          <w:color w:val="000000" w:themeColor="text1"/>
        </w:rPr>
        <w:t>sídlo a IČO spoločnosti, ktoré majú rozhodujúci vplyv na jej riadenie v rozsahu podľa § 32 ods.8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481E5EF2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Zároveň čestne vyhlasujem,  že uvedené osoby v zozname spĺňajú podmienku účasti podľa § 32 ods. 1 </w:t>
      </w:r>
      <w:r w:rsidR="00A71B83">
        <w:rPr>
          <w:rFonts w:cstheme="minorHAnsi"/>
          <w:color w:val="000000" w:themeColor="text1"/>
        </w:rPr>
        <w:br/>
      </w:r>
      <w:r w:rsidRPr="00D0729A">
        <w:rPr>
          <w:rFonts w:cstheme="minorHAnsi"/>
          <w:color w:val="000000" w:themeColor="text1"/>
        </w:rPr>
        <w:t>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0063A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3154360F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518F4E7D" w:rsidR="008F3602" w:rsidRPr="00D0729A" w:rsidRDefault="0039739E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39739E">
        <w:rPr>
          <w:rFonts w:cstheme="minorHAnsi"/>
          <w:color w:val="000000" w:themeColor="text1"/>
          <w:sz w:val="20"/>
          <w:szCs w:val="20"/>
        </w:rPr>
        <w:t>*</w:t>
      </w:r>
      <w:r w:rsidR="008F3602"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F5E71" w14:textId="77777777" w:rsidR="00D66B3B" w:rsidRDefault="00D66B3B" w:rsidP="001B78C9">
      <w:r>
        <w:separator/>
      </w:r>
    </w:p>
  </w:endnote>
  <w:endnote w:type="continuationSeparator" w:id="0">
    <w:p w14:paraId="6B97830D" w14:textId="77777777" w:rsidR="00D66B3B" w:rsidRDefault="00D66B3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0B4A990E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FFFE9" w14:textId="77777777" w:rsidR="00D66B3B" w:rsidRDefault="00D66B3B" w:rsidP="001B78C9">
      <w:r>
        <w:separator/>
      </w:r>
    </w:p>
  </w:footnote>
  <w:footnote w:type="continuationSeparator" w:id="0">
    <w:p w14:paraId="4118A501" w14:textId="77777777" w:rsidR="00D66B3B" w:rsidRDefault="00D66B3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5A0B3390" w14:textId="201014F4" w:rsidR="00144A2A" w:rsidRPr="00A25FFF" w:rsidRDefault="00144A2A" w:rsidP="00144A2A">
    <w:pPr>
      <w:pStyle w:val="Hlavika"/>
      <w:tabs>
        <w:tab w:val="clear" w:pos="4536"/>
        <w:tab w:val="clear" w:pos="9072"/>
        <w:tab w:val="left" w:pos="666"/>
      </w:tabs>
      <w:rPr>
        <w:rFonts w:eastAsia="Times New Roman" w:cstheme="minorHAnsi"/>
        <w:color w:val="auto"/>
        <w:sz w:val="20"/>
      </w:rPr>
    </w:pPr>
    <w:r w:rsidRPr="00A25FFF">
      <w:rPr>
        <w:rFonts w:eastAsia="Times New Roman" w:cstheme="minorHAnsi"/>
        <w:color w:val="auto"/>
        <w:sz w:val="20"/>
      </w:rPr>
      <w:t>„Nákup a dodanie samozberných obojstranných zametačov na podvozkoch nákladných automobilov“</w:t>
    </w:r>
  </w:p>
  <w:p w14:paraId="15799E99" w14:textId="77777777" w:rsidR="00B80FBD" w:rsidRPr="00D0729A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1D65F716" w:rsidR="00B80FBD" w:rsidRPr="00A25FFF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</w:rPr>
    </w:pPr>
    <w:r w:rsidRPr="00A25FFF">
      <w:rPr>
        <w:rFonts w:eastAsia="Times New Roman" w:cstheme="minorHAnsi"/>
        <w:color w:val="auto"/>
        <w:sz w:val="20"/>
      </w:rPr>
      <w:t xml:space="preserve">Príloha č. 1 k časti </w:t>
    </w:r>
    <w:r w:rsidR="008F3602" w:rsidRPr="00A25FFF">
      <w:rPr>
        <w:rFonts w:eastAsia="Times New Roman" w:cstheme="minorHAnsi"/>
        <w:color w:val="auto"/>
        <w:sz w:val="20"/>
      </w:rPr>
      <w:t>A.3</w:t>
    </w:r>
    <w:r w:rsidRPr="00A25FFF">
      <w:rPr>
        <w:rFonts w:eastAsia="Times New Roman" w:cstheme="minorHAnsi"/>
        <w:color w:val="auto"/>
        <w:sz w:val="20"/>
      </w:rPr>
      <w:t xml:space="preserve"> SP</w:t>
    </w:r>
  </w:p>
  <w:p w14:paraId="4862E39F" w14:textId="6EA8F3BC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3A3"/>
    <w:rsid w:val="00011614"/>
    <w:rsid w:val="0001664D"/>
    <w:rsid w:val="00025B18"/>
    <w:rsid w:val="00052C14"/>
    <w:rsid w:val="00093D80"/>
    <w:rsid w:val="000A6B9D"/>
    <w:rsid w:val="000E07E0"/>
    <w:rsid w:val="00116916"/>
    <w:rsid w:val="00135DEA"/>
    <w:rsid w:val="0014431F"/>
    <w:rsid w:val="00144A2A"/>
    <w:rsid w:val="001B78C9"/>
    <w:rsid w:val="001F3731"/>
    <w:rsid w:val="0020038F"/>
    <w:rsid w:val="00202C1C"/>
    <w:rsid w:val="00212C85"/>
    <w:rsid w:val="00264D92"/>
    <w:rsid w:val="002D3BCA"/>
    <w:rsid w:val="002F1DF7"/>
    <w:rsid w:val="002F1E17"/>
    <w:rsid w:val="002F39E7"/>
    <w:rsid w:val="00352F1B"/>
    <w:rsid w:val="0039739E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A0ABE"/>
    <w:rsid w:val="005A4D6C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45A2A"/>
    <w:rsid w:val="00752820"/>
    <w:rsid w:val="007556A0"/>
    <w:rsid w:val="0076103C"/>
    <w:rsid w:val="007A46C5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80C4A"/>
    <w:rsid w:val="00991626"/>
    <w:rsid w:val="009B3AFB"/>
    <w:rsid w:val="00A008F4"/>
    <w:rsid w:val="00A039B5"/>
    <w:rsid w:val="00A25FFF"/>
    <w:rsid w:val="00A32268"/>
    <w:rsid w:val="00A71B83"/>
    <w:rsid w:val="00B53A62"/>
    <w:rsid w:val="00B66AE2"/>
    <w:rsid w:val="00B80FBD"/>
    <w:rsid w:val="00B866B2"/>
    <w:rsid w:val="00BA3BD3"/>
    <w:rsid w:val="00BE2030"/>
    <w:rsid w:val="00C12D69"/>
    <w:rsid w:val="00C362FE"/>
    <w:rsid w:val="00CA2EF6"/>
    <w:rsid w:val="00CB4613"/>
    <w:rsid w:val="00CD0AF7"/>
    <w:rsid w:val="00CE0E09"/>
    <w:rsid w:val="00D0729A"/>
    <w:rsid w:val="00D36325"/>
    <w:rsid w:val="00D66B3B"/>
    <w:rsid w:val="00DC775F"/>
    <w:rsid w:val="00E41878"/>
    <w:rsid w:val="00E469F9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8</cp:revision>
  <cp:lastPrinted>2026-08-19T08:43:00Z</cp:lastPrinted>
  <dcterms:created xsi:type="dcterms:W3CDTF">2025-10-10T07:30:00Z</dcterms:created>
  <dcterms:modified xsi:type="dcterms:W3CDTF">2026-08-19T08:43:00Z</dcterms:modified>
</cp:coreProperties>
</file>