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38A9BF66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BC1453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CA5F3" w14:textId="77777777" w:rsidR="00A20760" w:rsidRDefault="00A20760" w:rsidP="001B78C9">
      <w:r>
        <w:separator/>
      </w:r>
    </w:p>
  </w:endnote>
  <w:endnote w:type="continuationSeparator" w:id="0">
    <w:p w14:paraId="7C813A6F" w14:textId="77777777" w:rsidR="00A20760" w:rsidRDefault="00A2076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2F40E264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199FB" w14:textId="77777777" w:rsidR="00A20760" w:rsidRDefault="00A20760" w:rsidP="001B78C9">
      <w:r>
        <w:separator/>
      </w:r>
    </w:p>
  </w:footnote>
  <w:footnote w:type="continuationSeparator" w:id="0">
    <w:p w14:paraId="5B33669E" w14:textId="77777777" w:rsidR="00A20760" w:rsidRDefault="00A2076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73C7" w14:textId="77777777" w:rsidR="00BC1453" w:rsidRDefault="00BC1453" w:rsidP="004A1ABB">
    <w:pPr>
      <w:spacing w:line="276" w:lineRule="auto"/>
      <w:rPr>
        <w:rFonts w:eastAsia="Calibri" w:cs="Calibri"/>
        <w:color w:val="000000"/>
        <w:lang w:eastAsia="sk-SK"/>
      </w:rPr>
    </w:pPr>
  </w:p>
  <w:p w14:paraId="671394A0" w14:textId="707C061D" w:rsidR="00590E33" w:rsidRDefault="00BC145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7C5277">
      <w:rPr>
        <w:rFonts w:eastAsia="Calibri" w:cs="Calibri"/>
        <w:color w:val="000000"/>
        <w:lang w:eastAsia="sk-SK"/>
      </w:rPr>
      <w:t>Zabezpečenie služby revízie elektrických zariadení</w:t>
    </w:r>
  </w:p>
  <w:p w14:paraId="15799E99" w14:textId="77777777" w:rsidR="00B80FBD" w:rsidRPr="00D0729A" w:rsidRDefault="00B80FBD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2820D8FC" w:rsidR="00B80FBD" w:rsidRPr="00D0729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r w:rsidRPr="00BC1453">
      <w:rPr>
        <w:rFonts w:eastAsia="Times New Roman" w:cstheme="minorHAnsi"/>
        <w:color w:val="auto"/>
        <w:szCs w:val="24"/>
      </w:rPr>
      <w:t xml:space="preserve">Príloha č. </w:t>
    </w:r>
    <w:r w:rsidR="003A1A5F" w:rsidRPr="00BC1453">
      <w:rPr>
        <w:rFonts w:eastAsia="Times New Roman" w:cstheme="minorHAnsi"/>
        <w:color w:val="auto"/>
        <w:szCs w:val="24"/>
      </w:rPr>
      <w:t>2</w:t>
    </w:r>
    <w:r w:rsidRPr="00BC1453">
      <w:rPr>
        <w:rFonts w:eastAsia="Times New Roman" w:cstheme="minorHAnsi"/>
        <w:color w:val="auto"/>
        <w:szCs w:val="24"/>
      </w:rPr>
      <w:t xml:space="preserve"> k časti </w:t>
    </w:r>
    <w:r w:rsidR="008F3602" w:rsidRPr="00BC1453">
      <w:rPr>
        <w:rFonts w:eastAsia="Times New Roman" w:cstheme="minorHAnsi"/>
        <w:color w:val="auto"/>
        <w:szCs w:val="24"/>
      </w:rPr>
      <w:t>A.3</w:t>
    </w:r>
    <w:r w:rsidRPr="00BC1453">
      <w:rPr>
        <w:rFonts w:eastAsia="Times New Roman" w:cstheme="minorHAnsi"/>
        <w:color w:val="auto"/>
        <w:szCs w:val="24"/>
      </w:rPr>
      <w:t xml:space="preserve"> SP</w:t>
    </w:r>
  </w:p>
  <w:p w14:paraId="4862E39F" w14:textId="472E4691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87655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20760"/>
    <w:rsid w:val="00A32268"/>
    <w:rsid w:val="00AA22D7"/>
    <w:rsid w:val="00B66AE2"/>
    <w:rsid w:val="00B80FBD"/>
    <w:rsid w:val="00B866B2"/>
    <w:rsid w:val="00BA3BD3"/>
    <w:rsid w:val="00BC1453"/>
    <w:rsid w:val="00BE2030"/>
    <w:rsid w:val="00C12D69"/>
    <w:rsid w:val="00C362FE"/>
    <w:rsid w:val="00CA1933"/>
    <w:rsid w:val="00CA2EF6"/>
    <w:rsid w:val="00CE0E09"/>
    <w:rsid w:val="00D0729A"/>
    <w:rsid w:val="00D36325"/>
    <w:rsid w:val="00E41878"/>
    <w:rsid w:val="00E8510D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7</cp:revision>
  <cp:lastPrinted>2024-06-11T06:48:00Z</cp:lastPrinted>
  <dcterms:created xsi:type="dcterms:W3CDTF">2024-10-04T10:24:00Z</dcterms:created>
  <dcterms:modified xsi:type="dcterms:W3CDTF">2026-06-30T10:12:00Z</dcterms:modified>
</cp:coreProperties>
</file>