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685B60">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vAlign w:val="center"/>
          </w:tcPr>
          <w:p w14:paraId="67AF8664" w14:textId="4593852C" w:rsidR="00BB5342" w:rsidRPr="007803FF" w:rsidRDefault="00BB5342" w:rsidP="00685B60">
            <w:pPr>
              <w:pStyle w:val="Tabulka-titulka"/>
              <w:rPr>
                <w:rFonts w:cs="Times New Roman"/>
                <w:b/>
                <w:sz w:val="24"/>
                <w:szCs w:val="24"/>
              </w:rPr>
            </w:pPr>
            <w:r w:rsidRPr="007803FF">
              <w:rPr>
                <w:rFonts w:cs="Times New Roman"/>
                <w:b/>
                <w:sz w:val="24"/>
                <w:szCs w:val="24"/>
              </w:rPr>
              <w:t>Fakultná nemocnica Trenčín, Legionárska 28, 911 71 Trenčín</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38CBFCE9"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w:t>
            </w:r>
            <w:r w:rsidR="0088322E">
              <w:rPr>
                <w:rFonts w:cs="Times New Roman"/>
                <w:sz w:val="24"/>
                <w:szCs w:val="24"/>
              </w:rPr>
              <w:t>(služby)</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55276CC1" w:rsidR="00BB5342" w:rsidRPr="007803FF" w:rsidRDefault="00685B60" w:rsidP="00650C7D">
            <w:pPr>
              <w:pStyle w:val="Tabulka-titulka"/>
              <w:jc w:val="both"/>
              <w:rPr>
                <w:rFonts w:cs="Times New Roman"/>
                <w:b/>
                <w:sz w:val="24"/>
                <w:szCs w:val="24"/>
              </w:rPr>
            </w:pPr>
            <w:r w:rsidRPr="00F84E2F">
              <w:rPr>
                <w:rFonts w:cs="Times New Roman"/>
                <w:b/>
                <w:sz w:val="24"/>
                <w:szCs w:val="24"/>
              </w:rPr>
              <w:t>Servis a údržba HBO komory HAUX STARMED 2200 po 10 rokoch</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56D9F7A" w14:textId="0A00567C" w:rsidR="00ED0922" w:rsidRDefault="004F6088" w:rsidP="00ED0922">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3CB7A205" w14:textId="77777777" w:rsidR="00DD544A" w:rsidRDefault="00DD544A" w:rsidP="00ED0922">
      <w:pPr>
        <w:spacing w:before="144"/>
        <w:jc w:val="both"/>
        <w:rPr>
          <w:noProof w:val="0"/>
        </w:rPr>
      </w:pPr>
    </w:p>
    <w:p w14:paraId="3DD756B1" w14:textId="77777777" w:rsidR="00DD544A" w:rsidRDefault="00DD544A"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09259FCB" w:rsidR="00977DDD" w:rsidRPr="00DD544A" w:rsidRDefault="003C2761" w:rsidP="00DD544A">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DD544A"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6DA2" w14:textId="77777777" w:rsidR="00164DD3" w:rsidRDefault="00164DD3" w:rsidP="003C2761">
      <w:r>
        <w:separator/>
      </w:r>
    </w:p>
  </w:endnote>
  <w:endnote w:type="continuationSeparator" w:id="0">
    <w:p w14:paraId="7A0CBA70" w14:textId="77777777" w:rsidR="00164DD3" w:rsidRDefault="00164DD3"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ADC18" w14:textId="77777777" w:rsidR="00164DD3" w:rsidRDefault="00164DD3" w:rsidP="003C2761">
      <w:r>
        <w:separator/>
      </w:r>
    </w:p>
  </w:footnote>
  <w:footnote w:type="continuationSeparator" w:id="0">
    <w:p w14:paraId="694EBAA0" w14:textId="77777777" w:rsidR="00164DD3" w:rsidRDefault="00164DD3"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5A8F" w14:textId="407EC1BC" w:rsidR="009F1D77" w:rsidRPr="009F1D77" w:rsidRDefault="009F1D77" w:rsidP="009F1D77">
    <w:pPr>
      <w:pStyle w:val="Hlavika"/>
      <w:jc w:val="right"/>
      <w:rPr>
        <w:i/>
        <w:iCs/>
      </w:rPr>
    </w:pPr>
    <w:r w:rsidRPr="009F1D77">
      <w:rPr>
        <w:i/>
        <w:iCs/>
      </w:rPr>
      <w:t>Príloha č.</w:t>
    </w:r>
    <w:r w:rsidR="009E6DC5">
      <w:rPr>
        <w:i/>
        <w:iCs/>
      </w:rPr>
      <w:t>8</w:t>
    </w:r>
    <w:r w:rsidRPr="009F1D77">
      <w:rPr>
        <w:i/>
        <w:iCs/>
      </w:rPr>
      <w:t xml:space="preserve">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64DD3"/>
    <w:rsid w:val="00165495"/>
    <w:rsid w:val="001878CC"/>
    <w:rsid w:val="00196632"/>
    <w:rsid w:val="001B259E"/>
    <w:rsid w:val="0022340B"/>
    <w:rsid w:val="002403CE"/>
    <w:rsid w:val="002D30EE"/>
    <w:rsid w:val="002E1A11"/>
    <w:rsid w:val="003143F3"/>
    <w:rsid w:val="00347025"/>
    <w:rsid w:val="00354DCC"/>
    <w:rsid w:val="00360DE6"/>
    <w:rsid w:val="00396F08"/>
    <w:rsid w:val="003C2761"/>
    <w:rsid w:val="003C6914"/>
    <w:rsid w:val="003E043B"/>
    <w:rsid w:val="004165FB"/>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85B60"/>
    <w:rsid w:val="006C5869"/>
    <w:rsid w:val="006D0FCE"/>
    <w:rsid w:val="006D2639"/>
    <w:rsid w:val="006D4127"/>
    <w:rsid w:val="00744F58"/>
    <w:rsid w:val="00782952"/>
    <w:rsid w:val="00790787"/>
    <w:rsid w:val="0079610A"/>
    <w:rsid w:val="007A2D7C"/>
    <w:rsid w:val="007A6D8E"/>
    <w:rsid w:val="007C1DA0"/>
    <w:rsid w:val="007C2260"/>
    <w:rsid w:val="007D4A5A"/>
    <w:rsid w:val="007E5E4F"/>
    <w:rsid w:val="00836120"/>
    <w:rsid w:val="00845E03"/>
    <w:rsid w:val="00865FB2"/>
    <w:rsid w:val="00875B25"/>
    <w:rsid w:val="00876BAD"/>
    <w:rsid w:val="0088322E"/>
    <w:rsid w:val="008859B1"/>
    <w:rsid w:val="00947C31"/>
    <w:rsid w:val="00964A1E"/>
    <w:rsid w:val="00964F1D"/>
    <w:rsid w:val="0097469C"/>
    <w:rsid w:val="00977DDD"/>
    <w:rsid w:val="00981A19"/>
    <w:rsid w:val="009A4A43"/>
    <w:rsid w:val="009D31D1"/>
    <w:rsid w:val="009D49C0"/>
    <w:rsid w:val="009E0879"/>
    <w:rsid w:val="009E6DC5"/>
    <w:rsid w:val="009F1D77"/>
    <w:rsid w:val="00A068CA"/>
    <w:rsid w:val="00A43426"/>
    <w:rsid w:val="00AA6848"/>
    <w:rsid w:val="00AC5415"/>
    <w:rsid w:val="00AD5DC0"/>
    <w:rsid w:val="00AE1B24"/>
    <w:rsid w:val="00B0282F"/>
    <w:rsid w:val="00BB5342"/>
    <w:rsid w:val="00BC5375"/>
    <w:rsid w:val="00BE073C"/>
    <w:rsid w:val="00C05B05"/>
    <w:rsid w:val="00C24719"/>
    <w:rsid w:val="00C34D3C"/>
    <w:rsid w:val="00C46300"/>
    <w:rsid w:val="00C6725A"/>
    <w:rsid w:val="00CA5B23"/>
    <w:rsid w:val="00CC520A"/>
    <w:rsid w:val="00D15313"/>
    <w:rsid w:val="00D3588C"/>
    <w:rsid w:val="00D5087B"/>
    <w:rsid w:val="00D514B4"/>
    <w:rsid w:val="00D91BAB"/>
    <w:rsid w:val="00DB62D6"/>
    <w:rsid w:val="00DD544A"/>
    <w:rsid w:val="00DF455A"/>
    <w:rsid w:val="00E32C9F"/>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9F1D77"/>
    <w:pPr>
      <w:tabs>
        <w:tab w:val="center" w:pos="4536"/>
        <w:tab w:val="right" w:pos="9072"/>
      </w:tabs>
    </w:pPr>
  </w:style>
  <w:style w:type="character" w:customStyle="1" w:styleId="HlavikaChar">
    <w:name w:val="Hlavička Char"/>
    <w:basedOn w:val="Predvolenpsmoodseku"/>
    <w:link w:val="Hlavika"/>
    <w:uiPriority w:val="99"/>
    <w:rsid w:val="009F1D77"/>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9F1D77"/>
    <w:pPr>
      <w:tabs>
        <w:tab w:val="center" w:pos="4536"/>
        <w:tab w:val="right" w:pos="9072"/>
      </w:tabs>
    </w:pPr>
  </w:style>
  <w:style w:type="character" w:customStyle="1" w:styleId="PtaChar">
    <w:name w:val="Päta Char"/>
    <w:basedOn w:val="Predvolenpsmoodseku"/>
    <w:link w:val="Pta"/>
    <w:uiPriority w:val="99"/>
    <w:rsid w:val="009F1D77"/>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311</Words>
  <Characters>1776</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Jana Konrád-Skibová</cp:lastModifiedBy>
  <cp:revision>11</cp:revision>
  <dcterms:created xsi:type="dcterms:W3CDTF">2024-08-06T09:54:00Z</dcterms:created>
  <dcterms:modified xsi:type="dcterms:W3CDTF">2026-08-20T11:13:00Z</dcterms:modified>
</cp:coreProperties>
</file>