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73616" w14:textId="77777777" w:rsidR="00CC4B76" w:rsidRPr="00223D52" w:rsidRDefault="00CC4B76" w:rsidP="00CC4B76">
      <w:pPr>
        <w:tabs>
          <w:tab w:val="left" w:pos="3720"/>
        </w:tabs>
        <w:overflowPunct/>
        <w:textAlignment w:val="auto"/>
        <w:rPr>
          <w:rFonts w:ascii="Arial Narrow" w:hAnsi="Arial Narrow" w:cs="Arial Narrow"/>
          <w:b/>
          <w:bCs/>
          <w:sz w:val="22"/>
          <w:szCs w:val="22"/>
        </w:rPr>
      </w:pPr>
    </w:p>
    <w:p w14:paraId="5DF28C62" w14:textId="77777777" w:rsidR="00CC4B76" w:rsidRPr="00223D52" w:rsidRDefault="00CC4B76" w:rsidP="00CC4B76">
      <w:pPr>
        <w:tabs>
          <w:tab w:val="left" w:pos="2160"/>
          <w:tab w:val="left" w:pos="2880"/>
          <w:tab w:val="left" w:pos="4500"/>
        </w:tabs>
        <w:overflowPunct/>
        <w:autoSpaceDE/>
        <w:autoSpaceDN/>
        <w:adjustRightInd/>
        <w:jc w:val="center"/>
        <w:textAlignment w:val="auto"/>
        <w:rPr>
          <w:rFonts w:ascii="Arial Narrow" w:hAnsi="Arial Narrow" w:cs="Arial"/>
          <w:b/>
          <w:sz w:val="32"/>
          <w:szCs w:val="32"/>
          <w:lang w:eastAsia="cs-CZ"/>
        </w:rPr>
      </w:pPr>
    </w:p>
    <w:p w14:paraId="3D0073C1" w14:textId="77777777" w:rsidR="00CC4B76" w:rsidRPr="00223D52" w:rsidRDefault="00CC4B76" w:rsidP="00CC4B76">
      <w:pPr>
        <w:tabs>
          <w:tab w:val="left" w:pos="2160"/>
          <w:tab w:val="left" w:pos="2880"/>
          <w:tab w:val="left" w:pos="4500"/>
        </w:tabs>
        <w:overflowPunct/>
        <w:autoSpaceDE/>
        <w:autoSpaceDN/>
        <w:adjustRightInd/>
        <w:jc w:val="center"/>
        <w:textAlignment w:val="auto"/>
        <w:rPr>
          <w:rFonts w:ascii="Arial Narrow" w:hAnsi="Arial Narrow" w:cs="Arial"/>
          <w:b/>
          <w:sz w:val="32"/>
          <w:szCs w:val="32"/>
          <w:lang w:eastAsia="cs-CZ"/>
        </w:rPr>
      </w:pPr>
    </w:p>
    <w:p w14:paraId="55659006" w14:textId="4926DF82" w:rsidR="00CC4B76" w:rsidRPr="00223D52" w:rsidRDefault="00CC4B76" w:rsidP="00CC4B76">
      <w:pPr>
        <w:tabs>
          <w:tab w:val="left" w:pos="2160"/>
          <w:tab w:val="left" w:pos="2880"/>
          <w:tab w:val="left" w:pos="4500"/>
        </w:tabs>
        <w:overflowPunct/>
        <w:autoSpaceDE/>
        <w:autoSpaceDN/>
        <w:adjustRightInd/>
        <w:jc w:val="center"/>
        <w:textAlignment w:val="auto"/>
        <w:rPr>
          <w:rFonts w:ascii="Arial Narrow" w:hAnsi="Arial Narrow" w:cs="Arial Narrow"/>
          <w:b/>
          <w:bCs/>
          <w:sz w:val="22"/>
          <w:szCs w:val="22"/>
        </w:rPr>
      </w:pPr>
      <w:bookmarkStart w:id="0" w:name="_Hlk238111636"/>
      <w:r w:rsidRPr="00223D52">
        <w:rPr>
          <w:rFonts w:ascii="Arial Narrow" w:hAnsi="Arial Narrow" w:cs="Arial"/>
          <w:b/>
          <w:sz w:val="32"/>
          <w:szCs w:val="32"/>
          <w:lang w:eastAsia="cs-CZ"/>
        </w:rPr>
        <w:t>Štruktúrovaný rozpočet</w:t>
      </w:r>
      <w:r w:rsidR="00C5757D">
        <w:rPr>
          <w:rFonts w:ascii="Arial Narrow" w:hAnsi="Arial Narrow" w:cs="Arial"/>
          <w:b/>
          <w:sz w:val="32"/>
          <w:szCs w:val="32"/>
          <w:lang w:eastAsia="cs-CZ"/>
        </w:rPr>
        <w:t xml:space="preserve"> ceny servisného poplatku</w:t>
      </w:r>
      <w:bookmarkEnd w:id="0"/>
      <w:r w:rsidRPr="00223D52">
        <w:rPr>
          <w:rFonts w:ascii="Arial Narrow" w:hAnsi="Arial Narrow" w:cs="Arial"/>
          <w:b/>
          <w:sz w:val="32"/>
          <w:szCs w:val="32"/>
          <w:lang w:eastAsia="cs-CZ"/>
        </w:rPr>
        <w:t xml:space="preserve"> </w:t>
      </w:r>
    </w:p>
    <w:p w14:paraId="34531903" w14:textId="77777777" w:rsidR="00CC4B76" w:rsidRPr="00223D52" w:rsidRDefault="00CC4B76" w:rsidP="00CC4B76">
      <w:pPr>
        <w:tabs>
          <w:tab w:val="left" w:pos="3720"/>
        </w:tabs>
        <w:overflowPunct/>
        <w:textAlignment w:val="auto"/>
        <w:rPr>
          <w:rFonts w:ascii="Arial Narrow" w:hAnsi="Arial Narrow" w:cs="Arial Narrow"/>
          <w:b/>
          <w:bCs/>
          <w:sz w:val="10"/>
          <w:szCs w:val="10"/>
        </w:rPr>
      </w:pPr>
    </w:p>
    <w:p w14:paraId="72F351F7" w14:textId="77777777" w:rsidR="00CC4B76" w:rsidRPr="00223D52" w:rsidRDefault="00CC4B76" w:rsidP="00CC4B76">
      <w:pPr>
        <w:tabs>
          <w:tab w:val="left" w:pos="3720"/>
        </w:tabs>
        <w:overflowPunct/>
        <w:textAlignment w:val="auto"/>
        <w:rPr>
          <w:rFonts w:ascii="Arial Narrow" w:hAnsi="Arial Narrow" w:cs="Arial Narrow"/>
          <w:b/>
          <w:bCs/>
          <w:sz w:val="22"/>
          <w:szCs w:val="22"/>
        </w:rPr>
      </w:pPr>
    </w:p>
    <w:p w14:paraId="43813D11" w14:textId="77777777" w:rsidR="00F05830" w:rsidRDefault="00F05830" w:rsidP="00CC4B76">
      <w:pPr>
        <w:tabs>
          <w:tab w:val="left" w:pos="3720"/>
        </w:tabs>
        <w:overflowPunct/>
        <w:spacing w:line="360" w:lineRule="auto"/>
        <w:textAlignment w:val="auto"/>
        <w:rPr>
          <w:rFonts w:ascii="Arial Narrow" w:hAnsi="Arial Narrow" w:cs="Arial Narrow"/>
          <w:b/>
          <w:bCs/>
          <w:sz w:val="22"/>
          <w:szCs w:val="22"/>
        </w:rPr>
      </w:pPr>
    </w:p>
    <w:p w14:paraId="245454C2" w14:textId="77777777" w:rsidR="00F05830" w:rsidRDefault="00F05830" w:rsidP="00CC4B76">
      <w:pPr>
        <w:tabs>
          <w:tab w:val="left" w:pos="3720"/>
        </w:tabs>
        <w:overflowPunct/>
        <w:spacing w:line="360" w:lineRule="auto"/>
        <w:textAlignment w:val="auto"/>
        <w:rPr>
          <w:rFonts w:ascii="Arial Narrow" w:hAnsi="Arial Narrow" w:cs="Arial Narrow"/>
          <w:b/>
          <w:bCs/>
          <w:sz w:val="22"/>
          <w:szCs w:val="22"/>
        </w:rPr>
      </w:pPr>
    </w:p>
    <w:p w14:paraId="7B9C74AD" w14:textId="501081E7" w:rsidR="00CC4B76" w:rsidRPr="00223D52" w:rsidRDefault="00CC4B76" w:rsidP="00CC4B76">
      <w:pPr>
        <w:tabs>
          <w:tab w:val="left" w:pos="3720"/>
        </w:tabs>
        <w:overflowPunct/>
        <w:spacing w:line="360" w:lineRule="auto"/>
        <w:textAlignment w:val="auto"/>
        <w:rPr>
          <w:rFonts w:ascii="Arial Narrow" w:hAnsi="Arial Narrow" w:cs="Arial Narrow"/>
          <w:sz w:val="22"/>
          <w:szCs w:val="22"/>
        </w:rPr>
      </w:pPr>
      <w:r w:rsidRPr="00223D52">
        <w:rPr>
          <w:rFonts w:ascii="Arial Narrow" w:hAnsi="Arial Narrow" w:cs="Arial Narrow"/>
          <w:b/>
          <w:bCs/>
          <w:sz w:val="22"/>
          <w:szCs w:val="22"/>
        </w:rPr>
        <w:t>Údaje:</w:t>
      </w:r>
      <w:r w:rsidRPr="00223D52">
        <w:rPr>
          <w:rFonts w:ascii="Arial Narrow" w:hAnsi="Arial Narrow" w:cs="Arial Narrow"/>
          <w:sz w:val="22"/>
          <w:szCs w:val="22"/>
        </w:rPr>
        <w:t xml:space="preserve">  </w:t>
      </w:r>
    </w:p>
    <w:p w14:paraId="3C350C1B" w14:textId="77777777" w:rsidR="00CC4B76" w:rsidRPr="00223D52" w:rsidRDefault="00CC4B76" w:rsidP="00CC4B76">
      <w:pPr>
        <w:tabs>
          <w:tab w:val="left" w:pos="3720"/>
        </w:tabs>
        <w:overflowPunct/>
        <w:spacing w:line="360" w:lineRule="auto"/>
        <w:textAlignment w:val="auto"/>
        <w:rPr>
          <w:rFonts w:ascii="Arial Narrow" w:hAnsi="Arial Narrow" w:cs="Arial Narrow"/>
          <w:sz w:val="22"/>
          <w:szCs w:val="22"/>
        </w:rPr>
      </w:pPr>
      <w:r w:rsidRPr="00223D52">
        <w:rPr>
          <w:rFonts w:ascii="Arial Narrow" w:hAnsi="Arial Narrow" w:cs="Arial Narrow"/>
          <w:sz w:val="22"/>
          <w:szCs w:val="22"/>
        </w:rPr>
        <w:t xml:space="preserve">Obchodné meno uchádzača </w:t>
      </w:r>
      <w:r w:rsidRPr="00223D52">
        <w:rPr>
          <w:rFonts w:ascii="Arial Narrow" w:hAnsi="Arial Narrow" w:cs="Arial Narrow"/>
          <w:sz w:val="22"/>
          <w:szCs w:val="22"/>
        </w:rPr>
        <w:tab/>
        <w:t xml:space="preserve">......................................................................................       </w:t>
      </w:r>
    </w:p>
    <w:p w14:paraId="3BA69061" w14:textId="77777777" w:rsidR="009B7229" w:rsidRDefault="009B7229" w:rsidP="00ED2213">
      <w:pPr>
        <w:jc w:val="both"/>
        <w:rPr>
          <w:rFonts w:ascii="Arial Narrow" w:hAnsi="Arial Narrow"/>
          <w:sz w:val="22"/>
          <w:szCs w:val="22"/>
        </w:rPr>
      </w:pPr>
    </w:p>
    <w:p w14:paraId="04F0E847" w14:textId="4FA30293" w:rsidR="00ED2213" w:rsidRPr="004D37C5" w:rsidRDefault="00ED2213" w:rsidP="00ED2213">
      <w:pPr>
        <w:jc w:val="both"/>
        <w:rPr>
          <w:rFonts w:ascii="Arial Narrow" w:hAnsi="Arial Narrow"/>
          <w:sz w:val="22"/>
          <w:szCs w:val="22"/>
        </w:rPr>
      </w:pPr>
      <w:r w:rsidRPr="004D37C5">
        <w:rPr>
          <w:rFonts w:ascii="Arial Narrow" w:hAnsi="Arial Narrow"/>
          <w:sz w:val="22"/>
          <w:szCs w:val="22"/>
        </w:rPr>
        <w:t>Kritéri</w:t>
      </w:r>
      <w:r w:rsidR="004D6053" w:rsidRPr="004D37C5">
        <w:rPr>
          <w:rFonts w:ascii="Arial Narrow" w:hAnsi="Arial Narrow"/>
          <w:sz w:val="22"/>
          <w:szCs w:val="22"/>
        </w:rPr>
        <w:t>um</w:t>
      </w:r>
      <w:r w:rsidRPr="004D37C5">
        <w:rPr>
          <w:rFonts w:ascii="Arial Narrow" w:hAnsi="Arial Narrow"/>
          <w:sz w:val="22"/>
          <w:szCs w:val="22"/>
        </w:rPr>
        <w:t xml:space="preserve"> na vyhodnotenie ponúk: </w:t>
      </w:r>
    </w:p>
    <w:p w14:paraId="2516BC3A" w14:textId="77777777" w:rsidR="00ED2213" w:rsidRPr="004D37C5" w:rsidRDefault="00ED2213" w:rsidP="00ED2213">
      <w:pPr>
        <w:jc w:val="both"/>
        <w:rPr>
          <w:rFonts w:ascii="Arial Narrow" w:hAnsi="Arial Narrow"/>
          <w:b/>
          <w:sz w:val="22"/>
          <w:szCs w:val="22"/>
        </w:rPr>
      </w:pPr>
    </w:p>
    <w:tbl>
      <w:tblPr>
        <w:tblStyle w:val="Mriekatabuky"/>
        <w:tblW w:w="9493" w:type="dxa"/>
        <w:tblLook w:val="04A0" w:firstRow="1" w:lastRow="0" w:firstColumn="1" w:lastColumn="0" w:noHBand="0" w:noVBand="1"/>
      </w:tblPr>
      <w:tblGrid>
        <w:gridCol w:w="2547"/>
        <w:gridCol w:w="1898"/>
        <w:gridCol w:w="1539"/>
        <w:gridCol w:w="1510"/>
        <w:gridCol w:w="1999"/>
      </w:tblGrid>
      <w:tr w:rsidR="00ED2213" w:rsidRPr="004D37C5" w14:paraId="781DBD45" w14:textId="77777777" w:rsidTr="00B61892">
        <w:tc>
          <w:tcPr>
            <w:tcW w:w="2547" w:type="dxa"/>
          </w:tcPr>
          <w:p w14:paraId="290B8C8A" w14:textId="2514FE12" w:rsidR="00ED2213" w:rsidRPr="004D37C5" w:rsidRDefault="004D6053" w:rsidP="004D37C5">
            <w:pPr>
              <w:jc w:val="center"/>
              <w:rPr>
                <w:rFonts w:ascii="Arial Narrow" w:hAnsi="Arial Narrow"/>
                <w:b/>
                <w:bCs/>
                <w:smallCaps/>
                <w:szCs w:val="22"/>
              </w:rPr>
            </w:pPr>
            <w:r w:rsidRPr="004D37C5">
              <w:rPr>
                <w:rFonts w:ascii="Arial Narrow" w:hAnsi="Arial Narrow"/>
                <w:b/>
                <w:bCs/>
                <w:smallCaps/>
                <w:szCs w:val="22"/>
              </w:rPr>
              <w:t>Názov</w:t>
            </w:r>
          </w:p>
        </w:tc>
        <w:tc>
          <w:tcPr>
            <w:tcW w:w="1898" w:type="dxa"/>
          </w:tcPr>
          <w:p w14:paraId="3B1B4C12" w14:textId="77777777" w:rsidR="00ED2213" w:rsidRPr="004D37C5" w:rsidRDefault="00ED2213" w:rsidP="004D37C5">
            <w:pPr>
              <w:jc w:val="center"/>
              <w:rPr>
                <w:rFonts w:ascii="Arial Narrow" w:hAnsi="Arial Narrow"/>
                <w:b/>
                <w:bCs/>
                <w:smallCaps/>
                <w:szCs w:val="22"/>
              </w:rPr>
            </w:pPr>
            <w:r w:rsidRPr="004D37C5">
              <w:rPr>
                <w:rFonts w:ascii="Arial Narrow" w:hAnsi="Arial Narrow"/>
                <w:b/>
                <w:bCs/>
                <w:smallCaps/>
                <w:szCs w:val="22"/>
              </w:rPr>
              <w:t>servisný poplatok za 1 prepravovanú osobu v EUR bez DPH</w:t>
            </w:r>
          </w:p>
        </w:tc>
        <w:tc>
          <w:tcPr>
            <w:tcW w:w="1539" w:type="dxa"/>
          </w:tcPr>
          <w:p w14:paraId="21422263" w14:textId="77777777" w:rsidR="00ED2213" w:rsidRPr="004D37C5" w:rsidRDefault="00ED2213" w:rsidP="004D37C5">
            <w:pPr>
              <w:jc w:val="center"/>
              <w:rPr>
                <w:rFonts w:ascii="Arial Narrow" w:hAnsi="Arial Narrow"/>
                <w:b/>
                <w:bCs/>
                <w:smallCaps/>
                <w:szCs w:val="22"/>
              </w:rPr>
            </w:pPr>
            <w:r w:rsidRPr="004D37C5">
              <w:rPr>
                <w:rFonts w:ascii="Arial Narrow" w:hAnsi="Arial Narrow"/>
                <w:b/>
                <w:bCs/>
                <w:smallCaps/>
                <w:szCs w:val="22"/>
              </w:rPr>
              <w:t>Sadzba DPH v %</w:t>
            </w:r>
          </w:p>
        </w:tc>
        <w:tc>
          <w:tcPr>
            <w:tcW w:w="1510" w:type="dxa"/>
          </w:tcPr>
          <w:p w14:paraId="012DED43" w14:textId="659E1B84" w:rsidR="00ED2213" w:rsidRPr="004D37C5" w:rsidRDefault="00ED2213" w:rsidP="004D37C5">
            <w:pPr>
              <w:jc w:val="center"/>
              <w:rPr>
                <w:rFonts w:ascii="Arial Narrow" w:hAnsi="Arial Narrow"/>
                <w:b/>
                <w:bCs/>
                <w:smallCaps/>
                <w:szCs w:val="22"/>
              </w:rPr>
            </w:pPr>
            <w:r w:rsidRPr="004D37C5">
              <w:rPr>
                <w:rFonts w:ascii="Arial Narrow" w:hAnsi="Arial Narrow"/>
                <w:b/>
                <w:bCs/>
                <w:smallCaps/>
                <w:szCs w:val="22"/>
              </w:rPr>
              <w:t>výška DPH v</w:t>
            </w:r>
            <w:r w:rsidR="00B61892">
              <w:rPr>
                <w:rFonts w:ascii="Arial Narrow" w:hAnsi="Arial Narrow"/>
                <w:b/>
                <w:bCs/>
                <w:smallCaps/>
                <w:szCs w:val="22"/>
              </w:rPr>
              <w:t> </w:t>
            </w:r>
            <w:r w:rsidRPr="004D37C5">
              <w:rPr>
                <w:rFonts w:ascii="Arial Narrow" w:hAnsi="Arial Narrow"/>
                <w:b/>
                <w:bCs/>
                <w:smallCaps/>
                <w:szCs w:val="22"/>
              </w:rPr>
              <w:t>EUR</w:t>
            </w:r>
          </w:p>
        </w:tc>
        <w:tc>
          <w:tcPr>
            <w:tcW w:w="1999" w:type="dxa"/>
          </w:tcPr>
          <w:p w14:paraId="59F3C6C8" w14:textId="69F51325" w:rsidR="00ED2213" w:rsidRPr="004D37C5" w:rsidRDefault="00ED2213" w:rsidP="004D37C5">
            <w:pPr>
              <w:jc w:val="center"/>
              <w:rPr>
                <w:rFonts w:ascii="Arial Narrow" w:hAnsi="Arial Narrow"/>
                <w:b/>
                <w:bCs/>
                <w:smallCaps/>
                <w:szCs w:val="22"/>
              </w:rPr>
            </w:pPr>
            <w:r w:rsidRPr="004D37C5">
              <w:rPr>
                <w:rFonts w:ascii="Arial Narrow" w:hAnsi="Arial Narrow"/>
                <w:b/>
                <w:bCs/>
                <w:smallCaps/>
                <w:szCs w:val="22"/>
              </w:rPr>
              <w:t xml:space="preserve">servisný poplatok za 1 prepravovanú osobu v EUR </w:t>
            </w:r>
            <w:r w:rsidR="00B61892">
              <w:rPr>
                <w:rFonts w:ascii="Arial Narrow" w:hAnsi="Arial Narrow"/>
                <w:b/>
                <w:bCs/>
                <w:smallCaps/>
                <w:szCs w:val="22"/>
              </w:rPr>
              <w:t>s </w:t>
            </w:r>
            <w:r w:rsidRPr="004D37C5">
              <w:rPr>
                <w:rFonts w:ascii="Arial Narrow" w:hAnsi="Arial Narrow"/>
                <w:b/>
                <w:bCs/>
                <w:smallCaps/>
                <w:szCs w:val="22"/>
              </w:rPr>
              <w:t>DPH</w:t>
            </w:r>
          </w:p>
        </w:tc>
      </w:tr>
      <w:tr w:rsidR="00ED2213" w:rsidRPr="004D37C5" w14:paraId="61BEBAB1" w14:textId="77777777" w:rsidTr="00B61892">
        <w:tc>
          <w:tcPr>
            <w:tcW w:w="2547" w:type="dxa"/>
          </w:tcPr>
          <w:p w14:paraId="27F30AD6" w14:textId="4CF3281A" w:rsidR="00ED2213" w:rsidRPr="004D37C5" w:rsidRDefault="00ED2213" w:rsidP="00622EAD">
            <w:pPr>
              <w:pStyle w:val="Nadpis3"/>
              <w:outlineLvl w:val="2"/>
              <w:rPr>
                <w:rFonts w:ascii="Arial Narrow" w:hAnsi="Arial Narrow"/>
                <w:b w:val="0"/>
              </w:rPr>
            </w:pPr>
            <w:r w:rsidRPr="004D37C5">
              <w:rPr>
                <w:rFonts w:ascii="Arial Narrow" w:hAnsi="Arial Narrow"/>
                <w:b w:val="0"/>
              </w:rPr>
              <w:t xml:space="preserve">Servisný poplatok </w:t>
            </w:r>
            <w:r w:rsidRPr="004D37C5">
              <w:rPr>
                <w:rFonts w:ascii="Arial Narrow" w:hAnsi="Arial Narrow"/>
                <w:b w:val="0"/>
                <w:szCs w:val="22"/>
              </w:rPr>
              <w:t>v EUR bez DPH</w:t>
            </w:r>
          </w:p>
        </w:tc>
        <w:tc>
          <w:tcPr>
            <w:tcW w:w="1898" w:type="dxa"/>
            <w:shd w:val="clear" w:color="auto" w:fill="FFFF00"/>
          </w:tcPr>
          <w:p w14:paraId="31F37681" w14:textId="77777777" w:rsidR="00ED2213" w:rsidRPr="004D37C5" w:rsidRDefault="00ED2213" w:rsidP="0003304E">
            <w:pPr>
              <w:jc w:val="both"/>
              <w:rPr>
                <w:rFonts w:ascii="Arial Narrow" w:hAnsi="Arial Narrow"/>
                <w:bCs/>
                <w:smallCaps/>
                <w:szCs w:val="22"/>
              </w:rPr>
            </w:pPr>
          </w:p>
        </w:tc>
        <w:tc>
          <w:tcPr>
            <w:tcW w:w="1539" w:type="dxa"/>
          </w:tcPr>
          <w:p w14:paraId="641606A2" w14:textId="77777777" w:rsidR="00ED2213" w:rsidRPr="004D37C5" w:rsidRDefault="00ED2213" w:rsidP="0003304E">
            <w:pPr>
              <w:jc w:val="both"/>
              <w:rPr>
                <w:rFonts w:ascii="Arial Narrow" w:hAnsi="Arial Narrow"/>
                <w:bCs/>
                <w:smallCaps/>
                <w:szCs w:val="22"/>
              </w:rPr>
            </w:pPr>
          </w:p>
        </w:tc>
        <w:tc>
          <w:tcPr>
            <w:tcW w:w="1510" w:type="dxa"/>
          </w:tcPr>
          <w:p w14:paraId="3C09518A" w14:textId="77777777" w:rsidR="00ED2213" w:rsidRPr="004D37C5" w:rsidRDefault="00ED2213" w:rsidP="0003304E">
            <w:pPr>
              <w:jc w:val="both"/>
              <w:rPr>
                <w:rFonts w:ascii="Arial Narrow" w:hAnsi="Arial Narrow"/>
                <w:bCs/>
                <w:smallCaps/>
                <w:szCs w:val="22"/>
              </w:rPr>
            </w:pPr>
          </w:p>
        </w:tc>
        <w:tc>
          <w:tcPr>
            <w:tcW w:w="1999" w:type="dxa"/>
          </w:tcPr>
          <w:p w14:paraId="4C89E90F" w14:textId="77777777" w:rsidR="00ED2213" w:rsidRPr="004D37C5" w:rsidRDefault="00ED2213" w:rsidP="0003304E">
            <w:pPr>
              <w:jc w:val="both"/>
              <w:rPr>
                <w:rFonts w:ascii="Arial Narrow" w:hAnsi="Arial Narrow"/>
                <w:bCs/>
                <w:smallCaps/>
                <w:szCs w:val="22"/>
              </w:rPr>
            </w:pPr>
          </w:p>
        </w:tc>
      </w:tr>
    </w:tbl>
    <w:p w14:paraId="4D26F316" w14:textId="77777777" w:rsidR="00CC4B76" w:rsidRPr="004D37C5" w:rsidRDefault="00CC4B76" w:rsidP="00CC4B76">
      <w:pPr>
        <w:jc w:val="both"/>
        <w:rPr>
          <w:rFonts w:ascii="Arial Narrow" w:hAnsi="Arial Narrow"/>
          <w:sz w:val="22"/>
          <w:u w:val="single"/>
        </w:rPr>
      </w:pPr>
    </w:p>
    <w:p w14:paraId="6A486E07" w14:textId="77777777" w:rsidR="00CC4B76" w:rsidRPr="004D37C5" w:rsidRDefault="00CC4B76" w:rsidP="00CC4B76">
      <w:pPr>
        <w:widowControl w:val="0"/>
        <w:overflowPunct/>
        <w:jc w:val="both"/>
        <w:textAlignment w:val="auto"/>
        <w:rPr>
          <w:rFonts w:ascii="Arial Narrow" w:hAnsi="Arial Narrow" w:cs="Arial"/>
          <w:b/>
          <w:bCs/>
          <w:sz w:val="22"/>
          <w:szCs w:val="22"/>
        </w:rPr>
      </w:pPr>
    </w:p>
    <w:p w14:paraId="42D216A0" w14:textId="3DAD23C5" w:rsidR="00B61892" w:rsidRPr="00B61892" w:rsidRDefault="00B61892" w:rsidP="00B61892">
      <w:pPr>
        <w:widowControl w:val="0"/>
        <w:overflowPunct/>
        <w:jc w:val="both"/>
        <w:textAlignment w:val="auto"/>
        <w:rPr>
          <w:rFonts w:ascii="Arial Narrow" w:hAnsi="Arial Narrow" w:cs="Arial"/>
          <w:b/>
          <w:smallCaps/>
          <w:sz w:val="22"/>
          <w:szCs w:val="22"/>
          <w:lang w:eastAsia="cs-CZ"/>
        </w:rPr>
      </w:pPr>
      <w:r w:rsidRPr="00B61892">
        <w:rPr>
          <w:rFonts w:ascii="Arial Narrow" w:hAnsi="Arial Narrow" w:cs="Arial"/>
          <w:b/>
          <w:sz w:val="22"/>
          <w:szCs w:val="22"/>
          <w:lang w:eastAsia="cs-CZ"/>
        </w:rPr>
        <w:t xml:space="preserve">Uchádzač uvedie </w:t>
      </w:r>
      <w:r>
        <w:rPr>
          <w:rFonts w:ascii="Arial Narrow" w:hAnsi="Arial Narrow" w:cs="Arial"/>
          <w:b/>
          <w:sz w:val="22"/>
          <w:szCs w:val="22"/>
          <w:lang w:eastAsia="cs-CZ"/>
        </w:rPr>
        <w:t xml:space="preserve">cenu servisného poplatku </w:t>
      </w:r>
      <w:r w:rsidRPr="00B61892">
        <w:rPr>
          <w:rFonts w:ascii="Arial Narrow" w:hAnsi="Arial Narrow" w:cs="Arial"/>
          <w:b/>
          <w:sz w:val="22"/>
          <w:szCs w:val="22"/>
          <w:lang w:eastAsia="cs-CZ"/>
        </w:rPr>
        <w:t xml:space="preserve">na 2 desatinné miesta. </w:t>
      </w:r>
      <w:r w:rsidRPr="00B61892">
        <w:rPr>
          <w:rFonts w:ascii="Arial Narrow" w:hAnsi="Arial Narrow" w:cs="Arial"/>
          <w:b/>
          <w:sz w:val="22"/>
          <w:szCs w:val="22"/>
          <w:lang w:eastAsia="cs-CZ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825F3BC" w14:textId="77777777" w:rsidR="00B61892" w:rsidRDefault="00B61892" w:rsidP="00B61892">
      <w:pPr>
        <w:widowControl w:val="0"/>
        <w:overflowPunct/>
        <w:jc w:val="both"/>
        <w:textAlignment w:val="auto"/>
        <w:rPr>
          <w:rFonts w:ascii="Arial Narrow" w:hAnsi="Arial Narrow" w:cs="Arial"/>
          <w:b/>
          <w:sz w:val="22"/>
          <w:szCs w:val="22"/>
          <w:lang w:eastAsia="cs-CZ"/>
        </w:rPr>
      </w:pPr>
      <w:r w:rsidRPr="00B61892">
        <w:rPr>
          <w:rFonts w:ascii="Arial Narrow" w:hAnsi="Arial Narrow" w:cs="Arial"/>
          <w:b/>
          <w:sz w:val="22"/>
          <w:szCs w:val="22"/>
          <w:lang w:eastAsia="cs-CZ"/>
        </w:rPr>
        <w:t>Ak uchádzač nie je platiteľom DPH</w:t>
      </w:r>
      <w:r>
        <w:rPr>
          <w:rFonts w:ascii="Arial Narrow" w:hAnsi="Arial Narrow" w:cs="Arial"/>
          <w:b/>
          <w:sz w:val="22"/>
          <w:szCs w:val="22"/>
          <w:lang w:eastAsia="cs-CZ"/>
        </w:rPr>
        <w:t xml:space="preserve"> sadzbu DPH neuvedie.</w:t>
      </w:r>
    </w:p>
    <w:p w14:paraId="55C85821" w14:textId="77777777" w:rsidR="00B61892" w:rsidRDefault="00B61892" w:rsidP="00B61892">
      <w:pPr>
        <w:widowControl w:val="0"/>
        <w:overflowPunct/>
        <w:jc w:val="both"/>
        <w:textAlignment w:val="auto"/>
        <w:rPr>
          <w:rFonts w:ascii="Arial Narrow" w:hAnsi="Arial Narrow" w:cs="Arial"/>
          <w:b/>
          <w:sz w:val="22"/>
          <w:szCs w:val="22"/>
          <w:lang w:eastAsia="cs-CZ"/>
        </w:rPr>
      </w:pPr>
    </w:p>
    <w:p w14:paraId="34ED5709" w14:textId="1030B409" w:rsidR="00B61892" w:rsidRDefault="00B61892" w:rsidP="00B61892">
      <w:pPr>
        <w:widowControl w:val="0"/>
        <w:overflowPunct/>
        <w:jc w:val="both"/>
        <w:textAlignment w:val="auto"/>
        <w:rPr>
          <w:rFonts w:ascii="Arial Narrow" w:hAnsi="Arial Narrow" w:cs="Arial"/>
          <w:b/>
          <w:sz w:val="22"/>
          <w:szCs w:val="22"/>
          <w:lang w:eastAsia="cs-CZ"/>
        </w:rPr>
      </w:pPr>
      <w:r>
        <w:rPr>
          <w:rFonts w:ascii="Arial Narrow" w:hAnsi="Arial Narrow" w:cs="Arial"/>
          <w:b/>
          <w:sz w:val="22"/>
          <w:szCs w:val="22"/>
          <w:lang w:eastAsia="cs-CZ"/>
        </w:rPr>
        <w:t>Som/Nie som* platca DPH.</w:t>
      </w:r>
    </w:p>
    <w:p w14:paraId="77B1F6FA" w14:textId="7AB60BBD" w:rsidR="00CC4B76" w:rsidRPr="00B61892" w:rsidRDefault="00B61892" w:rsidP="00B61892">
      <w:pPr>
        <w:widowControl w:val="0"/>
        <w:overflowPunct/>
        <w:jc w:val="both"/>
        <w:textAlignment w:val="auto"/>
        <w:rPr>
          <w:rFonts w:ascii="Arial Narrow" w:hAnsi="Arial Narrow" w:cs="Arial"/>
          <w:b/>
          <w:sz w:val="22"/>
          <w:szCs w:val="22"/>
          <w:lang w:eastAsia="cs-CZ"/>
        </w:rPr>
      </w:pPr>
      <w:r w:rsidRPr="00B61892">
        <w:rPr>
          <w:rFonts w:ascii="Arial Narrow" w:hAnsi="Arial Narrow" w:cs="Arial"/>
          <w:b/>
          <w:sz w:val="22"/>
          <w:szCs w:val="22"/>
          <w:lang w:eastAsia="cs-CZ"/>
        </w:rPr>
        <w:tab/>
      </w:r>
      <w:r w:rsidRPr="00B61892">
        <w:rPr>
          <w:rFonts w:ascii="Arial Narrow" w:hAnsi="Arial Narrow" w:cs="Arial"/>
          <w:b/>
          <w:sz w:val="22"/>
          <w:szCs w:val="22"/>
          <w:lang w:eastAsia="cs-CZ"/>
        </w:rPr>
        <w:tab/>
      </w:r>
      <w:r w:rsidRPr="00B61892">
        <w:rPr>
          <w:rFonts w:ascii="Arial Narrow" w:hAnsi="Arial Narrow" w:cs="Arial"/>
          <w:b/>
          <w:sz w:val="22"/>
          <w:szCs w:val="22"/>
          <w:lang w:eastAsia="cs-CZ"/>
        </w:rPr>
        <w:tab/>
      </w:r>
      <w:r w:rsidRPr="00B61892">
        <w:rPr>
          <w:rFonts w:ascii="Arial Narrow" w:hAnsi="Arial Narrow" w:cs="Arial"/>
          <w:b/>
          <w:sz w:val="22"/>
          <w:szCs w:val="22"/>
          <w:lang w:eastAsia="cs-CZ"/>
        </w:rPr>
        <w:tab/>
      </w:r>
      <w:r w:rsidRPr="00B61892">
        <w:rPr>
          <w:rFonts w:ascii="Arial Narrow" w:hAnsi="Arial Narrow" w:cs="Arial"/>
          <w:b/>
          <w:sz w:val="22"/>
          <w:szCs w:val="22"/>
          <w:lang w:eastAsia="cs-CZ"/>
        </w:rPr>
        <w:tab/>
      </w:r>
      <w:r w:rsidRPr="00B61892">
        <w:rPr>
          <w:rFonts w:ascii="Arial Narrow" w:hAnsi="Arial Narrow" w:cs="Arial"/>
          <w:b/>
          <w:sz w:val="22"/>
          <w:szCs w:val="22"/>
          <w:lang w:eastAsia="cs-CZ"/>
        </w:rPr>
        <w:tab/>
      </w:r>
      <w:r w:rsidRPr="00B61892">
        <w:rPr>
          <w:rFonts w:ascii="Arial Narrow" w:hAnsi="Arial Narrow" w:cs="Arial"/>
          <w:b/>
          <w:sz w:val="22"/>
          <w:szCs w:val="22"/>
          <w:lang w:eastAsia="cs-CZ"/>
        </w:rPr>
        <w:tab/>
      </w:r>
    </w:p>
    <w:p w14:paraId="015CDF5E" w14:textId="5131B33D" w:rsidR="00CC4B76" w:rsidRPr="00B61892" w:rsidRDefault="00B61892" w:rsidP="00B61892">
      <w:pPr>
        <w:widowControl w:val="0"/>
        <w:overflowPunct/>
        <w:jc w:val="both"/>
        <w:textAlignment w:val="auto"/>
        <w:rPr>
          <w:rFonts w:ascii="Arial Narrow" w:hAnsi="Arial Narrow" w:cs="Arial"/>
          <w:b/>
          <w:sz w:val="22"/>
          <w:szCs w:val="22"/>
          <w:lang w:eastAsia="cs-CZ"/>
        </w:rPr>
      </w:pPr>
      <w:r w:rsidRPr="00B61892">
        <w:rPr>
          <w:rFonts w:ascii="Arial Narrow" w:hAnsi="Arial Narrow" w:cs="Arial"/>
          <w:b/>
          <w:sz w:val="22"/>
          <w:szCs w:val="22"/>
          <w:lang w:eastAsia="cs-CZ"/>
        </w:rPr>
        <w:t>* nehodiace</w:t>
      </w:r>
      <w:r>
        <w:rPr>
          <w:rFonts w:ascii="Arial Narrow" w:hAnsi="Arial Narrow" w:cs="Arial"/>
          <w:b/>
          <w:sz w:val="22"/>
          <w:szCs w:val="22"/>
          <w:lang w:eastAsia="cs-CZ"/>
        </w:rPr>
        <w:t xml:space="preserve"> </w:t>
      </w:r>
      <w:r w:rsidRPr="00B61892">
        <w:rPr>
          <w:rFonts w:ascii="Arial Narrow" w:hAnsi="Arial Narrow" w:cs="Arial"/>
          <w:b/>
          <w:sz w:val="22"/>
          <w:szCs w:val="22"/>
          <w:lang w:eastAsia="cs-CZ"/>
        </w:rPr>
        <w:t>sa prečiarknuť/vymazať</w:t>
      </w:r>
    </w:p>
    <w:p w14:paraId="62F1C714" w14:textId="77777777" w:rsidR="00CC4B76" w:rsidRPr="004D37C5" w:rsidRDefault="00CC4B76" w:rsidP="00CC4B76">
      <w:pPr>
        <w:widowControl w:val="0"/>
        <w:overflowPunct/>
        <w:jc w:val="both"/>
        <w:textAlignment w:val="auto"/>
        <w:rPr>
          <w:rFonts w:ascii="Arial Narrow" w:hAnsi="Arial Narrow" w:cs="Arial"/>
          <w:b/>
          <w:smallCaps/>
          <w:sz w:val="22"/>
          <w:szCs w:val="22"/>
          <w:lang w:eastAsia="cs-CZ"/>
        </w:rPr>
      </w:pPr>
    </w:p>
    <w:p w14:paraId="706F315E" w14:textId="77777777" w:rsidR="00CC4B76" w:rsidRPr="004D37C5" w:rsidRDefault="00CC4B76" w:rsidP="00CC4B76">
      <w:pPr>
        <w:widowControl w:val="0"/>
        <w:overflowPunct/>
        <w:jc w:val="both"/>
        <w:textAlignment w:val="auto"/>
        <w:rPr>
          <w:rFonts w:ascii="Arial Narrow" w:hAnsi="Arial Narrow" w:cs="Arial"/>
          <w:b/>
          <w:smallCaps/>
          <w:sz w:val="22"/>
          <w:szCs w:val="22"/>
          <w:lang w:eastAsia="cs-CZ"/>
        </w:rPr>
      </w:pPr>
    </w:p>
    <w:p w14:paraId="5726AE02" w14:textId="12D1AEB7" w:rsidR="00E912C2" w:rsidRDefault="00E912C2"/>
    <w:sectPr w:rsidR="00E912C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E28C1" w14:textId="77777777" w:rsidR="00C11B7F" w:rsidRDefault="00C11B7F" w:rsidP="00463F84">
      <w:r>
        <w:separator/>
      </w:r>
    </w:p>
  </w:endnote>
  <w:endnote w:type="continuationSeparator" w:id="0">
    <w:p w14:paraId="17CE984D" w14:textId="77777777" w:rsidR="00C11B7F" w:rsidRDefault="00C11B7F" w:rsidP="00463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CB4FF" w14:textId="77777777" w:rsidR="00C11B7F" w:rsidRDefault="00C11B7F" w:rsidP="00463F84">
      <w:r>
        <w:separator/>
      </w:r>
    </w:p>
  </w:footnote>
  <w:footnote w:type="continuationSeparator" w:id="0">
    <w:p w14:paraId="2C1470DC" w14:textId="77777777" w:rsidR="00C11B7F" w:rsidRDefault="00C11B7F" w:rsidP="00463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83D1D" w14:textId="7F2AB96F" w:rsidR="00463F84" w:rsidRPr="00223D52" w:rsidRDefault="00463F84" w:rsidP="00463F84">
    <w:pPr>
      <w:overflowPunct/>
      <w:autoSpaceDE/>
      <w:autoSpaceDN/>
      <w:adjustRightInd/>
      <w:ind w:left="6120"/>
      <w:textAlignment w:val="auto"/>
      <w:rPr>
        <w:rFonts w:ascii="Arial Narrow" w:hAnsi="Arial Narrow" w:cs="Arial"/>
        <w:lang w:eastAsia="cs-CZ"/>
      </w:rPr>
    </w:pPr>
    <w:r w:rsidRPr="00223D52">
      <w:rPr>
        <w:rFonts w:ascii="Arial Narrow" w:hAnsi="Arial Narrow" w:cs="Arial"/>
        <w:sz w:val="22"/>
        <w:szCs w:val="22"/>
        <w:lang w:eastAsia="cs-CZ"/>
      </w:rPr>
      <w:t xml:space="preserve">         </w:t>
    </w:r>
    <w:r w:rsidRPr="00223D52">
      <w:rPr>
        <w:rFonts w:ascii="Arial Narrow" w:hAnsi="Arial Narrow" w:cs="Arial"/>
        <w:lang w:eastAsia="cs-CZ"/>
      </w:rPr>
      <w:t xml:space="preserve">Príloha č. </w:t>
    </w:r>
    <w:r w:rsidR="00F05830">
      <w:rPr>
        <w:rFonts w:ascii="Arial Narrow" w:hAnsi="Arial Narrow" w:cs="Arial"/>
        <w:lang w:eastAsia="cs-CZ"/>
      </w:rPr>
      <w:t xml:space="preserve">2 </w:t>
    </w:r>
    <w:r w:rsidR="009B7229">
      <w:rPr>
        <w:rFonts w:ascii="Arial Narrow" w:hAnsi="Arial Narrow" w:cs="Arial"/>
        <w:lang w:eastAsia="cs-CZ"/>
      </w:rPr>
      <w:t>SP</w:t>
    </w:r>
  </w:p>
  <w:p w14:paraId="708997C7" w14:textId="77777777" w:rsidR="00463F84" w:rsidRDefault="00463F8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B50DCC"/>
    <w:multiLevelType w:val="hybridMultilevel"/>
    <w:tmpl w:val="79EE3A66"/>
    <w:lvl w:ilvl="0" w:tplc="52D8B52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86791C"/>
    <w:multiLevelType w:val="hybridMultilevel"/>
    <w:tmpl w:val="23D6497C"/>
    <w:lvl w:ilvl="0" w:tplc="505A0E5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MwMzQwAQJzUwtTAyUdpeDU4uLM/DyQAqNaAAWmB+UsAAAA"/>
  </w:docVars>
  <w:rsids>
    <w:rsidRoot w:val="00EE2F2B"/>
    <w:rsid w:val="0006253C"/>
    <w:rsid w:val="000D214C"/>
    <w:rsid w:val="000E6D96"/>
    <w:rsid w:val="0016637F"/>
    <w:rsid w:val="00180472"/>
    <w:rsid w:val="001B06DA"/>
    <w:rsid w:val="00335CDE"/>
    <w:rsid w:val="003B6444"/>
    <w:rsid w:val="00463F84"/>
    <w:rsid w:val="004D37C5"/>
    <w:rsid w:val="004D6053"/>
    <w:rsid w:val="00607A2D"/>
    <w:rsid w:val="00622EAD"/>
    <w:rsid w:val="006F0E68"/>
    <w:rsid w:val="0071446C"/>
    <w:rsid w:val="00745E26"/>
    <w:rsid w:val="00883042"/>
    <w:rsid w:val="009519FF"/>
    <w:rsid w:val="00974080"/>
    <w:rsid w:val="009B7229"/>
    <w:rsid w:val="00A8557C"/>
    <w:rsid w:val="00B61892"/>
    <w:rsid w:val="00C11B7F"/>
    <w:rsid w:val="00C5757D"/>
    <w:rsid w:val="00C63B6A"/>
    <w:rsid w:val="00CC4B76"/>
    <w:rsid w:val="00DF7484"/>
    <w:rsid w:val="00E912C2"/>
    <w:rsid w:val="00E91554"/>
    <w:rsid w:val="00EA6E2D"/>
    <w:rsid w:val="00ED2213"/>
    <w:rsid w:val="00ED31D4"/>
    <w:rsid w:val="00EE2F2B"/>
    <w:rsid w:val="00F05830"/>
    <w:rsid w:val="00FC4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A6F0D7"/>
  <w15:chartTrackingRefBased/>
  <w15:docId w15:val="{B2851EF3-1790-4087-8240-C88B8CE3E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C4B7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next w:val="Normlny"/>
    <w:link w:val="Nadpis3Char"/>
    <w:qFormat/>
    <w:rsid w:val="00ED2213"/>
    <w:pPr>
      <w:keepNext/>
      <w:overflowPunct/>
      <w:autoSpaceDE/>
      <w:autoSpaceDN/>
      <w:adjustRightInd/>
      <w:spacing w:before="100" w:beforeAutospacing="1" w:after="100" w:afterAutospacing="1"/>
      <w:textAlignment w:val="auto"/>
      <w:outlineLvl w:val="2"/>
    </w:pPr>
    <w:rPr>
      <w:rFonts w:ascii="Times New Roman Bold" w:hAnsi="Times New Roman Bold"/>
      <w:b/>
      <w:sz w:val="22"/>
      <w:szCs w:val="24"/>
      <w:lang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63F8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63F84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463F8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63F84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rsid w:val="00ED2213"/>
    <w:rPr>
      <w:rFonts w:ascii="Times New Roman Bold" w:eastAsia="Times New Roman" w:hAnsi="Times New Roman Bold" w:cs="Times New Roman"/>
      <w:b/>
      <w:szCs w:val="24"/>
      <w:lang w:eastAsia="en-GB"/>
    </w:rPr>
  </w:style>
  <w:style w:type="table" w:styleId="Mriekatabuky">
    <w:name w:val="Table Grid"/>
    <w:basedOn w:val="Normlnatabuka"/>
    <w:rsid w:val="00ED22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07A2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07A2D"/>
    <w:rPr>
      <w:rFonts w:ascii="Segoe UI" w:eastAsia="Times New Roman" w:hAnsi="Segoe UI" w:cs="Segoe UI"/>
      <w:sz w:val="18"/>
      <w:szCs w:val="18"/>
      <w:lang w:eastAsia="sk-SK"/>
    </w:rPr>
  </w:style>
  <w:style w:type="paragraph" w:styleId="Odsekzoznamu">
    <w:name w:val="List Paragraph"/>
    <w:basedOn w:val="Normlny"/>
    <w:uiPriority w:val="34"/>
    <w:qFormat/>
    <w:rsid w:val="00B618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754</Characters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2026-09-24T04:22:00Z</dcterms:created>
  <dcterms:modified xsi:type="dcterms:W3CDTF">2026-09-24T04:22:00Z</dcterms:modified>
</cp:coreProperties>
</file>