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4643B" w14:textId="1F238595" w:rsidR="00E674FE" w:rsidRPr="002C015D" w:rsidRDefault="00E674FE" w:rsidP="00614D43">
      <w:pPr>
        <w:rPr>
          <w:rFonts w:ascii="Arial" w:hAnsi="Arial"/>
          <w:b/>
          <w:color w:val="00B0F0"/>
        </w:rPr>
      </w:pPr>
      <w:r>
        <w:rPr>
          <w:i/>
        </w:rPr>
        <w:tab/>
      </w:r>
      <w:r>
        <w:rPr>
          <w:i/>
        </w:rPr>
        <w:tab/>
      </w:r>
      <w:r w:rsidRPr="002C015D">
        <w:rPr>
          <w:rFonts w:ascii="Arial" w:hAnsi="Arial"/>
          <w:i/>
        </w:rPr>
        <w:tab/>
      </w:r>
      <w:r w:rsidR="00711A64">
        <w:rPr>
          <w:rFonts w:ascii="Arial" w:hAnsi="Arial"/>
          <w:i/>
        </w:rPr>
        <w:tab/>
      </w:r>
      <w:r w:rsidR="00711A64">
        <w:rPr>
          <w:rFonts w:ascii="Arial" w:hAnsi="Arial"/>
          <w:i/>
        </w:rPr>
        <w:tab/>
      </w:r>
      <w:r w:rsidR="00C43203">
        <w:rPr>
          <w:rFonts w:ascii="Arial" w:hAnsi="Arial"/>
          <w:i/>
        </w:rPr>
        <w:tab/>
      </w:r>
      <w:r w:rsidR="00C43203">
        <w:rPr>
          <w:rFonts w:ascii="Arial" w:hAnsi="Arial"/>
          <w:i/>
        </w:rPr>
        <w:tab/>
      </w:r>
      <w:r w:rsidR="00C43203">
        <w:rPr>
          <w:rFonts w:ascii="Arial" w:hAnsi="Arial"/>
          <w:i/>
        </w:rPr>
        <w:tab/>
      </w:r>
      <w:r w:rsidR="00C43203">
        <w:rPr>
          <w:rFonts w:ascii="Arial" w:hAnsi="Arial"/>
          <w:i/>
        </w:rPr>
        <w:tab/>
        <w:t>Załącznik nr 6</w:t>
      </w:r>
      <w:r w:rsidR="00C47756">
        <w:rPr>
          <w:rFonts w:ascii="Arial" w:hAnsi="Arial"/>
          <w:i/>
        </w:rPr>
        <w:t xml:space="preserve"> </w:t>
      </w:r>
      <w:r w:rsidR="00C43203">
        <w:rPr>
          <w:rFonts w:ascii="Arial" w:hAnsi="Arial"/>
          <w:i/>
        </w:rPr>
        <w:t>do SWZ</w:t>
      </w:r>
      <w:r w:rsidR="00711A64">
        <w:rPr>
          <w:rFonts w:ascii="Arial" w:hAnsi="Arial"/>
          <w:i/>
        </w:rPr>
        <w:tab/>
      </w:r>
      <w:r w:rsidR="00711A64">
        <w:rPr>
          <w:rFonts w:ascii="Arial" w:hAnsi="Arial"/>
          <w:i/>
        </w:rPr>
        <w:tab/>
      </w:r>
    </w:p>
    <w:p w14:paraId="7BD88645" w14:textId="77777777" w:rsidR="00456A7B" w:rsidRDefault="00456A7B" w:rsidP="00E674FE">
      <w:pPr>
        <w:pStyle w:val="WW-Tekstpodstawowy2"/>
        <w:numPr>
          <w:ilvl w:val="12"/>
          <w:numId w:val="0"/>
        </w:numPr>
        <w:suppressAutoHyphens w:val="0"/>
        <w:spacing w:before="0"/>
        <w:jc w:val="center"/>
        <w:rPr>
          <w:rFonts w:ascii="Arial" w:hAnsi="Arial" w:cs="Arial"/>
          <w:b/>
          <w:color w:val="000000" w:themeColor="text1"/>
          <w:sz w:val="20"/>
          <w:lang w:eastAsia="pl-PL"/>
        </w:rPr>
      </w:pPr>
    </w:p>
    <w:p w14:paraId="7A70E4FD" w14:textId="77777777" w:rsidR="00456A7B" w:rsidRDefault="00456A7B" w:rsidP="00E674FE">
      <w:pPr>
        <w:pStyle w:val="WW-Tekstpodstawowy2"/>
        <w:numPr>
          <w:ilvl w:val="12"/>
          <w:numId w:val="0"/>
        </w:numPr>
        <w:suppressAutoHyphens w:val="0"/>
        <w:spacing w:before="0"/>
        <w:jc w:val="center"/>
        <w:rPr>
          <w:rFonts w:ascii="Arial" w:hAnsi="Arial" w:cs="Arial"/>
          <w:b/>
          <w:color w:val="000000" w:themeColor="text1"/>
          <w:sz w:val="20"/>
          <w:lang w:eastAsia="pl-PL"/>
        </w:rPr>
      </w:pPr>
    </w:p>
    <w:p w14:paraId="461615AF" w14:textId="3CA3FEC0" w:rsidR="00E674FE" w:rsidRPr="002C015D" w:rsidRDefault="00E674FE" w:rsidP="00E674FE">
      <w:pPr>
        <w:pStyle w:val="WW-Tekstpodstawowy2"/>
        <w:numPr>
          <w:ilvl w:val="12"/>
          <w:numId w:val="0"/>
        </w:numPr>
        <w:suppressAutoHyphens w:val="0"/>
        <w:spacing w:before="0"/>
        <w:jc w:val="center"/>
        <w:rPr>
          <w:rFonts w:ascii="Arial" w:hAnsi="Arial" w:cs="Arial"/>
          <w:b/>
          <w:color w:val="000000" w:themeColor="text1"/>
          <w:sz w:val="20"/>
          <w:lang w:eastAsia="pl-PL"/>
        </w:rPr>
      </w:pPr>
      <w:r w:rsidRPr="002C015D">
        <w:rPr>
          <w:rFonts w:ascii="Arial" w:hAnsi="Arial" w:cs="Arial"/>
          <w:b/>
          <w:color w:val="000000" w:themeColor="text1"/>
          <w:sz w:val="20"/>
          <w:lang w:eastAsia="pl-PL"/>
        </w:rPr>
        <w:t>Umow</w:t>
      </w:r>
      <w:r w:rsidRPr="007A7BB3">
        <w:rPr>
          <w:rFonts w:ascii="Arial" w:hAnsi="Arial" w:cs="Arial"/>
          <w:b/>
          <w:sz w:val="20"/>
          <w:lang w:eastAsia="pl-PL"/>
        </w:rPr>
        <w:t>a Nr IB.272</w:t>
      </w:r>
      <w:r w:rsidR="0031518A" w:rsidRPr="007A7BB3">
        <w:rPr>
          <w:rFonts w:ascii="Arial" w:hAnsi="Arial" w:cs="Arial"/>
          <w:b/>
          <w:sz w:val="20"/>
          <w:lang w:eastAsia="pl-PL"/>
        </w:rPr>
        <w:t>…..</w:t>
      </w:r>
      <w:r w:rsidR="00BC0A36" w:rsidRPr="007A7BB3">
        <w:rPr>
          <w:rFonts w:ascii="Arial" w:hAnsi="Arial" w:cs="Arial"/>
          <w:b/>
          <w:sz w:val="20"/>
          <w:lang w:eastAsia="pl-PL"/>
        </w:rPr>
        <w:t>.</w:t>
      </w:r>
      <w:r w:rsidRPr="007A7BB3">
        <w:rPr>
          <w:rFonts w:ascii="Arial" w:hAnsi="Arial" w:cs="Arial"/>
          <w:b/>
          <w:sz w:val="20"/>
          <w:lang w:eastAsia="pl-PL"/>
        </w:rPr>
        <w:t>202</w:t>
      </w:r>
      <w:r w:rsidR="00C77355" w:rsidRPr="007A7BB3">
        <w:rPr>
          <w:rFonts w:ascii="Arial" w:hAnsi="Arial" w:cs="Arial"/>
          <w:b/>
          <w:sz w:val="20"/>
          <w:lang w:eastAsia="pl-PL"/>
        </w:rPr>
        <w:t>6</w:t>
      </w:r>
    </w:p>
    <w:p w14:paraId="584AA3C7" w14:textId="77777777" w:rsidR="00E674FE" w:rsidRPr="002C015D" w:rsidRDefault="00E674FE" w:rsidP="00E674FE">
      <w:pPr>
        <w:pStyle w:val="WW-Tekstpodstawowy2"/>
        <w:numPr>
          <w:ilvl w:val="12"/>
          <w:numId w:val="0"/>
        </w:numPr>
        <w:suppressAutoHyphens w:val="0"/>
        <w:spacing w:before="0"/>
        <w:jc w:val="center"/>
        <w:rPr>
          <w:rFonts w:ascii="Arial" w:hAnsi="Arial" w:cs="Arial"/>
          <w:i/>
          <w:sz w:val="20"/>
          <w:lang w:eastAsia="pl-PL"/>
        </w:rPr>
      </w:pPr>
    </w:p>
    <w:p w14:paraId="4279F4E4" w14:textId="455BA4FC" w:rsidR="00E674FE" w:rsidRPr="00BC0A36" w:rsidRDefault="00E674FE" w:rsidP="00E674FE">
      <w:pPr>
        <w:pStyle w:val="Tytu"/>
        <w:tabs>
          <w:tab w:val="left" w:pos="4080"/>
        </w:tabs>
        <w:rPr>
          <w:rFonts w:ascii="Arial" w:eastAsia="Lucida Sans Unicode" w:hAnsi="Arial" w:cs="Arial"/>
          <w:sz w:val="20"/>
          <w:szCs w:val="20"/>
        </w:rPr>
      </w:pPr>
      <w:bookmarkStart w:id="0" w:name="_Hlk24968483"/>
      <w:r w:rsidRPr="00BC0A36">
        <w:rPr>
          <w:rFonts w:ascii="Arial" w:eastAsia="Lucida Sans Unicode" w:hAnsi="Arial" w:cs="Arial"/>
          <w:sz w:val="20"/>
          <w:szCs w:val="20"/>
        </w:rPr>
        <w:t xml:space="preserve">zawarta w dniu </w:t>
      </w:r>
      <w:r w:rsidR="0031518A">
        <w:rPr>
          <w:rFonts w:ascii="Arial" w:eastAsia="Lucida Sans Unicode" w:hAnsi="Arial" w:cs="Arial"/>
          <w:b/>
          <w:bCs/>
          <w:sz w:val="20"/>
          <w:szCs w:val="20"/>
        </w:rPr>
        <w:t>……………</w:t>
      </w:r>
      <w:r w:rsidR="000006BC" w:rsidRPr="000006BC">
        <w:rPr>
          <w:rFonts w:ascii="Arial" w:eastAsia="Lucida Sans Unicode" w:hAnsi="Arial" w:cs="Arial"/>
          <w:b/>
          <w:bCs/>
          <w:sz w:val="20"/>
          <w:szCs w:val="20"/>
        </w:rPr>
        <w:t>.</w:t>
      </w:r>
      <w:r w:rsidRPr="000006BC">
        <w:rPr>
          <w:rFonts w:ascii="Arial" w:eastAsia="Lucida Sans Unicode" w:hAnsi="Arial" w:cs="Arial"/>
          <w:b/>
          <w:bCs/>
          <w:sz w:val="20"/>
          <w:szCs w:val="20"/>
        </w:rPr>
        <w:t>202</w:t>
      </w:r>
      <w:r w:rsidR="00B84EB2">
        <w:rPr>
          <w:rFonts w:ascii="Arial" w:eastAsia="Lucida Sans Unicode" w:hAnsi="Arial" w:cs="Arial"/>
          <w:b/>
          <w:bCs/>
          <w:sz w:val="20"/>
          <w:szCs w:val="20"/>
        </w:rPr>
        <w:t>6</w:t>
      </w:r>
      <w:r w:rsidRPr="000006BC">
        <w:rPr>
          <w:rFonts w:ascii="Arial" w:eastAsia="Lucida Sans Unicode" w:hAnsi="Arial" w:cs="Arial"/>
          <w:b/>
          <w:bCs/>
          <w:sz w:val="20"/>
          <w:szCs w:val="20"/>
        </w:rPr>
        <w:t xml:space="preserve"> r.</w:t>
      </w:r>
    </w:p>
    <w:p w14:paraId="5BB4A25F" w14:textId="4F011662" w:rsidR="00E674FE" w:rsidRPr="00BC0A36" w:rsidRDefault="00E674FE" w:rsidP="00E674FE">
      <w:pPr>
        <w:pStyle w:val="Tytu"/>
        <w:tabs>
          <w:tab w:val="left" w:pos="4080"/>
        </w:tabs>
        <w:rPr>
          <w:rFonts w:ascii="Arial" w:eastAsia="Lucida Sans Unicode" w:hAnsi="Arial" w:cs="Arial"/>
          <w:b/>
          <w:bCs/>
          <w:sz w:val="20"/>
          <w:szCs w:val="20"/>
        </w:rPr>
      </w:pPr>
      <w:r w:rsidRPr="00BC0A36">
        <w:rPr>
          <w:rFonts w:ascii="Arial" w:eastAsia="Lucida Sans Unicode" w:hAnsi="Arial" w:cs="Arial"/>
          <w:sz w:val="20"/>
          <w:szCs w:val="20"/>
        </w:rPr>
        <w:t xml:space="preserve">pomiędzy </w:t>
      </w:r>
      <w:r w:rsidRPr="00BC0A36">
        <w:rPr>
          <w:rFonts w:ascii="Arial" w:eastAsia="Lucida Sans Unicode" w:hAnsi="Arial" w:cs="Arial"/>
          <w:b/>
          <w:bCs/>
          <w:sz w:val="20"/>
          <w:szCs w:val="20"/>
        </w:rPr>
        <w:t>Gminą Kuźnia Raciborska</w:t>
      </w:r>
      <w:r w:rsidRPr="00BC0A36">
        <w:rPr>
          <w:rFonts w:ascii="Arial" w:eastAsia="Lucida Sans Unicode" w:hAnsi="Arial" w:cs="Arial"/>
          <w:sz w:val="20"/>
          <w:szCs w:val="20"/>
        </w:rPr>
        <w:t xml:space="preserve"> </w:t>
      </w:r>
      <w:r w:rsidRPr="00BC0A36">
        <w:rPr>
          <w:rFonts w:ascii="Arial" w:eastAsia="Lucida Sans Unicode" w:hAnsi="Arial" w:cs="Arial"/>
          <w:bCs/>
          <w:sz w:val="20"/>
          <w:szCs w:val="20"/>
        </w:rPr>
        <w:t>z siedzibą w Kuźni Raciborskiej (47-420), przy ul. Słowackiego 4</w:t>
      </w:r>
    </w:p>
    <w:p w14:paraId="3BC604A8" w14:textId="77777777" w:rsidR="00E674FE" w:rsidRPr="00BC0A36" w:rsidRDefault="00E674FE" w:rsidP="00E674FE">
      <w:pPr>
        <w:pStyle w:val="Tytu"/>
        <w:tabs>
          <w:tab w:val="left" w:pos="4080"/>
        </w:tabs>
        <w:rPr>
          <w:rFonts w:ascii="Arial" w:eastAsia="Lucida Sans Unicode" w:hAnsi="Arial" w:cs="Arial"/>
          <w:b/>
          <w:bCs/>
          <w:sz w:val="20"/>
          <w:szCs w:val="20"/>
        </w:rPr>
      </w:pPr>
      <w:r w:rsidRPr="00BC0A36">
        <w:rPr>
          <w:rFonts w:ascii="Arial" w:eastAsia="Lucida Sans Unicode" w:hAnsi="Arial" w:cs="Arial"/>
          <w:bCs/>
          <w:sz w:val="20"/>
          <w:szCs w:val="20"/>
        </w:rPr>
        <w:t xml:space="preserve">NIP: 639-10-02-778 </w:t>
      </w:r>
    </w:p>
    <w:bookmarkEnd w:id="0"/>
    <w:p w14:paraId="36AD7B52" w14:textId="77777777" w:rsidR="00E674FE" w:rsidRPr="00BC0A36" w:rsidRDefault="00E674FE" w:rsidP="00E674FE">
      <w:pPr>
        <w:pStyle w:val="Tytu"/>
        <w:tabs>
          <w:tab w:val="left" w:pos="4080"/>
        </w:tabs>
        <w:rPr>
          <w:rFonts w:ascii="Arial" w:eastAsia="Lucida Sans Unicode" w:hAnsi="Arial" w:cs="Arial"/>
          <w:b/>
          <w:bCs/>
          <w:sz w:val="20"/>
          <w:szCs w:val="20"/>
        </w:rPr>
      </w:pPr>
    </w:p>
    <w:p w14:paraId="3860CDE9" w14:textId="77777777" w:rsidR="00E674FE" w:rsidRPr="00BC0A36" w:rsidRDefault="00E674FE" w:rsidP="00E674FE">
      <w:pPr>
        <w:pStyle w:val="Tytu"/>
        <w:tabs>
          <w:tab w:val="left" w:pos="4080"/>
        </w:tabs>
        <w:rPr>
          <w:rFonts w:ascii="Arial" w:eastAsia="Lucida Sans Unicode" w:hAnsi="Arial" w:cs="Arial"/>
          <w:b/>
          <w:bCs/>
          <w:sz w:val="20"/>
          <w:szCs w:val="20"/>
        </w:rPr>
      </w:pPr>
      <w:r w:rsidRPr="00BC0A36">
        <w:rPr>
          <w:rFonts w:ascii="Arial" w:eastAsia="Lucida Sans Unicode" w:hAnsi="Arial" w:cs="Arial"/>
          <w:bCs/>
          <w:sz w:val="20"/>
          <w:szCs w:val="20"/>
        </w:rPr>
        <w:t>którą reprezentuje:</w:t>
      </w:r>
    </w:p>
    <w:p w14:paraId="74C8244E" w14:textId="77777777" w:rsidR="00E674FE" w:rsidRPr="00A325E7" w:rsidRDefault="00E674FE" w:rsidP="00E674FE">
      <w:pPr>
        <w:pStyle w:val="Tytu"/>
        <w:tabs>
          <w:tab w:val="left" w:pos="4080"/>
        </w:tabs>
        <w:rPr>
          <w:rFonts w:ascii="Arial" w:eastAsia="Lucida Sans Unicode" w:hAnsi="Arial" w:cs="Arial"/>
          <w:b/>
          <w:bCs/>
          <w:sz w:val="20"/>
          <w:szCs w:val="20"/>
        </w:rPr>
      </w:pPr>
      <w:r w:rsidRPr="00A325E7">
        <w:rPr>
          <w:rFonts w:ascii="Arial" w:eastAsia="Lucida Sans Unicode" w:hAnsi="Arial" w:cs="Arial"/>
          <w:b/>
          <w:bCs/>
          <w:sz w:val="20"/>
          <w:szCs w:val="20"/>
        </w:rPr>
        <w:t xml:space="preserve">Wojciech </w:t>
      </w:r>
      <w:proofErr w:type="spellStart"/>
      <w:r w:rsidRPr="00A325E7">
        <w:rPr>
          <w:rFonts w:ascii="Arial" w:eastAsia="Lucida Sans Unicode" w:hAnsi="Arial" w:cs="Arial"/>
          <w:b/>
          <w:bCs/>
          <w:sz w:val="20"/>
          <w:szCs w:val="20"/>
        </w:rPr>
        <w:t>Gdesz</w:t>
      </w:r>
      <w:proofErr w:type="spellEnd"/>
      <w:r w:rsidRPr="00A325E7">
        <w:rPr>
          <w:rFonts w:ascii="Arial" w:eastAsia="Lucida Sans Unicode" w:hAnsi="Arial" w:cs="Arial"/>
          <w:b/>
          <w:bCs/>
          <w:sz w:val="20"/>
          <w:szCs w:val="20"/>
        </w:rPr>
        <w:t xml:space="preserve"> – Burmistrz Miasta Kuźnia Raciborska </w:t>
      </w:r>
    </w:p>
    <w:p w14:paraId="3D25BB2C" w14:textId="77777777" w:rsidR="00E674FE" w:rsidRPr="00BC0A36" w:rsidRDefault="00E674FE" w:rsidP="00E674FE">
      <w:pPr>
        <w:pStyle w:val="Tytu"/>
        <w:tabs>
          <w:tab w:val="left" w:pos="4080"/>
        </w:tabs>
        <w:rPr>
          <w:rFonts w:ascii="Arial" w:eastAsia="Lucida Sans Unicode" w:hAnsi="Arial" w:cs="Arial"/>
          <w:sz w:val="20"/>
          <w:szCs w:val="20"/>
        </w:rPr>
      </w:pPr>
    </w:p>
    <w:p w14:paraId="6B8A641E" w14:textId="77777777" w:rsidR="00E674FE" w:rsidRPr="00BC0A36" w:rsidRDefault="00E674FE" w:rsidP="00E674FE">
      <w:pPr>
        <w:pStyle w:val="Tytu"/>
        <w:tabs>
          <w:tab w:val="left" w:pos="4080"/>
        </w:tabs>
        <w:rPr>
          <w:rFonts w:ascii="Arial" w:eastAsia="Lucida Sans Unicode" w:hAnsi="Arial" w:cs="Arial"/>
          <w:sz w:val="20"/>
          <w:szCs w:val="20"/>
        </w:rPr>
      </w:pPr>
      <w:r w:rsidRPr="00BC0A36">
        <w:rPr>
          <w:rFonts w:ascii="Arial" w:eastAsia="Lucida Sans Unicode" w:hAnsi="Arial" w:cs="Arial"/>
          <w:sz w:val="20"/>
          <w:szCs w:val="20"/>
        </w:rPr>
        <w:t>zwaną dalej „Zamawiającym”,</w:t>
      </w:r>
    </w:p>
    <w:p w14:paraId="372FCAA2" w14:textId="77777777" w:rsidR="00E674FE" w:rsidRPr="00BC0A36" w:rsidRDefault="00E674FE" w:rsidP="00E674FE">
      <w:pPr>
        <w:pStyle w:val="Tytu"/>
        <w:tabs>
          <w:tab w:val="left" w:pos="4080"/>
        </w:tabs>
        <w:rPr>
          <w:rFonts w:ascii="Arial" w:hAnsi="Arial" w:cs="Arial"/>
          <w:bCs/>
          <w:sz w:val="20"/>
          <w:szCs w:val="20"/>
        </w:rPr>
      </w:pPr>
    </w:p>
    <w:p w14:paraId="3F7D8CE2" w14:textId="77777777" w:rsidR="00E674FE" w:rsidRPr="00BC0A36" w:rsidRDefault="00E674FE" w:rsidP="00E674FE">
      <w:pPr>
        <w:pStyle w:val="Tytu"/>
        <w:tabs>
          <w:tab w:val="left" w:pos="4080"/>
        </w:tabs>
        <w:rPr>
          <w:rFonts w:ascii="Arial" w:hAnsi="Arial" w:cs="Arial"/>
          <w:bCs/>
          <w:sz w:val="20"/>
          <w:szCs w:val="20"/>
        </w:rPr>
      </w:pPr>
      <w:r w:rsidRPr="00BC0A36">
        <w:rPr>
          <w:rFonts w:ascii="Arial" w:hAnsi="Arial" w:cs="Arial"/>
          <w:bCs/>
          <w:sz w:val="20"/>
          <w:szCs w:val="20"/>
        </w:rPr>
        <w:t>a</w:t>
      </w:r>
    </w:p>
    <w:p w14:paraId="4E928062" w14:textId="77777777" w:rsidR="00E674FE" w:rsidRPr="00BC0A36" w:rsidRDefault="00E674FE" w:rsidP="00E674FE">
      <w:pPr>
        <w:pStyle w:val="Tytu"/>
        <w:tabs>
          <w:tab w:val="left" w:pos="4080"/>
        </w:tabs>
        <w:rPr>
          <w:rFonts w:ascii="Arial" w:hAnsi="Arial" w:cs="Arial"/>
          <w:b/>
          <w:sz w:val="20"/>
          <w:szCs w:val="20"/>
        </w:rPr>
      </w:pPr>
    </w:p>
    <w:p w14:paraId="16E3BA32" w14:textId="236CEB7F" w:rsidR="00BC0A36" w:rsidRPr="00BC0A36" w:rsidRDefault="0031518A" w:rsidP="00BC0A36">
      <w:pPr>
        <w:ind w:left="5664" w:hanging="5664"/>
        <w:rPr>
          <w:rFonts w:ascii="Arial" w:hAnsi="Arial"/>
          <w:b/>
          <w:bCs/>
        </w:rPr>
      </w:pPr>
      <w:r>
        <w:rPr>
          <w:rFonts w:ascii="Arial" w:hAnsi="Arial"/>
          <w:b/>
          <w:bCs/>
        </w:rPr>
        <w:t>………………………..</w:t>
      </w:r>
    </w:p>
    <w:p w14:paraId="6628ACA2" w14:textId="1401DE55" w:rsidR="00E674FE" w:rsidRPr="00BC0A36" w:rsidRDefault="00E674FE" w:rsidP="00E674FE">
      <w:pPr>
        <w:suppressAutoHyphens/>
        <w:rPr>
          <w:rFonts w:ascii="Arial" w:hAnsi="Arial"/>
          <w:b/>
          <w:bCs/>
        </w:rPr>
      </w:pPr>
      <w:r w:rsidRPr="00BC0A36">
        <w:rPr>
          <w:rFonts w:ascii="Arial" w:hAnsi="Arial"/>
        </w:rPr>
        <w:t>z siedzibą w</w:t>
      </w:r>
      <w:r w:rsidR="00BC0A36" w:rsidRPr="00BC0A36">
        <w:rPr>
          <w:rFonts w:ascii="Arial" w:hAnsi="Arial"/>
        </w:rPr>
        <w:t xml:space="preserve"> </w:t>
      </w:r>
      <w:r w:rsidR="0031518A">
        <w:rPr>
          <w:rFonts w:ascii="Arial" w:hAnsi="Arial"/>
        </w:rPr>
        <w:t>………………..</w:t>
      </w:r>
    </w:p>
    <w:p w14:paraId="4173A263" w14:textId="5142724B" w:rsidR="00E674FE" w:rsidRPr="00BC0A36" w:rsidRDefault="00E674FE" w:rsidP="00E674FE">
      <w:pPr>
        <w:suppressAutoHyphens/>
        <w:rPr>
          <w:rFonts w:ascii="Arial" w:hAnsi="Arial"/>
        </w:rPr>
      </w:pPr>
      <w:r w:rsidRPr="00BC0A36">
        <w:rPr>
          <w:rFonts w:ascii="Arial" w:hAnsi="Arial"/>
        </w:rPr>
        <w:t xml:space="preserve">przy ul. </w:t>
      </w:r>
      <w:r w:rsidR="0031518A">
        <w:rPr>
          <w:rFonts w:ascii="Arial" w:hAnsi="Arial"/>
        </w:rPr>
        <w:t>………………</w:t>
      </w:r>
    </w:p>
    <w:p w14:paraId="0C297A26" w14:textId="11108C87" w:rsidR="00E674FE" w:rsidRPr="00A325E7" w:rsidRDefault="00E674FE" w:rsidP="00E674FE">
      <w:pPr>
        <w:pStyle w:val="Tytu"/>
        <w:rPr>
          <w:rFonts w:ascii="Arial" w:hAnsi="Arial" w:cs="Arial"/>
          <w:sz w:val="20"/>
          <w:szCs w:val="20"/>
        </w:rPr>
      </w:pPr>
      <w:r w:rsidRPr="00A325E7">
        <w:rPr>
          <w:rFonts w:ascii="Arial" w:hAnsi="Arial" w:cs="Arial"/>
          <w:smallCaps/>
          <w:sz w:val="20"/>
          <w:szCs w:val="20"/>
        </w:rPr>
        <w:t xml:space="preserve">NIP: </w:t>
      </w:r>
      <w:r w:rsidR="0031518A">
        <w:rPr>
          <w:rFonts w:ascii="Arial" w:hAnsi="Arial" w:cs="Arial"/>
          <w:bCs/>
          <w:smallCaps/>
          <w:sz w:val="20"/>
          <w:szCs w:val="20"/>
        </w:rPr>
        <w:t>…………….</w:t>
      </w:r>
      <w:r w:rsidRPr="00A325E7">
        <w:rPr>
          <w:rFonts w:ascii="Arial" w:hAnsi="Arial" w:cs="Arial"/>
          <w:smallCaps/>
          <w:sz w:val="20"/>
          <w:szCs w:val="20"/>
        </w:rPr>
        <w:t>, REGON:</w:t>
      </w:r>
      <w:r w:rsidRPr="00A325E7">
        <w:rPr>
          <w:rFonts w:ascii="Arial" w:hAnsi="Arial" w:cs="Arial"/>
          <w:sz w:val="20"/>
          <w:szCs w:val="20"/>
        </w:rPr>
        <w:t xml:space="preserve"> </w:t>
      </w:r>
      <w:r w:rsidR="004E4FDE">
        <w:rPr>
          <w:rFonts w:ascii="Arial" w:hAnsi="Arial" w:cs="Arial"/>
          <w:sz w:val="20"/>
          <w:szCs w:val="20"/>
        </w:rPr>
        <w:t>……………….</w:t>
      </w:r>
      <w:r w:rsidR="00BC0A36" w:rsidRPr="00A325E7">
        <w:rPr>
          <w:rFonts w:ascii="Arial" w:hAnsi="Arial" w:cs="Arial"/>
          <w:sz w:val="20"/>
          <w:szCs w:val="20"/>
        </w:rPr>
        <w:t>,</w:t>
      </w:r>
      <w:r w:rsidRPr="00A325E7">
        <w:rPr>
          <w:rFonts w:ascii="Arial" w:hAnsi="Arial" w:cs="Arial"/>
          <w:sz w:val="20"/>
          <w:szCs w:val="20"/>
        </w:rPr>
        <w:t xml:space="preserve"> </w:t>
      </w:r>
      <w:r w:rsidRPr="00A325E7">
        <w:rPr>
          <w:rFonts w:ascii="Arial" w:hAnsi="Arial" w:cs="Arial"/>
          <w:bCs/>
          <w:sz w:val="20"/>
          <w:szCs w:val="20"/>
        </w:rPr>
        <w:t>reprezentowaną przez:</w:t>
      </w:r>
    </w:p>
    <w:p w14:paraId="4F9D0F21" w14:textId="7AC71F0A" w:rsidR="00A325E7" w:rsidRPr="00A325E7" w:rsidRDefault="0031518A" w:rsidP="00E674FE">
      <w:pPr>
        <w:pStyle w:val="Tytu"/>
        <w:tabs>
          <w:tab w:val="left" w:pos="4080"/>
        </w:tabs>
        <w:rPr>
          <w:rFonts w:ascii="Arial" w:eastAsia="Calibri" w:hAnsi="Arial" w:cs="Arial"/>
          <w:b/>
          <w:bCs/>
          <w:spacing w:val="0"/>
          <w:kern w:val="0"/>
          <w:sz w:val="20"/>
          <w:szCs w:val="20"/>
        </w:rPr>
      </w:pPr>
      <w:r>
        <w:rPr>
          <w:rFonts w:ascii="Arial" w:eastAsia="Calibri" w:hAnsi="Arial" w:cs="Arial"/>
          <w:b/>
          <w:bCs/>
          <w:spacing w:val="0"/>
          <w:kern w:val="0"/>
          <w:sz w:val="20"/>
          <w:szCs w:val="20"/>
        </w:rPr>
        <w:t>………………….</w:t>
      </w:r>
      <w:r w:rsidR="00A325E7" w:rsidRPr="00A325E7">
        <w:rPr>
          <w:rFonts w:ascii="Arial" w:eastAsia="Calibri" w:hAnsi="Arial" w:cs="Arial"/>
          <w:b/>
          <w:bCs/>
          <w:spacing w:val="0"/>
          <w:kern w:val="0"/>
          <w:sz w:val="20"/>
          <w:szCs w:val="20"/>
        </w:rPr>
        <w:t xml:space="preserve"> – </w:t>
      </w:r>
      <w:r>
        <w:rPr>
          <w:rFonts w:ascii="Arial" w:eastAsia="Calibri" w:hAnsi="Arial" w:cs="Arial"/>
          <w:b/>
          <w:bCs/>
          <w:spacing w:val="0"/>
          <w:kern w:val="0"/>
          <w:sz w:val="20"/>
          <w:szCs w:val="20"/>
        </w:rPr>
        <w:t>……………………</w:t>
      </w:r>
    </w:p>
    <w:p w14:paraId="5C646277" w14:textId="0A894808" w:rsidR="00E674FE" w:rsidRPr="00BC0A36" w:rsidRDefault="00E674FE" w:rsidP="00E674FE">
      <w:pPr>
        <w:pStyle w:val="Tytu"/>
        <w:tabs>
          <w:tab w:val="left" w:pos="4080"/>
        </w:tabs>
        <w:rPr>
          <w:rFonts w:ascii="Arial" w:eastAsia="Lucida Sans Unicode" w:hAnsi="Arial" w:cs="Arial"/>
          <w:sz w:val="20"/>
          <w:szCs w:val="20"/>
        </w:rPr>
      </w:pPr>
      <w:r w:rsidRPr="00BC0A36">
        <w:rPr>
          <w:rFonts w:ascii="Arial" w:eastAsia="Lucida Sans Unicode" w:hAnsi="Arial" w:cs="Arial"/>
          <w:sz w:val="20"/>
          <w:szCs w:val="20"/>
        </w:rPr>
        <w:t>zwaną dalej „Wykonawcą”,</w:t>
      </w:r>
    </w:p>
    <w:p w14:paraId="4C1FDDC2" w14:textId="77777777" w:rsidR="00E674FE" w:rsidRPr="002C015D" w:rsidRDefault="00E674FE" w:rsidP="00E674FE">
      <w:pPr>
        <w:pStyle w:val="Default"/>
        <w:spacing w:line="276" w:lineRule="auto"/>
        <w:jc w:val="both"/>
        <w:rPr>
          <w:i/>
          <w:iCs/>
          <w:color w:val="auto"/>
          <w:sz w:val="20"/>
          <w:szCs w:val="20"/>
        </w:rPr>
      </w:pPr>
    </w:p>
    <w:p w14:paraId="7D8B3144" w14:textId="0573B3C9" w:rsidR="00E674FE" w:rsidRPr="002C015D" w:rsidRDefault="00E674FE" w:rsidP="00E674FE">
      <w:pPr>
        <w:pStyle w:val="Default"/>
        <w:spacing w:line="276" w:lineRule="auto"/>
        <w:jc w:val="both"/>
        <w:rPr>
          <w:i/>
          <w:iCs/>
          <w:color w:val="auto"/>
          <w:sz w:val="20"/>
          <w:szCs w:val="20"/>
        </w:rPr>
      </w:pPr>
      <w:r w:rsidRPr="002C015D">
        <w:rPr>
          <w:i/>
          <w:iCs/>
          <w:color w:val="auto"/>
          <w:sz w:val="20"/>
          <w:szCs w:val="20"/>
        </w:rPr>
        <w:t>W rezultacie dokonania przez Zamawiającego wyboru oferty w postępowaniu o udzielenie zamówienia publicznego, prowadzonym trybie podstawowym bez negocjacji, na podstawie art. 275 pkt 1 ustawy z dnia         11 września 2019 r. - Prawo zamówień publicznych (</w:t>
      </w:r>
      <w:proofErr w:type="spellStart"/>
      <w:r w:rsidRPr="002C015D">
        <w:rPr>
          <w:i/>
          <w:iCs/>
          <w:color w:val="auto"/>
          <w:sz w:val="20"/>
          <w:szCs w:val="20"/>
        </w:rPr>
        <w:t>t.j</w:t>
      </w:r>
      <w:proofErr w:type="spellEnd"/>
      <w:r w:rsidRPr="002C015D">
        <w:rPr>
          <w:i/>
          <w:iCs/>
          <w:color w:val="auto"/>
          <w:sz w:val="20"/>
          <w:szCs w:val="20"/>
        </w:rPr>
        <w:t>.</w:t>
      </w:r>
      <w:r w:rsidRPr="002C015D">
        <w:rPr>
          <w:b/>
          <w:bCs/>
          <w:i/>
          <w:iCs/>
          <w:color w:val="auto"/>
          <w:sz w:val="20"/>
          <w:szCs w:val="20"/>
          <w:shd w:val="clear" w:color="auto" w:fill="FFFFFF"/>
        </w:rPr>
        <w:t xml:space="preserve"> </w:t>
      </w:r>
      <w:r w:rsidRPr="002C015D">
        <w:rPr>
          <w:i/>
          <w:iCs/>
          <w:color w:val="auto"/>
          <w:sz w:val="20"/>
          <w:szCs w:val="20"/>
          <w:shd w:val="clear" w:color="auto" w:fill="FFFFFF"/>
        </w:rPr>
        <w:t>Dz.U. z 202</w:t>
      </w:r>
      <w:r w:rsidR="00114E8A">
        <w:rPr>
          <w:i/>
          <w:iCs/>
          <w:color w:val="auto"/>
          <w:sz w:val="20"/>
          <w:szCs w:val="20"/>
          <w:shd w:val="clear" w:color="auto" w:fill="FFFFFF"/>
        </w:rPr>
        <w:t>6</w:t>
      </w:r>
      <w:r w:rsidRPr="002C015D">
        <w:rPr>
          <w:i/>
          <w:iCs/>
          <w:color w:val="auto"/>
          <w:sz w:val="20"/>
          <w:szCs w:val="20"/>
          <w:shd w:val="clear" w:color="auto" w:fill="FFFFFF"/>
        </w:rPr>
        <w:t xml:space="preserve"> r. poz.</w:t>
      </w:r>
      <w:r w:rsidR="00114E8A">
        <w:rPr>
          <w:i/>
          <w:iCs/>
          <w:color w:val="auto"/>
          <w:sz w:val="20"/>
          <w:szCs w:val="20"/>
          <w:shd w:val="clear" w:color="auto" w:fill="FFFFFF"/>
        </w:rPr>
        <w:t xml:space="preserve"> 793</w:t>
      </w:r>
      <w:r w:rsidR="00F95185">
        <w:rPr>
          <w:i/>
          <w:iCs/>
          <w:color w:val="auto"/>
          <w:sz w:val="20"/>
          <w:szCs w:val="20"/>
          <w:shd w:val="clear" w:color="auto" w:fill="FFFFFF"/>
        </w:rPr>
        <w:t xml:space="preserve"> ze zm.</w:t>
      </w:r>
      <w:r w:rsidRPr="00DA0995">
        <w:rPr>
          <w:i/>
          <w:iCs/>
          <w:color w:val="auto"/>
          <w:sz w:val="20"/>
          <w:szCs w:val="20"/>
        </w:rPr>
        <w:t xml:space="preserve">) - </w:t>
      </w:r>
      <w:r w:rsidRPr="002C015D">
        <w:rPr>
          <w:i/>
          <w:iCs/>
          <w:color w:val="auto"/>
          <w:sz w:val="20"/>
          <w:szCs w:val="20"/>
        </w:rPr>
        <w:t xml:space="preserve">zwanej dalej „ustawą </w:t>
      </w:r>
      <w:proofErr w:type="spellStart"/>
      <w:r w:rsidRPr="002C015D">
        <w:rPr>
          <w:i/>
          <w:iCs/>
          <w:color w:val="auto"/>
          <w:sz w:val="20"/>
          <w:szCs w:val="20"/>
        </w:rPr>
        <w:t>Pzp</w:t>
      </w:r>
      <w:proofErr w:type="spellEnd"/>
      <w:r w:rsidRPr="002C015D">
        <w:rPr>
          <w:i/>
          <w:iCs/>
          <w:color w:val="auto"/>
          <w:sz w:val="20"/>
          <w:szCs w:val="20"/>
        </w:rPr>
        <w:t xml:space="preserve">”, została zawarta umowa o następującej treści: </w:t>
      </w:r>
    </w:p>
    <w:p w14:paraId="5FEDFD14" w14:textId="77777777" w:rsidR="00E674FE" w:rsidRPr="002C015D" w:rsidRDefault="00E674FE" w:rsidP="00E674FE">
      <w:pPr>
        <w:rPr>
          <w:rFonts w:ascii="Arial" w:hAnsi="Arial"/>
          <w:b/>
          <w:bCs/>
        </w:rPr>
      </w:pPr>
    </w:p>
    <w:p w14:paraId="4812E060" w14:textId="77777777" w:rsidR="00E674FE" w:rsidRPr="002C015D" w:rsidRDefault="00E674FE" w:rsidP="00E674FE">
      <w:pPr>
        <w:jc w:val="both"/>
        <w:rPr>
          <w:rFonts w:ascii="Arial" w:hAnsi="Arial"/>
          <w:b/>
          <w:bCs/>
        </w:rPr>
      </w:pPr>
    </w:p>
    <w:p w14:paraId="1736A33C" w14:textId="77777777" w:rsidR="00E674FE" w:rsidRPr="007A7BB3" w:rsidRDefault="00E674FE" w:rsidP="00E674FE">
      <w:pPr>
        <w:jc w:val="center"/>
        <w:rPr>
          <w:rFonts w:ascii="Arial" w:hAnsi="Arial"/>
          <w:b/>
          <w:bCs/>
        </w:rPr>
      </w:pPr>
      <w:r w:rsidRPr="007A7BB3">
        <w:rPr>
          <w:rFonts w:ascii="Arial" w:hAnsi="Arial"/>
          <w:b/>
          <w:bCs/>
        </w:rPr>
        <w:t>§ 1</w:t>
      </w:r>
    </w:p>
    <w:p w14:paraId="4DBC02C6" w14:textId="24349D3B" w:rsidR="002E5D84" w:rsidRPr="002E5D84" w:rsidRDefault="00A70F6F">
      <w:pPr>
        <w:pStyle w:val="Akapitzlist"/>
        <w:numPr>
          <w:ilvl w:val="0"/>
          <w:numId w:val="51"/>
        </w:numPr>
        <w:autoSpaceDE w:val="0"/>
        <w:autoSpaceDN w:val="0"/>
        <w:adjustRightInd w:val="0"/>
        <w:spacing w:line="276" w:lineRule="auto"/>
        <w:jc w:val="both"/>
        <w:rPr>
          <w:rFonts w:ascii="Arial" w:eastAsia="Times New Roman" w:hAnsi="Arial"/>
          <w:b/>
          <w:bCs/>
          <w:i/>
          <w:iCs/>
          <w:color w:val="000000" w:themeColor="text1"/>
        </w:rPr>
      </w:pPr>
      <w:r w:rsidRPr="002E5D84">
        <w:rPr>
          <w:rFonts w:ascii="Arial" w:hAnsi="Arial"/>
          <w:bCs/>
          <w:lang w:eastAsia="en-US"/>
        </w:rPr>
        <w:t xml:space="preserve">Zamawiający </w:t>
      </w:r>
      <w:r w:rsidRPr="002E5D84">
        <w:rPr>
          <w:rFonts w:ascii="Arial" w:hAnsi="Arial"/>
          <w:bCs/>
        </w:rPr>
        <w:t xml:space="preserve">zleca, a </w:t>
      </w:r>
      <w:r w:rsidRPr="002E5D84">
        <w:rPr>
          <w:rFonts w:ascii="Arial" w:hAnsi="Arial"/>
          <w:bCs/>
          <w:lang w:eastAsia="en-US"/>
        </w:rPr>
        <w:t>Wykonawca</w:t>
      </w:r>
      <w:r w:rsidRPr="002E5D84">
        <w:rPr>
          <w:rFonts w:ascii="Arial" w:hAnsi="Arial"/>
          <w:bCs/>
        </w:rPr>
        <w:t xml:space="preserve"> przyjmuje do wykonania zadanie pn.</w:t>
      </w:r>
      <w:r w:rsidR="00C47756" w:rsidRPr="002E5D84">
        <w:rPr>
          <w:rFonts w:ascii="Arial" w:hAnsi="Arial"/>
        </w:rPr>
        <w:t xml:space="preserve"> </w:t>
      </w:r>
      <w:r w:rsidR="00C47756" w:rsidRPr="002E5D84">
        <w:rPr>
          <w:rFonts w:ascii="Arial" w:eastAsia="Times New Roman" w:hAnsi="Arial"/>
          <w:b/>
        </w:rPr>
        <w:t xml:space="preserve">„Budowa obiektu </w:t>
      </w:r>
      <w:r w:rsidR="00C47756" w:rsidRPr="002F3694">
        <w:rPr>
          <w:rFonts w:ascii="Arial" w:eastAsia="Times New Roman" w:hAnsi="Arial"/>
          <w:b/>
          <w:color w:val="000000" w:themeColor="text1"/>
        </w:rPr>
        <w:t xml:space="preserve">magazynowego na terenie Gminy Kuźnia Raciborska w miejscowości Kuźnia Raciborska.” Zadanie realizowane </w:t>
      </w:r>
      <w:r w:rsidR="002E5D84" w:rsidRPr="002F3694">
        <w:rPr>
          <w:rFonts w:ascii="Arial" w:eastAsia="Times New Roman" w:hAnsi="Arial"/>
          <w:b/>
          <w:bCs/>
          <w:i/>
          <w:iCs/>
          <w:color w:val="000000" w:themeColor="text1"/>
        </w:rPr>
        <w:t>na podstawie umowy dotacji nr ZKIV/117/2026/INW.BUD zawartej pomiędzy Gminą Kuźnia Raciborska a Skarbem Państwa – Wojewodą Śląskim</w:t>
      </w:r>
      <w:r w:rsidR="002E5D84" w:rsidRPr="002F3694">
        <w:rPr>
          <w:rFonts w:ascii="Arial" w:eastAsia="Times New Roman" w:hAnsi="Arial"/>
          <w:b/>
          <w:bCs/>
          <w:color w:val="000000" w:themeColor="text1"/>
        </w:rPr>
        <w:t xml:space="preserve"> </w:t>
      </w:r>
      <w:r w:rsidR="002E5D84" w:rsidRPr="002F3694">
        <w:rPr>
          <w:rFonts w:ascii="Arial" w:eastAsia="Times New Roman" w:hAnsi="Arial"/>
          <w:b/>
          <w:bCs/>
          <w:i/>
          <w:iCs/>
          <w:color w:val="000000" w:themeColor="text1"/>
        </w:rPr>
        <w:t>na podstawie  art. 154 ust. 3, 5 - 8 ustawy z dnia 5 grudnia 2024 r. o ochronie ludności i obronie cywilnej (Dz. U. z 2024 r. poz. 1907 ze zm.), rozporządzenia Rady Ministrów z dnia 2 grudnia 2010 r. w sprawie szczegółowego sposobu i trybu finansowania inwestycji z budżetu państwa (Dz. U. Nr 238, poz. 1579) oraz w zw. z art. 150 ustawy z dnia 27 sierpnia 2009 r. o finansach publicznych (</w:t>
      </w:r>
      <w:proofErr w:type="spellStart"/>
      <w:r w:rsidR="002E5D84" w:rsidRPr="002F3694">
        <w:rPr>
          <w:rFonts w:ascii="Arial" w:eastAsia="Times New Roman" w:hAnsi="Arial"/>
          <w:b/>
          <w:bCs/>
          <w:i/>
          <w:iCs/>
          <w:color w:val="000000" w:themeColor="text1"/>
        </w:rPr>
        <w:t>t.j</w:t>
      </w:r>
      <w:proofErr w:type="spellEnd"/>
      <w:r w:rsidR="002E5D84" w:rsidRPr="002F3694">
        <w:rPr>
          <w:rFonts w:ascii="Arial" w:eastAsia="Times New Roman" w:hAnsi="Arial"/>
          <w:b/>
          <w:bCs/>
          <w:i/>
          <w:iCs/>
          <w:color w:val="000000" w:themeColor="text1"/>
        </w:rPr>
        <w:t xml:space="preserve">. Dz. U. z 2025 r. poz. 1483 ze zm.). </w:t>
      </w:r>
    </w:p>
    <w:p w14:paraId="22592E65" w14:textId="29BEA46C" w:rsidR="00553A94" w:rsidRPr="002E5D84" w:rsidRDefault="00553A94" w:rsidP="002E5D84">
      <w:pPr>
        <w:pStyle w:val="Akapitzlist"/>
        <w:autoSpaceDE w:val="0"/>
        <w:autoSpaceDN w:val="0"/>
        <w:adjustRightInd w:val="0"/>
        <w:spacing w:line="276" w:lineRule="auto"/>
        <w:jc w:val="both"/>
        <w:rPr>
          <w:rFonts w:ascii="Arial" w:hAnsi="Arial"/>
          <w:b/>
          <w:bCs/>
        </w:rPr>
      </w:pPr>
      <w:r w:rsidRPr="002E5D84">
        <w:rPr>
          <w:rFonts w:ascii="Arial" w:hAnsi="Arial"/>
          <w:i/>
          <w:iCs/>
        </w:rPr>
        <w:t>(Nr zamówienia publicznego:</w:t>
      </w:r>
      <w:r w:rsidR="008D6126">
        <w:rPr>
          <w:rFonts w:ascii="Arial" w:hAnsi="Arial"/>
          <w:i/>
          <w:iCs/>
        </w:rPr>
        <w:t xml:space="preserve"> IB.271.11.2026</w:t>
      </w:r>
      <w:r w:rsidRPr="002E5D84">
        <w:rPr>
          <w:rFonts w:ascii="Arial" w:hAnsi="Arial"/>
          <w:i/>
          <w:iCs/>
        </w:rPr>
        <w:t>).</w:t>
      </w:r>
    </w:p>
    <w:p w14:paraId="1B15DF92" w14:textId="77777777" w:rsidR="00854CE9" w:rsidRDefault="00854CE9" w:rsidP="00854CE9">
      <w:pPr>
        <w:widowControl w:val="0"/>
        <w:spacing w:line="276" w:lineRule="auto"/>
        <w:ind w:left="1560" w:hanging="1560"/>
        <w:jc w:val="both"/>
        <w:rPr>
          <w:rFonts w:ascii="Arial" w:hAnsi="Arial"/>
          <w:b/>
        </w:rPr>
      </w:pPr>
    </w:p>
    <w:p w14:paraId="656A233D" w14:textId="75C012EF" w:rsidR="00C47756" w:rsidRPr="00A909C6" w:rsidRDefault="00A70F6F">
      <w:pPr>
        <w:pStyle w:val="Akapitzlist"/>
        <w:numPr>
          <w:ilvl w:val="0"/>
          <w:numId w:val="51"/>
        </w:numPr>
        <w:autoSpaceDE w:val="0"/>
        <w:autoSpaceDN w:val="0"/>
        <w:adjustRightInd w:val="0"/>
        <w:spacing w:line="276" w:lineRule="auto"/>
        <w:jc w:val="both"/>
        <w:rPr>
          <w:rFonts w:ascii="Arial" w:eastAsia="Times New Roman" w:hAnsi="Arial"/>
          <w:bCs/>
          <w:sz w:val="24"/>
          <w:szCs w:val="24"/>
        </w:rPr>
      </w:pPr>
      <w:r w:rsidRPr="00A909C6">
        <w:rPr>
          <w:rFonts w:ascii="Arial" w:eastAsia="Times New Roman" w:hAnsi="Arial"/>
        </w:rPr>
        <w:t xml:space="preserve">Przedmiot </w:t>
      </w:r>
      <w:r w:rsidR="00F14610" w:rsidRPr="00A909C6">
        <w:rPr>
          <w:rFonts w:ascii="Arial" w:eastAsia="Times New Roman" w:hAnsi="Arial"/>
        </w:rPr>
        <w:t xml:space="preserve">zamówienia obejmuje </w:t>
      </w:r>
      <w:r w:rsidR="00C47756" w:rsidRPr="00A909C6">
        <w:rPr>
          <w:rFonts w:ascii="Arial" w:eastAsiaTheme="minorHAnsi" w:hAnsi="Arial"/>
          <w:lang w:eastAsia="en-US"/>
        </w:rPr>
        <w:t>wykonanie dokumentacji projektowej oraz wykonanie robót budowlanych polegających</w:t>
      </w:r>
      <w:r w:rsidR="00F14610" w:rsidRPr="00A909C6">
        <w:rPr>
          <w:rFonts w:ascii="Arial" w:eastAsia="Times New Roman" w:hAnsi="Arial"/>
        </w:rPr>
        <w:t xml:space="preserve"> </w:t>
      </w:r>
      <w:r w:rsidR="00C47756" w:rsidRPr="00A909C6">
        <w:rPr>
          <w:rFonts w:ascii="Arial" w:eastAsia="Times New Roman" w:hAnsi="Arial"/>
        </w:rPr>
        <w:t xml:space="preserve">budowie obiektu magazynowego na terenie Gminy Kuźnia Raciborska </w:t>
      </w:r>
      <w:r w:rsidR="002E5D84">
        <w:rPr>
          <w:rFonts w:ascii="Arial" w:eastAsia="Times New Roman" w:hAnsi="Arial"/>
        </w:rPr>
        <w:t xml:space="preserve">               </w:t>
      </w:r>
      <w:r w:rsidR="00C47756" w:rsidRPr="00A909C6">
        <w:rPr>
          <w:rFonts w:ascii="Arial" w:eastAsia="Times New Roman" w:hAnsi="Arial"/>
        </w:rPr>
        <w:t xml:space="preserve">w miejscowości Kuźnia Raciborska. </w:t>
      </w:r>
      <w:r w:rsidR="00C47756" w:rsidRPr="00A909C6">
        <w:rPr>
          <w:rFonts w:ascii="Arial" w:eastAsia="Times New Roman" w:hAnsi="Arial"/>
          <w:bCs/>
        </w:rPr>
        <w:t>L</w:t>
      </w:r>
      <w:r w:rsidR="00C47756" w:rsidRPr="00A909C6">
        <w:rPr>
          <w:rFonts w:ascii="Arial" w:hAnsi="Arial"/>
          <w:bCs/>
        </w:rPr>
        <w:t>okalizacja magazynu: 47-420 Kuźnia Raciborska, ul. Jagodowa, dz. nr. 1080/4.</w:t>
      </w:r>
    </w:p>
    <w:p w14:paraId="28317F3E" w14:textId="77777777" w:rsidR="00C53D0A" w:rsidRPr="00274AD3" w:rsidRDefault="00C53D0A" w:rsidP="00C53D0A">
      <w:pPr>
        <w:pStyle w:val="Akapitzlist"/>
        <w:spacing w:after="120"/>
        <w:ind w:left="1003"/>
        <w:rPr>
          <w:rFonts w:ascii="Arial" w:eastAsiaTheme="minorHAnsi" w:hAnsi="Arial" w:cs="Times New Roman"/>
          <w:bCs/>
          <w:sz w:val="22"/>
          <w:szCs w:val="22"/>
          <w:lang w:eastAsia="en-US"/>
        </w:rPr>
      </w:pPr>
    </w:p>
    <w:p w14:paraId="0DEB2E1D" w14:textId="3DC6B470" w:rsidR="00C53D0A" w:rsidRPr="00C53D0A" w:rsidRDefault="00C53D0A">
      <w:pPr>
        <w:pStyle w:val="Akapitzlist"/>
        <w:numPr>
          <w:ilvl w:val="0"/>
          <w:numId w:val="51"/>
        </w:numPr>
        <w:jc w:val="both"/>
        <w:rPr>
          <w:rFonts w:ascii="Arial" w:hAnsi="Arial"/>
          <w:b/>
          <w:bCs/>
        </w:rPr>
      </w:pPr>
      <w:r w:rsidRPr="00C53D0A">
        <w:rPr>
          <w:rFonts w:ascii="Arial" w:hAnsi="Arial"/>
          <w:b/>
          <w:bCs/>
        </w:rPr>
        <w:t>Przedmiot zamówienia obejmuje wykonanie:</w:t>
      </w:r>
    </w:p>
    <w:p w14:paraId="1254D80B" w14:textId="77777777" w:rsidR="00C53D0A" w:rsidRPr="00C53D0A" w:rsidRDefault="00C53D0A" w:rsidP="00C53D0A">
      <w:pPr>
        <w:pStyle w:val="Akapitzlist"/>
        <w:ind w:left="360"/>
        <w:jc w:val="both"/>
        <w:rPr>
          <w:rFonts w:ascii="Arial" w:hAnsi="Arial" w:cs="Times New Roman"/>
          <w:b/>
          <w:bCs/>
          <w:lang w:eastAsia="en-US"/>
        </w:rPr>
      </w:pPr>
    </w:p>
    <w:p w14:paraId="4268D5EA" w14:textId="0BB6915A" w:rsidR="00C53D0A" w:rsidRDefault="00C53D0A">
      <w:pPr>
        <w:pStyle w:val="Akapitzlist"/>
        <w:numPr>
          <w:ilvl w:val="0"/>
          <w:numId w:val="44"/>
        </w:numPr>
        <w:rPr>
          <w:rFonts w:ascii="Arial" w:eastAsiaTheme="minorHAnsi" w:hAnsi="Arial"/>
          <w:i/>
          <w:iCs/>
          <w:color w:val="00B0F0"/>
          <w:kern w:val="2"/>
          <w:lang w:eastAsia="en-US"/>
          <w14:ligatures w14:val="standardContextual"/>
        </w:rPr>
      </w:pPr>
      <w:r w:rsidRPr="002E5D84">
        <w:rPr>
          <w:rFonts w:ascii="Arial" w:hAnsi="Arial"/>
          <w:b/>
          <w:bCs/>
          <w:lang w:eastAsia="en-US"/>
        </w:rPr>
        <w:t>Opracowania</w:t>
      </w:r>
      <w:bookmarkStart w:id="1" w:name="_Hlk171429398"/>
      <w:r w:rsidRPr="002E5D84">
        <w:rPr>
          <w:rFonts w:ascii="Arial" w:eastAsiaTheme="minorHAnsi" w:hAnsi="Arial"/>
          <w:b/>
          <w:bCs/>
          <w:kern w:val="2"/>
          <w:lang w:eastAsia="en-US"/>
          <w14:ligatures w14:val="standardContextual"/>
        </w:rPr>
        <w:t xml:space="preserve"> projektowe:</w:t>
      </w:r>
    </w:p>
    <w:p w14:paraId="74D2FED6" w14:textId="77777777" w:rsidR="002E5D84" w:rsidRPr="002E5D84" w:rsidRDefault="002E5D84" w:rsidP="002E5D84">
      <w:pPr>
        <w:pStyle w:val="Akapitzlist"/>
        <w:ind w:left="1020"/>
        <w:rPr>
          <w:rFonts w:ascii="Arial" w:eastAsiaTheme="minorHAnsi" w:hAnsi="Arial"/>
          <w:i/>
          <w:iCs/>
          <w:color w:val="00B0F0"/>
          <w:kern w:val="2"/>
          <w:lang w:eastAsia="en-US"/>
          <w14:ligatures w14:val="standardContextual"/>
        </w:rPr>
      </w:pPr>
    </w:p>
    <w:p w14:paraId="4AE3524A" w14:textId="44F4817E" w:rsidR="00C53D0A" w:rsidRDefault="00C53D0A" w:rsidP="00C53D0A">
      <w:pPr>
        <w:suppressAutoHyphens/>
        <w:spacing w:after="200"/>
        <w:ind w:left="660" w:firstLine="48"/>
        <w:contextualSpacing/>
        <w:jc w:val="both"/>
        <w:rPr>
          <w:rFonts w:ascii="Arial" w:eastAsiaTheme="minorHAnsi" w:hAnsi="Arial"/>
          <w:kern w:val="2"/>
          <w:lang w:eastAsia="en-US"/>
          <w14:ligatures w14:val="standardContextual"/>
        </w:rPr>
      </w:pPr>
      <w:r w:rsidRPr="00C53D0A">
        <w:rPr>
          <w:rFonts w:ascii="Arial" w:eastAsiaTheme="minorHAnsi" w:hAnsi="Arial"/>
          <w:kern w:val="2"/>
          <w:lang w:eastAsia="en-US"/>
          <w14:ligatures w14:val="standardContextual"/>
        </w:rPr>
        <w:t>Opracowanie dokumentacji projektowej</w:t>
      </w:r>
      <w:r w:rsidR="00670EB5">
        <w:rPr>
          <w:rFonts w:ascii="Arial" w:eastAsiaTheme="minorHAnsi" w:hAnsi="Arial"/>
          <w:kern w:val="2"/>
          <w:lang w:eastAsia="en-US"/>
          <w14:ligatures w14:val="standardContextual"/>
        </w:rPr>
        <w:t xml:space="preserve">, w tym projektów budowlano-wykonawczych, przedmiaru robót, Specyfikacji Technicznych Wykonania i Odbioru Robot, </w:t>
      </w:r>
      <w:r w:rsidRPr="00C53D0A">
        <w:rPr>
          <w:rFonts w:ascii="Arial" w:eastAsiaTheme="minorHAnsi" w:hAnsi="Arial"/>
          <w:kern w:val="2"/>
          <w:lang w:eastAsia="en-US"/>
          <w14:ligatures w14:val="standardContextual"/>
        </w:rPr>
        <w:t>na podstawie Programu Funkcjonalno-Użytkowego (PFU) wraz z uzyskaniem warunków zasilania w energię elektryczną oraz wszystkich innych uzgodnień, opinii i decyzji administracyjnych, niezbędnych dla zrealizowania zadania inwestycyjnego.</w:t>
      </w:r>
    </w:p>
    <w:p w14:paraId="72B89484" w14:textId="77777777" w:rsidR="002E5D84" w:rsidRDefault="002E5D84" w:rsidP="00C53D0A">
      <w:pPr>
        <w:suppressAutoHyphens/>
        <w:spacing w:after="200"/>
        <w:ind w:left="660" w:firstLine="48"/>
        <w:contextualSpacing/>
        <w:jc w:val="both"/>
        <w:rPr>
          <w:rFonts w:ascii="Arial" w:eastAsiaTheme="minorHAnsi" w:hAnsi="Arial"/>
          <w:b/>
          <w:bCs/>
          <w:kern w:val="2"/>
          <w:lang w:eastAsia="en-US"/>
          <w14:ligatures w14:val="standardContextual"/>
        </w:rPr>
      </w:pPr>
    </w:p>
    <w:p w14:paraId="025224B1" w14:textId="77777777" w:rsidR="00670EB5" w:rsidRDefault="00670EB5" w:rsidP="00C53D0A">
      <w:pPr>
        <w:suppressAutoHyphens/>
        <w:spacing w:after="200"/>
        <w:ind w:left="660" w:firstLine="48"/>
        <w:contextualSpacing/>
        <w:jc w:val="both"/>
        <w:rPr>
          <w:rFonts w:ascii="Arial" w:eastAsiaTheme="minorHAnsi" w:hAnsi="Arial"/>
          <w:b/>
          <w:bCs/>
          <w:kern w:val="2"/>
          <w:lang w:eastAsia="en-US"/>
          <w14:ligatures w14:val="standardContextual"/>
        </w:rPr>
      </w:pPr>
    </w:p>
    <w:p w14:paraId="2031831B" w14:textId="77777777" w:rsidR="00670EB5" w:rsidRDefault="00670EB5" w:rsidP="00C53D0A">
      <w:pPr>
        <w:suppressAutoHyphens/>
        <w:spacing w:after="200"/>
        <w:ind w:left="660" w:firstLine="48"/>
        <w:contextualSpacing/>
        <w:jc w:val="both"/>
        <w:rPr>
          <w:rFonts w:ascii="Arial" w:eastAsiaTheme="minorHAnsi" w:hAnsi="Arial"/>
          <w:b/>
          <w:bCs/>
          <w:kern w:val="2"/>
          <w:lang w:eastAsia="en-US"/>
          <w14:ligatures w14:val="standardContextual"/>
        </w:rPr>
      </w:pPr>
    </w:p>
    <w:p w14:paraId="4B1B03A0" w14:textId="77777777" w:rsidR="004951EA" w:rsidRPr="004951EA" w:rsidRDefault="004951EA" w:rsidP="004951EA">
      <w:pPr>
        <w:suppressAutoHyphens/>
        <w:spacing w:after="200"/>
        <w:contextualSpacing/>
        <w:jc w:val="both"/>
        <w:rPr>
          <w:rFonts w:ascii="Arial" w:eastAsiaTheme="minorHAnsi" w:hAnsi="Arial"/>
          <w:i/>
          <w:iCs/>
          <w:kern w:val="2"/>
          <w:lang w:eastAsia="en-US"/>
          <w14:ligatures w14:val="standardContextual"/>
        </w:rPr>
      </w:pPr>
    </w:p>
    <w:bookmarkEnd w:id="1"/>
    <w:p w14:paraId="0DD8CA63" w14:textId="77777777" w:rsidR="00C53D0A" w:rsidRPr="00C53D0A" w:rsidRDefault="00C53D0A">
      <w:pPr>
        <w:numPr>
          <w:ilvl w:val="0"/>
          <w:numId w:val="44"/>
        </w:numPr>
        <w:suppressAutoHyphens/>
        <w:spacing w:before="200" w:after="200"/>
        <w:contextualSpacing/>
        <w:jc w:val="both"/>
        <w:rPr>
          <w:rFonts w:ascii="Arial" w:eastAsiaTheme="minorHAnsi" w:hAnsi="Arial"/>
          <w:b/>
          <w:kern w:val="2"/>
          <w:lang w:eastAsia="en-US"/>
          <w14:ligatures w14:val="standardContextual"/>
        </w:rPr>
      </w:pPr>
      <w:r w:rsidRPr="00C53D0A">
        <w:rPr>
          <w:rFonts w:ascii="Arial" w:eastAsiaTheme="minorHAnsi" w:hAnsi="Arial"/>
          <w:b/>
          <w:kern w:val="2"/>
          <w:lang w:eastAsia="en-US"/>
          <w14:ligatures w14:val="standardContextual"/>
        </w:rPr>
        <w:t xml:space="preserve">Roboty budowlane </w:t>
      </w:r>
    </w:p>
    <w:p w14:paraId="50D8E1D9" w14:textId="04592CC0" w:rsidR="00C53D0A" w:rsidRPr="00C53D0A" w:rsidRDefault="00C53D0A" w:rsidP="00C53D0A">
      <w:pPr>
        <w:tabs>
          <w:tab w:val="left" w:pos="284"/>
        </w:tabs>
        <w:spacing w:after="160"/>
        <w:ind w:left="660"/>
        <w:jc w:val="both"/>
        <w:rPr>
          <w:rFonts w:ascii="Arial" w:eastAsiaTheme="minorHAnsi" w:hAnsi="Arial"/>
          <w:kern w:val="2"/>
          <w:lang w:eastAsia="en-US"/>
          <w14:ligatures w14:val="standardContextual"/>
        </w:rPr>
      </w:pPr>
      <w:r>
        <w:rPr>
          <w:rFonts w:ascii="Arial" w:eastAsiaTheme="minorHAnsi" w:hAnsi="Arial"/>
          <w:kern w:val="2"/>
          <w:lang w:eastAsia="en-US"/>
          <w14:ligatures w14:val="standardContextual"/>
        </w:rPr>
        <w:tab/>
      </w:r>
      <w:r w:rsidRPr="00C53D0A">
        <w:rPr>
          <w:rFonts w:ascii="Arial" w:eastAsiaTheme="minorHAnsi" w:hAnsi="Arial"/>
          <w:kern w:val="2"/>
          <w:lang w:eastAsia="en-US"/>
          <w14:ligatures w14:val="standardContextual"/>
        </w:rPr>
        <w:t xml:space="preserve">Wszystkie roboty składające się na przedmiot zamówienia powinny zostać zaprojektowane i wykonane zgodnie z przepisami prawa budowlanego, warunkami technicznymi, bhp, innymi przepisami obowiązującymi dla tego typu robót. Zakres robót budowlanych przewidzianych do wykonania będzie określony na podstawie programu funkcjonalno-użytkowego (PFU) oraz sporządzonej dokumentacji projektowej opracowanej przez Wykonawcę w ramach niniejszego przedmiotu zamówienia. </w:t>
      </w:r>
    </w:p>
    <w:p w14:paraId="2B5D3047" w14:textId="5AC3042B" w:rsidR="00C53D0A" w:rsidRPr="00670EB5" w:rsidRDefault="00C53D0A" w:rsidP="00423C05">
      <w:pPr>
        <w:tabs>
          <w:tab w:val="left" w:pos="284"/>
        </w:tabs>
        <w:spacing w:after="160"/>
        <w:ind w:left="660"/>
        <w:jc w:val="both"/>
        <w:rPr>
          <w:rFonts w:ascii="Arial" w:eastAsiaTheme="minorHAnsi" w:hAnsi="Arial"/>
          <w:color w:val="000000" w:themeColor="text1"/>
          <w:kern w:val="2"/>
          <w:lang w:eastAsia="en-US"/>
          <w14:ligatures w14:val="standardContextual"/>
        </w:rPr>
      </w:pPr>
      <w:r w:rsidRPr="00C53D0A">
        <w:rPr>
          <w:rFonts w:ascii="Arial" w:eastAsiaTheme="minorHAnsi" w:hAnsi="Arial"/>
          <w:kern w:val="2"/>
          <w:lang w:eastAsia="en-US"/>
          <w14:ligatures w14:val="standardContextual"/>
        </w:rPr>
        <w:t xml:space="preserve">Wykonawca zobowiązany jest do wykonania robót budowlanych wraz z niezbędną infrastrukturą </w:t>
      </w:r>
      <w:r w:rsidRPr="00670EB5">
        <w:rPr>
          <w:rFonts w:ascii="Arial" w:eastAsiaTheme="minorHAnsi" w:hAnsi="Arial"/>
          <w:color w:val="000000" w:themeColor="text1"/>
          <w:kern w:val="2"/>
          <w:lang w:eastAsia="en-US"/>
          <w14:ligatures w14:val="standardContextual"/>
        </w:rPr>
        <w:t>towarzyszącą w oparciu o dokumentację projektową wykonaną przez Projektanta.</w:t>
      </w:r>
    </w:p>
    <w:p w14:paraId="3111E398" w14:textId="15A38807" w:rsidR="00C53D0A" w:rsidRPr="00670EB5" w:rsidRDefault="00423C05" w:rsidP="00C53D0A">
      <w:pPr>
        <w:tabs>
          <w:tab w:val="left" w:pos="284"/>
        </w:tabs>
        <w:spacing w:after="160"/>
        <w:ind w:left="426"/>
        <w:jc w:val="both"/>
        <w:rPr>
          <w:rFonts w:ascii="Arial" w:eastAsiaTheme="minorHAnsi" w:hAnsi="Arial"/>
          <w:i/>
          <w:iCs/>
          <w:color w:val="000000" w:themeColor="text1"/>
          <w:kern w:val="2"/>
          <w:lang w:eastAsia="en-US"/>
          <w14:ligatures w14:val="standardContextual"/>
        </w:rPr>
      </w:pPr>
      <w:r w:rsidRPr="00670EB5">
        <w:rPr>
          <w:rFonts w:ascii="Arial" w:eastAsiaTheme="minorHAnsi" w:hAnsi="Arial"/>
          <w:color w:val="000000" w:themeColor="text1"/>
          <w:kern w:val="2"/>
          <w:lang w:eastAsia="en-US"/>
          <w14:ligatures w14:val="standardContextual"/>
        </w:rPr>
        <w:tab/>
      </w:r>
      <w:r w:rsidR="00C53D0A" w:rsidRPr="00670EB5">
        <w:rPr>
          <w:rFonts w:ascii="Arial" w:eastAsiaTheme="minorHAnsi" w:hAnsi="Arial"/>
          <w:color w:val="000000" w:themeColor="text1"/>
          <w:kern w:val="2"/>
          <w:lang w:eastAsia="en-US"/>
          <w14:ligatures w14:val="standardContextual"/>
        </w:rPr>
        <w:t xml:space="preserve">W ramach </w:t>
      </w:r>
      <w:r w:rsidR="002E5D84" w:rsidRPr="00670EB5">
        <w:rPr>
          <w:rFonts w:ascii="Arial" w:eastAsiaTheme="minorHAnsi" w:hAnsi="Arial"/>
          <w:color w:val="000000" w:themeColor="text1"/>
          <w:kern w:val="2"/>
          <w:lang w:eastAsia="en-US"/>
          <w14:ligatures w14:val="standardContextual"/>
        </w:rPr>
        <w:t xml:space="preserve">przedmiotu zamówienia </w:t>
      </w:r>
      <w:r w:rsidR="00C53D0A" w:rsidRPr="00670EB5">
        <w:rPr>
          <w:rFonts w:ascii="Arial" w:eastAsiaTheme="minorHAnsi" w:hAnsi="Arial"/>
          <w:color w:val="000000" w:themeColor="text1"/>
          <w:kern w:val="2"/>
          <w:lang w:eastAsia="en-US"/>
          <w14:ligatures w14:val="standardContextual"/>
        </w:rPr>
        <w:t>Wykonawca zapewni:</w:t>
      </w:r>
    </w:p>
    <w:p w14:paraId="54763C99" w14:textId="6A7ED5DF" w:rsidR="00423C05" w:rsidRPr="00636934" w:rsidRDefault="00C53D0A" w:rsidP="00636934">
      <w:pPr>
        <w:pStyle w:val="Akapitzlist"/>
        <w:numPr>
          <w:ilvl w:val="0"/>
          <w:numId w:val="45"/>
        </w:numPr>
        <w:tabs>
          <w:tab w:val="left" w:pos="284"/>
        </w:tabs>
        <w:spacing w:after="160"/>
        <w:jc w:val="both"/>
        <w:rPr>
          <w:rFonts w:ascii="Arial" w:eastAsiaTheme="minorHAnsi" w:hAnsi="Arial"/>
          <w:color w:val="000000" w:themeColor="text1"/>
          <w:kern w:val="2"/>
          <w:lang w:eastAsia="en-US"/>
          <w14:ligatures w14:val="standardContextual"/>
        </w:rPr>
      </w:pPr>
      <w:r w:rsidRPr="00636934">
        <w:rPr>
          <w:rFonts w:ascii="Arial" w:eastAsiaTheme="minorHAnsi" w:hAnsi="Arial"/>
          <w:color w:val="000000" w:themeColor="text1"/>
          <w:kern w:val="2"/>
          <w:lang w:eastAsia="en-US"/>
          <w14:ligatures w14:val="standardContextual"/>
        </w:rPr>
        <w:t>Nadzór autorski nad opracowaną dokumentacją projektową,</w:t>
      </w:r>
    </w:p>
    <w:p w14:paraId="099591B9" w14:textId="648EDB74" w:rsidR="00423C05" w:rsidRDefault="00C53D0A">
      <w:pPr>
        <w:pStyle w:val="Akapitzlist"/>
        <w:numPr>
          <w:ilvl w:val="0"/>
          <w:numId w:val="45"/>
        </w:numPr>
        <w:tabs>
          <w:tab w:val="left" w:pos="284"/>
        </w:tabs>
        <w:spacing w:after="160"/>
        <w:jc w:val="both"/>
        <w:rPr>
          <w:rFonts w:ascii="Arial" w:eastAsiaTheme="minorHAnsi" w:hAnsi="Arial"/>
          <w:color w:val="000000" w:themeColor="text1"/>
          <w:kern w:val="2"/>
          <w:lang w:eastAsia="en-US"/>
          <w14:ligatures w14:val="standardContextual"/>
        </w:rPr>
      </w:pPr>
      <w:r w:rsidRPr="00D175B8">
        <w:rPr>
          <w:rFonts w:ascii="Arial" w:eastAsiaTheme="minorHAnsi" w:hAnsi="Arial"/>
          <w:color w:val="000000" w:themeColor="text1"/>
          <w:kern w:val="2"/>
          <w:lang w:eastAsia="en-US"/>
          <w14:ligatures w14:val="standardContextual"/>
        </w:rPr>
        <w:t>Uzyskanie pozwolenia na budowę</w:t>
      </w:r>
      <w:r w:rsidR="00A92FD2" w:rsidRPr="00D175B8">
        <w:rPr>
          <w:rFonts w:ascii="Arial" w:eastAsiaTheme="minorHAnsi" w:hAnsi="Arial"/>
          <w:color w:val="000000" w:themeColor="text1"/>
          <w:kern w:val="2"/>
          <w:lang w:eastAsia="en-US"/>
          <w14:ligatures w14:val="standardContextual"/>
        </w:rPr>
        <w:t>.</w:t>
      </w:r>
    </w:p>
    <w:p w14:paraId="4868BDB4" w14:textId="77777777" w:rsidR="004951EA" w:rsidRPr="00D175B8" w:rsidRDefault="004951EA" w:rsidP="004951EA">
      <w:pPr>
        <w:pStyle w:val="Akapitzlist"/>
        <w:tabs>
          <w:tab w:val="left" w:pos="284"/>
        </w:tabs>
        <w:spacing w:after="160"/>
        <w:ind w:left="1020"/>
        <w:jc w:val="both"/>
        <w:rPr>
          <w:rFonts w:ascii="Arial" w:eastAsiaTheme="minorHAnsi" w:hAnsi="Arial"/>
          <w:color w:val="000000" w:themeColor="text1"/>
          <w:kern w:val="2"/>
          <w:lang w:eastAsia="en-US"/>
          <w14:ligatures w14:val="standardContextual"/>
        </w:rPr>
      </w:pPr>
    </w:p>
    <w:p w14:paraId="01AB27BB" w14:textId="77777777" w:rsidR="00C53D0A" w:rsidRPr="00C53D0A" w:rsidRDefault="00C53D0A">
      <w:pPr>
        <w:pStyle w:val="Akapitzlist"/>
        <w:numPr>
          <w:ilvl w:val="0"/>
          <w:numId w:val="51"/>
        </w:numPr>
        <w:rPr>
          <w:rFonts w:ascii="Arial" w:hAnsi="Arial" w:cs="Times New Roman"/>
          <w:lang w:eastAsia="en-US"/>
        </w:rPr>
      </w:pPr>
      <w:r w:rsidRPr="00C53D0A">
        <w:rPr>
          <w:rFonts w:ascii="Arial" w:hAnsi="Arial"/>
        </w:rPr>
        <w:t>Szczegółowy zakres robót, został określony w niniejszej umowie oraz w:</w:t>
      </w:r>
    </w:p>
    <w:p w14:paraId="1E1FD26E" w14:textId="77777777" w:rsidR="00C53D0A" w:rsidRPr="00C53D0A" w:rsidRDefault="00C53D0A">
      <w:pPr>
        <w:pStyle w:val="Akapitzlist"/>
        <w:numPr>
          <w:ilvl w:val="4"/>
          <w:numId w:val="40"/>
        </w:numPr>
        <w:suppressAutoHyphens/>
        <w:ind w:left="1276"/>
        <w:jc w:val="both"/>
        <w:rPr>
          <w:rFonts w:ascii="Arial" w:hAnsi="Arial" w:cs="Times New Roman"/>
          <w:lang w:eastAsia="en-US"/>
        </w:rPr>
      </w:pPr>
      <w:r w:rsidRPr="00C53D0A">
        <w:rPr>
          <w:rFonts w:ascii="Arial" w:hAnsi="Arial" w:cs="Times New Roman"/>
          <w:lang w:eastAsia="en-US"/>
        </w:rPr>
        <w:t>Specyfikacji Warunków Zamówienia (SWZ),</w:t>
      </w:r>
    </w:p>
    <w:p w14:paraId="4095D312" w14:textId="77777777" w:rsidR="000F7411" w:rsidRDefault="00C53D0A">
      <w:pPr>
        <w:pStyle w:val="Akapitzlist"/>
        <w:numPr>
          <w:ilvl w:val="4"/>
          <w:numId w:val="40"/>
        </w:numPr>
        <w:suppressAutoHyphens/>
        <w:ind w:left="1276"/>
        <w:jc w:val="both"/>
        <w:rPr>
          <w:rFonts w:ascii="Arial" w:hAnsi="Arial" w:cs="Times New Roman"/>
          <w:lang w:eastAsia="en-US"/>
        </w:rPr>
      </w:pPr>
      <w:r w:rsidRPr="00C53D0A">
        <w:rPr>
          <w:rFonts w:ascii="Arial" w:hAnsi="Arial" w:cs="Times New Roman"/>
          <w:lang w:eastAsia="en-US"/>
        </w:rPr>
        <w:t>Programie Funkcjonalno-Użytkowym (PFU),</w:t>
      </w:r>
    </w:p>
    <w:p w14:paraId="5B5DAF27" w14:textId="12C5929A" w:rsidR="000F7411" w:rsidRPr="000F7411" w:rsidRDefault="000F7411">
      <w:pPr>
        <w:pStyle w:val="Akapitzlist"/>
        <w:numPr>
          <w:ilvl w:val="4"/>
          <w:numId w:val="40"/>
        </w:numPr>
        <w:suppressAutoHyphens/>
        <w:ind w:left="1276"/>
        <w:jc w:val="both"/>
        <w:rPr>
          <w:rFonts w:ascii="Arial" w:hAnsi="Arial" w:cs="Times New Roman"/>
          <w:lang w:eastAsia="en-US"/>
        </w:rPr>
      </w:pPr>
      <w:r w:rsidRPr="000F7411">
        <w:rPr>
          <w:rFonts w:ascii="Arial" w:hAnsi="Arial"/>
        </w:rPr>
        <w:t>ofercie złożonej przez Wykonawcę,</w:t>
      </w:r>
    </w:p>
    <w:p w14:paraId="1DD43990" w14:textId="77777777" w:rsidR="00C53D0A" w:rsidRPr="00C53D0A" w:rsidRDefault="00C53D0A" w:rsidP="00C53D0A">
      <w:pPr>
        <w:pStyle w:val="Akapitzlist"/>
        <w:suppressAutoHyphens/>
        <w:jc w:val="both"/>
        <w:rPr>
          <w:rFonts w:ascii="Arial" w:hAnsi="Arial"/>
        </w:rPr>
      </w:pPr>
      <w:r w:rsidRPr="00C53D0A">
        <w:rPr>
          <w:rFonts w:ascii="Arial" w:hAnsi="Arial"/>
        </w:rPr>
        <w:t>stanowiących integralną część niniejszej umowy.</w:t>
      </w:r>
    </w:p>
    <w:p w14:paraId="71B10148" w14:textId="77777777" w:rsidR="00C53D0A" w:rsidRPr="00C53D0A" w:rsidRDefault="00C53D0A" w:rsidP="00C53D0A">
      <w:pPr>
        <w:suppressAutoHyphens/>
        <w:contextualSpacing/>
        <w:jc w:val="both"/>
        <w:rPr>
          <w:rFonts w:ascii="Times New Roman" w:eastAsia="SimSun" w:hAnsi="Times New Roman" w:cs="Mangal"/>
          <w:kern w:val="3"/>
          <w:lang w:bidi="hi-IN"/>
        </w:rPr>
      </w:pPr>
    </w:p>
    <w:p w14:paraId="6C868773" w14:textId="0C602CC3" w:rsidR="00C53D0A" w:rsidRPr="00C53D0A" w:rsidRDefault="00C53D0A">
      <w:pPr>
        <w:pStyle w:val="Akapitzlist"/>
        <w:numPr>
          <w:ilvl w:val="0"/>
          <w:numId w:val="51"/>
        </w:numPr>
        <w:jc w:val="both"/>
        <w:rPr>
          <w:rFonts w:ascii="Arial" w:hAnsi="Arial" w:cs="Times New Roman"/>
          <w:bCs/>
          <w:lang w:eastAsia="en-US"/>
        </w:rPr>
      </w:pPr>
      <w:r w:rsidRPr="00C53D0A">
        <w:rPr>
          <w:rFonts w:ascii="Arial" w:hAnsi="Arial"/>
          <w:bCs/>
          <w:lang w:eastAsia="en-US"/>
        </w:rPr>
        <w:t>Wymagania dotyczące dokumentacji projektowej:</w:t>
      </w:r>
    </w:p>
    <w:p w14:paraId="0007438A" w14:textId="77777777" w:rsidR="00C53D0A" w:rsidRPr="00C53D0A" w:rsidRDefault="00C53D0A" w:rsidP="00C53D0A">
      <w:pPr>
        <w:pStyle w:val="Akapitzlist"/>
        <w:ind w:left="360"/>
        <w:jc w:val="both"/>
        <w:rPr>
          <w:color w:val="FF0000"/>
        </w:rPr>
      </w:pPr>
    </w:p>
    <w:p w14:paraId="31B6A2E1" w14:textId="5F467139" w:rsidR="00C53D0A" w:rsidRPr="004C66C6" w:rsidRDefault="00C53D0A">
      <w:pPr>
        <w:pStyle w:val="Bezodstpw"/>
        <w:numPr>
          <w:ilvl w:val="0"/>
          <w:numId w:val="43"/>
        </w:numPr>
        <w:jc w:val="both"/>
        <w:rPr>
          <w:rFonts w:ascii="Arial" w:hAnsi="Arial" w:cs="Arial"/>
          <w:bCs/>
          <w:sz w:val="20"/>
          <w:szCs w:val="20"/>
        </w:rPr>
      </w:pPr>
      <w:r w:rsidRPr="00C53D0A">
        <w:rPr>
          <w:rFonts w:ascii="Arial" w:hAnsi="Arial" w:cs="Arial"/>
          <w:bCs/>
          <w:sz w:val="20"/>
          <w:szCs w:val="20"/>
        </w:rPr>
        <w:t xml:space="preserve">Dokumentacja projektowa oraz przedmiary robót winny zostać sporządzone w </w:t>
      </w:r>
      <w:r w:rsidR="003643B2">
        <w:rPr>
          <w:rFonts w:ascii="Arial" w:hAnsi="Arial" w:cs="Arial"/>
          <w:bCs/>
          <w:sz w:val="20"/>
          <w:szCs w:val="20"/>
        </w:rPr>
        <w:t>czterech</w:t>
      </w:r>
      <w:r w:rsidRPr="00C53D0A">
        <w:rPr>
          <w:rFonts w:ascii="Arial" w:hAnsi="Arial" w:cs="Arial"/>
          <w:bCs/>
          <w:sz w:val="20"/>
          <w:szCs w:val="20"/>
        </w:rPr>
        <w:t xml:space="preserve"> (</w:t>
      </w:r>
      <w:r w:rsidR="003643B2">
        <w:rPr>
          <w:rFonts w:ascii="Arial" w:hAnsi="Arial" w:cs="Arial"/>
          <w:bCs/>
          <w:sz w:val="20"/>
          <w:szCs w:val="20"/>
        </w:rPr>
        <w:t>4</w:t>
      </w:r>
      <w:r w:rsidRPr="00C53D0A">
        <w:rPr>
          <w:rFonts w:ascii="Arial" w:hAnsi="Arial" w:cs="Arial"/>
          <w:bCs/>
          <w:sz w:val="20"/>
          <w:szCs w:val="20"/>
        </w:rPr>
        <w:t xml:space="preserve">) </w:t>
      </w:r>
      <w:r w:rsidRPr="004C66C6">
        <w:rPr>
          <w:rFonts w:ascii="Arial" w:hAnsi="Arial" w:cs="Arial"/>
          <w:bCs/>
          <w:sz w:val="20"/>
          <w:szCs w:val="20"/>
        </w:rPr>
        <w:t xml:space="preserve">egzemplarzach. </w:t>
      </w:r>
    </w:p>
    <w:p w14:paraId="0DA7824D" w14:textId="55927889" w:rsidR="004951EA" w:rsidRPr="004951EA" w:rsidRDefault="004951EA">
      <w:pPr>
        <w:pStyle w:val="Bezodstpw"/>
        <w:numPr>
          <w:ilvl w:val="0"/>
          <w:numId w:val="43"/>
        </w:numPr>
        <w:spacing w:line="276" w:lineRule="auto"/>
        <w:jc w:val="both"/>
        <w:rPr>
          <w:rFonts w:ascii="Arial" w:hAnsi="Arial" w:cs="Arial"/>
          <w:bCs/>
          <w:sz w:val="20"/>
          <w:szCs w:val="20"/>
        </w:rPr>
      </w:pPr>
      <w:r w:rsidRPr="004951EA">
        <w:rPr>
          <w:rFonts w:ascii="Arial" w:hAnsi="Arial" w:cs="Arial"/>
          <w:bCs/>
          <w:sz w:val="20"/>
          <w:szCs w:val="20"/>
        </w:rPr>
        <w:t xml:space="preserve">Dokumentacja projektowa </w:t>
      </w:r>
      <w:r w:rsidRPr="00670EB5">
        <w:rPr>
          <w:rFonts w:ascii="Arial" w:hAnsi="Arial" w:cs="Arial"/>
          <w:bCs/>
          <w:color w:val="000000" w:themeColor="text1"/>
          <w:sz w:val="20"/>
          <w:szCs w:val="20"/>
        </w:rPr>
        <w:t xml:space="preserve">powinna zostać wykonana </w:t>
      </w:r>
      <w:r w:rsidRPr="004951EA">
        <w:rPr>
          <w:rFonts w:ascii="Arial" w:hAnsi="Arial" w:cs="Arial"/>
          <w:bCs/>
          <w:sz w:val="20"/>
          <w:szCs w:val="20"/>
        </w:rPr>
        <w:t>przez osoby posiadające odpowiednie kwalifikacje, umiejętności oraz  wymagane uprawnienia budowlane.</w:t>
      </w:r>
    </w:p>
    <w:p w14:paraId="2136C4B4" w14:textId="0A1C01B5" w:rsidR="00C53D0A" w:rsidRPr="004951EA" w:rsidRDefault="00C53D0A">
      <w:pPr>
        <w:pStyle w:val="Akapitzlist"/>
        <w:numPr>
          <w:ilvl w:val="0"/>
          <w:numId w:val="43"/>
        </w:numPr>
        <w:rPr>
          <w:rFonts w:ascii="Arial" w:hAnsi="Arial"/>
          <w:bCs/>
          <w:lang w:eastAsia="en-US"/>
        </w:rPr>
      </w:pPr>
      <w:r w:rsidRPr="00670EB5">
        <w:rPr>
          <w:rFonts w:ascii="Arial" w:hAnsi="Arial"/>
          <w:bCs/>
        </w:rPr>
        <w:t>Wykonawca powinien posiadać odpowiednią wiedzę, doświadczenie i dysponować stosowną bazą do wykonania przedmiotu umowy.</w:t>
      </w:r>
      <w:r w:rsidR="004951EA" w:rsidRPr="004951EA">
        <w:t xml:space="preserve"> </w:t>
      </w:r>
    </w:p>
    <w:p w14:paraId="3522685F" w14:textId="08730DB2" w:rsidR="004C66C6" w:rsidRPr="004C66C6" w:rsidRDefault="00C53D0A">
      <w:pPr>
        <w:pStyle w:val="Bezodstpw"/>
        <w:numPr>
          <w:ilvl w:val="0"/>
          <w:numId w:val="43"/>
        </w:numPr>
        <w:spacing w:line="276" w:lineRule="auto"/>
        <w:jc w:val="both"/>
        <w:rPr>
          <w:rFonts w:ascii="Arial" w:hAnsi="Arial" w:cs="Arial"/>
          <w:bCs/>
          <w:sz w:val="20"/>
          <w:szCs w:val="20"/>
        </w:rPr>
      </w:pPr>
      <w:r w:rsidRPr="004C66C6">
        <w:rPr>
          <w:rFonts w:ascii="Arial" w:hAnsi="Arial" w:cs="Arial"/>
          <w:bCs/>
          <w:sz w:val="20"/>
          <w:szCs w:val="20"/>
        </w:rPr>
        <w:t>Wykonawca</w:t>
      </w:r>
      <w:r w:rsidR="00670EB5">
        <w:rPr>
          <w:rFonts w:ascii="Arial" w:hAnsi="Arial" w:cs="Arial"/>
          <w:bCs/>
          <w:sz w:val="20"/>
          <w:szCs w:val="20"/>
        </w:rPr>
        <w:t xml:space="preserve"> dokumentację projektową</w:t>
      </w:r>
      <w:r w:rsidRPr="004C66C6">
        <w:rPr>
          <w:rFonts w:ascii="Arial" w:hAnsi="Arial" w:cs="Arial"/>
          <w:bCs/>
          <w:sz w:val="20"/>
          <w:szCs w:val="20"/>
        </w:rPr>
        <w:t xml:space="preserve"> </w:t>
      </w:r>
      <w:r w:rsidR="00670EB5">
        <w:rPr>
          <w:rFonts w:ascii="Arial" w:hAnsi="Arial" w:cs="Arial"/>
          <w:bCs/>
          <w:sz w:val="20"/>
          <w:szCs w:val="20"/>
        </w:rPr>
        <w:t>powinien</w:t>
      </w:r>
      <w:r w:rsidRPr="004C66C6">
        <w:rPr>
          <w:rFonts w:ascii="Arial" w:hAnsi="Arial" w:cs="Arial"/>
          <w:bCs/>
          <w:sz w:val="20"/>
          <w:szCs w:val="20"/>
        </w:rPr>
        <w:t xml:space="preserve"> wykonać zgodnie z zasadami współczesnej wiedzy technicznej, z zachowaniem należytej staranności</w:t>
      </w:r>
      <w:r w:rsidR="00670EB5">
        <w:rPr>
          <w:rFonts w:ascii="Arial" w:hAnsi="Arial" w:cs="Arial"/>
          <w:bCs/>
          <w:sz w:val="20"/>
          <w:szCs w:val="20"/>
        </w:rPr>
        <w:t xml:space="preserve"> </w:t>
      </w:r>
      <w:r w:rsidRPr="004C66C6">
        <w:rPr>
          <w:rFonts w:ascii="Arial" w:hAnsi="Arial" w:cs="Arial"/>
          <w:bCs/>
          <w:sz w:val="20"/>
          <w:szCs w:val="20"/>
        </w:rPr>
        <w:t>i zgodnie obowiązującymi normami branżowymi oraz przepisami prawa.</w:t>
      </w:r>
    </w:p>
    <w:p w14:paraId="76367B45" w14:textId="734F2AD5" w:rsidR="004C66C6" w:rsidRPr="004C66C6" w:rsidRDefault="004C66C6">
      <w:pPr>
        <w:pStyle w:val="Bezodstpw"/>
        <w:numPr>
          <w:ilvl w:val="0"/>
          <w:numId w:val="43"/>
        </w:numPr>
        <w:jc w:val="both"/>
        <w:rPr>
          <w:rFonts w:ascii="Arial" w:hAnsi="Arial" w:cs="Arial"/>
          <w:bCs/>
          <w:sz w:val="20"/>
          <w:szCs w:val="20"/>
        </w:rPr>
      </w:pPr>
      <w:r w:rsidRPr="004C66C6">
        <w:rPr>
          <w:rFonts w:ascii="Arial" w:hAnsi="Arial"/>
          <w:bCs/>
          <w:sz w:val="20"/>
          <w:szCs w:val="20"/>
        </w:rPr>
        <w:t xml:space="preserve">Wykonawca zobowiązany jest do przeniesienia na Zamawiającego w ramach wynagrodzenia ofertowego, autorskich praw majątkowych do utworów w rozumieniu ustawy z dnia 4 lutego </w:t>
      </w:r>
      <w:r w:rsidR="004951EA">
        <w:rPr>
          <w:rFonts w:ascii="Arial" w:hAnsi="Arial"/>
          <w:bCs/>
          <w:sz w:val="20"/>
          <w:szCs w:val="20"/>
        </w:rPr>
        <w:t xml:space="preserve">            </w:t>
      </w:r>
      <w:r w:rsidRPr="004C66C6">
        <w:rPr>
          <w:rFonts w:ascii="Arial" w:hAnsi="Arial"/>
          <w:bCs/>
          <w:sz w:val="20"/>
          <w:szCs w:val="20"/>
        </w:rPr>
        <w:t>1994 r. o prawie autorskim i prawach pokrewnych (</w:t>
      </w:r>
      <w:proofErr w:type="spellStart"/>
      <w:r w:rsidRPr="004C66C6">
        <w:rPr>
          <w:rFonts w:ascii="Arial" w:hAnsi="Arial"/>
          <w:bCs/>
          <w:sz w:val="20"/>
          <w:szCs w:val="20"/>
        </w:rPr>
        <w:t>t.j</w:t>
      </w:r>
      <w:proofErr w:type="spellEnd"/>
      <w:r w:rsidRPr="004C66C6">
        <w:rPr>
          <w:rFonts w:ascii="Arial" w:hAnsi="Arial"/>
          <w:bCs/>
          <w:sz w:val="20"/>
          <w:szCs w:val="20"/>
        </w:rPr>
        <w:t xml:space="preserve">. Dz. U. 2025 r. </w:t>
      </w:r>
      <w:r w:rsidRPr="00670EB5">
        <w:rPr>
          <w:rFonts w:ascii="Arial" w:hAnsi="Arial"/>
          <w:bCs/>
          <w:color w:val="000000" w:themeColor="text1"/>
          <w:sz w:val="20"/>
          <w:szCs w:val="20"/>
        </w:rPr>
        <w:t>poz. 24</w:t>
      </w:r>
      <w:r w:rsidR="004951EA" w:rsidRPr="00670EB5">
        <w:rPr>
          <w:color w:val="000000" w:themeColor="text1"/>
        </w:rPr>
        <w:t xml:space="preserve"> </w:t>
      </w:r>
      <w:r w:rsidR="004951EA" w:rsidRPr="00670EB5">
        <w:rPr>
          <w:rFonts w:ascii="Arial" w:hAnsi="Arial"/>
          <w:bCs/>
          <w:color w:val="000000" w:themeColor="text1"/>
          <w:sz w:val="20"/>
          <w:szCs w:val="20"/>
        </w:rPr>
        <w:t>ze zm.</w:t>
      </w:r>
      <w:r w:rsidRPr="00670EB5">
        <w:rPr>
          <w:rFonts w:ascii="Arial" w:hAnsi="Arial"/>
          <w:bCs/>
          <w:color w:val="000000" w:themeColor="text1"/>
          <w:sz w:val="20"/>
          <w:szCs w:val="20"/>
        </w:rPr>
        <w:t xml:space="preserve">), </w:t>
      </w:r>
      <w:r w:rsidRPr="004C66C6">
        <w:rPr>
          <w:rFonts w:ascii="Arial" w:hAnsi="Arial"/>
          <w:bCs/>
          <w:sz w:val="20"/>
          <w:szCs w:val="20"/>
        </w:rPr>
        <w:t>powstałych w wyniku wykonywania niniejszej umowy na polach eksploatacji określonych w umowie.</w:t>
      </w:r>
    </w:p>
    <w:p w14:paraId="4C097C9C" w14:textId="338E53ED" w:rsidR="004C66C6" w:rsidRPr="004C66C6" w:rsidRDefault="004C66C6">
      <w:pPr>
        <w:pStyle w:val="Bezodstpw"/>
        <w:numPr>
          <w:ilvl w:val="0"/>
          <w:numId w:val="43"/>
        </w:numPr>
        <w:jc w:val="both"/>
        <w:rPr>
          <w:rFonts w:ascii="Arial" w:hAnsi="Arial" w:cs="Arial"/>
          <w:bCs/>
          <w:sz w:val="20"/>
          <w:szCs w:val="20"/>
        </w:rPr>
      </w:pPr>
      <w:r w:rsidRPr="004C66C6">
        <w:rPr>
          <w:rFonts w:ascii="Arial" w:hAnsi="Arial"/>
          <w:sz w:val="20"/>
          <w:szCs w:val="20"/>
        </w:rPr>
        <w:t>Dokumentacja projektowa powinna zostać wykonana zgodnie z obowiązującymi w tym zakresie przepisami, w szczególności:</w:t>
      </w:r>
    </w:p>
    <w:p w14:paraId="21C8886D" w14:textId="77777777" w:rsidR="0080774A" w:rsidRDefault="004C66C6">
      <w:pPr>
        <w:pStyle w:val="Bezodstpw"/>
        <w:numPr>
          <w:ilvl w:val="0"/>
          <w:numId w:val="46"/>
        </w:numPr>
        <w:ind w:firstLine="414"/>
        <w:jc w:val="both"/>
        <w:rPr>
          <w:rFonts w:ascii="Arial" w:hAnsi="Arial" w:cs="Arial"/>
          <w:sz w:val="20"/>
          <w:szCs w:val="20"/>
        </w:rPr>
      </w:pPr>
      <w:r w:rsidRPr="004C66C6">
        <w:rPr>
          <w:rFonts w:ascii="Arial" w:hAnsi="Arial" w:cs="Arial"/>
          <w:sz w:val="20"/>
          <w:szCs w:val="20"/>
        </w:rPr>
        <w:t>Ustawą z dnia 7 lipca 1994r. - Prawo budowlane (</w:t>
      </w:r>
      <w:proofErr w:type="spellStart"/>
      <w:r w:rsidRPr="004C66C6">
        <w:rPr>
          <w:rFonts w:ascii="Arial" w:hAnsi="Arial" w:cs="Arial"/>
          <w:sz w:val="20"/>
          <w:szCs w:val="20"/>
        </w:rPr>
        <w:t>t.j</w:t>
      </w:r>
      <w:proofErr w:type="spellEnd"/>
      <w:r w:rsidRPr="004C66C6">
        <w:rPr>
          <w:rFonts w:ascii="Arial" w:hAnsi="Arial" w:cs="Arial"/>
          <w:sz w:val="20"/>
          <w:szCs w:val="20"/>
        </w:rPr>
        <w:t>. Dz. U. z 2026 r., poz. 524 ze zm.);</w:t>
      </w:r>
    </w:p>
    <w:p w14:paraId="5B40E598" w14:textId="704F0007" w:rsidR="0080774A" w:rsidRDefault="004C66C6">
      <w:pPr>
        <w:pStyle w:val="Bezodstpw"/>
        <w:numPr>
          <w:ilvl w:val="0"/>
          <w:numId w:val="46"/>
        </w:numPr>
        <w:ind w:left="1418" w:hanging="284"/>
        <w:jc w:val="both"/>
        <w:rPr>
          <w:rFonts w:ascii="Arial" w:hAnsi="Arial" w:cs="Arial"/>
          <w:sz w:val="20"/>
          <w:szCs w:val="20"/>
        </w:rPr>
      </w:pPr>
      <w:r w:rsidRPr="0080774A">
        <w:rPr>
          <w:rFonts w:ascii="Arial" w:hAnsi="Arial" w:cs="Arial"/>
          <w:sz w:val="20"/>
          <w:szCs w:val="20"/>
        </w:rPr>
        <w:t xml:space="preserve">Rozporządzeniem Ministra Rozwoju z dnia 11 września 2020 </w:t>
      </w:r>
      <w:r w:rsidRPr="00670EB5">
        <w:rPr>
          <w:rFonts w:ascii="Arial" w:hAnsi="Arial" w:cs="Arial"/>
          <w:color w:val="000000" w:themeColor="text1"/>
          <w:sz w:val="20"/>
          <w:szCs w:val="20"/>
        </w:rPr>
        <w:t>r. w sprawie szczegółowego zakresu i formy projektu budowlanego. (</w:t>
      </w:r>
      <w:proofErr w:type="spellStart"/>
      <w:r w:rsidRPr="00670EB5">
        <w:rPr>
          <w:rFonts w:ascii="Arial" w:hAnsi="Arial" w:cs="Arial"/>
          <w:color w:val="000000" w:themeColor="text1"/>
          <w:sz w:val="20"/>
          <w:szCs w:val="20"/>
        </w:rPr>
        <w:t>t.j</w:t>
      </w:r>
      <w:proofErr w:type="spellEnd"/>
      <w:r w:rsidRPr="00670EB5">
        <w:rPr>
          <w:rFonts w:ascii="Arial" w:hAnsi="Arial" w:cs="Arial"/>
          <w:color w:val="000000" w:themeColor="text1"/>
          <w:sz w:val="20"/>
          <w:szCs w:val="20"/>
        </w:rPr>
        <w:t>. Dz. U. z 2022 r., poz. 1679</w:t>
      </w:r>
      <w:r w:rsidR="004951EA" w:rsidRPr="00670EB5">
        <w:rPr>
          <w:color w:val="000000" w:themeColor="text1"/>
        </w:rPr>
        <w:t xml:space="preserve"> </w:t>
      </w:r>
      <w:r w:rsidR="004951EA" w:rsidRPr="00670EB5">
        <w:rPr>
          <w:rFonts w:ascii="Arial" w:hAnsi="Arial" w:cs="Arial"/>
          <w:color w:val="000000" w:themeColor="text1"/>
          <w:sz w:val="20"/>
          <w:szCs w:val="20"/>
        </w:rPr>
        <w:t>ze zm.</w:t>
      </w:r>
      <w:r w:rsidRPr="00670EB5">
        <w:rPr>
          <w:rFonts w:ascii="Arial" w:hAnsi="Arial" w:cs="Arial"/>
          <w:color w:val="000000" w:themeColor="text1"/>
          <w:sz w:val="20"/>
          <w:szCs w:val="20"/>
        </w:rPr>
        <w:t>);</w:t>
      </w:r>
    </w:p>
    <w:p w14:paraId="4DB9E433" w14:textId="29C08F29" w:rsidR="004C66C6" w:rsidRPr="0080774A" w:rsidRDefault="004C66C6">
      <w:pPr>
        <w:pStyle w:val="Bezodstpw"/>
        <w:numPr>
          <w:ilvl w:val="0"/>
          <w:numId w:val="46"/>
        </w:numPr>
        <w:ind w:left="1418" w:hanging="284"/>
        <w:jc w:val="both"/>
        <w:rPr>
          <w:rFonts w:ascii="Arial" w:hAnsi="Arial" w:cs="Arial"/>
          <w:sz w:val="20"/>
          <w:szCs w:val="20"/>
        </w:rPr>
      </w:pPr>
      <w:r w:rsidRPr="0080774A">
        <w:rPr>
          <w:rFonts w:ascii="Arial" w:hAnsi="Arial" w:cs="Arial"/>
          <w:sz w:val="20"/>
          <w:szCs w:val="20"/>
        </w:rPr>
        <w:t>Rozporządzeniem Ministra Rozwoju i Technologii z dnia 20 grudnia 2021 r. w sprawie szczegółowego zakresu i formy dokumentacji projektowej, specyfikacji technicznych wykonania i odbioru robót budowlanych oraz programu funkcjonalno-użytkowego (Dz.U. z 2021 r., poz. 2454);</w:t>
      </w:r>
    </w:p>
    <w:p w14:paraId="6F7463F9" w14:textId="77777777" w:rsidR="004C66C6" w:rsidRPr="004C66C6" w:rsidRDefault="004C66C6">
      <w:pPr>
        <w:pStyle w:val="Bezodstpw"/>
        <w:numPr>
          <w:ilvl w:val="0"/>
          <w:numId w:val="46"/>
        </w:numPr>
        <w:ind w:left="1418" w:hanging="425"/>
        <w:jc w:val="both"/>
        <w:rPr>
          <w:rFonts w:ascii="Arial" w:hAnsi="Arial" w:cs="Arial"/>
          <w:sz w:val="20"/>
          <w:szCs w:val="20"/>
        </w:rPr>
      </w:pPr>
      <w:r w:rsidRPr="004C66C6">
        <w:rPr>
          <w:rFonts w:ascii="Arial" w:hAnsi="Arial" w:cs="Arial"/>
          <w:sz w:val="20"/>
          <w:szCs w:val="20"/>
        </w:rPr>
        <w:t>Rozporządzeniem Ministra Infrastruktury z dnia 23 czerwca 2003r. w sprawie informacji dotyczącej bezpieczeństwa i ochrony zdrowia oraz planu bezpieczeństwa i ochrony zdrowia (Dz. U. z 2003 r. Nr 120, poz. 1126);</w:t>
      </w:r>
    </w:p>
    <w:p w14:paraId="5F2C336D" w14:textId="77777777" w:rsidR="004C66C6" w:rsidRPr="004C66C6" w:rsidRDefault="004C66C6">
      <w:pPr>
        <w:pStyle w:val="Bezodstpw"/>
        <w:numPr>
          <w:ilvl w:val="0"/>
          <w:numId w:val="46"/>
        </w:numPr>
        <w:ind w:firstLine="273"/>
        <w:jc w:val="both"/>
        <w:rPr>
          <w:rFonts w:ascii="Arial" w:hAnsi="Arial" w:cs="Arial"/>
          <w:sz w:val="20"/>
          <w:szCs w:val="20"/>
        </w:rPr>
      </w:pPr>
      <w:r w:rsidRPr="004C66C6">
        <w:rPr>
          <w:rFonts w:ascii="Arial" w:hAnsi="Arial" w:cs="Arial"/>
          <w:sz w:val="20"/>
          <w:szCs w:val="20"/>
        </w:rPr>
        <w:t>obowiązującymi normami, zasadami wiedzy technicznej, przepisami BHP, ppoż. itp.</w:t>
      </w:r>
    </w:p>
    <w:p w14:paraId="3DBDD30F" w14:textId="795AD0F2" w:rsidR="004C66C6" w:rsidRPr="004C66C6" w:rsidRDefault="004C66C6">
      <w:pPr>
        <w:pStyle w:val="Bezodstpw"/>
        <w:numPr>
          <w:ilvl w:val="0"/>
          <w:numId w:val="43"/>
        </w:numPr>
        <w:jc w:val="both"/>
        <w:rPr>
          <w:rFonts w:ascii="Arial" w:hAnsi="Arial" w:cs="Arial"/>
          <w:sz w:val="20"/>
          <w:szCs w:val="20"/>
        </w:rPr>
      </w:pPr>
      <w:r w:rsidRPr="004C66C6">
        <w:rPr>
          <w:rFonts w:ascii="Arial" w:hAnsi="Arial" w:cs="Arial"/>
          <w:sz w:val="20"/>
          <w:szCs w:val="20"/>
        </w:rPr>
        <w:t xml:space="preserve"> Dokumentacja projektowa powinna być wykonana w stanie kompletnym z punktu widzenia celu, któremu ma służyć.</w:t>
      </w:r>
    </w:p>
    <w:p w14:paraId="3656C6F5" w14:textId="77777777" w:rsidR="004C66C6" w:rsidRPr="004C66C6" w:rsidRDefault="004C66C6">
      <w:pPr>
        <w:pStyle w:val="Bezodstpw"/>
        <w:numPr>
          <w:ilvl w:val="0"/>
          <w:numId w:val="43"/>
        </w:numPr>
        <w:jc w:val="both"/>
        <w:rPr>
          <w:rFonts w:ascii="Arial" w:hAnsi="Arial" w:cs="Arial"/>
          <w:sz w:val="20"/>
          <w:szCs w:val="20"/>
        </w:rPr>
      </w:pPr>
      <w:r w:rsidRPr="004C66C6">
        <w:rPr>
          <w:rFonts w:ascii="Arial" w:hAnsi="Arial" w:cs="Arial"/>
          <w:sz w:val="20"/>
          <w:szCs w:val="20"/>
        </w:rPr>
        <w:t>Wykonawca wykona dokumentację projektową w języku polskim: w wersji papierowej oraz w formie elektronicznej.</w:t>
      </w:r>
    </w:p>
    <w:p w14:paraId="3A1B7D0C" w14:textId="77777777" w:rsidR="004C66C6" w:rsidRDefault="004C66C6">
      <w:pPr>
        <w:pStyle w:val="Bezodstpw"/>
        <w:numPr>
          <w:ilvl w:val="0"/>
          <w:numId w:val="43"/>
        </w:numPr>
        <w:jc w:val="both"/>
        <w:rPr>
          <w:rFonts w:ascii="Arial" w:hAnsi="Arial" w:cs="Arial"/>
          <w:sz w:val="20"/>
          <w:szCs w:val="20"/>
        </w:rPr>
      </w:pPr>
      <w:r w:rsidRPr="004C66C6">
        <w:rPr>
          <w:rFonts w:ascii="Arial" w:hAnsi="Arial" w:cs="Arial"/>
          <w:sz w:val="20"/>
          <w:szCs w:val="20"/>
        </w:rPr>
        <w:t xml:space="preserve">Wykonawca ponosi wyłączną i pełną odpowiedzialność za treść dokumentacji projektowej, poczynione w niej założenia i dokonane na jej potrzeby ustalenia. </w:t>
      </w:r>
    </w:p>
    <w:p w14:paraId="410A1089" w14:textId="77777777" w:rsidR="003643B2" w:rsidRDefault="003643B2" w:rsidP="003643B2">
      <w:pPr>
        <w:pStyle w:val="Bezodstpw"/>
        <w:jc w:val="both"/>
        <w:rPr>
          <w:rFonts w:ascii="Arial" w:hAnsi="Arial" w:cs="Arial"/>
          <w:sz w:val="20"/>
          <w:szCs w:val="20"/>
        </w:rPr>
      </w:pPr>
    </w:p>
    <w:p w14:paraId="5902239C" w14:textId="77777777" w:rsidR="003643B2" w:rsidRPr="004C66C6" w:rsidRDefault="003643B2" w:rsidP="003643B2">
      <w:pPr>
        <w:pStyle w:val="Bezodstpw"/>
        <w:jc w:val="both"/>
        <w:rPr>
          <w:rFonts w:ascii="Arial" w:hAnsi="Arial" w:cs="Arial"/>
          <w:sz w:val="20"/>
          <w:szCs w:val="20"/>
        </w:rPr>
      </w:pPr>
    </w:p>
    <w:p w14:paraId="4B98F93E" w14:textId="77777777" w:rsidR="004C66C6" w:rsidRPr="004C66C6" w:rsidRDefault="004C66C6" w:rsidP="004C66C6">
      <w:pPr>
        <w:pStyle w:val="Akapitzlist"/>
        <w:rPr>
          <w:rFonts w:ascii="Arial" w:eastAsia="Times New Roman" w:hAnsi="Arial"/>
          <w:bCs/>
          <w:color w:val="00B050"/>
        </w:rPr>
      </w:pPr>
    </w:p>
    <w:p w14:paraId="20231927" w14:textId="56795CCD" w:rsidR="00C53D0A" w:rsidRPr="000F7411" w:rsidRDefault="00C53D0A">
      <w:pPr>
        <w:pStyle w:val="Akapitzlist"/>
        <w:numPr>
          <w:ilvl w:val="0"/>
          <w:numId w:val="51"/>
        </w:numPr>
        <w:suppressAutoHyphens/>
        <w:spacing w:after="200" w:line="276" w:lineRule="auto"/>
        <w:ind w:right="-1"/>
        <w:jc w:val="both"/>
        <w:rPr>
          <w:rFonts w:ascii="Arial" w:hAnsi="Arial"/>
        </w:rPr>
      </w:pPr>
      <w:r w:rsidRPr="000F7411">
        <w:rPr>
          <w:rFonts w:ascii="Arial" w:hAnsi="Arial"/>
        </w:rPr>
        <w:lastRenderedPageBreak/>
        <w:t>Wymagania dotyczące robót budowlanych</w:t>
      </w:r>
      <w:r w:rsidR="000F7411">
        <w:rPr>
          <w:rFonts w:ascii="Arial" w:hAnsi="Arial"/>
        </w:rPr>
        <w:t>:</w:t>
      </w:r>
    </w:p>
    <w:p w14:paraId="5DBF4163" w14:textId="77777777" w:rsidR="00C3418F" w:rsidRDefault="000F7411">
      <w:pPr>
        <w:pStyle w:val="Akapitzlist"/>
        <w:numPr>
          <w:ilvl w:val="0"/>
          <w:numId w:val="47"/>
        </w:numPr>
        <w:spacing w:after="160" w:line="259" w:lineRule="auto"/>
        <w:ind w:left="1134" w:hanging="425"/>
        <w:jc w:val="both"/>
        <w:rPr>
          <w:rFonts w:ascii="Arial" w:eastAsia="Times New Roman" w:hAnsi="Arial"/>
          <w:bCs/>
        </w:rPr>
      </w:pPr>
      <w:r w:rsidRPr="000F7411">
        <w:rPr>
          <w:rFonts w:ascii="Arial" w:eastAsia="Times New Roman" w:hAnsi="Arial"/>
          <w:bCs/>
        </w:rPr>
        <w:t>Wszystkie materiały zastosowane do realizacji zamówienia muszą spełniać warunki określone w art. 10 ustawy z dnia 7 lipca 1994 r. Prawo budowlane</w:t>
      </w:r>
      <w:bookmarkStart w:id="2" w:name="_Hlk198223365"/>
      <w:r w:rsidRPr="000F7411">
        <w:rPr>
          <w:rFonts w:ascii="Arial" w:eastAsia="Times New Roman" w:hAnsi="Arial"/>
          <w:bCs/>
        </w:rPr>
        <w:t>.</w:t>
      </w:r>
      <w:bookmarkEnd w:id="2"/>
      <w:r w:rsidRPr="000F7411">
        <w:rPr>
          <w:rFonts w:ascii="Arial" w:eastAsia="Times New Roman" w:hAnsi="Arial"/>
          <w:bCs/>
        </w:rPr>
        <w:t xml:space="preserve"> Wykonawca przedłoży stosowne dokumenty o dopuszczeniu wyrobów do obrotu i stosowania</w:t>
      </w:r>
      <w:r>
        <w:rPr>
          <w:rFonts w:ascii="Arial" w:eastAsia="Times New Roman" w:hAnsi="Arial"/>
          <w:bCs/>
        </w:rPr>
        <w:t xml:space="preserve"> </w:t>
      </w:r>
      <w:r w:rsidRPr="000F7411">
        <w:rPr>
          <w:rFonts w:ascii="Arial" w:eastAsia="Times New Roman" w:hAnsi="Arial"/>
          <w:bCs/>
        </w:rPr>
        <w:t>w budownictwie (certyfikat na znak bezpieczeństwa lub deklarację zgodności</w:t>
      </w:r>
      <w:r>
        <w:rPr>
          <w:rFonts w:ascii="Arial" w:eastAsia="Times New Roman" w:hAnsi="Arial"/>
          <w:bCs/>
        </w:rPr>
        <w:t xml:space="preserve"> </w:t>
      </w:r>
      <w:r w:rsidRPr="000F7411">
        <w:rPr>
          <w:rFonts w:ascii="Arial" w:eastAsia="Times New Roman" w:hAnsi="Arial"/>
          <w:bCs/>
        </w:rPr>
        <w:t>w przypadku wyrobów nie objętych certyfikacją).</w:t>
      </w:r>
    </w:p>
    <w:p w14:paraId="69CDF127" w14:textId="39378CE1" w:rsidR="00C3418F" w:rsidRPr="00670EB5" w:rsidRDefault="00C3418F">
      <w:pPr>
        <w:pStyle w:val="Akapitzlist"/>
        <w:numPr>
          <w:ilvl w:val="0"/>
          <w:numId w:val="47"/>
        </w:numPr>
        <w:spacing w:after="160" w:line="259" w:lineRule="auto"/>
        <w:ind w:left="1134" w:hanging="425"/>
        <w:jc w:val="both"/>
        <w:rPr>
          <w:rFonts w:ascii="Arial" w:eastAsia="Times New Roman" w:hAnsi="Arial"/>
          <w:bCs/>
          <w:color w:val="000000" w:themeColor="text1"/>
        </w:rPr>
      </w:pPr>
      <w:r w:rsidRPr="00670EB5">
        <w:rPr>
          <w:rFonts w:ascii="Arial" w:eastAsia="Times New Roman" w:hAnsi="Arial"/>
          <w:bCs/>
          <w:color w:val="000000" w:themeColor="text1"/>
        </w:rPr>
        <w:t>Wykonawca zobowiązuje się do wykonania przedmiotu umowy z materiałów fabrycznie nowych I-go gatunku.</w:t>
      </w:r>
    </w:p>
    <w:p w14:paraId="72CD4691" w14:textId="679F6AB8" w:rsidR="0080774A" w:rsidRDefault="000F7411">
      <w:pPr>
        <w:pStyle w:val="Akapitzlist"/>
        <w:numPr>
          <w:ilvl w:val="0"/>
          <w:numId w:val="47"/>
        </w:numPr>
        <w:spacing w:after="160" w:line="259" w:lineRule="auto"/>
        <w:ind w:left="1134" w:hanging="425"/>
        <w:jc w:val="both"/>
        <w:rPr>
          <w:rFonts w:ascii="Arial" w:eastAsia="Times New Roman" w:hAnsi="Arial"/>
          <w:bCs/>
        </w:rPr>
      </w:pPr>
      <w:r w:rsidRPr="0080774A">
        <w:rPr>
          <w:rFonts w:ascii="Arial" w:eastAsia="Times New Roman" w:hAnsi="Arial"/>
          <w:bCs/>
        </w:rPr>
        <w:t>Wykonawca będzie prowadził roboty zgodnie z przepisami Ustawy Prawo budowlane, obowiązującymi Normami i sztuką budowlaną, a także przepisami BHP, a za skutki ewentualnych wypadków i szkód ponosi całkowitą odpowiedzialność cywilno-prawną.</w:t>
      </w:r>
    </w:p>
    <w:p w14:paraId="75BD4C90" w14:textId="77777777" w:rsidR="0080774A" w:rsidRDefault="000F7411">
      <w:pPr>
        <w:pStyle w:val="Akapitzlist"/>
        <w:numPr>
          <w:ilvl w:val="0"/>
          <w:numId w:val="47"/>
        </w:numPr>
        <w:spacing w:after="160" w:line="259" w:lineRule="auto"/>
        <w:ind w:left="1134" w:hanging="425"/>
        <w:jc w:val="both"/>
        <w:rPr>
          <w:rFonts w:ascii="Arial" w:eastAsia="Times New Roman" w:hAnsi="Arial"/>
          <w:bCs/>
        </w:rPr>
      </w:pPr>
      <w:r w:rsidRPr="0080774A">
        <w:rPr>
          <w:rFonts w:ascii="Arial" w:eastAsia="Times New Roman" w:hAnsi="Arial"/>
          <w:bCs/>
        </w:rPr>
        <w:t>Wykonawca zabezpieczy i oznakuje teren budowy zgodnie z obowiązującymi w tym zakresie instrukcjami i przepisami bez dodatkowego wynagrodzenia.</w:t>
      </w:r>
    </w:p>
    <w:p w14:paraId="75BB94AD" w14:textId="15B90339" w:rsidR="000F7411" w:rsidRPr="0080774A" w:rsidRDefault="000F7411">
      <w:pPr>
        <w:pStyle w:val="Akapitzlist"/>
        <w:numPr>
          <w:ilvl w:val="0"/>
          <w:numId w:val="47"/>
        </w:numPr>
        <w:spacing w:after="160" w:line="259" w:lineRule="auto"/>
        <w:ind w:left="1134" w:hanging="425"/>
        <w:jc w:val="both"/>
        <w:rPr>
          <w:rFonts w:ascii="Arial" w:eastAsia="Times New Roman" w:hAnsi="Arial"/>
          <w:bCs/>
        </w:rPr>
      </w:pPr>
      <w:r w:rsidRPr="0080774A">
        <w:rPr>
          <w:rFonts w:ascii="Arial" w:eastAsia="Times New Roman" w:hAnsi="Arial"/>
          <w:bCs/>
        </w:rPr>
        <w:t>Wykonawca zobowiązany jest do pokrycia kosztów utylizacji materiałów z rozbiórki, kosztów zużycia wody, energii elektrycznej dla potrzeb realizacji przedmiotu zamówienia.</w:t>
      </w:r>
    </w:p>
    <w:p w14:paraId="6DD15457" w14:textId="77777777" w:rsidR="00C53D0A" w:rsidRPr="00C53D0A" w:rsidRDefault="00C53D0A">
      <w:pPr>
        <w:pStyle w:val="Akapitzlist"/>
        <w:numPr>
          <w:ilvl w:val="0"/>
          <w:numId w:val="51"/>
        </w:numPr>
        <w:jc w:val="both"/>
        <w:rPr>
          <w:rFonts w:ascii="Arial" w:hAnsi="Arial" w:cs="Times New Roman"/>
          <w:bCs/>
          <w:lang w:eastAsia="en-US"/>
        </w:rPr>
      </w:pPr>
      <w:bookmarkStart w:id="3" w:name="_Hlk142301736"/>
      <w:r w:rsidRPr="00C53D0A">
        <w:rPr>
          <w:rFonts w:ascii="Arial" w:hAnsi="Arial" w:cs="Times New Roman"/>
          <w:bCs/>
          <w:lang w:eastAsia="en-US"/>
        </w:rPr>
        <w:t>Wytyczne dotyczące zagospodarowania odpadów:</w:t>
      </w:r>
    </w:p>
    <w:bookmarkEnd w:id="3"/>
    <w:p w14:paraId="523EFEA9" w14:textId="6D1CCD62" w:rsidR="000F7411" w:rsidRDefault="000F7411">
      <w:pPr>
        <w:numPr>
          <w:ilvl w:val="0"/>
          <w:numId w:val="48"/>
        </w:numPr>
        <w:spacing w:after="160" w:line="259" w:lineRule="auto"/>
        <w:ind w:left="993" w:hanging="284"/>
        <w:contextualSpacing/>
        <w:jc w:val="both"/>
        <w:rPr>
          <w:rFonts w:ascii="Arial" w:eastAsia="Times New Roman" w:hAnsi="Arial"/>
          <w:bCs/>
        </w:rPr>
      </w:pPr>
      <w:r w:rsidRPr="000F7411">
        <w:rPr>
          <w:rFonts w:ascii="Arial" w:eastAsia="Times New Roman" w:hAnsi="Arial"/>
          <w:bCs/>
        </w:rPr>
        <w:t>powstałe w wyniku prac odpady budowlane winny zostać zagospodarowane</w:t>
      </w:r>
      <w:r>
        <w:rPr>
          <w:rFonts w:ascii="Arial" w:eastAsia="Times New Roman" w:hAnsi="Arial"/>
          <w:bCs/>
        </w:rPr>
        <w:t xml:space="preserve"> </w:t>
      </w:r>
      <w:r w:rsidRPr="000F7411">
        <w:rPr>
          <w:rFonts w:ascii="Arial" w:eastAsia="Times New Roman" w:hAnsi="Arial"/>
          <w:bCs/>
        </w:rPr>
        <w:t>przez Wykonawcę zgodnie z ustawą z dnia 14 grudnia 2012 r. o odpadach (</w:t>
      </w:r>
      <w:proofErr w:type="spellStart"/>
      <w:r w:rsidRPr="000F7411">
        <w:rPr>
          <w:rFonts w:ascii="Arial" w:eastAsia="Times New Roman" w:hAnsi="Arial"/>
          <w:bCs/>
        </w:rPr>
        <w:t>t.j</w:t>
      </w:r>
      <w:proofErr w:type="spellEnd"/>
      <w:r w:rsidRPr="000F7411">
        <w:rPr>
          <w:rFonts w:ascii="Arial" w:eastAsia="Times New Roman" w:hAnsi="Arial"/>
          <w:bCs/>
        </w:rPr>
        <w:t>. Dz. U. z 2023 r., poz. 1587 ze zm.),</w:t>
      </w:r>
    </w:p>
    <w:p w14:paraId="2B259072" w14:textId="77777777" w:rsidR="000F7411" w:rsidRDefault="000F7411">
      <w:pPr>
        <w:numPr>
          <w:ilvl w:val="0"/>
          <w:numId w:val="48"/>
        </w:numPr>
        <w:spacing w:after="160" w:line="259" w:lineRule="auto"/>
        <w:ind w:left="993" w:hanging="284"/>
        <w:contextualSpacing/>
        <w:jc w:val="both"/>
        <w:rPr>
          <w:rFonts w:ascii="Arial" w:eastAsia="Times New Roman" w:hAnsi="Arial"/>
          <w:bCs/>
        </w:rPr>
      </w:pPr>
      <w:r w:rsidRPr="000F7411">
        <w:rPr>
          <w:rFonts w:ascii="Arial" w:eastAsia="Times New Roman" w:hAnsi="Arial"/>
          <w:bCs/>
        </w:rPr>
        <w:t>Gmina Kuźnia Raciborska nie posiada na swoim terenie składowiska odpadów, należy zatem uwzględnić konieczność wywozu odpadów do stosownej instalacji zlokalizowanej poza terenem Gminy Kuźnia Raciborska,</w:t>
      </w:r>
    </w:p>
    <w:p w14:paraId="50D4C8E5" w14:textId="2F820C7B" w:rsidR="000F7411" w:rsidRPr="000F7411" w:rsidRDefault="000F7411">
      <w:pPr>
        <w:numPr>
          <w:ilvl w:val="0"/>
          <w:numId w:val="48"/>
        </w:numPr>
        <w:spacing w:after="160" w:line="259" w:lineRule="auto"/>
        <w:ind w:left="993" w:hanging="284"/>
        <w:contextualSpacing/>
        <w:jc w:val="both"/>
        <w:rPr>
          <w:rFonts w:ascii="Arial" w:eastAsia="Times New Roman" w:hAnsi="Arial"/>
          <w:bCs/>
        </w:rPr>
      </w:pPr>
      <w:r w:rsidRPr="000F7411">
        <w:rPr>
          <w:rFonts w:ascii="Arial" w:eastAsia="Times New Roman" w:hAnsi="Arial"/>
          <w:bCs/>
        </w:rPr>
        <w:t>Materiały z rozbiórki winny być usunięte przez Wykonawcę na jego koszt poza teren budowy zgodnie z przepisami ustawy o odpadach. Koszt związany z rozbiórką materiałów, transportem, składowaniem ponosi Wykonawca, nie podlega on osobnej zapłacie i jest zawarty w wynagrodzeniu umownym.</w:t>
      </w:r>
    </w:p>
    <w:p w14:paraId="6935BF3B" w14:textId="77777777" w:rsidR="00D978DF" w:rsidRDefault="00D978DF" w:rsidP="00BC745C">
      <w:pPr>
        <w:suppressAutoHyphens/>
        <w:ind w:firstLine="708"/>
        <w:jc w:val="both"/>
        <w:rPr>
          <w:rFonts w:ascii="Arial" w:hAnsi="Arial"/>
        </w:rPr>
      </w:pPr>
    </w:p>
    <w:p w14:paraId="475A3D2A" w14:textId="77777777" w:rsidR="003643B2" w:rsidRDefault="003643B2" w:rsidP="00BC745C">
      <w:pPr>
        <w:suppressAutoHyphens/>
        <w:ind w:firstLine="708"/>
        <w:jc w:val="both"/>
        <w:rPr>
          <w:rFonts w:ascii="Arial" w:hAnsi="Arial"/>
        </w:rPr>
      </w:pPr>
    </w:p>
    <w:p w14:paraId="27638424" w14:textId="1AB46CE5" w:rsidR="00D978DF" w:rsidRPr="00C253AC" w:rsidRDefault="00D978DF" w:rsidP="00D978DF">
      <w:pPr>
        <w:pStyle w:val="Bezodstpw"/>
        <w:jc w:val="center"/>
        <w:rPr>
          <w:rFonts w:ascii="Arial" w:hAnsi="Arial" w:cs="Arial"/>
          <w:b/>
          <w:color w:val="000000" w:themeColor="text1"/>
          <w:sz w:val="20"/>
          <w:szCs w:val="20"/>
        </w:rPr>
      </w:pPr>
      <w:r w:rsidRPr="00C253AC">
        <w:rPr>
          <w:rFonts w:ascii="Arial" w:hAnsi="Arial" w:cs="Arial"/>
          <w:b/>
          <w:color w:val="000000" w:themeColor="text1"/>
          <w:sz w:val="20"/>
          <w:szCs w:val="20"/>
        </w:rPr>
        <w:t xml:space="preserve">§ </w:t>
      </w:r>
      <w:r w:rsidR="00C3418F" w:rsidRPr="00C253AC">
        <w:rPr>
          <w:rFonts w:ascii="Arial" w:hAnsi="Arial" w:cs="Arial"/>
          <w:b/>
          <w:color w:val="000000" w:themeColor="text1"/>
          <w:sz w:val="20"/>
          <w:szCs w:val="20"/>
        </w:rPr>
        <w:t>2</w:t>
      </w:r>
    </w:p>
    <w:p w14:paraId="2FD12A01" w14:textId="28BCA215" w:rsidR="00D978DF" w:rsidRPr="00C253AC" w:rsidRDefault="00D978DF">
      <w:pPr>
        <w:pStyle w:val="Bezodstpw"/>
        <w:numPr>
          <w:ilvl w:val="0"/>
          <w:numId w:val="52"/>
        </w:numPr>
        <w:rPr>
          <w:rFonts w:ascii="Arial" w:hAnsi="Arial" w:cs="Arial"/>
          <w:bCs/>
          <w:color w:val="000000" w:themeColor="text1"/>
          <w:sz w:val="20"/>
          <w:szCs w:val="20"/>
        </w:rPr>
      </w:pPr>
      <w:r w:rsidRPr="00C253AC">
        <w:rPr>
          <w:rFonts w:ascii="Arial" w:hAnsi="Arial" w:cs="Arial"/>
          <w:bCs/>
          <w:color w:val="000000" w:themeColor="text1"/>
          <w:sz w:val="20"/>
          <w:szCs w:val="20"/>
        </w:rPr>
        <w:t>Wykonawca zobowiązany jest do:</w:t>
      </w:r>
    </w:p>
    <w:p w14:paraId="06452270" w14:textId="77777777" w:rsidR="00D978DF" w:rsidRPr="00C253AC" w:rsidRDefault="00D978DF">
      <w:pPr>
        <w:pStyle w:val="Akapitzlist"/>
        <w:widowControl w:val="0"/>
        <w:numPr>
          <w:ilvl w:val="0"/>
          <w:numId w:val="53"/>
        </w:numPr>
        <w:tabs>
          <w:tab w:val="num" w:pos="567"/>
        </w:tabs>
        <w:jc w:val="both"/>
        <w:rPr>
          <w:rFonts w:ascii="Arial" w:hAnsi="Arial"/>
          <w:color w:val="000000" w:themeColor="text1"/>
        </w:rPr>
      </w:pPr>
      <w:r w:rsidRPr="00C253AC">
        <w:rPr>
          <w:rFonts w:ascii="Arial" w:hAnsi="Arial"/>
          <w:color w:val="000000" w:themeColor="text1"/>
        </w:rPr>
        <w:t>protokolarnego przejęcia terenu budowy;</w:t>
      </w:r>
    </w:p>
    <w:p w14:paraId="2546CD66" w14:textId="77777777" w:rsidR="00D978DF" w:rsidRPr="00C253AC" w:rsidRDefault="00D978DF">
      <w:pPr>
        <w:pStyle w:val="Akapitzlist"/>
        <w:widowControl w:val="0"/>
        <w:numPr>
          <w:ilvl w:val="0"/>
          <w:numId w:val="53"/>
        </w:numPr>
        <w:tabs>
          <w:tab w:val="num" w:pos="567"/>
        </w:tabs>
        <w:jc w:val="both"/>
        <w:rPr>
          <w:rFonts w:ascii="Arial" w:hAnsi="Arial"/>
          <w:color w:val="000000" w:themeColor="text1"/>
        </w:rPr>
      </w:pPr>
      <w:r w:rsidRPr="00C253AC">
        <w:rPr>
          <w:rFonts w:ascii="Arial" w:hAnsi="Arial"/>
          <w:color w:val="000000" w:themeColor="text1"/>
        </w:rPr>
        <w:t>przygotowania zaplecza budowy z oznaczeniem i zabezpieczeniem terenu inwestycji (tablica informacyjna), na które składają się odpowiednie pomieszczenia magazynowe do składowania materiałów i narzędzi, pomieszczenia socjalne dla swoich pracowników oraz pomieszczenie  umożliwiające organizację narad roboczych;</w:t>
      </w:r>
    </w:p>
    <w:p w14:paraId="28428A10" w14:textId="77777777" w:rsidR="00D978DF" w:rsidRPr="00C253AC" w:rsidRDefault="00D978DF">
      <w:pPr>
        <w:pStyle w:val="Akapitzlist"/>
        <w:widowControl w:val="0"/>
        <w:numPr>
          <w:ilvl w:val="0"/>
          <w:numId w:val="53"/>
        </w:numPr>
        <w:tabs>
          <w:tab w:val="num" w:pos="567"/>
        </w:tabs>
        <w:jc w:val="both"/>
        <w:rPr>
          <w:rFonts w:ascii="Arial" w:hAnsi="Arial"/>
          <w:color w:val="000000" w:themeColor="text1"/>
        </w:rPr>
      </w:pPr>
      <w:r w:rsidRPr="00C253AC">
        <w:rPr>
          <w:rFonts w:ascii="Arial" w:eastAsia="Times New Roman" w:hAnsi="Arial"/>
          <w:bCs/>
          <w:color w:val="000000" w:themeColor="text1"/>
        </w:rPr>
        <w:t>naprawy ewentualnych zniszczeń powstałych przy prowadzeniu robót, przywrócenie do stanu pierwotnego;</w:t>
      </w:r>
    </w:p>
    <w:p w14:paraId="1BB750A5" w14:textId="77777777" w:rsidR="00D978DF" w:rsidRPr="00C253AC" w:rsidRDefault="00D978DF">
      <w:pPr>
        <w:pStyle w:val="Akapitzlist"/>
        <w:widowControl w:val="0"/>
        <w:numPr>
          <w:ilvl w:val="0"/>
          <w:numId w:val="53"/>
        </w:numPr>
        <w:tabs>
          <w:tab w:val="num" w:pos="567"/>
        </w:tabs>
        <w:jc w:val="both"/>
        <w:rPr>
          <w:rFonts w:ascii="Arial" w:hAnsi="Arial"/>
          <w:color w:val="000000" w:themeColor="text1"/>
        </w:rPr>
      </w:pPr>
      <w:r w:rsidRPr="00C253AC">
        <w:rPr>
          <w:rFonts w:ascii="Arial" w:hAnsi="Arial"/>
          <w:color w:val="000000" w:themeColor="text1"/>
        </w:rPr>
        <w:t>dbania o należyty stan i porządek na Placu budowy i terenach przyległych do budowy, prowadzeniu robót i dowozu materiałów na Plac budowy w sposób nie powodujący zabrudzenia terenów sąsiednich i ciągów komunikacyjnych;</w:t>
      </w:r>
    </w:p>
    <w:p w14:paraId="629D92B2" w14:textId="77777777" w:rsidR="00D978DF" w:rsidRPr="00C253AC" w:rsidRDefault="00D978DF">
      <w:pPr>
        <w:pStyle w:val="Akapitzlist"/>
        <w:widowControl w:val="0"/>
        <w:numPr>
          <w:ilvl w:val="0"/>
          <w:numId w:val="53"/>
        </w:numPr>
        <w:tabs>
          <w:tab w:val="num" w:pos="567"/>
        </w:tabs>
        <w:jc w:val="both"/>
        <w:rPr>
          <w:rFonts w:ascii="Arial" w:hAnsi="Arial"/>
          <w:color w:val="000000" w:themeColor="text1"/>
        </w:rPr>
      </w:pPr>
      <w:r w:rsidRPr="00C253AC">
        <w:rPr>
          <w:rFonts w:ascii="Arial" w:hAnsi="Arial"/>
          <w:color w:val="000000" w:themeColor="text1"/>
        </w:rPr>
        <w:t>uporządkowania Placu budowy oraz terenów przyległych po zakończeniu robót i doprowadzenia ich do stanu nie gorszego od pierwotnego, najpóźniej do dnia Odbioru końcowego;</w:t>
      </w:r>
    </w:p>
    <w:p w14:paraId="52119ED0" w14:textId="05F27262" w:rsidR="00D978DF" w:rsidRPr="00C253AC" w:rsidRDefault="00D978DF">
      <w:pPr>
        <w:pStyle w:val="Akapitzlist"/>
        <w:widowControl w:val="0"/>
        <w:numPr>
          <w:ilvl w:val="0"/>
          <w:numId w:val="53"/>
        </w:numPr>
        <w:tabs>
          <w:tab w:val="num" w:pos="567"/>
        </w:tabs>
        <w:spacing w:after="160" w:line="259" w:lineRule="auto"/>
        <w:jc w:val="both"/>
        <w:rPr>
          <w:rFonts w:ascii="Arial" w:hAnsi="Arial"/>
          <w:color w:val="000000" w:themeColor="text1"/>
        </w:rPr>
      </w:pPr>
      <w:r w:rsidRPr="00C253AC">
        <w:rPr>
          <w:rFonts w:ascii="Arial" w:hAnsi="Arial"/>
          <w:color w:val="000000" w:themeColor="text1"/>
        </w:rPr>
        <w:t>wykonania przedmiotu niniejszej umowy zgodnie z jej postanowieniami, w szczególności zgodnie                          z Projektem, zasadami wiedzy technicznej i sztuki budowlanej oraz doświadczenia, a także zgodnie</w:t>
      </w:r>
      <w:r w:rsidR="00C87090">
        <w:rPr>
          <w:rFonts w:ascii="Arial" w:hAnsi="Arial"/>
          <w:color w:val="000000" w:themeColor="text1"/>
        </w:rPr>
        <w:t xml:space="preserve"> </w:t>
      </w:r>
      <w:r w:rsidRPr="00C253AC">
        <w:rPr>
          <w:rFonts w:ascii="Arial" w:hAnsi="Arial"/>
          <w:color w:val="000000" w:themeColor="text1"/>
        </w:rPr>
        <w:t>z przepisami ustawy Prawo budowlane, przepisami BHP, Normami i przepisami prawa obowiązującymi w Polsce, a za skutki ewentualnych wypadków i szkód ponosi całkowitą odpowiedzialność cywilno-prawną;</w:t>
      </w:r>
    </w:p>
    <w:p w14:paraId="09067DD6" w14:textId="77777777" w:rsidR="00D978DF" w:rsidRPr="00C253AC" w:rsidRDefault="00D978DF">
      <w:pPr>
        <w:pStyle w:val="Akapitzlist"/>
        <w:widowControl w:val="0"/>
        <w:numPr>
          <w:ilvl w:val="0"/>
          <w:numId w:val="53"/>
        </w:numPr>
        <w:tabs>
          <w:tab w:val="num" w:pos="567"/>
        </w:tabs>
        <w:spacing w:after="160"/>
        <w:jc w:val="both"/>
        <w:rPr>
          <w:rFonts w:ascii="Arial" w:hAnsi="Arial"/>
          <w:color w:val="000000" w:themeColor="text1"/>
        </w:rPr>
      </w:pPr>
      <w:r w:rsidRPr="00C253AC">
        <w:rPr>
          <w:rFonts w:ascii="Arial" w:hAnsi="Arial"/>
          <w:color w:val="000000" w:themeColor="text1"/>
        </w:rPr>
        <w:t xml:space="preserve">sporządzenia przed rozpoczęciem budowy planu bezpieczeństwa i ochrony zdrowia w zakresie określonym w art. 21a ustawy Prawo budowlane oraz Rozporządzenia Ministra Infrastruktury z dnia 23 czerwca 2003 r. w sprawie </w:t>
      </w:r>
      <w:hyperlink r:id="rId5" w:history="1">
        <w:r w:rsidRPr="00C253AC">
          <w:rPr>
            <w:rFonts w:ascii="Arial" w:hAnsi="Arial"/>
            <w:color w:val="000000" w:themeColor="text1"/>
          </w:rPr>
          <w:t>informacji dotyczącej bezpieczeństwa i ochrony zdrowia oraz planu bezpieczeństwa i ochrony zdrowia</w:t>
        </w:r>
      </w:hyperlink>
      <w:r w:rsidRPr="00C253AC">
        <w:rPr>
          <w:rFonts w:ascii="Arial" w:hAnsi="Arial"/>
          <w:color w:val="000000" w:themeColor="text1"/>
        </w:rPr>
        <w:t xml:space="preserve"> (Dz. U. z 2003 r. nr 120, poz. 1126), stwarzających zagrożenia bezpieczeństwa i zdrowia ludzi i dostarczy go Zamawiającemu w terminie 7 dni od daty podpisania umowy </w:t>
      </w:r>
      <w:r w:rsidRPr="00C253AC">
        <w:rPr>
          <w:rFonts w:ascii="Arial" w:hAnsi="Arial"/>
          <w:i/>
          <w:iCs/>
          <w:color w:val="000000" w:themeColor="text1"/>
        </w:rPr>
        <w:t>(jeśli dotyczy);</w:t>
      </w:r>
    </w:p>
    <w:p w14:paraId="59164046" w14:textId="77777777" w:rsidR="00D978DF" w:rsidRPr="00C253AC" w:rsidRDefault="00D978DF">
      <w:pPr>
        <w:pStyle w:val="Akapitzlist"/>
        <w:widowControl w:val="0"/>
        <w:numPr>
          <w:ilvl w:val="0"/>
          <w:numId w:val="53"/>
        </w:numPr>
        <w:tabs>
          <w:tab w:val="num" w:pos="567"/>
        </w:tabs>
        <w:jc w:val="both"/>
        <w:rPr>
          <w:rFonts w:ascii="Arial" w:hAnsi="Arial"/>
          <w:color w:val="000000" w:themeColor="text1"/>
        </w:rPr>
      </w:pPr>
      <w:r w:rsidRPr="00C253AC">
        <w:rPr>
          <w:rFonts w:ascii="Arial" w:hAnsi="Arial"/>
          <w:color w:val="000000" w:themeColor="text1"/>
        </w:rPr>
        <w:t xml:space="preserve">obowiązkowego zapewnienia bezpieczeństwa i ochrony zdrowia podczas wykonywania wszystkich czynności na terenie budowy, zgodnie z planem BIOZ </w:t>
      </w:r>
      <w:r w:rsidRPr="00C253AC">
        <w:rPr>
          <w:rFonts w:ascii="Arial" w:hAnsi="Arial"/>
          <w:i/>
          <w:iCs/>
          <w:color w:val="000000" w:themeColor="text1"/>
        </w:rPr>
        <w:t>(jeśli dotyczy)</w:t>
      </w:r>
      <w:r w:rsidRPr="00C253AC">
        <w:rPr>
          <w:rFonts w:ascii="Arial" w:hAnsi="Arial"/>
          <w:color w:val="000000" w:themeColor="text1"/>
        </w:rPr>
        <w:t>. Za nienależyte wykonanie tych obowiązków będzie ponosił odpowiedzialność odszkodowawczą;</w:t>
      </w:r>
    </w:p>
    <w:p w14:paraId="45ACACD9" w14:textId="77777777" w:rsidR="00D978DF" w:rsidRPr="00C253AC" w:rsidRDefault="00D978DF">
      <w:pPr>
        <w:pStyle w:val="Akapitzlist"/>
        <w:widowControl w:val="0"/>
        <w:numPr>
          <w:ilvl w:val="0"/>
          <w:numId w:val="53"/>
        </w:numPr>
        <w:tabs>
          <w:tab w:val="num" w:pos="567"/>
        </w:tabs>
        <w:jc w:val="both"/>
        <w:rPr>
          <w:rFonts w:ascii="Arial" w:hAnsi="Arial"/>
          <w:color w:val="000000" w:themeColor="text1"/>
        </w:rPr>
      </w:pPr>
      <w:r w:rsidRPr="00C253AC">
        <w:rPr>
          <w:rFonts w:ascii="Arial" w:hAnsi="Arial"/>
          <w:color w:val="000000" w:themeColor="text1"/>
        </w:rPr>
        <w:t>zabezpieczenia terenu budowy z zachowaniem najwyższej staranności i uwzględnieniem specyfiki przedmiotu umowy oraz jego przeznaczenia;</w:t>
      </w:r>
    </w:p>
    <w:p w14:paraId="0C6FDE7F" w14:textId="77777777" w:rsidR="00D978DF" w:rsidRPr="00C253AC" w:rsidRDefault="00D978DF">
      <w:pPr>
        <w:pStyle w:val="Akapitzlist"/>
        <w:widowControl w:val="0"/>
        <w:numPr>
          <w:ilvl w:val="0"/>
          <w:numId w:val="53"/>
        </w:numPr>
        <w:tabs>
          <w:tab w:val="num" w:pos="567"/>
        </w:tabs>
        <w:jc w:val="both"/>
        <w:rPr>
          <w:rFonts w:ascii="Arial" w:hAnsi="Arial"/>
          <w:color w:val="000000" w:themeColor="text1"/>
        </w:rPr>
      </w:pPr>
      <w:r w:rsidRPr="00C253AC">
        <w:rPr>
          <w:rFonts w:ascii="Arial" w:eastAsia="Times New Roman" w:hAnsi="Arial"/>
          <w:bCs/>
          <w:color w:val="000000" w:themeColor="text1"/>
        </w:rPr>
        <w:t xml:space="preserve">doprowadzenia odpowiednich mediów na czas budowy wraz z uzyskaniem warunków technicznych we własnym zakresie i na własny koszt, zainstalowania </w:t>
      </w:r>
      <w:r w:rsidRPr="00C253AC">
        <w:rPr>
          <w:rFonts w:ascii="Arial" w:hAnsi="Arial"/>
          <w:iCs/>
          <w:color w:val="000000" w:themeColor="text1"/>
        </w:rPr>
        <w:t xml:space="preserve">dla potrzeb budowy </w:t>
      </w:r>
      <w:r w:rsidRPr="00C253AC">
        <w:rPr>
          <w:rFonts w:ascii="Arial" w:hAnsi="Arial"/>
          <w:iCs/>
          <w:color w:val="000000" w:themeColor="text1"/>
        </w:rPr>
        <w:lastRenderedPageBreak/>
        <w:t>liczników zużycia wody i energii oraz ponoszenia kosztów ich zużycia w okresie realizacji robót;</w:t>
      </w:r>
    </w:p>
    <w:p w14:paraId="3AB76390" w14:textId="77777777" w:rsidR="00D978DF" w:rsidRPr="00C253AC" w:rsidRDefault="00D978DF">
      <w:pPr>
        <w:pStyle w:val="Akapitzlist"/>
        <w:widowControl w:val="0"/>
        <w:numPr>
          <w:ilvl w:val="0"/>
          <w:numId w:val="53"/>
        </w:numPr>
        <w:tabs>
          <w:tab w:val="num" w:pos="567"/>
        </w:tabs>
        <w:jc w:val="both"/>
        <w:rPr>
          <w:rFonts w:ascii="Arial" w:hAnsi="Arial"/>
          <w:color w:val="000000" w:themeColor="text1"/>
        </w:rPr>
      </w:pPr>
      <w:r w:rsidRPr="00C253AC">
        <w:rPr>
          <w:rFonts w:ascii="Arial" w:eastAsia="Times New Roman" w:hAnsi="Arial"/>
          <w:bCs/>
          <w:color w:val="000000" w:themeColor="text1"/>
        </w:rPr>
        <w:t>usunięcia i utylizacji odpadów zgodnie z obowiązującymi przepisami bez dodatkowego wynagrodzenia;</w:t>
      </w:r>
    </w:p>
    <w:p w14:paraId="28735259" w14:textId="77777777" w:rsidR="00D978DF" w:rsidRPr="00C253AC" w:rsidRDefault="00D978DF">
      <w:pPr>
        <w:pStyle w:val="Akapitzlist"/>
        <w:widowControl w:val="0"/>
        <w:numPr>
          <w:ilvl w:val="0"/>
          <w:numId w:val="53"/>
        </w:numPr>
        <w:tabs>
          <w:tab w:val="num" w:pos="567"/>
        </w:tabs>
        <w:jc w:val="both"/>
        <w:rPr>
          <w:rFonts w:ascii="Arial" w:hAnsi="Arial"/>
          <w:color w:val="000000" w:themeColor="text1"/>
        </w:rPr>
      </w:pPr>
      <w:r w:rsidRPr="00C253AC">
        <w:rPr>
          <w:rFonts w:ascii="Arial" w:hAnsi="Arial"/>
          <w:color w:val="000000" w:themeColor="text1"/>
        </w:rPr>
        <w:t xml:space="preserve">pokrycia kosztów realizacji robót w okresie obniżonych temperatur; </w:t>
      </w:r>
    </w:p>
    <w:p w14:paraId="6B2ADB4C" w14:textId="77777777" w:rsidR="00D978DF" w:rsidRPr="00C253AC" w:rsidRDefault="00D978DF">
      <w:pPr>
        <w:pStyle w:val="Akapitzlist"/>
        <w:widowControl w:val="0"/>
        <w:numPr>
          <w:ilvl w:val="0"/>
          <w:numId w:val="53"/>
        </w:numPr>
        <w:tabs>
          <w:tab w:val="num" w:pos="709"/>
        </w:tabs>
        <w:jc w:val="both"/>
        <w:rPr>
          <w:rFonts w:ascii="Arial" w:hAnsi="Arial"/>
          <w:color w:val="000000" w:themeColor="text1"/>
        </w:rPr>
      </w:pPr>
      <w:r w:rsidRPr="00C253AC">
        <w:rPr>
          <w:rFonts w:ascii="Arial" w:eastAsia="Times New Roman" w:hAnsi="Arial"/>
          <w:bCs/>
          <w:color w:val="000000" w:themeColor="text1"/>
        </w:rPr>
        <w:t>wykonania niezbędnych prób, badań, pomiarów, zabezpieczeń, włączeń, rozruchów i odbiorów technicznych wraz  z poniesieniem kosztów ewentualnych opłat;</w:t>
      </w:r>
    </w:p>
    <w:p w14:paraId="662BF0F0" w14:textId="77777777" w:rsidR="00D978DF" w:rsidRPr="00C253AC" w:rsidRDefault="00D978DF">
      <w:pPr>
        <w:pStyle w:val="Akapitzlist"/>
        <w:widowControl w:val="0"/>
        <w:numPr>
          <w:ilvl w:val="0"/>
          <w:numId w:val="53"/>
        </w:numPr>
        <w:tabs>
          <w:tab w:val="num" w:pos="709"/>
        </w:tabs>
        <w:jc w:val="both"/>
        <w:rPr>
          <w:rFonts w:ascii="Arial" w:hAnsi="Arial"/>
          <w:color w:val="000000" w:themeColor="text1"/>
        </w:rPr>
      </w:pPr>
      <w:r w:rsidRPr="00C253AC">
        <w:rPr>
          <w:rFonts w:ascii="Arial" w:hAnsi="Arial"/>
          <w:color w:val="000000" w:themeColor="text1"/>
        </w:rPr>
        <w:t>zapewnienia dokonania odbiorów przez właściwe organy, zgodnie zobowiązującymi przepisami prawa;</w:t>
      </w:r>
    </w:p>
    <w:p w14:paraId="3EC70A9E" w14:textId="77777777" w:rsidR="00D978DF" w:rsidRPr="00C253AC" w:rsidRDefault="00D978DF">
      <w:pPr>
        <w:pStyle w:val="Akapitzlist"/>
        <w:widowControl w:val="0"/>
        <w:numPr>
          <w:ilvl w:val="0"/>
          <w:numId w:val="53"/>
        </w:numPr>
        <w:tabs>
          <w:tab w:val="num" w:pos="709"/>
        </w:tabs>
        <w:jc w:val="both"/>
        <w:rPr>
          <w:rFonts w:ascii="Arial" w:hAnsi="Arial"/>
          <w:color w:val="000000" w:themeColor="text1"/>
        </w:rPr>
      </w:pPr>
      <w:r w:rsidRPr="00C253AC">
        <w:rPr>
          <w:rFonts w:ascii="Arial" w:hAnsi="Arial"/>
          <w:color w:val="000000" w:themeColor="text1"/>
          <w:lang w:eastAsia="en-US"/>
        </w:rPr>
        <w:t>zapewnienia bieżącej obsługi geodezyjnej przez uprawnione służby geodezyjne</w:t>
      </w:r>
      <w:r w:rsidRPr="00C253AC">
        <w:rPr>
          <w:rFonts w:ascii="Arial" w:hAnsi="Arial"/>
          <w:color w:val="000000" w:themeColor="text1"/>
        </w:rPr>
        <w:t>;</w:t>
      </w:r>
    </w:p>
    <w:p w14:paraId="74EF2AA8" w14:textId="77777777" w:rsidR="00D978DF" w:rsidRPr="00C253AC" w:rsidRDefault="00D978DF">
      <w:pPr>
        <w:pStyle w:val="Akapitzlist"/>
        <w:widowControl w:val="0"/>
        <w:numPr>
          <w:ilvl w:val="0"/>
          <w:numId w:val="53"/>
        </w:numPr>
        <w:tabs>
          <w:tab w:val="num" w:pos="709"/>
        </w:tabs>
        <w:jc w:val="both"/>
        <w:rPr>
          <w:rFonts w:ascii="Arial" w:hAnsi="Arial"/>
          <w:color w:val="000000" w:themeColor="text1"/>
        </w:rPr>
      </w:pPr>
      <w:r w:rsidRPr="00C253AC">
        <w:rPr>
          <w:rFonts w:ascii="Arial" w:hAnsi="Arial"/>
          <w:color w:val="000000" w:themeColor="text1"/>
        </w:rPr>
        <w:t>zawiadomienia Zamawiającego o wykonaniu i gotowości do odbioru robót zanikających lub ulegających zakryciu;</w:t>
      </w:r>
    </w:p>
    <w:p w14:paraId="16447861" w14:textId="77777777" w:rsidR="00D978DF" w:rsidRPr="00C253AC" w:rsidRDefault="00D978DF">
      <w:pPr>
        <w:pStyle w:val="Akapitzlist"/>
        <w:widowControl w:val="0"/>
        <w:numPr>
          <w:ilvl w:val="0"/>
          <w:numId w:val="53"/>
        </w:numPr>
        <w:tabs>
          <w:tab w:val="num" w:pos="709"/>
        </w:tabs>
        <w:jc w:val="both"/>
        <w:rPr>
          <w:rFonts w:ascii="Arial" w:hAnsi="Arial"/>
          <w:color w:val="000000" w:themeColor="text1"/>
        </w:rPr>
      </w:pPr>
      <w:r w:rsidRPr="00C253AC">
        <w:rPr>
          <w:rFonts w:ascii="Arial" w:hAnsi="Arial"/>
          <w:color w:val="000000" w:themeColor="text1"/>
        </w:rPr>
        <w:t>przerwania robót na żądanie Zamawiającego oraz zabezpieczenia wykonania robót przed ich zniszczeniem;</w:t>
      </w:r>
    </w:p>
    <w:p w14:paraId="5BCAD2C4" w14:textId="77777777" w:rsidR="00D978DF" w:rsidRPr="00C253AC" w:rsidRDefault="00D978DF">
      <w:pPr>
        <w:pStyle w:val="Akapitzlist"/>
        <w:widowControl w:val="0"/>
        <w:numPr>
          <w:ilvl w:val="0"/>
          <w:numId w:val="53"/>
        </w:numPr>
        <w:tabs>
          <w:tab w:val="num" w:pos="709"/>
        </w:tabs>
        <w:jc w:val="both"/>
        <w:rPr>
          <w:rFonts w:ascii="Arial" w:hAnsi="Arial"/>
          <w:color w:val="000000" w:themeColor="text1"/>
        </w:rPr>
      </w:pPr>
      <w:r w:rsidRPr="00C253AC">
        <w:rPr>
          <w:rFonts w:ascii="Arial" w:eastAsia="Times New Roman" w:hAnsi="Arial"/>
          <w:bCs/>
          <w:color w:val="000000" w:themeColor="text1"/>
        </w:rPr>
        <w:t xml:space="preserve">wykonania dokumentacji powykonawczej - dokumentacji budowy z naniesionymi zmianami dokonanymi w toku wykonywania robót, a następnie </w:t>
      </w:r>
      <w:r w:rsidRPr="00C253AC">
        <w:rPr>
          <w:rFonts w:ascii="Arial" w:hAnsi="Arial"/>
          <w:color w:val="000000" w:themeColor="text1"/>
        </w:rPr>
        <w:t>przekazania Zamawiającemu dokumentacji powykonawczej wraz z dokumentami pozwalającymi na ocenę prawidłowego wykonania robót zgłoszonych do odbioru;</w:t>
      </w:r>
    </w:p>
    <w:p w14:paraId="0F048585" w14:textId="77777777" w:rsidR="00D978DF" w:rsidRPr="00C253AC" w:rsidRDefault="00D978DF">
      <w:pPr>
        <w:pStyle w:val="Akapitzlist"/>
        <w:widowControl w:val="0"/>
        <w:numPr>
          <w:ilvl w:val="0"/>
          <w:numId w:val="53"/>
        </w:numPr>
        <w:tabs>
          <w:tab w:val="num" w:pos="709"/>
        </w:tabs>
        <w:jc w:val="both"/>
        <w:rPr>
          <w:rFonts w:ascii="Arial" w:hAnsi="Arial"/>
          <w:color w:val="000000" w:themeColor="text1"/>
        </w:rPr>
      </w:pPr>
      <w:r w:rsidRPr="00C253AC">
        <w:rPr>
          <w:rFonts w:ascii="Arial" w:hAnsi="Arial"/>
          <w:color w:val="000000" w:themeColor="text1"/>
        </w:rPr>
        <w:t>zgłoszenia przedmiotu umowy do odbioru końcowego, uczestniczenia w czynnościach odbioru i zapewnienie usunięcia stwierdzonych wad, uczestniczenie w czynnościach przekazania przedmiotu umowy do użytkowania;</w:t>
      </w:r>
    </w:p>
    <w:p w14:paraId="3B82EA67" w14:textId="77777777" w:rsidR="00D978DF" w:rsidRPr="00C253AC" w:rsidRDefault="00D978DF">
      <w:pPr>
        <w:pStyle w:val="Akapitzlist"/>
        <w:widowControl w:val="0"/>
        <w:numPr>
          <w:ilvl w:val="0"/>
          <w:numId w:val="53"/>
        </w:numPr>
        <w:tabs>
          <w:tab w:val="num" w:pos="709"/>
        </w:tabs>
        <w:jc w:val="both"/>
        <w:rPr>
          <w:rFonts w:ascii="Arial" w:hAnsi="Arial"/>
          <w:color w:val="000000" w:themeColor="text1"/>
        </w:rPr>
      </w:pPr>
      <w:r w:rsidRPr="00C253AC">
        <w:rPr>
          <w:rFonts w:ascii="Arial" w:hAnsi="Arial"/>
          <w:color w:val="000000" w:themeColor="text1"/>
        </w:rPr>
        <w:t>wydania Zamawiającemu dokumentacji, kart technologicznych, opisów, instrukcji użytkowania i konserwacji, wskazówek dotyczących przeglądów, urządzeń technicznych dostarczonych w ramach realizacji zadania;</w:t>
      </w:r>
    </w:p>
    <w:p w14:paraId="286735E7" w14:textId="16C24D1C" w:rsidR="00D978DF" w:rsidRPr="008C17C3" w:rsidRDefault="00D978DF">
      <w:pPr>
        <w:pStyle w:val="Akapitzlist"/>
        <w:widowControl w:val="0"/>
        <w:numPr>
          <w:ilvl w:val="0"/>
          <w:numId w:val="53"/>
        </w:numPr>
        <w:tabs>
          <w:tab w:val="num" w:pos="709"/>
        </w:tabs>
        <w:jc w:val="both"/>
        <w:rPr>
          <w:rFonts w:ascii="Arial" w:hAnsi="Arial"/>
        </w:rPr>
      </w:pPr>
      <w:r w:rsidRPr="008C17C3">
        <w:rPr>
          <w:rFonts w:ascii="Arial" w:hAnsi="Arial"/>
        </w:rPr>
        <w:t>przeszkolenia osób wskazanych przez Zamawiającego w zakresie obsługi zamontowanych urządzeń  i systemów;</w:t>
      </w:r>
    </w:p>
    <w:p w14:paraId="1A8BB982" w14:textId="77777777" w:rsidR="00D978DF" w:rsidRPr="008C17C3" w:rsidRDefault="00D978DF">
      <w:pPr>
        <w:pStyle w:val="Akapitzlist"/>
        <w:widowControl w:val="0"/>
        <w:numPr>
          <w:ilvl w:val="0"/>
          <w:numId w:val="53"/>
        </w:numPr>
        <w:tabs>
          <w:tab w:val="num" w:pos="709"/>
        </w:tabs>
        <w:jc w:val="both"/>
        <w:rPr>
          <w:rFonts w:ascii="Arial" w:hAnsi="Arial"/>
        </w:rPr>
      </w:pPr>
      <w:r w:rsidRPr="008C17C3">
        <w:rPr>
          <w:rFonts w:ascii="Arial" w:hAnsi="Arial"/>
        </w:rPr>
        <w:t>przekazywania Zamawiającemu odpisów wszelkich pism i dokumentów uzyskanych bądź składanych w związku z wykonywaniem niniejszej umowy, a także pisemne udzielenie odpowiedzi (zajmowanie stanowiska) na wystąpienia Zamawiającego – w każdym z przypadków w terminie nie dłuższym niż 3 dni robocze;</w:t>
      </w:r>
    </w:p>
    <w:p w14:paraId="7D587ADA" w14:textId="77777777" w:rsidR="00D978DF" w:rsidRPr="008C17C3" w:rsidRDefault="00D978DF">
      <w:pPr>
        <w:pStyle w:val="Akapitzlist"/>
        <w:widowControl w:val="0"/>
        <w:numPr>
          <w:ilvl w:val="0"/>
          <w:numId w:val="53"/>
        </w:numPr>
        <w:tabs>
          <w:tab w:val="num" w:pos="709"/>
        </w:tabs>
        <w:jc w:val="both"/>
        <w:rPr>
          <w:rFonts w:ascii="Arial" w:hAnsi="Arial"/>
        </w:rPr>
      </w:pPr>
      <w:r w:rsidRPr="008C17C3">
        <w:rPr>
          <w:rFonts w:ascii="Arial" w:hAnsi="Arial"/>
        </w:rPr>
        <w:t>zapewnienia Zamawiającemu oraz wszystkim osobom upoważnionym przez niego, jak też innym uczestnikom procesu budowlanego, dostępu do terenu budowy i do każdego miejsca, gdzie roboty w związku z umową będą wykonywane;</w:t>
      </w:r>
    </w:p>
    <w:p w14:paraId="466DFA1A" w14:textId="77777777" w:rsidR="00D978DF" w:rsidRPr="008C17C3" w:rsidRDefault="00D978DF">
      <w:pPr>
        <w:pStyle w:val="Akapitzlist"/>
        <w:widowControl w:val="0"/>
        <w:numPr>
          <w:ilvl w:val="0"/>
          <w:numId w:val="53"/>
        </w:numPr>
        <w:tabs>
          <w:tab w:val="num" w:pos="709"/>
        </w:tabs>
        <w:jc w:val="both"/>
        <w:rPr>
          <w:rFonts w:ascii="Arial" w:hAnsi="Arial"/>
        </w:rPr>
      </w:pPr>
      <w:r w:rsidRPr="008C17C3">
        <w:rPr>
          <w:rFonts w:ascii="Arial" w:hAnsi="Arial"/>
        </w:rPr>
        <w:t>prowadzenia, na bieżąco, i przechowywania dokumentów, zgodnie z art. 3 pkt 13 i art. 46 ustawy Prawo budowlane (jeśli dotyczy);</w:t>
      </w:r>
    </w:p>
    <w:p w14:paraId="0420897F" w14:textId="00EC7DD6" w:rsidR="00D978DF" w:rsidRPr="008C17C3" w:rsidRDefault="00D978DF">
      <w:pPr>
        <w:pStyle w:val="Akapitzlist"/>
        <w:widowControl w:val="0"/>
        <w:numPr>
          <w:ilvl w:val="0"/>
          <w:numId w:val="53"/>
        </w:numPr>
        <w:tabs>
          <w:tab w:val="num" w:pos="709"/>
        </w:tabs>
        <w:jc w:val="both"/>
        <w:rPr>
          <w:rFonts w:ascii="Arial" w:hAnsi="Arial"/>
        </w:rPr>
      </w:pPr>
      <w:r w:rsidRPr="008C17C3">
        <w:rPr>
          <w:rFonts w:ascii="Arial" w:hAnsi="Arial"/>
          <w:iCs/>
          <w:szCs w:val="14"/>
        </w:rPr>
        <w:t xml:space="preserve">wykonania innych czynności wyżej niewyszczególnionych, związanych z pełnieniem funkcji Wykonawcy w celu właściwego wykonania przedmiotu umowy, </w:t>
      </w:r>
      <w:r w:rsidRPr="008C17C3">
        <w:rPr>
          <w:rFonts w:ascii="Arial" w:hAnsi="Arial"/>
          <w:kern w:val="1"/>
          <w:lang w:eastAsia="en-US"/>
        </w:rPr>
        <w:t xml:space="preserve">wykonania wszystkich innych </w:t>
      </w:r>
      <w:r w:rsidRPr="008C17C3">
        <w:rPr>
          <w:rFonts w:ascii="Arial" w:hAnsi="Arial"/>
          <w:lang w:eastAsia="en-US"/>
        </w:rPr>
        <w:t>robót i </w:t>
      </w:r>
      <w:r w:rsidRPr="008C17C3">
        <w:rPr>
          <w:rFonts w:ascii="Arial" w:hAnsi="Arial"/>
          <w:kern w:val="1"/>
          <w:lang w:eastAsia="en-US"/>
        </w:rPr>
        <w:t>czynności niezbędnych do</w:t>
      </w:r>
      <w:r w:rsidRPr="008C17C3">
        <w:rPr>
          <w:rFonts w:ascii="Arial" w:hAnsi="Arial"/>
          <w:lang w:eastAsia="en-US"/>
        </w:rPr>
        <w:t xml:space="preserve"> prawidłowego</w:t>
      </w:r>
      <w:r w:rsidRPr="008C17C3">
        <w:rPr>
          <w:rFonts w:ascii="Arial" w:hAnsi="Arial"/>
          <w:kern w:val="1"/>
          <w:lang w:eastAsia="en-US"/>
        </w:rPr>
        <w:t xml:space="preserve"> </w:t>
      </w:r>
      <w:r w:rsidRPr="008C17C3">
        <w:rPr>
          <w:rFonts w:ascii="Arial" w:hAnsi="Arial"/>
          <w:lang w:eastAsia="en-US"/>
        </w:rPr>
        <w:t>zrealizowania i użytkowania powierzonego mu zadania</w:t>
      </w:r>
      <w:r w:rsidRPr="008C17C3">
        <w:rPr>
          <w:rFonts w:ascii="Arial" w:hAnsi="Arial"/>
          <w:kern w:val="1"/>
          <w:lang w:eastAsia="en-US"/>
        </w:rPr>
        <w:t>, wynikających z projektów, uzgodnień i pozwoleń lub obowiązujących przepisów prawa polskiego oraz ze sztuki budowlanej. Wykonawca wykona wszystkie niezbędne pomiary kontrolne związane z </w:t>
      </w:r>
      <w:r w:rsidRPr="008C17C3">
        <w:rPr>
          <w:rFonts w:ascii="Arial" w:hAnsi="Arial"/>
          <w:lang w:eastAsia="en-US"/>
        </w:rPr>
        <w:t xml:space="preserve">prawidłowością prowadzonych robót, </w:t>
      </w:r>
      <w:r w:rsidRPr="008C17C3">
        <w:rPr>
          <w:rFonts w:ascii="Arial" w:hAnsi="Arial"/>
          <w:kern w:val="1"/>
          <w:lang w:eastAsia="en-US"/>
        </w:rPr>
        <w:t>dokona wszelkich uzgodnień branżowych, konsultacji, nadzorów, wykona czynności związane ze składowaniem i utylizacją odpadów, a także wszystkie inne czynności niezbędne do prawidłowego wykonania</w:t>
      </w:r>
      <w:r w:rsidRPr="008C17C3">
        <w:rPr>
          <w:rFonts w:ascii="Arial" w:hAnsi="Arial"/>
          <w:lang w:eastAsia="en-US"/>
        </w:rPr>
        <w:t xml:space="preserve"> zadania, które wynikną  w trakcie jego realizacji oraz oddania zadania do użytkowania</w:t>
      </w:r>
      <w:r w:rsidRPr="008C17C3">
        <w:rPr>
          <w:rFonts w:ascii="Arial" w:hAnsi="Arial"/>
        </w:rPr>
        <w:t>.</w:t>
      </w:r>
    </w:p>
    <w:p w14:paraId="6F477CA4" w14:textId="2278FD60" w:rsidR="00D978DF" w:rsidRPr="008C17C3" w:rsidRDefault="00D978DF">
      <w:pPr>
        <w:pStyle w:val="Akapitzlist"/>
        <w:widowControl w:val="0"/>
        <w:numPr>
          <w:ilvl w:val="0"/>
          <w:numId w:val="52"/>
        </w:numPr>
        <w:jc w:val="both"/>
        <w:rPr>
          <w:rFonts w:ascii="Arial" w:hAnsi="Arial"/>
          <w:i/>
          <w:iCs/>
        </w:rPr>
      </w:pPr>
      <w:r w:rsidRPr="008C17C3">
        <w:rPr>
          <w:rFonts w:ascii="Arial" w:hAnsi="Arial"/>
        </w:rPr>
        <w:t>W przypadku wystąpienia uzasadnionych wątpliwości, co do zgodności wykonanych robót oraz zastosowanych materiałów w stosunku do warunków określonych niniejszą umową, dokumentacją projektową oraz specyfikacjami technicznymi wykonania i odbioru robót, Zamawiający może zażądać badań, które nie były przewidziane niniejszą umową, natomiast Wyko</w:t>
      </w:r>
      <w:r w:rsidRPr="008C17C3">
        <w:rPr>
          <w:rFonts w:ascii="Arial" w:hAnsi="Arial"/>
        </w:rPr>
        <w:softHyphen/>
        <w:t xml:space="preserve">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 </w:t>
      </w:r>
    </w:p>
    <w:p w14:paraId="24857F90" w14:textId="77777777" w:rsidR="00D978DF" w:rsidRDefault="00D978DF" w:rsidP="00D978DF">
      <w:pPr>
        <w:pStyle w:val="Tekstpodstawowy21"/>
        <w:tabs>
          <w:tab w:val="num" w:pos="709"/>
        </w:tabs>
        <w:rPr>
          <w:rFonts w:ascii="Arial" w:hAnsi="Arial" w:cs="Arial"/>
          <w:i w:val="0"/>
          <w:sz w:val="20"/>
        </w:rPr>
      </w:pPr>
    </w:p>
    <w:p w14:paraId="7B637D51" w14:textId="77777777" w:rsidR="003643B2" w:rsidRPr="008C17C3" w:rsidRDefault="003643B2" w:rsidP="00D978DF">
      <w:pPr>
        <w:pStyle w:val="Tekstpodstawowy21"/>
        <w:tabs>
          <w:tab w:val="num" w:pos="709"/>
        </w:tabs>
        <w:rPr>
          <w:rFonts w:ascii="Arial" w:hAnsi="Arial" w:cs="Arial"/>
          <w:i w:val="0"/>
          <w:sz w:val="20"/>
        </w:rPr>
      </w:pPr>
    </w:p>
    <w:p w14:paraId="307B8504" w14:textId="46A6658C" w:rsidR="00D978DF" w:rsidRPr="008C17C3" w:rsidRDefault="00D978DF" w:rsidP="00D978DF">
      <w:pPr>
        <w:pStyle w:val="Bezodstpw"/>
        <w:jc w:val="center"/>
        <w:rPr>
          <w:rFonts w:ascii="Arial" w:hAnsi="Arial" w:cs="Arial"/>
          <w:b/>
          <w:sz w:val="20"/>
          <w:szCs w:val="20"/>
        </w:rPr>
      </w:pPr>
      <w:r w:rsidRPr="008C17C3">
        <w:rPr>
          <w:rFonts w:ascii="Arial" w:hAnsi="Arial" w:cs="Arial"/>
          <w:b/>
          <w:sz w:val="20"/>
          <w:szCs w:val="20"/>
        </w:rPr>
        <w:t xml:space="preserve">§ </w:t>
      </w:r>
      <w:r w:rsidR="00C3418F" w:rsidRPr="008C17C3">
        <w:rPr>
          <w:rFonts w:ascii="Arial" w:hAnsi="Arial" w:cs="Arial"/>
          <w:b/>
          <w:sz w:val="20"/>
          <w:szCs w:val="20"/>
        </w:rPr>
        <w:t>3</w:t>
      </w:r>
    </w:p>
    <w:p w14:paraId="32D7C884" w14:textId="77777777" w:rsidR="00D978DF" w:rsidRPr="008C17C3" w:rsidRDefault="00D978DF" w:rsidP="00D978DF">
      <w:pPr>
        <w:pStyle w:val="Akapitzlist"/>
        <w:numPr>
          <w:ilvl w:val="0"/>
          <w:numId w:val="4"/>
        </w:numPr>
        <w:tabs>
          <w:tab w:val="clear" w:pos="360"/>
          <w:tab w:val="num" w:pos="284"/>
          <w:tab w:val="left" w:pos="5835"/>
        </w:tabs>
        <w:spacing w:line="276" w:lineRule="auto"/>
        <w:ind w:left="284"/>
        <w:jc w:val="both"/>
        <w:rPr>
          <w:rFonts w:ascii="Arial" w:hAnsi="Arial"/>
        </w:rPr>
      </w:pPr>
      <w:r w:rsidRPr="008C17C3">
        <w:rPr>
          <w:rFonts w:ascii="Arial" w:hAnsi="Arial"/>
        </w:rPr>
        <w:t>Materiały i urządzenia muszą być zgodne z dokumentami opisującymi zakres i sposób wykonania zadania. Wykonawca jest zobowiązany do każdorazowego przedstawienia do akceptacji Inspektora Nadzoru planowanych do zastosowania i zabudowania materiałów budowlanych oraz urządzeń.</w:t>
      </w:r>
    </w:p>
    <w:p w14:paraId="1B3436C3" w14:textId="201CA4B3" w:rsidR="00D978DF" w:rsidRPr="008C17C3" w:rsidRDefault="00D978DF" w:rsidP="00D978DF">
      <w:pPr>
        <w:pStyle w:val="Akapitzlist"/>
        <w:tabs>
          <w:tab w:val="num" w:pos="284"/>
          <w:tab w:val="left" w:pos="5835"/>
        </w:tabs>
        <w:spacing w:line="276" w:lineRule="auto"/>
        <w:ind w:left="284"/>
        <w:jc w:val="both"/>
        <w:rPr>
          <w:rFonts w:ascii="Arial" w:hAnsi="Arial"/>
        </w:rPr>
      </w:pPr>
      <w:r w:rsidRPr="008C17C3">
        <w:rPr>
          <w:rFonts w:ascii="Arial" w:hAnsi="Arial"/>
        </w:rPr>
        <w:t xml:space="preserve">Powyższe ma na celu uniknięcie sytuacji zastosowania przez wykonawcę elementów odmiennych niż przewiduje to </w:t>
      </w:r>
      <w:r w:rsidR="00C253AC" w:rsidRPr="008C17C3">
        <w:rPr>
          <w:rFonts w:ascii="Arial" w:hAnsi="Arial"/>
        </w:rPr>
        <w:t>dokumentacja projektowa</w:t>
      </w:r>
      <w:r w:rsidR="00C3418F" w:rsidRPr="008C17C3">
        <w:rPr>
          <w:rFonts w:ascii="Arial" w:hAnsi="Arial"/>
        </w:rPr>
        <w:t xml:space="preserve"> </w:t>
      </w:r>
      <w:r w:rsidRPr="008C17C3">
        <w:rPr>
          <w:rFonts w:ascii="Arial" w:hAnsi="Arial"/>
        </w:rPr>
        <w:t>i oferta Wykonawcy.</w:t>
      </w:r>
    </w:p>
    <w:p w14:paraId="3D25A344" w14:textId="77777777" w:rsidR="00D978DF" w:rsidRPr="008C17C3" w:rsidRDefault="00D978DF" w:rsidP="00D978DF">
      <w:pPr>
        <w:numPr>
          <w:ilvl w:val="0"/>
          <w:numId w:val="4"/>
        </w:numPr>
        <w:tabs>
          <w:tab w:val="left" w:pos="284"/>
        </w:tabs>
        <w:ind w:left="284" w:hanging="284"/>
        <w:jc w:val="both"/>
        <w:rPr>
          <w:rFonts w:ascii="Arial" w:hAnsi="Arial"/>
        </w:rPr>
      </w:pPr>
      <w:r w:rsidRPr="008C17C3">
        <w:rPr>
          <w:rFonts w:ascii="Arial" w:hAnsi="Arial"/>
          <w:bCs/>
        </w:rPr>
        <w:lastRenderedPageBreak/>
        <w:t>Wykonawca</w:t>
      </w:r>
      <w:r w:rsidRPr="008C17C3">
        <w:rPr>
          <w:rFonts w:ascii="Arial" w:hAnsi="Arial"/>
          <w:b/>
          <w:bCs/>
        </w:rPr>
        <w:t xml:space="preserve"> </w:t>
      </w:r>
      <w:r w:rsidRPr="008C17C3">
        <w:rPr>
          <w:rFonts w:ascii="Arial" w:hAnsi="Arial"/>
        </w:rPr>
        <w:t xml:space="preserve">jest zobowiązany, na każde żądanie </w:t>
      </w:r>
      <w:r w:rsidRPr="008C17C3">
        <w:rPr>
          <w:rFonts w:ascii="Arial" w:hAnsi="Arial"/>
          <w:bCs/>
        </w:rPr>
        <w:t>Zamawiającego</w:t>
      </w:r>
      <w:r w:rsidRPr="008C17C3">
        <w:rPr>
          <w:rFonts w:ascii="Arial" w:hAnsi="Arial"/>
        </w:rPr>
        <w:t xml:space="preserve"> do przekazania świadectw jakości materiałów dostarczonych na plac budowy (certyfikat na znak bezpieczeństwa, deklaracja zgodności, aprobata techniczna itp.).</w:t>
      </w:r>
    </w:p>
    <w:p w14:paraId="67F54C08" w14:textId="77777777" w:rsidR="00D978DF" w:rsidRPr="008C17C3" w:rsidRDefault="00D978DF" w:rsidP="00D978DF">
      <w:pPr>
        <w:numPr>
          <w:ilvl w:val="0"/>
          <w:numId w:val="4"/>
        </w:numPr>
        <w:tabs>
          <w:tab w:val="left" w:pos="284"/>
        </w:tabs>
        <w:ind w:left="284" w:hanging="284"/>
        <w:jc w:val="both"/>
        <w:rPr>
          <w:rFonts w:ascii="Arial" w:hAnsi="Arial"/>
        </w:rPr>
      </w:pPr>
      <w:r w:rsidRPr="008C17C3">
        <w:rPr>
          <w:rFonts w:ascii="Arial" w:hAnsi="Arial"/>
        </w:rPr>
        <w:t>Zamawiający nie przewiduje zaliczkowania materiałów i robót.</w:t>
      </w:r>
    </w:p>
    <w:p w14:paraId="79233D2B" w14:textId="77777777" w:rsidR="00D978DF" w:rsidRPr="00C3418F" w:rsidRDefault="00D978DF" w:rsidP="00BC745C">
      <w:pPr>
        <w:suppressAutoHyphens/>
        <w:ind w:firstLine="708"/>
        <w:jc w:val="both"/>
        <w:rPr>
          <w:rFonts w:ascii="Arial" w:hAnsi="Arial"/>
          <w:color w:val="00B050"/>
        </w:rPr>
      </w:pPr>
    </w:p>
    <w:p w14:paraId="4243132F" w14:textId="77777777" w:rsidR="00D978DF" w:rsidRDefault="00D978DF" w:rsidP="00C3418F">
      <w:pPr>
        <w:suppressAutoHyphens/>
        <w:jc w:val="both"/>
        <w:rPr>
          <w:rFonts w:ascii="Arial" w:hAnsi="Arial"/>
        </w:rPr>
      </w:pPr>
    </w:p>
    <w:p w14:paraId="02512D50" w14:textId="518B3FDC" w:rsidR="00C3418F" w:rsidRPr="008016DE" w:rsidRDefault="00C3418F" w:rsidP="00C3418F">
      <w:pPr>
        <w:jc w:val="center"/>
        <w:rPr>
          <w:rFonts w:ascii="Arial" w:hAnsi="Arial"/>
          <w:b/>
          <w:bCs/>
          <w:color w:val="000000" w:themeColor="text1"/>
        </w:rPr>
      </w:pPr>
      <w:r w:rsidRPr="008016DE">
        <w:rPr>
          <w:rFonts w:ascii="Arial" w:hAnsi="Arial"/>
          <w:b/>
          <w:bCs/>
          <w:color w:val="000000" w:themeColor="text1"/>
        </w:rPr>
        <w:t>§ 4</w:t>
      </w:r>
    </w:p>
    <w:p w14:paraId="7F43FB73" w14:textId="77777777" w:rsidR="00C3418F" w:rsidRPr="002C015D" w:rsidRDefault="00C3418F" w:rsidP="00C3418F">
      <w:pPr>
        <w:tabs>
          <w:tab w:val="num" w:pos="284"/>
        </w:tabs>
        <w:jc w:val="both"/>
        <w:rPr>
          <w:rFonts w:ascii="Arial" w:hAnsi="Arial"/>
        </w:rPr>
      </w:pPr>
      <w:r w:rsidRPr="007A7BB3">
        <w:rPr>
          <w:rFonts w:ascii="Arial" w:hAnsi="Arial"/>
          <w:bCs/>
        </w:rPr>
        <w:t xml:space="preserve">Wykonawca </w:t>
      </w:r>
      <w:r w:rsidRPr="007A7BB3">
        <w:rPr>
          <w:rFonts w:ascii="Arial" w:hAnsi="Arial"/>
        </w:rPr>
        <w:t xml:space="preserve">jest zobowiązany do zawiadamiania - dostarczenia informacji pisemnej do Zamawiającego – oraz wpisem </w:t>
      </w:r>
      <w:r w:rsidRPr="002C015D">
        <w:rPr>
          <w:rFonts w:ascii="Arial" w:hAnsi="Arial"/>
        </w:rPr>
        <w:t xml:space="preserve">do dziennika budowy, jeśli jest wymagany, o wykonaniu robót zanikających i ulegających zakryciu z 4-dniowym wyprzedzeniem umożliwiającym ich sprawdzenie przez Zamawiającego. Jeżeli </w:t>
      </w:r>
      <w:r w:rsidRPr="002C015D">
        <w:rPr>
          <w:rFonts w:ascii="Arial" w:hAnsi="Arial"/>
          <w:bCs/>
        </w:rPr>
        <w:t xml:space="preserve">Wykonawca </w:t>
      </w:r>
      <w:r w:rsidRPr="002C015D">
        <w:rPr>
          <w:rFonts w:ascii="Arial" w:hAnsi="Arial"/>
        </w:rPr>
        <w:t>nie poinformuje o tym fakcie Zamawiającego zobowiązany będzie odkryć te roboty lub wykonać otwory niezbędne do ich zbadania, a następnie przywrócić je do stanu poprzedniego na własny koszt.</w:t>
      </w:r>
    </w:p>
    <w:p w14:paraId="74A53E3A" w14:textId="77777777" w:rsidR="00C3418F" w:rsidRDefault="00C3418F" w:rsidP="00BC745C">
      <w:pPr>
        <w:suppressAutoHyphens/>
        <w:ind w:firstLine="708"/>
        <w:jc w:val="both"/>
        <w:rPr>
          <w:rFonts w:ascii="Arial" w:hAnsi="Arial"/>
        </w:rPr>
      </w:pPr>
    </w:p>
    <w:p w14:paraId="2EBD5993" w14:textId="77777777" w:rsidR="007B4D5E" w:rsidRPr="00BC745C" w:rsidRDefault="007B4D5E" w:rsidP="00BC745C">
      <w:pPr>
        <w:suppressAutoHyphens/>
        <w:ind w:firstLine="708"/>
        <w:jc w:val="both"/>
        <w:rPr>
          <w:rFonts w:ascii="Arial" w:hAnsi="Arial"/>
        </w:rPr>
      </w:pPr>
    </w:p>
    <w:p w14:paraId="6E698A92" w14:textId="1B92BB30" w:rsidR="00E674FE" w:rsidRPr="008016DE" w:rsidRDefault="00E674FE" w:rsidP="00E674FE">
      <w:pPr>
        <w:jc w:val="center"/>
        <w:rPr>
          <w:rFonts w:ascii="Arial" w:hAnsi="Arial"/>
          <w:b/>
          <w:bCs/>
          <w:color w:val="000000" w:themeColor="text1"/>
        </w:rPr>
      </w:pPr>
      <w:r w:rsidRPr="008016DE">
        <w:rPr>
          <w:rFonts w:ascii="Arial" w:hAnsi="Arial"/>
          <w:b/>
          <w:bCs/>
          <w:color w:val="000000" w:themeColor="text1"/>
        </w:rPr>
        <w:t xml:space="preserve">§ </w:t>
      </w:r>
      <w:r w:rsidR="00C3418F" w:rsidRPr="008016DE">
        <w:rPr>
          <w:rFonts w:ascii="Arial" w:hAnsi="Arial"/>
          <w:b/>
          <w:bCs/>
          <w:color w:val="000000" w:themeColor="text1"/>
        </w:rPr>
        <w:t>5</w:t>
      </w:r>
    </w:p>
    <w:p w14:paraId="61F6068E" w14:textId="67518493" w:rsidR="00E674FE" w:rsidRPr="002C015D" w:rsidRDefault="00E674FE" w:rsidP="00E674FE">
      <w:pPr>
        <w:pStyle w:val="Akapitzlist"/>
        <w:autoSpaceDE w:val="0"/>
        <w:ind w:left="284" w:hanging="284"/>
        <w:jc w:val="both"/>
        <w:rPr>
          <w:rFonts w:ascii="Arial" w:hAnsi="Arial"/>
        </w:rPr>
      </w:pPr>
      <w:r w:rsidRPr="002C015D">
        <w:rPr>
          <w:rFonts w:ascii="Arial" w:hAnsi="Arial"/>
        </w:rPr>
        <w:t>1. Terminem zakończenia realizacji zadania, jest dzień zakończenia wszystkich robót w ramach zadania</w:t>
      </w:r>
      <w:r w:rsidR="00B07B0D">
        <w:rPr>
          <w:rFonts w:ascii="Arial" w:hAnsi="Arial"/>
        </w:rPr>
        <w:t xml:space="preserve">               </w:t>
      </w:r>
      <w:r w:rsidRPr="002C015D">
        <w:rPr>
          <w:rFonts w:ascii="Arial" w:hAnsi="Arial"/>
        </w:rPr>
        <w:t xml:space="preserve"> i zgłoszenia przez Wykonawcę do Zamawiającego gotowości do odbioru końcowego całego przedmiotu umowy.</w:t>
      </w:r>
    </w:p>
    <w:p w14:paraId="3666659B" w14:textId="77777777" w:rsidR="00E674FE" w:rsidRPr="002C015D" w:rsidRDefault="00E674FE" w:rsidP="00E674FE">
      <w:pPr>
        <w:pStyle w:val="Akapitzlist"/>
        <w:autoSpaceDE w:val="0"/>
        <w:ind w:left="0"/>
        <w:jc w:val="both"/>
        <w:rPr>
          <w:rFonts w:ascii="Arial" w:hAnsi="Arial"/>
        </w:rPr>
      </w:pPr>
    </w:p>
    <w:p w14:paraId="1154B3FE" w14:textId="77777777" w:rsidR="00E674FE" w:rsidRPr="002C015D" w:rsidRDefault="00E674FE" w:rsidP="00E674FE">
      <w:pPr>
        <w:pStyle w:val="Akapitzlist"/>
        <w:autoSpaceDE w:val="0"/>
        <w:ind w:left="284" w:hanging="284"/>
        <w:jc w:val="both"/>
        <w:rPr>
          <w:rFonts w:ascii="Arial" w:hAnsi="Arial"/>
        </w:rPr>
      </w:pPr>
      <w:r w:rsidRPr="002C015D">
        <w:rPr>
          <w:rFonts w:ascii="Arial" w:hAnsi="Arial"/>
        </w:rPr>
        <w:t>2. Zgłoszenie gotowości do odbioru końcowego powinno zostać zgodnie pisemnie potwierdzone przez kierownika budowy i inspektora nadzoru, a następnie przekazane do Zamawiającego pisemnie lub mailowo.</w:t>
      </w:r>
    </w:p>
    <w:p w14:paraId="7989D217" w14:textId="77777777" w:rsidR="00E674FE" w:rsidRPr="00AD1903" w:rsidRDefault="00E674FE" w:rsidP="00E674FE">
      <w:pPr>
        <w:pStyle w:val="Akapitzlist"/>
        <w:autoSpaceDE w:val="0"/>
        <w:ind w:left="0"/>
        <w:jc w:val="both"/>
        <w:rPr>
          <w:rFonts w:ascii="Arial" w:hAnsi="Arial"/>
        </w:rPr>
      </w:pPr>
    </w:p>
    <w:p w14:paraId="374DACC0" w14:textId="39795E4A" w:rsidR="00E674FE" w:rsidRPr="00AD1903" w:rsidRDefault="00E674FE" w:rsidP="00E674FE">
      <w:pPr>
        <w:pStyle w:val="Akapitzlist"/>
        <w:autoSpaceDE w:val="0"/>
        <w:ind w:left="284" w:hanging="284"/>
        <w:jc w:val="both"/>
        <w:rPr>
          <w:rFonts w:ascii="Arial" w:hAnsi="Arial"/>
        </w:rPr>
      </w:pPr>
      <w:r w:rsidRPr="00AD1903">
        <w:rPr>
          <w:rFonts w:ascii="Arial" w:hAnsi="Arial"/>
        </w:rPr>
        <w:t>3. Zgłoszenie gotowości do odbioru końcowego może nastąpić po wykonaniu całego przedmiotu umowy i powinno zostać zgodnie pisemnie potwierdzone wpisem do Dziennika budowy przez kierownika budowy i inspektora nadzoru.</w:t>
      </w:r>
    </w:p>
    <w:p w14:paraId="39E906E9" w14:textId="77777777" w:rsidR="00E674FE" w:rsidRPr="002C015D" w:rsidRDefault="00E674FE" w:rsidP="00E674FE">
      <w:pPr>
        <w:pStyle w:val="Akapitzlist"/>
        <w:autoSpaceDE w:val="0"/>
        <w:ind w:left="0"/>
        <w:jc w:val="both"/>
        <w:rPr>
          <w:rFonts w:ascii="Arial" w:hAnsi="Arial"/>
        </w:rPr>
      </w:pPr>
    </w:p>
    <w:p w14:paraId="2A74F5F9" w14:textId="05064D94" w:rsidR="002013A9" w:rsidRDefault="00F078B2" w:rsidP="002013A9">
      <w:pPr>
        <w:pStyle w:val="Akapitzlist"/>
        <w:numPr>
          <w:ilvl w:val="0"/>
          <w:numId w:val="4"/>
        </w:numPr>
        <w:autoSpaceDE w:val="0"/>
        <w:jc w:val="both"/>
        <w:rPr>
          <w:rFonts w:ascii="Arial" w:hAnsi="Arial"/>
        </w:rPr>
      </w:pPr>
      <w:r>
        <w:rPr>
          <w:rFonts w:ascii="Arial" w:hAnsi="Arial"/>
        </w:rPr>
        <w:t xml:space="preserve">Termin rozpoczęcia realizacji zadania: do </w:t>
      </w:r>
      <w:r w:rsidR="007577E8">
        <w:rPr>
          <w:rFonts w:ascii="Arial" w:hAnsi="Arial"/>
        </w:rPr>
        <w:t>3</w:t>
      </w:r>
      <w:r>
        <w:rPr>
          <w:rFonts w:ascii="Arial" w:hAnsi="Arial"/>
        </w:rPr>
        <w:t xml:space="preserve"> dni od daty zawarcia umowy.</w:t>
      </w:r>
      <w:bookmarkStart w:id="4" w:name="_Hlk189655743"/>
    </w:p>
    <w:p w14:paraId="5ADDCF94" w14:textId="3AE23303" w:rsidR="00F078B2" w:rsidRPr="00421F18" w:rsidRDefault="00E674FE" w:rsidP="002013A9">
      <w:pPr>
        <w:pStyle w:val="Akapitzlist"/>
        <w:numPr>
          <w:ilvl w:val="0"/>
          <w:numId w:val="4"/>
        </w:numPr>
        <w:autoSpaceDE w:val="0"/>
        <w:jc w:val="both"/>
        <w:rPr>
          <w:rFonts w:ascii="Arial" w:hAnsi="Arial"/>
          <w:color w:val="000000" w:themeColor="text1"/>
        </w:rPr>
      </w:pPr>
      <w:r w:rsidRPr="00421F18">
        <w:rPr>
          <w:rFonts w:ascii="Arial" w:hAnsi="Arial"/>
          <w:color w:val="000000" w:themeColor="text1"/>
        </w:rPr>
        <w:t xml:space="preserve">Termin zakończenia realizacji całego zadania: </w:t>
      </w:r>
      <w:r w:rsidR="00F078B2" w:rsidRPr="00421F18">
        <w:rPr>
          <w:rFonts w:ascii="Arial" w:eastAsia="Times New Roman" w:hAnsi="Arial"/>
          <w:b/>
          <w:color w:val="000000" w:themeColor="text1"/>
          <w:kern w:val="1"/>
          <w:lang w:eastAsia="zh-CN"/>
        </w:rPr>
        <w:t>do</w:t>
      </w:r>
      <w:r w:rsidR="00421F18" w:rsidRPr="00421F18">
        <w:rPr>
          <w:rFonts w:ascii="Arial" w:eastAsia="Times New Roman" w:hAnsi="Arial"/>
          <w:b/>
          <w:color w:val="000000" w:themeColor="text1"/>
          <w:kern w:val="1"/>
          <w:lang w:eastAsia="zh-CN"/>
        </w:rPr>
        <w:t xml:space="preserve"> 55 dni </w:t>
      </w:r>
      <w:r w:rsidR="00F078B2" w:rsidRPr="00421F18">
        <w:rPr>
          <w:rFonts w:ascii="Arial" w:eastAsia="Times New Roman" w:hAnsi="Arial"/>
          <w:b/>
          <w:color w:val="000000" w:themeColor="text1"/>
          <w:kern w:val="1"/>
          <w:lang w:eastAsia="zh-CN"/>
        </w:rPr>
        <w:t xml:space="preserve">od dnia zawarcia umowy. </w:t>
      </w:r>
    </w:p>
    <w:p w14:paraId="26A53CE6" w14:textId="4F25A821" w:rsidR="00C253AC" w:rsidRPr="00421F18" w:rsidRDefault="00C253AC" w:rsidP="00C253AC">
      <w:pPr>
        <w:pStyle w:val="Akapitzlist"/>
        <w:numPr>
          <w:ilvl w:val="0"/>
          <w:numId w:val="4"/>
        </w:numPr>
        <w:autoSpaceDE w:val="0"/>
        <w:jc w:val="both"/>
        <w:rPr>
          <w:rFonts w:ascii="Arial" w:eastAsia="Times New Roman" w:hAnsi="Arial"/>
          <w:b/>
          <w:color w:val="000000" w:themeColor="text1"/>
        </w:rPr>
      </w:pPr>
      <w:r w:rsidRPr="00421F18">
        <w:rPr>
          <w:rFonts w:ascii="Arial" w:eastAsia="Times New Roman" w:hAnsi="Arial"/>
          <w:b/>
          <w:color w:val="000000" w:themeColor="text1"/>
          <w:kern w:val="1"/>
          <w:lang w:eastAsia="zh-CN"/>
        </w:rPr>
        <w:t>Termin wykonania dokumentacji projektowej: do</w:t>
      </w:r>
      <w:r w:rsidRPr="00421F18">
        <w:rPr>
          <w:rFonts w:ascii="Arial" w:eastAsia="Times New Roman" w:hAnsi="Arial"/>
          <w:b/>
          <w:color w:val="000000" w:themeColor="text1"/>
        </w:rPr>
        <w:t xml:space="preserve"> </w:t>
      </w:r>
      <w:r w:rsidR="00421F18" w:rsidRPr="00421F18">
        <w:rPr>
          <w:rFonts w:ascii="Arial" w:eastAsia="Times New Roman" w:hAnsi="Arial"/>
          <w:b/>
          <w:color w:val="000000" w:themeColor="text1"/>
        </w:rPr>
        <w:t xml:space="preserve">21 dni od dnia </w:t>
      </w:r>
      <w:r w:rsidRPr="00421F18">
        <w:rPr>
          <w:rFonts w:ascii="Arial" w:eastAsia="Times New Roman" w:hAnsi="Arial"/>
          <w:b/>
          <w:color w:val="000000" w:themeColor="text1"/>
        </w:rPr>
        <w:t xml:space="preserve">zawarcia umowy. </w:t>
      </w:r>
      <w:r w:rsidR="007577E8" w:rsidRPr="00421F18">
        <w:rPr>
          <w:rFonts w:ascii="Arial" w:eastAsia="Times New Roman" w:hAnsi="Arial"/>
          <w:b/>
          <w:color w:val="000000" w:themeColor="text1"/>
        </w:rPr>
        <w:t xml:space="preserve"> </w:t>
      </w:r>
      <w:r w:rsidRPr="00421F18">
        <w:rPr>
          <w:rFonts w:ascii="Arial" w:eastAsia="Times New Roman" w:hAnsi="Arial"/>
          <w:b/>
          <w:color w:val="000000" w:themeColor="text1"/>
        </w:rPr>
        <w:t xml:space="preserve">  </w:t>
      </w:r>
    </w:p>
    <w:bookmarkEnd w:id="4"/>
    <w:p w14:paraId="6AC944E7" w14:textId="77777777" w:rsidR="00B44C54" w:rsidRDefault="00B44C54" w:rsidP="0064058B">
      <w:pPr>
        <w:pStyle w:val="Standard"/>
        <w:jc w:val="both"/>
        <w:rPr>
          <w:rFonts w:ascii="Arial" w:hAnsi="Arial" w:cs="Arial"/>
          <w:b/>
          <w:bCs/>
          <w:sz w:val="20"/>
          <w:szCs w:val="20"/>
        </w:rPr>
      </w:pPr>
    </w:p>
    <w:p w14:paraId="273CA670" w14:textId="77777777" w:rsidR="007B4D5E" w:rsidRPr="002C015D" w:rsidRDefault="007B4D5E" w:rsidP="00C3418F">
      <w:pPr>
        <w:jc w:val="both"/>
        <w:rPr>
          <w:rFonts w:ascii="Arial" w:hAnsi="Arial"/>
        </w:rPr>
      </w:pPr>
    </w:p>
    <w:p w14:paraId="7EFDA9D0" w14:textId="677C6789" w:rsidR="00E674FE" w:rsidRPr="008016DE" w:rsidRDefault="00E674FE" w:rsidP="00E674FE">
      <w:pPr>
        <w:jc w:val="center"/>
        <w:rPr>
          <w:rFonts w:ascii="Arial" w:hAnsi="Arial"/>
        </w:rPr>
      </w:pPr>
      <w:r w:rsidRPr="008016DE">
        <w:rPr>
          <w:rFonts w:ascii="Arial" w:hAnsi="Arial"/>
          <w:b/>
          <w:bCs/>
          <w:color w:val="000000" w:themeColor="text1"/>
        </w:rPr>
        <w:t xml:space="preserve">§ </w:t>
      </w:r>
      <w:r w:rsidR="00C3418F" w:rsidRPr="008016DE">
        <w:rPr>
          <w:rFonts w:ascii="Arial" w:hAnsi="Arial"/>
          <w:b/>
          <w:bCs/>
          <w:color w:val="000000" w:themeColor="text1"/>
        </w:rPr>
        <w:t>6</w:t>
      </w:r>
      <w:r w:rsidRPr="008016DE">
        <w:rPr>
          <w:rFonts w:ascii="Arial" w:hAnsi="Arial"/>
        </w:rPr>
        <w:t xml:space="preserve"> </w:t>
      </w:r>
    </w:p>
    <w:p w14:paraId="5DEC503B" w14:textId="77777777" w:rsidR="008010DC" w:rsidRDefault="00E674FE" w:rsidP="008A53D0">
      <w:pPr>
        <w:numPr>
          <w:ilvl w:val="0"/>
          <w:numId w:val="22"/>
        </w:numPr>
        <w:ind w:left="284" w:hanging="284"/>
        <w:jc w:val="both"/>
        <w:rPr>
          <w:rFonts w:ascii="Arial" w:hAnsi="Arial"/>
        </w:rPr>
      </w:pPr>
      <w:r w:rsidRPr="00FA2BE4">
        <w:rPr>
          <w:rFonts w:ascii="Arial" w:hAnsi="Arial"/>
        </w:rPr>
        <w:t xml:space="preserve">Wykonawca będzie realizował umowę siłami własnymi*/ z udziałem Podwykonawców* </w:t>
      </w:r>
      <w:r w:rsidRPr="00FA2BE4">
        <w:rPr>
          <w:rFonts w:ascii="Arial" w:hAnsi="Arial"/>
          <w:i/>
          <w:iCs/>
        </w:rPr>
        <w:t>(niepotrzebne skreślić)</w:t>
      </w:r>
      <w:r w:rsidRPr="00FA2BE4">
        <w:rPr>
          <w:rFonts w:ascii="Arial" w:hAnsi="Arial"/>
        </w:rPr>
        <w:t xml:space="preserve"> </w:t>
      </w:r>
    </w:p>
    <w:p w14:paraId="6468866C" w14:textId="1EE7EE0B" w:rsidR="00E674FE" w:rsidRPr="00FA2BE4" w:rsidRDefault="00E674FE" w:rsidP="008010DC">
      <w:pPr>
        <w:ind w:left="284"/>
        <w:jc w:val="both"/>
        <w:rPr>
          <w:rFonts w:ascii="Arial" w:hAnsi="Arial"/>
        </w:rPr>
      </w:pPr>
      <w:r w:rsidRPr="00FA2BE4">
        <w:rPr>
          <w:rFonts w:ascii="Arial" w:hAnsi="Arial"/>
        </w:rPr>
        <w:t>…………………………………………………………………………………</w:t>
      </w:r>
      <w:r w:rsidR="008010DC">
        <w:rPr>
          <w:rFonts w:ascii="Arial" w:hAnsi="Arial"/>
        </w:rPr>
        <w:t xml:space="preserve"> </w:t>
      </w:r>
      <w:r w:rsidRPr="00FA2BE4">
        <w:rPr>
          <w:rFonts w:ascii="Arial" w:hAnsi="Arial"/>
        </w:rPr>
        <w:t xml:space="preserve">z siedzibą w </w:t>
      </w:r>
      <w:r w:rsidRPr="00536622">
        <w:rPr>
          <w:rFonts w:ascii="Arial" w:hAnsi="Arial"/>
        </w:rPr>
        <w:t xml:space="preserve">……………………………………………………… </w:t>
      </w:r>
      <w:r w:rsidR="008010DC" w:rsidRPr="00536622">
        <w:rPr>
          <w:rFonts w:ascii="Arial" w:hAnsi="Arial"/>
        </w:rPr>
        <w:t xml:space="preserve">wykona </w:t>
      </w:r>
      <w:r w:rsidRPr="00FA2BE4">
        <w:rPr>
          <w:rFonts w:ascii="Arial" w:hAnsi="Arial"/>
        </w:rPr>
        <w:t>następującą część zamówienia: …………………………………………………………………………</w:t>
      </w:r>
      <w:r w:rsidR="003643B2">
        <w:rPr>
          <w:rFonts w:ascii="Arial" w:hAnsi="Arial"/>
        </w:rPr>
        <w:t>………</w:t>
      </w:r>
    </w:p>
    <w:p w14:paraId="18F9D2CD" w14:textId="77777777" w:rsidR="00E674FE" w:rsidRPr="002C015D" w:rsidRDefault="00E674FE" w:rsidP="008A53D0">
      <w:pPr>
        <w:pStyle w:val="Akapitzlist"/>
        <w:numPr>
          <w:ilvl w:val="0"/>
          <w:numId w:val="22"/>
        </w:numPr>
        <w:jc w:val="both"/>
        <w:rPr>
          <w:rFonts w:ascii="Arial" w:hAnsi="Arial"/>
          <w:color w:val="000000"/>
        </w:rPr>
      </w:pPr>
      <w:r w:rsidRPr="002C015D">
        <w:rPr>
          <w:rFonts w:ascii="Arial" w:hAnsi="Arial"/>
          <w:color w:val="000000"/>
        </w:rPr>
        <w:t xml:space="preserve">Zamawiający żąda aby przed przystąpieniem do wykonania zamówienia Wykonawca, o ile są już znane, podał </w:t>
      </w:r>
      <w:r w:rsidRPr="002C015D">
        <w:rPr>
          <w:rFonts w:ascii="Arial" w:hAnsi="Arial"/>
        </w:rPr>
        <w:t>nazwy albo imiona i nazwiska oraz dane kontaktowe podwykonawców i osób do kontaktu z nimi, zaangażowanych w takie roboty budowlane lub  usługi. Wykonawca zawiadamia zamawiającego o wszelkich zmianach danych, o których mowa w zdaniu pierwszym, w trakcie realizacji zamówienia, a także przekazuje informacje na temat nowych podwykonawców, którym w późniejszym okresie zamierza powierzyć realizację robót budowlanych lub usług.</w:t>
      </w:r>
    </w:p>
    <w:p w14:paraId="4318B5B9" w14:textId="77777777" w:rsidR="00E674FE" w:rsidRPr="002C015D" w:rsidRDefault="00E674FE" w:rsidP="008A53D0">
      <w:pPr>
        <w:pStyle w:val="Akapitzlist"/>
        <w:numPr>
          <w:ilvl w:val="0"/>
          <w:numId w:val="22"/>
        </w:numPr>
        <w:jc w:val="both"/>
        <w:rPr>
          <w:rFonts w:ascii="Arial" w:hAnsi="Arial"/>
          <w:color w:val="000000"/>
        </w:rPr>
      </w:pPr>
      <w:r w:rsidRPr="002C015D">
        <w:rPr>
          <w:rFonts w:ascii="Arial" w:hAnsi="Arial"/>
        </w:rPr>
        <w:t xml:space="preserve">Jeżeli zmiana albo rezygnacja z Podwykonawcy dotyczy podmiotu, na którego zasoby wykonawca powoływał się, na zasadach określonych w </w:t>
      </w:r>
      <w:r w:rsidRPr="002C015D">
        <w:rPr>
          <w:rFonts w:ascii="Arial" w:hAnsi="Arial"/>
          <w:color w:val="000000"/>
        </w:rPr>
        <w:t xml:space="preserve">art. 118 ust. 1 ustawy PZP </w:t>
      </w:r>
      <w:r w:rsidRPr="002C015D">
        <w:rPr>
          <w:rFonts w:ascii="Arial" w:hAnsi="Arial"/>
        </w:rPr>
        <w:t>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26005D57" w14:textId="77777777" w:rsidR="00E674FE" w:rsidRPr="002C015D" w:rsidRDefault="00E674FE" w:rsidP="008A53D0">
      <w:pPr>
        <w:pStyle w:val="Akapitzlist"/>
        <w:numPr>
          <w:ilvl w:val="0"/>
          <w:numId w:val="22"/>
        </w:numPr>
        <w:jc w:val="both"/>
        <w:rPr>
          <w:rFonts w:ascii="Arial" w:hAnsi="Arial"/>
          <w:color w:val="000000"/>
        </w:rPr>
      </w:pPr>
      <w:r w:rsidRPr="002C015D">
        <w:rPr>
          <w:rFonts w:ascii="Arial" w:hAnsi="Arial"/>
          <w:color w:val="000000"/>
        </w:rPr>
        <w:t>Jeżeli Zamawiający stwierdzi, że wobec danego Podwykonawcy zachodzą podstawy wykluczenia, Wykonawca obowiązany jest zastąpić tego Podwykonawcę lub zrezygnować z powierzenia wykonania części zamówienia Podwykonawcy.</w:t>
      </w:r>
    </w:p>
    <w:p w14:paraId="770991FE" w14:textId="5B0F987F" w:rsidR="00E674FE" w:rsidRPr="002C015D" w:rsidRDefault="00E674FE" w:rsidP="008A53D0">
      <w:pPr>
        <w:pStyle w:val="Akapitzlist"/>
        <w:numPr>
          <w:ilvl w:val="0"/>
          <w:numId w:val="22"/>
        </w:numPr>
        <w:jc w:val="both"/>
        <w:rPr>
          <w:rFonts w:ascii="Arial" w:hAnsi="Arial"/>
          <w:color w:val="000000"/>
        </w:rPr>
      </w:pPr>
      <w:r w:rsidRPr="002C015D">
        <w:rPr>
          <w:rFonts w:ascii="Arial" w:hAnsi="Arial"/>
          <w:bCs/>
        </w:rPr>
        <w:t xml:space="preserve">Wykonawca </w:t>
      </w:r>
      <w:r w:rsidRPr="002C015D">
        <w:rPr>
          <w:rFonts w:ascii="Arial" w:hAnsi="Arial"/>
        </w:rPr>
        <w:t xml:space="preserve">ponosi pełną odpowiedzialność wobec </w:t>
      </w:r>
      <w:r w:rsidRPr="008C17C3">
        <w:rPr>
          <w:rFonts w:ascii="Arial" w:hAnsi="Arial"/>
          <w:bCs/>
        </w:rPr>
        <w:t>Zamawiającego</w:t>
      </w:r>
      <w:r w:rsidRPr="008C17C3">
        <w:rPr>
          <w:rFonts w:ascii="Arial" w:hAnsi="Arial"/>
        </w:rPr>
        <w:t xml:space="preserve"> za</w:t>
      </w:r>
      <w:r w:rsidR="007931D8" w:rsidRPr="008C17C3">
        <w:t xml:space="preserve"> </w:t>
      </w:r>
      <w:r w:rsidR="007931D8" w:rsidRPr="008C17C3">
        <w:rPr>
          <w:rFonts w:ascii="Arial" w:hAnsi="Arial"/>
        </w:rPr>
        <w:t>przedmiot zamówienia</w:t>
      </w:r>
      <w:r w:rsidRPr="002C015D">
        <w:rPr>
          <w:rFonts w:ascii="Arial" w:hAnsi="Arial"/>
        </w:rPr>
        <w:t>, które</w:t>
      </w:r>
      <w:r w:rsidR="00D73AB2">
        <w:rPr>
          <w:rFonts w:ascii="Arial" w:hAnsi="Arial"/>
        </w:rPr>
        <w:t xml:space="preserve"> </w:t>
      </w:r>
      <w:r w:rsidRPr="002C015D">
        <w:rPr>
          <w:rFonts w:ascii="Arial" w:hAnsi="Arial"/>
        </w:rPr>
        <w:t>wykonuje przy pomocy Podwykonawców.</w:t>
      </w:r>
    </w:p>
    <w:p w14:paraId="4532B0BD" w14:textId="77777777" w:rsidR="00E674FE" w:rsidRPr="002C015D" w:rsidRDefault="00E674FE" w:rsidP="008A53D0">
      <w:pPr>
        <w:pStyle w:val="Akapitzlist"/>
        <w:numPr>
          <w:ilvl w:val="0"/>
          <w:numId w:val="22"/>
        </w:numPr>
        <w:jc w:val="both"/>
        <w:rPr>
          <w:rFonts w:ascii="Arial" w:hAnsi="Arial"/>
          <w:color w:val="000000"/>
        </w:rPr>
      </w:pPr>
      <w:r w:rsidRPr="002C015D">
        <w:rPr>
          <w:rFonts w:ascii="Arial" w:hAnsi="Arial"/>
        </w:rPr>
        <w:t>Wykonawca, Podwykonawca lub dalszy Podwykonawca zamówienia na roboty budowlane zamierzający zawrzeć umowę o podwykonawstwo, której przedmiotem są roboty budowlane, obowiązany jest w trakcie realizacji zamówienia publicznego na roboty budowlane do przedłożenia Zamawiającemu  projektu tej umowy, przy czym podwykonawca lub dalszy podwykonawca jest obowiązany dołączyć zgodę Wykonawcy na zawarcie umowy o podwykonawstwo o treści zgodnej z projektem tej umowy.</w:t>
      </w:r>
    </w:p>
    <w:p w14:paraId="44B3190D" w14:textId="77777777" w:rsidR="00E674FE" w:rsidRPr="002C015D" w:rsidRDefault="00E674FE" w:rsidP="008A53D0">
      <w:pPr>
        <w:pStyle w:val="Akapitzlist"/>
        <w:numPr>
          <w:ilvl w:val="0"/>
          <w:numId w:val="22"/>
        </w:numPr>
        <w:jc w:val="both"/>
        <w:rPr>
          <w:rFonts w:ascii="Arial" w:hAnsi="Arial"/>
          <w:color w:val="000000"/>
        </w:rPr>
      </w:pPr>
      <w:r w:rsidRPr="002C015D">
        <w:rPr>
          <w:rFonts w:ascii="Arial" w:hAnsi="Arial"/>
        </w:rPr>
        <w:lastRenderedPageBreak/>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25D4F21F" w14:textId="77777777" w:rsidR="00E674FE" w:rsidRPr="008024BD" w:rsidRDefault="00E674FE" w:rsidP="008A53D0">
      <w:pPr>
        <w:pStyle w:val="Akapitzlist"/>
        <w:numPr>
          <w:ilvl w:val="0"/>
          <w:numId w:val="22"/>
        </w:numPr>
        <w:jc w:val="both"/>
        <w:rPr>
          <w:rFonts w:ascii="Arial" w:hAnsi="Arial"/>
          <w:bCs/>
          <w:color w:val="000000"/>
          <w:lang w:eastAsia="en-US"/>
        </w:rPr>
      </w:pPr>
      <w:r w:rsidRPr="002C015D">
        <w:rPr>
          <w:rFonts w:ascii="Arial" w:hAnsi="Arial"/>
          <w:lang w:eastAsia="en-US"/>
        </w:rPr>
        <w:t>Zamawiający</w:t>
      </w:r>
      <w:r w:rsidRPr="002C015D">
        <w:rPr>
          <w:rFonts w:ascii="Arial" w:hAnsi="Arial"/>
          <w:bCs/>
          <w:lang w:eastAsia="en-US"/>
        </w:rPr>
        <w:t xml:space="preserve"> w </w:t>
      </w:r>
      <w:r w:rsidRPr="008024BD">
        <w:rPr>
          <w:rFonts w:ascii="Arial" w:hAnsi="Arial"/>
          <w:bCs/>
          <w:lang w:eastAsia="en-US"/>
        </w:rPr>
        <w:t>terminie do 14 dni zgłasza w formie pisemnej zastrzeżenia do projektu umowy o podwykonawstwo, której przedmiotem są roboty budowlane:</w:t>
      </w:r>
    </w:p>
    <w:p w14:paraId="75596667" w14:textId="77777777" w:rsidR="00E674FE" w:rsidRPr="008024BD" w:rsidRDefault="00E674FE">
      <w:pPr>
        <w:pStyle w:val="Tytu"/>
        <w:numPr>
          <w:ilvl w:val="0"/>
          <w:numId w:val="26"/>
        </w:numPr>
        <w:spacing w:after="0"/>
        <w:ind w:left="851" w:hanging="284"/>
        <w:contextualSpacing w:val="0"/>
        <w:jc w:val="both"/>
        <w:rPr>
          <w:rFonts w:ascii="Arial" w:hAnsi="Arial" w:cs="Arial"/>
          <w:bCs/>
          <w:sz w:val="20"/>
          <w:szCs w:val="20"/>
        </w:rPr>
      </w:pPr>
      <w:r w:rsidRPr="008024BD">
        <w:rPr>
          <w:rFonts w:ascii="Arial" w:hAnsi="Arial" w:cs="Arial"/>
          <w:bCs/>
          <w:sz w:val="20"/>
          <w:szCs w:val="20"/>
        </w:rPr>
        <w:t xml:space="preserve">niespełniającej wymagań określonych w specyfikacji warunków zamówienia,                                                                                                       </w:t>
      </w:r>
    </w:p>
    <w:p w14:paraId="01BA60C7" w14:textId="77777777" w:rsidR="00E674FE" w:rsidRPr="008024BD" w:rsidRDefault="00E674FE">
      <w:pPr>
        <w:pStyle w:val="Tytu"/>
        <w:numPr>
          <w:ilvl w:val="0"/>
          <w:numId w:val="26"/>
        </w:numPr>
        <w:spacing w:after="0"/>
        <w:ind w:left="851" w:hanging="284"/>
        <w:contextualSpacing w:val="0"/>
        <w:jc w:val="both"/>
        <w:rPr>
          <w:rFonts w:ascii="Arial" w:hAnsi="Arial" w:cs="Arial"/>
          <w:bCs/>
          <w:sz w:val="20"/>
          <w:szCs w:val="20"/>
        </w:rPr>
      </w:pPr>
      <w:r w:rsidRPr="008024BD">
        <w:rPr>
          <w:rFonts w:ascii="Arial" w:hAnsi="Arial" w:cs="Arial"/>
          <w:bCs/>
          <w:sz w:val="20"/>
          <w:szCs w:val="20"/>
        </w:rPr>
        <w:t xml:space="preserve">gdy przewiduje termin zapłaty wynagrodzenia dłuższy niż </w:t>
      </w:r>
      <w:r w:rsidRPr="008024BD">
        <w:rPr>
          <w:rFonts w:ascii="Arial" w:hAnsi="Arial" w:cs="Arial"/>
          <w:bCs/>
          <w:color w:val="000000" w:themeColor="text1"/>
          <w:sz w:val="20"/>
          <w:szCs w:val="20"/>
        </w:rPr>
        <w:t>30 dni.</w:t>
      </w:r>
    </w:p>
    <w:p w14:paraId="661F605F" w14:textId="25A2B03D" w:rsidR="00E674FE" w:rsidRPr="008024BD" w:rsidRDefault="00E674FE">
      <w:pPr>
        <w:pStyle w:val="Tytu"/>
        <w:numPr>
          <w:ilvl w:val="0"/>
          <w:numId w:val="35"/>
        </w:numPr>
        <w:spacing w:after="0"/>
        <w:ind w:left="284" w:hanging="284"/>
        <w:contextualSpacing w:val="0"/>
        <w:jc w:val="both"/>
        <w:rPr>
          <w:rFonts w:ascii="Arial" w:hAnsi="Arial" w:cs="Arial"/>
          <w:bCs/>
          <w:sz w:val="20"/>
          <w:szCs w:val="20"/>
        </w:rPr>
      </w:pPr>
      <w:r w:rsidRPr="008024BD">
        <w:rPr>
          <w:rFonts w:ascii="Arial" w:hAnsi="Arial" w:cs="Arial"/>
          <w:bCs/>
          <w:sz w:val="20"/>
          <w:szCs w:val="20"/>
        </w:rPr>
        <w:t xml:space="preserve">Niezgłoszenie w formie pisemnej zastrzeżeń do przedłożonego projektu umowy o podwykonawstwo, której przedmiotem są roboty budowlane w terminie, o którym </w:t>
      </w:r>
      <w:r w:rsidRPr="008C17C3">
        <w:rPr>
          <w:rFonts w:ascii="Arial" w:hAnsi="Arial" w:cs="Arial"/>
          <w:bCs/>
          <w:sz w:val="20"/>
          <w:szCs w:val="20"/>
        </w:rPr>
        <w:t>mowa w ust.</w:t>
      </w:r>
      <w:r w:rsidR="007931D8" w:rsidRPr="008C17C3">
        <w:rPr>
          <w:rFonts w:ascii="Arial" w:hAnsi="Arial" w:cs="Arial"/>
          <w:bCs/>
          <w:sz w:val="20"/>
          <w:szCs w:val="20"/>
        </w:rPr>
        <w:t xml:space="preserve"> 7</w:t>
      </w:r>
      <w:r w:rsidRPr="008C17C3">
        <w:rPr>
          <w:rFonts w:ascii="Arial" w:hAnsi="Arial" w:cs="Arial"/>
          <w:bCs/>
          <w:sz w:val="20"/>
          <w:szCs w:val="20"/>
        </w:rPr>
        <w:t xml:space="preserve">, uważa </w:t>
      </w:r>
      <w:r w:rsidRPr="008024BD">
        <w:rPr>
          <w:rFonts w:ascii="Arial" w:hAnsi="Arial" w:cs="Arial"/>
          <w:bCs/>
          <w:sz w:val="20"/>
          <w:szCs w:val="20"/>
        </w:rPr>
        <w:t>się za akceptację projektu umowy przez Zamawiającego.</w:t>
      </w:r>
    </w:p>
    <w:p w14:paraId="5CC1118D" w14:textId="77777777" w:rsidR="00E674FE" w:rsidRPr="008024BD" w:rsidRDefault="00E674FE">
      <w:pPr>
        <w:pStyle w:val="Tytu"/>
        <w:numPr>
          <w:ilvl w:val="0"/>
          <w:numId w:val="35"/>
        </w:numPr>
        <w:tabs>
          <w:tab w:val="clear" w:pos="0"/>
        </w:tabs>
        <w:spacing w:after="0"/>
        <w:ind w:left="284" w:hanging="284"/>
        <w:contextualSpacing w:val="0"/>
        <w:jc w:val="both"/>
        <w:rPr>
          <w:rFonts w:ascii="Arial" w:hAnsi="Arial" w:cs="Arial"/>
          <w:bCs/>
          <w:sz w:val="20"/>
          <w:szCs w:val="20"/>
        </w:rPr>
      </w:pPr>
      <w:r w:rsidRPr="008024BD">
        <w:rPr>
          <w:rFonts w:ascii="Arial" w:hAnsi="Arial" w:cs="Arial"/>
          <w:bCs/>
          <w:sz w:val="20"/>
          <w:szCs w:val="20"/>
        </w:rPr>
        <w:t>Wykonawca, Podwykonawca lub dalszy Podwykonawca zamówienia na roboty budowlane przedkłada Zamawiającemu poświadczoną za zgodność z oryginałem kopię zawartej umowy o Podwykonawstwo, której przedmiotem są roboty budowlane w terminie do 7 dni od dnia ich zawarcia.</w:t>
      </w:r>
    </w:p>
    <w:p w14:paraId="75CB346C" w14:textId="2DAFF9F7" w:rsidR="00E674FE" w:rsidRPr="008024BD" w:rsidRDefault="00E674FE">
      <w:pPr>
        <w:pStyle w:val="Tytu"/>
        <w:numPr>
          <w:ilvl w:val="0"/>
          <w:numId w:val="35"/>
        </w:numPr>
        <w:spacing w:after="0"/>
        <w:ind w:left="426" w:hanging="426"/>
        <w:contextualSpacing w:val="0"/>
        <w:jc w:val="both"/>
        <w:rPr>
          <w:rFonts w:ascii="Arial" w:hAnsi="Arial" w:cs="Arial"/>
          <w:bCs/>
          <w:sz w:val="20"/>
          <w:szCs w:val="20"/>
        </w:rPr>
      </w:pPr>
      <w:r w:rsidRPr="008024BD">
        <w:rPr>
          <w:rFonts w:ascii="Arial" w:hAnsi="Arial" w:cs="Arial"/>
          <w:bCs/>
          <w:sz w:val="20"/>
          <w:szCs w:val="20"/>
        </w:rPr>
        <w:t>Zamawiający zgłasza w terminie 14 dni, w formie pisemnej sprzeciw do umowy o podwykonawstwo, której przedmiotem są roboty budowlane w przypadkach, o których mow</w:t>
      </w:r>
      <w:r w:rsidRPr="00746BF2">
        <w:rPr>
          <w:rFonts w:ascii="Arial" w:hAnsi="Arial" w:cs="Arial"/>
          <w:bCs/>
          <w:sz w:val="20"/>
          <w:szCs w:val="20"/>
        </w:rPr>
        <w:t xml:space="preserve">a w ust. </w:t>
      </w:r>
      <w:r w:rsidR="00B90159" w:rsidRPr="00746BF2">
        <w:rPr>
          <w:rFonts w:ascii="Arial" w:hAnsi="Arial" w:cs="Arial"/>
          <w:bCs/>
          <w:sz w:val="20"/>
          <w:szCs w:val="20"/>
        </w:rPr>
        <w:t>8</w:t>
      </w:r>
      <w:r w:rsidRPr="00746BF2">
        <w:rPr>
          <w:rFonts w:ascii="Arial" w:hAnsi="Arial" w:cs="Arial"/>
          <w:bCs/>
          <w:sz w:val="20"/>
          <w:szCs w:val="20"/>
        </w:rPr>
        <w:t xml:space="preserve">. </w:t>
      </w:r>
    </w:p>
    <w:p w14:paraId="0FA70A26" w14:textId="77777777" w:rsidR="00E674FE" w:rsidRPr="008024BD" w:rsidRDefault="00E674FE">
      <w:pPr>
        <w:pStyle w:val="Tytu"/>
        <w:numPr>
          <w:ilvl w:val="0"/>
          <w:numId w:val="35"/>
        </w:numPr>
        <w:spacing w:after="0"/>
        <w:ind w:left="426" w:hanging="426"/>
        <w:contextualSpacing w:val="0"/>
        <w:jc w:val="both"/>
        <w:rPr>
          <w:rFonts w:ascii="Arial" w:hAnsi="Arial" w:cs="Arial"/>
          <w:bCs/>
          <w:sz w:val="20"/>
          <w:szCs w:val="20"/>
        </w:rPr>
      </w:pPr>
      <w:r w:rsidRPr="008024BD">
        <w:rPr>
          <w:rFonts w:ascii="Arial" w:hAnsi="Arial" w:cs="Arial"/>
          <w:bCs/>
          <w:sz w:val="20"/>
          <w:szCs w:val="20"/>
        </w:rPr>
        <w:t>Niezgłoszenie w formie pisemnej sprzeciwu do przedłożonej umowy o podwykonawstwo, której przedmiotem są roboty budowlane w terminie, o którym mowa w ust. 11 uważa się za akceptację umowy przez Zamawiającego.</w:t>
      </w:r>
    </w:p>
    <w:p w14:paraId="163D1179" w14:textId="19C44EDC" w:rsidR="00E674FE" w:rsidRPr="00546360" w:rsidRDefault="00E674FE">
      <w:pPr>
        <w:pStyle w:val="Tytu"/>
        <w:numPr>
          <w:ilvl w:val="0"/>
          <w:numId w:val="35"/>
        </w:numPr>
        <w:spacing w:after="0"/>
        <w:ind w:left="426" w:hanging="426"/>
        <w:contextualSpacing w:val="0"/>
        <w:jc w:val="both"/>
        <w:rPr>
          <w:rFonts w:ascii="Arial" w:hAnsi="Arial" w:cs="Arial"/>
          <w:bCs/>
          <w:i/>
          <w:iCs/>
          <w:color w:val="7030A0"/>
          <w:sz w:val="20"/>
          <w:szCs w:val="20"/>
        </w:rPr>
      </w:pPr>
      <w:r w:rsidRPr="008024BD">
        <w:rPr>
          <w:rFonts w:ascii="Arial" w:hAnsi="Arial" w:cs="Arial"/>
          <w:bCs/>
          <w:sz w:val="20"/>
          <w:szCs w:val="20"/>
        </w:rPr>
        <w:t xml:space="preserve">W przypadku, jeżeli termin zapłaty wynagrodzenia dla Podwykonawcy lub dalszego Podwykonawcy jest dłuższy niż </w:t>
      </w:r>
      <w:r w:rsidRPr="00D12FF7">
        <w:rPr>
          <w:rFonts w:ascii="Arial" w:hAnsi="Arial" w:cs="Arial"/>
          <w:bCs/>
          <w:sz w:val="20"/>
          <w:szCs w:val="20"/>
        </w:rPr>
        <w:t xml:space="preserve">określony w ust. </w:t>
      </w:r>
      <w:r w:rsidR="00B07B0D" w:rsidRPr="00D12FF7">
        <w:rPr>
          <w:rFonts w:ascii="Arial" w:hAnsi="Arial" w:cs="Arial"/>
          <w:bCs/>
          <w:sz w:val="20"/>
          <w:szCs w:val="20"/>
        </w:rPr>
        <w:t>7</w:t>
      </w:r>
      <w:r w:rsidR="00D12FF7" w:rsidRPr="00D12FF7">
        <w:rPr>
          <w:rFonts w:ascii="Arial" w:hAnsi="Arial" w:cs="Arial"/>
          <w:bCs/>
          <w:sz w:val="20"/>
          <w:szCs w:val="20"/>
        </w:rPr>
        <w:t xml:space="preserve"> </w:t>
      </w:r>
      <w:r w:rsidR="00F04573" w:rsidRPr="00D12FF7">
        <w:rPr>
          <w:rFonts w:ascii="Arial" w:hAnsi="Arial" w:cs="Arial"/>
          <w:bCs/>
          <w:sz w:val="20"/>
          <w:szCs w:val="20"/>
        </w:rPr>
        <w:t xml:space="preserve">umowy </w:t>
      </w:r>
      <w:r w:rsidR="00D12FF7" w:rsidRPr="00D12FF7">
        <w:rPr>
          <w:rFonts w:ascii="Arial" w:hAnsi="Arial" w:cs="Arial"/>
          <w:bCs/>
          <w:sz w:val="20"/>
          <w:szCs w:val="20"/>
        </w:rPr>
        <w:t>Z</w:t>
      </w:r>
      <w:r w:rsidRPr="00D12FF7">
        <w:rPr>
          <w:rFonts w:ascii="Arial" w:hAnsi="Arial" w:cs="Arial"/>
          <w:bCs/>
          <w:sz w:val="20"/>
          <w:szCs w:val="20"/>
        </w:rPr>
        <w:t xml:space="preserve">amawiający </w:t>
      </w:r>
      <w:r w:rsidRPr="008024BD">
        <w:rPr>
          <w:rFonts w:ascii="Arial" w:hAnsi="Arial" w:cs="Arial"/>
          <w:bCs/>
          <w:sz w:val="20"/>
          <w:szCs w:val="20"/>
        </w:rPr>
        <w:t>informuje o tym Wykonawcę i wzywa go do doprowadzenia do zmiany tej umowy pod rygorem wystąpienia o zapłatę kary umownej.</w:t>
      </w:r>
      <w:r w:rsidR="00546360">
        <w:rPr>
          <w:rFonts w:ascii="Arial" w:hAnsi="Arial" w:cs="Arial"/>
          <w:bCs/>
          <w:sz w:val="20"/>
          <w:szCs w:val="20"/>
        </w:rPr>
        <w:t xml:space="preserve"> </w:t>
      </w:r>
    </w:p>
    <w:p w14:paraId="3FD4153D" w14:textId="77777777" w:rsidR="00E674FE" w:rsidRPr="008024BD" w:rsidRDefault="00E674FE">
      <w:pPr>
        <w:pStyle w:val="Tytu"/>
        <w:numPr>
          <w:ilvl w:val="0"/>
          <w:numId w:val="35"/>
        </w:numPr>
        <w:spacing w:after="0"/>
        <w:ind w:left="426" w:hanging="426"/>
        <w:contextualSpacing w:val="0"/>
        <w:jc w:val="both"/>
        <w:rPr>
          <w:rFonts w:ascii="Arial" w:hAnsi="Arial" w:cs="Arial"/>
          <w:bCs/>
          <w:sz w:val="20"/>
          <w:szCs w:val="20"/>
        </w:rPr>
      </w:pPr>
      <w:r w:rsidRPr="008024BD">
        <w:rPr>
          <w:rFonts w:ascii="Arial" w:hAnsi="Arial" w:cs="Arial"/>
          <w:bCs/>
          <w:sz w:val="20"/>
          <w:szCs w:val="20"/>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niniejszej umowy. Wyłączenie, o którym mowa w zdaniu pierwszym nie dotyczy umów o podwykonawstwo o wartości większej niż   50 000 zł.</w:t>
      </w:r>
    </w:p>
    <w:p w14:paraId="463FAD89" w14:textId="77777777" w:rsidR="00E674FE" w:rsidRPr="008024BD" w:rsidRDefault="00E674FE">
      <w:pPr>
        <w:pStyle w:val="Tytu"/>
        <w:numPr>
          <w:ilvl w:val="0"/>
          <w:numId w:val="35"/>
        </w:numPr>
        <w:spacing w:after="0"/>
        <w:ind w:left="426" w:hanging="426"/>
        <w:contextualSpacing w:val="0"/>
        <w:jc w:val="both"/>
        <w:rPr>
          <w:rFonts w:ascii="Arial" w:hAnsi="Arial" w:cs="Arial"/>
          <w:bCs/>
          <w:sz w:val="20"/>
          <w:szCs w:val="20"/>
        </w:rPr>
      </w:pPr>
      <w:r w:rsidRPr="008024BD">
        <w:rPr>
          <w:rFonts w:ascii="Arial" w:hAnsi="Arial" w:cs="Arial"/>
          <w:bCs/>
          <w:sz w:val="20"/>
          <w:szCs w:val="20"/>
        </w:rPr>
        <w:t xml:space="preserve">W kwestiach nieuregulowanych zastosowanie mają przepisy </w:t>
      </w:r>
      <w:r w:rsidRPr="008024BD">
        <w:rPr>
          <w:rFonts w:ascii="Arial" w:hAnsi="Arial" w:cs="Arial"/>
          <w:bCs/>
          <w:color w:val="000000" w:themeColor="text1"/>
          <w:sz w:val="20"/>
          <w:szCs w:val="20"/>
        </w:rPr>
        <w:t>art. 463 do art. 465 ustawy PZP.</w:t>
      </w:r>
    </w:p>
    <w:p w14:paraId="13F13B96" w14:textId="28DEC71A" w:rsidR="00E674FE" w:rsidRPr="008024BD" w:rsidRDefault="00E674FE">
      <w:pPr>
        <w:pStyle w:val="Tytu"/>
        <w:numPr>
          <w:ilvl w:val="0"/>
          <w:numId w:val="35"/>
        </w:numPr>
        <w:spacing w:after="0"/>
        <w:ind w:left="426" w:hanging="426"/>
        <w:contextualSpacing w:val="0"/>
        <w:jc w:val="both"/>
        <w:rPr>
          <w:rFonts w:ascii="Arial" w:eastAsia="Times New Roman" w:hAnsi="Arial" w:cs="Arial"/>
          <w:bCs/>
          <w:sz w:val="20"/>
          <w:szCs w:val="20"/>
          <w:lang w:val="x-none" w:eastAsia="x-none"/>
        </w:rPr>
      </w:pPr>
      <w:r w:rsidRPr="008024BD">
        <w:rPr>
          <w:rFonts w:ascii="Arial" w:eastAsia="Times New Roman" w:hAnsi="Arial" w:cs="Arial"/>
          <w:bCs/>
          <w:iCs/>
          <w:sz w:val="20"/>
          <w:szCs w:val="20"/>
          <w:lang w:val="x-none" w:eastAsia="x-none"/>
        </w:rPr>
        <w:t>Każdy projekt umowy o podwykonawstwo, której przedmiotem są roboty budowlane oraz umowa o podwykonawstwo, której przedmiotem są roboty budowlane, muszą mieć formę pisemną i zawierać klauzulę: "Przedmiot niniejszej umowy musi być realizowany zgodnie z wymaganiami określonymi w SWZ stanowiącej podstawę zawarcia umowy Zamawiającego z Wykonawcą</w:t>
      </w:r>
      <w:r w:rsidRPr="00D12FF7">
        <w:rPr>
          <w:rFonts w:ascii="Arial" w:eastAsia="Times New Roman" w:hAnsi="Arial" w:cs="Arial"/>
          <w:bCs/>
          <w:iCs/>
          <w:sz w:val="20"/>
          <w:szCs w:val="20"/>
          <w:lang w:val="x-none" w:eastAsia="x-none"/>
        </w:rPr>
        <w:t>”</w:t>
      </w:r>
      <w:r w:rsidRPr="00D12FF7">
        <w:rPr>
          <w:rFonts w:ascii="Arial" w:eastAsia="Times New Roman" w:hAnsi="Arial" w:cs="Arial"/>
          <w:iCs/>
          <w:sz w:val="20"/>
          <w:szCs w:val="20"/>
          <w:lang w:val="x-none" w:eastAsia="x-none"/>
        </w:rPr>
        <w:t xml:space="preserve"> </w:t>
      </w:r>
      <w:r w:rsidR="00546360" w:rsidRPr="00D12FF7">
        <w:rPr>
          <w:rFonts w:ascii="Arial" w:eastAsia="Times New Roman" w:hAnsi="Arial" w:cs="Arial"/>
          <w:iCs/>
          <w:kern w:val="0"/>
          <w:sz w:val="20"/>
          <w:szCs w:val="20"/>
        </w:rPr>
        <w:t xml:space="preserve">(lub klauzulę o odpowiadającej jej treści) </w:t>
      </w:r>
      <w:r w:rsidRPr="008024BD">
        <w:rPr>
          <w:rFonts w:ascii="Arial" w:eastAsia="Times New Roman" w:hAnsi="Arial" w:cs="Arial"/>
          <w:bCs/>
          <w:iCs/>
          <w:sz w:val="20"/>
          <w:szCs w:val="20"/>
          <w:lang w:val="x-none" w:eastAsia="x-none"/>
        </w:rPr>
        <w:t>oraz w szczególności postanowienia dotyczące:</w:t>
      </w:r>
    </w:p>
    <w:p w14:paraId="76781DEF" w14:textId="29599A32" w:rsidR="00E674FE" w:rsidRPr="008024BD" w:rsidRDefault="00E674FE" w:rsidP="00E674FE">
      <w:pPr>
        <w:ind w:left="360"/>
        <w:jc w:val="both"/>
        <w:rPr>
          <w:rFonts w:ascii="Arial" w:hAnsi="Arial"/>
          <w:bCs/>
          <w:iCs/>
        </w:rPr>
      </w:pPr>
      <w:r w:rsidRPr="008024BD">
        <w:rPr>
          <w:rFonts w:ascii="Arial" w:hAnsi="Arial"/>
          <w:bCs/>
          <w:iCs/>
        </w:rPr>
        <w:t>1) zakresu robót przewidzianych do wykonania, z zastrzeżeniem, że przedmiotem umowy</w:t>
      </w:r>
      <w:r w:rsidR="00CF7765">
        <w:rPr>
          <w:rFonts w:ascii="Arial" w:hAnsi="Arial"/>
          <w:bCs/>
          <w:iCs/>
        </w:rPr>
        <w:t xml:space="preserve"> </w:t>
      </w:r>
      <w:r w:rsidRPr="008024BD">
        <w:rPr>
          <w:rFonts w:ascii="Arial" w:hAnsi="Arial"/>
          <w:bCs/>
          <w:iCs/>
        </w:rPr>
        <w:t>o podwykonawstwo musi być wyłącznie wykonanie robót budowlanych, które ściśle odpowiadają części zamówienia określonej niniejszą umową,</w:t>
      </w:r>
    </w:p>
    <w:p w14:paraId="79215348" w14:textId="77777777" w:rsidR="00E674FE" w:rsidRPr="002C015D" w:rsidRDefault="00E674FE" w:rsidP="00E674FE">
      <w:pPr>
        <w:ind w:left="360"/>
        <w:jc w:val="both"/>
        <w:rPr>
          <w:rFonts w:ascii="Arial" w:hAnsi="Arial"/>
          <w:bCs/>
          <w:iCs/>
        </w:rPr>
      </w:pPr>
      <w:r w:rsidRPr="002C015D">
        <w:rPr>
          <w:rFonts w:ascii="Arial" w:hAnsi="Arial"/>
          <w:bCs/>
          <w:iCs/>
        </w:rPr>
        <w:t>2) terminu realizacji robót,</w:t>
      </w:r>
    </w:p>
    <w:p w14:paraId="0E84DBEF" w14:textId="77777777" w:rsidR="00E674FE" w:rsidRPr="002C015D" w:rsidRDefault="00E674FE" w:rsidP="00E674FE">
      <w:pPr>
        <w:ind w:left="360"/>
        <w:jc w:val="both"/>
        <w:rPr>
          <w:rFonts w:ascii="Arial" w:hAnsi="Arial"/>
          <w:bCs/>
          <w:iCs/>
        </w:rPr>
      </w:pPr>
      <w:r w:rsidRPr="002C015D">
        <w:rPr>
          <w:rFonts w:ascii="Arial" w:hAnsi="Arial"/>
          <w:bCs/>
          <w:iCs/>
        </w:rPr>
        <w:t xml:space="preserve">3) wynagrodzenia i zasad płatności za wykonanie robót, </w:t>
      </w:r>
    </w:p>
    <w:p w14:paraId="19F60D29" w14:textId="77777777" w:rsidR="00E674FE" w:rsidRPr="002C015D" w:rsidRDefault="00E674FE" w:rsidP="00E674FE">
      <w:pPr>
        <w:ind w:left="360"/>
        <w:jc w:val="both"/>
        <w:rPr>
          <w:rFonts w:ascii="Arial" w:hAnsi="Arial"/>
          <w:bCs/>
          <w:iCs/>
        </w:rPr>
      </w:pPr>
      <w:r w:rsidRPr="002C015D">
        <w:rPr>
          <w:rFonts w:ascii="Arial" w:hAnsi="Arial"/>
          <w:bCs/>
          <w:iCs/>
        </w:rPr>
        <w:t>4) terminu zapłaty wynagrodzenia Podwykonawcy z zastrzeżeniem, że termin ten nie może być dłuższy niż 30 dni od dnia doręczenia Wykonawcy, Podwykonawcy faktury lub rachunku, potwierdzających wykonanie powierzonej Podwykonawcy roboty budowlanej,</w:t>
      </w:r>
    </w:p>
    <w:p w14:paraId="0F638D41" w14:textId="77777777" w:rsidR="00E674FE" w:rsidRPr="002C015D" w:rsidRDefault="00E674FE" w:rsidP="00E674FE">
      <w:pPr>
        <w:ind w:left="360"/>
        <w:jc w:val="both"/>
        <w:rPr>
          <w:rFonts w:ascii="Arial" w:hAnsi="Arial"/>
          <w:bCs/>
          <w:iCs/>
        </w:rPr>
      </w:pPr>
      <w:r w:rsidRPr="002C015D">
        <w:rPr>
          <w:rFonts w:ascii="Arial" w:hAnsi="Arial"/>
          <w:bCs/>
          <w:iCs/>
        </w:rPr>
        <w:t>5) rozwiązania umowy z Podwykonawcą w przypadku rozwiązania umowy z Wykonawcą.</w:t>
      </w:r>
    </w:p>
    <w:p w14:paraId="792EA24B" w14:textId="77777777" w:rsidR="00E674FE" w:rsidRPr="002C015D" w:rsidRDefault="00E674FE">
      <w:pPr>
        <w:numPr>
          <w:ilvl w:val="0"/>
          <w:numId w:val="35"/>
        </w:numPr>
        <w:ind w:left="284" w:hanging="284"/>
        <w:jc w:val="both"/>
        <w:rPr>
          <w:rFonts w:ascii="Arial" w:hAnsi="Arial"/>
          <w:bCs/>
          <w:iCs/>
        </w:rPr>
      </w:pPr>
      <w:r w:rsidRPr="002C015D">
        <w:rPr>
          <w:rFonts w:ascii="Arial" w:hAnsi="Arial"/>
          <w:bCs/>
          <w:iCs/>
        </w:rPr>
        <w:t>Zgodnie z art. 463 ustawy Prawo zamówień publicznych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58790306" w14:textId="77777777" w:rsidR="00C3418F" w:rsidRDefault="00C3418F" w:rsidP="00F078B2">
      <w:pPr>
        <w:pStyle w:val="Bezodstpw"/>
        <w:jc w:val="center"/>
        <w:rPr>
          <w:rFonts w:ascii="Arial" w:hAnsi="Arial" w:cs="Arial"/>
          <w:b/>
          <w:color w:val="00B050"/>
          <w:sz w:val="20"/>
          <w:szCs w:val="20"/>
        </w:rPr>
      </w:pPr>
    </w:p>
    <w:p w14:paraId="35B9E0F6" w14:textId="45A7FBF0" w:rsidR="00F078B2" w:rsidRPr="008016DE" w:rsidRDefault="00E674FE" w:rsidP="00F078B2">
      <w:pPr>
        <w:pStyle w:val="Bezodstpw"/>
        <w:jc w:val="center"/>
        <w:rPr>
          <w:rFonts w:ascii="Arial" w:hAnsi="Arial" w:cs="Arial"/>
          <w:b/>
          <w:color w:val="000000" w:themeColor="text1"/>
          <w:sz w:val="20"/>
          <w:szCs w:val="20"/>
        </w:rPr>
      </w:pPr>
      <w:r w:rsidRPr="008016DE">
        <w:rPr>
          <w:rFonts w:ascii="Arial" w:hAnsi="Arial" w:cs="Arial"/>
          <w:b/>
          <w:color w:val="000000" w:themeColor="text1"/>
          <w:sz w:val="20"/>
          <w:szCs w:val="20"/>
        </w:rPr>
        <w:t xml:space="preserve">§ </w:t>
      </w:r>
      <w:r w:rsidR="00C3418F" w:rsidRPr="008016DE">
        <w:rPr>
          <w:rFonts w:ascii="Arial" w:hAnsi="Arial" w:cs="Arial"/>
          <w:b/>
          <w:color w:val="000000" w:themeColor="text1"/>
          <w:sz w:val="20"/>
          <w:szCs w:val="20"/>
        </w:rPr>
        <w:t>7</w:t>
      </w:r>
    </w:p>
    <w:p w14:paraId="36F81FE6" w14:textId="77777777" w:rsidR="00F078B2" w:rsidRPr="007915EE" w:rsidRDefault="00F078B2">
      <w:pPr>
        <w:numPr>
          <w:ilvl w:val="0"/>
          <w:numId w:val="25"/>
        </w:numPr>
        <w:tabs>
          <w:tab w:val="clear" w:pos="800"/>
          <w:tab w:val="num" w:pos="284"/>
        </w:tabs>
        <w:ind w:left="284" w:hanging="284"/>
        <w:rPr>
          <w:rFonts w:ascii="Arial" w:hAnsi="Arial"/>
        </w:rPr>
      </w:pPr>
      <w:r w:rsidRPr="007915EE">
        <w:rPr>
          <w:rFonts w:ascii="Arial" w:hAnsi="Arial"/>
          <w:bCs/>
        </w:rPr>
        <w:t>Zamawiający</w:t>
      </w:r>
      <w:r w:rsidRPr="007915EE">
        <w:rPr>
          <w:rFonts w:ascii="Arial" w:hAnsi="Arial"/>
          <w:b/>
          <w:bCs/>
        </w:rPr>
        <w:t xml:space="preserve"> </w:t>
      </w:r>
      <w:r w:rsidRPr="007915EE">
        <w:rPr>
          <w:rFonts w:ascii="Arial" w:hAnsi="Arial"/>
        </w:rPr>
        <w:t>oświadcza, że  będzie pełnił nadzór inwestorski w osobie: ………………………………………..</w:t>
      </w:r>
    </w:p>
    <w:p w14:paraId="7933E1CD" w14:textId="77777777" w:rsidR="00F078B2" w:rsidRPr="007915EE" w:rsidRDefault="00F078B2">
      <w:pPr>
        <w:numPr>
          <w:ilvl w:val="0"/>
          <w:numId w:val="25"/>
        </w:numPr>
        <w:tabs>
          <w:tab w:val="clear" w:pos="800"/>
          <w:tab w:val="num" w:pos="284"/>
        </w:tabs>
        <w:ind w:left="284" w:hanging="284"/>
        <w:rPr>
          <w:rFonts w:ascii="Arial" w:hAnsi="Arial"/>
        </w:rPr>
      </w:pPr>
      <w:r w:rsidRPr="007915EE">
        <w:rPr>
          <w:rFonts w:ascii="Arial" w:hAnsi="Arial"/>
        </w:rPr>
        <w:t>Wykonawca ustanawia:</w:t>
      </w:r>
    </w:p>
    <w:p w14:paraId="7974B78D" w14:textId="58CAA6FD" w:rsidR="00F078B2" w:rsidRPr="007915EE" w:rsidRDefault="00F078B2">
      <w:pPr>
        <w:pStyle w:val="Akapitzlist"/>
        <w:numPr>
          <w:ilvl w:val="0"/>
          <w:numId w:val="49"/>
        </w:numPr>
        <w:jc w:val="both"/>
        <w:rPr>
          <w:rFonts w:ascii="Arial" w:hAnsi="Arial"/>
        </w:rPr>
      </w:pPr>
      <w:r w:rsidRPr="007915EE">
        <w:rPr>
          <w:rFonts w:ascii="Arial" w:hAnsi="Arial"/>
        </w:rPr>
        <w:t>Projektanta w specjalności konstrukcyjno-budowlanej w osobie ……………………, tel. …………….........................</w:t>
      </w:r>
    </w:p>
    <w:p w14:paraId="566A6F28" w14:textId="4E525B1D" w:rsidR="00F078B2" w:rsidRPr="007915EE" w:rsidRDefault="00F078B2">
      <w:pPr>
        <w:pStyle w:val="Akapitzlist"/>
        <w:numPr>
          <w:ilvl w:val="0"/>
          <w:numId w:val="49"/>
        </w:numPr>
        <w:jc w:val="both"/>
        <w:rPr>
          <w:rFonts w:ascii="Arial" w:hAnsi="Arial"/>
        </w:rPr>
      </w:pPr>
      <w:r w:rsidRPr="007915EE">
        <w:rPr>
          <w:rFonts w:ascii="Arial" w:hAnsi="Arial"/>
        </w:rPr>
        <w:t>Projektanta w specjalności sanitarnej w osobie ……………………, tel. ……………........................</w:t>
      </w:r>
      <w:r w:rsidR="00B72816">
        <w:rPr>
          <w:rFonts w:ascii="Arial" w:hAnsi="Arial"/>
        </w:rPr>
        <w:t>.....</w:t>
      </w:r>
    </w:p>
    <w:p w14:paraId="4C372AC5" w14:textId="129A11D5" w:rsidR="00F078B2" w:rsidRPr="007915EE" w:rsidRDefault="00F078B2">
      <w:pPr>
        <w:pStyle w:val="Akapitzlist"/>
        <w:numPr>
          <w:ilvl w:val="0"/>
          <w:numId w:val="49"/>
        </w:numPr>
        <w:suppressLineNumbers/>
        <w:suppressAutoHyphens/>
        <w:overflowPunct w:val="0"/>
        <w:autoSpaceDE w:val="0"/>
        <w:jc w:val="both"/>
        <w:rPr>
          <w:rFonts w:ascii="Arial" w:hAnsi="Arial"/>
        </w:rPr>
      </w:pPr>
      <w:r w:rsidRPr="007915EE">
        <w:rPr>
          <w:rFonts w:ascii="Arial" w:hAnsi="Arial" w:cs="Times New Roman"/>
          <w:lang w:eastAsia="en-US"/>
        </w:rPr>
        <w:t xml:space="preserve">Projektanta w specjalności </w:t>
      </w:r>
      <w:r w:rsidRPr="007915EE">
        <w:rPr>
          <w:rFonts w:ascii="Arial" w:hAnsi="Arial"/>
        </w:rPr>
        <w:t>elektrycznej w osobie: ……………………, tel. ………………………</w:t>
      </w:r>
      <w:r w:rsidR="00B72816">
        <w:rPr>
          <w:rFonts w:ascii="Arial" w:hAnsi="Arial"/>
        </w:rPr>
        <w:t>………</w:t>
      </w:r>
      <w:r w:rsidRPr="007915EE">
        <w:rPr>
          <w:rFonts w:ascii="Arial" w:hAnsi="Arial"/>
          <w:color w:val="FF0000"/>
        </w:rPr>
        <w:t xml:space="preserve"> </w:t>
      </w:r>
    </w:p>
    <w:p w14:paraId="2907A0CD" w14:textId="3D9C5BC0" w:rsidR="000146EB" w:rsidRPr="007915EE" w:rsidRDefault="000146EB">
      <w:pPr>
        <w:pStyle w:val="Akapitzlist"/>
        <w:numPr>
          <w:ilvl w:val="0"/>
          <w:numId w:val="49"/>
        </w:numPr>
        <w:jc w:val="both"/>
        <w:rPr>
          <w:rFonts w:ascii="Arial" w:hAnsi="Arial" w:cs="Times New Roman"/>
        </w:rPr>
      </w:pPr>
      <w:r w:rsidRPr="007915EE">
        <w:rPr>
          <w:rFonts w:ascii="Arial" w:hAnsi="Arial"/>
          <w:lang w:eastAsia="en-US"/>
        </w:rPr>
        <w:t xml:space="preserve">Kierownika Budowy </w:t>
      </w:r>
      <w:r w:rsidRPr="007915EE">
        <w:rPr>
          <w:rFonts w:ascii="Arial" w:hAnsi="Arial"/>
        </w:rPr>
        <w:t xml:space="preserve">w specjalności konstrukcyjno-budowlanej w </w:t>
      </w:r>
      <w:r w:rsidRPr="007915EE">
        <w:rPr>
          <w:rFonts w:ascii="Arial" w:hAnsi="Arial"/>
          <w:lang w:eastAsia="en-US"/>
        </w:rPr>
        <w:t>osobie: ……………………, tel. ………………………..</w:t>
      </w:r>
      <w:r w:rsidRPr="007915EE">
        <w:rPr>
          <w:rFonts w:ascii="Arial" w:hAnsi="Arial"/>
          <w:color w:val="FF0000"/>
          <w:lang w:eastAsia="en-US"/>
        </w:rPr>
        <w:t xml:space="preserve"> </w:t>
      </w:r>
    </w:p>
    <w:p w14:paraId="2CD86E57" w14:textId="5B7FF629" w:rsidR="00F078B2" w:rsidRPr="00B72816" w:rsidRDefault="00F078B2">
      <w:pPr>
        <w:pStyle w:val="Akapitzlist"/>
        <w:numPr>
          <w:ilvl w:val="0"/>
          <w:numId w:val="49"/>
        </w:numPr>
        <w:jc w:val="both"/>
        <w:rPr>
          <w:rFonts w:ascii="Arial" w:hAnsi="Arial"/>
        </w:rPr>
      </w:pPr>
      <w:r w:rsidRPr="00B72816">
        <w:rPr>
          <w:rFonts w:ascii="Arial" w:hAnsi="Arial"/>
        </w:rPr>
        <w:t xml:space="preserve">Kierownika </w:t>
      </w:r>
      <w:r w:rsidR="000146EB" w:rsidRPr="00B72816">
        <w:rPr>
          <w:rFonts w:ascii="Arial" w:hAnsi="Arial"/>
        </w:rPr>
        <w:t>Robót</w:t>
      </w:r>
      <w:r w:rsidRPr="00B72816">
        <w:rPr>
          <w:rFonts w:ascii="Arial" w:hAnsi="Arial"/>
        </w:rPr>
        <w:t xml:space="preserve"> w specjalności sanitarnej w osobie: …………………..,</w:t>
      </w:r>
      <w:r w:rsidR="00B72816" w:rsidRPr="00B72816">
        <w:rPr>
          <w:rFonts w:ascii="Arial" w:hAnsi="Arial"/>
        </w:rPr>
        <w:t xml:space="preserve"> </w:t>
      </w:r>
      <w:r w:rsidRPr="00B72816">
        <w:rPr>
          <w:rFonts w:ascii="Arial" w:hAnsi="Arial"/>
          <w:lang w:eastAsia="en-US"/>
        </w:rPr>
        <w:t>tel</w:t>
      </w:r>
      <w:r w:rsidR="00B72816">
        <w:rPr>
          <w:rFonts w:ascii="Arial" w:hAnsi="Arial"/>
          <w:lang w:eastAsia="en-US"/>
        </w:rPr>
        <w:t>. ……………</w:t>
      </w:r>
      <w:r w:rsidRPr="00B72816">
        <w:rPr>
          <w:rFonts w:ascii="Arial" w:hAnsi="Arial"/>
          <w:lang w:eastAsia="en-US"/>
        </w:rPr>
        <w:t>………………</w:t>
      </w:r>
    </w:p>
    <w:p w14:paraId="5A2E152D" w14:textId="68B4A3EE" w:rsidR="00F078B2" w:rsidRPr="007915EE" w:rsidRDefault="00F078B2">
      <w:pPr>
        <w:pStyle w:val="Akapitzlist"/>
        <w:numPr>
          <w:ilvl w:val="0"/>
          <w:numId w:val="49"/>
        </w:numPr>
        <w:jc w:val="both"/>
        <w:rPr>
          <w:rFonts w:ascii="Arial" w:hAnsi="Arial"/>
        </w:rPr>
      </w:pPr>
      <w:r w:rsidRPr="007915EE">
        <w:rPr>
          <w:rFonts w:ascii="Arial" w:hAnsi="Arial"/>
        </w:rPr>
        <w:t>Kierownika Robót w specjalności elektrycznej w osobie: ………………</w:t>
      </w:r>
      <w:r w:rsidR="00B72816">
        <w:rPr>
          <w:rFonts w:ascii="Arial" w:hAnsi="Arial"/>
        </w:rPr>
        <w:t>..</w:t>
      </w:r>
      <w:r w:rsidRPr="007915EE">
        <w:rPr>
          <w:rFonts w:ascii="Arial" w:hAnsi="Arial"/>
        </w:rPr>
        <w:t xml:space="preserve">, tel. </w:t>
      </w:r>
      <w:r w:rsidR="00B72816">
        <w:rPr>
          <w:rFonts w:ascii="Arial" w:hAnsi="Arial"/>
        </w:rPr>
        <w:t>…..</w:t>
      </w:r>
      <w:r w:rsidRPr="007915EE">
        <w:rPr>
          <w:rFonts w:ascii="Arial" w:hAnsi="Arial"/>
        </w:rPr>
        <w:t xml:space="preserve">……………………….. </w:t>
      </w:r>
    </w:p>
    <w:p w14:paraId="05533A3D" w14:textId="77777777" w:rsidR="00F078B2" w:rsidRPr="007915EE" w:rsidRDefault="00F078B2" w:rsidP="00E674FE">
      <w:pPr>
        <w:pStyle w:val="Bezodstpw"/>
        <w:jc w:val="center"/>
        <w:rPr>
          <w:rFonts w:ascii="Arial" w:hAnsi="Arial" w:cs="Arial"/>
          <w:b/>
          <w:sz w:val="20"/>
          <w:szCs w:val="20"/>
        </w:rPr>
      </w:pPr>
    </w:p>
    <w:p w14:paraId="7771C207" w14:textId="77777777" w:rsidR="00E674FE" w:rsidRPr="002C015D" w:rsidRDefault="00E674FE">
      <w:pPr>
        <w:numPr>
          <w:ilvl w:val="0"/>
          <w:numId w:val="25"/>
        </w:numPr>
        <w:tabs>
          <w:tab w:val="clear" w:pos="800"/>
          <w:tab w:val="num" w:pos="284"/>
        </w:tabs>
        <w:ind w:left="284" w:hanging="284"/>
        <w:jc w:val="both"/>
        <w:rPr>
          <w:rFonts w:ascii="Arial" w:hAnsi="Arial"/>
        </w:rPr>
      </w:pPr>
      <w:r w:rsidRPr="002C015D">
        <w:rPr>
          <w:rFonts w:ascii="Arial" w:hAnsi="Arial"/>
        </w:rPr>
        <w:t>Zamawiający może zwrócić się do Wykonawcy z żądaniem odsunięcia od wykonywania przedmiotu umowy, w tym usunięcia z placu budowy określonej osoby, należącej do personelu Wykonawcy lub jego Podwykonawcy, gdy osoby te:</w:t>
      </w:r>
    </w:p>
    <w:p w14:paraId="622D822C" w14:textId="77777777" w:rsidR="00E674FE" w:rsidRPr="002C015D" w:rsidRDefault="00E674FE" w:rsidP="008A53D0">
      <w:pPr>
        <w:numPr>
          <w:ilvl w:val="0"/>
          <w:numId w:val="1"/>
        </w:numPr>
        <w:tabs>
          <w:tab w:val="clear" w:pos="1800"/>
        </w:tabs>
        <w:ind w:left="567" w:hanging="283"/>
        <w:jc w:val="both"/>
        <w:rPr>
          <w:rFonts w:ascii="Arial" w:hAnsi="Arial"/>
        </w:rPr>
      </w:pPr>
      <w:r w:rsidRPr="002C015D">
        <w:rPr>
          <w:rFonts w:ascii="Arial" w:hAnsi="Arial"/>
        </w:rPr>
        <w:t>nie przestrzegają przepisów BHP,</w:t>
      </w:r>
    </w:p>
    <w:p w14:paraId="06E7C71A" w14:textId="77777777" w:rsidR="00E674FE" w:rsidRPr="002C015D" w:rsidRDefault="00E674FE" w:rsidP="008A53D0">
      <w:pPr>
        <w:numPr>
          <w:ilvl w:val="0"/>
          <w:numId w:val="1"/>
        </w:numPr>
        <w:tabs>
          <w:tab w:val="clear" w:pos="1800"/>
        </w:tabs>
        <w:ind w:left="567" w:hanging="283"/>
        <w:jc w:val="both"/>
        <w:rPr>
          <w:rFonts w:ascii="Arial" w:hAnsi="Arial"/>
        </w:rPr>
      </w:pPr>
      <w:r w:rsidRPr="002C015D">
        <w:rPr>
          <w:rFonts w:ascii="Arial" w:hAnsi="Arial"/>
        </w:rPr>
        <w:t>nie prowadzą dokumentacji budowy zgodnie z Prawem budowlanym,</w:t>
      </w:r>
    </w:p>
    <w:p w14:paraId="04CDE041" w14:textId="77777777" w:rsidR="00E674FE" w:rsidRPr="002C015D" w:rsidRDefault="00E674FE" w:rsidP="008A53D0">
      <w:pPr>
        <w:numPr>
          <w:ilvl w:val="0"/>
          <w:numId w:val="1"/>
        </w:numPr>
        <w:tabs>
          <w:tab w:val="clear" w:pos="1800"/>
        </w:tabs>
        <w:ind w:left="567" w:hanging="283"/>
        <w:jc w:val="both"/>
        <w:rPr>
          <w:rFonts w:ascii="Arial" w:hAnsi="Arial"/>
        </w:rPr>
      </w:pPr>
      <w:r w:rsidRPr="002C015D">
        <w:rPr>
          <w:rFonts w:ascii="Arial" w:hAnsi="Arial"/>
        </w:rPr>
        <w:t>nie wykonują robót budowlanych zgodnie z dokumentacją projektową, specyfikacjami technicznymi wykonania i odbioru robót budowlanych oraz zasadami wiedzy technicznej  i sztuki budowlanej.</w:t>
      </w:r>
      <w:r w:rsidRPr="002C015D">
        <w:rPr>
          <w:rFonts w:ascii="Arial" w:hAnsi="Arial"/>
        </w:rPr>
        <w:tab/>
      </w:r>
    </w:p>
    <w:p w14:paraId="6920CCBE" w14:textId="7E0FA6F4" w:rsidR="00E674FE" w:rsidRPr="002C015D" w:rsidRDefault="00E674FE">
      <w:pPr>
        <w:numPr>
          <w:ilvl w:val="0"/>
          <w:numId w:val="25"/>
        </w:numPr>
        <w:tabs>
          <w:tab w:val="clear" w:pos="800"/>
          <w:tab w:val="num" w:pos="284"/>
        </w:tabs>
        <w:ind w:left="284" w:hanging="284"/>
        <w:jc w:val="both"/>
        <w:rPr>
          <w:rFonts w:ascii="Arial" w:hAnsi="Arial"/>
        </w:rPr>
      </w:pPr>
      <w:r w:rsidRPr="002C015D">
        <w:rPr>
          <w:rFonts w:ascii="Arial" w:hAnsi="Arial"/>
        </w:rPr>
        <w:t xml:space="preserve">Zamawiający będzie miał prawo do naliczenia kar umownych za nieodsunięcie od wykonywania przedmiotu umowy określonej osoby, w wysokości określonej </w:t>
      </w:r>
      <w:r w:rsidRPr="008C17C3">
        <w:rPr>
          <w:rFonts w:ascii="Arial" w:hAnsi="Arial"/>
        </w:rPr>
        <w:t xml:space="preserve">w § 18 ust. </w:t>
      </w:r>
      <w:r w:rsidR="002B62D5" w:rsidRPr="008C17C3">
        <w:rPr>
          <w:rFonts w:ascii="Arial" w:hAnsi="Arial"/>
        </w:rPr>
        <w:t>2</w:t>
      </w:r>
      <w:r w:rsidRPr="008C17C3">
        <w:rPr>
          <w:rFonts w:ascii="Arial" w:hAnsi="Arial"/>
        </w:rPr>
        <w:t xml:space="preserve"> pkt 9</w:t>
      </w:r>
      <w:r w:rsidRPr="002C015D">
        <w:rPr>
          <w:rFonts w:ascii="Arial" w:hAnsi="Arial"/>
        </w:rPr>
        <w:t xml:space="preserve"> umowy, gdy pomimo uzasadnionej przyczyny i wystosowania pisemnego wezwania do Wykonawcy osoba ta w dalszym ciągu postępuje w sposób określony w ust. 3.  </w:t>
      </w:r>
    </w:p>
    <w:p w14:paraId="2A5B7888" w14:textId="77777777" w:rsidR="00E674FE" w:rsidRPr="002C015D" w:rsidRDefault="00E674FE">
      <w:pPr>
        <w:numPr>
          <w:ilvl w:val="0"/>
          <w:numId w:val="25"/>
        </w:numPr>
        <w:tabs>
          <w:tab w:val="clear" w:pos="800"/>
          <w:tab w:val="num" w:pos="284"/>
        </w:tabs>
        <w:ind w:left="284" w:hanging="284"/>
        <w:jc w:val="both"/>
        <w:rPr>
          <w:rFonts w:ascii="Arial" w:hAnsi="Arial"/>
        </w:rPr>
      </w:pPr>
      <w:r w:rsidRPr="002C015D">
        <w:rPr>
          <w:rFonts w:ascii="Arial" w:hAnsi="Arial"/>
        </w:rPr>
        <w:t>Od daty protokolarnego przejęcia budowy do końcowego odbioru robót, Wykonawca ponosi odpowiedzialność na zasadach ogólnych, za wszelkie szkody powstałe na budowie.</w:t>
      </w:r>
    </w:p>
    <w:p w14:paraId="122BB547" w14:textId="77777777" w:rsidR="00E674FE" w:rsidRPr="002C015D" w:rsidRDefault="00E674FE" w:rsidP="00E674FE">
      <w:pPr>
        <w:jc w:val="center"/>
        <w:rPr>
          <w:rFonts w:ascii="Arial" w:hAnsi="Arial"/>
          <w:b/>
        </w:rPr>
      </w:pPr>
    </w:p>
    <w:p w14:paraId="31D61D4A" w14:textId="77777777" w:rsidR="00E674FE" w:rsidRPr="002C015D" w:rsidRDefault="00E674FE" w:rsidP="00E674FE">
      <w:pPr>
        <w:jc w:val="center"/>
        <w:rPr>
          <w:rFonts w:ascii="Arial" w:hAnsi="Arial"/>
          <w:b/>
        </w:rPr>
      </w:pPr>
    </w:p>
    <w:p w14:paraId="7E2E7812" w14:textId="05144900" w:rsidR="00E674FE" w:rsidRPr="008C17C3" w:rsidRDefault="00E674FE" w:rsidP="00E674FE">
      <w:pPr>
        <w:jc w:val="center"/>
        <w:rPr>
          <w:rFonts w:ascii="Arial" w:hAnsi="Arial"/>
          <w:b/>
        </w:rPr>
      </w:pPr>
      <w:r w:rsidRPr="008C17C3">
        <w:rPr>
          <w:rFonts w:ascii="Arial" w:hAnsi="Arial"/>
          <w:b/>
        </w:rPr>
        <w:t xml:space="preserve">§ </w:t>
      </w:r>
      <w:r w:rsidR="00C3418F" w:rsidRPr="008C17C3">
        <w:rPr>
          <w:rFonts w:ascii="Arial" w:hAnsi="Arial"/>
          <w:b/>
        </w:rPr>
        <w:t>8</w:t>
      </w:r>
    </w:p>
    <w:p w14:paraId="6853823D" w14:textId="3EC125D7" w:rsidR="00A50B43" w:rsidRPr="00746BF2" w:rsidRDefault="00A50B43">
      <w:pPr>
        <w:numPr>
          <w:ilvl w:val="0"/>
          <w:numId w:val="27"/>
        </w:numPr>
        <w:ind w:left="284" w:hanging="284"/>
        <w:jc w:val="both"/>
        <w:rPr>
          <w:rFonts w:ascii="Arial" w:hAnsi="Arial"/>
        </w:rPr>
      </w:pPr>
      <w:r w:rsidRPr="00746BF2">
        <w:rPr>
          <w:rFonts w:ascii="Arial" w:hAnsi="Arial"/>
        </w:rPr>
        <w:t>Zamawiający</w:t>
      </w:r>
      <w:r w:rsidR="002B62D5">
        <w:rPr>
          <w:rFonts w:ascii="Arial" w:hAnsi="Arial"/>
        </w:rPr>
        <w:t>,</w:t>
      </w:r>
      <w:r w:rsidRPr="00746BF2">
        <w:rPr>
          <w:rFonts w:ascii="Arial" w:hAnsi="Arial"/>
        </w:rPr>
        <w:t xml:space="preserve"> na podstawie art. 95 ust.1 ustawy </w:t>
      </w:r>
      <w:proofErr w:type="spellStart"/>
      <w:r w:rsidRPr="00746BF2">
        <w:rPr>
          <w:rFonts w:ascii="Arial" w:hAnsi="Arial"/>
        </w:rPr>
        <w:t>Pzp</w:t>
      </w:r>
      <w:proofErr w:type="spellEnd"/>
      <w:r w:rsidRPr="00746BF2">
        <w:rPr>
          <w:rFonts w:ascii="Arial" w:hAnsi="Arial"/>
        </w:rPr>
        <w:t xml:space="preserve"> wymaga</w:t>
      </w:r>
      <w:r w:rsidR="002B62D5">
        <w:rPr>
          <w:rFonts w:ascii="Arial" w:hAnsi="Arial"/>
        </w:rPr>
        <w:t>,</w:t>
      </w:r>
      <w:r w:rsidRPr="00746BF2">
        <w:rPr>
          <w:rFonts w:ascii="Arial" w:hAnsi="Arial"/>
        </w:rPr>
        <w:t xml:space="preserve"> aby osoby, które będą wykonywać czynności w zakresie realizacji przedmiotu umowy, były przez Wykonawcę lub Podwykonawcę przez cały czas realizacji przedmiotu zamówienia zatrudnione na podstawie umowy o pracę w rozumieniu art. 22 par.1 ustawy  z dnia 26 czerwca 1974 r. Kodeks pracy (</w:t>
      </w:r>
      <w:proofErr w:type="spellStart"/>
      <w:r w:rsidRPr="00746BF2">
        <w:rPr>
          <w:rFonts w:ascii="Arial" w:hAnsi="Arial"/>
        </w:rPr>
        <w:t>t.j</w:t>
      </w:r>
      <w:proofErr w:type="spellEnd"/>
      <w:r w:rsidRPr="00746BF2">
        <w:rPr>
          <w:rFonts w:ascii="Arial" w:hAnsi="Arial"/>
        </w:rPr>
        <w:t xml:space="preserve">. Dz.U. z 2025 r. poz. 277 ze zm.). Zamawiający nie wymaga zatrudnienia na podstawie stosunku pracy osób </w:t>
      </w:r>
      <w:bookmarkStart w:id="5" w:name="_Hlk126790817"/>
      <w:r w:rsidRPr="00746BF2">
        <w:rPr>
          <w:rFonts w:ascii="Arial" w:hAnsi="Arial"/>
        </w:rPr>
        <w:t>pełniących samodzielne funkcje techniczne w budownictwie w rozumieniu ustawy z dnia 7 lipca 1994 r. Prawo budowlane</w:t>
      </w:r>
      <w:bookmarkStart w:id="6" w:name="_Hlk126790871"/>
      <w:r w:rsidRPr="00746BF2">
        <w:rPr>
          <w:rFonts w:ascii="Arial" w:hAnsi="Arial"/>
        </w:rPr>
        <w:t>, w zakresie usług świadczonych przez te osoby, w ramach przedmiotu zamówienia.</w:t>
      </w:r>
      <w:bookmarkEnd w:id="5"/>
      <w:bookmarkEnd w:id="6"/>
    </w:p>
    <w:p w14:paraId="57C142B9" w14:textId="54D77294" w:rsidR="00E674FE" w:rsidRPr="00496350" w:rsidRDefault="00E674FE">
      <w:pPr>
        <w:numPr>
          <w:ilvl w:val="0"/>
          <w:numId w:val="27"/>
        </w:numPr>
        <w:ind w:left="284" w:hanging="284"/>
        <w:jc w:val="both"/>
        <w:rPr>
          <w:rFonts w:ascii="Arial" w:hAnsi="Arial"/>
        </w:rPr>
      </w:pPr>
      <w:r w:rsidRPr="00746BF2">
        <w:rPr>
          <w:rFonts w:ascii="Arial" w:hAnsi="Arial"/>
        </w:rPr>
        <w:t xml:space="preserve">Zamawiający wymaga zatrudnienia na podstawie umowy o pracę przez Wykonawcę lub Podwykonawcę </w:t>
      </w:r>
      <w:r w:rsidRPr="00496350">
        <w:rPr>
          <w:rFonts w:ascii="Arial" w:hAnsi="Arial"/>
        </w:rPr>
        <w:t xml:space="preserve">osób wykonujących wskazane poniżej czynności w trakcie realizacji zamówienia:                                                                                                                                                   </w:t>
      </w:r>
    </w:p>
    <w:p w14:paraId="68FD2D5D" w14:textId="0D9E601B" w:rsidR="00496350" w:rsidRPr="00745704" w:rsidRDefault="00496350">
      <w:pPr>
        <w:pStyle w:val="Akapitzlist"/>
        <w:numPr>
          <w:ilvl w:val="0"/>
          <w:numId w:val="50"/>
        </w:numPr>
        <w:ind w:left="567" w:hanging="283"/>
        <w:jc w:val="both"/>
        <w:rPr>
          <w:rFonts w:ascii="Arial" w:eastAsia="Times New Roman" w:hAnsi="Arial"/>
          <w:strike/>
        </w:rPr>
      </w:pPr>
      <w:bookmarkStart w:id="7" w:name="_Hlk198546117"/>
      <w:bookmarkStart w:id="8" w:name="_Hlk198644728"/>
      <w:r w:rsidRPr="00496350">
        <w:rPr>
          <w:rFonts w:ascii="Arial" w:hAnsi="Arial"/>
        </w:rPr>
        <w:t>prace związane z montażem konstrukcji obiektu magazynowego, prace związane</w:t>
      </w:r>
      <w:r>
        <w:rPr>
          <w:rFonts w:ascii="Arial" w:hAnsi="Arial"/>
        </w:rPr>
        <w:t xml:space="preserve"> </w:t>
      </w:r>
      <w:r w:rsidRPr="00496350">
        <w:rPr>
          <w:rFonts w:ascii="Arial" w:hAnsi="Arial"/>
        </w:rPr>
        <w:t>z posadowieniem stóp fundamentów, w tym w szczególności wykonywane przez majstra, operatorów sprzętu budowlanego i innych pracowników fizycznych</w:t>
      </w:r>
      <w:r w:rsidR="002F3694">
        <w:rPr>
          <w:rFonts w:ascii="Arial" w:hAnsi="Arial"/>
        </w:rPr>
        <w:t>.</w:t>
      </w:r>
    </w:p>
    <w:bookmarkEnd w:id="7"/>
    <w:bookmarkEnd w:id="8"/>
    <w:p w14:paraId="4BBAC155" w14:textId="404FC633" w:rsidR="00E674FE" w:rsidRPr="002C015D" w:rsidRDefault="00E674FE">
      <w:pPr>
        <w:pStyle w:val="Akapitzlist"/>
        <w:numPr>
          <w:ilvl w:val="0"/>
          <w:numId w:val="27"/>
        </w:numPr>
        <w:ind w:left="284" w:hanging="284"/>
        <w:jc w:val="both"/>
        <w:rPr>
          <w:rFonts w:ascii="Arial" w:eastAsia="Times New Roman" w:hAnsi="Arial"/>
          <w:color w:val="000000" w:themeColor="text1"/>
        </w:rPr>
      </w:pPr>
      <w:r w:rsidRPr="00F04573">
        <w:rPr>
          <w:rFonts w:ascii="Arial" w:eastAsia="Times New Roman" w:hAnsi="Arial"/>
        </w:rPr>
        <w:t xml:space="preserve">Wykonawca, w terminie do </w:t>
      </w:r>
      <w:r w:rsidRPr="002C015D">
        <w:rPr>
          <w:rFonts w:ascii="Arial" w:eastAsia="Times New Roman" w:hAnsi="Arial"/>
          <w:color w:val="000000" w:themeColor="text1"/>
        </w:rPr>
        <w:t xml:space="preserve">7 dni od dnia zawarcia umowy, przedstawi Zamawiającemu wykaz osób biorących udział w realizacji zamówienia </w:t>
      </w:r>
      <w:r w:rsidRPr="002C015D">
        <w:rPr>
          <w:rFonts w:ascii="Arial" w:eastAsia="Times New Roman" w:hAnsi="Arial"/>
          <w:b/>
          <w:color w:val="000000" w:themeColor="text1"/>
        </w:rPr>
        <w:t xml:space="preserve">ze wskazaniem imienia i nazwiska pracownika, </w:t>
      </w:r>
      <w:r w:rsidRPr="0073373B">
        <w:rPr>
          <w:rFonts w:ascii="Arial" w:eastAsia="Times New Roman" w:hAnsi="Arial"/>
          <w:b/>
        </w:rPr>
        <w:t>dat</w:t>
      </w:r>
      <w:r w:rsidR="00E82151" w:rsidRPr="0073373B">
        <w:rPr>
          <w:rFonts w:ascii="Arial" w:eastAsia="Times New Roman" w:hAnsi="Arial"/>
          <w:b/>
        </w:rPr>
        <w:t>y</w:t>
      </w:r>
      <w:r w:rsidRPr="0073373B">
        <w:rPr>
          <w:rFonts w:ascii="Arial" w:eastAsia="Times New Roman" w:hAnsi="Arial"/>
          <w:b/>
        </w:rPr>
        <w:t xml:space="preserve"> zawarcia </w:t>
      </w:r>
      <w:r w:rsidRPr="002C015D">
        <w:rPr>
          <w:rFonts w:ascii="Arial" w:eastAsia="Times New Roman" w:hAnsi="Arial"/>
          <w:b/>
          <w:color w:val="000000" w:themeColor="text1"/>
        </w:rPr>
        <w:t>umowy, rodzaju umowy o pracę i wymiar</w:t>
      </w:r>
      <w:r w:rsidR="005361AD">
        <w:rPr>
          <w:rFonts w:ascii="Arial" w:eastAsia="Times New Roman" w:hAnsi="Arial"/>
          <w:b/>
          <w:color w:val="000000" w:themeColor="text1"/>
        </w:rPr>
        <w:t>u</w:t>
      </w:r>
      <w:r w:rsidRPr="002C015D">
        <w:rPr>
          <w:rFonts w:ascii="Arial" w:eastAsia="Times New Roman" w:hAnsi="Arial"/>
          <w:b/>
          <w:color w:val="000000" w:themeColor="text1"/>
        </w:rPr>
        <w:t xml:space="preserve"> etatu </w:t>
      </w:r>
      <w:r w:rsidRPr="002C015D">
        <w:rPr>
          <w:rFonts w:ascii="Arial" w:eastAsia="Times New Roman" w:hAnsi="Arial"/>
          <w:bCs/>
          <w:color w:val="000000" w:themeColor="text1"/>
        </w:rPr>
        <w:t>oraz</w:t>
      </w:r>
      <w:r w:rsidRPr="002C015D">
        <w:rPr>
          <w:rFonts w:ascii="Arial" w:eastAsia="Times New Roman" w:hAnsi="Arial"/>
          <w:color w:val="000000" w:themeColor="text1"/>
        </w:rPr>
        <w:t xml:space="preserve"> wskazaniem czynności, jakie osoby te będą wykonywać oraz informacją o formie zatrudnienia tych osób. Wykonawca zobowiązany jest do informowania Zamawiającego o każdym przypadku zmiany osób wykonujących czynności wymienione w ust. 1 lub zmiany sposobu zatrudnienia tych osób, nie później niż w terminie 7 dni od dokonania takiej zmiany.</w:t>
      </w:r>
    </w:p>
    <w:p w14:paraId="5697B7EA" w14:textId="77777777" w:rsidR="00E674FE" w:rsidRPr="002C015D" w:rsidRDefault="00E674FE">
      <w:pPr>
        <w:pStyle w:val="Akapitzlist"/>
        <w:numPr>
          <w:ilvl w:val="0"/>
          <w:numId w:val="27"/>
        </w:numPr>
        <w:ind w:left="284" w:hanging="284"/>
        <w:jc w:val="both"/>
        <w:rPr>
          <w:rFonts w:ascii="Arial" w:eastAsia="Times New Roman" w:hAnsi="Arial"/>
          <w:color w:val="000000" w:themeColor="text1"/>
        </w:rPr>
      </w:pPr>
      <w:r w:rsidRPr="002C015D">
        <w:rPr>
          <w:rFonts w:ascii="Arial" w:eastAsia="Times New Roman" w:hAnsi="Arial"/>
          <w:color w:val="000000" w:themeColor="text1"/>
        </w:rPr>
        <w:t>W trakcie realizacji zamówienia Zamawiający uprawniony jest do wykonywania czynności kontrolnych wobec Wykonawcy odnośnie spełniania przez Wykonawcę lub Podwykonawcę wymogu zatrudnienia na podstawie umowy o pracę osób wykonujących wskazane powyżej czynności. Zamawiający uprawniony jest w szczególności do:</w:t>
      </w:r>
    </w:p>
    <w:p w14:paraId="15776447" w14:textId="77777777" w:rsidR="00E674FE" w:rsidRPr="002C015D" w:rsidRDefault="00E674FE">
      <w:pPr>
        <w:pStyle w:val="Akapitzlist"/>
        <w:numPr>
          <w:ilvl w:val="0"/>
          <w:numId w:val="33"/>
        </w:numPr>
        <w:jc w:val="both"/>
        <w:rPr>
          <w:rFonts w:ascii="Arial" w:eastAsia="Times New Roman" w:hAnsi="Arial"/>
          <w:color w:val="000000" w:themeColor="text1"/>
        </w:rPr>
      </w:pPr>
      <w:r w:rsidRPr="002C015D">
        <w:rPr>
          <w:rFonts w:ascii="Arial" w:eastAsia="Times New Roman" w:hAnsi="Arial"/>
          <w:color w:val="000000" w:themeColor="text1"/>
        </w:rPr>
        <w:t>żądania oświadczeń i dokumentów w zakresie potwierdzenia spełniania ww. wymogów i dokonywania ich oceny,</w:t>
      </w:r>
    </w:p>
    <w:p w14:paraId="204EAA39" w14:textId="77777777" w:rsidR="00E674FE" w:rsidRPr="002C015D" w:rsidRDefault="00E674FE">
      <w:pPr>
        <w:pStyle w:val="Akapitzlist"/>
        <w:numPr>
          <w:ilvl w:val="0"/>
          <w:numId w:val="33"/>
        </w:numPr>
        <w:jc w:val="both"/>
        <w:rPr>
          <w:rFonts w:ascii="Arial" w:eastAsia="Times New Roman" w:hAnsi="Arial"/>
          <w:color w:val="000000" w:themeColor="text1"/>
        </w:rPr>
      </w:pPr>
      <w:r w:rsidRPr="002C015D">
        <w:rPr>
          <w:rFonts w:ascii="Arial" w:eastAsia="Times New Roman" w:hAnsi="Arial"/>
          <w:color w:val="000000" w:themeColor="text1"/>
        </w:rPr>
        <w:t>żądania wyjaśnień w przypadku wątpliwości w zakresie potwierdzenia spełniania ww. wymogów,</w:t>
      </w:r>
    </w:p>
    <w:p w14:paraId="04E5098E" w14:textId="77777777" w:rsidR="00E674FE" w:rsidRPr="002C015D" w:rsidRDefault="00E674FE">
      <w:pPr>
        <w:pStyle w:val="Akapitzlist"/>
        <w:numPr>
          <w:ilvl w:val="0"/>
          <w:numId w:val="33"/>
        </w:numPr>
        <w:jc w:val="both"/>
        <w:rPr>
          <w:rFonts w:ascii="Arial" w:eastAsia="Times New Roman" w:hAnsi="Arial"/>
          <w:color w:val="000000" w:themeColor="text1"/>
        </w:rPr>
      </w:pPr>
      <w:r w:rsidRPr="002C015D">
        <w:rPr>
          <w:rFonts w:ascii="Arial" w:eastAsia="Times New Roman" w:hAnsi="Arial"/>
          <w:color w:val="000000" w:themeColor="text1"/>
        </w:rPr>
        <w:t>przeprowadzania kontroli na miejscu wykonywania świadczenia.</w:t>
      </w:r>
    </w:p>
    <w:p w14:paraId="61AC2C94" w14:textId="480E2D42" w:rsidR="00E674FE" w:rsidRPr="00B47C78" w:rsidRDefault="00E674FE">
      <w:pPr>
        <w:pStyle w:val="Akapitzlist"/>
        <w:numPr>
          <w:ilvl w:val="0"/>
          <w:numId w:val="27"/>
        </w:numPr>
        <w:ind w:left="284"/>
        <w:jc w:val="both"/>
        <w:rPr>
          <w:rFonts w:ascii="Arial" w:eastAsia="Times New Roman" w:hAnsi="Arial"/>
          <w:color w:val="000000" w:themeColor="text1"/>
        </w:rPr>
      </w:pPr>
      <w:r w:rsidRPr="00B47C78">
        <w:rPr>
          <w:rFonts w:ascii="Arial" w:hAnsi="Arial"/>
          <w:color w:val="000000" w:themeColor="text1"/>
        </w:rPr>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1 czynności w trakcie realizacji zamówienia:</w:t>
      </w:r>
    </w:p>
    <w:p w14:paraId="2537191C" w14:textId="5ED78C6E" w:rsidR="00E674FE" w:rsidRPr="002C015D" w:rsidRDefault="00E674FE" w:rsidP="008A53D0">
      <w:pPr>
        <w:pStyle w:val="Akapitzlist"/>
        <w:numPr>
          <w:ilvl w:val="0"/>
          <w:numId w:val="23"/>
        </w:numPr>
        <w:ind w:left="567" w:hanging="283"/>
        <w:jc w:val="both"/>
        <w:rPr>
          <w:rFonts w:ascii="Arial" w:hAnsi="Arial"/>
          <w:strike/>
          <w:color w:val="000000" w:themeColor="text1"/>
        </w:rPr>
      </w:pPr>
      <w:r w:rsidRPr="002C015D">
        <w:rPr>
          <w:rFonts w:ascii="Arial" w:hAnsi="Arial"/>
          <w:b/>
          <w:color w:val="000000" w:themeColor="text1"/>
        </w:rPr>
        <w:t xml:space="preserve">oświadczenie Wykonawcy lub Podwykonawcy </w:t>
      </w:r>
      <w:r w:rsidRPr="002C015D">
        <w:rPr>
          <w:rFonts w:ascii="Arial" w:hAnsi="Arial"/>
          <w:color w:val="000000" w:themeColor="text1"/>
        </w:rPr>
        <w:t>o zatrudnieniu na podstawie umowy o pracę osób wykonujących czynności, których dotyczy wezwanie Zamawiającego.</w:t>
      </w:r>
      <w:r w:rsidRPr="002C015D">
        <w:rPr>
          <w:rFonts w:ascii="Arial" w:hAnsi="Arial"/>
          <w:b/>
          <w:color w:val="000000" w:themeColor="text1"/>
        </w:rPr>
        <w:t xml:space="preserve"> </w:t>
      </w:r>
      <w:r w:rsidRPr="002C015D">
        <w:rPr>
          <w:rFonts w:ascii="Arial" w:hAnsi="Arial"/>
          <w:color w:val="000000" w:themeColor="text1"/>
        </w:rPr>
        <w:t xml:space="preserve">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w:t>
      </w:r>
      <w:r w:rsidRPr="0053195C">
        <w:rPr>
          <w:rFonts w:ascii="Arial" w:hAnsi="Arial"/>
        </w:rPr>
        <w:t xml:space="preserve">osób, </w:t>
      </w:r>
      <w:r w:rsidR="00DF67B6" w:rsidRPr="0053195C">
        <w:rPr>
          <w:rFonts w:ascii="Arial" w:eastAsia="Times New Roman" w:hAnsi="Arial"/>
          <w:kern w:val="1"/>
          <w:lang w:eastAsia="zh-CN"/>
        </w:rPr>
        <w:t>daty zawarcia umowy,</w:t>
      </w:r>
      <w:r w:rsidR="00DF67B6" w:rsidRPr="0053195C">
        <w:rPr>
          <w:rFonts w:ascii="Arial" w:hAnsi="Arial"/>
          <w:sz w:val="16"/>
          <w:szCs w:val="16"/>
        </w:rPr>
        <w:t xml:space="preserve"> </w:t>
      </w:r>
      <w:r w:rsidRPr="002C015D">
        <w:rPr>
          <w:rFonts w:ascii="Arial" w:hAnsi="Arial"/>
          <w:color w:val="000000" w:themeColor="text1"/>
        </w:rPr>
        <w:t xml:space="preserve">rodzaju umowy o pracę i wymiaru etatu oraz podpis osoby uprawnionej do złożenia oświadczenia w imieniu Wykonawcy lub Podwykonawcy; </w:t>
      </w:r>
    </w:p>
    <w:p w14:paraId="4DCB1DDD" w14:textId="7CC4226E" w:rsidR="00E674FE" w:rsidRPr="000F7F9D" w:rsidRDefault="00E674FE" w:rsidP="008A53D0">
      <w:pPr>
        <w:pStyle w:val="Akapitzlist"/>
        <w:numPr>
          <w:ilvl w:val="0"/>
          <w:numId w:val="23"/>
        </w:numPr>
        <w:tabs>
          <w:tab w:val="clear" w:pos="644"/>
          <w:tab w:val="num" w:pos="567"/>
        </w:tabs>
        <w:ind w:left="567" w:hanging="283"/>
        <w:jc w:val="both"/>
        <w:rPr>
          <w:rFonts w:ascii="Arial" w:hAnsi="Arial"/>
        </w:rPr>
      </w:pPr>
      <w:r w:rsidRPr="002C015D">
        <w:rPr>
          <w:rFonts w:ascii="Arial" w:hAnsi="Arial"/>
          <w:color w:val="000000" w:themeColor="text1"/>
        </w:rPr>
        <w:t>poświadczoną za zgodność z oryginałem odpowiednio przez Wykonawcę lub Podwykonawcę</w:t>
      </w:r>
      <w:r w:rsidRPr="002C015D">
        <w:rPr>
          <w:rFonts w:ascii="Arial" w:hAnsi="Arial"/>
          <w:b/>
          <w:color w:val="000000" w:themeColor="text1"/>
        </w:rPr>
        <w:t xml:space="preserve"> kopię umowy/umów o pracę</w:t>
      </w:r>
      <w:r w:rsidRPr="002C015D">
        <w:rPr>
          <w:rFonts w:ascii="Arial" w:hAnsi="Arial"/>
          <w:color w:val="000000" w:themeColor="text1"/>
        </w:rPr>
        <w:t xml:space="preserve">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w:t>
      </w:r>
      <w:r w:rsidRPr="002C015D">
        <w:rPr>
          <w:rFonts w:ascii="Arial" w:hAnsi="Arial"/>
          <w:color w:val="000000" w:themeColor="text1"/>
        </w:rPr>
        <w:lastRenderedPageBreak/>
        <w:t xml:space="preserve">10 maja 2018 r. o ochronie danych osobowych </w:t>
      </w:r>
      <w:hyperlink r:id="rId6" w:history="1">
        <w:r w:rsidRPr="000F7F9D">
          <w:rPr>
            <w:rFonts w:ascii="Arial" w:hAnsi="Arial"/>
          </w:rPr>
          <w:t>(Dz.U. z 2019 r. poz. 1781</w:t>
        </w:r>
        <w:r w:rsidR="003525C9" w:rsidRPr="000F7F9D">
          <w:rPr>
            <w:rFonts w:ascii="Arial" w:hAnsi="Arial"/>
          </w:rPr>
          <w:t xml:space="preserve"> ze zm.</w:t>
        </w:r>
        <w:r w:rsidRPr="000F7F9D">
          <w:rPr>
            <w:rFonts w:ascii="Arial" w:hAnsi="Arial"/>
          </w:rPr>
          <w:t>)</w:t>
        </w:r>
      </w:hyperlink>
      <w:r w:rsidRPr="000F7F9D">
        <w:rPr>
          <w:rFonts w:ascii="Arial" w:hAnsi="Arial"/>
        </w:rPr>
        <w:t xml:space="preserve"> (</w:t>
      </w:r>
      <w:r w:rsidRPr="002C015D">
        <w:rPr>
          <w:rFonts w:ascii="Arial" w:hAnsi="Arial"/>
          <w:color w:val="000000" w:themeColor="text1"/>
        </w:rPr>
        <w:t xml:space="preserve">tj. w szczególności bez adresów, nr PESEL pracowników). Imię i nazwisko pracownika nie podlega </w:t>
      </w:r>
      <w:proofErr w:type="spellStart"/>
      <w:r w:rsidRPr="002C015D">
        <w:rPr>
          <w:rFonts w:ascii="Arial" w:hAnsi="Arial"/>
          <w:color w:val="000000" w:themeColor="text1"/>
        </w:rPr>
        <w:t>anonimizacji</w:t>
      </w:r>
      <w:proofErr w:type="spellEnd"/>
      <w:r w:rsidRPr="002C015D">
        <w:rPr>
          <w:rFonts w:ascii="Arial" w:hAnsi="Arial"/>
          <w:color w:val="000000" w:themeColor="text1"/>
        </w:rPr>
        <w:t>. Informacje takie jak: data zawarcia umowy, rodzaj umowy o pracę i wymiar etatu powinny być możliwe do zidentyfikowania;</w:t>
      </w:r>
    </w:p>
    <w:p w14:paraId="04458733" w14:textId="77777777" w:rsidR="00E674FE" w:rsidRPr="000F7F9D" w:rsidRDefault="00E674FE" w:rsidP="008A53D0">
      <w:pPr>
        <w:pStyle w:val="Akapitzlist"/>
        <w:numPr>
          <w:ilvl w:val="0"/>
          <w:numId w:val="23"/>
        </w:numPr>
        <w:ind w:left="567" w:hanging="283"/>
        <w:jc w:val="both"/>
        <w:rPr>
          <w:rFonts w:ascii="Arial" w:hAnsi="Arial"/>
        </w:rPr>
      </w:pPr>
      <w:r w:rsidRPr="000F7F9D">
        <w:rPr>
          <w:rFonts w:ascii="Arial" w:hAnsi="Arial"/>
          <w:b/>
        </w:rPr>
        <w:t>zaświadczenie właściwego oddziału ZUS,</w:t>
      </w:r>
      <w:r w:rsidRPr="000F7F9D">
        <w:rPr>
          <w:rFonts w:ascii="Arial" w:hAnsi="Arial"/>
        </w:rPr>
        <w:t xml:space="preserve"> potwierdzające opłacanie przez Wykonawcę lub Podwykonawcę składek na ubezpieczenia społeczne i zdrowotne z tytułu zatrudnienia na podstawie umów o pracę za ostatni okres rozliczeniowy;</w:t>
      </w:r>
    </w:p>
    <w:p w14:paraId="7A604FD1" w14:textId="5E71547D" w:rsidR="00E674FE" w:rsidRPr="000F7F9D" w:rsidRDefault="00E674FE" w:rsidP="008A53D0">
      <w:pPr>
        <w:pStyle w:val="Akapitzlist"/>
        <w:numPr>
          <w:ilvl w:val="0"/>
          <w:numId w:val="23"/>
        </w:numPr>
        <w:ind w:left="567" w:hanging="283"/>
        <w:jc w:val="both"/>
        <w:rPr>
          <w:rFonts w:ascii="Arial" w:hAnsi="Arial"/>
        </w:rPr>
      </w:pPr>
      <w:r w:rsidRPr="000F7F9D">
        <w:rPr>
          <w:rFonts w:ascii="Arial" w:hAnsi="Arial"/>
        </w:rPr>
        <w:t>poświadczoną za zgodność z oryginałem odpowiednio przez Wykonawcę lub Podwykonawcę</w:t>
      </w:r>
      <w:r w:rsidRPr="000F7F9D">
        <w:rPr>
          <w:rFonts w:ascii="Arial" w:hAnsi="Arial"/>
          <w:b/>
        </w:rPr>
        <w:t xml:space="preserve"> kopię dowodu potwierdzającego zgłoszenie pracownika przez pracodawcę do ubezpieczeń</w:t>
      </w:r>
      <w:r w:rsidRPr="000F7F9D">
        <w:rPr>
          <w:rFonts w:ascii="Arial" w:hAnsi="Arial"/>
        </w:rPr>
        <w:t xml:space="preserve">, zanonimizowaną w sposób zapewniający ochronę danych osobowych pracowników, zgodnie z przepisami ustawy z dnia 10 maja 2018 r. o ochronie danych osobowych </w:t>
      </w:r>
      <w:hyperlink r:id="rId7" w:history="1">
        <w:r w:rsidRPr="000F7F9D">
          <w:rPr>
            <w:rFonts w:ascii="Arial" w:hAnsi="Arial"/>
          </w:rPr>
          <w:t>(</w:t>
        </w:r>
        <w:proofErr w:type="spellStart"/>
        <w:r w:rsidRPr="000F7F9D">
          <w:rPr>
            <w:rFonts w:ascii="Arial" w:hAnsi="Arial"/>
          </w:rPr>
          <w:t>t.j</w:t>
        </w:r>
        <w:proofErr w:type="spellEnd"/>
        <w:r w:rsidRPr="000F7F9D">
          <w:rPr>
            <w:rFonts w:ascii="Arial" w:hAnsi="Arial"/>
          </w:rPr>
          <w:t>. Dz.U. z 2019 r. poz. 1781</w:t>
        </w:r>
        <w:r w:rsidR="003525C9" w:rsidRPr="000F7F9D">
          <w:rPr>
            <w:rFonts w:ascii="Arial" w:hAnsi="Arial"/>
          </w:rPr>
          <w:t xml:space="preserve"> ze zm.</w:t>
        </w:r>
        <w:r w:rsidRPr="000F7F9D">
          <w:rPr>
            <w:rFonts w:ascii="Arial" w:hAnsi="Arial"/>
          </w:rPr>
          <w:t>)</w:t>
        </w:r>
      </w:hyperlink>
      <w:r w:rsidRPr="000F7F9D">
        <w:rPr>
          <w:rFonts w:ascii="Arial" w:hAnsi="Arial"/>
        </w:rPr>
        <w:t xml:space="preserve">. Imię i nazwisko pracownika nie podlega </w:t>
      </w:r>
      <w:proofErr w:type="spellStart"/>
      <w:r w:rsidRPr="000F7F9D">
        <w:rPr>
          <w:rFonts w:ascii="Arial" w:hAnsi="Arial"/>
        </w:rPr>
        <w:t>anonimizacji</w:t>
      </w:r>
      <w:proofErr w:type="spellEnd"/>
      <w:r w:rsidRPr="000F7F9D">
        <w:rPr>
          <w:rFonts w:ascii="Arial" w:hAnsi="Arial"/>
        </w:rPr>
        <w:t>.</w:t>
      </w:r>
    </w:p>
    <w:p w14:paraId="5BE31024" w14:textId="05A685F0" w:rsidR="00E674FE" w:rsidRPr="00B47C78" w:rsidRDefault="00E674FE">
      <w:pPr>
        <w:pStyle w:val="Akapitzlist"/>
        <w:numPr>
          <w:ilvl w:val="0"/>
          <w:numId w:val="27"/>
        </w:numPr>
        <w:ind w:left="284" w:hanging="284"/>
        <w:jc w:val="both"/>
        <w:rPr>
          <w:rFonts w:ascii="Arial" w:hAnsi="Arial"/>
        </w:rPr>
      </w:pPr>
      <w:r w:rsidRPr="000F7F9D">
        <w:rPr>
          <w:rFonts w:ascii="Arial" w:hAnsi="Arial"/>
        </w:rPr>
        <w:t>Z tytułu niespełnienia przez Wykonawcę lub Podwykonawcę wymogu zatrudnienia na podstawie umowy o pracę osób wykonujących wskazane w ust. 1 czynności Zamawiający przewiduje sankcję w postaci obowiązku zapłaty przez wykonawcę kary umownej w wysokości określonej w § 1</w:t>
      </w:r>
      <w:r w:rsidR="005361AD" w:rsidRPr="000F7F9D">
        <w:rPr>
          <w:rFonts w:ascii="Arial" w:hAnsi="Arial"/>
        </w:rPr>
        <w:t>8</w:t>
      </w:r>
      <w:r w:rsidRPr="000F7F9D">
        <w:rPr>
          <w:rFonts w:ascii="Arial" w:hAnsi="Arial"/>
        </w:rPr>
        <w:t xml:space="preserve"> ust. </w:t>
      </w:r>
      <w:r w:rsidR="005361AD" w:rsidRPr="000F7F9D">
        <w:rPr>
          <w:rFonts w:ascii="Arial" w:hAnsi="Arial"/>
        </w:rPr>
        <w:t>2</w:t>
      </w:r>
      <w:r w:rsidRPr="000F7F9D">
        <w:rPr>
          <w:rFonts w:ascii="Arial" w:hAnsi="Arial"/>
        </w:rPr>
        <w:t xml:space="preserve"> pkt 8) umowy. Niezłożenie przez Wykonawcę w wyznaczonym przez Zamawiającego terminie żądanych przez Zamawiającego dowodów w celu potwierdzenia spełnienia przez Wykonawcę lub Podwykonawcę wymogu zatrudnienia na podstawie umowy o pracę traktowane będzie </w:t>
      </w:r>
      <w:r w:rsidRPr="00B47C78">
        <w:rPr>
          <w:rFonts w:ascii="Arial" w:hAnsi="Arial"/>
        </w:rPr>
        <w:t xml:space="preserve">jako niespełnienie przez Wykonawcę lub Podwykonawcę wymogu zatrudnienia na podstawie umowy o pracę osób wykonujących wskazane w ust. 1 czynności. </w:t>
      </w:r>
    </w:p>
    <w:p w14:paraId="4CA26581" w14:textId="77777777" w:rsidR="00B47C78" w:rsidRDefault="00E674FE">
      <w:pPr>
        <w:pStyle w:val="Akapitzlist"/>
        <w:numPr>
          <w:ilvl w:val="0"/>
          <w:numId w:val="27"/>
        </w:numPr>
        <w:ind w:left="284"/>
        <w:jc w:val="both"/>
        <w:rPr>
          <w:rFonts w:ascii="Arial" w:hAnsi="Arial"/>
        </w:rPr>
      </w:pPr>
      <w:r w:rsidRPr="002C015D">
        <w:rPr>
          <w:rFonts w:ascii="Arial" w:hAnsi="Arial"/>
        </w:rPr>
        <w:t>W przypadku uzasadnionych wątpliwości co do przestrzegania prawa pracy przez Wykonawcę lub Podwykonawcę, Zamawiający może zwrócić się o przeprowadzenie kontroli przez Państwową Inspekcję Pracy.</w:t>
      </w:r>
    </w:p>
    <w:p w14:paraId="60F07E73" w14:textId="177DB556" w:rsidR="00E674FE" w:rsidRPr="00B47C78" w:rsidRDefault="00E674FE">
      <w:pPr>
        <w:pStyle w:val="Akapitzlist"/>
        <w:numPr>
          <w:ilvl w:val="0"/>
          <w:numId w:val="27"/>
        </w:numPr>
        <w:ind w:left="284"/>
        <w:jc w:val="both"/>
        <w:rPr>
          <w:rFonts w:ascii="Arial" w:hAnsi="Arial"/>
        </w:rPr>
      </w:pPr>
      <w:r w:rsidRPr="00B47C78">
        <w:rPr>
          <w:rFonts w:ascii="Arial" w:hAnsi="Arial"/>
        </w:rPr>
        <w:t>Wykonawca zobowiązany jest do wprowadzenia w umowach z podwykonawcami stosownych zapisów, zobowiązujących do zatrudnienia na podstawie umowy o pracę, przez cały okres realizacji zamówienia, wszystkich osób wykonujących wskazane wyżej czynności oraz umożliwiających Zamawiającemu przeprowadzenie kontroli realizacji tego obowiązku.</w:t>
      </w:r>
    </w:p>
    <w:p w14:paraId="1D50114A" w14:textId="77777777" w:rsidR="00E674FE" w:rsidRPr="002C015D" w:rsidRDefault="00E674FE" w:rsidP="00E674FE">
      <w:pPr>
        <w:pStyle w:val="Akapitzlist"/>
        <w:ind w:left="470"/>
        <w:jc w:val="both"/>
        <w:rPr>
          <w:rFonts w:ascii="Arial" w:hAnsi="Arial"/>
          <w:color w:val="92D050"/>
        </w:rPr>
      </w:pPr>
    </w:p>
    <w:p w14:paraId="68A595A9" w14:textId="77777777" w:rsidR="00E674FE" w:rsidRPr="002C015D" w:rsidRDefault="00E674FE" w:rsidP="00E674FE">
      <w:pPr>
        <w:pStyle w:val="Bezodstpw"/>
        <w:jc w:val="center"/>
        <w:rPr>
          <w:rFonts w:ascii="Arial" w:hAnsi="Arial" w:cs="Arial"/>
          <w:b/>
          <w:sz w:val="20"/>
          <w:szCs w:val="20"/>
        </w:rPr>
      </w:pPr>
    </w:p>
    <w:p w14:paraId="336B6D1B" w14:textId="19FEA9D2" w:rsidR="00E674FE" w:rsidRPr="00D85E23" w:rsidRDefault="00E674FE" w:rsidP="00E674FE">
      <w:pPr>
        <w:pStyle w:val="Bezodstpw"/>
        <w:jc w:val="center"/>
        <w:rPr>
          <w:rFonts w:ascii="Arial" w:hAnsi="Arial" w:cs="Arial"/>
          <w:b/>
          <w:color w:val="000000" w:themeColor="text1"/>
          <w:sz w:val="20"/>
          <w:szCs w:val="20"/>
        </w:rPr>
      </w:pPr>
      <w:r w:rsidRPr="00D85E23">
        <w:rPr>
          <w:rFonts w:ascii="Arial" w:hAnsi="Arial" w:cs="Arial"/>
          <w:b/>
          <w:color w:val="000000" w:themeColor="text1"/>
          <w:sz w:val="20"/>
          <w:szCs w:val="20"/>
        </w:rPr>
        <w:t xml:space="preserve">§ </w:t>
      </w:r>
      <w:r w:rsidR="00B24E2D" w:rsidRPr="00D85E23">
        <w:rPr>
          <w:rFonts w:ascii="Arial" w:hAnsi="Arial" w:cs="Arial"/>
          <w:b/>
          <w:color w:val="000000" w:themeColor="text1"/>
          <w:sz w:val="20"/>
          <w:szCs w:val="20"/>
        </w:rPr>
        <w:t>9</w:t>
      </w:r>
    </w:p>
    <w:p w14:paraId="3B457030" w14:textId="79B49AC8" w:rsidR="00E674FE" w:rsidRPr="0053195C" w:rsidRDefault="00E674FE">
      <w:pPr>
        <w:pStyle w:val="Akapitzlist"/>
        <w:numPr>
          <w:ilvl w:val="0"/>
          <w:numId w:val="34"/>
        </w:numPr>
        <w:suppressAutoHyphens/>
        <w:ind w:left="284" w:hanging="284"/>
        <w:jc w:val="both"/>
        <w:rPr>
          <w:rFonts w:ascii="Arial" w:hAnsi="Arial"/>
        </w:rPr>
      </w:pPr>
      <w:r w:rsidRPr="002C015D">
        <w:rPr>
          <w:rFonts w:ascii="Arial" w:eastAsia="Times New Roman" w:hAnsi="Arial"/>
          <w:b/>
          <w:lang w:val="x-none" w:eastAsia="ar-SA"/>
        </w:rPr>
        <w:t>Wykonawca</w:t>
      </w:r>
      <w:r w:rsidRPr="002C015D">
        <w:rPr>
          <w:rFonts w:ascii="Arial" w:eastAsia="Times New Roman" w:hAnsi="Arial"/>
          <w:bCs/>
          <w:lang w:val="x-none" w:eastAsia="ar-SA"/>
        </w:rPr>
        <w:t xml:space="preserve"> zobowiązuje się do </w:t>
      </w:r>
      <w:r w:rsidRPr="002C015D">
        <w:rPr>
          <w:rFonts w:ascii="Arial" w:eastAsia="Times New Roman" w:hAnsi="Arial"/>
          <w:bCs/>
          <w:lang w:eastAsia="ar-SA"/>
        </w:rPr>
        <w:t>posiadani</w:t>
      </w:r>
      <w:r w:rsidRPr="0053195C">
        <w:rPr>
          <w:rFonts w:ascii="Arial" w:eastAsia="Times New Roman" w:hAnsi="Arial"/>
          <w:bCs/>
          <w:lang w:eastAsia="ar-SA"/>
        </w:rPr>
        <w:t xml:space="preserve">a </w:t>
      </w:r>
      <w:r w:rsidR="00DF67B6" w:rsidRPr="0053195C">
        <w:rPr>
          <w:rFonts w:ascii="Arial" w:eastAsia="Times New Roman" w:hAnsi="Arial"/>
          <w:bCs/>
          <w:lang w:eastAsia="ar-SA"/>
        </w:rPr>
        <w:t>przez</w:t>
      </w:r>
      <w:r w:rsidRPr="0053195C">
        <w:rPr>
          <w:rFonts w:ascii="Arial" w:eastAsia="Times New Roman" w:hAnsi="Arial"/>
          <w:bCs/>
          <w:lang w:eastAsia="ar-SA"/>
        </w:rPr>
        <w:t xml:space="preserve"> cały </w:t>
      </w:r>
      <w:r w:rsidRPr="002C015D">
        <w:rPr>
          <w:rFonts w:ascii="Arial" w:eastAsia="Times New Roman" w:hAnsi="Arial"/>
          <w:bCs/>
          <w:lang w:eastAsia="ar-SA"/>
        </w:rPr>
        <w:t xml:space="preserve">okres realizacji przedmiotu </w:t>
      </w:r>
      <w:r w:rsidR="00DF67B6" w:rsidRPr="0053195C">
        <w:rPr>
          <w:rFonts w:ascii="Arial" w:eastAsia="Times New Roman" w:hAnsi="Arial"/>
          <w:bCs/>
          <w:lang w:eastAsia="ar-SA"/>
        </w:rPr>
        <w:t xml:space="preserve">umowy ubezpieczenia OC (polisy) </w:t>
      </w:r>
      <w:r w:rsidRPr="0053195C">
        <w:rPr>
          <w:rFonts w:ascii="Arial" w:eastAsia="Times New Roman" w:hAnsi="Arial"/>
          <w:bCs/>
          <w:lang w:val="x-none" w:eastAsia="ar-SA"/>
        </w:rPr>
        <w:t>w zakresie prowadzonej działalności związanej z</w:t>
      </w:r>
      <w:r w:rsidRPr="0053195C">
        <w:rPr>
          <w:rFonts w:ascii="Arial" w:eastAsia="Times New Roman" w:hAnsi="Arial"/>
          <w:bCs/>
          <w:lang w:eastAsia="ar-SA"/>
        </w:rPr>
        <w:t xml:space="preserve"> </w:t>
      </w:r>
      <w:r w:rsidRPr="0053195C">
        <w:rPr>
          <w:rFonts w:ascii="Arial" w:eastAsia="Times New Roman" w:hAnsi="Arial"/>
          <w:bCs/>
          <w:lang w:val="x-none" w:eastAsia="ar-SA"/>
        </w:rPr>
        <w:t xml:space="preserve">przedmiotem zamówienia na sumę gwarancyjną </w:t>
      </w:r>
      <w:r w:rsidRPr="0053195C">
        <w:rPr>
          <w:rFonts w:ascii="Arial" w:eastAsia="Times New Roman" w:hAnsi="Arial"/>
          <w:bCs/>
          <w:lang w:eastAsia="ar-SA"/>
        </w:rPr>
        <w:t xml:space="preserve">nie mniejszą </w:t>
      </w:r>
      <w:r w:rsidRPr="00833E89">
        <w:rPr>
          <w:rFonts w:ascii="Arial" w:eastAsia="Times New Roman" w:hAnsi="Arial"/>
          <w:bCs/>
          <w:lang w:eastAsia="ar-SA"/>
        </w:rPr>
        <w:t xml:space="preserve">niż </w:t>
      </w:r>
      <w:r w:rsidR="00B72816" w:rsidRPr="00B72816">
        <w:rPr>
          <w:rFonts w:ascii="Arial" w:eastAsia="Times New Roman" w:hAnsi="Arial"/>
          <w:b/>
          <w:lang w:eastAsia="ar-SA"/>
        </w:rPr>
        <w:t>1.0</w:t>
      </w:r>
      <w:r w:rsidR="00FA2BE4" w:rsidRPr="00B72816">
        <w:rPr>
          <w:rFonts w:ascii="Arial" w:eastAsia="Times New Roman" w:hAnsi="Arial"/>
          <w:b/>
          <w:lang w:eastAsia="ar-SA"/>
        </w:rPr>
        <w:t>00</w:t>
      </w:r>
      <w:r w:rsidRPr="00B72816">
        <w:rPr>
          <w:rFonts w:ascii="Arial" w:eastAsia="Times New Roman" w:hAnsi="Arial"/>
          <w:b/>
          <w:lang w:eastAsia="ar-SA"/>
        </w:rPr>
        <w:t>.</w:t>
      </w:r>
      <w:r w:rsidRPr="00833E89">
        <w:rPr>
          <w:rFonts w:ascii="Arial" w:eastAsia="Times New Roman" w:hAnsi="Arial"/>
          <w:b/>
          <w:lang w:eastAsia="ar-SA"/>
        </w:rPr>
        <w:t>000,00</w:t>
      </w:r>
      <w:r w:rsidRPr="00833E89">
        <w:rPr>
          <w:rFonts w:ascii="Arial" w:eastAsia="Times New Roman" w:hAnsi="Arial"/>
          <w:b/>
          <w:bCs/>
          <w:lang w:eastAsia="ar-SA"/>
        </w:rPr>
        <w:t xml:space="preserve"> zł</w:t>
      </w:r>
      <w:r w:rsidRPr="00833E89">
        <w:rPr>
          <w:rFonts w:ascii="Arial" w:eastAsia="Times New Roman" w:hAnsi="Arial"/>
          <w:bCs/>
          <w:lang w:eastAsia="ar-SA"/>
        </w:rPr>
        <w:t xml:space="preserve"> (słownie</w:t>
      </w:r>
      <w:r w:rsidRPr="0053195C">
        <w:rPr>
          <w:rFonts w:ascii="Arial" w:eastAsia="Times New Roman" w:hAnsi="Arial"/>
          <w:bCs/>
          <w:lang w:eastAsia="ar-SA"/>
        </w:rPr>
        <w:t xml:space="preserve">: </w:t>
      </w:r>
      <w:r w:rsidR="00B72816">
        <w:rPr>
          <w:rFonts w:ascii="Arial" w:eastAsia="Times New Roman" w:hAnsi="Arial"/>
          <w:bCs/>
          <w:lang w:eastAsia="ar-SA"/>
        </w:rPr>
        <w:t>jeden milion</w:t>
      </w:r>
      <w:r w:rsidRPr="0053195C">
        <w:rPr>
          <w:rFonts w:ascii="Arial" w:eastAsia="Times New Roman" w:hAnsi="Arial"/>
          <w:bCs/>
          <w:lang w:eastAsia="ar-SA"/>
        </w:rPr>
        <w:t xml:space="preserve"> złotych, 00/100).</w:t>
      </w:r>
      <w:r w:rsidRPr="0053195C">
        <w:rPr>
          <w:rFonts w:ascii="Arial" w:eastAsia="Times New Roman" w:hAnsi="Arial"/>
          <w:bCs/>
          <w:lang w:val="x-none" w:eastAsia="ar-SA"/>
        </w:rPr>
        <w:t xml:space="preserve"> </w:t>
      </w:r>
    </w:p>
    <w:p w14:paraId="71EDB0EF" w14:textId="77777777" w:rsidR="00E674FE" w:rsidRPr="002C015D" w:rsidRDefault="00E674FE">
      <w:pPr>
        <w:pStyle w:val="Akapitzlist"/>
        <w:numPr>
          <w:ilvl w:val="0"/>
          <w:numId w:val="34"/>
        </w:numPr>
        <w:suppressAutoHyphens/>
        <w:ind w:left="284" w:hanging="284"/>
        <w:jc w:val="both"/>
        <w:rPr>
          <w:rFonts w:ascii="Arial" w:hAnsi="Arial"/>
        </w:rPr>
      </w:pPr>
      <w:r w:rsidRPr="0053195C">
        <w:rPr>
          <w:rFonts w:ascii="Arial" w:hAnsi="Arial"/>
        </w:rPr>
        <w:t xml:space="preserve">Wykonawca zobowiązuje się do posiadania nieprzerwanej ochrony ubezpieczeniowej w całym okresie </w:t>
      </w:r>
      <w:r w:rsidRPr="002C015D">
        <w:rPr>
          <w:rFonts w:ascii="Arial" w:hAnsi="Arial"/>
        </w:rPr>
        <w:t>obowiązywania umowy, tj. aż do dnia podpisania przez Strony protokołu odbioru końcowego, stwierdzającego odbiór przedmiotu umowy.</w:t>
      </w:r>
    </w:p>
    <w:p w14:paraId="46B33527" w14:textId="179FC143" w:rsidR="00F26E5C" w:rsidRDefault="00E674FE">
      <w:pPr>
        <w:pStyle w:val="Akapitzlist"/>
        <w:numPr>
          <w:ilvl w:val="0"/>
          <w:numId w:val="34"/>
        </w:numPr>
        <w:suppressAutoHyphens/>
        <w:ind w:left="284" w:hanging="284"/>
        <w:jc w:val="both"/>
        <w:rPr>
          <w:rFonts w:ascii="Arial" w:hAnsi="Arial"/>
        </w:rPr>
      </w:pPr>
      <w:r w:rsidRPr="002C015D">
        <w:rPr>
          <w:rFonts w:ascii="Arial" w:hAnsi="Arial"/>
        </w:rPr>
        <w:t>W przypadku zmiany terminu obowiązywania umowy Wykonawca zobowiązany jest przedłużyć ważność ubezpieczenia od odpowiedzialności cywilnej w zakresie prowadzonej  działalności do dnia obowiązywania umowy.</w:t>
      </w:r>
    </w:p>
    <w:p w14:paraId="76C514EB" w14:textId="0561E520" w:rsidR="00F26E5C" w:rsidRPr="0073373B" w:rsidRDefault="00F26E5C">
      <w:pPr>
        <w:pStyle w:val="Akapitzlist"/>
        <w:numPr>
          <w:ilvl w:val="0"/>
          <w:numId w:val="34"/>
        </w:numPr>
        <w:suppressAutoHyphens/>
        <w:ind w:left="284" w:hanging="284"/>
        <w:jc w:val="both"/>
        <w:rPr>
          <w:rFonts w:ascii="Arial" w:hAnsi="Arial"/>
        </w:rPr>
      </w:pPr>
      <w:r w:rsidRPr="0073373B">
        <w:rPr>
          <w:rFonts w:ascii="Arial" w:hAnsi="Arial"/>
        </w:rPr>
        <w:t>Nie później niż w ostatnim dniu ważności ubezpieczenia Wykonawca przedstawi Zamawiającemu kopię polisy lub innego dokumentu potwierdzającego ubezpieczenie od odpowiedzialności cywilnej w zakresie prowadzonej działalności o przedłużonym terminie ważności. Nieprzedłożenie dokumentu potwierdzającego przedłużenie ubezpieczenia od odpowiedzialności cywilnej w zakresie prowadzonej działalności będzie stanowić podstawę do odstąpienia przez Zamawiającego od umowy i naliczenia kary umownej.</w:t>
      </w:r>
    </w:p>
    <w:p w14:paraId="77C3EDB5" w14:textId="77777777" w:rsidR="00E674FE" w:rsidRPr="002C015D" w:rsidRDefault="00E674FE">
      <w:pPr>
        <w:pStyle w:val="Akapitzlist"/>
        <w:numPr>
          <w:ilvl w:val="0"/>
          <w:numId w:val="34"/>
        </w:numPr>
        <w:suppressAutoHyphens/>
        <w:ind w:left="284" w:hanging="284"/>
        <w:jc w:val="both"/>
        <w:rPr>
          <w:rFonts w:ascii="Arial" w:hAnsi="Arial"/>
        </w:rPr>
      </w:pPr>
      <w:r w:rsidRPr="0073373B">
        <w:rPr>
          <w:rFonts w:ascii="Arial" w:hAnsi="Arial"/>
        </w:rPr>
        <w:t xml:space="preserve">Koszt zawarcia </w:t>
      </w:r>
      <w:r w:rsidRPr="002C015D">
        <w:rPr>
          <w:rFonts w:ascii="Arial" w:hAnsi="Arial"/>
        </w:rPr>
        <w:t>i obowiązywania umowy, o której mowa w ust. 1, w szczególności składki ubezpieczeniowej pokrywa w całości Wykonawca.</w:t>
      </w:r>
    </w:p>
    <w:p w14:paraId="32832002" w14:textId="77777777" w:rsidR="00E674FE" w:rsidRPr="002C015D" w:rsidRDefault="00E674FE" w:rsidP="00E674FE">
      <w:pPr>
        <w:pStyle w:val="Bezodstpw"/>
        <w:jc w:val="center"/>
        <w:rPr>
          <w:rFonts w:ascii="Arial" w:hAnsi="Arial" w:cs="Arial"/>
          <w:b/>
          <w:sz w:val="20"/>
          <w:szCs w:val="20"/>
        </w:rPr>
      </w:pPr>
    </w:p>
    <w:p w14:paraId="36222863" w14:textId="4467CB43" w:rsidR="00E674FE" w:rsidRPr="008C17C3" w:rsidRDefault="00E674FE" w:rsidP="00E674FE">
      <w:pPr>
        <w:pStyle w:val="Bezodstpw"/>
        <w:jc w:val="center"/>
        <w:rPr>
          <w:rFonts w:ascii="Arial" w:hAnsi="Arial" w:cs="Arial"/>
          <w:b/>
          <w:color w:val="000000" w:themeColor="text1"/>
          <w:sz w:val="20"/>
          <w:szCs w:val="20"/>
        </w:rPr>
      </w:pPr>
      <w:r w:rsidRPr="008C17C3">
        <w:rPr>
          <w:rFonts w:ascii="Arial" w:hAnsi="Arial" w:cs="Arial"/>
          <w:b/>
          <w:color w:val="000000" w:themeColor="text1"/>
          <w:sz w:val="20"/>
          <w:szCs w:val="20"/>
        </w:rPr>
        <w:t xml:space="preserve">§ </w:t>
      </w:r>
      <w:r w:rsidR="00B24E2D" w:rsidRPr="008C17C3">
        <w:rPr>
          <w:rFonts w:ascii="Arial" w:hAnsi="Arial" w:cs="Arial"/>
          <w:b/>
          <w:color w:val="000000" w:themeColor="text1"/>
          <w:sz w:val="20"/>
          <w:szCs w:val="20"/>
        </w:rPr>
        <w:t>10</w:t>
      </w:r>
    </w:p>
    <w:p w14:paraId="76BC870B" w14:textId="1637D48E" w:rsidR="00355F4C" w:rsidRPr="008C17C3" w:rsidRDefault="00E674FE" w:rsidP="00355F4C">
      <w:pPr>
        <w:pStyle w:val="Bezodstpw"/>
        <w:numPr>
          <w:ilvl w:val="3"/>
          <w:numId w:val="22"/>
        </w:numPr>
        <w:tabs>
          <w:tab w:val="left" w:pos="284"/>
        </w:tabs>
        <w:spacing w:line="276" w:lineRule="auto"/>
        <w:ind w:left="284" w:hanging="284"/>
        <w:jc w:val="both"/>
        <w:rPr>
          <w:rFonts w:ascii="Arial" w:hAnsi="Arial" w:cs="Arial"/>
          <w:color w:val="000000" w:themeColor="text1"/>
          <w:sz w:val="20"/>
          <w:szCs w:val="20"/>
        </w:rPr>
      </w:pPr>
      <w:r w:rsidRPr="008C17C3">
        <w:rPr>
          <w:rFonts w:ascii="Arial" w:hAnsi="Arial"/>
          <w:color w:val="000000" w:themeColor="text1"/>
          <w:sz w:val="20"/>
          <w:szCs w:val="20"/>
        </w:rPr>
        <w:t xml:space="preserve">Strony ustalają, że obowiązującą je formą wynagrodzenia za wykonanie robót będzie wynagrodzenie ryczałtowe, które wynosi:  </w:t>
      </w:r>
      <w:r w:rsidR="00FA2BE4" w:rsidRPr="008C17C3">
        <w:rPr>
          <w:rFonts w:ascii="Arial" w:hAnsi="Arial"/>
          <w:color w:val="000000" w:themeColor="text1"/>
          <w:sz w:val="20"/>
          <w:szCs w:val="20"/>
        </w:rPr>
        <w:t>………………</w:t>
      </w:r>
      <w:r w:rsidRPr="008C17C3">
        <w:rPr>
          <w:rFonts w:ascii="Arial" w:hAnsi="Arial"/>
          <w:color w:val="000000" w:themeColor="text1"/>
          <w:sz w:val="20"/>
          <w:szCs w:val="20"/>
        </w:rPr>
        <w:t>złotych netto (słownie:</w:t>
      </w:r>
      <w:r w:rsidR="0001546E" w:rsidRPr="008C17C3">
        <w:rPr>
          <w:rFonts w:ascii="Arial" w:hAnsi="Arial"/>
          <w:color w:val="000000" w:themeColor="text1"/>
          <w:sz w:val="20"/>
          <w:szCs w:val="20"/>
        </w:rPr>
        <w:t xml:space="preserve"> </w:t>
      </w:r>
      <w:r w:rsidR="00AD4534" w:rsidRPr="008C17C3">
        <w:rPr>
          <w:rFonts w:ascii="Arial" w:hAnsi="Arial"/>
          <w:color w:val="000000" w:themeColor="text1"/>
          <w:sz w:val="20"/>
          <w:szCs w:val="20"/>
        </w:rPr>
        <w:t>………………</w:t>
      </w:r>
      <w:r w:rsidR="0001546E" w:rsidRPr="008C17C3">
        <w:rPr>
          <w:rFonts w:ascii="Arial" w:hAnsi="Arial"/>
          <w:color w:val="000000" w:themeColor="text1"/>
          <w:sz w:val="20"/>
          <w:szCs w:val="20"/>
        </w:rPr>
        <w:t xml:space="preserve"> </w:t>
      </w:r>
      <w:r w:rsidRPr="008C17C3">
        <w:rPr>
          <w:rFonts w:ascii="Arial" w:hAnsi="Arial"/>
          <w:color w:val="000000" w:themeColor="text1"/>
          <w:sz w:val="20"/>
          <w:szCs w:val="20"/>
        </w:rPr>
        <w:t xml:space="preserve">złotych), plus podatek VAT w kwocie: </w:t>
      </w:r>
      <w:r w:rsidR="00AD4534" w:rsidRPr="008C17C3">
        <w:rPr>
          <w:rFonts w:ascii="Arial" w:hAnsi="Arial"/>
          <w:color w:val="000000" w:themeColor="text1"/>
          <w:sz w:val="20"/>
          <w:szCs w:val="20"/>
        </w:rPr>
        <w:t>……………..</w:t>
      </w:r>
      <w:r w:rsidR="004379BE" w:rsidRPr="008C17C3">
        <w:rPr>
          <w:rFonts w:ascii="Arial" w:hAnsi="Arial"/>
          <w:color w:val="000000" w:themeColor="text1"/>
          <w:sz w:val="20"/>
          <w:szCs w:val="20"/>
        </w:rPr>
        <w:t xml:space="preserve"> </w:t>
      </w:r>
      <w:r w:rsidRPr="008C17C3">
        <w:rPr>
          <w:rFonts w:ascii="Arial" w:hAnsi="Arial"/>
          <w:color w:val="000000" w:themeColor="text1"/>
          <w:sz w:val="20"/>
          <w:szCs w:val="20"/>
        </w:rPr>
        <w:t xml:space="preserve">złotych (słownie: </w:t>
      </w:r>
      <w:r w:rsidR="00AD4534" w:rsidRPr="008C17C3">
        <w:rPr>
          <w:rFonts w:ascii="Arial" w:hAnsi="Arial"/>
          <w:color w:val="000000" w:themeColor="text1"/>
          <w:sz w:val="20"/>
          <w:szCs w:val="20"/>
        </w:rPr>
        <w:t>…………….</w:t>
      </w:r>
      <w:r w:rsidRPr="008C17C3">
        <w:rPr>
          <w:rFonts w:ascii="Arial" w:hAnsi="Arial"/>
          <w:color w:val="000000" w:themeColor="text1"/>
          <w:sz w:val="20"/>
          <w:szCs w:val="20"/>
        </w:rPr>
        <w:t xml:space="preserve"> złotych,) łącznie: </w:t>
      </w:r>
      <w:r w:rsidR="00AD4534" w:rsidRPr="008C17C3">
        <w:rPr>
          <w:rFonts w:ascii="Arial" w:hAnsi="Arial"/>
          <w:color w:val="000000" w:themeColor="text1"/>
          <w:sz w:val="20"/>
          <w:szCs w:val="20"/>
        </w:rPr>
        <w:t>……………</w:t>
      </w:r>
      <w:r w:rsidRPr="008C17C3">
        <w:rPr>
          <w:rFonts w:ascii="Arial" w:hAnsi="Arial"/>
          <w:color w:val="000000" w:themeColor="text1"/>
          <w:sz w:val="20"/>
          <w:szCs w:val="20"/>
        </w:rPr>
        <w:t>złotych</w:t>
      </w:r>
      <w:r w:rsidR="00355F4C" w:rsidRPr="008C17C3">
        <w:rPr>
          <w:rFonts w:ascii="Arial" w:hAnsi="Arial"/>
          <w:color w:val="000000" w:themeColor="text1"/>
          <w:sz w:val="20"/>
          <w:szCs w:val="20"/>
        </w:rPr>
        <w:t xml:space="preserve"> </w:t>
      </w:r>
      <w:r w:rsidRPr="008C17C3">
        <w:rPr>
          <w:rFonts w:ascii="Arial" w:hAnsi="Arial"/>
          <w:color w:val="000000" w:themeColor="text1"/>
          <w:sz w:val="20"/>
          <w:szCs w:val="20"/>
        </w:rPr>
        <w:t>brut</w:t>
      </w:r>
      <w:r w:rsidR="00355F4C" w:rsidRPr="008C17C3">
        <w:rPr>
          <w:rFonts w:ascii="Arial" w:hAnsi="Arial"/>
          <w:color w:val="000000" w:themeColor="text1"/>
          <w:sz w:val="20"/>
          <w:szCs w:val="20"/>
        </w:rPr>
        <w:t xml:space="preserve">to </w:t>
      </w:r>
      <w:r w:rsidRPr="008C17C3">
        <w:rPr>
          <w:rFonts w:ascii="Arial" w:hAnsi="Arial"/>
          <w:color w:val="000000" w:themeColor="text1"/>
          <w:sz w:val="20"/>
          <w:szCs w:val="20"/>
        </w:rPr>
        <w:t>(słownie:</w:t>
      </w:r>
      <w:r w:rsidR="00AD4534" w:rsidRPr="008C17C3">
        <w:rPr>
          <w:rFonts w:ascii="Arial" w:hAnsi="Arial"/>
          <w:color w:val="000000" w:themeColor="text1"/>
          <w:sz w:val="20"/>
          <w:szCs w:val="20"/>
        </w:rPr>
        <w:t>……………………………………………………</w:t>
      </w:r>
      <w:r w:rsidR="004379BE" w:rsidRPr="008C17C3">
        <w:rPr>
          <w:rFonts w:ascii="Arial" w:hAnsi="Arial"/>
          <w:color w:val="000000" w:themeColor="text1"/>
          <w:sz w:val="20"/>
          <w:szCs w:val="20"/>
        </w:rPr>
        <w:t>złotych</w:t>
      </w:r>
      <w:r w:rsidRPr="008C17C3">
        <w:rPr>
          <w:rFonts w:ascii="Arial" w:hAnsi="Arial"/>
          <w:color w:val="000000" w:themeColor="text1"/>
          <w:sz w:val="20"/>
          <w:szCs w:val="20"/>
        </w:rPr>
        <w:t>)</w:t>
      </w:r>
      <w:r w:rsidR="00EB654C" w:rsidRPr="008C17C3">
        <w:rPr>
          <w:rFonts w:ascii="Arial" w:hAnsi="Arial"/>
          <w:color w:val="000000" w:themeColor="text1"/>
          <w:sz w:val="20"/>
          <w:szCs w:val="20"/>
        </w:rPr>
        <w:t xml:space="preserve">, </w:t>
      </w:r>
      <w:r w:rsidR="00355F4C" w:rsidRPr="008C17C3">
        <w:rPr>
          <w:rFonts w:ascii="Arial" w:hAnsi="Arial"/>
          <w:color w:val="000000" w:themeColor="text1"/>
          <w:sz w:val="20"/>
          <w:szCs w:val="20"/>
        </w:rPr>
        <w:t>w</w:t>
      </w:r>
      <w:r w:rsidR="00355F4C" w:rsidRPr="008C17C3">
        <w:rPr>
          <w:rFonts w:ascii="Arial" w:hAnsi="Arial" w:cs="Arial"/>
          <w:color w:val="000000" w:themeColor="text1"/>
          <w:sz w:val="20"/>
          <w:szCs w:val="20"/>
        </w:rPr>
        <w:t xml:space="preserve">  tym koszt dokumentacji projektowej brutto: ……………………PLN</w:t>
      </w:r>
      <w:r w:rsidR="00BF0603" w:rsidRPr="008C17C3">
        <w:rPr>
          <w:rFonts w:ascii="Arial" w:hAnsi="Arial" w:cs="Arial"/>
          <w:color w:val="000000" w:themeColor="text1"/>
          <w:sz w:val="20"/>
          <w:szCs w:val="20"/>
        </w:rPr>
        <w:t xml:space="preserve"> (słownie: ……………. złotych)</w:t>
      </w:r>
      <w:r w:rsidR="00C64282" w:rsidRPr="008C17C3">
        <w:rPr>
          <w:rFonts w:ascii="Arial" w:hAnsi="Arial" w:cs="Arial"/>
          <w:color w:val="000000" w:themeColor="text1"/>
          <w:sz w:val="20"/>
          <w:szCs w:val="20"/>
        </w:rPr>
        <w:t xml:space="preserve">, w tym podatek VAT …………….. </w:t>
      </w:r>
      <w:r w:rsidR="00BF0603" w:rsidRPr="008C17C3">
        <w:rPr>
          <w:rFonts w:ascii="Arial" w:hAnsi="Arial" w:cs="Arial"/>
          <w:color w:val="000000" w:themeColor="text1"/>
          <w:sz w:val="20"/>
          <w:szCs w:val="20"/>
        </w:rPr>
        <w:t>VAT w kwocie: …………….. złotych (słownie: ……………. złotych)</w:t>
      </w:r>
      <w:r w:rsidR="00355F4C" w:rsidRPr="008C17C3">
        <w:rPr>
          <w:rFonts w:ascii="Arial" w:hAnsi="Arial" w:cs="Arial"/>
          <w:color w:val="000000" w:themeColor="text1"/>
          <w:sz w:val="20"/>
          <w:szCs w:val="20"/>
        </w:rPr>
        <w:t>.</w:t>
      </w:r>
    </w:p>
    <w:p w14:paraId="3995A92F" w14:textId="77777777" w:rsidR="00355F4C" w:rsidRPr="00355F4C" w:rsidRDefault="00355F4C" w:rsidP="00355F4C">
      <w:pPr>
        <w:pStyle w:val="Bezodstpw"/>
        <w:tabs>
          <w:tab w:val="left" w:pos="284"/>
        </w:tabs>
        <w:spacing w:line="276" w:lineRule="auto"/>
        <w:rPr>
          <w:rFonts w:ascii="Arial" w:hAnsi="Arial" w:cs="Arial"/>
          <w:bCs/>
          <w:i/>
          <w:iCs/>
          <w:sz w:val="20"/>
          <w:szCs w:val="20"/>
        </w:rPr>
      </w:pPr>
    </w:p>
    <w:p w14:paraId="21E69BFE" w14:textId="571D7BFC" w:rsidR="00E674FE" w:rsidRPr="00355F4C" w:rsidRDefault="00E674FE" w:rsidP="00355F4C">
      <w:pPr>
        <w:pStyle w:val="Akapitzlist"/>
        <w:numPr>
          <w:ilvl w:val="3"/>
          <w:numId w:val="22"/>
        </w:numPr>
        <w:ind w:left="426" w:hanging="426"/>
        <w:jc w:val="both"/>
        <w:rPr>
          <w:rFonts w:ascii="Arial" w:hAnsi="Arial"/>
        </w:rPr>
      </w:pPr>
      <w:bookmarkStart w:id="9" w:name="_Hlk13039026"/>
      <w:r w:rsidRPr="00355F4C">
        <w:rPr>
          <w:rFonts w:ascii="Arial" w:hAnsi="Arial"/>
          <w:bCs/>
        </w:rPr>
        <w:t xml:space="preserve">Wykonawca </w:t>
      </w:r>
      <w:r w:rsidRPr="00355F4C">
        <w:rPr>
          <w:rFonts w:ascii="Arial" w:hAnsi="Arial"/>
        </w:rPr>
        <w:t xml:space="preserve">zobowiązany jest do wykonania przedmiotu umowy w pełnym zakresie, zgodnie z zapisami SWZ oraz niniejszej umowy </w:t>
      </w:r>
      <w:bookmarkStart w:id="10" w:name="_Hlk13038801"/>
      <w:r w:rsidRPr="00355F4C">
        <w:rPr>
          <w:rFonts w:ascii="Arial" w:hAnsi="Arial"/>
        </w:rPr>
        <w:t xml:space="preserve">w oparciu o harmonogram rzeczowo - finansowy inwestycji. </w:t>
      </w:r>
      <w:bookmarkEnd w:id="10"/>
    </w:p>
    <w:p w14:paraId="23DEEA48" w14:textId="77777777" w:rsidR="00B24E2D" w:rsidRDefault="00B24E2D" w:rsidP="00B24E2D">
      <w:pPr>
        <w:jc w:val="both"/>
        <w:rPr>
          <w:rFonts w:ascii="Arial" w:hAnsi="Arial"/>
        </w:rPr>
      </w:pPr>
      <w:bookmarkStart w:id="11" w:name="_Hlk13039532"/>
      <w:bookmarkEnd w:id="9"/>
    </w:p>
    <w:p w14:paraId="3E9EA481" w14:textId="6C4C97F1" w:rsidR="00A66172" w:rsidRPr="00355F4C" w:rsidRDefault="00A66172" w:rsidP="00A66172">
      <w:pPr>
        <w:pStyle w:val="Bezodstpw"/>
        <w:ind w:left="360"/>
        <w:jc w:val="center"/>
        <w:rPr>
          <w:rFonts w:ascii="Arial" w:hAnsi="Arial" w:cs="Arial"/>
          <w:b/>
          <w:sz w:val="20"/>
          <w:szCs w:val="20"/>
        </w:rPr>
      </w:pPr>
      <w:r w:rsidRPr="00355F4C">
        <w:rPr>
          <w:rFonts w:ascii="Arial" w:hAnsi="Arial" w:cs="Arial"/>
          <w:b/>
          <w:sz w:val="20"/>
          <w:szCs w:val="20"/>
        </w:rPr>
        <w:lastRenderedPageBreak/>
        <w:t xml:space="preserve">§ </w:t>
      </w:r>
      <w:r w:rsidR="00B24E2D" w:rsidRPr="00D85E23">
        <w:rPr>
          <w:rFonts w:ascii="Arial" w:hAnsi="Arial" w:cs="Arial"/>
          <w:b/>
          <w:color w:val="000000" w:themeColor="text1"/>
          <w:sz w:val="20"/>
          <w:szCs w:val="20"/>
        </w:rPr>
        <w:t>11</w:t>
      </w:r>
    </w:p>
    <w:p w14:paraId="6719ADF2" w14:textId="77777777" w:rsidR="00A66172" w:rsidRPr="00355F4C" w:rsidRDefault="00A66172" w:rsidP="008A53D0">
      <w:pPr>
        <w:numPr>
          <w:ilvl w:val="0"/>
          <w:numId w:val="14"/>
        </w:numPr>
        <w:tabs>
          <w:tab w:val="clear" w:pos="1306"/>
        </w:tabs>
        <w:suppressAutoHyphens/>
        <w:ind w:left="284" w:hanging="284"/>
        <w:jc w:val="both"/>
        <w:rPr>
          <w:rFonts w:ascii="Arial" w:hAnsi="Arial"/>
        </w:rPr>
      </w:pPr>
      <w:r w:rsidRPr="00355F4C">
        <w:rPr>
          <w:rFonts w:ascii="Arial" w:hAnsi="Arial"/>
          <w:bCs/>
        </w:rPr>
        <w:t xml:space="preserve">Zamawiający </w:t>
      </w:r>
      <w:r w:rsidRPr="00355F4C">
        <w:rPr>
          <w:rFonts w:ascii="Arial" w:hAnsi="Arial"/>
        </w:rPr>
        <w:t xml:space="preserve">dopuszcza częściowe fakturowanie. </w:t>
      </w:r>
    </w:p>
    <w:p w14:paraId="5F3308E2" w14:textId="1BBB42EC" w:rsidR="00A66172" w:rsidRPr="00355F4C" w:rsidRDefault="00A66172" w:rsidP="008A53D0">
      <w:pPr>
        <w:numPr>
          <w:ilvl w:val="0"/>
          <w:numId w:val="14"/>
        </w:numPr>
        <w:tabs>
          <w:tab w:val="clear" w:pos="1306"/>
        </w:tabs>
        <w:suppressAutoHyphens/>
        <w:ind w:left="284" w:hanging="284"/>
        <w:jc w:val="both"/>
        <w:rPr>
          <w:rFonts w:ascii="Arial" w:hAnsi="Arial"/>
          <w:bCs/>
        </w:rPr>
      </w:pPr>
      <w:bookmarkStart w:id="12" w:name="_Hlk141704550"/>
      <w:r w:rsidRPr="00355F4C">
        <w:rPr>
          <w:rFonts w:ascii="Arial" w:hAnsi="Arial"/>
          <w:bCs/>
        </w:rPr>
        <w:t xml:space="preserve">Wartość faktur częściowych </w:t>
      </w:r>
      <w:r w:rsidR="00FB7076" w:rsidRPr="00355F4C">
        <w:rPr>
          <w:rFonts w:ascii="Arial" w:hAnsi="Arial"/>
          <w:bCs/>
        </w:rPr>
        <w:t xml:space="preserve">nie może przekroczyć </w:t>
      </w:r>
      <w:r w:rsidRPr="00355F4C">
        <w:rPr>
          <w:rFonts w:ascii="Arial" w:hAnsi="Arial"/>
          <w:bCs/>
        </w:rPr>
        <w:t xml:space="preserve">80% wartości zamówienia. </w:t>
      </w:r>
      <w:r w:rsidR="00355F4C">
        <w:rPr>
          <w:rFonts w:ascii="Arial" w:hAnsi="Arial"/>
          <w:bCs/>
        </w:rPr>
        <w:t xml:space="preserve">Pierwsza faktura częściowa zostanie wystawiona po wykonaniu </w:t>
      </w:r>
      <w:r w:rsidR="00355F4C" w:rsidRPr="00401E2A">
        <w:rPr>
          <w:rFonts w:ascii="Arial" w:hAnsi="Arial"/>
          <w:bCs/>
          <w:color w:val="000000" w:themeColor="text1"/>
        </w:rPr>
        <w:t xml:space="preserve">dokumentacji projektowej i wydaniu decyzji </w:t>
      </w:r>
      <w:r w:rsidR="000A3E3E" w:rsidRPr="00401E2A">
        <w:rPr>
          <w:rFonts w:ascii="Arial" w:hAnsi="Arial"/>
          <w:bCs/>
          <w:color w:val="000000" w:themeColor="text1"/>
        </w:rPr>
        <w:t xml:space="preserve">o </w:t>
      </w:r>
      <w:r w:rsidR="00355F4C" w:rsidRPr="00401E2A">
        <w:rPr>
          <w:rFonts w:ascii="Arial" w:hAnsi="Arial"/>
          <w:bCs/>
          <w:color w:val="000000" w:themeColor="text1"/>
        </w:rPr>
        <w:t>pozwoleni</w:t>
      </w:r>
      <w:r w:rsidR="000A3E3E" w:rsidRPr="00401E2A">
        <w:rPr>
          <w:rFonts w:ascii="Arial" w:hAnsi="Arial"/>
          <w:bCs/>
          <w:color w:val="000000" w:themeColor="text1"/>
        </w:rPr>
        <w:t>u</w:t>
      </w:r>
      <w:r w:rsidR="00355F4C" w:rsidRPr="00401E2A">
        <w:rPr>
          <w:rFonts w:ascii="Arial" w:hAnsi="Arial"/>
          <w:bCs/>
          <w:color w:val="000000" w:themeColor="text1"/>
        </w:rPr>
        <w:t xml:space="preserve"> na budowę</w:t>
      </w:r>
      <w:r w:rsidR="00401E2A" w:rsidRPr="00401E2A">
        <w:rPr>
          <w:rFonts w:ascii="Arial" w:hAnsi="Arial"/>
          <w:bCs/>
          <w:color w:val="000000" w:themeColor="text1"/>
        </w:rPr>
        <w:t xml:space="preserve"> i spisaniu protokołu odbioru dokumentacji projektowej</w:t>
      </w:r>
      <w:r w:rsidR="00355F4C" w:rsidRPr="00401E2A">
        <w:rPr>
          <w:rFonts w:ascii="Arial" w:hAnsi="Arial"/>
          <w:bCs/>
          <w:color w:val="000000" w:themeColor="text1"/>
        </w:rPr>
        <w:t>.</w:t>
      </w:r>
    </w:p>
    <w:p w14:paraId="55AC9538" w14:textId="0B470FE8" w:rsidR="002720A5" w:rsidRPr="00355F4C" w:rsidRDefault="00A66172" w:rsidP="008A53D0">
      <w:pPr>
        <w:numPr>
          <w:ilvl w:val="0"/>
          <w:numId w:val="14"/>
        </w:numPr>
        <w:tabs>
          <w:tab w:val="clear" w:pos="1306"/>
        </w:tabs>
        <w:suppressAutoHyphens/>
        <w:ind w:left="284" w:hanging="284"/>
        <w:jc w:val="both"/>
        <w:rPr>
          <w:rFonts w:ascii="Arial" w:hAnsi="Arial"/>
          <w:bCs/>
          <w:i/>
          <w:iCs/>
          <w:color w:val="00B0F0"/>
        </w:rPr>
      </w:pPr>
      <w:r w:rsidRPr="00355F4C">
        <w:rPr>
          <w:rFonts w:ascii="Arial" w:hAnsi="Arial"/>
          <w:bCs/>
        </w:rPr>
        <w:t xml:space="preserve">Fakturami częściowymi </w:t>
      </w:r>
      <w:r w:rsidR="00401E2A">
        <w:rPr>
          <w:rFonts w:ascii="Arial" w:hAnsi="Arial"/>
          <w:bCs/>
        </w:rPr>
        <w:t xml:space="preserve">rozliczona zostanie dokumentacja projektowa (I -sza faktura częściowa) oraz </w:t>
      </w:r>
      <w:r w:rsidRPr="00355F4C">
        <w:rPr>
          <w:rFonts w:ascii="Arial" w:hAnsi="Arial"/>
          <w:bCs/>
        </w:rPr>
        <w:t>rozliczane będą zakończone i odebrane elementy robót, potwierdzone protokołem odbioru częściowego, podpisanym przez Zamawiającego.</w:t>
      </w:r>
      <w:r w:rsidR="002720A5" w:rsidRPr="00355F4C">
        <w:rPr>
          <w:rFonts w:ascii="Arial" w:hAnsi="Arial"/>
          <w:bCs/>
        </w:rPr>
        <w:t xml:space="preserve"> Ustalenie procentowego zaawansowania robót nastąpi w oparciu o dokonany obmiar wykonanych robót</w:t>
      </w:r>
      <w:r w:rsidR="00A84543" w:rsidRPr="00355F4C">
        <w:rPr>
          <w:rFonts w:ascii="Arial" w:hAnsi="Arial"/>
          <w:bCs/>
        </w:rPr>
        <w:t xml:space="preserve"> oraz w oparciu</w:t>
      </w:r>
      <w:bookmarkEnd w:id="11"/>
      <w:bookmarkEnd w:id="12"/>
      <w:r w:rsidR="00A84543" w:rsidRPr="00355F4C">
        <w:rPr>
          <w:rFonts w:ascii="Arial" w:hAnsi="Arial"/>
          <w:bCs/>
        </w:rPr>
        <w:t xml:space="preserve"> o harmonogram rzeczowo-finansowy.</w:t>
      </w:r>
      <w:r w:rsidR="000A3E3E">
        <w:rPr>
          <w:rFonts w:ascii="Arial" w:hAnsi="Arial"/>
          <w:bCs/>
        </w:rPr>
        <w:t xml:space="preserve"> </w:t>
      </w:r>
    </w:p>
    <w:p w14:paraId="39BDEE19" w14:textId="387FBD29" w:rsidR="00E674FE" w:rsidRPr="00355F4C" w:rsidRDefault="00E634E1" w:rsidP="008A53D0">
      <w:pPr>
        <w:numPr>
          <w:ilvl w:val="0"/>
          <w:numId w:val="14"/>
        </w:numPr>
        <w:tabs>
          <w:tab w:val="clear" w:pos="1306"/>
        </w:tabs>
        <w:suppressAutoHyphens/>
        <w:ind w:left="284" w:hanging="284"/>
        <w:jc w:val="both"/>
        <w:rPr>
          <w:rFonts w:ascii="Arial" w:hAnsi="Arial"/>
          <w:bCs/>
          <w:strike/>
        </w:rPr>
      </w:pPr>
      <w:r w:rsidRPr="00355F4C">
        <w:rPr>
          <w:rFonts w:ascii="Arial" w:hAnsi="Arial"/>
          <w:bCs/>
          <w:lang w:eastAsia="en-US"/>
        </w:rPr>
        <w:t>Wykonawca wystawi fakturę na podstawie protokołu odbioru przedmiotu umowy.</w:t>
      </w:r>
    </w:p>
    <w:p w14:paraId="46640255" w14:textId="7A8E1765" w:rsidR="00E674FE" w:rsidRPr="00355F4C" w:rsidRDefault="00E674FE" w:rsidP="00E674FE">
      <w:pPr>
        <w:suppressAutoHyphens/>
        <w:ind w:left="284"/>
        <w:jc w:val="both"/>
        <w:rPr>
          <w:rFonts w:ascii="Arial" w:hAnsi="Arial"/>
          <w:bCs/>
        </w:rPr>
      </w:pPr>
      <w:r w:rsidRPr="00355F4C">
        <w:rPr>
          <w:rFonts w:ascii="Arial" w:hAnsi="Arial"/>
          <w:bCs/>
        </w:rPr>
        <w:t>Faktur</w:t>
      </w:r>
      <w:r w:rsidR="001933D4" w:rsidRPr="00355F4C">
        <w:rPr>
          <w:rFonts w:ascii="Arial" w:hAnsi="Arial"/>
          <w:bCs/>
        </w:rPr>
        <w:t>ę</w:t>
      </w:r>
      <w:r w:rsidRPr="00355F4C">
        <w:rPr>
          <w:rFonts w:ascii="Arial" w:hAnsi="Arial"/>
          <w:bCs/>
        </w:rPr>
        <w:t xml:space="preserve"> należy wystawiać na: </w:t>
      </w:r>
    </w:p>
    <w:p w14:paraId="05BA5B23" w14:textId="77777777" w:rsidR="00E674FE" w:rsidRPr="002C015D" w:rsidRDefault="00E674FE" w:rsidP="00E674FE">
      <w:pPr>
        <w:suppressAutoHyphens/>
        <w:ind w:left="284"/>
        <w:jc w:val="both"/>
        <w:rPr>
          <w:rFonts w:ascii="Arial" w:hAnsi="Arial"/>
          <w:bCs/>
        </w:rPr>
      </w:pPr>
      <w:r w:rsidRPr="00355F4C">
        <w:rPr>
          <w:rFonts w:ascii="Arial" w:hAnsi="Arial"/>
          <w:bCs/>
        </w:rPr>
        <w:t>NABYWCA</w:t>
      </w:r>
      <w:r w:rsidRPr="002C015D">
        <w:rPr>
          <w:rFonts w:ascii="Arial" w:hAnsi="Arial"/>
          <w:bCs/>
        </w:rPr>
        <w:t>: Gmina Kuźnia Raciborska ul. Słowackiego 4, 47-420 Kuźnia Raciborska</w:t>
      </w:r>
    </w:p>
    <w:p w14:paraId="5947028A" w14:textId="77777777" w:rsidR="00E674FE" w:rsidRPr="00396F4E" w:rsidRDefault="00E674FE" w:rsidP="00E674FE">
      <w:pPr>
        <w:suppressAutoHyphens/>
        <w:ind w:left="284"/>
        <w:jc w:val="both"/>
        <w:rPr>
          <w:rFonts w:ascii="Arial" w:hAnsi="Arial"/>
          <w:bCs/>
        </w:rPr>
      </w:pPr>
      <w:r w:rsidRPr="002C015D">
        <w:rPr>
          <w:rFonts w:ascii="Arial" w:hAnsi="Arial"/>
          <w:bCs/>
        </w:rPr>
        <w:t>NIP</w:t>
      </w:r>
      <w:r w:rsidRPr="00396F4E">
        <w:rPr>
          <w:rFonts w:ascii="Arial" w:hAnsi="Arial"/>
          <w:bCs/>
        </w:rPr>
        <w:t>: 639-10-02-778.</w:t>
      </w:r>
    </w:p>
    <w:p w14:paraId="3CE0C88C" w14:textId="41E26105" w:rsidR="0065340E" w:rsidRDefault="00E674FE" w:rsidP="00AB2C4A">
      <w:pPr>
        <w:suppressAutoHyphens/>
        <w:ind w:left="284"/>
        <w:jc w:val="both"/>
        <w:rPr>
          <w:rFonts w:ascii="Arial" w:hAnsi="Arial"/>
          <w:bCs/>
        </w:rPr>
      </w:pPr>
      <w:r w:rsidRPr="00396F4E">
        <w:rPr>
          <w:rFonts w:ascii="Arial" w:hAnsi="Arial"/>
          <w:bCs/>
        </w:rPr>
        <w:t>ODBIORCA</w:t>
      </w:r>
      <w:r w:rsidR="00F50C4E">
        <w:rPr>
          <w:rFonts w:ascii="Arial" w:hAnsi="Arial"/>
          <w:bCs/>
        </w:rPr>
        <w:t xml:space="preserve"> i PLATNIK</w:t>
      </w:r>
      <w:r w:rsidRPr="00396F4E">
        <w:rPr>
          <w:rFonts w:ascii="Arial" w:hAnsi="Arial"/>
          <w:bCs/>
        </w:rPr>
        <w:t xml:space="preserve">: </w:t>
      </w:r>
      <w:r w:rsidR="0065340E">
        <w:rPr>
          <w:rFonts w:ascii="Arial" w:hAnsi="Arial"/>
          <w:bCs/>
        </w:rPr>
        <w:t xml:space="preserve">Urząd Miejski w </w:t>
      </w:r>
      <w:r w:rsidRPr="00396F4E">
        <w:rPr>
          <w:rFonts w:ascii="Arial" w:hAnsi="Arial"/>
          <w:bCs/>
        </w:rPr>
        <w:t>Kuźni Raciborsk</w:t>
      </w:r>
      <w:r w:rsidR="0065340E">
        <w:rPr>
          <w:rFonts w:ascii="Arial" w:hAnsi="Arial"/>
          <w:bCs/>
        </w:rPr>
        <w:t>iej</w:t>
      </w:r>
      <w:r w:rsidRPr="00396F4E">
        <w:rPr>
          <w:rFonts w:ascii="Arial" w:hAnsi="Arial"/>
          <w:bCs/>
        </w:rPr>
        <w:t xml:space="preserve"> ul. Słowackiego 4, 47-420 Kuźnia Raciborska</w:t>
      </w:r>
    </w:p>
    <w:p w14:paraId="6137A43D" w14:textId="712F12DB" w:rsidR="00AB2C4A" w:rsidRDefault="0065340E" w:rsidP="00AB2C4A">
      <w:pPr>
        <w:suppressAutoHyphens/>
        <w:ind w:left="284"/>
        <w:jc w:val="both"/>
        <w:rPr>
          <w:rFonts w:ascii="Arial" w:hAnsi="Arial"/>
          <w:bCs/>
        </w:rPr>
      </w:pPr>
      <w:r>
        <w:rPr>
          <w:rFonts w:ascii="Arial" w:hAnsi="Arial"/>
          <w:bCs/>
        </w:rPr>
        <w:t>NIP: 6392030920</w:t>
      </w:r>
      <w:r w:rsidR="00E674FE" w:rsidRPr="00396F4E">
        <w:rPr>
          <w:rFonts w:ascii="Arial" w:hAnsi="Arial"/>
          <w:bCs/>
        </w:rPr>
        <w:t>.</w:t>
      </w:r>
      <w:bookmarkStart w:id="13" w:name="_Hlk13470295"/>
    </w:p>
    <w:p w14:paraId="7D21978A" w14:textId="77777777" w:rsidR="00F50C4E" w:rsidRPr="00AE2F6A" w:rsidRDefault="00F50C4E" w:rsidP="008A53D0">
      <w:pPr>
        <w:pStyle w:val="Akapitzlist"/>
        <w:numPr>
          <w:ilvl w:val="0"/>
          <w:numId w:val="14"/>
        </w:numPr>
        <w:tabs>
          <w:tab w:val="clear" w:pos="1306"/>
        </w:tabs>
        <w:suppressAutoHyphens/>
        <w:ind w:left="284" w:hanging="284"/>
        <w:jc w:val="both"/>
        <w:rPr>
          <w:rFonts w:ascii="Arial" w:hAnsi="Arial"/>
          <w:bCs/>
        </w:rPr>
      </w:pPr>
      <w:r w:rsidRPr="00AE2F6A">
        <w:rPr>
          <w:rFonts w:ascii="Arial" w:hAnsi="Arial"/>
        </w:rPr>
        <w:t>Wykonawca oświadcza, że jest/nie jest płatnikiem podatku VAT posługującym się nr NIP: …………………………</w:t>
      </w:r>
      <w:r>
        <w:rPr>
          <w:rFonts w:ascii="Arial" w:hAnsi="Arial"/>
        </w:rPr>
        <w:t>…………………..</w:t>
      </w:r>
    </w:p>
    <w:p w14:paraId="0CBF7841" w14:textId="77777777" w:rsidR="00F50C4E" w:rsidRPr="00AE2F6A" w:rsidRDefault="00F50C4E" w:rsidP="008A53D0">
      <w:pPr>
        <w:pStyle w:val="Akapitzlist"/>
        <w:numPr>
          <w:ilvl w:val="0"/>
          <w:numId w:val="14"/>
        </w:numPr>
        <w:tabs>
          <w:tab w:val="clear" w:pos="1306"/>
        </w:tabs>
        <w:suppressAutoHyphens/>
        <w:ind w:left="284" w:hanging="284"/>
        <w:jc w:val="both"/>
        <w:rPr>
          <w:rFonts w:ascii="Arial" w:hAnsi="Arial"/>
          <w:bCs/>
        </w:rPr>
      </w:pPr>
      <w:r w:rsidRPr="00AE2F6A">
        <w:rPr>
          <w:rFonts w:ascii="Arial" w:hAnsi="Arial"/>
        </w:rPr>
        <w:t xml:space="preserve">Strony zgodnie postanawiają, że wykonawca wystawia faktury zgodnie z ustawą z dnia 11 marca 2004 r. o podatku od towarów i usług oraz przepisami dotyczącymi Krajowego Systemu e-Faktur (dalej </w:t>
      </w:r>
      <w:proofErr w:type="spellStart"/>
      <w:r w:rsidRPr="00AE2F6A">
        <w:rPr>
          <w:rFonts w:ascii="Arial" w:hAnsi="Arial"/>
        </w:rPr>
        <w:t>KSeF</w:t>
      </w:r>
      <w:proofErr w:type="spellEnd"/>
      <w:r w:rsidRPr="00AE2F6A">
        <w:rPr>
          <w:rFonts w:ascii="Arial" w:hAnsi="Arial"/>
        </w:rPr>
        <w:t xml:space="preserve">), w tym przepisami regulującymi tryby szczególne (offline/awaryjne) wystawiania i przekazywania faktur, o ile mają zastosowanie. </w:t>
      </w:r>
      <w:r w:rsidRPr="00AE2F6A">
        <w:rPr>
          <w:rStyle w:val="Pogrubienie"/>
          <w:rFonts w:ascii="Arial" w:eastAsiaTheme="majorEastAsia" w:hAnsi="Arial"/>
          <w:b w:val="0"/>
          <w:bCs w:val="0"/>
        </w:rPr>
        <w:t xml:space="preserve">Strony przyjmują do wiadomości funkcjonowanie Platformy Elektronicznego Fakturowania (PEF) jako odrębnego kanału wymiany ustrukturyzowanych dokumentów elektronicznych w zamówieniach publicznych, przy czym </w:t>
      </w:r>
      <w:r w:rsidRPr="00AE2F6A">
        <w:rPr>
          <w:rFonts w:ascii="Arial" w:eastAsiaTheme="majorEastAsia" w:hAnsi="Arial"/>
        </w:rPr>
        <w:t xml:space="preserve">korzystanie z PEF nie zastępuje </w:t>
      </w:r>
      <w:proofErr w:type="spellStart"/>
      <w:r w:rsidRPr="00AE2F6A">
        <w:rPr>
          <w:rFonts w:ascii="Arial" w:eastAsiaTheme="majorEastAsia" w:hAnsi="Arial"/>
        </w:rPr>
        <w:t>KSeF</w:t>
      </w:r>
      <w:proofErr w:type="spellEnd"/>
      <w:r w:rsidRPr="00AE2F6A">
        <w:rPr>
          <w:rFonts w:ascii="Arial" w:eastAsiaTheme="majorEastAsia" w:hAnsi="Arial"/>
        </w:rPr>
        <w:t xml:space="preserve"> w zakresie, w jakim do danej faktury znajduje zastosowanie obowiązek jej wystawienia w </w:t>
      </w:r>
      <w:proofErr w:type="spellStart"/>
      <w:r w:rsidRPr="00AE2F6A">
        <w:rPr>
          <w:rFonts w:ascii="Arial" w:eastAsiaTheme="majorEastAsia" w:hAnsi="Arial"/>
        </w:rPr>
        <w:t>KSeF</w:t>
      </w:r>
      <w:proofErr w:type="spellEnd"/>
      <w:r w:rsidRPr="00AE2F6A">
        <w:rPr>
          <w:rFonts w:ascii="Arial" w:eastAsiaTheme="majorEastAsia" w:hAnsi="Arial"/>
        </w:rPr>
        <w:t xml:space="preserve">; Strony postanawiają, że w ramach niniejszej umowy PEF może być wykorzystywany do przekazywania ustrukturyzowanych faktur elektronicznych oraz, w zakresie określonym w </w:t>
      </w:r>
      <w:r w:rsidRPr="00E71FE1">
        <w:rPr>
          <w:rFonts w:ascii="Arial" w:eastAsiaTheme="majorEastAsia" w:hAnsi="Arial"/>
        </w:rPr>
        <w:t xml:space="preserve">ust. 20, </w:t>
      </w:r>
      <w:r w:rsidRPr="00AE2F6A">
        <w:rPr>
          <w:rFonts w:ascii="Arial" w:eastAsiaTheme="majorEastAsia" w:hAnsi="Arial"/>
        </w:rPr>
        <w:t>do przekazywania załączników do faktur, natomiast przekazywanie przez PEF innych ustrukturyzowanych dokumentów elektronicznych jest wyłączone.</w:t>
      </w:r>
    </w:p>
    <w:p w14:paraId="2875177A" w14:textId="77777777" w:rsidR="00F50C4E" w:rsidRPr="00AE2F6A" w:rsidRDefault="00F50C4E" w:rsidP="008A53D0">
      <w:pPr>
        <w:pStyle w:val="Akapitzlist"/>
        <w:numPr>
          <w:ilvl w:val="0"/>
          <w:numId w:val="14"/>
        </w:numPr>
        <w:tabs>
          <w:tab w:val="clear" w:pos="1306"/>
        </w:tabs>
        <w:suppressAutoHyphens/>
        <w:ind w:left="284" w:hanging="284"/>
        <w:jc w:val="both"/>
        <w:rPr>
          <w:rFonts w:ascii="Arial" w:hAnsi="Arial"/>
          <w:bCs/>
        </w:rPr>
      </w:pPr>
      <w:r w:rsidRPr="00AE2F6A">
        <w:rPr>
          <w:rFonts w:ascii="Arial" w:hAnsi="Arial"/>
        </w:rPr>
        <w:t xml:space="preserve">Przez „fakturę ustrukturyzowaną” strony rozumieją fakturę wystawioną przy użyciu </w:t>
      </w:r>
      <w:proofErr w:type="spellStart"/>
      <w:r w:rsidRPr="00AE2F6A">
        <w:rPr>
          <w:rFonts w:ascii="Arial" w:hAnsi="Arial"/>
        </w:rPr>
        <w:t>KSeF</w:t>
      </w:r>
      <w:proofErr w:type="spellEnd"/>
      <w:r w:rsidRPr="00AE2F6A">
        <w:rPr>
          <w:rFonts w:ascii="Arial" w:hAnsi="Arial"/>
        </w:rPr>
        <w:t xml:space="preserve">, która uzyskuje walor faktury ustrukturyzowanej po nadaniu numeru identyfikującego tej faktury w </w:t>
      </w:r>
      <w:proofErr w:type="spellStart"/>
      <w:r w:rsidRPr="00AE2F6A">
        <w:rPr>
          <w:rFonts w:ascii="Arial" w:hAnsi="Arial"/>
        </w:rPr>
        <w:t>KSeF</w:t>
      </w:r>
      <w:proofErr w:type="spellEnd"/>
      <w:r w:rsidRPr="00AE2F6A">
        <w:rPr>
          <w:rFonts w:ascii="Arial" w:hAnsi="Arial"/>
        </w:rPr>
        <w:t xml:space="preserve"> (numer </w:t>
      </w:r>
      <w:proofErr w:type="spellStart"/>
      <w:r w:rsidRPr="00AE2F6A">
        <w:rPr>
          <w:rFonts w:ascii="Arial" w:hAnsi="Arial"/>
        </w:rPr>
        <w:t>KSeF</w:t>
      </w:r>
      <w:proofErr w:type="spellEnd"/>
      <w:r w:rsidRPr="00AE2F6A">
        <w:rPr>
          <w:rFonts w:ascii="Arial" w:hAnsi="Arial"/>
        </w:rPr>
        <w:t>), z zastrzeżeniem trybów offline/awaryjnych przewidzianych przepisami</w:t>
      </w:r>
      <w:r>
        <w:rPr>
          <w:rFonts w:ascii="Arial" w:hAnsi="Arial"/>
        </w:rPr>
        <w:t>.</w:t>
      </w:r>
    </w:p>
    <w:p w14:paraId="2F127033" w14:textId="77777777" w:rsidR="00F50C4E" w:rsidRPr="00AE2F6A" w:rsidRDefault="00F50C4E" w:rsidP="008A53D0">
      <w:pPr>
        <w:pStyle w:val="Akapitzlist"/>
        <w:numPr>
          <w:ilvl w:val="0"/>
          <w:numId w:val="14"/>
        </w:numPr>
        <w:tabs>
          <w:tab w:val="clear" w:pos="1306"/>
        </w:tabs>
        <w:suppressAutoHyphens/>
        <w:ind w:left="284" w:hanging="284"/>
        <w:jc w:val="both"/>
        <w:rPr>
          <w:rFonts w:ascii="Arial" w:hAnsi="Arial"/>
          <w:bCs/>
        </w:rPr>
      </w:pPr>
      <w:r w:rsidRPr="00AE2F6A">
        <w:rPr>
          <w:rFonts w:ascii="Arial" w:hAnsi="Arial"/>
        </w:rPr>
        <w:t>Wykonawca oświadcza, że w odniesieniu do niniejszej umowy: (wybrać jedną opcję poprzez wykreślenie pozostałych)</w:t>
      </w:r>
    </w:p>
    <w:p w14:paraId="716715F0" w14:textId="77777777" w:rsidR="00F50C4E" w:rsidRPr="00AE2F6A" w:rsidRDefault="00F50C4E">
      <w:pPr>
        <w:pStyle w:val="NormalnyWeb"/>
        <w:numPr>
          <w:ilvl w:val="0"/>
          <w:numId w:val="41"/>
        </w:numPr>
        <w:rPr>
          <w:rFonts w:ascii="Arial" w:hAnsi="Arial" w:cs="Arial"/>
          <w:sz w:val="20"/>
          <w:szCs w:val="20"/>
        </w:rPr>
      </w:pPr>
      <w:r w:rsidRPr="00AE2F6A">
        <w:rPr>
          <w:rFonts w:ascii="Arial" w:hAnsi="Arial" w:cs="Arial"/>
          <w:sz w:val="20"/>
          <w:szCs w:val="20"/>
        </w:rPr>
        <w:t>wystawia faktury w Krajowym Systemie e-Faktur (</w:t>
      </w:r>
      <w:proofErr w:type="spellStart"/>
      <w:r w:rsidRPr="00AE2F6A">
        <w:rPr>
          <w:rFonts w:ascii="Arial" w:hAnsi="Arial" w:cs="Arial"/>
          <w:sz w:val="20"/>
          <w:szCs w:val="20"/>
        </w:rPr>
        <w:t>KSeF</w:t>
      </w:r>
      <w:proofErr w:type="spellEnd"/>
      <w:r w:rsidRPr="00AE2F6A">
        <w:rPr>
          <w:rFonts w:ascii="Arial" w:hAnsi="Arial" w:cs="Arial"/>
          <w:sz w:val="20"/>
          <w:szCs w:val="20"/>
        </w:rPr>
        <w:t>)</w:t>
      </w:r>
    </w:p>
    <w:p w14:paraId="1AC187FC" w14:textId="77777777" w:rsidR="00F50C4E" w:rsidRPr="00AE2F6A" w:rsidRDefault="00F50C4E">
      <w:pPr>
        <w:pStyle w:val="NormalnyWeb"/>
        <w:numPr>
          <w:ilvl w:val="0"/>
          <w:numId w:val="41"/>
        </w:numPr>
        <w:rPr>
          <w:rFonts w:ascii="Arial" w:hAnsi="Arial" w:cs="Arial"/>
          <w:sz w:val="20"/>
          <w:szCs w:val="20"/>
        </w:rPr>
      </w:pPr>
      <w:r w:rsidRPr="00AE2F6A">
        <w:rPr>
          <w:rFonts w:ascii="Arial" w:hAnsi="Arial" w:cs="Arial"/>
          <w:sz w:val="20"/>
          <w:szCs w:val="20"/>
        </w:rPr>
        <w:t>na dzień zawarcia umowy nie jest zobowiązany do wystawiania faktur przy użyciu Krajowego Systemu e-Faktur (</w:t>
      </w:r>
      <w:proofErr w:type="spellStart"/>
      <w:r w:rsidRPr="00AE2F6A">
        <w:rPr>
          <w:rFonts w:ascii="Arial" w:hAnsi="Arial" w:cs="Arial"/>
          <w:sz w:val="20"/>
          <w:szCs w:val="20"/>
        </w:rPr>
        <w:t>KSeF</w:t>
      </w:r>
      <w:proofErr w:type="spellEnd"/>
      <w:r w:rsidRPr="00AE2F6A">
        <w:rPr>
          <w:rFonts w:ascii="Arial" w:hAnsi="Arial" w:cs="Arial"/>
          <w:sz w:val="20"/>
          <w:szCs w:val="20"/>
        </w:rPr>
        <w:t xml:space="preserve">), a podstawę wystawiania faktur poza </w:t>
      </w:r>
      <w:proofErr w:type="spellStart"/>
      <w:r w:rsidRPr="00AE2F6A">
        <w:rPr>
          <w:rFonts w:ascii="Arial" w:hAnsi="Arial" w:cs="Arial"/>
          <w:sz w:val="20"/>
          <w:szCs w:val="20"/>
        </w:rPr>
        <w:t>KSeF</w:t>
      </w:r>
      <w:proofErr w:type="spellEnd"/>
      <w:r w:rsidRPr="00AE2F6A">
        <w:rPr>
          <w:rFonts w:ascii="Arial" w:hAnsi="Arial" w:cs="Arial"/>
          <w:sz w:val="20"/>
          <w:szCs w:val="20"/>
        </w:rPr>
        <w:t xml:space="preserve"> stanowią obowiązujące przepisy oraz następująca podstawa prawna : ………………………</w:t>
      </w:r>
    </w:p>
    <w:p w14:paraId="0D8A8253" w14:textId="77777777" w:rsidR="00F50C4E" w:rsidRPr="00AE2F6A" w:rsidRDefault="00F50C4E" w:rsidP="008A53D0">
      <w:pPr>
        <w:pStyle w:val="NormalnyWeb"/>
        <w:numPr>
          <w:ilvl w:val="0"/>
          <w:numId w:val="14"/>
        </w:numPr>
        <w:tabs>
          <w:tab w:val="clear" w:pos="1306"/>
          <w:tab w:val="num" w:pos="284"/>
        </w:tabs>
        <w:ind w:left="284" w:hanging="284"/>
        <w:jc w:val="both"/>
        <w:rPr>
          <w:rFonts w:ascii="Arial" w:hAnsi="Arial" w:cs="Arial"/>
          <w:sz w:val="20"/>
          <w:szCs w:val="20"/>
        </w:rPr>
      </w:pPr>
      <w:r w:rsidRPr="00AE2F6A">
        <w:rPr>
          <w:rFonts w:ascii="Arial" w:hAnsi="Arial" w:cs="Arial"/>
          <w:sz w:val="20"/>
          <w:szCs w:val="20"/>
        </w:rPr>
        <w:t xml:space="preserve">W przypadku zmiany okoliczności mających wpływ na prawdziwość oświadczenia, o którym mowa w ust. </w:t>
      </w:r>
      <w:r w:rsidRPr="00C05684">
        <w:rPr>
          <w:rFonts w:ascii="Arial" w:hAnsi="Arial" w:cs="Arial"/>
          <w:sz w:val="20"/>
          <w:szCs w:val="20"/>
        </w:rPr>
        <w:t xml:space="preserve">8, </w:t>
      </w:r>
      <w:r w:rsidRPr="00AE2F6A">
        <w:rPr>
          <w:rFonts w:ascii="Arial" w:hAnsi="Arial" w:cs="Arial"/>
          <w:sz w:val="20"/>
          <w:szCs w:val="20"/>
        </w:rPr>
        <w:t xml:space="preserve">w szczególności ustania podstawy wystawiania faktur poza </w:t>
      </w:r>
      <w:proofErr w:type="spellStart"/>
      <w:r w:rsidRPr="00AE2F6A">
        <w:rPr>
          <w:rFonts w:ascii="Arial" w:hAnsi="Arial" w:cs="Arial"/>
          <w:sz w:val="20"/>
          <w:szCs w:val="20"/>
        </w:rPr>
        <w:t>KSeF</w:t>
      </w:r>
      <w:proofErr w:type="spellEnd"/>
      <w:r w:rsidRPr="00AE2F6A">
        <w:rPr>
          <w:rFonts w:ascii="Arial" w:hAnsi="Arial" w:cs="Arial"/>
          <w:sz w:val="20"/>
          <w:szCs w:val="20"/>
        </w:rPr>
        <w:t xml:space="preserve"> albo rozpoczęcia wystawiania faktur przy użyciu </w:t>
      </w:r>
      <w:proofErr w:type="spellStart"/>
      <w:r w:rsidRPr="00AE2F6A">
        <w:rPr>
          <w:rFonts w:ascii="Arial" w:hAnsi="Arial" w:cs="Arial"/>
          <w:sz w:val="20"/>
          <w:szCs w:val="20"/>
        </w:rPr>
        <w:t>KSeF</w:t>
      </w:r>
      <w:proofErr w:type="spellEnd"/>
      <w:r w:rsidRPr="00AE2F6A">
        <w:rPr>
          <w:rFonts w:ascii="Arial" w:hAnsi="Arial" w:cs="Arial"/>
          <w:sz w:val="20"/>
          <w:szCs w:val="20"/>
        </w:rPr>
        <w:t>, wykonawca zobowiązuje się</w:t>
      </w:r>
      <w:r>
        <w:rPr>
          <w:rFonts w:ascii="Arial" w:hAnsi="Arial" w:cs="Arial"/>
          <w:sz w:val="20"/>
          <w:szCs w:val="20"/>
        </w:rPr>
        <w:t xml:space="preserve"> </w:t>
      </w:r>
      <w:r w:rsidRPr="00AE2F6A">
        <w:rPr>
          <w:rFonts w:ascii="Arial" w:hAnsi="Arial" w:cs="Arial"/>
          <w:sz w:val="20"/>
          <w:szCs w:val="20"/>
        </w:rPr>
        <w:t>do niezwłocznego poinformowania zamawiającego w formie dokumentowej oraz do stosowania fakturowania zgodnego z przepisami powszechnie obowiązującymi od dnia, w którym zmiana</w:t>
      </w:r>
      <w:r>
        <w:rPr>
          <w:rFonts w:ascii="Arial" w:hAnsi="Arial" w:cs="Arial"/>
          <w:sz w:val="20"/>
          <w:szCs w:val="20"/>
        </w:rPr>
        <w:t xml:space="preserve"> </w:t>
      </w:r>
      <w:r w:rsidRPr="00AE2F6A">
        <w:rPr>
          <w:rFonts w:ascii="Arial" w:hAnsi="Arial" w:cs="Arial"/>
          <w:sz w:val="20"/>
          <w:szCs w:val="20"/>
        </w:rPr>
        <w:t>ta wywołuje skutki prawne.</w:t>
      </w:r>
    </w:p>
    <w:p w14:paraId="15B67156" w14:textId="77777777" w:rsidR="00F50C4E" w:rsidRPr="00AE2F6A" w:rsidRDefault="00F50C4E" w:rsidP="008A53D0">
      <w:pPr>
        <w:pStyle w:val="NormalnyWeb"/>
        <w:numPr>
          <w:ilvl w:val="0"/>
          <w:numId w:val="14"/>
        </w:numPr>
        <w:ind w:left="284" w:hanging="284"/>
        <w:rPr>
          <w:rFonts w:ascii="Arial" w:hAnsi="Arial" w:cs="Arial"/>
          <w:sz w:val="20"/>
          <w:szCs w:val="20"/>
        </w:rPr>
      </w:pPr>
      <w:r w:rsidRPr="00AE2F6A">
        <w:rPr>
          <w:rFonts w:ascii="Arial" w:hAnsi="Arial" w:cs="Arial"/>
          <w:sz w:val="20"/>
          <w:szCs w:val="20"/>
        </w:rPr>
        <w:t>Zapłata wynagrodzenia przez Zamawiającego będzie następowała na rachunek Wykonawcy: ……………………………………………………………..........................................................</w:t>
      </w:r>
      <w:r>
        <w:rPr>
          <w:rFonts w:ascii="Arial" w:hAnsi="Arial" w:cs="Arial"/>
          <w:sz w:val="20"/>
          <w:szCs w:val="20"/>
        </w:rPr>
        <w:t>...........................</w:t>
      </w:r>
      <w:r w:rsidRPr="00AE2F6A">
        <w:rPr>
          <w:rFonts w:ascii="Arial" w:hAnsi="Arial" w:cs="Arial"/>
          <w:sz w:val="20"/>
          <w:szCs w:val="20"/>
        </w:rPr>
        <w:t xml:space="preserve"> </w:t>
      </w:r>
    </w:p>
    <w:p w14:paraId="1326B927" w14:textId="77777777" w:rsidR="00F50C4E" w:rsidRDefault="00F50C4E" w:rsidP="008A53D0">
      <w:pPr>
        <w:pStyle w:val="NormalnyWeb"/>
        <w:numPr>
          <w:ilvl w:val="0"/>
          <w:numId w:val="14"/>
        </w:numPr>
        <w:tabs>
          <w:tab w:val="clear" w:pos="1306"/>
          <w:tab w:val="num" w:pos="284"/>
        </w:tabs>
        <w:ind w:left="284" w:hanging="284"/>
        <w:jc w:val="both"/>
        <w:rPr>
          <w:rFonts w:ascii="Arial" w:hAnsi="Arial" w:cs="Arial"/>
          <w:sz w:val="20"/>
          <w:szCs w:val="20"/>
        </w:rPr>
      </w:pPr>
      <w:r w:rsidRPr="00AE2F6A">
        <w:rPr>
          <w:rFonts w:ascii="Arial" w:hAnsi="Arial" w:cs="Arial"/>
          <w:sz w:val="20"/>
          <w:szCs w:val="20"/>
        </w:rPr>
        <w:t>Wykonawca oświadcza, że wskazany w Umowie rachunek bankowy jest rachunkiem rozliczeniowym służącym wyłącznie do celów rozliczeń prowadzonej przez niego działalności gospodarczej, a także że rachunek ten znajduje się w elektronicznym wykazie podatników VAT, prowadzonej przez Szefa Krajowej Administracji Skarbowej.</w:t>
      </w:r>
    </w:p>
    <w:p w14:paraId="4F99B687" w14:textId="77777777" w:rsidR="00F50C4E" w:rsidRDefault="00F50C4E" w:rsidP="008A53D0">
      <w:pPr>
        <w:pStyle w:val="NormalnyWeb"/>
        <w:numPr>
          <w:ilvl w:val="0"/>
          <w:numId w:val="14"/>
        </w:numPr>
        <w:tabs>
          <w:tab w:val="clear" w:pos="1306"/>
          <w:tab w:val="num" w:pos="284"/>
        </w:tabs>
        <w:ind w:left="284" w:hanging="284"/>
        <w:jc w:val="both"/>
        <w:rPr>
          <w:rFonts w:ascii="Arial" w:hAnsi="Arial" w:cs="Arial"/>
          <w:sz w:val="20"/>
          <w:szCs w:val="20"/>
        </w:rPr>
      </w:pPr>
      <w:r w:rsidRPr="00AE2F6A">
        <w:rPr>
          <w:rFonts w:ascii="Arial" w:hAnsi="Arial" w:cs="Arial"/>
          <w:sz w:val="20"/>
          <w:szCs w:val="20"/>
        </w:rPr>
        <w:t xml:space="preserve">Zmiana numeru rachunku bankowego nie stanowi zmiany Umowy i nie wymaga sporządzenia odpowiedniego aneksu, ale pisemnego poinformowania Zamawiającego przez osoby reprezentujące Wykonawcę, o nowym numerze rachunku bankowego, spełniającego warunki, o których mowa w ust. </w:t>
      </w:r>
      <w:r>
        <w:rPr>
          <w:rFonts w:ascii="Arial" w:hAnsi="Arial" w:cs="Arial"/>
          <w:sz w:val="20"/>
          <w:szCs w:val="20"/>
        </w:rPr>
        <w:t>11</w:t>
      </w:r>
      <w:r w:rsidRPr="00AE2F6A">
        <w:rPr>
          <w:rFonts w:ascii="Arial" w:hAnsi="Arial" w:cs="Arial"/>
          <w:sz w:val="20"/>
          <w:szCs w:val="20"/>
        </w:rPr>
        <w:t xml:space="preserve"> powyżej, nie później niż na 7 dni przed datą wymagalności danej faktury.</w:t>
      </w:r>
    </w:p>
    <w:p w14:paraId="56FC3D12" w14:textId="77777777" w:rsidR="00F50C4E" w:rsidRPr="00AE2F6A" w:rsidRDefault="00F50C4E" w:rsidP="008A53D0">
      <w:pPr>
        <w:pStyle w:val="NormalnyWeb"/>
        <w:numPr>
          <w:ilvl w:val="0"/>
          <w:numId w:val="14"/>
        </w:numPr>
        <w:tabs>
          <w:tab w:val="clear" w:pos="1306"/>
          <w:tab w:val="num" w:pos="284"/>
        </w:tabs>
        <w:ind w:left="284" w:hanging="284"/>
        <w:jc w:val="both"/>
        <w:rPr>
          <w:rFonts w:ascii="Arial" w:hAnsi="Arial" w:cs="Arial"/>
          <w:sz w:val="20"/>
          <w:szCs w:val="20"/>
        </w:rPr>
      </w:pPr>
      <w:r w:rsidRPr="00AE2F6A">
        <w:rPr>
          <w:rFonts w:ascii="Arial" w:hAnsi="Arial" w:cs="Arial"/>
          <w:sz w:val="20"/>
          <w:szCs w:val="20"/>
        </w:rPr>
        <w:t xml:space="preserve">W przypadku przekazania informacji o zmianie rachunku niezgodnie z ust. </w:t>
      </w:r>
      <w:r>
        <w:rPr>
          <w:rFonts w:ascii="Arial" w:hAnsi="Arial" w:cs="Arial"/>
          <w:sz w:val="20"/>
          <w:szCs w:val="20"/>
        </w:rPr>
        <w:t>12</w:t>
      </w:r>
      <w:r w:rsidRPr="00AE2F6A">
        <w:rPr>
          <w:rFonts w:ascii="Arial" w:hAnsi="Arial" w:cs="Arial"/>
          <w:sz w:val="20"/>
          <w:szCs w:val="20"/>
        </w:rPr>
        <w:t xml:space="preserve"> powyżej, Wykonawcy nie przysługuje prawo domagania się jakichkolwiek odsetek z tytułu dokonania nieterminowej płatności.</w:t>
      </w:r>
    </w:p>
    <w:p w14:paraId="25BFC830" w14:textId="77777777" w:rsidR="00F50C4E" w:rsidRPr="00AE2F6A" w:rsidRDefault="00F50C4E" w:rsidP="008A53D0">
      <w:pPr>
        <w:pStyle w:val="NormalnyWeb"/>
        <w:numPr>
          <w:ilvl w:val="0"/>
          <w:numId w:val="14"/>
        </w:numPr>
        <w:tabs>
          <w:tab w:val="clear" w:pos="1306"/>
        </w:tabs>
        <w:ind w:left="284" w:hanging="284"/>
        <w:jc w:val="both"/>
        <w:rPr>
          <w:rFonts w:ascii="Arial" w:hAnsi="Arial" w:cs="Arial"/>
          <w:sz w:val="20"/>
          <w:szCs w:val="20"/>
        </w:rPr>
      </w:pPr>
      <w:r w:rsidRPr="00AE2F6A">
        <w:rPr>
          <w:rFonts w:ascii="Arial" w:hAnsi="Arial" w:cs="Arial"/>
          <w:sz w:val="20"/>
          <w:szCs w:val="20"/>
        </w:rPr>
        <w:t xml:space="preserve">Za dzień doręczenia faktury wystawionej w innej formie niż w </w:t>
      </w:r>
      <w:proofErr w:type="spellStart"/>
      <w:r w:rsidRPr="00AE2F6A">
        <w:rPr>
          <w:rFonts w:ascii="Arial" w:hAnsi="Arial" w:cs="Arial"/>
          <w:sz w:val="20"/>
          <w:szCs w:val="20"/>
        </w:rPr>
        <w:t>KSeF</w:t>
      </w:r>
      <w:proofErr w:type="spellEnd"/>
      <w:r w:rsidRPr="00AE2F6A">
        <w:rPr>
          <w:rFonts w:ascii="Arial" w:hAnsi="Arial" w:cs="Arial"/>
          <w:sz w:val="20"/>
          <w:szCs w:val="20"/>
        </w:rPr>
        <w:t xml:space="preserve"> uznaje się odpowiednio:</w:t>
      </w:r>
    </w:p>
    <w:p w14:paraId="496F9B73" w14:textId="77777777" w:rsidR="00F50C4E" w:rsidRPr="00AE2F6A" w:rsidRDefault="00F50C4E">
      <w:pPr>
        <w:pStyle w:val="NormalnyWeb"/>
        <w:numPr>
          <w:ilvl w:val="0"/>
          <w:numId w:val="42"/>
        </w:numPr>
        <w:jc w:val="both"/>
        <w:rPr>
          <w:rFonts w:ascii="Arial" w:hAnsi="Arial" w:cs="Arial"/>
          <w:sz w:val="20"/>
          <w:szCs w:val="20"/>
        </w:rPr>
      </w:pPr>
      <w:r w:rsidRPr="00AE2F6A">
        <w:rPr>
          <w:rStyle w:val="Pogrubienie"/>
          <w:rFonts w:ascii="Arial" w:eastAsiaTheme="majorEastAsia" w:hAnsi="Arial" w:cs="Arial"/>
          <w:b w:val="0"/>
          <w:bCs w:val="0"/>
          <w:sz w:val="20"/>
          <w:szCs w:val="20"/>
        </w:rPr>
        <w:t>dzień potwierdzenia otrzymania wiadomości e-mail zawierającej fakturę w formacie pliku PDF – jeżeli potwierdzenie to nastąpiło nie później niż w terminie 1 dnia roboczego od dnia wysłania tej wiadomości;</w:t>
      </w:r>
    </w:p>
    <w:p w14:paraId="59AB6597" w14:textId="77777777" w:rsidR="00F50C4E" w:rsidRPr="00AE2F6A" w:rsidRDefault="00F50C4E">
      <w:pPr>
        <w:pStyle w:val="NormalnyWeb"/>
        <w:numPr>
          <w:ilvl w:val="0"/>
          <w:numId w:val="42"/>
        </w:numPr>
        <w:jc w:val="both"/>
        <w:rPr>
          <w:rStyle w:val="Pogrubienie"/>
          <w:rFonts w:ascii="Arial" w:hAnsi="Arial" w:cs="Arial"/>
          <w:b w:val="0"/>
          <w:bCs w:val="0"/>
          <w:sz w:val="20"/>
          <w:szCs w:val="20"/>
        </w:rPr>
      </w:pPr>
      <w:r w:rsidRPr="00AE2F6A">
        <w:rPr>
          <w:rStyle w:val="Pogrubienie"/>
          <w:rFonts w:ascii="Arial" w:eastAsiaTheme="majorEastAsia" w:hAnsi="Arial" w:cs="Arial"/>
          <w:b w:val="0"/>
          <w:bCs w:val="0"/>
          <w:sz w:val="20"/>
          <w:szCs w:val="20"/>
        </w:rPr>
        <w:lastRenderedPageBreak/>
        <w:t>w razie braku potwierdzenia w terminie, o którym mowa w lit. a – dzień wysłania faktury na prawidłowy adres e-mail tj</w:t>
      </w:r>
      <w:r>
        <w:rPr>
          <w:rStyle w:val="Pogrubienie"/>
          <w:rFonts w:ascii="Arial" w:eastAsiaTheme="majorEastAsia" w:hAnsi="Arial" w:cs="Arial"/>
          <w:b w:val="0"/>
          <w:bCs w:val="0"/>
          <w:sz w:val="20"/>
          <w:szCs w:val="20"/>
        </w:rPr>
        <w:t>. poczta@kuzniaraciborska.pl</w:t>
      </w:r>
      <w:r w:rsidRPr="00AE2F6A">
        <w:rPr>
          <w:rStyle w:val="Pogrubienie"/>
          <w:rFonts w:ascii="Arial" w:eastAsiaTheme="majorEastAsia" w:hAnsi="Arial" w:cs="Arial"/>
          <w:b w:val="0"/>
          <w:bCs w:val="0"/>
          <w:sz w:val="20"/>
          <w:szCs w:val="20"/>
        </w:rPr>
        <w:t>, pod warunkiem że wiadomość nie została zwrócona z komunikatem o niedostarczeniu;</w:t>
      </w:r>
    </w:p>
    <w:p w14:paraId="1F653164" w14:textId="77777777" w:rsidR="00F50C4E" w:rsidRPr="00AE2F6A" w:rsidRDefault="00F50C4E">
      <w:pPr>
        <w:pStyle w:val="NormalnyWeb"/>
        <w:numPr>
          <w:ilvl w:val="0"/>
          <w:numId w:val="42"/>
        </w:numPr>
        <w:jc w:val="both"/>
        <w:rPr>
          <w:rFonts w:ascii="Arial" w:hAnsi="Arial" w:cs="Arial"/>
          <w:sz w:val="20"/>
          <w:szCs w:val="20"/>
        </w:rPr>
      </w:pPr>
      <w:r w:rsidRPr="00AE2F6A">
        <w:rPr>
          <w:rFonts w:ascii="Arial" w:hAnsi="Arial" w:cs="Arial"/>
          <w:sz w:val="20"/>
          <w:szCs w:val="20"/>
        </w:rPr>
        <w:t>datę wpływu papierowej faktury na adres siedziby zamawiającego; albo</w:t>
      </w:r>
    </w:p>
    <w:p w14:paraId="08249383" w14:textId="7BC0738B" w:rsidR="00F50C4E" w:rsidRPr="00AE2F6A" w:rsidRDefault="00F50C4E">
      <w:pPr>
        <w:pStyle w:val="Akapitzlist"/>
        <w:numPr>
          <w:ilvl w:val="0"/>
          <w:numId w:val="42"/>
        </w:numPr>
        <w:spacing w:after="160" w:line="259" w:lineRule="auto"/>
        <w:jc w:val="both"/>
        <w:rPr>
          <w:rFonts w:ascii="Arial" w:eastAsia="Times New Roman" w:hAnsi="Arial"/>
        </w:rPr>
      </w:pPr>
      <w:r w:rsidRPr="00AE2F6A">
        <w:rPr>
          <w:rFonts w:ascii="Arial" w:hAnsi="Arial"/>
        </w:rPr>
        <w:t>dzień udostępnienia faktury zamawiającemu w PEF, potwierdzony komunikatem/poświadczeniem systemowym PEF</w:t>
      </w:r>
      <w:r w:rsidR="00B24E2D">
        <w:rPr>
          <w:rFonts w:ascii="Arial" w:hAnsi="Arial"/>
        </w:rPr>
        <w:t>.</w:t>
      </w:r>
      <w:r w:rsidRPr="00AE2F6A">
        <w:rPr>
          <w:rFonts w:ascii="Arial" w:hAnsi="Arial"/>
        </w:rPr>
        <w:t xml:space="preserve"> </w:t>
      </w:r>
    </w:p>
    <w:p w14:paraId="7E3BB552" w14:textId="77777777" w:rsidR="00F50C4E" w:rsidRDefault="00F50C4E" w:rsidP="008A53D0">
      <w:pPr>
        <w:pStyle w:val="NormalnyWeb"/>
        <w:numPr>
          <w:ilvl w:val="0"/>
          <w:numId w:val="14"/>
        </w:numPr>
        <w:ind w:left="284" w:hanging="284"/>
        <w:jc w:val="both"/>
        <w:rPr>
          <w:rFonts w:ascii="Arial" w:hAnsi="Arial" w:cs="Arial"/>
          <w:sz w:val="20"/>
          <w:szCs w:val="20"/>
        </w:rPr>
      </w:pPr>
      <w:r w:rsidRPr="00AE2F6A">
        <w:rPr>
          <w:rFonts w:ascii="Arial" w:hAnsi="Arial" w:cs="Arial"/>
          <w:sz w:val="20"/>
          <w:szCs w:val="20"/>
        </w:rPr>
        <w:t xml:space="preserve">Za dzień doręczenia faktury wystawionej w </w:t>
      </w:r>
      <w:proofErr w:type="spellStart"/>
      <w:r w:rsidRPr="00AE2F6A">
        <w:rPr>
          <w:rFonts w:ascii="Arial" w:hAnsi="Arial" w:cs="Arial"/>
          <w:sz w:val="20"/>
          <w:szCs w:val="20"/>
        </w:rPr>
        <w:t>KSeF</w:t>
      </w:r>
      <w:proofErr w:type="spellEnd"/>
      <w:r w:rsidRPr="00AE2F6A">
        <w:rPr>
          <w:rFonts w:ascii="Arial" w:hAnsi="Arial" w:cs="Arial"/>
          <w:sz w:val="20"/>
          <w:szCs w:val="20"/>
        </w:rPr>
        <w:t xml:space="preserve"> uznaje się dzień przydzielenia jej numeru w </w:t>
      </w:r>
      <w:proofErr w:type="spellStart"/>
      <w:r w:rsidRPr="00AE2F6A">
        <w:rPr>
          <w:rFonts w:ascii="Arial" w:hAnsi="Arial" w:cs="Arial"/>
          <w:sz w:val="20"/>
          <w:szCs w:val="20"/>
        </w:rPr>
        <w:t>KSeF</w:t>
      </w:r>
      <w:proofErr w:type="spellEnd"/>
      <w:r w:rsidRPr="00AE2F6A">
        <w:rPr>
          <w:rFonts w:ascii="Arial" w:hAnsi="Arial" w:cs="Arial"/>
          <w:sz w:val="20"/>
          <w:szCs w:val="20"/>
        </w:rPr>
        <w:t xml:space="preserve">, z zastrzeżeniem ust. 16–18 poniżej. Jeżeli faktura podlega wystawieniu w </w:t>
      </w:r>
      <w:proofErr w:type="spellStart"/>
      <w:r w:rsidRPr="00AE2F6A">
        <w:rPr>
          <w:rFonts w:ascii="Arial" w:hAnsi="Arial" w:cs="Arial"/>
          <w:sz w:val="20"/>
          <w:szCs w:val="20"/>
        </w:rPr>
        <w:t>KSeF</w:t>
      </w:r>
      <w:proofErr w:type="spellEnd"/>
      <w:r w:rsidRPr="00AE2F6A">
        <w:rPr>
          <w:rFonts w:ascii="Arial" w:hAnsi="Arial" w:cs="Arial"/>
          <w:sz w:val="20"/>
          <w:szCs w:val="20"/>
        </w:rPr>
        <w:t xml:space="preserve">, to w przypadku przekazania jej za pośrednictwem PEF za dzień doręczenia, w rozumieniu niniejszej umowy, uznaje się dzień przydzielenia numeru </w:t>
      </w:r>
      <w:proofErr w:type="spellStart"/>
      <w:r w:rsidRPr="00AE2F6A">
        <w:rPr>
          <w:rFonts w:ascii="Arial" w:hAnsi="Arial" w:cs="Arial"/>
          <w:sz w:val="20"/>
          <w:szCs w:val="20"/>
        </w:rPr>
        <w:t>KSeF</w:t>
      </w:r>
      <w:proofErr w:type="spellEnd"/>
      <w:r w:rsidRPr="00AE2F6A">
        <w:rPr>
          <w:rFonts w:ascii="Arial" w:hAnsi="Arial" w:cs="Arial"/>
          <w:sz w:val="20"/>
          <w:szCs w:val="20"/>
        </w:rPr>
        <w:t xml:space="preserve">. </w:t>
      </w:r>
    </w:p>
    <w:p w14:paraId="53A7F57C" w14:textId="77777777" w:rsidR="00F50C4E" w:rsidRDefault="00F50C4E" w:rsidP="008A53D0">
      <w:pPr>
        <w:pStyle w:val="NormalnyWeb"/>
        <w:numPr>
          <w:ilvl w:val="0"/>
          <w:numId w:val="14"/>
        </w:numPr>
        <w:ind w:left="284" w:hanging="284"/>
        <w:jc w:val="both"/>
        <w:rPr>
          <w:rFonts w:ascii="Arial" w:hAnsi="Arial" w:cs="Arial"/>
          <w:sz w:val="20"/>
          <w:szCs w:val="20"/>
        </w:rPr>
      </w:pPr>
      <w:r w:rsidRPr="00AE2F6A">
        <w:rPr>
          <w:rFonts w:ascii="Arial" w:hAnsi="Arial" w:cs="Arial"/>
          <w:sz w:val="20"/>
          <w:szCs w:val="20"/>
        </w:rPr>
        <w:t xml:space="preserve">W przypadku awarii </w:t>
      </w:r>
      <w:proofErr w:type="spellStart"/>
      <w:r w:rsidRPr="00AE2F6A">
        <w:rPr>
          <w:rFonts w:ascii="Arial" w:hAnsi="Arial" w:cs="Arial"/>
          <w:sz w:val="20"/>
          <w:szCs w:val="20"/>
        </w:rPr>
        <w:t>KSeF</w:t>
      </w:r>
      <w:proofErr w:type="spellEnd"/>
      <w:r w:rsidRPr="00AE2F6A">
        <w:rPr>
          <w:rFonts w:ascii="Arial" w:hAnsi="Arial" w:cs="Arial"/>
          <w:sz w:val="20"/>
          <w:szCs w:val="20"/>
        </w:rPr>
        <w:t xml:space="preserve"> wykonawca doręcza fakturę zgodnie z zasadami określonymi w ust. 14, z tym zastrzeżeniem, że jeżeli numer </w:t>
      </w:r>
      <w:proofErr w:type="spellStart"/>
      <w:r w:rsidRPr="00AE2F6A">
        <w:rPr>
          <w:rFonts w:ascii="Arial" w:hAnsi="Arial" w:cs="Arial"/>
          <w:sz w:val="20"/>
          <w:szCs w:val="20"/>
        </w:rPr>
        <w:t>KSeF</w:t>
      </w:r>
      <w:proofErr w:type="spellEnd"/>
      <w:r w:rsidRPr="00AE2F6A">
        <w:rPr>
          <w:rFonts w:ascii="Arial" w:hAnsi="Arial" w:cs="Arial"/>
          <w:sz w:val="20"/>
          <w:szCs w:val="20"/>
        </w:rPr>
        <w:t xml:space="preserve"> zostanie przydzielony do tej faktury przed dniem doręczenia ustalonym zgodnie z ust. 14, za dzień doręczenia w rozumieniu niniejszej umowy uznaje się dzień przydzielenia numeru </w:t>
      </w:r>
      <w:proofErr w:type="spellStart"/>
      <w:r w:rsidRPr="00AE2F6A">
        <w:rPr>
          <w:rFonts w:ascii="Arial" w:hAnsi="Arial" w:cs="Arial"/>
          <w:sz w:val="20"/>
          <w:szCs w:val="20"/>
        </w:rPr>
        <w:t>KSeF</w:t>
      </w:r>
      <w:proofErr w:type="spellEnd"/>
      <w:r w:rsidRPr="00AE2F6A">
        <w:rPr>
          <w:rFonts w:ascii="Arial" w:hAnsi="Arial" w:cs="Arial"/>
          <w:sz w:val="20"/>
          <w:szCs w:val="20"/>
        </w:rPr>
        <w:t xml:space="preserve">. Przez awarię </w:t>
      </w:r>
      <w:proofErr w:type="spellStart"/>
      <w:r w:rsidRPr="00AE2F6A">
        <w:rPr>
          <w:rFonts w:ascii="Arial" w:hAnsi="Arial" w:cs="Arial"/>
          <w:sz w:val="20"/>
          <w:szCs w:val="20"/>
        </w:rPr>
        <w:t>KSeF</w:t>
      </w:r>
      <w:proofErr w:type="spellEnd"/>
      <w:r w:rsidRPr="00AE2F6A">
        <w:rPr>
          <w:rFonts w:ascii="Arial" w:hAnsi="Arial" w:cs="Arial"/>
          <w:sz w:val="20"/>
          <w:szCs w:val="20"/>
        </w:rPr>
        <w:t xml:space="preserve"> strony rozumieją niedostępność systemu </w:t>
      </w:r>
      <w:proofErr w:type="spellStart"/>
      <w:r w:rsidRPr="00AE2F6A">
        <w:rPr>
          <w:rFonts w:ascii="Arial" w:hAnsi="Arial" w:cs="Arial"/>
          <w:sz w:val="20"/>
          <w:szCs w:val="20"/>
        </w:rPr>
        <w:t>KSeF</w:t>
      </w:r>
      <w:proofErr w:type="spellEnd"/>
      <w:r w:rsidRPr="00AE2F6A">
        <w:rPr>
          <w:rFonts w:ascii="Arial" w:hAnsi="Arial" w:cs="Arial"/>
          <w:sz w:val="20"/>
          <w:szCs w:val="20"/>
        </w:rPr>
        <w:t xml:space="preserve"> po stronie podmiotu prowadzącego system.</w:t>
      </w:r>
    </w:p>
    <w:p w14:paraId="6D81890F" w14:textId="77777777" w:rsidR="00F50C4E" w:rsidRDefault="00F50C4E" w:rsidP="008A53D0">
      <w:pPr>
        <w:pStyle w:val="NormalnyWeb"/>
        <w:numPr>
          <w:ilvl w:val="0"/>
          <w:numId w:val="14"/>
        </w:numPr>
        <w:ind w:left="284" w:hanging="284"/>
        <w:jc w:val="both"/>
        <w:rPr>
          <w:rFonts w:ascii="Arial" w:hAnsi="Arial" w:cs="Arial"/>
          <w:sz w:val="20"/>
          <w:szCs w:val="20"/>
        </w:rPr>
      </w:pPr>
      <w:r w:rsidRPr="00AE2F6A">
        <w:rPr>
          <w:rFonts w:ascii="Arial" w:hAnsi="Arial" w:cs="Arial"/>
          <w:sz w:val="20"/>
          <w:szCs w:val="20"/>
        </w:rPr>
        <w:t xml:space="preserve">W przypadku niedostępności </w:t>
      </w:r>
      <w:proofErr w:type="spellStart"/>
      <w:r w:rsidRPr="00AE2F6A">
        <w:rPr>
          <w:rFonts w:ascii="Arial" w:hAnsi="Arial" w:cs="Arial"/>
          <w:sz w:val="20"/>
          <w:szCs w:val="20"/>
        </w:rPr>
        <w:t>KSeF</w:t>
      </w:r>
      <w:proofErr w:type="spellEnd"/>
      <w:r w:rsidRPr="00AE2F6A">
        <w:rPr>
          <w:rFonts w:ascii="Arial" w:hAnsi="Arial" w:cs="Arial"/>
          <w:sz w:val="20"/>
          <w:szCs w:val="20"/>
        </w:rPr>
        <w:t xml:space="preserve"> po stronie Wykonawcy za dzień doręczenia faktury uznaje się dzień przydzielenia jej numeru w </w:t>
      </w:r>
      <w:proofErr w:type="spellStart"/>
      <w:r w:rsidRPr="00AE2F6A">
        <w:rPr>
          <w:rFonts w:ascii="Arial" w:hAnsi="Arial" w:cs="Arial"/>
          <w:sz w:val="20"/>
          <w:szCs w:val="20"/>
        </w:rPr>
        <w:t>KSeF</w:t>
      </w:r>
      <w:proofErr w:type="spellEnd"/>
      <w:r w:rsidRPr="00AE2F6A">
        <w:rPr>
          <w:rFonts w:ascii="Arial" w:hAnsi="Arial" w:cs="Arial"/>
          <w:sz w:val="20"/>
          <w:szCs w:val="20"/>
        </w:rPr>
        <w:t>, przy czym przez niedostępność Strony rozumieją sytuację, o której stanowi art. 106ne ust. 4 ustawy o podatku od towarów i usług, a także tryb offline24, o którym mowa w art. 106nda ust. 1 i 2 ustawy o podatku od towarów i usług.</w:t>
      </w:r>
    </w:p>
    <w:p w14:paraId="1D73FDB0" w14:textId="77777777" w:rsidR="00F50C4E" w:rsidRDefault="00F50C4E" w:rsidP="008A53D0">
      <w:pPr>
        <w:pStyle w:val="NormalnyWeb"/>
        <w:numPr>
          <w:ilvl w:val="0"/>
          <w:numId w:val="14"/>
        </w:numPr>
        <w:ind w:left="284" w:hanging="284"/>
        <w:jc w:val="both"/>
        <w:rPr>
          <w:rFonts w:ascii="Arial" w:hAnsi="Arial" w:cs="Arial"/>
          <w:sz w:val="20"/>
          <w:szCs w:val="20"/>
        </w:rPr>
      </w:pPr>
      <w:r w:rsidRPr="00AE2F6A">
        <w:rPr>
          <w:rFonts w:ascii="Arial" w:hAnsi="Arial" w:cs="Arial"/>
          <w:sz w:val="20"/>
          <w:szCs w:val="20"/>
        </w:rPr>
        <w:t>Zamawiający zastrzega, że płatność nastąpi na podstawie prawidłowo wystawionej faktury, za którą Strony uznają fakturę wystawioną zgodnie z przepisami prawa oraz prawidłową pod względem formalnym i rachunkowym, a także zawierającą w swojej treści nr umowy. Jeżeli faktura nie zawiera danych niezbędnych do jej przyporządkowania do umowy (w szczególności numeru umowy/zamówienia) albo zawiera błędy rachunkowe lub formalne uniemożliwiające dokonanie płatności, termin płatności biegnie od dnia otrzymania faktury korygującej lub faktury wystawionej prawidłowo.</w:t>
      </w:r>
    </w:p>
    <w:p w14:paraId="05D7F885" w14:textId="77777777" w:rsidR="00F50C4E" w:rsidRDefault="00F50C4E" w:rsidP="008A53D0">
      <w:pPr>
        <w:pStyle w:val="NormalnyWeb"/>
        <w:numPr>
          <w:ilvl w:val="0"/>
          <w:numId w:val="14"/>
        </w:numPr>
        <w:ind w:left="284" w:hanging="284"/>
        <w:jc w:val="both"/>
        <w:rPr>
          <w:rFonts w:ascii="Arial" w:hAnsi="Arial" w:cs="Arial"/>
          <w:sz w:val="20"/>
          <w:szCs w:val="20"/>
        </w:rPr>
      </w:pPr>
      <w:r w:rsidRPr="00AE2F6A">
        <w:rPr>
          <w:rFonts w:ascii="Arial" w:hAnsi="Arial" w:cs="Arial"/>
          <w:sz w:val="20"/>
          <w:szCs w:val="20"/>
        </w:rPr>
        <w:t>W przypadku wystawienia przez Wykonawcę nieprawidłowej faktury VAT, Zamawiający ma prawo odmówić jej przyjęcia i wstrzymać zapłatę do czasu doręczenia prawidłowo wystawionej faktury, a Wykonawca nie ma prawa żądać zapłacenia jakichkolwiek odsetek ustawowych za opóźnienie wynikających z przekroczenia terminu płatności błędnie wystawionej faktury.</w:t>
      </w:r>
    </w:p>
    <w:p w14:paraId="4965C6E8" w14:textId="77777777" w:rsidR="00F50C4E" w:rsidRPr="00AE2F6A" w:rsidRDefault="00F50C4E" w:rsidP="008A53D0">
      <w:pPr>
        <w:pStyle w:val="NormalnyWeb"/>
        <w:numPr>
          <w:ilvl w:val="0"/>
          <w:numId w:val="14"/>
        </w:numPr>
        <w:ind w:left="284" w:hanging="284"/>
        <w:jc w:val="both"/>
        <w:rPr>
          <w:rFonts w:ascii="Arial" w:hAnsi="Arial" w:cs="Arial"/>
          <w:sz w:val="20"/>
          <w:szCs w:val="20"/>
        </w:rPr>
      </w:pPr>
      <w:r w:rsidRPr="00AE2F6A">
        <w:rPr>
          <w:rFonts w:ascii="Arial" w:hAnsi="Arial" w:cs="Arial"/>
          <w:sz w:val="20"/>
          <w:szCs w:val="20"/>
        </w:rPr>
        <w:t xml:space="preserve">Załączniki do faktur, które nie mogą zgodnie z obowiązującymi przepisami stanowić załącznika do faktury wystawionej w </w:t>
      </w:r>
      <w:proofErr w:type="spellStart"/>
      <w:r w:rsidRPr="00AE2F6A">
        <w:rPr>
          <w:rFonts w:ascii="Arial" w:hAnsi="Arial" w:cs="Arial"/>
          <w:sz w:val="20"/>
          <w:szCs w:val="20"/>
        </w:rPr>
        <w:t>KSeF</w:t>
      </w:r>
      <w:proofErr w:type="spellEnd"/>
      <w:r w:rsidRPr="00AE2F6A">
        <w:rPr>
          <w:rFonts w:ascii="Arial" w:hAnsi="Arial" w:cs="Arial"/>
          <w:sz w:val="20"/>
          <w:szCs w:val="20"/>
        </w:rPr>
        <w:t>, należy przesłać w formie elektronicznej w formacie pliku PDF za pośrednictwem poczty elektronicznej na adres e-mail:</w:t>
      </w:r>
      <w:r>
        <w:rPr>
          <w:rFonts w:ascii="Arial" w:hAnsi="Arial" w:cs="Arial"/>
          <w:sz w:val="20"/>
          <w:szCs w:val="20"/>
        </w:rPr>
        <w:t xml:space="preserve"> poczta@kuzniaraciborska.pl</w:t>
      </w:r>
      <w:r w:rsidRPr="00AE2F6A">
        <w:rPr>
          <w:rFonts w:ascii="Arial" w:hAnsi="Arial" w:cs="Arial"/>
          <w:sz w:val="20"/>
          <w:szCs w:val="20"/>
        </w:rPr>
        <w:t xml:space="preserve"> lub w formie papierowej na adres siedziby Zamawiającego lub za pośrednictwem PEF, nie później niż w terminie 3 dni od dnia doręczenia faktury.  Postanowienie niniejsze dotyczy wyłącznie sposobu przekazania załączników do faktury i nie stanowi zgody Stron na przekazywanie przez PEF innych ustrukturyzowanych dokumentów elektronicznych.</w:t>
      </w:r>
    </w:p>
    <w:p w14:paraId="0875AF21" w14:textId="5A781B63" w:rsidR="00F50C4E" w:rsidRPr="00195935" w:rsidRDefault="00F50C4E" w:rsidP="008A53D0">
      <w:pPr>
        <w:pStyle w:val="Akapitzlist"/>
        <w:numPr>
          <w:ilvl w:val="0"/>
          <w:numId w:val="14"/>
        </w:numPr>
        <w:tabs>
          <w:tab w:val="clear" w:pos="1306"/>
        </w:tabs>
        <w:suppressAutoHyphens/>
        <w:ind w:left="284" w:hanging="284"/>
        <w:jc w:val="both"/>
        <w:rPr>
          <w:rFonts w:ascii="Arial" w:eastAsia="Times New Roman" w:hAnsi="Arial"/>
          <w:i/>
          <w:iCs/>
        </w:rPr>
      </w:pPr>
      <w:r w:rsidRPr="00195935">
        <w:rPr>
          <w:rFonts w:ascii="Arial" w:hAnsi="Arial"/>
          <w:bCs/>
        </w:rPr>
        <w:t>Zapłata umownego wynagrodzenia nastąpi z zachowaniem mechanizmu podzielonej płatności w rozumieniu art. 108a Ustawy z dnia 11 marca 2004 r. o podatku od towarów i usług</w:t>
      </w:r>
      <w:r w:rsidR="00195935" w:rsidRPr="00195935">
        <w:rPr>
          <w:rFonts w:ascii="Arial" w:hAnsi="Arial"/>
          <w:bCs/>
        </w:rPr>
        <w:t>,</w:t>
      </w:r>
      <w:r w:rsidR="00195935">
        <w:rPr>
          <w:rFonts w:ascii="Arial" w:hAnsi="Arial"/>
          <w:bCs/>
        </w:rPr>
        <w:t xml:space="preserve"> </w:t>
      </w:r>
      <w:r w:rsidRPr="00195935">
        <w:rPr>
          <w:rFonts w:ascii="Arial" w:hAnsi="Arial"/>
          <w:bCs/>
        </w:rPr>
        <w:t>w terminie do 30 dni  licząc od dnia doręczenia do Zamawiającego prawidłowo wystawionej faktury końcowej/ częściowej wraz z protokołami odbioru robót i kompletnymi dokumentami odbiorowymi. Za dzień zapłaty uznaje się dzień obciążenia rachunku Zamawiającego. Wykonawca oświadcza, że rachunek bankowy, na który ma być wpłacane wynagrodzenie z tytułu realizacji umowy jest rachunkiem wymienionym na „białej liście podatników VAT”.</w:t>
      </w:r>
    </w:p>
    <w:p w14:paraId="25CC480D" w14:textId="77777777" w:rsidR="00F50C4E" w:rsidRPr="002C015D" w:rsidRDefault="00F50C4E" w:rsidP="008A53D0">
      <w:pPr>
        <w:pStyle w:val="Akapitzlist"/>
        <w:numPr>
          <w:ilvl w:val="0"/>
          <w:numId w:val="14"/>
        </w:numPr>
        <w:ind w:left="284" w:hanging="284"/>
        <w:jc w:val="both"/>
        <w:rPr>
          <w:rFonts w:ascii="Arial" w:hAnsi="Arial"/>
        </w:rPr>
      </w:pPr>
      <w:r w:rsidRPr="002C015D">
        <w:rPr>
          <w:rFonts w:ascii="Arial" w:hAnsi="Arial"/>
        </w:rPr>
        <w:t>Jeżeli Wykonawca będzie korzystał z Podwykonawców, to warunkiem zapłaty należnego wynagrodzenia za odebrane elementy robót budowlanych jest przedstawienie dowodów zapłaty należnego</w:t>
      </w:r>
      <w:r>
        <w:rPr>
          <w:rFonts w:ascii="Arial" w:hAnsi="Arial"/>
        </w:rPr>
        <w:t xml:space="preserve"> </w:t>
      </w:r>
      <w:r w:rsidRPr="002C015D">
        <w:rPr>
          <w:rFonts w:ascii="Arial" w:hAnsi="Arial"/>
        </w:rPr>
        <w:t>wynagrodzenia Podwykonawcom i dalszym podwykonawcom.</w:t>
      </w:r>
    </w:p>
    <w:p w14:paraId="28F4E401" w14:textId="77777777" w:rsidR="00F50C4E" w:rsidRPr="002C015D" w:rsidRDefault="00F50C4E" w:rsidP="00F50C4E">
      <w:pPr>
        <w:suppressAutoHyphens/>
        <w:ind w:left="284"/>
        <w:jc w:val="both"/>
        <w:rPr>
          <w:rFonts w:ascii="Arial" w:hAnsi="Arial"/>
        </w:rPr>
      </w:pPr>
      <w:r w:rsidRPr="002C015D">
        <w:rPr>
          <w:rFonts w:ascii="Arial" w:hAnsi="Arial"/>
        </w:rPr>
        <w:t xml:space="preserve">Za dowód zapłaty należy rozumieć: oryginał oświadczenia podwykonawcy potwierdzający dokonanie zapłaty należnej kwoty podwykonawcy wraz z potwierdzoną za zgodność z oryginałem kopią przelewu płatności na konto Podwykonawcy lub dalszego Podwykonawcy, lub </w:t>
      </w:r>
      <w:r w:rsidRPr="002C015D">
        <w:rPr>
          <w:rFonts w:ascii="Arial" w:hAnsi="Arial"/>
          <w:bCs/>
        </w:rPr>
        <w:t>oświadczenie Wykonawcy, że wykonane elementy robót zostały wykonane bez udziału Podwykonawców.</w:t>
      </w:r>
    </w:p>
    <w:p w14:paraId="55DBC690" w14:textId="77777777" w:rsidR="00F50C4E" w:rsidRPr="002C015D" w:rsidRDefault="00F50C4E" w:rsidP="008A53D0">
      <w:pPr>
        <w:pStyle w:val="Akapitzlist"/>
        <w:numPr>
          <w:ilvl w:val="0"/>
          <w:numId w:val="14"/>
        </w:numPr>
        <w:ind w:left="284" w:hanging="284"/>
        <w:jc w:val="both"/>
        <w:rPr>
          <w:rFonts w:ascii="Arial" w:hAnsi="Arial"/>
        </w:rPr>
      </w:pPr>
      <w:r w:rsidRPr="002C015D">
        <w:rPr>
          <w:rFonts w:ascii="Arial" w:hAnsi="Arial"/>
        </w:rPr>
        <w:t xml:space="preserve">W przypadku nieprzedstawienia przez Wykonawcę dowodów zapłaty, o których </w:t>
      </w:r>
      <w:r w:rsidRPr="006553BA">
        <w:rPr>
          <w:rFonts w:ascii="Arial" w:hAnsi="Arial"/>
        </w:rPr>
        <w:t xml:space="preserve">mowa w ust. </w:t>
      </w:r>
      <w:r>
        <w:rPr>
          <w:rFonts w:ascii="Arial" w:hAnsi="Arial"/>
        </w:rPr>
        <w:t>22</w:t>
      </w:r>
      <w:r w:rsidRPr="006553BA">
        <w:rPr>
          <w:rFonts w:ascii="Arial" w:hAnsi="Arial"/>
        </w:rPr>
        <w:t xml:space="preserve"> wstrzymuje </w:t>
      </w:r>
      <w:r w:rsidRPr="002C015D">
        <w:rPr>
          <w:rFonts w:ascii="Arial" w:hAnsi="Arial"/>
        </w:rPr>
        <w:t xml:space="preserve">się wypłatę należnego wynagrodzenia w części równej sumie kwot wynikających z nieprzedstawionych dowodów zapłaty. </w:t>
      </w:r>
    </w:p>
    <w:p w14:paraId="6B5D7819" w14:textId="77777777" w:rsidR="00F50C4E" w:rsidRPr="002C015D" w:rsidRDefault="00F50C4E" w:rsidP="008A53D0">
      <w:pPr>
        <w:pStyle w:val="Akapitzlist"/>
        <w:numPr>
          <w:ilvl w:val="0"/>
          <w:numId w:val="14"/>
        </w:numPr>
        <w:suppressAutoHyphens/>
        <w:ind w:left="284" w:hanging="284"/>
        <w:jc w:val="both"/>
        <w:rPr>
          <w:rFonts w:ascii="Arial" w:hAnsi="Arial"/>
          <w:bCs/>
        </w:rPr>
      </w:pPr>
      <w:r w:rsidRPr="002C015D">
        <w:rPr>
          <w:rFonts w:ascii="Arial" w:hAnsi="Arial"/>
          <w:bCs/>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7BD54599" w14:textId="77777777" w:rsidR="00F50C4E" w:rsidRPr="002C015D" w:rsidRDefault="00F50C4E" w:rsidP="008A53D0">
      <w:pPr>
        <w:pStyle w:val="Akapitzlist"/>
        <w:numPr>
          <w:ilvl w:val="0"/>
          <w:numId w:val="14"/>
        </w:numPr>
        <w:suppressAutoHyphens/>
        <w:ind w:left="284" w:hanging="284"/>
        <w:jc w:val="both"/>
        <w:rPr>
          <w:rFonts w:ascii="Arial" w:hAnsi="Arial"/>
          <w:bCs/>
        </w:rPr>
      </w:pPr>
      <w:r w:rsidRPr="002C015D">
        <w:rPr>
          <w:rFonts w:ascii="Arial" w:hAnsi="Arial"/>
          <w:bCs/>
        </w:rPr>
        <w:lastRenderedPageBreak/>
        <w:t xml:space="preserve">Wynagrodzenie, o którym </w:t>
      </w:r>
      <w:r w:rsidRPr="006553BA">
        <w:rPr>
          <w:rFonts w:ascii="Arial" w:hAnsi="Arial"/>
          <w:bCs/>
        </w:rPr>
        <w:t xml:space="preserve">mowa w ust. </w:t>
      </w:r>
      <w:r>
        <w:rPr>
          <w:rFonts w:ascii="Arial" w:hAnsi="Arial"/>
          <w:bCs/>
        </w:rPr>
        <w:t>22</w:t>
      </w:r>
      <w:r w:rsidRPr="006553BA">
        <w:rPr>
          <w:rFonts w:ascii="Arial" w:hAnsi="Arial"/>
          <w:bCs/>
        </w:rPr>
        <w:t xml:space="preserve">, dotyczy </w:t>
      </w:r>
      <w:r w:rsidRPr="002C015D">
        <w:rPr>
          <w:rFonts w:ascii="Arial" w:hAnsi="Arial"/>
          <w:bCs/>
        </w:rPr>
        <w:t>wyłącznie należności powstałych po zaakceptowaniu przez Zamawiającego umowy o podwykonawstwo, której przedmiotem są roboty budowlane, lub po przedłożeniu</w:t>
      </w:r>
      <w:r>
        <w:rPr>
          <w:rFonts w:ascii="Arial" w:hAnsi="Arial"/>
          <w:bCs/>
        </w:rPr>
        <w:t xml:space="preserve"> </w:t>
      </w:r>
      <w:r w:rsidRPr="002C015D">
        <w:rPr>
          <w:rFonts w:ascii="Arial" w:hAnsi="Arial"/>
          <w:bCs/>
        </w:rPr>
        <w:t>Zamawiającemu</w:t>
      </w:r>
      <w:r>
        <w:rPr>
          <w:rFonts w:ascii="Arial" w:hAnsi="Arial"/>
          <w:bCs/>
        </w:rPr>
        <w:t xml:space="preserve"> </w:t>
      </w:r>
      <w:r w:rsidRPr="002C015D">
        <w:rPr>
          <w:rFonts w:ascii="Arial" w:hAnsi="Arial"/>
          <w:bCs/>
        </w:rPr>
        <w:t>poświadczonej</w:t>
      </w:r>
      <w:r>
        <w:rPr>
          <w:rFonts w:ascii="Arial" w:hAnsi="Arial"/>
          <w:bCs/>
        </w:rPr>
        <w:t xml:space="preserve"> </w:t>
      </w:r>
      <w:r w:rsidRPr="002C015D">
        <w:rPr>
          <w:rFonts w:ascii="Arial" w:hAnsi="Arial"/>
          <w:bCs/>
        </w:rPr>
        <w:t>za</w:t>
      </w:r>
      <w:r>
        <w:rPr>
          <w:rFonts w:ascii="Arial" w:hAnsi="Arial"/>
          <w:bCs/>
        </w:rPr>
        <w:t xml:space="preserve"> </w:t>
      </w:r>
      <w:r w:rsidRPr="002C015D">
        <w:rPr>
          <w:rFonts w:ascii="Arial" w:hAnsi="Arial"/>
          <w:bCs/>
        </w:rPr>
        <w:t>zgodność</w:t>
      </w:r>
      <w:r>
        <w:rPr>
          <w:rFonts w:ascii="Arial" w:hAnsi="Arial"/>
          <w:bCs/>
        </w:rPr>
        <w:t xml:space="preserve"> </w:t>
      </w:r>
      <w:r w:rsidRPr="002C015D">
        <w:rPr>
          <w:rFonts w:ascii="Arial" w:hAnsi="Arial"/>
          <w:bCs/>
        </w:rPr>
        <w:t>z oryginałem kopii umowy o podwykonawstwo, której przedmiotem są dostawy lub usługi.</w:t>
      </w:r>
    </w:p>
    <w:p w14:paraId="3FDBFBCA" w14:textId="77777777" w:rsidR="00F50C4E" w:rsidRPr="002C015D" w:rsidRDefault="00F50C4E" w:rsidP="008A53D0">
      <w:pPr>
        <w:numPr>
          <w:ilvl w:val="0"/>
          <w:numId w:val="14"/>
        </w:numPr>
        <w:suppressAutoHyphens/>
        <w:ind w:left="284" w:hanging="284"/>
        <w:jc w:val="both"/>
        <w:rPr>
          <w:rFonts w:ascii="Arial" w:hAnsi="Arial"/>
          <w:bCs/>
        </w:rPr>
      </w:pPr>
      <w:r w:rsidRPr="002C015D">
        <w:rPr>
          <w:rFonts w:ascii="Arial" w:hAnsi="Arial"/>
          <w:bCs/>
        </w:rPr>
        <w:t>Bezpośrednia zapłata obejmuje wyłącznie należne wynagrodzenia, bez odsetek, należnych Podwykonawcy lub dalszemu podwykonawcy.</w:t>
      </w:r>
    </w:p>
    <w:p w14:paraId="75573BF0" w14:textId="77777777" w:rsidR="00F50C4E" w:rsidRPr="002C015D" w:rsidRDefault="00F50C4E" w:rsidP="008A53D0">
      <w:pPr>
        <w:numPr>
          <w:ilvl w:val="0"/>
          <w:numId w:val="14"/>
        </w:numPr>
        <w:suppressAutoHyphens/>
        <w:ind w:left="284" w:hanging="284"/>
        <w:jc w:val="both"/>
        <w:rPr>
          <w:rFonts w:ascii="Arial" w:hAnsi="Arial"/>
          <w:bCs/>
        </w:rPr>
      </w:pPr>
      <w:r w:rsidRPr="002C015D">
        <w:rPr>
          <w:rFonts w:ascii="Arial" w:hAnsi="Arial"/>
          <w:bCs/>
        </w:rPr>
        <w:t xml:space="preserve">Przed dokonaniem bezpośredniej zapłaty Zamawiający jest zobowiązany umożliwić Wykonawcy  zgłoszenie w formie pisemnej uwag dotyczących zasadności bezpośredniej zapłaty wynagrodzenia podwykonawcy lub dalszemu podwykonawcy, o których mowa w ust. </w:t>
      </w:r>
      <w:r>
        <w:rPr>
          <w:rFonts w:ascii="Arial" w:hAnsi="Arial"/>
          <w:bCs/>
        </w:rPr>
        <w:t>24</w:t>
      </w:r>
      <w:r w:rsidRPr="002C015D">
        <w:rPr>
          <w:rFonts w:ascii="Arial" w:hAnsi="Arial"/>
          <w:bCs/>
        </w:rPr>
        <w:t>. Zamawiający informuje o terminie zgłaszania uwag, nie krótszym niż 7 dni od dnia doręczenia tej informacji.</w:t>
      </w:r>
    </w:p>
    <w:p w14:paraId="2EA351F0" w14:textId="77777777" w:rsidR="00F50C4E" w:rsidRPr="00B62AAF" w:rsidRDefault="00F50C4E" w:rsidP="008A53D0">
      <w:pPr>
        <w:numPr>
          <w:ilvl w:val="0"/>
          <w:numId w:val="14"/>
        </w:numPr>
        <w:suppressAutoHyphens/>
        <w:ind w:left="284" w:hanging="284"/>
        <w:jc w:val="both"/>
        <w:rPr>
          <w:rFonts w:ascii="Arial" w:hAnsi="Arial"/>
          <w:bCs/>
        </w:rPr>
      </w:pPr>
      <w:r w:rsidRPr="00B62AAF">
        <w:rPr>
          <w:rFonts w:ascii="Arial" w:hAnsi="Arial"/>
          <w:bCs/>
        </w:rPr>
        <w:t xml:space="preserve">W przypadku zgłoszenia uwag, o których mowa w ust. </w:t>
      </w:r>
      <w:r>
        <w:rPr>
          <w:rFonts w:ascii="Arial" w:hAnsi="Arial"/>
          <w:bCs/>
        </w:rPr>
        <w:t>27</w:t>
      </w:r>
      <w:r w:rsidRPr="00B62AAF">
        <w:rPr>
          <w:rFonts w:ascii="Arial" w:hAnsi="Arial"/>
          <w:bCs/>
        </w:rPr>
        <w:t xml:space="preserve"> w terminie wskazanym przez Zamawiającego, Zamawiający może:</w:t>
      </w:r>
    </w:p>
    <w:p w14:paraId="4A8B1F75" w14:textId="77777777" w:rsidR="00F50C4E" w:rsidRPr="002C015D" w:rsidRDefault="00F50C4E">
      <w:pPr>
        <w:pStyle w:val="w5pktart"/>
        <w:numPr>
          <w:ilvl w:val="0"/>
          <w:numId w:val="28"/>
        </w:numPr>
        <w:spacing w:before="0" w:beforeAutospacing="0" w:after="0" w:afterAutospacing="0"/>
        <w:ind w:left="567" w:hanging="283"/>
        <w:jc w:val="both"/>
        <w:rPr>
          <w:rFonts w:ascii="Arial" w:hAnsi="Arial" w:cs="Arial"/>
          <w:sz w:val="20"/>
          <w:szCs w:val="20"/>
        </w:rPr>
      </w:pPr>
      <w:r w:rsidRPr="002C015D">
        <w:rPr>
          <w:rFonts w:ascii="Arial" w:hAnsi="Arial" w:cs="Arial"/>
          <w:sz w:val="20"/>
          <w:szCs w:val="20"/>
        </w:rPr>
        <w:t>nie dokonać bezpośredniej zapłaty wynagrodzenia Podwykonawcy lub dalszemu podwykonawcy, jeżeli Wykonawca wykaże niezasadność takiej zapłaty albo,</w:t>
      </w:r>
    </w:p>
    <w:p w14:paraId="564298FB" w14:textId="77777777" w:rsidR="00F50C4E" w:rsidRPr="002C015D" w:rsidRDefault="00F50C4E">
      <w:pPr>
        <w:pStyle w:val="w5pktart"/>
        <w:numPr>
          <w:ilvl w:val="0"/>
          <w:numId w:val="28"/>
        </w:numPr>
        <w:spacing w:before="0" w:beforeAutospacing="0" w:after="0" w:afterAutospacing="0"/>
        <w:ind w:left="567" w:hanging="283"/>
        <w:jc w:val="both"/>
        <w:rPr>
          <w:rFonts w:ascii="Arial" w:hAnsi="Arial" w:cs="Arial"/>
          <w:sz w:val="20"/>
          <w:szCs w:val="20"/>
        </w:rPr>
      </w:pPr>
      <w:r w:rsidRPr="002C015D">
        <w:rPr>
          <w:rFonts w:ascii="Arial" w:hAnsi="Arial" w:cs="Arial"/>
          <w:sz w:val="20"/>
          <w:szCs w:val="20"/>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3F3A7FA" w14:textId="77777777" w:rsidR="00F50C4E" w:rsidRPr="002C015D" w:rsidRDefault="00F50C4E">
      <w:pPr>
        <w:pStyle w:val="w5pktart"/>
        <w:numPr>
          <w:ilvl w:val="0"/>
          <w:numId w:val="28"/>
        </w:numPr>
        <w:spacing w:before="0" w:beforeAutospacing="0" w:after="0" w:afterAutospacing="0"/>
        <w:ind w:left="567" w:hanging="283"/>
        <w:jc w:val="both"/>
        <w:rPr>
          <w:rFonts w:ascii="Arial" w:hAnsi="Arial" w:cs="Arial"/>
          <w:sz w:val="20"/>
          <w:szCs w:val="20"/>
        </w:rPr>
      </w:pPr>
      <w:r w:rsidRPr="002C015D">
        <w:rPr>
          <w:rFonts w:ascii="Arial" w:hAnsi="Arial" w:cs="Arial"/>
          <w:sz w:val="20"/>
          <w:szCs w:val="20"/>
        </w:rPr>
        <w:t>dokonać bezpośredniej zapłaty wynagrodzenia Podwykonawcy lub dalszemu podwykonawcy, jeżeli Podwykonawca lub dalszy podwykonawca wykaże zasadność takiej zapłaty.</w:t>
      </w:r>
    </w:p>
    <w:p w14:paraId="45801702" w14:textId="77777777" w:rsidR="00F50C4E" w:rsidRPr="00C61055" w:rsidRDefault="00F50C4E" w:rsidP="008A53D0">
      <w:pPr>
        <w:numPr>
          <w:ilvl w:val="0"/>
          <w:numId w:val="14"/>
        </w:numPr>
        <w:suppressAutoHyphens/>
        <w:ind w:left="284" w:hanging="284"/>
        <w:jc w:val="both"/>
        <w:rPr>
          <w:rFonts w:ascii="Arial" w:hAnsi="Arial"/>
        </w:rPr>
      </w:pPr>
      <w:r w:rsidRPr="002C015D">
        <w:rPr>
          <w:rFonts w:ascii="Arial" w:hAnsi="Arial"/>
        </w:rPr>
        <w:t xml:space="preserve">W przypadku dokonania bezpośredniej zapłaty Podwykonawcy lub dalszemu podwykonawcy, o których mowa w ust. </w:t>
      </w:r>
      <w:r>
        <w:rPr>
          <w:rFonts w:ascii="Arial" w:hAnsi="Arial"/>
        </w:rPr>
        <w:t>24</w:t>
      </w:r>
      <w:r w:rsidRPr="002C015D">
        <w:rPr>
          <w:rFonts w:ascii="Arial" w:hAnsi="Arial"/>
        </w:rPr>
        <w:t xml:space="preserve">, Zamawiający potrąca kwotę wypłaconego wynagrodzenia  z wynagrodzenia należnego </w:t>
      </w:r>
      <w:r w:rsidRPr="00C61055">
        <w:rPr>
          <w:rFonts w:ascii="Arial" w:hAnsi="Arial"/>
        </w:rPr>
        <w:t>Wykonawcy.</w:t>
      </w:r>
    </w:p>
    <w:p w14:paraId="5DFF84DC" w14:textId="77777777" w:rsidR="00F50C4E" w:rsidRPr="00C61055" w:rsidRDefault="00F50C4E" w:rsidP="008A53D0">
      <w:pPr>
        <w:numPr>
          <w:ilvl w:val="0"/>
          <w:numId w:val="14"/>
        </w:numPr>
        <w:suppressAutoHyphens/>
        <w:ind w:left="284" w:hanging="284"/>
        <w:jc w:val="both"/>
        <w:rPr>
          <w:rFonts w:ascii="Arial" w:hAnsi="Arial"/>
        </w:rPr>
      </w:pPr>
      <w:r w:rsidRPr="00C61055">
        <w:rPr>
          <w:rFonts w:ascii="Arial" w:hAnsi="Arial"/>
        </w:rPr>
        <w:t xml:space="preserve">Wykonawca nie może dokonać przelewu całości lub części swojej wierzytelności z tytułu należnego wynagrodzenia na osobę trzecią. </w:t>
      </w:r>
    </w:p>
    <w:p w14:paraId="218CDC1B" w14:textId="77777777" w:rsidR="00E674FE" w:rsidRPr="00C61055" w:rsidRDefault="00E674FE" w:rsidP="00E674FE">
      <w:pPr>
        <w:suppressAutoHyphens/>
        <w:ind w:left="284"/>
        <w:jc w:val="both"/>
        <w:rPr>
          <w:rFonts w:ascii="Arial" w:hAnsi="Arial"/>
        </w:rPr>
      </w:pPr>
      <w:bookmarkStart w:id="14" w:name="_Hlk13039835"/>
      <w:bookmarkEnd w:id="13"/>
    </w:p>
    <w:bookmarkEnd w:id="14"/>
    <w:p w14:paraId="33E4AD62" w14:textId="6E24BD36" w:rsidR="00E674FE" w:rsidRPr="002C015D" w:rsidRDefault="00E674FE" w:rsidP="00E674FE">
      <w:pPr>
        <w:pStyle w:val="Bezodstpw"/>
        <w:jc w:val="center"/>
        <w:rPr>
          <w:rFonts w:ascii="Arial" w:hAnsi="Arial" w:cs="Arial"/>
          <w:b/>
          <w:sz w:val="20"/>
          <w:szCs w:val="20"/>
        </w:rPr>
      </w:pPr>
      <w:r w:rsidRPr="002C015D">
        <w:rPr>
          <w:rFonts w:ascii="Arial" w:hAnsi="Arial" w:cs="Arial"/>
          <w:b/>
          <w:sz w:val="20"/>
          <w:szCs w:val="20"/>
        </w:rPr>
        <w:t xml:space="preserve">§ </w:t>
      </w:r>
      <w:r w:rsidR="00B24E2D" w:rsidRPr="00D85E23">
        <w:rPr>
          <w:rFonts w:ascii="Arial" w:hAnsi="Arial" w:cs="Arial"/>
          <w:b/>
          <w:color w:val="000000" w:themeColor="text1"/>
          <w:sz w:val="20"/>
          <w:szCs w:val="20"/>
        </w:rPr>
        <w:t>12</w:t>
      </w:r>
    </w:p>
    <w:p w14:paraId="66DC5D91" w14:textId="77777777" w:rsidR="00E674FE" w:rsidRPr="002C015D" w:rsidRDefault="00E674FE" w:rsidP="008A53D0">
      <w:pPr>
        <w:numPr>
          <w:ilvl w:val="0"/>
          <w:numId w:val="6"/>
        </w:numPr>
        <w:tabs>
          <w:tab w:val="clear" w:pos="1560"/>
          <w:tab w:val="num" w:pos="284"/>
          <w:tab w:val="num" w:pos="360"/>
        </w:tabs>
        <w:ind w:left="284" w:hanging="284"/>
        <w:jc w:val="both"/>
        <w:rPr>
          <w:rFonts w:ascii="Arial" w:hAnsi="Arial"/>
        </w:rPr>
      </w:pPr>
      <w:r w:rsidRPr="002C015D">
        <w:rPr>
          <w:rFonts w:ascii="Arial" w:hAnsi="Arial"/>
        </w:rPr>
        <w:t xml:space="preserve">Przed podpisaniem umowy, </w:t>
      </w:r>
      <w:r w:rsidRPr="002C015D">
        <w:rPr>
          <w:rFonts w:ascii="Arial" w:hAnsi="Arial"/>
          <w:bCs/>
        </w:rPr>
        <w:t>Wykonawca</w:t>
      </w:r>
      <w:r w:rsidRPr="002C015D">
        <w:rPr>
          <w:rFonts w:ascii="Arial" w:hAnsi="Arial"/>
        </w:rPr>
        <w:t xml:space="preserve"> złożył u </w:t>
      </w:r>
      <w:r w:rsidRPr="002C015D">
        <w:rPr>
          <w:rFonts w:ascii="Arial" w:hAnsi="Arial"/>
          <w:bCs/>
        </w:rPr>
        <w:t>Zamawiającego</w:t>
      </w:r>
      <w:r w:rsidRPr="002C015D">
        <w:rPr>
          <w:rFonts w:ascii="Arial" w:hAnsi="Arial"/>
        </w:rPr>
        <w:t xml:space="preserve"> dokument stwierdzający wniesienie zabezpieczenie należytego wykonania przedmiotu zamówienia.</w:t>
      </w:r>
    </w:p>
    <w:p w14:paraId="2EFE8321" w14:textId="69F90AD8" w:rsidR="00E674FE" w:rsidRPr="00A325E7" w:rsidRDefault="00E674FE" w:rsidP="008A53D0">
      <w:pPr>
        <w:numPr>
          <w:ilvl w:val="0"/>
          <w:numId w:val="6"/>
        </w:numPr>
        <w:tabs>
          <w:tab w:val="clear" w:pos="1560"/>
          <w:tab w:val="num" w:pos="284"/>
          <w:tab w:val="num" w:pos="360"/>
        </w:tabs>
        <w:ind w:left="284" w:hanging="284"/>
        <w:jc w:val="both"/>
        <w:rPr>
          <w:rFonts w:ascii="Arial" w:hAnsi="Arial"/>
        </w:rPr>
      </w:pPr>
      <w:r w:rsidRPr="002C015D">
        <w:rPr>
          <w:rFonts w:ascii="Arial" w:hAnsi="Arial"/>
          <w:bCs/>
        </w:rPr>
        <w:t>Wykonawca</w:t>
      </w:r>
      <w:r w:rsidRPr="002C015D">
        <w:rPr>
          <w:rFonts w:ascii="Arial" w:hAnsi="Arial"/>
        </w:rPr>
        <w:t xml:space="preserve"> wniósł</w:t>
      </w:r>
      <w:r w:rsidRPr="002C015D">
        <w:rPr>
          <w:rFonts w:ascii="Arial" w:hAnsi="Arial"/>
          <w:color w:val="00B050"/>
        </w:rPr>
        <w:t xml:space="preserve"> </w:t>
      </w:r>
      <w:r w:rsidRPr="002C015D">
        <w:rPr>
          <w:rFonts w:ascii="Arial" w:hAnsi="Arial"/>
        </w:rPr>
        <w:t xml:space="preserve">zabezpieczenie należytego </w:t>
      </w:r>
      <w:r w:rsidRPr="00A325E7">
        <w:rPr>
          <w:rFonts w:ascii="Arial" w:hAnsi="Arial"/>
        </w:rPr>
        <w:t xml:space="preserve">wykonania przedmiotu umowy </w:t>
      </w:r>
      <w:r w:rsidR="00A325E7" w:rsidRPr="00A325E7">
        <w:rPr>
          <w:rFonts w:ascii="Arial" w:hAnsi="Arial"/>
        </w:rPr>
        <w:t xml:space="preserve">w formie </w:t>
      </w:r>
      <w:r w:rsidR="008A1F9A">
        <w:rPr>
          <w:rFonts w:ascii="Arial" w:hAnsi="Arial"/>
        </w:rPr>
        <w:t>…………………..</w:t>
      </w:r>
      <w:r w:rsidR="00A325E7" w:rsidRPr="00A325E7">
        <w:rPr>
          <w:rFonts w:ascii="Arial" w:hAnsi="Arial"/>
        </w:rPr>
        <w:t xml:space="preserve"> </w:t>
      </w:r>
      <w:r w:rsidRPr="00A325E7">
        <w:rPr>
          <w:rFonts w:ascii="Arial" w:hAnsi="Arial"/>
        </w:rPr>
        <w:t xml:space="preserve">w kwocie stanowiącej </w:t>
      </w:r>
      <w:r w:rsidR="0073373B" w:rsidRPr="0073373B">
        <w:rPr>
          <w:rFonts w:ascii="Arial" w:hAnsi="Arial"/>
          <w:b/>
          <w:bCs/>
        </w:rPr>
        <w:t>5</w:t>
      </w:r>
      <w:r w:rsidRPr="00A325E7">
        <w:rPr>
          <w:rFonts w:ascii="Arial" w:hAnsi="Arial"/>
          <w:b/>
        </w:rPr>
        <w:t xml:space="preserve"> % </w:t>
      </w:r>
      <w:r w:rsidRPr="00A325E7">
        <w:rPr>
          <w:rFonts w:ascii="Arial" w:hAnsi="Arial"/>
        </w:rPr>
        <w:t>ceny ofertowej brutto, tj. kwoty</w:t>
      </w:r>
      <w:r w:rsidRPr="00A325E7">
        <w:rPr>
          <w:rFonts w:ascii="Arial" w:hAnsi="Arial"/>
          <w:b/>
          <w:bCs/>
        </w:rPr>
        <w:t xml:space="preserve"> </w:t>
      </w:r>
      <w:r w:rsidR="00791BD6">
        <w:rPr>
          <w:rFonts w:ascii="Arial" w:hAnsi="Arial"/>
          <w:b/>
          <w:bCs/>
        </w:rPr>
        <w:t>…………..</w:t>
      </w:r>
      <w:r w:rsidRPr="00A325E7">
        <w:rPr>
          <w:rFonts w:ascii="Arial" w:hAnsi="Arial"/>
          <w:b/>
          <w:bCs/>
        </w:rPr>
        <w:t xml:space="preserve"> zł </w:t>
      </w:r>
      <w:r w:rsidRPr="00A325E7">
        <w:rPr>
          <w:rFonts w:ascii="Arial" w:hAnsi="Arial"/>
        </w:rPr>
        <w:t>(słownie:</w:t>
      </w:r>
      <w:r w:rsidR="0001546E" w:rsidRPr="00A325E7">
        <w:rPr>
          <w:rFonts w:ascii="Arial" w:hAnsi="Arial"/>
        </w:rPr>
        <w:t xml:space="preserve"> </w:t>
      </w:r>
      <w:r w:rsidR="00791BD6">
        <w:rPr>
          <w:rFonts w:ascii="Arial" w:hAnsi="Arial"/>
        </w:rPr>
        <w:t xml:space="preserve">…………………………… </w:t>
      </w:r>
      <w:r w:rsidR="0001546E" w:rsidRPr="00A325E7">
        <w:rPr>
          <w:rFonts w:ascii="Arial" w:hAnsi="Arial"/>
        </w:rPr>
        <w:t>złotych</w:t>
      </w:r>
      <w:r w:rsidRPr="00A325E7">
        <w:rPr>
          <w:rFonts w:ascii="Arial" w:hAnsi="Arial"/>
        </w:rPr>
        <w:t>)</w:t>
      </w:r>
      <w:r w:rsidR="00E2035A" w:rsidRPr="00A325E7">
        <w:rPr>
          <w:rFonts w:ascii="Arial" w:hAnsi="Arial"/>
        </w:rPr>
        <w:t>.</w:t>
      </w:r>
    </w:p>
    <w:p w14:paraId="74F961B3" w14:textId="77777777" w:rsidR="00E674FE" w:rsidRPr="002C015D" w:rsidRDefault="00E674FE" w:rsidP="008A53D0">
      <w:pPr>
        <w:pStyle w:val="Akapitzlist"/>
        <w:numPr>
          <w:ilvl w:val="0"/>
          <w:numId w:val="6"/>
        </w:numPr>
        <w:tabs>
          <w:tab w:val="clear" w:pos="1560"/>
          <w:tab w:val="num" w:pos="360"/>
        </w:tabs>
        <w:ind w:left="360"/>
        <w:jc w:val="both"/>
        <w:rPr>
          <w:rFonts w:ascii="Arial" w:hAnsi="Arial"/>
        </w:rPr>
      </w:pPr>
      <w:r w:rsidRPr="00A325E7">
        <w:rPr>
          <w:rFonts w:ascii="Arial" w:hAnsi="Arial"/>
        </w:rPr>
        <w:t xml:space="preserve">Część zabezpieczenia tj. 70% wniesionego zabezpieczenia należytego wykonania umowy zostanie zwrócone Wykonawcy w terminie 30 dni od dnia wykonania </w:t>
      </w:r>
      <w:r w:rsidRPr="002C015D">
        <w:rPr>
          <w:rFonts w:ascii="Arial" w:hAnsi="Arial"/>
        </w:rPr>
        <w:t>przedmiotu umowy i uznania tego przedmiotu przez Zamawiającego za należycie wykonany. Pozostała część zabezpieczenia należytego wykonania umowy tj. 30 % stanowić będzie zabezpieczenie roszczeń z tytułu rękojmi za wady lub gwarancji i zostanie zwrócona nie później niż w 15 dniu po upływie okresu rękojmi za wady lub gwarancji.</w:t>
      </w:r>
    </w:p>
    <w:p w14:paraId="1E2612A1" w14:textId="77777777" w:rsidR="00E674FE" w:rsidRPr="002C015D" w:rsidRDefault="00E674FE" w:rsidP="008A53D0">
      <w:pPr>
        <w:numPr>
          <w:ilvl w:val="0"/>
          <w:numId w:val="6"/>
        </w:numPr>
        <w:tabs>
          <w:tab w:val="clear" w:pos="1560"/>
          <w:tab w:val="num" w:pos="284"/>
        </w:tabs>
        <w:ind w:left="284" w:hanging="284"/>
        <w:jc w:val="both"/>
        <w:rPr>
          <w:rFonts w:ascii="Arial" w:hAnsi="Arial"/>
        </w:rPr>
      </w:pPr>
      <w:r w:rsidRPr="002C015D">
        <w:rPr>
          <w:rFonts w:ascii="Arial" w:hAnsi="Arial"/>
        </w:rPr>
        <w:t xml:space="preserve">Zamawiający ma prawo do potrącenia kar umownych lub innych zobowiązań finansowych Wykonawcy wobec Zamawiającego z zabezpieczenia należytego wykonania przedmiotu umowy, po uprzednim powiadomieniu Wykonawcy na piśmie o potrąceniu i jego wysokości. </w:t>
      </w:r>
    </w:p>
    <w:p w14:paraId="35A5750B" w14:textId="78995145" w:rsidR="00E674FE" w:rsidRPr="002C015D" w:rsidRDefault="00E674FE" w:rsidP="008A53D0">
      <w:pPr>
        <w:numPr>
          <w:ilvl w:val="0"/>
          <w:numId w:val="6"/>
        </w:numPr>
        <w:tabs>
          <w:tab w:val="clear" w:pos="1560"/>
          <w:tab w:val="num" w:pos="284"/>
          <w:tab w:val="num" w:pos="360"/>
        </w:tabs>
        <w:ind w:left="284" w:hanging="284"/>
        <w:jc w:val="both"/>
        <w:rPr>
          <w:rFonts w:ascii="Arial" w:hAnsi="Arial"/>
        </w:rPr>
      </w:pPr>
      <w:r w:rsidRPr="002C015D">
        <w:rPr>
          <w:rFonts w:ascii="Arial" w:hAnsi="Arial"/>
        </w:rPr>
        <w:t xml:space="preserve">W przypadku wniesienia zabezpieczenia należytego wykonania umowy w formie innej niż pieniądz oraz konieczności wprowadzenia zmiany terminu realizacji zakończenia inwestycji, Wykonawca zobowiązany będzie do przedłożenia Zamawiającemu (przed podpisaniem stosownego aneksu do umowy) zabezpieczenia należytego wykonania umowy w wysokości określonej powyżej na wydłużony okres realizacji pod rygorem odstąpienia od umowy przez </w:t>
      </w:r>
      <w:r w:rsidRPr="00573F14">
        <w:rPr>
          <w:rFonts w:ascii="Arial" w:hAnsi="Arial"/>
        </w:rPr>
        <w:t>Zamawiającego</w:t>
      </w:r>
      <w:r w:rsidR="00D85E23">
        <w:rPr>
          <w:rFonts w:ascii="Arial" w:hAnsi="Arial"/>
        </w:rPr>
        <w:t>.</w:t>
      </w:r>
    </w:p>
    <w:p w14:paraId="4285EC03" w14:textId="77777777" w:rsidR="00E57147" w:rsidRDefault="00E57147" w:rsidP="00E674FE">
      <w:pPr>
        <w:jc w:val="center"/>
        <w:rPr>
          <w:rFonts w:ascii="Arial" w:hAnsi="Arial"/>
          <w:b/>
          <w:bCs/>
        </w:rPr>
      </w:pPr>
    </w:p>
    <w:p w14:paraId="15333999" w14:textId="7E2DE9ED" w:rsidR="00B24E2D" w:rsidRPr="00401E2A" w:rsidRDefault="00B24E2D" w:rsidP="00B24E2D">
      <w:pPr>
        <w:pStyle w:val="Bezodstpw"/>
        <w:jc w:val="center"/>
        <w:rPr>
          <w:rFonts w:ascii="Arial" w:hAnsi="Arial" w:cs="Arial"/>
          <w:b/>
          <w:color w:val="000000" w:themeColor="text1"/>
          <w:sz w:val="20"/>
          <w:szCs w:val="20"/>
        </w:rPr>
      </w:pPr>
      <w:r w:rsidRPr="00401E2A">
        <w:rPr>
          <w:rFonts w:ascii="Arial" w:hAnsi="Arial" w:cs="Arial"/>
          <w:b/>
          <w:color w:val="000000" w:themeColor="text1"/>
          <w:sz w:val="20"/>
          <w:szCs w:val="20"/>
        </w:rPr>
        <w:t>§ 13</w:t>
      </w:r>
    </w:p>
    <w:p w14:paraId="69356438" w14:textId="7D05DC95" w:rsidR="00B24E2D" w:rsidRPr="00401E2A" w:rsidRDefault="00B24E2D">
      <w:pPr>
        <w:pStyle w:val="Akapitzlist"/>
        <w:numPr>
          <w:ilvl w:val="0"/>
          <w:numId w:val="54"/>
        </w:numPr>
        <w:ind w:left="284"/>
        <w:jc w:val="both"/>
        <w:rPr>
          <w:rFonts w:ascii="Arial" w:hAnsi="Arial"/>
          <w:color w:val="000000" w:themeColor="text1"/>
        </w:rPr>
      </w:pPr>
      <w:r w:rsidRPr="00401E2A">
        <w:rPr>
          <w:rFonts w:ascii="Arial" w:hAnsi="Arial"/>
          <w:color w:val="000000" w:themeColor="text1"/>
        </w:rPr>
        <w:t xml:space="preserve">W ramach wymienionego w </w:t>
      </w:r>
      <w:r w:rsidRPr="00401E2A">
        <w:rPr>
          <w:rFonts w:ascii="Arial" w:hAnsi="Arial"/>
          <w:bCs/>
          <w:color w:val="000000" w:themeColor="text1"/>
        </w:rPr>
        <w:t xml:space="preserve">§ </w:t>
      </w:r>
      <w:r w:rsidR="008033BD" w:rsidRPr="00401E2A">
        <w:rPr>
          <w:rFonts w:ascii="Arial" w:hAnsi="Arial"/>
          <w:bCs/>
          <w:color w:val="000000" w:themeColor="text1"/>
        </w:rPr>
        <w:t>10</w:t>
      </w:r>
      <w:r w:rsidRPr="00401E2A">
        <w:rPr>
          <w:rFonts w:ascii="Arial" w:hAnsi="Arial"/>
          <w:bCs/>
          <w:color w:val="000000" w:themeColor="text1"/>
        </w:rPr>
        <w:t xml:space="preserve"> ust. 1</w:t>
      </w:r>
      <w:r w:rsidRPr="00401E2A">
        <w:rPr>
          <w:rFonts w:ascii="Arial" w:hAnsi="Arial"/>
          <w:b/>
          <w:bCs/>
          <w:color w:val="000000" w:themeColor="text1"/>
        </w:rPr>
        <w:t xml:space="preserve"> </w:t>
      </w:r>
      <w:r w:rsidRPr="00401E2A">
        <w:rPr>
          <w:rFonts w:ascii="Arial" w:hAnsi="Arial"/>
          <w:color w:val="000000" w:themeColor="text1"/>
        </w:rPr>
        <w:t>umowy</w:t>
      </w:r>
      <w:r w:rsidRPr="00401E2A">
        <w:rPr>
          <w:rFonts w:ascii="Arial" w:hAnsi="Arial"/>
          <w:b/>
          <w:bCs/>
          <w:color w:val="000000" w:themeColor="text1"/>
        </w:rPr>
        <w:t xml:space="preserve"> </w:t>
      </w:r>
      <w:r w:rsidRPr="00401E2A">
        <w:rPr>
          <w:rFonts w:ascii="Arial" w:hAnsi="Arial"/>
          <w:color w:val="000000" w:themeColor="text1"/>
        </w:rPr>
        <w:t xml:space="preserve">wynagrodzenia brutto za wykonanie przedmiotu umowy </w:t>
      </w:r>
      <w:r w:rsidRPr="00401E2A">
        <w:rPr>
          <w:rFonts w:ascii="Arial" w:hAnsi="Arial"/>
          <w:bCs/>
          <w:color w:val="000000" w:themeColor="text1"/>
        </w:rPr>
        <w:t>Wykonawca</w:t>
      </w:r>
      <w:r w:rsidRPr="00401E2A">
        <w:rPr>
          <w:rFonts w:ascii="Arial" w:hAnsi="Arial"/>
          <w:color w:val="000000" w:themeColor="text1"/>
        </w:rPr>
        <w:t>:</w:t>
      </w:r>
    </w:p>
    <w:p w14:paraId="405296AE" w14:textId="77777777" w:rsidR="00B24E2D" w:rsidRPr="00401E2A" w:rsidRDefault="00B24E2D">
      <w:pPr>
        <w:pStyle w:val="Akapitzlist"/>
        <w:numPr>
          <w:ilvl w:val="0"/>
          <w:numId w:val="55"/>
        </w:numPr>
        <w:tabs>
          <w:tab w:val="num" w:pos="567"/>
        </w:tabs>
        <w:jc w:val="both"/>
        <w:rPr>
          <w:rFonts w:ascii="Arial" w:hAnsi="Arial"/>
          <w:color w:val="000000" w:themeColor="text1"/>
        </w:rPr>
      </w:pPr>
      <w:r w:rsidRPr="00401E2A">
        <w:rPr>
          <w:rFonts w:ascii="Arial" w:hAnsi="Arial"/>
          <w:color w:val="000000" w:themeColor="text1"/>
        </w:rPr>
        <w:t xml:space="preserve">przeprowadzi wymagane branżowe próby i odbiory techniczne i technologiczne w tym wykona inwentaryzację geodezyjną oraz sporządzi dokumentację powykonawczą, </w:t>
      </w:r>
    </w:p>
    <w:p w14:paraId="3B6B5EFD" w14:textId="77777777" w:rsidR="00B24E2D" w:rsidRPr="00731D94" w:rsidRDefault="00B24E2D">
      <w:pPr>
        <w:pStyle w:val="Akapitzlist"/>
        <w:numPr>
          <w:ilvl w:val="0"/>
          <w:numId w:val="55"/>
        </w:numPr>
        <w:tabs>
          <w:tab w:val="num" w:pos="567"/>
        </w:tabs>
        <w:jc w:val="both"/>
        <w:rPr>
          <w:rFonts w:ascii="Arial" w:hAnsi="Arial"/>
          <w:b/>
          <w:bCs/>
          <w:color w:val="00B050"/>
        </w:rPr>
      </w:pPr>
      <w:r w:rsidRPr="00401E2A">
        <w:rPr>
          <w:rFonts w:ascii="Arial" w:hAnsi="Arial"/>
          <w:color w:val="000000" w:themeColor="text1"/>
        </w:rPr>
        <w:t>usunie materiały zbędne z placu budowy na wysypisko śmieci oraz uporządkuje teren budowy. Z wywózki odpadów Wykonawca przedłoży Zamawiającemu stosowny dokument potwierdzający, przekazanie odpadów do utylizacji podmiotowi uprawnionemu</w:t>
      </w:r>
      <w:r w:rsidRPr="00731D94">
        <w:rPr>
          <w:rFonts w:ascii="Arial" w:hAnsi="Arial"/>
          <w:color w:val="00B050"/>
        </w:rPr>
        <w:t>.</w:t>
      </w:r>
    </w:p>
    <w:p w14:paraId="31D6B6E5" w14:textId="77777777" w:rsidR="00B24E2D" w:rsidRDefault="00B24E2D" w:rsidP="00E674FE">
      <w:pPr>
        <w:jc w:val="center"/>
        <w:rPr>
          <w:rFonts w:ascii="Arial" w:hAnsi="Arial"/>
          <w:b/>
          <w:bCs/>
        </w:rPr>
      </w:pPr>
    </w:p>
    <w:p w14:paraId="6768556F" w14:textId="77777777" w:rsidR="003643B2" w:rsidRDefault="003643B2" w:rsidP="00E674FE">
      <w:pPr>
        <w:jc w:val="center"/>
        <w:rPr>
          <w:rFonts w:ascii="Arial" w:hAnsi="Arial"/>
          <w:b/>
          <w:bCs/>
        </w:rPr>
      </w:pPr>
    </w:p>
    <w:p w14:paraId="123687E1" w14:textId="64D8ACC1" w:rsidR="00E674FE" w:rsidRDefault="00E674FE" w:rsidP="00E674FE">
      <w:pPr>
        <w:jc w:val="center"/>
        <w:rPr>
          <w:rFonts w:ascii="Arial" w:hAnsi="Arial"/>
          <w:b/>
          <w:bCs/>
        </w:rPr>
      </w:pPr>
      <w:r w:rsidRPr="002C015D">
        <w:rPr>
          <w:rFonts w:ascii="Arial" w:hAnsi="Arial"/>
          <w:b/>
          <w:bCs/>
        </w:rPr>
        <w:t>§14</w:t>
      </w:r>
    </w:p>
    <w:p w14:paraId="6F9E3387" w14:textId="77777777" w:rsidR="00401E2A" w:rsidRDefault="00401E2A" w:rsidP="00E674FE">
      <w:pPr>
        <w:jc w:val="center"/>
        <w:rPr>
          <w:rFonts w:ascii="Arial" w:hAnsi="Arial"/>
          <w:b/>
          <w:bCs/>
        </w:rPr>
      </w:pPr>
    </w:p>
    <w:p w14:paraId="7230EC51" w14:textId="59E6DC7B" w:rsidR="00401E2A" w:rsidRPr="00C70750" w:rsidRDefault="00401E2A" w:rsidP="00401E2A">
      <w:pPr>
        <w:jc w:val="both"/>
        <w:rPr>
          <w:rFonts w:ascii="Arial" w:hAnsi="Arial"/>
        </w:rPr>
      </w:pPr>
      <w:r w:rsidRPr="00C70750">
        <w:rPr>
          <w:rFonts w:ascii="Arial" w:hAnsi="Arial"/>
        </w:rPr>
        <w:t xml:space="preserve">Po zakończeniu robót </w:t>
      </w:r>
      <w:r w:rsidRPr="00C70750">
        <w:rPr>
          <w:rFonts w:ascii="Arial" w:hAnsi="Arial"/>
          <w:bCs/>
        </w:rPr>
        <w:t>Wykonawca</w:t>
      </w:r>
      <w:r w:rsidRPr="00C70750">
        <w:rPr>
          <w:rFonts w:ascii="Arial" w:hAnsi="Arial"/>
        </w:rPr>
        <w:t xml:space="preserve"> zobowiązany jest uporządkować teren budowy i przekazać go </w:t>
      </w:r>
      <w:r w:rsidRPr="00C70750">
        <w:rPr>
          <w:rFonts w:ascii="Arial" w:hAnsi="Arial"/>
          <w:bCs/>
        </w:rPr>
        <w:t>Zamawiającemu</w:t>
      </w:r>
      <w:r w:rsidRPr="00C70750">
        <w:rPr>
          <w:rFonts w:ascii="Arial" w:hAnsi="Arial"/>
          <w:b/>
          <w:bCs/>
        </w:rPr>
        <w:t xml:space="preserve"> </w:t>
      </w:r>
      <w:r w:rsidRPr="00C70750">
        <w:rPr>
          <w:rFonts w:ascii="Arial" w:hAnsi="Arial"/>
        </w:rPr>
        <w:t xml:space="preserve"> w terminie ustalonym dla odbioru końcowego robót.</w:t>
      </w:r>
      <w:r>
        <w:rPr>
          <w:rFonts w:ascii="Arial" w:hAnsi="Arial"/>
        </w:rPr>
        <w:t xml:space="preserve"> </w:t>
      </w:r>
    </w:p>
    <w:p w14:paraId="5C8EED42" w14:textId="77777777" w:rsidR="00401E2A" w:rsidRDefault="00401E2A" w:rsidP="00E674FE">
      <w:pPr>
        <w:jc w:val="center"/>
        <w:rPr>
          <w:rFonts w:ascii="Arial" w:hAnsi="Arial"/>
          <w:b/>
          <w:bCs/>
        </w:rPr>
      </w:pPr>
    </w:p>
    <w:p w14:paraId="3353A2D8" w14:textId="7BD45D96" w:rsidR="00401E2A" w:rsidRDefault="00401E2A" w:rsidP="00401E2A">
      <w:pPr>
        <w:jc w:val="center"/>
        <w:rPr>
          <w:rFonts w:ascii="Arial" w:hAnsi="Arial"/>
          <w:b/>
          <w:bCs/>
        </w:rPr>
      </w:pPr>
      <w:r w:rsidRPr="002C015D">
        <w:rPr>
          <w:rFonts w:ascii="Arial" w:hAnsi="Arial"/>
          <w:b/>
          <w:bCs/>
        </w:rPr>
        <w:lastRenderedPageBreak/>
        <w:t>§1</w:t>
      </w:r>
      <w:r>
        <w:rPr>
          <w:rFonts w:ascii="Arial" w:hAnsi="Arial"/>
          <w:b/>
          <w:bCs/>
        </w:rPr>
        <w:t>5</w:t>
      </w:r>
    </w:p>
    <w:p w14:paraId="37D9A31F" w14:textId="77777777" w:rsidR="00401E2A" w:rsidRDefault="00401E2A" w:rsidP="00172042">
      <w:pPr>
        <w:rPr>
          <w:rFonts w:ascii="Arial" w:hAnsi="Arial"/>
          <w:i/>
          <w:iCs/>
          <w:color w:val="00B0F0"/>
        </w:rPr>
      </w:pPr>
    </w:p>
    <w:p w14:paraId="71ACF98D" w14:textId="5199BEBB" w:rsidR="008C17C3" w:rsidRPr="008C17C3" w:rsidRDefault="00401E2A" w:rsidP="008C17C3">
      <w:pPr>
        <w:pStyle w:val="Akapitzlist"/>
        <w:numPr>
          <w:ilvl w:val="0"/>
          <w:numId w:val="5"/>
        </w:numPr>
        <w:tabs>
          <w:tab w:val="clear" w:pos="1080"/>
          <w:tab w:val="num" w:pos="284"/>
        </w:tabs>
        <w:ind w:left="284" w:hanging="284"/>
        <w:rPr>
          <w:rFonts w:ascii="Arial" w:hAnsi="Arial"/>
          <w:i/>
          <w:iCs/>
          <w:color w:val="00B0F0"/>
        </w:rPr>
      </w:pPr>
      <w:r>
        <w:rPr>
          <w:rFonts w:ascii="Arial" w:hAnsi="Arial"/>
          <w:bCs/>
        </w:rPr>
        <w:t>P</w:t>
      </w:r>
      <w:r w:rsidR="008C17C3" w:rsidRPr="008C17C3">
        <w:rPr>
          <w:rFonts w:ascii="Arial" w:hAnsi="Arial"/>
          <w:bCs/>
        </w:rPr>
        <w:t xml:space="preserve">o wykonaniu </w:t>
      </w:r>
      <w:r w:rsidR="008C17C3" w:rsidRPr="00401E2A">
        <w:rPr>
          <w:rFonts w:ascii="Arial" w:hAnsi="Arial"/>
          <w:bCs/>
          <w:color w:val="000000" w:themeColor="text1"/>
        </w:rPr>
        <w:t>dokumentacji projektowej i wydaniu decyzji o pozwoleniu na budowę</w:t>
      </w:r>
      <w:r w:rsidRPr="00401E2A">
        <w:rPr>
          <w:rFonts w:ascii="Arial" w:hAnsi="Arial"/>
          <w:bCs/>
          <w:color w:val="000000" w:themeColor="text1"/>
        </w:rPr>
        <w:t xml:space="preserve"> spisany zostanie protokół odbioru dokumentacji</w:t>
      </w:r>
      <w:r>
        <w:rPr>
          <w:rFonts w:ascii="Arial" w:hAnsi="Arial"/>
          <w:bCs/>
          <w:color w:val="000000" w:themeColor="text1"/>
        </w:rPr>
        <w:t>.</w:t>
      </w:r>
    </w:p>
    <w:p w14:paraId="51078400" w14:textId="77777777" w:rsidR="00E674FE" w:rsidRPr="002C015D" w:rsidRDefault="00E674FE" w:rsidP="008A53D0">
      <w:pPr>
        <w:numPr>
          <w:ilvl w:val="0"/>
          <w:numId w:val="5"/>
        </w:numPr>
        <w:tabs>
          <w:tab w:val="clear" w:pos="1080"/>
          <w:tab w:val="num" w:pos="284"/>
        </w:tabs>
        <w:ind w:left="284" w:hanging="284"/>
        <w:jc w:val="both"/>
        <w:rPr>
          <w:rFonts w:ascii="Arial" w:hAnsi="Arial"/>
        </w:rPr>
      </w:pPr>
      <w:r w:rsidRPr="002C015D">
        <w:rPr>
          <w:rFonts w:ascii="Arial" w:hAnsi="Arial"/>
        </w:rPr>
        <w:t xml:space="preserve">Po wykonaniu robót budowlanych objętych umową </w:t>
      </w:r>
      <w:r w:rsidRPr="002C015D">
        <w:rPr>
          <w:rFonts w:ascii="Arial" w:hAnsi="Arial"/>
          <w:bCs/>
        </w:rPr>
        <w:t>Wykonawca</w:t>
      </w:r>
      <w:r w:rsidRPr="002C015D">
        <w:rPr>
          <w:rFonts w:ascii="Arial" w:hAnsi="Arial"/>
        </w:rPr>
        <w:t xml:space="preserve"> przygotuje przedmiot umowy do odbioru końcowego i zawiadomi o tym pisemnie </w:t>
      </w:r>
      <w:r w:rsidRPr="002C015D">
        <w:rPr>
          <w:rFonts w:ascii="Arial" w:hAnsi="Arial"/>
          <w:bCs/>
        </w:rPr>
        <w:t>Zamawiającego.</w:t>
      </w:r>
      <w:r w:rsidRPr="002C015D">
        <w:rPr>
          <w:rFonts w:ascii="Arial" w:hAnsi="Arial"/>
          <w:b/>
          <w:bCs/>
        </w:rPr>
        <w:t xml:space="preserve"> </w:t>
      </w:r>
    </w:p>
    <w:p w14:paraId="285FD5DC" w14:textId="77777777" w:rsidR="00E674FE" w:rsidRPr="002C015D" w:rsidRDefault="00E674FE" w:rsidP="008A53D0">
      <w:pPr>
        <w:numPr>
          <w:ilvl w:val="0"/>
          <w:numId w:val="5"/>
        </w:numPr>
        <w:tabs>
          <w:tab w:val="clear" w:pos="1080"/>
          <w:tab w:val="num" w:pos="284"/>
        </w:tabs>
        <w:ind w:left="284" w:hanging="284"/>
        <w:jc w:val="both"/>
        <w:rPr>
          <w:rFonts w:ascii="Arial" w:hAnsi="Arial"/>
        </w:rPr>
      </w:pPr>
      <w:r w:rsidRPr="002C015D">
        <w:rPr>
          <w:rFonts w:ascii="Arial" w:hAnsi="Arial"/>
        </w:rPr>
        <w:t>Do zawiadomienia o zakończeniu robót Wykonawca</w:t>
      </w:r>
      <w:r w:rsidRPr="002C015D">
        <w:rPr>
          <w:rFonts w:ascii="Arial" w:hAnsi="Arial"/>
          <w:b/>
        </w:rPr>
        <w:t xml:space="preserve"> </w:t>
      </w:r>
      <w:r w:rsidRPr="002C015D">
        <w:rPr>
          <w:rFonts w:ascii="Arial" w:hAnsi="Arial"/>
        </w:rPr>
        <w:t>załącza:</w:t>
      </w:r>
    </w:p>
    <w:p w14:paraId="7F9C14F0" w14:textId="028CAEB1" w:rsidR="00E674FE" w:rsidRPr="002C015D" w:rsidRDefault="00E674FE" w:rsidP="008A53D0">
      <w:pPr>
        <w:numPr>
          <w:ilvl w:val="0"/>
          <w:numId w:val="12"/>
        </w:numPr>
        <w:tabs>
          <w:tab w:val="num" w:pos="567"/>
        </w:tabs>
        <w:autoSpaceDE w:val="0"/>
        <w:ind w:left="567" w:hanging="283"/>
        <w:jc w:val="both"/>
        <w:rPr>
          <w:rFonts w:ascii="Arial" w:eastAsia="Times-Roman" w:hAnsi="Arial"/>
        </w:rPr>
      </w:pPr>
      <w:r w:rsidRPr="002C015D">
        <w:rPr>
          <w:rFonts w:ascii="Arial" w:eastAsia="Times-Roman" w:hAnsi="Arial"/>
        </w:rPr>
        <w:t>dziennik budowy, potwierdzaj</w:t>
      </w:r>
      <w:r w:rsidRPr="002C015D">
        <w:rPr>
          <w:rFonts w:ascii="Arial" w:eastAsia="TTE1FA5458t00" w:hAnsi="Arial"/>
        </w:rPr>
        <w:t>ą</w:t>
      </w:r>
      <w:r w:rsidRPr="002C015D">
        <w:rPr>
          <w:rFonts w:ascii="Arial" w:eastAsia="Times-Roman" w:hAnsi="Arial"/>
        </w:rPr>
        <w:t>cy gotowo</w:t>
      </w:r>
      <w:r w:rsidRPr="002C015D">
        <w:rPr>
          <w:rFonts w:ascii="Arial" w:eastAsia="TTE1FA5458t00" w:hAnsi="Arial"/>
        </w:rPr>
        <w:t xml:space="preserve">ść </w:t>
      </w:r>
      <w:r w:rsidRPr="002C015D">
        <w:rPr>
          <w:rFonts w:ascii="Arial" w:eastAsia="Times-Roman" w:hAnsi="Arial"/>
        </w:rPr>
        <w:t>do odbioru - potwierdzenie wpisem kierownika budowy</w:t>
      </w:r>
      <w:r w:rsidR="00573F14">
        <w:rPr>
          <w:rFonts w:ascii="Arial" w:eastAsia="Times-Roman" w:hAnsi="Arial"/>
        </w:rPr>
        <w:t>, Inspektora Nadzoru,</w:t>
      </w:r>
    </w:p>
    <w:p w14:paraId="21DC27FC" w14:textId="77777777" w:rsidR="00E674FE" w:rsidRPr="002C015D" w:rsidRDefault="00E674FE" w:rsidP="008A53D0">
      <w:pPr>
        <w:numPr>
          <w:ilvl w:val="0"/>
          <w:numId w:val="12"/>
        </w:numPr>
        <w:tabs>
          <w:tab w:val="num" w:pos="567"/>
        </w:tabs>
        <w:autoSpaceDE w:val="0"/>
        <w:ind w:left="567" w:hanging="283"/>
        <w:jc w:val="both"/>
        <w:rPr>
          <w:rFonts w:ascii="Arial" w:eastAsia="Times-Roman" w:hAnsi="Arial"/>
        </w:rPr>
      </w:pPr>
      <w:r w:rsidRPr="002C015D">
        <w:rPr>
          <w:rFonts w:ascii="Arial" w:eastAsia="Times-Roman" w:hAnsi="Arial"/>
        </w:rPr>
        <w:t>operat powykonawczy w 3 egz., który musi zawiera</w:t>
      </w:r>
      <w:r w:rsidRPr="002C015D">
        <w:rPr>
          <w:rFonts w:ascii="Arial" w:eastAsia="TTE1FA5458t00" w:hAnsi="Arial"/>
        </w:rPr>
        <w:t>ć</w:t>
      </w:r>
      <w:r w:rsidRPr="002C015D">
        <w:rPr>
          <w:rFonts w:ascii="Arial" w:eastAsia="Times-Roman" w:hAnsi="Arial"/>
        </w:rPr>
        <w:t>:</w:t>
      </w:r>
    </w:p>
    <w:p w14:paraId="15F6BE80" w14:textId="21DE4CEE" w:rsidR="00E674FE" w:rsidRPr="002C015D" w:rsidRDefault="00E674FE" w:rsidP="008A53D0">
      <w:pPr>
        <w:numPr>
          <w:ilvl w:val="0"/>
          <w:numId w:val="13"/>
        </w:numPr>
        <w:tabs>
          <w:tab w:val="num" w:pos="851"/>
        </w:tabs>
        <w:autoSpaceDE w:val="0"/>
        <w:ind w:left="851" w:hanging="284"/>
        <w:jc w:val="both"/>
        <w:rPr>
          <w:rFonts w:ascii="Arial" w:eastAsia="Times-Roman" w:hAnsi="Arial"/>
        </w:rPr>
      </w:pPr>
      <w:r w:rsidRPr="002C015D">
        <w:rPr>
          <w:rFonts w:ascii="Arial" w:eastAsia="Times-Roman" w:hAnsi="Arial"/>
        </w:rPr>
        <w:t>dokumentacj</w:t>
      </w:r>
      <w:r w:rsidRPr="002C015D">
        <w:rPr>
          <w:rFonts w:ascii="Arial" w:eastAsia="TTE1FA5458t00" w:hAnsi="Arial"/>
        </w:rPr>
        <w:t xml:space="preserve">ę </w:t>
      </w:r>
      <w:r w:rsidRPr="002C015D">
        <w:rPr>
          <w:rFonts w:ascii="Arial" w:eastAsia="Times-Roman" w:hAnsi="Arial"/>
        </w:rPr>
        <w:t>powykonawcz</w:t>
      </w:r>
      <w:r w:rsidRPr="002C015D">
        <w:rPr>
          <w:rFonts w:ascii="Arial" w:eastAsia="TTE1FA5458t00" w:hAnsi="Arial"/>
        </w:rPr>
        <w:t xml:space="preserve">ą </w:t>
      </w:r>
      <w:r w:rsidRPr="002C015D">
        <w:rPr>
          <w:rFonts w:ascii="Arial" w:eastAsia="Times-Roman" w:hAnsi="Arial"/>
        </w:rPr>
        <w:t>z naniesionymi zmianami podpisan</w:t>
      </w:r>
      <w:r w:rsidRPr="002C015D">
        <w:rPr>
          <w:rFonts w:ascii="Arial" w:eastAsia="TTE1FA5458t00" w:hAnsi="Arial"/>
        </w:rPr>
        <w:t xml:space="preserve">ą </w:t>
      </w:r>
      <w:r w:rsidRPr="002C015D">
        <w:rPr>
          <w:rFonts w:ascii="Arial" w:eastAsia="Times-Roman" w:hAnsi="Arial"/>
        </w:rPr>
        <w:t xml:space="preserve">przez kierownika budowy, projektanta i </w:t>
      </w:r>
      <w:r w:rsidR="00573F14">
        <w:rPr>
          <w:rFonts w:ascii="Arial" w:eastAsia="Times-Roman" w:hAnsi="Arial"/>
        </w:rPr>
        <w:t>Inspektora Nadzoru</w:t>
      </w:r>
      <w:r w:rsidRPr="002C015D">
        <w:rPr>
          <w:rFonts w:ascii="Arial" w:eastAsia="Times-Roman" w:hAnsi="Arial"/>
        </w:rPr>
        <w:t>,</w:t>
      </w:r>
    </w:p>
    <w:p w14:paraId="35F6E0B5" w14:textId="77777777" w:rsidR="00E674FE" w:rsidRPr="002C015D" w:rsidRDefault="00E674FE" w:rsidP="008A53D0">
      <w:pPr>
        <w:numPr>
          <w:ilvl w:val="0"/>
          <w:numId w:val="13"/>
        </w:numPr>
        <w:tabs>
          <w:tab w:val="num" w:pos="851"/>
        </w:tabs>
        <w:autoSpaceDE w:val="0"/>
        <w:ind w:left="851" w:hanging="284"/>
        <w:jc w:val="both"/>
        <w:rPr>
          <w:rFonts w:ascii="Arial" w:eastAsia="Times-Roman" w:hAnsi="Arial"/>
        </w:rPr>
      </w:pPr>
      <w:r w:rsidRPr="002C015D">
        <w:rPr>
          <w:rFonts w:ascii="Arial" w:eastAsia="Times-Roman" w:hAnsi="Arial"/>
        </w:rPr>
        <w:t>o</w:t>
      </w:r>
      <w:r w:rsidRPr="002C015D">
        <w:rPr>
          <w:rFonts w:ascii="Arial" w:eastAsia="TTE1FA5458t00" w:hAnsi="Arial"/>
        </w:rPr>
        <w:t>ś</w:t>
      </w:r>
      <w:r w:rsidRPr="002C015D">
        <w:rPr>
          <w:rFonts w:ascii="Arial" w:eastAsia="Times-Roman" w:hAnsi="Arial"/>
        </w:rPr>
        <w:t>wiadczenie kierownika budowy, że roboty zostały wykonane zgodnie z dokumentacj</w:t>
      </w:r>
      <w:r w:rsidRPr="002C015D">
        <w:rPr>
          <w:rFonts w:ascii="Arial" w:eastAsia="TTE1FA5458t00" w:hAnsi="Arial"/>
        </w:rPr>
        <w:t>ą</w:t>
      </w:r>
      <w:r w:rsidRPr="002C015D">
        <w:rPr>
          <w:rFonts w:ascii="Arial" w:eastAsia="Times-Roman" w:hAnsi="Arial"/>
        </w:rPr>
        <w:t>, a przy zmianach potwierdzenie, że zmiany zostały zaakceptowane przez autora projektu i Zamawiającego oraz że teren budowy został uprz</w:t>
      </w:r>
      <w:r w:rsidRPr="002C015D">
        <w:rPr>
          <w:rFonts w:ascii="Arial" w:eastAsia="TTE1FA5458t00" w:hAnsi="Arial"/>
        </w:rPr>
        <w:t>ą</w:t>
      </w:r>
      <w:r w:rsidRPr="002C015D">
        <w:rPr>
          <w:rFonts w:ascii="Arial" w:eastAsia="Times-Roman" w:hAnsi="Arial"/>
        </w:rPr>
        <w:t>tni</w:t>
      </w:r>
      <w:r w:rsidRPr="002C015D">
        <w:rPr>
          <w:rFonts w:ascii="Arial" w:eastAsia="TTE1FA5458t00" w:hAnsi="Arial"/>
        </w:rPr>
        <w:t>ę</w:t>
      </w:r>
      <w:r w:rsidRPr="002C015D">
        <w:rPr>
          <w:rFonts w:ascii="Arial" w:eastAsia="Times-Roman" w:hAnsi="Arial"/>
        </w:rPr>
        <w:t>ty – 1 egz.,</w:t>
      </w:r>
    </w:p>
    <w:p w14:paraId="2ACC22C5" w14:textId="6BA901ED" w:rsidR="00E674FE" w:rsidRPr="002B69D5" w:rsidRDefault="00E674FE" w:rsidP="008A53D0">
      <w:pPr>
        <w:numPr>
          <w:ilvl w:val="0"/>
          <w:numId w:val="13"/>
        </w:numPr>
        <w:tabs>
          <w:tab w:val="num" w:pos="851"/>
        </w:tabs>
        <w:autoSpaceDE w:val="0"/>
        <w:ind w:left="851" w:hanging="284"/>
        <w:jc w:val="both"/>
        <w:rPr>
          <w:rFonts w:ascii="Arial" w:eastAsia="Times-Roman" w:hAnsi="Arial"/>
        </w:rPr>
      </w:pPr>
      <w:r w:rsidRPr="002C015D">
        <w:rPr>
          <w:rFonts w:ascii="Arial" w:eastAsia="Times-Roman" w:hAnsi="Arial"/>
        </w:rPr>
        <w:t>atesty, certyfikaty i aprobaty zgodno</w:t>
      </w:r>
      <w:r w:rsidRPr="002C015D">
        <w:rPr>
          <w:rFonts w:ascii="Arial" w:eastAsia="TTE1FA5458t00" w:hAnsi="Arial"/>
        </w:rPr>
        <w:t>ś</w:t>
      </w:r>
      <w:r w:rsidRPr="002C015D">
        <w:rPr>
          <w:rFonts w:ascii="Arial" w:eastAsia="Times-Roman" w:hAnsi="Arial"/>
        </w:rPr>
        <w:t>ci na wbudowane materiały zgodnie ze specyfikacj</w:t>
      </w:r>
      <w:r w:rsidRPr="002C015D">
        <w:rPr>
          <w:rFonts w:ascii="Arial" w:eastAsia="TTE1FA5458t00" w:hAnsi="Arial"/>
        </w:rPr>
        <w:t xml:space="preserve">ą techniczną </w:t>
      </w:r>
      <w:r w:rsidRPr="002C015D">
        <w:rPr>
          <w:rFonts w:ascii="Arial" w:eastAsia="Times-Roman" w:hAnsi="Arial"/>
        </w:rPr>
        <w:t>wykonania i odbioru robót - 1 egz.</w:t>
      </w:r>
    </w:p>
    <w:p w14:paraId="745EAFD0" w14:textId="76C8163D" w:rsidR="00E674FE" w:rsidRPr="002C015D" w:rsidRDefault="00E674FE" w:rsidP="008A53D0">
      <w:pPr>
        <w:numPr>
          <w:ilvl w:val="0"/>
          <w:numId w:val="5"/>
        </w:numPr>
        <w:tabs>
          <w:tab w:val="clear" w:pos="1080"/>
          <w:tab w:val="num" w:pos="284"/>
        </w:tabs>
        <w:ind w:left="284" w:hanging="284"/>
        <w:jc w:val="both"/>
        <w:rPr>
          <w:rFonts w:ascii="Arial" w:hAnsi="Arial"/>
        </w:rPr>
      </w:pPr>
      <w:r w:rsidRPr="002C015D">
        <w:rPr>
          <w:rFonts w:ascii="Arial" w:hAnsi="Arial"/>
        </w:rPr>
        <w:t xml:space="preserve">Zamawiający przystąpi do odbioru końcowego w ciągu 14 dni od daty powiadomienia Zamawiającego przez </w:t>
      </w:r>
      <w:r w:rsidRPr="002C015D">
        <w:rPr>
          <w:rFonts w:ascii="Arial" w:hAnsi="Arial"/>
          <w:bCs/>
        </w:rPr>
        <w:t>Wykonawcę i dostarczenia kompletu dokumentów</w:t>
      </w:r>
      <w:r w:rsidR="00913D61">
        <w:rPr>
          <w:rFonts w:ascii="Arial" w:hAnsi="Arial"/>
          <w:bCs/>
        </w:rPr>
        <w:t>,</w:t>
      </w:r>
      <w:r w:rsidRPr="002C015D">
        <w:rPr>
          <w:rFonts w:ascii="Arial" w:hAnsi="Arial"/>
          <w:bCs/>
        </w:rPr>
        <w:t xml:space="preserve"> o których mowa w ust. 2 niniejszego paragrafu</w:t>
      </w:r>
      <w:r w:rsidRPr="002C015D">
        <w:rPr>
          <w:rFonts w:ascii="Arial" w:hAnsi="Arial"/>
        </w:rPr>
        <w:t>.</w:t>
      </w:r>
    </w:p>
    <w:p w14:paraId="6F8BAD01" w14:textId="77777777" w:rsidR="00E674FE" w:rsidRPr="002C015D" w:rsidRDefault="00E674FE" w:rsidP="008A53D0">
      <w:pPr>
        <w:numPr>
          <w:ilvl w:val="0"/>
          <w:numId w:val="5"/>
        </w:numPr>
        <w:tabs>
          <w:tab w:val="clear" w:pos="1080"/>
          <w:tab w:val="num" w:pos="284"/>
        </w:tabs>
        <w:ind w:left="284" w:hanging="284"/>
        <w:jc w:val="both"/>
        <w:rPr>
          <w:rFonts w:ascii="Arial" w:hAnsi="Arial"/>
          <w:b/>
          <w:bCs/>
        </w:rPr>
      </w:pPr>
      <w:r w:rsidRPr="002C015D">
        <w:rPr>
          <w:rFonts w:ascii="Arial" w:hAnsi="Arial"/>
          <w:bCs/>
        </w:rPr>
        <w:t>Zamawiający</w:t>
      </w:r>
      <w:r w:rsidRPr="002C015D">
        <w:rPr>
          <w:rFonts w:ascii="Arial" w:hAnsi="Arial"/>
        </w:rPr>
        <w:t xml:space="preserve"> zakończy czynności odbioru najpóźniej w ciągu 14 dni, licząc od daty  rozpoczęcia odbioru, o ile nie nastąpi przerwanie czynności odbiorowych.</w:t>
      </w:r>
    </w:p>
    <w:p w14:paraId="5C78F5AC" w14:textId="77777777" w:rsidR="00E674FE" w:rsidRPr="002C015D" w:rsidRDefault="00E674FE" w:rsidP="008A53D0">
      <w:pPr>
        <w:numPr>
          <w:ilvl w:val="0"/>
          <w:numId w:val="5"/>
        </w:numPr>
        <w:tabs>
          <w:tab w:val="clear" w:pos="1080"/>
          <w:tab w:val="num" w:pos="284"/>
        </w:tabs>
        <w:ind w:left="284" w:hanging="284"/>
        <w:jc w:val="both"/>
        <w:rPr>
          <w:rFonts w:ascii="Arial" w:hAnsi="Arial"/>
        </w:rPr>
      </w:pPr>
      <w:r w:rsidRPr="002C015D">
        <w:rPr>
          <w:rFonts w:ascii="Arial" w:hAnsi="Arial"/>
          <w:bCs/>
        </w:rPr>
        <w:t>Jeżeli</w:t>
      </w:r>
      <w:r w:rsidRPr="002C015D">
        <w:rPr>
          <w:rFonts w:ascii="Arial" w:hAnsi="Arial"/>
        </w:rPr>
        <w:t xml:space="preserve"> w toku czynności odbioru zostaną stwierdzone wady lub braki:</w:t>
      </w:r>
    </w:p>
    <w:p w14:paraId="2775C07F" w14:textId="77777777" w:rsidR="00E674FE" w:rsidRPr="002C015D" w:rsidRDefault="00E674FE" w:rsidP="00E674FE">
      <w:pPr>
        <w:tabs>
          <w:tab w:val="num" w:pos="567"/>
        </w:tabs>
        <w:ind w:left="567" w:hanging="283"/>
        <w:jc w:val="both"/>
        <w:rPr>
          <w:rFonts w:ascii="Arial" w:hAnsi="Arial"/>
        </w:rPr>
      </w:pPr>
      <w:r w:rsidRPr="002C015D">
        <w:rPr>
          <w:rFonts w:ascii="Arial" w:hAnsi="Arial"/>
        </w:rPr>
        <w:t xml:space="preserve">1) nadające się do usunięcia – Zamawiający odmówi odbioru do czasu usunięcia wad lub braków, </w:t>
      </w:r>
    </w:p>
    <w:p w14:paraId="6B668906" w14:textId="77777777" w:rsidR="00E674FE" w:rsidRPr="002C015D" w:rsidRDefault="00E674FE" w:rsidP="00E674FE">
      <w:pPr>
        <w:tabs>
          <w:tab w:val="num" w:pos="567"/>
        </w:tabs>
        <w:ind w:left="567" w:hanging="283"/>
        <w:jc w:val="both"/>
        <w:rPr>
          <w:rFonts w:ascii="Arial" w:hAnsi="Arial"/>
        </w:rPr>
      </w:pPr>
      <w:r w:rsidRPr="002C015D">
        <w:rPr>
          <w:rFonts w:ascii="Arial" w:hAnsi="Arial"/>
        </w:rPr>
        <w:t xml:space="preserve">2) nienadające się do usunięcia – Zamawiający  zażąda ponownego wykonania robót lub obniżenia wynagrodzenia Wykonawcy, stosownie do obniżenia wartości przedmiotu umowy. </w:t>
      </w:r>
    </w:p>
    <w:p w14:paraId="57A3908E" w14:textId="3F43188E" w:rsidR="00E674FE" w:rsidRPr="002C015D" w:rsidRDefault="00E674FE" w:rsidP="008A53D0">
      <w:pPr>
        <w:numPr>
          <w:ilvl w:val="0"/>
          <w:numId w:val="5"/>
        </w:numPr>
        <w:tabs>
          <w:tab w:val="clear" w:pos="1080"/>
          <w:tab w:val="num" w:pos="284"/>
        </w:tabs>
        <w:ind w:left="284" w:hanging="284"/>
        <w:jc w:val="both"/>
        <w:rPr>
          <w:rFonts w:ascii="Arial" w:hAnsi="Arial"/>
        </w:rPr>
      </w:pPr>
      <w:r w:rsidRPr="002C015D">
        <w:rPr>
          <w:rFonts w:ascii="Arial" w:hAnsi="Arial"/>
        </w:rPr>
        <w:t xml:space="preserve">Jeżeli w toku czynności odbioru zostanie stwierdzone, że przedmiot umowy nie osiągnął gotowości do odbioru z powodu nieukończenia prac lub wad, z przyczyn leżących po stronie Wykonawcy, Zamawiający może odmówić odbioru, a fakt ten nie może być podstawą do przedłużenia terminu wykonania przedmiotu umowy, o którym mowa </w:t>
      </w:r>
      <w:r w:rsidRPr="008C17C3">
        <w:rPr>
          <w:rFonts w:ascii="Arial" w:hAnsi="Arial"/>
          <w:color w:val="000000" w:themeColor="text1"/>
        </w:rPr>
        <w:t xml:space="preserve">w § </w:t>
      </w:r>
      <w:r w:rsidR="00172042" w:rsidRPr="008C17C3">
        <w:rPr>
          <w:rFonts w:ascii="Arial" w:hAnsi="Arial"/>
          <w:color w:val="000000" w:themeColor="text1"/>
        </w:rPr>
        <w:t xml:space="preserve">5 </w:t>
      </w:r>
      <w:r w:rsidRPr="008C17C3">
        <w:rPr>
          <w:rFonts w:ascii="Arial" w:hAnsi="Arial"/>
          <w:color w:val="000000" w:themeColor="text1"/>
        </w:rPr>
        <w:t xml:space="preserve">pkt </w:t>
      </w:r>
      <w:r w:rsidR="002B69D5">
        <w:rPr>
          <w:rFonts w:ascii="Arial" w:hAnsi="Arial"/>
        </w:rPr>
        <w:t>5</w:t>
      </w:r>
      <w:r w:rsidRPr="002C015D">
        <w:rPr>
          <w:rFonts w:ascii="Arial" w:hAnsi="Arial"/>
        </w:rPr>
        <w:t xml:space="preserve"> umowy, natomiast będzie podstawą do naliczenia przez Zamawiającego stosownych kar umownych za niewykonanie umowy w terminie. W takim przypadku Wykonawca ma obowiązek usunięcia wad i ponownego zgłoszenia elementu do odbioru bez prawa do dodatkowego wynagrodzenia. </w:t>
      </w:r>
    </w:p>
    <w:p w14:paraId="159865D1" w14:textId="77777777" w:rsidR="00E674FE" w:rsidRPr="002C015D" w:rsidRDefault="00E674FE" w:rsidP="00E674FE">
      <w:pPr>
        <w:jc w:val="center"/>
        <w:rPr>
          <w:rFonts w:ascii="Arial" w:hAnsi="Arial"/>
          <w:b/>
          <w:bCs/>
        </w:rPr>
      </w:pPr>
    </w:p>
    <w:p w14:paraId="72696820" w14:textId="77777777" w:rsidR="00E674FE" w:rsidRPr="002C015D" w:rsidRDefault="00E674FE" w:rsidP="00E674FE">
      <w:pPr>
        <w:jc w:val="center"/>
        <w:rPr>
          <w:rFonts w:ascii="Arial" w:hAnsi="Arial"/>
          <w:b/>
          <w:bCs/>
        </w:rPr>
      </w:pPr>
    </w:p>
    <w:p w14:paraId="50CC8E5C" w14:textId="77777777" w:rsidR="00E674FE" w:rsidRDefault="00E674FE" w:rsidP="00E674FE">
      <w:pPr>
        <w:jc w:val="center"/>
        <w:rPr>
          <w:rFonts w:ascii="Arial" w:hAnsi="Arial"/>
          <w:b/>
          <w:bCs/>
        </w:rPr>
      </w:pPr>
      <w:r w:rsidRPr="002C015D">
        <w:rPr>
          <w:rFonts w:ascii="Arial" w:hAnsi="Arial"/>
          <w:b/>
          <w:bCs/>
        </w:rPr>
        <w:t>§ 16</w:t>
      </w:r>
    </w:p>
    <w:p w14:paraId="150AEC1D" w14:textId="6646CCBD" w:rsidR="006553BA" w:rsidRPr="002F5250" w:rsidRDefault="006553BA" w:rsidP="008A53D0">
      <w:pPr>
        <w:numPr>
          <w:ilvl w:val="0"/>
          <w:numId w:val="7"/>
        </w:numPr>
        <w:tabs>
          <w:tab w:val="clear" w:pos="1080"/>
          <w:tab w:val="num" w:pos="284"/>
        </w:tabs>
        <w:ind w:left="284" w:hanging="284"/>
        <w:jc w:val="both"/>
        <w:rPr>
          <w:rFonts w:ascii="Arial" w:hAnsi="Arial"/>
          <w:b/>
          <w:strike/>
          <w:color w:val="000000" w:themeColor="text1"/>
        </w:rPr>
      </w:pPr>
      <w:r w:rsidRPr="002C015D">
        <w:rPr>
          <w:rFonts w:ascii="Arial" w:hAnsi="Arial"/>
        </w:rPr>
        <w:t>Wykonawca</w:t>
      </w:r>
      <w:r w:rsidRPr="002C015D">
        <w:rPr>
          <w:rFonts w:ascii="Arial" w:hAnsi="Arial"/>
          <w:bCs/>
        </w:rPr>
        <w:t xml:space="preserve"> </w:t>
      </w:r>
      <w:r w:rsidRPr="002C015D">
        <w:rPr>
          <w:rFonts w:ascii="Arial" w:hAnsi="Arial"/>
        </w:rPr>
        <w:t xml:space="preserve">udziela </w:t>
      </w:r>
      <w:r w:rsidRPr="002C015D">
        <w:rPr>
          <w:rFonts w:ascii="Arial" w:hAnsi="Arial"/>
          <w:bCs/>
        </w:rPr>
        <w:t>Zamawiającemu</w:t>
      </w:r>
      <w:r w:rsidRPr="002C015D">
        <w:rPr>
          <w:rFonts w:ascii="Arial" w:hAnsi="Arial"/>
          <w:b/>
          <w:bCs/>
        </w:rPr>
        <w:t xml:space="preserve"> </w:t>
      </w:r>
      <w:r w:rsidRPr="002C015D">
        <w:rPr>
          <w:rFonts w:ascii="Arial" w:hAnsi="Arial"/>
          <w:bCs/>
        </w:rPr>
        <w:t>gwarancji</w:t>
      </w:r>
      <w:r w:rsidRPr="002C015D">
        <w:rPr>
          <w:rFonts w:ascii="Arial" w:hAnsi="Arial"/>
        </w:rPr>
        <w:t xml:space="preserve"> na </w:t>
      </w:r>
      <w:r w:rsidRPr="002C015D">
        <w:rPr>
          <w:rFonts w:ascii="Arial" w:hAnsi="Arial"/>
          <w:b/>
        </w:rPr>
        <w:t>okres</w:t>
      </w:r>
      <w:r>
        <w:rPr>
          <w:rFonts w:ascii="Arial" w:hAnsi="Arial"/>
          <w:b/>
        </w:rPr>
        <w:t xml:space="preserve"> ….</w:t>
      </w:r>
      <w:r w:rsidRPr="002F5250">
        <w:rPr>
          <w:rFonts w:ascii="Arial" w:hAnsi="Arial"/>
          <w:b/>
          <w:bCs/>
          <w:color w:val="000000" w:themeColor="text1"/>
        </w:rPr>
        <w:t>miesięcy</w:t>
      </w:r>
      <w:r w:rsidRPr="002F5250">
        <w:rPr>
          <w:rFonts w:ascii="Arial" w:hAnsi="Arial"/>
          <w:color w:val="000000" w:themeColor="text1"/>
        </w:rPr>
        <w:t xml:space="preserve"> na </w:t>
      </w:r>
      <w:r w:rsidR="00172042" w:rsidRPr="002F5250">
        <w:rPr>
          <w:rFonts w:ascii="Arial" w:hAnsi="Arial"/>
          <w:color w:val="000000" w:themeColor="text1"/>
        </w:rPr>
        <w:t xml:space="preserve">wykonany przedmiot umowy </w:t>
      </w:r>
      <w:r w:rsidRPr="002F5250">
        <w:rPr>
          <w:rFonts w:ascii="Arial" w:hAnsi="Arial"/>
          <w:color w:val="000000" w:themeColor="text1"/>
        </w:rPr>
        <w:t xml:space="preserve">zgodnie z załącznikiem nr </w:t>
      </w:r>
      <w:r w:rsidR="003525C9" w:rsidRPr="002F5250">
        <w:rPr>
          <w:rFonts w:ascii="Arial" w:hAnsi="Arial"/>
          <w:color w:val="000000" w:themeColor="text1"/>
        </w:rPr>
        <w:t>3</w:t>
      </w:r>
      <w:r w:rsidRPr="002F5250">
        <w:rPr>
          <w:rFonts w:ascii="Arial" w:hAnsi="Arial"/>
          <w:color w:val="000000" w:themeColor="text1"/>
        </w:rPr>
        <w:t xml:space="preserve"> do umowy -  kartą gwarancyjną.</w:t>
      </w:r>
    </w:p>
    <w:p w14:paraId="5F10D87E" w14:textId="77777777" w:rsidR="006553BA" w:rsidRPr="002C015D" w:rsidRDefault="006553BA" w:rsidP="008A53D0">
      <w:pPr>
        <w:numPr>
          <w:ilvl w:val="0"/>
          <w:numId w:val="7"/>
        </w:numPr>
        <w:tabs>
          <w:tab w:val="clear" w:pos="1080"/>
          <w:tab w:val="num" w:pos="284"/>
        </w:tabs>
        <w:ind w:left="284" w:hanging="284"/>
        <w:jc w:val="both"/>
        <w:rPr>
          <w:rFonts w:ascii="Arial" w:hAnsi="Arial"/>
        </w:rPr>
      </w:pPr>
      <w:r w:rsidRPr="002C015D">
        <w:rPr>
          <w:rFonts w:ascii="Arial" w:hAnsi="Arial"/>
        </w:rPr>
        <w:t>Termin gwarancji liczony jest od daty podpisania protokołu odbioru końcowego.</w:t>
      </w:r>
    </w:p>
    <w:p w14:paraId="244E5050" w14:textId="77777777" w:rsidR="006553BA" w:rsidRDefault="006553BA" w:rsidP="008A53D0">
      <w:pPr>
        <w:numPr>
          <w:ilvl w:val="0"/>
          <w:numId w:val="7"/>
        </w:numPr>
        <w:tabs>
          <w:tab w:val="clear" w:pos="1080"/>
          <w:tab w:val="num" w:pos="284"/>
        </w:tabs>
        <w:ind w:left="284" w:hanging="284"/>
        <w:jc w:val="both"/>
        <w:rPr>
          <w:rFonts w:ascii="Arial" w:hAnsi="Arial"/>
        </w:rPr>
      </w:pPr>
      <w:r w:rsidRPr="002C015D">
        <w:rPr>
          <w:rFonts w:ascii="Arial" w:hAnsi="Arial"/>
        </w:rPr>
        <w:t>Okres rękojmi jest równy okresowi udzielonej gwarancji.</w:t>
      </w:r>
    </w:p>
    <w:p w14:paraId="56A51A3F" w14:textId="77777777" w:rsidR="00172042" w:rsidRDefault="00172042" w:rsidP="00172042">
      <w:pPr>
        <w:tabs>
          <w:tab w:val="num" w:pos="284"/>
        </w:tabs>
        <w:jc w:val="both"/>
        <w:rPr>
          <w:rFonts w:ascii="Arial" w:hAnsi="Arial"/>
        </w:rPr>
      </w:pPr>
    </w:p>
    <w:p w14:paraId="6E24CE4A" w14:textId="77777777" w:rsidR="006553BA" w:rsidRPr="002C015D" w:rsidRDefault="006553BA" w:rsidP="00E674FE">
      <w:pPr>
        <w:jc w:val="center"/>
        <w:rPr>
          <w:rFonts w:ascii="Arial" w:hAnsi="Arial"/>
          <w:b/>
          <w:bCs/>
        </w:rPr>
      </w:pPr>
    </w:p>
    <w:p w14:paraId="21131BBF" w14:textId="6E513101" w:rsidR="00E674FE" w:rsidRPr="002C015D" w:rsidRDefault="00E674FE" w:rsidP="00E674FE">
      <w:pPr>
        <w:pStyle w:val="Tekstpodstawowywcity2"/>
        <w:ind w:left="0"/>
        <w:jc w:val="center"/>
        <w:rPr>
          <w:rFonts w:ascii="Arial" w:hAnsi="Arial" w:cs="Arial"/>
          <w:b/>
          <w:bCs/>
          <w:sz w:val="20"/>
        </w:rPr>
      </w:pPr>
      <w:r w:rsidRPr="002C015D">
        <w:rPr>
          <w:rFonts w:ascii="Arial" w:hAnsi="Arial" w:cs="Arial"/>
          <w:b/>
          <w:bCs/>
          <w:sz w:val="20"/>
        </w:rPr>
        <w:t>§ 17</w:t>
      </w:r>
    </w:p>
    <w:p w14:paraId="4C7F2C8F" w14:textId="77777777" w:rsidR="006553BA" w:rsidRPr="002C015D" w:rsidRDefault="006553BA" w:rsidP="008A53D0">
      <w:pPr>
        <w:pStyle w:val="Tekstpodstawowywcity2"/>
        <w:numPr>
          <w:ilvl w:val="0"/>
          <w:numId w:val="20"/>
        </w:numPr>
        <w:tabs>
          <w:tab w:val="clear" w:pos="720"/>
          <w:tab w:val="num" w:pos="284"/>
        </w:tabs>
        <w:ind w:left="284" w:hanging="284"/>
        <w:rPr>
          <w:rFonts w:ascii="Arial" w:hAnsi="Arial" w:cs="Arial"/>
          <w:sz w:val="20"/>
        </w:rPr>
      </w:pPr>
      <w:r w:rsidRPr="002C015D">
        <w:rPr>
          <w:rFonts w:ascii="Arial" w:hAnsi="Arial" w:cs="Arial"/>
          <w:bCs/>
          <w:sz w:val="20"/>
        </w:rPr>
        <w:t>Wykonawca</w:t>
      </w:r>
      <w:r w:rsidRPr="002C015D">
        <w:rPr>
          <w:rFonts w:ascii="Arial" w:hAnsi="Arial" w:cs="Arial"/>
          <w:sz w:val="20"/>
        </w:rPr>
        <w:t xml:space="preserve"> jest odpowiedzialny względem </w:t>
      </w:r>
      <w:r w:rsidRPr="002C015D">
        <w:rPr>
          <w:rFonts w:ascii="Arial" w:hAnsi="Arial" w:cs="Arial"/>
          <w:bCs/>
          <w:sz w:val="20"/>
        </w:rPr>
        <w:t>Zamawiającego</w:t>
      </w:r>
      <w:r w:rsidRPr="002C015D">
        <w:rPr>
          <w:rFonts w:ascii="Arial" w:hAnsi="Arial" w:cs="Arial"/>
          <w:sz w:val="20"/>
        </w:rPr>
        <w:t>, jeżeli wykonany przedmiot umowy ma wady zmniejszające jego wartość lub użyteczność.</w:t>
      </w:r>
    </w:p>
    <w:p w14:paraId="45DD3E05" w14:textId="1BA2B39D" w:rsidR="006553BA" w:rsidRPr="000153BD" w:rsidRDefault="006553BA" w:rsidP="008A53D0">
      <w:pPr>
        <w:pStyle w:val="Tekstpodstawowywcity2"/>
        <w:numPr>
          <w:ilvl w:val="0"/>
          <w:numId w:val="20"/>
        </w:numPr>
        <w:tabs>
          <w:tab w:val="clear" w:pos="720"/>
          <w:tab w:val="num" w:pos="284"/>
        </w:tabs>
        <w:ind w:left="284" w:hanging="284"/>
        <w:rPr>
          <w:rFonts w:ascii="Arial" w:hAnsi="Arial" w:cs="Arial"/>
          <w:sz w:val="20"/>
        </w:rPr>
      </w:pPr>
      <w:r w:rsidRPr="002C015D">
        <w:rPr>
          <w:rFonts w:ascii="Arial" w:hAnsi="Arial" w:cs="Arial"/>
          <w:bCs/>
          <w:sz w:val="20"/>
        </w:rPr>
        <w:t>Wykonawca</w:t>
      </w:r>
      <w:r w:rsidRPr="002C015D">
        <w:rPr>
          <w:rFonts w:ascii="Arial" w:hAnsi="Arial" w:cs="Arial"/>
          <w:sz w:val="20"/>
        </w:rPr>
        <w:t xml:space="preserve"> jest odpowiedzialny z tytułu gwarancji i rękojmi za wady wykona</w:t>
      </w:r>
      <w:r w:rsidR="00E85D9E">
        <w:rPr>
          <w:rFonts w:ascii="Arial" w:hAnsi="Arial" w:cs="Arial"/>
          <w:sz w:val="20"/>
        </w:rPr>
        <w:t>nego przedmiotu umowy</w:t>
      </w:r>
      <w:r w:rsidRPr="002C015D">
        <w:rPr>
          <w:rFonts w:ascii="Arial" w:hAnsi="Arial" w:cs="Arial"/>
          <w:sz w:val="20"/>
        </w:rPr>
        <w:t xml:space="preserve"> oraz za wady</w:t>
      </w:r>
      <w:r w:rsidR="00E85D9E">
        <w:rPr>
          <w:rFonts w:ascii="Arial" w:hAnsi="Arial" w:cs="Arial"/>
          <w:sz w:val="20"/>
        </w:rPr>
        <w:t xml:space="preserve"> </w:t>
      </w:r>
      <w:r w:rsidRPr="000153BD">
        <w:rPr>
          <w:rFonts w:ascii="Arial" w:hAnsi="Arial" w:cs="Arial"/>
          <w:sz w:val="20"/>
        </w:rPr>
        <w:t>i awarie powstałe w okresie trwania gwarancji i rękojmi.</w:t>
      </w:r>
    </w:p>
    <w:p w14:paraId="53A11803" w14:textId="634E9805" w:rsidR="006553BA" w:rsidRPr="000153BD" w:rsidRDefault="006553BA" w:rsidP="008A53D0">
      <w:pPr>
        <w:pStyle w:val="Tekstpodstawowywcity2"/>
        <w:numPr>
          <w:ilvl w:val="0"/>
          <w:numId w:val="20"/>
        </w:numPr>
        <w:tabs>
          <w:tab w:val="clear" w:pos="720"/>
          <w:tab w:val="num" w:pos="284"/>
        </w:tabs>
        <w:ind w:left="284" w:hanging="284"/>
        <w:rPr>
          <w:rFonts w:ascii="Arial" w:hAnsi="Arial" w:cs="Arial"/>
          <w:sz w:val="20"/>
        </w:rPr>
      </w:pPr>
      <w:r w:rsidRPr="000153BD">
        <w:rPr>
          <w:rFonts w:ascii="Arial" w:hAnsi="Arial" w:cs="Arial"/>
          <w:sz w:val="20"/>
        </w:rPr>
        <w:t xml:space="preserve">O wykryciu wady </w:t>
      </w:r>
      <w:r w:rsidRPr="000153BD">
        <w:rPr>
          <w:rFonts w:ascii="Arial" w:hAnsi="Arial" w:cs="Arial"/>
          <w:bCs/>
          <w:sz w:val="20"/>
        </w:rPr>
        <w:t>Zamawiający</w:t>
      </w:r>
      <w:r w:rsidRPr="000153BD">
        <w:rPr>
          <w:rFonts w:ascii="Arial" w:hAnsi="Arial" w:cs="Arial"/>
          <w:sz w:val="20"/>
        </w:rPr>
        <w:t xml:space="preserve"> jest zobowiązany zawiadomić </w:t>
      </w:r>
      <w:r w:rsidRPr="000153BD">
        <w:rPr>
          <w:rFonts w:ascii="Arial" w:hAnsi="Arial" w:cs="Arial"/>
          <w:bCs/>
          <w:sz w:val="20"/>
        </w:rPr>
        <w:t>Wykonawcę</w:t>
      </w:r>
      <w:r w:rsidR="00170B51" w:rsidRPr="000153BD">
        <w:rPr>
          <w:rFonts w:ascii="Arial" w:hAnsi="Arial" w:cs="Arial"/>
          <w:bCs/>
          <w:sz w:val="20"/>
        </w:rPr>
        <w:t xml:space="preserve"> w </w:t>
      </w:r>
      <w:r w:rsidR="00153D3B" w:rsidRPr="000153BD">
        <w:rPr>
          <w:rFonts w:ascii="Arial" w:hAnsi="Arial" w:cs="Arial"/>
          <w:bCs/>
          <w:sz w:val="20"/>
        </w:rPr>
        <w:t>terminie</w:t>
      </w:r>
      <w:r w:rsidR="00170B51" w:rsidRPr="000153BD">
        <w:rPr>
          <w:rFonts w:ascii="Arial" w:hAnsi="Arial" w:cs="Arial"/>
          <w:bCs/>
          <w:sz w:val="20"/>
        </w:rPr>
        <w:t xml:space="preserve"> i na zasadach opisanych</w:t>
      </w:r>
      <w:r w:rsidR="00170B51" w:rsidRPr="000153BD">
        <w:rPr>
          <w:rFonts w:ascii="Arial" w:hAnsi="Arial"/>
          <w:b/>
          <w:bCs/>
        </w:rPr>
        <w:t xml:space="preserve"> </w:t>
      </w:r>
      <w:r w:rsidR="00170B51" w:rsidRPr="000153BD">
        <w:rPr>
          <w:rFonts w:ascii="Arial" w:hAnsi="Arial" w:cs="Arial"/>
          <w:bCs/>
          <w:sz w:val="20"/>
        </w:rPr>
        <w:t xml:space="preserve">w paragrafie </w:t>
      </w:r>
      <w:r w:rsidR="00170B51" w:rsidRPr="000153BD">
        <w:rPr>
          <w:rFonts w:ascii="Arial" w:hAnsi="Arial"/>
          <w:bCs/>
          <w:sz w:val="20"/>
        </w:rPr>
        <w:t>§ 3</w:t>
      </w:r>
      <w:r w:rsidR="00170B51" w:rsidRPr="000153BD">
        <w:rPr>
          <w:rFonts w:ascii="Arial" w:hAnsi="Arial" w:cs="Arial"/>
          <w:bCs/>
          <w:sz w:val="20"/>
        </w:rPr>
        <w:t xml:space="preserve">  Karty Gwarancyjnej, stanowiącej załącznik nr </w:t>
      </w:r>
      <w:r w:rsidR="00100B01">
        <w:rPr>
          <w:rFonts w:ascii="Arial" w:hAnsi="Arial" w:cs="Arial"/>
          <w:bCs/>
          <w:sz w:val="20"/>
        </w:rPr>
        <w:t>3</w:t>
      </w:r>
      <w:r w:rsidR="00170B51" w:rsidRPr="000153BD">
        <w:rPr>
          <w:rFonts w:ascii="Arial" w:hAnsi="Arial" w:cs="Arial"/>
          <w:bCs/>
          <w:sz w:val="20"/>
        </w:rPr>
        <w:t xml:space="preserve"> do niniejszej umowy. </w:t>
      </w:r>
      <w:r w:rsidRPr="000153BD">
        <w:rPr>
          <w:rFonts w:ascii="Arial" w:hAnsi="Arial" w:cs="Arial"/>
          <w:bCs/>
          <w:sz w:val="20"/>
        </w:rPr>
        <w:t xml:space="preserve"> </w:t>
      </w:r>
    </w:p>
    <w:p w14:paraId="66230EE4" w14:textId="5ADC6A26" w:rsidR="006553BA" w:rsidRPr="000153BD" w:rsidRDefault="006553BA" w:rsidP="008A53D0">
      <w:pPr>
        <w:pStyle w:val="Tekstpodstawowywcity2"/>
        <w:numPr>
          <w:ilvl w:val="0"/>
          <w:numId w:val="20"/>
        </w:numPr>
        <w:tabs>
          <w:tab w:val="clear" w:pos="720"/>
          <w:tab w:val="num" w:pos="284"/>
        </w:tabs>
        <w:ind w:left="284" w:hanging="284"/>
        <w:rPr>
          <w:rFonts w:ascii="Arial" w:hAnsi="Arial" w:cs="Arial"/>
          <w:sz w:val="20"/>
        </w:rPr>
      </w:pPr>
      <w:r w:rsidRPr="000153BD">
        <w:rPr>
          <w:rFonts w:ascii="Arial" w:hAnsi="Arial" w:cs="Arial"/>
          <w:sz w:val="20"/>
        </w:rPr>
        <w:t>W przypadku stwierdzenia istnienia wady Wykonawc</w:t>
      </w:r>
      <w:r w:rsidR="000153BD" w:rsidRPr="000153BD">
        <w:rPr>
          <w:rFonts w:ascii="Arial" w:hAnsi="Arial" w:cs="Arial"/>
          <w:sz w:val="20"/>
        </w:rPr>
        <w:t>a</w:t>
      </w:r>
      <w:r w:rsidRPr="000153BD">
        <w:rPr>
          <w:rFonts w:ascii="Arial" w:hAnsi="Arial" w:cs="Arial"/>
          <w:sz w:val="20"/>
        </w:rPr>
        <w:t xml:space="preserve"> </w:t>
      </w:r>
      <w:r w:rsidR="00153D3B" w:rsidRPr="000153BD">
        <w:rPr>
          <w:rFonts w:ascii="Arial" w:hAnsi="Arial" w:cs="Arial"/>
          <w:sz w:val="20"/>
        </w:rPr>
        <w:t>zobowiązany będzie do usunięcia wady</w:t>
      </w:r>
      <w:r w:rsidR="000153BD" w:rsidRPr="000153BD">
        <w:rPr>
          <w:rFonts w:ascii="Arial" w:hAnsi="Arial" w:cs="Arial"/>
          <w:sz w:val="20"/>
        </w:rPr>
        <w:t xml:space="preserve"> </w:t>
      </w:r>
      <w:r w:rsidR="00153D3B" w:rsidRPr="000153BD">
        <w:rPr>
          <w:rFonts w:ascii="Arial" w:hAnsi="Arial" w:cs="Arial"/>
          <w:bCs/>
          <w:sz w:val="20"/>
        </w:rPr>
        <w:t xml:space="preserve">w terminie </w:t>
      </w:r>
      <w:r w:rsidR="00170B51" w:rsidRPr="000153BD">
        <w:rPr>
          <w:rFonts w:ascii="Arial" w:hAnsi="Arial" w:cs="Arial"/>
          <w:bCs/>
          <w:sz w:val="20"/>
        </w:rPr>
        <w:t>i na zasadach opisanych</w:t>
      </w:r>
      <w:r w:rsidR="00170B51" w:rsidRPr="000153BD">
        <w:rPr>
          <w:rFonts w:ascii="Arial" w:hAnsi="Arial"/>
          <w:b/>
          <w:bCs/>
        </w:rPr>
        <w:t xml:space="preserve"> </w:t>
      </w:r>
      <w:r w:rsidR="00170B51" w:rsidRPr="000153BD">
        <w:rPr>
          <w:rFonts w:ascii="Arial" w:hAnsi="Arial" w:cs="Arial"/>
          <w:bCs/>
          <w:sz w:val="20"/>
        </w:rPr>
        <w:t xml:space="preserve">w paragrafie </w:t>
      </w:r>
      <w:r w:rsidR="00170B51" w:rsidRPr="000153BD">
        <w:rPr>
          <w:rFonts w:ascii="Arial" w:hAnsi="Arial"/>
          <w:bCs/>
          <w:sz w:val="20"/>
        </w:rPr>
        <w:t>§ 4</w:t>
      </w:r>
      <w:r w:rsidR="00170B51" w:rsidRPr="000153BD">
        <w:rPr>
          <w:rFonts w:ascii="Arial" w:hAnsi="Arial" w:cs="Arial"/>
          <w:bCs/>
          <w:sz w:val="20"/>
        </w:rPr>
        <w:t xml:space="preserve">  Karty Gwarancyjnej, stanowiącej załącznik nr </w:t>
      </w:r>
      <w:r w:rsidR="00100B01">
        <w:rPr>
          <w:rFonts w:ascii="Arial" w:hAnsi="Arial" w:cs="Arial"/>
          <w:bCs/>
          <w:sz w:val="20"/>
        </w:rPr>
        <w:t>3</w:t>
      </w:r>
      <w:r w:rsidR="00170B51" w:rsidRPr="000153BD">
        <w:rPr>
          <w:rFonts w:ascii="Arial" w:hAnsi="Arial" w:cs="Arial"/>
          <w:bCs/>
          <w:sz w:val="20"/>
        </w:rPr>
        <w:t xml:space="preserve"> do niniejszej umowy.  </w:t>
      </w:r>
      <w:r w:rsidRPr="000153BD">
        <w:rPr>
          <w:rFonts w:ascii="Arial" w:hAnsi="Arial" w:cs="Arial"/>
          <w:sz w:val="20"/>
        </w:rPr>
        <w:t xml:space="preserve"> </w:t>
      </w:r>
    </w:p>
    <w:p w14:paraId="69FF3EEE" w14:textId="5C696186" w:rsidR="006553BA" w:rsidRPr="000153BD" w:rsidRDefault="006553BA" w:rsidP="008A53D0">
      <w:pPr>
        <w:pStyle w:val="Tekstpodstawowywcity2"/>
        <w:numPr>
          <w:ilvl w:val="0"/>
          <w:numId w:val="20"/>
        </w:numPr>
        <w:tabs>
          <w:tab w:val="clear" w:pos="720"/>
          <w:tab w:val="num" w:pos="284"/>
        </w:tabs>
        <w:ind w:left="284" w:hanging="284"/>
        <w:rPr>
          <w:rFonts w:ascii="Arial" w:hAnsi="Arial" w:cs="Arial"/>
          <w:sz w:val="20"/>
        </w:rPr>
      </w:pPr>
      <w:r w:rsidRPr="000153BD">
        <w:rPr>
          <w:rFonts w:ascii="Arial" w:hAnsi="Arial" w:cs="Arial"/>
          <w:sz w:val="20"/>
        </w:rPr>
        <w:t xml:space="preserve">W razie nieusunięcia przez </w:t>
      </w:r>
      <w:r w:rsidRPr="0073373B">
        <w:rPr>
          <w:rFonts w:ascii="Arial" w:hAnsi="Arial" w:cs="Arial"/>
          <w:sz w:val="20"/>
        </w:rPr>
        <w:t>Wykonawcę, wad</w:t>
      </w:r>
      <w:r w:rsidR="00153D3B" w:rsidRPr="0073373B">
        <w:rPr>
          <w:rFonts w:ascii="Arial" w:hAnsi="Arial" w:cs="Arial"/>
          <w:sz w:val="20"/>
        </w:rPr>
        <w:t xml:space="preserve"> przedmiotu umowy</w:t>
      </w:r>
      <w:r w:rsidR="000153BD" w:rsidRPr="0073373B">
        <w:rPr>
          <w:rFonts w:ascii="Arial" w:hAnsi="Arial" w:cs="Arial"/>
          <w:sz w:val="20"/>
        </w:rPr>
        <w:t xml:space="preserve"> </w:t>
      </w:r>
      <w:r w:rsidR="00153D3B" w:rsidRPr="0073373B">
        <w:rPr>
          <w:rFonts w:ascii="Arial" w:hAnsi="Arial" w:cs="Arial"/>
          <w:sz w:val="20"/>
        </w:rPr>
        <w:t xml:space="preserve">w terminie i na zasadach opisanych w § 4 Karty Gwarancyjnej, stanowiącej załącznik nr </w:t>
      </w:r>
      <w:r w:rsidR="00405613" w:rsidRPr="0073373B">
        <w:rPr>
          <w:rFonts w:ascii="Arial" w:hAnsi="Arial" w:cs="Arial"/>
          <w:sz w:val="20"/>
        </w:rPr>
        <w:t>3</w:t>
      </w:r>
      <w:r w:rsidR="00153D3B" w:rsidRPr="0073373B">
        <w:rPr>
          <w:rFonts w:ascii="Arial" w:hAnsi="Arial" w:cs="Arial"/>
          <w:sz w:val="20"/>
        </w:rPr>
        <w:t xml:space="preserve"> do </w:t>
      </w:r>
      <w:r w:rsidR="00153D3B" w:rsidRPr="000153BD">
        <w:rPr>
          <w:rFonts w:ascii="Arial" w:hAnsi="Arial" w:cs="Arial"/>
          <w:sz w:val="20"/>
        </w:rPr>
        <w:t xml:space="preserve">niniejszej umowy, </w:t>
      </w:r>
      <w:r w:rsidRPr="000153BD">
        <w:rPr>
          <w:rFonts w:ascii="Arial" w:hAnsi="Arial" w:cs="Arial"/>
          <w:sz w:val="20"/>
        </w:rPr>
        <w:t>Zamawiający może zlecić ich usunięcie na koszt i ryzyko Wykonawcy innemu wykonawcy.</w:t>
      </w:r>
    </w:p>
    <w:p w14:paraId="44C81FF7" w14:textId="77777777" w:rsidR="006553BA" w:rsidRPr="006553BA" w:rsidRDefault="006553BA" w:rsidP="00E674FE">
      <w:pPr>
        <w:jc w:val="center"/>
        <w:rPr>
          <w:rFonts w:ascii="Arial" w:hAnsi="Arial"/>
          <w:b/>
          <w:bCs/>
          <w:lang w:val="x-none"/>
        </w:rPr>
      </w:pPr>
    </w:p>
    <w:p w14:paraId="0E5F7CC8" w14:textId="77777777" w:rsidR="00401E2A" w:rsidRDefault="00401E2A" w:rsidP="00E674FE">
      <w:pPr>
        <w:jc w:val="center"/>
        <w:rPr>
          <w:rFonts w:ascii="Arial" w:hAnsi="Arial"/>
          <w:b/>
          <w:bCs/>
        </w:rPr>
      </w:pPr>
    </w:p>
    <w:p w14:paraId="0FB13E5F" w14:textId="60BB5958" w:rsidR="00E674FE" w:rsidRPr="002C015D" w:rsidRDefault="00E674FE" w:rsidP="00E674FE">
      <w:pPr>
        <w:jc w:val="center"/>
        <w:rPr>
          <w:rFonts w:ascii="Arial" w:hAnsi="Arial"/>
          <w:b/>
          <w:bCs/>
        </w:rPr>
      </w:pPr>
      <w:r w:rsidRPr="002C015D">
        <w:rPr>
          <w:rFonts w:ascii="Arial" w:hAnsi="Arial"/>
          <w:b/>
          <w:bCs/>
        </w:rPr>
        <w:t>§ 18</w:t>
      </w:r>
    </w:p>
    <w:p w14:paraId="1DB271A5" w14:textId="77777777" w:rsidR="00E674FE" w:rsidRPr="002C015D" w:rsidRDefault="00E674FE">
      <w:pPr>
        <w:pStyle w:val="Tekstpodstawowywcity2"/>
        <w:numPr>
          <w:ilvl w:val="0"/>
          <w:numId w:val="39"/>
        </w:numPr>
        <w:ind w:left="426"/>
        <w:rPr>
          <w:rFonts w:ascii="Arial" w:hAnsi="Arial" w:cs="Arial"/>
          <w:sz w:val="20"/>
        </w:rPr>
      </w:pPr>
      <w:r w:rsidRPr="002C015D">
        <w:rPr>
          <w:rFonts w:ascii="Arial" w:hAnsi="Arial" w:cs="Arial"/>
          <w:sz w:val="20"/>
        </w:rPr>
        <w:t>W przypadku niewykonania lub nienależytego wykonania umowy Strony naliczać będą kary umowne.</w:t>
      </w:r>
    </w:p>
    <w:p w14:paraId="61BE8415" w14:textId="77777777" w:rsidR="00E674FE" w:rsidRPr="002C015D" w:rsidRDefault="00E674FE">
      <w:pPr>
        <w:pStyle w:val="Akapitzlist"/>
        <w:numPr>
          <w:ilvl w:val="0"/>
          <w:numId w:val="39"/>
        </w:numPr>
        <w:ind w:left="426"/>
        <w:rPr>
          <w:rFonts w:ascii="Arial" w:hAnsi="Arial"/>
          <w:lang w:eastAsia="en-US"/>
        </w:rPr>
      </w:pPr>
      <w:r w:rsidRPr="002C015D">
        <w:rPr>
          <w:rFonts w:ascii="Arial" w:hAnsi="Arial"/>
          <w:bCs/>
          <w:lang w:eastAsia="en-US"/>
        </w:rPr>
        <w:t>Wykonawca</w:t>
      </w:r>
      <w:r w:rsidRPr="002C015D">
        <w:rPr>
          <w:rFonts w:ascii="Arial" w:hAnsi="Arial"/>
          <w:lang w:eastAsia="en-US"/>
        </w:rPr>
        <w:t xml:space="preserve"> zapłaci </w:t>
      </w:r>
      <w:r w:rsidRPr="002C015D">
        <w:rPr>
          <w:rFonts w:ascii="Arial" w:hAnsi="Arial"/>
          <w:bCs/>
          <w:lang w:eastAsia="en-US"/>
        </w:rPr>
        <w:t>Zamawiającemu</w:t>
      </w:r>
      <w:r w:rsidRPr="002C015D">
        <w:rPr>
          <w:rFonts w:ascii="Arial" w:hAnsi="Arial"/>
          <w:lang w:eastAsia="en-US"/>
        </w:rPr>
        <w:t xml:space="preserve"> karę umowną:</w:t>
      </w:r>
    </w:p>
    <w:p w14:paraId="64DDFBDC" w14:textId="218B044B" w:rsidR="00E674FE" w:rsidRPr="00B52731" w:rsidRDefault="00E674FE" w:rsidP="008A53D0">
      <w:pPr>
        <w:numPr>
          <w:ilvl w:val="0"/>
          <w:numId w:val="8"/>
        </w:numPr>
        <w:tabs>
          <w:tab w:val="clear" w:pos="1440"/>
          <w:tab w:val="num" w:pos="567"/>
        </w:tabs>
        <w:ind w:left="567" w:hanging="283"/>
        <w:jc w:val="both"/>
        <w:rPr>
          <w:rFonts w:ascii="Arial" w:hAnsi="Arial"/>
          <w:color w:val="000000" w:themeColor="text1"/>
        </w:rPr>
      </w:pPr>
      <w:r w:rsidRPr="002C015D">
        <w:rPr>
          <w:rFonts w:ascii="Arial" w:hAnsi="Arial"/>
        </w:rPr>
        <w:lastRenderedPageBreak/>
        <w:t xml:space="preserve">za </w:t>
      </w:r>
      <w:r w:rsidRPr="002C015D">
        <w:rPr>
          <w:rFonts w:ascii="Arial" w:hAnsi="Arial"/>
          <w:color w:val="000000" w:themeColor="text1"/>
        </w:rPr>
        <w:t>zwłokę w wykonaniu przedmiotu</w:t>
      </w:r>
      <w:r w:rsidRPr="002C015D">
        <w:rPr>
          <w:rFonts w:ascii="Arial" w:hAnsi="Arial"/>
        </w:rPr>
        <w:t xml:space="preserve"> umowy w wysokości 0,1% wynagrodzenia umownego brutto wskazanego w </w:t>
      </w:r>
      <w:r w:rsidRPr="00B52731">
        <w:rPr>
          <w:rFonts w:ascii="Arial" w:hAnsi="Arial"/>
          <w:color w:val="000000" w:themeColor="text1"/>
        </w:rPr>
        <w:t>§</w:t>
      </w:r>
      <w:r w:rsidR="00172042" w:rsidRPr="00B52731">
        <w:rPr>
          <w:rFonts w:ascii="Arial" w:hAnsi="Arial"/>
          <w:color w:val="000000" w:themeColor="text1"/>
        </w:rPr>
        <w:t xml:space="preserve"> </w:t>
      </w:r>
      <w:r w:rsidR="008033BD" w:rsidRPr="00B52731">
        <w:rPr>
          <w:rFonts w:ascii="Arial" w:hAnsi="Arial"/>
          <w:color w:val="000000" w:themeColor="text1"/>
        </w:rPr>
        <w:t>10</w:t>
      </w:r>
      <w:r w:rsidRPr="00B52731">
        <w:rPr>
          <w:rFonts w:ascii="Arial" w:hAnsi="Arial"/>
          <w:color w:val="000000" w:themeColor="text1"/>
        </w:rPr>
        <w:t xml:space="preserve"> ust. 1 umowy, za każdy dzień zwłoki, licząc od następnego dnia po upływie terminu wykonania umowy, o którym mowa  w § </w:t>
      </w:r>
      <w:r w:rsidR="00172042" w:rsidRPr="00B52731">
        <w:rPr>
          <w:rFonts w:ascii="Arial" w:hAnsi="Arial"/>
          <w:color w:val="000000" w:themeColor="text1"/>
        </w:rPr>
        <w:t>5</w:t>
      </w:r>
      <w:r w:rsidRPr="00B52731">
        <w:rPr>
          <w:rFonts w:ascii="Arial" w:hAnsi="Arial"/>
          <w:color w:val="000000" w:themeColor="text1"/>
        </w:rPr>
        <w:t xml:space="preserve"> </w:t>
      </w:r>
      <w:r w:rsidR="002B69D5" w:rsidRPr="00B52731">
        <w:rPr>
          <w:rFonts w:ascii="Arial" w:hAnsi="Arial"/>
          <w:color w:val="000000" w:themeColor="text1"/>
        </w:rPr>
        <w:t>ust. 5</w:t>
      </w:r>
      <w:r w:rsidRPr="00B52731">
        <w:rPr>
          <w:rFonts w:ascii="Arial" w:hAnsi="Arial"/>
          <w:color w:val="000000" w:themeColor="text1"/>
        </w:rPr>
        <w:t xml:space="preserve"> umowy;</w:t>
      </w:r>
    </w:p>
    <w:p w14:paraId="331405C8" w14:textId="07B0E77E" w:rsidR="00E674FE" w:rsidRPr="002C015D" w:rsidRDefault="00E674FE" w:rsidP="008A53D0">
      <w:pPr>
        <w:numPr>
          <w:ilvl w:val="0"/>
          <w:numId w:val="8"/>
        </w:numPr>
        <w:tabs>
          <w:tab w:val="clear" w:pos="1440"/>
          <w:tab w:val="num" w:pos="567"/>
        </w:tabs>
        <w:ind w:left="567" w:hanging="283"/>
        <w:jc w:val="both"/>
        <w:rPr>
          <w:rFonts w:ascii="Arial" w:hAnsi="Arial"/>
        </w:rPr>
      </w:pPr>
      <w:r w:rsidRPr="00B52731">
        <w:rPr>
          <w:rFonts w:ascii="Arial" w:hAnsi="Arial"/>
          <w:color w:val="000000" w:themeColor="text1"/>
        </w:rPr>
        <w:t xml:space="preserve">za nieprzedłożenie do zaakceptowania projektu umowy o podwykonawstwo, której przedmiotem są roboty budowlane, lub projektu jej zmiany za </w:t>
      </w:r>
      <w:r w:rsidRPr="002C015D">
        <w:rPr>
          <w:rFonts w:ascii="Arial" w:hAnsi="Arial"/>
        </w:rPr>
        <w:t xml:space="preserve">każdy stwierdzony przypadek w wysokości </w:t>
      </w:r>
      <w:r w:rsidR="002B69D5">
        <w:rPr>
          <w:rFonts w:ascii="Arial" w:hAnsi="Arial"/>
        </w:rPr>
        <w:t>2</w:t>
      </w:r>
      <w:r w:rsidRPr="002C015D">
        <w:rPr>
          <w:rFonts w:ascii="Arial" w:hAnsi="Arial"/>
        </w:rPr>
        <w:t>.000,00 zł brutto;</w:t>
      </w:r>
    </w:p>
    <w:p w14:paraId="222EA1D9" w14:textId="6DF09271" w:rsidR="00E674FE" w:rsidRPr="00104E18" w:rsidRDefault="00E674FE" w:rsidP="008A53D0">
      <w:pPr>
        <w:numPr>
          <w:ilvl w:val="0"/>
          <w:numId w:val="8"/>
        </w:numPr>
        <w:tabs>
          <w:tab w:val="clear" w:pos="1440"/>
          <w:tab w:val="num" w:pos="567"/>
        </w:tabs>
        <w:ind w:left="567" w:hanging="283"/>
        <w:jc w:val="both"/>
        <w:rPr>
          <w:rFonts w:ascii="Arial" w:hAnsi="Arial"/>
        </w:rPr>
      </w:pPr>
      <w:r w:rsidRPr="00104E18">
        <w:rPr>
          <w:rFonts w:ascii="Arial" w:hAnsi="Arial"/>
        </w:rPr>
        <w:t xml:space="preserve">za nieprzedłożenie poświadczonej za zgodność z oryginałem kopii umowy </w:t>
      </w:r>
      <w:r w:rsidRPr="00104E18">
        <w:rPr>
          <w:rFonts w:ascii="Arial" w:hAnsi="Arial"/>
        </w:rPr>
        <w:br/>
        <w:t xml:space="preserve">o podwykonawstwo lub jej zmiany za każdy stwierdzony przypadek w wysokości </w:t>
      </w:r>
      <w:r w:rsidR="00104E18" w:rsidRPr="00104E18">
        <w:rPr>
          <w:rFonts w:ascii="Arial" w:hAnsi="Arial"/>
        </w:rPr>
        <w:t>2</w:t>
      </w:r>
      <w:r w:rsidRPr="00104E18">
        <w:rPr>
          <w:rFonts w:ascii="Arial" w:hAnsi="Arial"/>
        </w:rPr>
        <w:t>.000,00 zł brutto;</w:t>
      </w:r>
    </w:p>
    <w:p w14:paraId="7203D3A7" w14:textId="77777777" w:rsidR="00E674FE" w:rsidRPr="00104E18" w:rsidRDefault="00E674FE" w:rsidP="008A53D0">
      <w:pPr>
        <w:numPr>
          <w:ilvl w:val="0"/>
          <w:numId w:val="8"/>
        </w:numPr>
        <w:tabs>
          <w:tab w:val="clear" w:pos="1440"/>
          <w:tab w:val="num" w:pos="567"/>
        </w:tabs>
        <w:ind w:left="567" w:hanging="283"/>
        <w:jc w:val="both"/>
        <w:rPr>
          <w:rFonts w:ascii="Arial" w:hAnsi="Arial"/>
        </w:rPr>
      </w:pPr>
      <w:r w:rsidRPr="00104E18">
        <w:rPr>
          <w:rFonts w:ascii="Arial" w:hAnsi="Arial"/>
        </w:rPr>
        <w:t>za brak zapłaty lub nieterminową zapłatę wynagrodzenia należnego podwykonawcom lub dalszym podwykonawcom za każdy stwierdzony przypadek 0,5% wynagrodzenia umownego brutto umowy o podwykonawstwo, której brak zapłaty dotyczy,</w:t>
      </w:r>
    </w:p>
    <w:p w14:paraId="17DB94FF" w14:textId="3EAA8BFD" w:rsidR="00E674FE" w:rsidRPr="002C015D" w:rsidRDefault="00E674FE" w:rsidP="008A53D0">
      <w:pPr>
        <w:numPr>
          <w:ilvl w:val="0"/>
          <w:numId w:val="8"/>
        </w:numPr>
        <w:tabs>
          <w:tab w:val="clear" w:pos="1440"/>
          <w:tab w:val="num" w:pos="567"/>
        </w:tabs>
        <w:ind w:left="567" w:hanging="283"/>
        <w:jc w:val="both"/>
        <w:rPr>
          <w:rFonts w:ascii="Arial" w:hAnsi="Arial"/>
        </w:rPr>
      </w:pPr>
      <w:r w:rsidRPr="002C015D">
        <w:rPr>
          <w:rFonts w:ascii="Arial" w:hAnsi="Arial"/>
        </w:rPr>
        <w:t xml:space="preserve">za niewprowadzenie zmiany w umowie o podwykonawstwo w zakresie terminu zapłaty za każdy stwierdzony przypadek w wysokości </w:t>
      </w:r>
      <w:r w:rsidR="00104E18">
        <w:rPr>
          <w:rFonts w:ascii="Arial" w:hAnsi="Arial"/>
        </w:rPr>
        <w:t>2</w:t>
      </w:r>
      <w:r w:rsidRPr="002C015D">
        <w:rPr>
          <w:rFonts w:ascii="Arial" w:hAnsi="Arial"/>
        </w:rPr>
        <w:t>.000,00 zł brutto;</w:t>
      </w:r>
    </w:p>
    <w:p w14:paraId="5DEFC0B1" w14:textId="7EF892D8" w:rsidR="00E674FE" w:rsidRPr="006553BA" w:rsidRDefault="00E674FE" w:rsidP="008A53D0">
      <w:pPr>
        <w:numPr>
          <w:ilvl w:val="0"/>
          <w:numId w:val="8"/>
        </w:numPr>
        <w:tabs>
          <w:tab w:val="clear" w:pos="1440"/>
          <w:tab w:val="num" w:pos="567"/>
        </w:tabs>
        <w:ind w:left="567" w:hanging="283"/>
        <w:jc w:val="both"/>
        <w:rPr>
          <w:rFonts w:ascii="Arial" w:hAnsi="Arial"/>
        </w:rPr>
      </w:pPr>
      <w:r w:rsidRPr="002C015D">
        <w:rPr>
          <w:rFonts w:ascii="Arial" w:hAnsi="Arial"/>
          <w:color w:val="000000" w:themeColor="text1"/>
        </w:rPr>
        <w:t xml:space="preserve">za zwłokę </w:t>
      </w:r>
      <w:r w:rsidRPr="002C015D">
        <w:rPr>
          <w:rFonts w:ascii="Arial" w:hAnsi="Arial"/>
        </w:rPr>
        <w:t xml:space="preserve">w </w:t>
      </w:r>
      <w:r w:rsidRPr="00B52731">
        <w:rPr>
          <w:rFonts w:ascii="Arial" w:hAnsi="Arial"/>
          <w:color w:val="000000" w:themeColor="text1"/>
        </w:rPr>
        <w:t>usunięciu wad i usterek w okresie rękojmi i gwarancji w wysokości 0,</w:t>
      </w:r>
      <w:r w:rsidR="00104E18" w:rsidRPr="00B52731">
        <w:rPr>
          <w:rFonts w:ascii="Arial" w:hAnsi="Arial"/>
          <w:color w:val="000000" w:themeColor="text1"/>
        </w:rPr>
        <w:t>1</w:t>
      </w:r>
      <w:r w:rsidRPr="00B52731">
        <w:rPr>
          <w:rFonts w:ascii="Arial" w:hAnsi="Arial"/>
          <w:color w:val="000000" w:themeColor="text1"/>
        </w:rPr>
        <w:t xml:space="preserve"> % wynagrodzenia brutto określonego w § </w:t>
      </w:r>
      <w:r w:rsidR="008033BD" w:rsidRPr="00B52731">
        <w:rPr>
          <w:rFonts w:ascii="Arial" w:hAnsi="Arial"/>
          <w:color w:val="000000" w:themeColor="text1"/>
        </w:rPr>
        <w:t xml:space="preserve">10 </w:t>
      </w:r>
      <w:r w:rsidRPr="00B52731">
        <w:rPr>
          <w:rFonts w:ascii="Arial" w:hAnsi="Arial"/>
          <w:color w:val="000000" w:themeColor="text1"/>
        </w:rPr>
        <w:t>ust</w:t>
      </w:r>
      <w:r w:rsidRPr="002C015D">
        <w:rPr>
          <w:rFonts w:ascii="Arial" w:hAnsi="Arial"/>
        </w:rPr>
        <w:t xml:space="preserve">. 1 umowy, za każdy dzień zwłoki liczony od daty wyznaczonej na usunięcie wad; </w:t>
      </w:r>
    </w:p>
    <w:p w14:paraId="51C04022" w14:textId="2707E894" w:rsidR="00E674FE" w:rsidRPr="00B52731" w:rsidRDefault="00E674FE" w:rsidP="008A53D0">
      <w:pPr>
        <w:numPr>
          <w:ilvl w:val="0"/>
          <w:numId w:val="8"/>
        </w:numPr>
        <w:tabs>
          <w:tab w:val="clear" w:pos="1440"/>
          <w:tab w:val="num" w:pos="567"/>
        </w:tabs>
        <w:ind w:left="567" w:hanging="283"/>
        <w:jc w:val="both"/>
        <w:rPr>
          <w:rFonts w:ascii="Arial" w:hAnsi="Arial"/>
          <w:color w:val="000000" w:themeColor="text1"/>
        </w:rPr>
      </w:pPr>
      <w:r w:rsidRPr="006553BA">
        <w:rPr>
          <w:rFonts w:ascii="Arial" w:hAnsi="Arial"/>
        </w:rPr>
        <w:t xml:space="preserve">z tytułu odstąpienia od umowy przez </w:t>
      </w:r>
      <w:r w:rsidRPr="00B52731">
        <w:rPr>
          <w:rFonts w:ascii="Arial" w:hAnsi="Arial"/>
          <w:color w:val="000000" w:themeColor="text1"/>
        </w:rPr>
        <w:t>Zamawiającego</w:t>
      </w:r>
      <w:r w:rsidR="00FA5800" w:rsidRPr="00B52731">
        <w:rPr>
          <w:color w:val="000000" w:themeColor="text1"/>
        </w:rPr>
        <w:t xml:space="preserve"> lub </w:t>
      </w:r>
      <w:r w:rsidR="00FA5800" w:rsidRPr="00B52731">
        <w:rPr>
          <w:rFonts w:ascii="Arial" w:hAnsi="Arial"/>
          <w:color w:val="000000" w:themeColor="text1"/>
        </w:rPr>
        <w:t xml:space="preserve">Wykonawcę </w:t>
      </w:r>
      <w:r w:rsidRPr="00B52731">
        <w:rPr>
          <w:rFonts w:ascii="Arial" w:hAnsi="Arial"/>
          <w:color w:val="000000" w:themeColor="text1"/>
        </w:rPr>
        <w:t xml:space="preserve">z przyczyn zawinionych przez Wykonawcę, w wysokości </w:t>
      </w:r>
      <w:r w:rsidR="0073373B" w:rsidRPr="00B52731">
        <w:rPr>
          <w:rFonts w:ascii="Arial" w:hAnsi="Arial"/>
          <w:color w:val="000000" w:themeColor="text1"/>
        </w:rPr>
        <w:t>10</w:t>
      </w:r>
      <w:r w:rsidRPr="00B52731">
        <w:rPr>
          <w:rFonts w:ascii="Arial" w:hAnsi="Arial"/>
          <w:color w:val="000000" w:themeColor="text1"/>
        </w:rPr>
        <w:t xml:space="preserve"> % wynagrodzenia brutto określonego w § </w:t>
      </w:r>
      <w:r w:rsidR="008033BD" w:rsidRPr="00B52731">
        <w:rPr>
          <w:rFonts w:ascii="Arial" w:hAnsi="Arial"/>
          <w:color w:val="000000" w:themeColor="text1"/>
        </w:rPr>
        <w:t>10</w:t>
      </w:r>
      <w:r w:rsidRPr="00B52731">
        <w:rPr>
          <w:rFonts w:ascii="Arial" w:hAnsi="Arial"/>
          <w:color w:val="000000" w:themeColor="text1"/>
        </w:rPr>
        <w:t xml:space="preserve"> ust. 1 umowy; </w:t>
      </w:r>
    </w:p>
    <w:p w14:paraId="57693F87" w14:textId="09885FC2" w:rsidR="00E674FE" w:rsidRPr="002C015D" w:rsidRDefault="00E674FE" w:rsidP="008A53D0">
      <w:pPr>
        <w:numPr>
          <w:ilvl w:val="0"/>
          <w:numId w:val="8"/>
        </w:numPr>
        <w:tabs>
          <w:tab w:val="clear" w:pos="1440"/>
          <w:tab w:val="num" w:pos="567"/>
        </w:tabs>
        <w:ind w:left="567" w:hanging="283"/>
        <w:jc w:val="both"/>
        <w:rPr>
          <w:rFonts w:ascii="Arial" w:hAnsi="Arial"/>
        </w:rPr>
      </w:pPr>
      <w:r w:rsidRPr="00B52731">
        <w:rPr>
          <w:rFonts w:ascii="Arial" w:hAnsi="Arial"/>
          <w:color w:val="000000" w:themeColor="text1"/>
        </w:rPr>
        <w:t xml:space="preserve">z tytułu niespełnienia przez wykonawcę lub podwykonawcę wymogu zatrudnienia na podstawie umowy o pracę osób wykonujących wskazane w § </w:t>
      </w:r>
      <w:r w:rsidR="00731D94" w:rsidRPr="00B52731">
        <w:rPr>
          <w:rFonts w:ascii="Arial" w:hAnsi="Arial"/>
          <w:color w:val="000000" w:themeColor="text1"/>
        </w:rPr>
        <w:t>8</w:t>
      </w:r>
      <w:r w:rsidRPr="00B52731">
        <w:rPr>
          <w:rFonts w:ascii="Arial" w:hAnsi="Arial"/>
          <w:color w:val="000000" w:themeColor="text1"/>
        </w:rPr>
        <w:t xml:space="preserve"> ust. </w:t>
      </w:r>
      <w:r w:rsidR="00104E18" w:rsidRPr="00B52731">
        <w:rPr>
          <w:rFonts w:ascii="Arial" w:hAnsi="Arial"/>
          <w:color w:val="000000" w:themeColor="text1"/>
        </w:rPr>
        <w:t>2</w:t>
      </w:r>
      <w:r w:rsidR="00FA5800" w:rsidRPr="00B52731">
        <w:rPr>
          <w:rFonts w:ascii="Arial" w:hAnsi="Arial"/>
          <w:color w:val="000000" w:themeColor="text1"/>
        </w:rPr>
        <w:t xml:space="preserve"> umowy </w:t>
      </w:r>
      <w:r w:rsidRPr="00B52731">
        <w:rPr>
          <w:rFonts w:ascii="Arial" w:hAnsi="Arial"/>
          <w:color w:val="000000" w:themeColor="text1"/>
        </w:rPr>
        <w:t xml:space="preserve"> czynności w wysokości 1.000,00 zł, za każdy stwierdzony przypadek;  nałożenie kary umownej </w:t>
      </w:r>
      <w:r w:rsidRPr="002C015D">
        <w:rPr>
          <w:rFonts w:ascii="Arial" w:hAnsi="Arial"/>
        </w:rPr>
        <w:t>nie zwalnia Wykonawcy od złożenia wymaganych dokumentów;</w:t>
      </w:r>
      <w:r w:rsidR="00405613">
        <w:rPr>
          <w:rFonts w:ascii="Arial" w:hAnsi="Arial"/>
        </w:rPr>
        <w:t xml:space="preserve">  </w:t>
      </w:r>
    </w:p>
    <w:p w14:paraId="0723C41A" w14:textId="3A63CCB3" w:rsidR="00DA73C2" w:rsidRPr="00DA73C2" w:rsidRDefault="00E674FE" w:rsidP="008A53D0">
      <w:pPr>
        <w:numPr>
          <w:ilvl w:val="0"/>
          <w:numId w:val="8"/>
        </w:numPr>
        <w:tabs>
          <w:tab w:val="clear" w:pos="1440"/>
        </w:tabs>
        <w:ind w:left="567" w:hanging="283"/>
        <w:jc w:val="both"/>
        <w:rPr>
          <w:rFonts w:ascii="Arial" w:hAnsi="Arial"/>
          <w:i/>
          <w:iCs/>
        </w:rPr>
      </w:pPr>
      <w:r w:rsidRPr="00B62AAF">
        <w:rPr>
          <w:rFonts w:ascii="Arial" w:hAnsi="Arial"/>
        </w:rPr>
        <w:t xml:space="preserve">za nieodsunięcie określonej osoby </w:t>
      </w:r>
      <w:r w:rsidR="00FA5800" w:rsidRPr="006553BA">
        <w:rPr>
          <w:rFonts w:ascii="Arial" w:hAnsi="Arial"/>
        </w:rPr>
        <w:t xml:space="preserve">od wykonywania przedmiotu umowy, </w:t>
      </w:r>
      <w:r w:rsidRPr="00B52731">
        <w:rPr>
          <w:rFonts w:ascii="Arial" w:hAnsi="Arial"/>
          <w:color w:val="000000" w:themeColor="text1"/>
        </w:rPr>
        <w:t xml:space="preserve">zgodnie z § </w:t>
      </w:r>
      <w:r w:rsidR="00731D94" w:rsidRPr="00B52731">
        <w:rPr>
          <w:rFonts w:ascii="Arial" w:hAnsi="Arial"/>
          <w:color w:val="000000" w:themeColor="text1"/>
        </w:rPr>
        <w:t>7</w:t>
      </w:r>
      <w:r w:rsidRPr="00B52731">
        <w:rPr>
          <w:rFonts w:ascii="Arial" w:hAnsi="Arial"/>
          <w:color w:val="000000" w:themeColor="text1"/>
        </w:rPr>
        <w:t xml:space="preserve"> ust</w:t>
      </w:r>
      <w:r w:rsidRPr="00B62AAF">
        <w:rPr>
          <w:rFonts w:ascii="Arial" w:hAnsi="Arial"/>
        </w:rPr>
        <w:t xml:space="preserve">. 4 umowy, </w:t>
      </w:r>
      <w:r w:rsidR="00FA5800">
        <w:rPr>
          <w:rFonts w:ascii="Arial" w:hAnsi="Arial"/>
        </w:rPr>
        <w:t xml:space="preserve">            </w:t>
      </w:r>
      <w:r w:rsidRPr="00B62AAF">
        <w:rPr>
          <w:rFonts w:ascii="Arial" w:hAnsi="Arial"/>
        </w:rPr>
        <w:t xml:space="preserve">w wysokości 1.000,00 zł brutto za </w:t>
      </w:r>
      <w:r w:rsidR="00EE7A67" w:rsidRPr="00B62AAF">
        <w:rPr>
          <w:rFonts w:ascii="Arial" w:hAnsi="Arial"/>
        </w:rPr>
        <w:t xml:space="preserve">każdy przypadek. </w:t>
      </w:r>
    </w:p>
    <w:p w14:paraId="27D0CFA8" w14:textId="77777777" w:rsidR="00A7110B" w:rsidRPr="00B62AAF" w:rsidRDefault="00A7110B" w:rsidP="00E57147">
      <w:pPr>
        <w:ind w:left="567"/>
        <w:jc w:val="both"/>
        <w:rPr>
          <w:rFonts w:ascii="Arial" w:hAnsi="Arial"/>
          <w:i/>
          <w:iCs/>
        </w:rPr>
      </w:pPr>
    </w:p>
    <w:p w14:paraId="62E09F40" w14:textId="77777777" w:rsidR="00E674FE" w:rsidRPr="002C015D" w:rsidRDefault="00E674FE">
      <w:pPr>
        <w:pStyle w:val="Akapitzlist"/>
        <w:numPr>
          <w:ilvl w:val="0"/>
          <w:numId w:val="39"/>
        </w:numPr>
        <w:ind w:left="284"/>
        <w:jc w:val="both"/>
        <w:rPr>
          <w:rFonts w:ascii="Arial" w:hAnsi="Arial"/>
          <w:lang w:eastAsia="en-US"/>
        </w:rPr>
      </w:pPr>
      <w:r w:rsidRPr="002C015D">
        <w:rPr>
          <w:rFonts w:ascii="Arial" w:hAnsi="Arial"/>
          <w:bCs/>
          <w:lang w:eastAsia="en-US"/>
        </w:rPr>
        <w:t xml:space="preserve">Zamawiający </w:t>
      </w:r>
      <w:r w:rsidRPr="002C015D">
        <w:rPr>
          <w:rFonts w:ascii="Arial" w:hAnsi="Arial"/>
          <w:lang w:eastAsia="en-US"/>
        </w:rPr>
        <w:t xml:space="preserve">zapłaci </w:t>
      </w:r>
      <w:r w:rsidRPr="002C015D">
        <w:rPr>
          <w:rFonts w:ascii="Arial" w:hAnsi="Arial"/>
          <w:bCs/>
          <w:lang w:eastAsia="en-US"/>
        </w:rPr>
        <w:t>Wykonawcy</w:t>
      </w:r>
      <w:r w:rsidRPr="002C015D">
        <w:rPr>
          <w:rFonts w:ascii="Arial" w:hAnsi="Arial"/>
          <w:lang w:eastAsia="en-US"/>
        </w:rPr>
        <w:t xml:space="preserve"> karę umowną:</w:t>
      </w:r>
    </w:p>
    <w:p w14:paraId="650FAABA" w14:textId="33D7A42A" w:rsidR="00E674FE" w:rsidRPr="00B52731" w:rsidRDefault="00E674FE" w:rsidP="008A53D0">
      <w:pPr>
        <w:pStyle w:val="Tekstpodstawowywcity2"/>
        <w:numPr>
          <w:ilvl w:val="0"/>
          <w:numId w:val="9"/>
        </w:numPr>
        <w:tabs>
          <w:tab w:val="clear" w:pos="1440"/>
          <w:tab w:val="num" w:pos="567"/>
        </w:tabs>
        <w:ind w:left="567" w:hanging="283"/>
        <w:rPr>
          <w:rFonts w:ascii="Arial" w:hAnsi="Arial" w:cs="Arial"/>
          <w:color w:val="000000" w:themeColor="text1"/>
          <w:sz w:val="16"/>
          <w:szCs w:val="16"/>
        </w:rPr>
      </w:pPr>
      <w:r w:rsidRPr="002C015D">
        <w:rPr>
          <w:rFonts w:ascii="Arial" w:hAnsi="Arial" w:cs="Arial"/>
          <w:sz w:val="20"/>
        </w:rPr>
        <w:t xml:space="preserve">z tytułu odstąpienia od umowy przez Wykonawcę lub Zamawiającego z przyczyn zawinionych przez </w:t>
      </w:r>
      <w:r w:rsidRPr="00B52731">
        <w:rPr>
          <w:rFonts w:ascii="Arial" w:hAnsi="Arial" w:cs="Arial"/>
          <w:color w:val="000000" w:themeColor="text1"/>
          <w:sz w:val="20"/>
        </w:rPr>
        <w:t xml:space="preserve">Zamawiającego - w wysokości </w:t>
      </w:r>
      <w:r w:rsidR="0073373B" w:rsidRPr="00B52731">
        <w:rPr>
          <w:rFonts w:ascii="Arial" w:hAnsi="Arial" w:cs="Arial"/>
          <w:color w:val="000000" w:themeColor="text1"/>
          <w:sz w:val="20"/>
        </w:rPr>
        <w:t>10</w:t>
      </w:r>
      <w:r w:rsidRPr="00B52731">
        <w:rPr>
          <w:rFonts w:ascii="Arial" w:hAnsi="Arial" w:cs="Arial"/>
          <w:color w:val="000000" w:themeColor="text1"/>
          <w:sz w:val="20"/>
        </w:rPr>
        <w:t xml:space="preserve"> % wynagrodzenia brutto określonego w § </w:t>
      </w:r>
      <w:r w:rsidR="008033BD" w:rsidRPr="00B52731">
        <w:rPr>
          <w:rFonts w:ascii="Arial" w:hAnsi="Arial" w:cs="Arial"/>
          <w:color w:val="000000" w:themeColor="text1"/>
          <w:sz w:val="20"/>
        </w:rPr>
        <w:t>10</w:t>
      </w:r>
      <w:r w:rsidRPr="00B52731">
        <w:rPr>
          <w:rFonts w:ascii="Arial" w:hAnsi="Arial" w:cs="Arial"/>
          <w:color w:val="000000" w:themeColor="text1"/>
          <w:sz w:val="20"/>
        </w:rPr>
        <w:t xml:space="preserve"> </w:t>
      </w:r>
      <w:r w:rsidRPr="00B52731">
        <w:rPr>
          <w:rFonts w:ascii="Arial" w:hAnsi="Arial" w:cs="Arial"/>
          <w:color w:val="000000" w:themeColor="text1"/>
          <w:sz w:val="20"/>
          <w:lang w:val="pl-PL"/>
        </w:rPr>
        <w:t xml:space="preserve">ust. 1 </w:t>
      </w:r>
      <w:r w:rsidRPr="00B52731">
        <w:rPr>
          <w:rFonts w:ascii="Arial" w:hAnsi="Arial" w:cs="Arial"/>
          <w:color w:val="000000" w:themeColor="text1"/>
          <w:sz w:val="20"/>
        </w:rPr>
        <w:t>umowy</w:t>
      </w:r>
      <w:r w:rsidRPr="00B52731">
        <w:rPr>
          <w:rFonts w:ascii="Arial" w:hAnsi="Arial" w:cs="Arial"/>
          <w:color w:val="000000" w:themeColor="text1"/>
          <w:sz w:val="20"/>
          <w:lang w:val="pl-PL"/>
        </w:rPr>
        <w:t>.</w:t>
      </w:r>
      <w:r w:rsidR="00405613" w:rsidRPr="00B52731">
        <w:rPr>
          <w:rFonts w:ascii="Arial" w:hAnsi="Arial"/>
          <w:i/>
          <w:iCs/>
          <w:color w:val="000000" w:themeColor="text1"/>
          <w:sz w:val="20"/>
          <w:szCs w:val="16"/>
        </w:rPr>
        <w:t xml:space="preserve">             </w:t>
      </w:r>
    </w:p>
    <w:p w14:paraId="25157E1C" w14:textId="1CD1C69D" w:rsidR="00E674FE" w:rsidRPr="002C015D" w:rsidRDefault="00E674FE">
      <w:pPr>
        <w:pStyle w:val="Akapitzlist"/>
        <w:numPr>
          <w:ilvl w:val="0"/>
          <w:numId w:val="39"/>
        </w:numPr>
        <w:ind w:left="284"/>
        <w:jc w:val="both"/>
        <w:rPr>
          <w:rFonts w:ascii="Arial" w:eastAsia="Times New Roman" w:hAnsi="Arial"/>
          <w:lang w:val="x-none" w:eastAsia="x-none"/>
        </w:rPr>
      </w:pPr>
      <w:r w:rsidRPr="00B52731">
        <w:rPr>
          <w:rFonts w:ascii="Arial" w:eastAsia="Times New Roman" w:hAnsi="Arial"/>
          <w:color w:val="000000" w:themeColor="text1"/>
          <w:lang w:val="x-none" w:eastAsia="x-none"/>
        </w:rPr>
        <w:t>Łączna wysokość kar umownych</w:t>
      </w:r>
      <w:r w:rsidR="00170B51" w:rsidRPr="00B52731">
        <w:rPr>
          <w:rFonts w:ascii="Arial" w:eastAsia="Times New Roman" w:hAnsi="Arial"/>
          <w:color w:val="000000" w:themeColor="text1"/>
          <w:lang w:val="x-none" w:eastAsia="x-none"/>
        </w:rPr>
        <w:t xml:space="preserve"> </w:t>
      </w:r>
      <w:r w:rsidRPr="00B52731">
        <w:rPr>
          <w:rFonts w:ascii="Arial" w:eastAsia="Times New Roman" w:hAnsi="Arial"/>
          <w:color w:val="000000" w:themeColor="text1"/>
          <w:lang w:val="x-none" w:eastAsia="x-none"/>
        </w:rPr>
        <w:t xml:space="preserve">nie może przekroczyć 20% łącznego wynagrodzenia </w:t>
      </w:r>
      <w:r w:rsidR="006553BA" w:rsidRPr="00B52731">
        <w:rPr>
          <w:rFonts w:ascii="Arial" w:eastAsia="Times New Roman" w:hAnsi="Arial"/>
          <w:color w:val="000000" w:themeColor="text1"/>
          <w:lang w:val="x-none" w:eastAsia="x-none"/>
        </w:rPr>
        <w:t>brutto</w:t>
      </w:r>
      <w:r w:rsidR="00EE723D" w:rsidRPr="00B52731">
        <w:rPr>
          <w:rFonts w:ascii="Arial" w:eastAsia="Times New Roman" w:hAnsi="Arial"/>
          <w:color w:val="000000" w:themeColor="text1"/>
          <w:lang w:val="x-none" w:eastAsia="x-none"/>
        </w:rPr>
        <w:t xml:space="preserve"> </w:t>
      </w:r>
      <w:r w:rsidRPr="00B52731">
        <w:rPr>
          <w:rFonts w:ascii="Arial" w:eastAsia="Times New Roman" w:hAnsi="Arial"/>
          <w:color w:val="000000" w:themeColor="text1"/>
          <w:lang w:val="x-none" w:eastAsia="x-none"/>
        </w:rPr>
        <w:t xml:space="preserve">wskazanego w § </w:t>
      </w:r>
      <w:r w:rsidR="008033BD" w:rsidRPr="00B52731">
        <w:rPr>
          <w:rFonts w:ascii="Arial" w:eastAsia="Times New Roman" w:hAnsi="Arial"/>
          <w:color w:val="000000" w:themeColor="text1"/>
          <w:lang w:val="x-none" w:eastAsia="x-none"/>
        </w:rPr>
        <w:t>10</w:t>
      </w:r>
      <w:r w:rsidRPr="00B52731">
        <w:rPr>
          <w:rFonts w:ascii="Arial" w:eastAsia="Times New Roman" w:hAnsi="Arial"/>
          <w:color w:val="000000" w:themeColor="text1"/>
          <w:lang w:val="x-none" w:eastAsia="x-none"/>
        </w:rPr>
        <w:t xml:space="preserve"> ust. </w:t>
      </w:r>
      <w:r w:rsidRPr="002C015D">
        <w:rPr>
          <w:rFonts w:ascii="Arial" w:eastAsia="Times New Roman" w:hAnsi="Arial"/>
          <w:lang w:val="x-none" w:eastAsia="x-none"/>
        </w:rPr>
        <w:t>1 niniejszej umowy.</w:t>
      </w:r>
    </w:p>
    <w:p w14:paraId="684793FB" w14:textId="77777777" w:rsidR="00746BF2" w:rsidRPr="00746BF2" w:rsidRDefault="00E674FE">
      <w:pPr>
        <w:pStyle w:val="Akapitzlist"/>
        <w:numPr>
          <w:ilvl w:val="0"/>
          <w:numId w:val="39"/>
        </w:numPr>
        <w:ind w:left="284"/>
        <w:rPr>
          <w:rFonts w:ascii="Arial" w:eastAsia="Times New Roman" w:hAnsi="Arial"/>
          <w:lang w:val="x-none" w:eastAsia="x-none"/>
        </w:rPr>
      </w:pPr>
      <w:r w:rsidRPr="002C015D">
        <w:rPr>
          <w:rFonts w:ascii="Arial" w:hAnsi="Arial"/>
        </w:rPr>
        <w:t>Zamawiający jest uprawniony do potrącenia kar umownych z wynagrodzenia Wykonawcy.</w:t>
      </w:r>
    </w:p>
    <w:p w14:paraId="7248F3F3" w14:textId="1821EB2B" w:rsidR="00E674FE" w:rsidRPr="00746BF2" w:rsidRDefault="00E674FE">
      <w:pPr>
        <w:pStyle w:val="Akapitzlist"/>
        <w:numPr>
          <w:ilvl w:val="0"/>
          <w:numId w:val="39"/>
        </w:numPr>
        <w:ind w:left="284"/>
        <w:jc w:val="both"/>
        <w:rPr>
          <w:rFonts w:ascii="Arial" w:eastAsia="Times New Roman" w:hAnsi="Arial"/>
          <w:lang w:val="x-none" w:eastAsia="x-none"/>
        </w:rPr>
      </w:pPr>
      <w:r w:rsidRPr="00746BF2">
        <w:rPr>
          <w:rFonts w:ascii="Arial" w:hAnsi="Arial"/>
        </w:rPr>
        <w:t>Strony zastrzegają sobie prawo dochodzenia odszkodowania uzupełniającego na zasadach ogólnych przepisów Kodeksu Cywilnego w sytuacji, gdy szkoda przewyższy wysokość kar umownych.</w:t>
      </w:r>
    </w:p>
    <w:p w14:paraId="73C397B4" w14:textId="77777777" w:rsidR="00E674FE" w:rsidRPr="002C015D" w:rsidRDefault="00E674FE" w:rsidP="00E674FE">
      <w:pPr>
        <w:pStyle w:val="Tekstpodstawowywcity2"/>
        <w:ind w:left="0"/>
        <w:jc w:val="center"/>
        <w:rPr>
          <w:rFonts w:ascii="Arial" w:hAnsi="Arial" w:cs="Arial"/>
          <w:b/>
          <w:bCs/>
          <w:sz w:val="20"/>
        </w:rPr>
      </w:pPr>
    </w:p>
    <w:p w14:paraId="319FB9EB" w14:textId="77777777" w:rsidR="00E674FE" w:rsidRPr="002C015D" w:rsidRDefault="00E674FE" w:rsidP="00E674FE">
      <w:pPr>
        <w:pStyle w:val="Tekstpodstawowywcity2"/>
        <w:ind w:left="0"/>
        <w:jc w:val="center"/>
        <w:rPr>
          <w:rFonts w:ascii="Arial" w:hAnsi="Arial" w:cs="Arial"/>
          <w:b/>
          <w:bCs/>
          <w:sz w:val="20"/>
          <w:lang w:val="pl-PL"/>
        </w:rPr>
      </w:pPr>
      <w:r w:rsidRPr="002C015D">
        <w:rPr>
          <w:rFonts w:ascii="Arial" w:hAnsi="Arial" w:cs="Arial"/>
          <w:b/>
          <w:bCs/>
          <w:sz w:val="20"/>
        </w:rPr>
        <w:t>§ 19</w:t>
      </w:r>
    </w:p>
    <w:p w14:paraId="07C64F04" w14:textId="20262B3F" w:rsidR="00E674FE" w:rsidRPr="002C015D" w:rsidRDefault="00E674FE" w:rsidP="008A53D0">
      <w:pPr>
        <w:pStyle w:val="Tekstpodstawowywcity2"/>
        <w:numPr>
          <w:ilvl w:val="2"/>
          <w:numId w:val="3"/>
        </w:numPr>
        <w:ind w:left="284" w:hanging="284"/>
        <w:rPr>
          <w:rFonts w:ascii="Arial" w:hAnsi="Arial" w:cs="Arial"/>
          <w:sz w:val="20"/>
        </w:rPr>
      </w:pPr>
      <w:r w:rsidRPr="002C015D">
        <w:rPr>
          <w:rFonts w:ascii="Arial" w:hAnsi="Arial" w:cs="Arial"/>
          <w:bCs/>
          <w:sz w:val="20"/>
        </w:rPr>
        <w:t>Zamawiającemu</w:t>
      </w:r>
      <w:r w:rsidRPr="002C015D">
        <w:rPr>
          <w:rFonts w:ascii="Arial" w:hAnsi="Arial" w:cs="Arial"/>
          <w:sz w:val="20"/>
        </w:rPr>
        <w:t xml:space="preserve"> przysługuje prawo do odstąpienia od umowy </w:t>
      </w:r>
      <w:r w:rsidRPr="002C015D">
        <w:rPr>
          <w:rFonts w:ascii="Arial" w:hAnsi="Arial" w:cs="Arial"/>
          <w:sz w:val="20"/>
          <w:lang w:val="pl-PL"/>
        </w:rPr>
        <w:t>w szczególności</w:t>
      </w:r>
      <w:r w:rsidRPr="002C015D">
        <w:rPr>
          <w:rFonts w:ascii="Arial" w:hAnsi="Arial" w:cs="Arial"/>
          <w:sz w:val="20"/>
        </w:rPr>
        <w:t>, gdy:</w:t>
      </w:r>
    </w:p>
    <w:p w14:paraId="5DD20446" w14:textId="77777777" w:rsidR="00E674FE" w:rsidRPr="002C015D" w:rsidRDefault="00E674FE" w:rsidP="008A53D0">
      <w:pPr>
        <w:pStyle w:val="Tekstpodstawowywcity2"/>
        <w:numPr>
          <w:ilvl w:val="0"/>
          <w:numId w:val="10"/>
        </w:numPr>
        <w:tabs>
          <w:tab w:val="clear" w:pos="720"/>
          <w:tab w:val="num" w:pos="567"/>
        </w:tabs>
        <w:ind w:left="567" w:hanging="283"/>
        <w:rPr>
          <w:rFonts w:ascii="Arial" w:hAnsi="Arial" w:cs="Arial"/>
          <w:sz w:val="20"/>
        </w:rPr>
      </w:pPr>
      <w:r w:rsidRPr="002C015D">
        <w:rPr>
          <w:rFonts w:ascii="Arial" w:hAnsi="Arial" w:cs="Arial"/>
          <w:sz w:val="20"/>
        </w:rPr>
        <w:t>wystąpi istotna zmiana okoliczności  powodująca, że wykonanie umowy nie leży</w:t>
      </w:r>
      <w:r w:rsidRPr="002C015D">
        <w:rPr>
          <w:rFonts w:ascii="Arial" w:hAnsi="Arial" w:cs="Arial"/>
          <w:sz w:val="20"/>
          <w:lang w:val="pl-PL"/>
        </w:rPr>
        <w:t xml:space="preserve"> </w:t>
      </w:r>
      <w:r w:rsidRPr="002C015D">
        <w:rPr>
          <w:rFonts w:ascii="Arial" w:hAnsi="Arial" w:cs="Arial"/>
          <w:sz w:val="20"/>
        </w:rPr>
        <w:t>w interesie publicznym, czego nie można było przewidzieć w chwili zawarcia umowy lub dalsze wykonanie umowy może zagrażać istotnemu bezpieczeństwu państwa lub bezpieczeństwu publicznemu</w:t>
      </w:r>
      <w:r w:rsidRPr="002C015D">
        <w:rPr>
          <w:rFonts w:ascii="Arial" w:hAnsi="Arial" w:cs="Arial"/>
          <w:sz w:val="20"/>
          <w:lang w:val="pl-PL"/>
        </w:rPr>
        <w:t>;</w:t>
      </w:r>
    </w:p>
    <w:p w14:paraId="5CFAD7A1" w14:textId="77777777" w:rsidR="00E674FE" w:rsidRPr="005427C9" w:rsidRDefault="00E674FE" w:rsidP="008A53D0">
      <w:pPr>
        <w:pStyle w:val="Tekstpodstawowywcity2"/>
        <w:numPr>
          <w:ilvl w:val="0"/>
          <w:numId w:val="10"/>
        </w:numPr>
        <w:tabs>
          <w:tab w:val="clear" w:pos="720"/>
          <w:tab w:val="num" w:pos="567"/>
        </w:tabs>
        <w:ind w:left="567" w:hanging="283"/>
        <w:rPr>
          <w:rFonts w:ascii="Arial" w:hAnsi="Arial" w:cs="Arial"/>
          <w:sz w:val="20"/>
        </w:rPr>
      </w:pPr>
      <w:r w:rsidRPr="005427C9">
        <w:rPr>
          <w:rFonts w:ascii="Arial" w:hAnsi="Arial" w:cs="Arial"/>
          <w:sz w:val="20"/>
        </w:rPr>
        <w:t xml:space="preserve">zostanie zajęty majątek </w:t>
      </w:r>
      <w:r w:rsidRPr="005427C9">
        <w:rPr>
          <w:rFonts w:ascii="Arial" w:hAnsi="Arial" w:cs="Arial"/>
          <w:bCs/>
          <w:sz w:val="20"/>
        </w:rPr>
        <w:t>Wykonawcy</w:t>
      </w:r>
      <w:r w:rsidRPr="005427C9">
        <w:rPr>
          <w:rFonts w:ascii="Arial" w:hAnsi="Arial" w:cs="Arial"/>
          <w:bCs/>
          <w:sz w:val="20"/>
          <w:lang w:val="pl-PL"/>
        </w:rPr>
        <w:t>, w zakresie uniemożliwiającym wykonanie zamówienia</w:t>
      </w:r>
      <w:r w:rsidRPr="005427C9">
        <w:rPr>
          <w:rFonts w:ascii="Arial" w:hAnsi="Arial" w:cs="Arial"/>
          <w:bCs/>
          <w:sz w:val="20"/>
        </w:rPr>
        <w:t>;</w:t>
      </w:r>
    </w:p>
    <w:p w14:paraId="7CAE777E" w14:textId="0042C925" w:rsidR="00F7758E" w:rsidRPr="005427C9" w:rsidRDefault="00F7758E" w:rsidP="008A53D0">
      <w:pPr>
        <w:pStyle w:val="Tekstpodstawowywcity2"/>
        <w:numPr>
          <w:ilvl w:val="0"/>
          <w:numId w:val="10"/>
        </w:numPr>
        <w:tabs>
          <w:tab w:val="clear" w:pos="720"/>
          <w:tab w:val="num" w:pos="567"/>
        </w:tabs>
        <w:ind w:left="567" w:hanging="283"/>
        <w:rPr>
          <w:rFonts w:ascii="Arial" w:hAnsi="Arial" w:cs="Arial"/>
          <w:bCs/>
          <w:sz w:val="20"/>
        </w:rPr>
      </w:pPr>
      <w:r w:rsidRPr="005427C9">
        <w:rPr>
          <w:rFonts w:ascii="Arial" w:hAnsi="Arial" w:cs="Arial"/>
          <w:sz w:val="20"/>
          <w:lang w:val="pl-PL"/>
        </w:rPr>
        <w:t>Wykonawca</w:t>
      </w:r>
      <w:r w:rsidRPr="005427C9">
        <w:rPr>
          <w:rFonts w:ascii="Arial" w:hAnsi="Arial" w:cs="Arial"/>
          <w:bCs/>
          <w:sz w:val="20"/>
          <w:lang w:val="pl-PL"/>
        </w:rPr>
        <w:t xml:space="preserve"> nie </w:t>
      </w:r>
      <w:r w:rsidRPr="00272F2A">
        <w:rPr>
          <w:rFonts w:ascii="Arial" w:hAnsi="Arial" w:cs="Arial"/>
          <w:bCs/>
          <w:sz w:val="20"/>
          <w:lang w:val="pl-PL"/>
        </w:rPr>
        <w:t xml:space="preserve">realizuje </w:t>
      </w:r>
      <w:r w:rsidR="00731D94" w:rsidRPr="00272F2A">
        <w:rPr>
          <w:rFonts w:ascii="Arial" w:hAnsi="Arial" w:cs="Arial"/>
          <w:bCs/>
          <w:sz w:val="20"/>
          <w:lang w:val="pl-PL"/>
        </w:rPr>
        <w:t xml:space="preserve">przedmiotu umowy </w:t>
      </w:r>
      <w:r w:rsidRPr="00272F2A">
        <w:rPr>
          <w:rFonts w:ascii="Arial" w:hAnsi="Arial" w:cs="Arial"/>
          <w:bCs/>
          <w:sz w:val="20"/>
          <w:lang w:val="pl-PL"/>
        </w:rPr>
        <w:t>zgodnie z umową</w:t>
      </w:r>
      <w:r w:rsidR="00731D94" w:rsidRPr="00272F2A">
        <w:rPr>
          <w:rFonts w:ascii="Arial" w:hAnsi="Arial" w:cs="Arial"/>
          <w:bCs/>
          <w:sz w:val="20"/>
          <w:lang w:val="pl-PL"/>
        </w:rPr>
        <w:t xml:space="preserve"> i/lub harmonogramem</w:t>
      </w:r>
      <w:r w:rsidR="00405613" w:rsidRPr="00272F2A">
        <w:rPr>
          <w:rFonts w:ascii="Arial" w:hAnsi="Arial" w:cs="Arial"/>
          <w:bCs/>
          <w:sz w:val="20"/>
          <w:lang w:val="pl-PL"/>
        </w:rPr>
        <w:t>, pomimo pisemnego wezwania Wykonawcy przez Zamawiającego</w:t>
      </w:r>
      <w:r w:rsidRPr="005427C9">
        <w:rPr>
          <w:rFonts w:ascii="Arial" w:hAnsi="Arial" w:cs="Arial"/>
          <w:bCs/>
          <w:sz w:val="20"/>
          <w:lang w:val="pl-PL"/>
        </w:rPr>
        <w:t>;</w:t>
      </w:r>
      <w:r w:rsidR="00E57147" w:rsidRPr="005427C9">
        <w:rPr>
          <w:rFonts w:ascii="Arial" w:hAnsi="Arial" w:cs="Arial"/>
          <w:bCs/>
          <w:sz w:val="20"/>
          <w:lang w:val="pl-PL"/>
        </w:rPr>
        <w:t xml:space="preserve"> </w:t>
      </w:r>
    </w:p>
    <w:p w14:paraId="13AD5703" w14:textId="4856502D" w:rsidR="00E674FE" w:rsidRPr="004E3012" w:rsidRDefault="00E3110F" w:rsidP="008A53D0">
      <w:pPr>
        <w:pStyle w:val="Tekstpodstawowywcity2"/>
        <w:numPr>
          <w:ilvl w:val="0"/>
          <w:numId w:val="10"/>
        </w:numPr>
        <w:tabs>
          <w:tab w:val="clear" w:pos="720"/>
          <w:tab w:val="num" w:pos="567"/>
        </w:tabs>
        <w:ind w:left="567" w:hanging="283"/>
        <w:rPr>
          <w:rFonts w:ascii="Arial" w:hAnsi="Arial" w:cs="Arial"/>
          <w:sz w:val="20"/>
        </w:rPr>
      </w:pPr>
      <w:r w:rsidRPr="00E3110F">
        <w:rPr>
          <w:rFonts w:ascii="Arial" w:hAnsi="Arial" w:cs="Arial"/>
          <w:sz w:val="20"/>
        </w:rPr>
        <w:t xml:space="preserve">wystąpi </w:t>
      </w:r>
      <w:r w:rsidR="00E674FE" w:rsidRPr="00E3110F">
        <w:rPr>
          <w:rFonts w:ascii="Arial" w:hAnsi="Arial" w:cs="Arial"/>
          <w:sz w:val="20"/>
        </w:rPr>
        <w:t>konieczność dokonywania bezpośredniej zapłaty Podwykonawcy lub dalszemu podwykonawcy, lub konieczność</w:t>
      </w:r>
      <w:r w:rsidR="00E674FE" w:rsidRPr="004E3012">
        <w:rPr>
          <w:rFonts w:ascii="Arial" w:hAnsi="Arial" w:cs="Arial"/>
          <w:sz w:val="20"/>
        </w:rPr>
        <w:t xml:space="preserve"> dokonania bezpośrednich zapłat na sumę większą niż 5% wartości umowy</w:t>
      </w:r>
      <w:r w:rsidR="00E674FE" w:rsidRPr="004E3012">
        <w:rPr>
          <w:rFonts w:ascii="Arial" w:hAnsi="Arial" w:cs="Arial"/>
          <w:sz w:val="20"/>
          <w:lang w:val="pl-PL"/>
        </w:rPr>
        <w:t>;</w:t>
      </w:r>
    </w:p>
    <w:p w14:paraId="373E96EB" w14:textId="61707901" w:rsidR="00E85D9E" w:rsidRPr="005427C9" w:rsidRDefault="00F7758E" w:rsidP="00E85D9E">
      <w:pPr>
        <w:pStyle w:val="Tekstpodstawowywcity2"/>
        <w:numPr>
          <w:ilvl w:val="0"/>
          <w:numId w:val="10"/>
        </w:numPr>
        <w:tabs>
          <w:tab w:val="clear" w:pos="720"/>
          <w:tab w:val="num" w:pos="567"/>
        </w:tabs>
        <w:rPr>
          <w:rFonts w:ascii="Arial" w:hAnsi="Arial" w:cs="Arial"/>
          <w:bCs/>
          <w:sz w:val="20"/>
        </w:rPr>
      </w:pPr>
      <w:r>
        <w:rPr>
          <w:rFonts w:ascii="Arial" w:hAnsi="Arial" w:cs="Arial"/>
          <w:sz w:val="20"/>
        </w:rPr>
        <w:t>w</w:t>
      </w:r>
      <w:r w:rsidR="004704AD" w:rsidRPr="00536622">
        <w:rPr>
          <w:rFonts w:ascii="Arial" w:hAnsi="Arial" w:cs="Arial"/>
          <w:sz w:val="20"/>
        </w:rPr>
        <w:t xml:space="preserve">ykonawca </w:t>
      </w:r>
      <w:r w:rsidR="00A5165E" w:rsidRPr="00536622">
        <w:rPr>
          <w:rFonts w:ascii="Arial" w:hAnsi="Arial" w:cs="Arial"/>
          <w:sz w:val="20"/>
        </w:rPr>
        <w:t xml:space="preserve">nienależycie </w:t>
      </w:r>
      <w:r w:rsidR="004704AD" w:rsidRPr="00536622">
        <w:rPr>
          <w:rFonts w:ascii="Arial" w:hAnsi="Arial" w:cs="Arial"/>
          <w:sz w:val="20"/>
        </w:rPr>
        <w:t xml:space="preserve">wykonuje </w:t>
      </w:r>
      <w:r w:rsidR="004704AD" w:rsidRPr="004E3012">
        <w:rPr>
          <w:rFonts w:ascii="Arial" w:hAnsi="Arial" w:cs="Arial"/>
          <w:sz w:val="20"/>
        </w:rPr>
        <w:t xml:space="preserve">przedmiot umowy lub narusza inne postanowienia umowy, </w:t>
      </w:r>
      <w:r w:rsidR="00E3110F">
        <w:rPr>
          <w:rFonts w:ascii="Arial" w:hAnsi="Arial" w:cs="Arial"/>
          <w:sz w:val="20"/>
        </w:rPr>
        <w:t xml:space="preserve">                          </w:t>
      </w:r>
      <w:r w:rsidR="00E85D9E" w:rsidRPr="00272F2A">
        <w:rPr>
          <w:rFonts w:ascii="Arial" w:hAnsi="Arial" w:cs="Arial"/>
          <w:bCs/>
          <w:sz w:val="20"/>
          <w:lang w:val="pl-PL"/>
        </w:rPr>
        <w:t>pomimo pisemnego wezwania Wykonawcy przez Zamawiającego</w:t>
      </w:r>
      <w:r w:rsidR="00E85D9E" w:rsidRPr="005427C9">
        <w:rPr>
          <w:rFonts w:ascii="Arial" w:hAnsi="Arial" w:cs="Arial"/>
          <w:bCs/>
          <w:sz w:val="20"/>
          <w:lang w:val="pl-PL"/>
        </w:rPr>
        <w:t xml:space="preserve">; </w:t>
      </w:r>
    </w:p>
    <w:p w14:paraId="4C903792" w14:textId="77777777" w:rsidR="0059555D" w:rsidRDefault="00E674FE" w:rsidP="008A53D0">
      <w:pPr>
        <w:pStyle w:val="Akapitzlist"/>
        <w:numPr>
          <w:ilvl w:val="0"/>
          <w:numId w:val="10"/>
        </w:numPr>
        <w:jc w:val="both"/>
        <w:rPr>
          <w:rFonts w:ascii="Arial" w:hAnsi="Arial"/>
        </w:rPr>
      </w:pPr>
      <w:r w:rsidRPr="004E3012">
        <w:rPr>
          <w:rFonts w:ascii="Arial" w:hAnsi="Arial"/>
        </w:rPr>
        <w:t xml:space="preserve">w przypadku braku przedłożenia zabezpieczenia należytego wykonania umowy (przed podpisaniem aneksu)  </w:t>
      </w:r>
      <w:r w:rsidRPr="00FE2F3D">
        <w:rPr>
          <w:rFonts w:ascii="Arial" w:hAnsi="Arial"/>
        </w:rPr>
        <w:t>na wydłużony okres realizacji</w:t>
      </w:r>
      <w:r w:rsidR="0059555D">
        <w:rPr>
          <w:rFonts w:ascii="Arial" w:hAnsi="Arial"/>
        </w:rPr>
        <w:t>,</w:t>
      </w:r>
    </w:p>
    <w:p w14:paraId="39A7D4EA" w14:textId="4AA6699A" w:rsidR="00E674FE" w:rsidRDefault="0059555D" w:rsidP="008A53D0">
      <w:pPr>
        <w:pStyle w:val="Akapitzlist"/>
        <w:numPr>
          <w:ilvl w:val="0"/>
          <w:numId w:val="10"/>
        </w:numPr>
        <w:jc w:val="both"/>
        <w:rPr>
          <w:rFonts w:ascii="Arial" w:hAnsi="Arial"/>
        </w:rPr>
      </w:pPr>
      <w:r>
        <w:rPr>
          <w:rFonts w:ascii="Arial" w:hAnsi="Arial"/>
        </w:rPr>
        <w:t xml:space="preserve">w przypadku gdy decyzja o pozwoleniu na </w:t>
      </w:r>
      <w:r w:rsidRPr="0059555D">
        <w:rPr>
          <w:rFonts w:ascii="Arial" w:hAnsi="Arial"/>
        </w:rPr>
        <w:t>budowę</w:t>
      </w:r>
      <w:r w:rsidR="00636934">
        <w:rPr>
          <w:rFonts w:ascii="Arial" w:hAnsi="Arial"/>
        </w:rPr>
        <w:t xml:space="preserve">, o której mowa w </w:t>
      </w:r>
      <w:r w:rsidR="00636934" w:rsidRPr="0059555D">
        <w:rPr>
          <w:rFonts w:ascii="Arial" w:hAnsi="Arial"/>
        </w:rPr>
        <w:t xml:space="preserve">§ 1 ust. 3 pkt 2) </w:t>
      </w:r>
      <w:r w:rsidR="00636934">
        <w:rPr>
          <w:rFonts w:ascii="Arial" w:hAnsi="Arial"/>
        </w:rPr>
        <w:t>b</w:t>
      </w:r>
      <w:r w:rsidR="00636934" w:rsidRPr="0059555D">
        <w:rPr>
          <w:rFonts w:ascii="Arial" w:hAnsi="Arial"/>
        </w:rPr>
        <w:t>) umowy)</w:t>
      </w:r>
      <w:r w:rsidR="00636934">
        <w:rPr>
          <w:rFonts w:ascii="Arial" w:hAnsi="Arial"/>
          <w:b/>
          <w:bCs/>
        </w:rPr>
        <w:t xml:space="preserve"> </w:t>
      </w:r>
      <w:r>
        <w:rPr>
          <w:rFonts w:ascii="Arial" w:hAnsi="Arial"/>
        </w:rPr>
        <w:t xml:space="preserve">nie zostanie uzyskana w terminie </w:t>
      </w:r>
      <w:r w:rsidRPr="00636934">
        <w:rPr>
          <w:rFonts w:ascii="Arial" w:hAnsi="Arial"/>
          <w:b/>
          <w:bCs/>
        </w:rPr>
        <w:t xml:space="preserve">do </w:t>
      </w:r>
      <w:r w:rsidR="00636934" w:rsidRPr="00636934">
        <w:rPr>
          <w:rFonts w:ascii="Arial" w:hAnsi="Arial"/>
          <w:b/>
          <w:bCs/>
        </w:rPr>
        <w:t xml:space="preserve">30 listopada 2026r. </w:t>
      </w:r>
    </w:p>
    <w:p w14:paraId="6722095A" w14:textId="77777777" w:rsidR="002E7287" w:rsidRPr="002E7287" w:rsidRDefault="002E7287" w:rsidP="002E7287">
      <w:pPr>
        <w:pStyle w:val="Akapitzlist"/>
        <w:ind w:left="680"/>
        <w:jc w:val="both"/>
        <w:rPr>
          <w:rFonts w:ascii="Arial" w:hAnsi="Arial"/>
        </w:rPr>
      </w:pPr>
    </w:p>
    <w:p w14:paraId="769FEF71" w14:textId="77777777" w:rsidR="00E674FE" w:rsidRPr="002C015D" w:rsidRDefault="00E674FE" w:rsidP="008A53D0">
      <w:pPr>
        <w:pStyle w:val="Tekstpodstawowywcity2"/>
        <w:numPr>
          <w:ilvl w:val="2"/>
          <w:numId w:val="3"/>
        </w:numPr>
        <w:spacing w:line="276" w:lineRule="auto"/>
        <w:ind w:left="284" w:hanging="284"/>
        <w:rPr>
          <w:rFonts w:ascii="Arial" w:hAnsi="Arial" w:cs="Arial"/>
          <w:sz w:val="20"/>
        </w:rPr>
      </w:pPr>
      <w:r w:rsidRPr="002C015D">
        <w:rPr>
          <w:rFonts w:ascii="Arial" w:hAnsi="Arial" w:cs="Arial"/>
          <w:sz w:val="20"/>
        </w:rPr>
        <w:t xml:space="preserve">Wykonawcy przysługuje prawo odstąpienia od umowy, jeżeli Zamawiający: </w:t>
      </w:r>
    </w:p>
    <w:p w14:paraId="70B1CB77" w14:textId="64B8F397" w:rsidR="00E674FE" w:rsidRPr="00FE2F3D" w:rsidRDefault="00E674FE" w:rsidP="00E674FE">
      <w:pPr>
        <w:pStyle w:val="Tekstpodstawowywcity2"/>
        <w:spacing w:line="276" w:lineRule="auto"/>
        <w:rPr>
          <w:rFonts w:ascii="Arial" w:hAnsi="Arial" w:cs="Arial"/>
          <w:i/>
          <w:iCs/>
          <w:color w:val="CC00CC"/>
          <w:sz w:val="20"/>
          <w:lang w:val="pl-PL"/>
        </w:rPr>
      </w:pPr>
      <w:r w:rsidRPr="002C015D">
        <w:rPr>
          <w:rFonts w:ascii="Arial" w:hAnsi="Arial" w:cs="Arial"/>
          <w:sz w:val="20"/>
        </w:rPr>
        <w:t>- nie wywiązuje się z obowiązku zapłaty faktur</w:t>
      </w:r>
      <w:r w:rsidR="00FB322A">
        <w:rPr>
          <w:rFonts w:ascii="Arial" w:hAnsi="Arial" w:cs="Arial"/>
          <w:sz w:val="20"/>
        </w:rPr>
        <w:t>y</w:t>
      </w:r>
      <w:r w:rsidRPr="002C015D">
        <w:rPr>
          <w:rFonts w:ascii="Arial" w:hAnsi="Arial" w:cs="Arial"/>
          <w:sz w:val="20"/>
        </w:rPr>
        <w:t xml:space="preserve"> VAT</w:t>
      </w:r>
      <w:r w:rsidRPr="002C015D">
        <w:rPr>
          <w:rFonts w:ascii="Arial" w:hAnsi="Arial" w:cs="Arial"/>
          <w:sz w:val="20"/>
          <w:lang w:val="pl-PL"/>
        </w:rPr>
        <w:t>,</w:t>
      </w:r>
      <w:r w:rsidRPr="002C015D">
        <w:rPr>
          <w:rFonts w:ascii="Arial" w:hAnsi="Arial" w:cs="Arial"/>
          <w:sz w:val="20"/>
        </w:rPr>
        <w:t xml:space="preserve"> mimo dodatkowego pisemnego wezwania</w:t>
      </w:r>
      <w:r w:rsidRPr="002C015D">
        <w:rPr>
          <w:rFonts w:ascii="Arial" w:hAnsi="Arial" w:cs="Arial"/>
          <w:sz w:val="20"/>
          <w:lang w:val="pl-PL"/>
        </w:rPr>
        <w:t>,</w:t>
      </w:r>
      <w:r w:rsidRPr="002C015D">
        <w:rPr>
          <w:rFonts w:ascii="Arial" w:hAnsi="Arial" w:cs="Arial"/>
          <w:sz w:val="20"/>
        </w:rPr>
        <w:t xml:space="preserve"> w terminie 30 dni od upływu terminu zapłaty, określonego w niniejszej umowie</w:t>
      </w:r>
      <w:r w:rsidRPr="002C015D">
        <w:rPr>
          <w:rFonts w:ascii="Arial" w:hAnsi="Arial" w:cs="Arial"/>
          <w:sz w:val="20"/>
          <w:lang w:val="pl-PL"/>
        </w:rPr>
        <w:t>.</w:t>
      </w:r>
      <w:r w:rsidR="00FE2F3D">
        <w:rPr>
          <w:rFonts w:ascii="Arial" w:hAnsi="Arial" w:cs="Arial"/>
          <w:sz w:val="20"/>
          <w:lang w:val="pl-PL"/>
        </w:rPr>
        <w:t xml:space="preserve">  </w:t>
      </w:r>
    </w:p>
    <w:p w14:paraId="6FD79986" w14:textId="77777777" w:rsidR="00E674FE" w:rsidRPr="002C015D" w:rsidRDefault="00E674FE" w:rsidP="008A53D0">
      <w:pPr>
        <w:pStyle w:val="Tekstpodstawowywcity2"/>
        <w:numPr>
          <w:ilvl w:val="2"/>
          <w:numId w:val="3"/>
        </w:numPr>
        <w:ind w:left="284" w:hanging="284"/>
        <w:rPr>
          <w:rFonts w:ascii="Arial" w:hAnsi="Arial" w:cs="Arial"/>
          <w:sz w:val="20"/>
        </w:rPr>
      </w:pPr>
      <w:r w:rsidRPr="002C015D">
        <w:rPr>
          <w:rFonts w:ascii="Arial" w:hAnsi="Arial" w:cs="Arial"/>
          <w:sz w:val="20"/>
        </w:rPr>
        <w:t>Odstąpienie od umowy powinno nastąpić w terminie 30 dni od zaistnienia zdarzenia stanowiącego podstawę odstąpienia, w formie pisemnej pod rygorem nieważności takiego oświadczenia i powinno zawierać uzasadnienie.</w:t>
      </w:r>
    </w:p>
    <w:p w14:paraId="3D29AF47" w14:textId="77777777" w:rsidR="00E674FE" w:rsidRPr="002C015D" w:rsidRDefault="00E674FE" w:rsidP="008A53D0">
      <w:pPr>
        <w:pStyle w:val="Tekstpodstawowywcity2"/>
        <w:numPr>
          <w:ilvl w:val="2"/>
          <w:numId w:val="3"/>
        </w:numPr>
        <w:ind w:left="284" w:hanging="284"/>
        <w:rPr>
          <w:rFonts w:ascii="Arial" w:hAnsi="Arial" w:cs="Arial"/>
          <w:sz w:val="20"/>
        </w:rPr>
      </w:pPr>
      <w:r w:rsidRPr="002C015D">
        <w:rPr>
          <w:rFonts w:ascii="Arial" w:hAnsi="Arial" w:cs="Arial"/>
          <w:sz w:val="20"/>
        </w:rPr>
        <w:t xml:space="preserve">W przypadku odstąpienia od umowy </w:t>
      </w:r>
      <w:r w:rsidRPr="002C015D">
        <w:rPr>
          <w:rFonts w:ascii="Arial" w:hAnsi="Arial" w:cs="Arial"/>
          <w:bCs/>
          <w:sz w:val="20"/>
        </w:rPr>
        <w:t>Wykonawcę</w:t>
      </w:r>
      <w:r w:rsidRPr="002C015D">
        <w:rPr>
          <w:rFonts w:ascii="Arial" w:hAnsi="Arial" w:cs="Arial"/>
          <w:sz w:val="20"/>
        </w:rPr>
        <w:t xml:space="preserve"> oraz </w:t>
      </w:r>
      <w:r w:rsidRPr="002C015D">
        <w:rPr>
          <w:rFonts w:ascii="Arial" w:hAnsi="Arial" w:cs="Arial"/>
          <w:bCs/>
          <w:sz w:val="20"/>
        </w:rPr>
        <w:t>Zamawiającego</w:t>
      </w:r>
      <w:r w:rsidRPr="002C015D">
        <w:rPr>
          <w:rFonts w:ascii="Arial" w:hAnsi="Arial" w:cs="Arial"/>
          <w:sz w:val="20"/>
        </w:rPr>
        <w:t xml:space="preserve"> obciążają następujące obowiązki szczegółowe:</w:t>
      </w:r>
    </w:p>
    <w:p w14:paraId="03360B8A" w14:textId="77777777" w:rsidR="00E674FE" w:rsidRPr="002C015D" w:rsidRDefault="00E674FE" w:rsidP="008A53D0">
      <w:pPr>
        <w:pStyle w:val="Tekstpodstawowywcity2"/>
        <w:numPr>
          <w:ilvl w:val="0"/>
          <w:numId w:val="11"/>
        </w:numPr>
        <w:tabs>
          <w:tab w:val="left" w:pos="567"/>
        </w:tabs>
        <w:ind w:left="567" w:hanging="283"/>
        <w:rPr>
          <w:rFonts w:ascii="Arial" w:hAnsi="Arial" w:cs="Arial"/>
          <w:sz w:val="20"/>
        </w:rPr>
      </w:pPr>
      <w:r w:rsidRPr="002C015D">
        <w:rPr>
          <w:rFonts w:ascii="Arial" w:hAnsi="Arial" w:cs="Arial"/>
          <w:sz w:val="20"/>
        </w:rPr>
        <w:lastRenderedPageBreak/>
        <w:t xml:space="preserve"> w terminie 7 dni od daty odstąpienia od umowy, </w:t>
      </w:r>
      <w:r w:rsidRPr="002C015D">
        <w:rPr>
          <w:rFonts w:ascii="Arial" w:hAnsi="Arial" w:cs="Arial"/>
          <w:bCs/>
          <w:sz w:val="20"/>
        </w:rPr>
        <w:t>Wykonawca</w:t>
      </w:r>
      <w:r w:rsidRPr="002C015D">
        <w:rPr>
          <w:rFonts w:ascii="Arial" w:hAnsi="Arial" w:cs="Arial"/>
          <w:sz w:val="20"/>
        </w:rPr>
        <w:t xml:space="preserve"> przy udziale </w:t>
      </w:r>
      <w:r w:rsidRPr="002C015D">
        <w:rPr>
          <w:rFonts w:ascii="Arial" w:hAnsi="Arial" w:cs="Arial"/>
          <w:bCs/>
          <w:sz w:val="20"/>
        </w:rPr>
        <w:t>Zamawiającego</w:t>
      </w:r>
      <w:r w:rsidRPr="002C015D">
        <w:rPr>
          <w:rFonts w:ascii="Arial" w:hAnsi="Arial" w:cs="Arial"/>
          <w:sz w:val="20"/>
        </w:rPr>
        <w:t xml:space="preserve"> sporządzi szczegółowy protokół inwentaryzacji robót w toku wg stanu na dzień odstąpienia;</w:t>
      </w:r>
    </w:p>
    <w:p w14:paraId="4B657151" w14:textId="441A2340" w:rsidR="00E674FE" w:rsidRPr="002C015D" w:rsidRDefault="00E674FE" w:rsidP="008A53D0">
      <w:pPr>
        <w:pStyle w:val="Tekstpodstawowywcity2"/>
        <w:numPr>
          <w:ilvl w:val="0"/>
          <w:numId w:val="11"/>
        </w:numPr>
        <w:tabs>
          <w:tab w:val="left" w:pos="567"/>
        </w:tabs>
        <w:ind w:left="567" w:hanging="283"/>
        <w:rPr>
          <w:rFonts w:ascii="Arial" w:hAnsi="Arial" w:cs="Arial"/>
          <w:sz w:val="20"/>
        </w:rPr>
      </w:pPr>
      <w:r w:rsidRPr="004E3012">
        <w:rPr>
          <w:rFonts w:ascii="Arial" w:hAnsi="Arial" w:cs="Arial"/>
          <w:bCs/>
          <w:sz w:val="20"/>
        </w:rPr>
        <w:t>Wykonawca</w:t>
      </w:r>
      <w:r w:rsidRPr="004E3012">
        <w:rPr>
          <w:rFonts w:ascii="Arial" w:hAnsi="Arial" w:cs="Arial"/>
          <w:sz w:val="20"/>
        </w:rPr>
        <w:t xml:space="preserve"> zabezpieczy przerwane roboty w zakresie obustronnie uzgodnionym, na koszt tej strony, </w:t>
      </w:r>
      <w:r w:rsidR="002E7287" w:rsidRPr="004E3012">
        <w:rPr>
          <w:rFonts w:ascii="Arial" w:hAnsi="Arial"/>
          <w:sz w:val="20"/>
        </w:rPr>
        <w:t xml:space="preserve">której zachowanie stanowiło przyczynę </w:t>
      </w:r>
      <w:r w:rsidRPr="004E3012">
        <w:rPr>
          <w:rFonts w:ascii="Arial" w:hAnsi="Arial" w:cs="Arial"/>
          <w:sz w:val="20"/>
        </w:rPr>
        <w:t xml:space="preserve">odstąpienia </w:t>
      </w:r>
      <w:r w:rsidRPr="002C015D">
        <w:rPr>
          <w:rFonts w:ascii="Arial" w:hAnsi="Arial" w:cs="Arial"/>
          <w:sz w:val="20"/>
        </w:rPr>
        <w:t>od umowy;</w:t>
      </w:r>
    </w:p>
    <w:p w14:paraId="0DB91583" w14:textId="77777777" w:rsidR="00E674FE" w:rsidRPr="002C015D" w:rsidRDefault="00E674FE" w:rsidP="008A53D0">
      <w:pPr>
        <w:pStyle w:val="Tekstpodstawowywcity2"/>
        <w:numPr>
          <w:ilvl w:val="0"/>
          <w:numId w:val="11"/>
        </w:numPr>
        <w:tabs>
          <w:tab w:val="left" w:pos="567"/>
        </w:tabs>
        <w:ind w:left="567" w:hanging="283"/>
        <w:rPr>
          <w:rFonts w:ascii="Arial" w:hAnsi="Arial" w:cs="Arial"/>
          <w:sz w:val="20"/>
        </w:rPr>
      </w:pPr>
      <w:r w:rsidRPr="002C015D">
        <w:rPr>
          <w:rFonts w:ascii="Arial" w:hAnsi="Arial" w:cs="Arial"/>
          <w:bCs/>
          <w:sz w:val="20"/>
        </w:rPr>
        <w:t xml:space="preserve">Wykonawca </w:t>
      </w:r>
      <w:r w:rsidRPr="002C015D">
        <w:rPr>
          <w:rFonts w:ascii="Arial" w:hAnsi="Arial" w:cs="Arial"/>
          <w:sz w:val="20"/>
        </w:rPr>
        <w:t>niezwłocznie, ale nie później niż w ciągu 14 dni usunie z placu budowy urządzenia zaplecza przez niego dostarczone lub wniesione.</w:t>
      </w:r>
      <w:r w:rsidRPr="002C015D">
        <w:rPr>
          <w:rFonts w:ascii="Arial" w:hAnsi="Arial" w:cs="Arial"/>
          <w:bCs/>
          <w:sz w:val="20"/>
        </w:rPr>
        <w:t xml:space="preserve"> </w:t>
      </w:r>
    </w:p>
    <w:p w14:paraId="107AE7FB" w14:textId="77777777" w:rsidR="00E674FE" w:rsidRPr="002C015D" w:rsidRDefault="00E674FE" w:rsidP="00E674FE">
      <w:pPr>
        <w:pStyle w:val="Tekstpodstawowywcity2"/>
        <w:ind w:left="284"/>
        <w:rPr>
          <w:rFonts w:ascii="Arial" w:hAnsi="Arial" w:cs="Arial"/>
          <w:sz w:val="20"/>
        </w:rPr>
      </w:pPr>
    </w:p>
    <w:p w14:paraId="7E0389C6" w14:textId="752A758B" w:rsidR="00E674FE" w:rsidRPr="002C015D" w:rsidRDefault="00E674FE" w:rsidP="00E674FE">
      <w:pPr>
        <w:jc w:val="center"/>
        <w:rPr>
          <w:rFonts w:ascii="Arial" w:hAnsi="Arial"/>
          <w:b/>
          <w:bCs/>
        </w:rPr>
      </w:pPr>
      <w:r w:rsidRPr="002C015D">
        <w:rPr>
          <w:rFonts w:ascii="Arial" w:hAnsi="Arial"/>
          <w:b/>
          <w:bCs/>
        </w:rPr>
        <w:t>§ 20</w:t>
      </w:r>
    </w:p>
    <w:p w14:paraId="68C96BCF" w14:textId="77777777" w:rsidR="00E674FE" w:rsidRPr="002C015D" w:rsidRDefault="00E674FE" w:rsidP="008A53D0">
      <w:pPr>
        <w:numPr>
          <w:ilvl w:val="0"/>
          <w:numId w:val="18"/>
        </w:numPr>
        <w:ind w:left="284" w:hanging="284"/>
        <w:jc w:val="both"/>
        <w:rPr>
          <w:rFonts w:ascii="Arial" w:hAnsi="Arial"/>
          <w:bCs/>
        </w:rPr>
      </w:pPr>
      <w:r w:rsidRPr="002C015D">
        <w:rPr>
          <w:rFonts w:ascii="Arial" w:hAnsi="Arial"/>
          <w:bCs/>
        </w:rPr>
        <w:t>Strony wskazują adresy dla doręczeń korespondencji związanej z umową:</w:t>
      </w:r>
    </w:p>
    <w:p w14:paraId="1239E035" w14:textId="6A880C71" w:rsidR="00E674FE" w:rsidRPr="005427C9" w:rsidRDefault="00E674FE">
      <w:pPr>
        <w:numPr>
          <w:ilvl w:val="0"/>
          <w:numId w:val="29"/>
        </w:numPr>
        <w:jc w:val="both"/>
        <w:rPr>
          <w:rFonts w:ascii="Arial" w:hAnsi="Arial"/>
          <w:bCs/>
        </w:rPr>
      </w:pPr>
      <w:r w:rsidRPr="002C015D">
        <w:rPr>
          <w:rFonts w:ascii="Arial" w:hAnsi="Arial"/>
          <w:bCs/>
        </w:rPr>
        <w:t xml:space="preserve">adres Zamawiającego: Urząd Miejski w Kuźni Raciborskiej, ul. Słowackiego 4, 47-420 Kuźnia </w:t>
      </w:r>
      <w:r w:rsidRPr="005427C9">
        <w:rPr>
          <w:rFonts w:ascii="Arial" w:hAnsi="Arial"/>
          <w:bCs/>
        </w:rPr>
        <w:t>Raciborska,</w:t>
      </w:r>
      <w:r w:rsidR="00E57147" w:rsidRPr="005427C9">
        <w:rPr>
          <w:rFonts w:ascii="Arial" w:hAnsi="Arial"/>
          <w:bCs/>
        </w:rPr>
        <w:t xml:space="preserve"> e-mail: poczta@kuzniaraciborska.pl.</w:t>
      </w:r>
    </w:p>
    <w:p w14:paraId="515B1C55" w14:textId="382E6DE5" w:rsidR="00E674FE" w:rsidRPr="005427C9" w:rsidRDefault="00E674FE">
      <w:pPr>
        <w:numPr>
          <w:ilvl w:val="0"/>
          <w:numId w:val="29"/>
        </w:numPr>
        <w:jc w:val="both"/>
        <w:rPr>
          <w:rFonts w:ascii="Arial" w:hAnsi="Arial"/>
          <w:bCs/>
        </w:rPr>
      </w:pPr>
      <w:r w:rsidRPr="005427C9">
        <w:rPr>
          <w:rFonts w:ascii="Arial" w:hAnsi="Arial"/>
          <w:bCs/>
        </w:rPr>
        <w:t>adres Wykonawcy:</w:t>
      </w:r>
      <w:r w:rsidR="0001546E" w:rsidRPr="005427C9">
        <w:rPr>
          <w:rFonts w:ascii="Arial" w:hAnsi="Arial"/>
          <w:bCs/>
        </w:rPr>
        <w:t xml:space="preserve"> </w:t>
      </w:r>
      <w:r w:rsidR="00791BD6" w:rsidRPr="005427C9">
        <w:rPr>
          <w:rFonts w:ascii="Arial" w:hAnsi="Arial"/>
          <w:bCs/>
        </w:rPr>
        <w:t>……………………………..</w:t>
      </w:r>
      <w:r w:rsidR="00E57147" w:rsidRPr="005427C9">
        <w:rPr>
          <w:rFonts w:ascii="Arial" w:hAnsi="Arial"/>
          <w:bCs/>
        </w:rPr>
        <w:t xml:space="preserve">, e-mail:…………. </w:t>
      </w:r>
    </w:p>
    <w:p w14:paraId="2F5AC2DE" w14:textId="282C4DF3" w:rsidR="00E674FE" w:rsidRPr="005427C9" w:rsidRDefault="00E674FE" w:rsidP="008A53D0">
      <w:pPr>
        <w:numPr>
          <w:ilvl w:val="0"/>
          <w:numId w:val="18"/>
        </w:numPr>
        <w:ind w:left="284" w:hanging="284"/>
        <w:jc w:val="both"/>
        <w:rPr>
          <w:rFonts w:ascii="Arial" w:hAnsi="Arial"/>
          <w:bCs/>
        </w:rPr>
      </w:pPr>
      <w:r w:rsidRPr="005427C9">
        <w:rPr>
          <w:rFonts w:ascii="Arial" w:hAnsi="Arial"/>
          <w:bCs/>
        </w:rPr>
        <w:t>Strony mają obowiązek niezwłocznego powiadomienia na piśmie o zmianie adres</w:t>
      </w:r>
      <w:r w:rsidR="00E57147" w:rsidRPr="005427C9">
        <w:rPr>
          <w:rFonts w:ascii="Arial" w:hAnsi="Arial"/>
          <w:bCs/>
        </w:rPr>
        <w:t>ów</w:t>
      </w:r>
      <w:r w:rsidRPr="005427C9">
        <w:rPr>
          <w:rFonts w:ascii="Arial" w:hAnsi="Arial"/>
          <w:bCs/>
        </w:rPr>
        <w:t xml:space="preserve"> wskazan</w:t>
      </w:r>
      <w:r w:rsidR="00E57147" w:rsidRPr="005427C9">
        <w:rPr>
          <w:rFonts w:ascii="Arial" w:hAnsi="Arial"/>
          <w:bCs/>
        </w:rPr>
        <w:t>ych</w:t>
      </w:r>
      <w:r w:rsidRPr="005427C9">
        <w:rPr>
          <w:rFonts w:ascii="Arial" w:hAnsi="Arial"/>
          <w:bCs/>
        </w:rPr>
        <w:t xml:space="preserve"> w ust. 1. </w:t>
      </w:r>
    </w:p>
    <w:p w14:paraId="631D5943" w14:textId="3FEC4BE8" w:rsidR="0001546E" w:rsidRPr="005427C9" w:rsidRDefault="00E674FE" w:rsidP="0001546E">
      <w:pPr>
        <w:ind w:left="284" w:hanging="142"/>
        <w:rPr>
          <w:rFonts w:ascii="Arial" w:hAnsi="Arial"/>
          <w:b/>
        </w:rPr>
      </w:pPr>
      <w:r w:rsidRPr="005427C9">
        <w:rPr>
          <w:rFonts w:ascii="Arial" w:hAnsi="Arial"/>
          <w:bCs/>
        </w:rPr>
        <w:t xml:space="preserve"> </w:t>
      </w:r>
      <w:r w:rsidR="0001546E" w:rsidRPr="005427C9">
        <w:rPr>
          <w:rFonts w:ascii="Arial" w:hAnsi="Arial"/>
          <w:bCs/>
        </w:rPr>
        <w:t xml:space="preserve">  </w:t>
      </w:r>
      <w:r w:rsidRPr="005427C9">
        <w:rPr>
          <w:rFonts w:ascii="Arial" w:hAnsi="Arial"/>
          <w:bCs/>
        </w:rPr>
        <w:t>W razie niedochowania obowiązku określonego w ust. 2, pismo wysłane na dotychczasowy adres będzie uznane za skutecznie doręczone</w:t>
      </w:r>
      <w:r w:rsidRPr="005427C9">
        <w:rPr>
          <w:rFonts w:ascii="Arial" w:hAnsi="Arial"/>
          <w:b/>
          <w:bCs/>
        </w:rPr>
        <w:t>.</w:t>
      </w:r>
    </w:p>
    <w:p w14:paraId="47F29E42" w14:textId="263C9255" w:rsidR="00E674FE" w:rsidRPr="002C015D" w:rsidRDefault="00E674FE" w:rsidP="004E3012">
      <w:pPr>
        <w:ind w:left="284" w:hanging="284"/>
        <w:jc w:val="both"/>
        <w:rPr>
          <w:rFonts w:ascii="Arial" w:hAnsi="Arial"/>
          <w:color w:val="000000"/>
        </w:rPr>
      </w:pPr>
      <w:r w:rsidRPr="002C015D">
        <w:rPr>
          <w:rFonts w:ascii="Arial" w:hAnsi="Arial"/>
          <w:bCs/>
        </w:rPr>
        <w:t>3.</w:t>
      </w:r>
      <w:r w:rsidRPr="002C015D">
        <w:rPr>
          <w:rFonts w:ascii="Arial" w:hAnsi="Arial"/>
          <w:b/>
        </w:rPr>
        <w:t xml:space="preserve"> </w:t>
      </w:r>
      <w:r w:rsidR="0001546E">
        <w:rPr>
          <w:rFonts w:ascii="Arial" w:hAnsi="Arial"/>
          <w:b/>
        </w:rPr>
        <w:t xml:space="preserve"> </w:t>
      </w:r>
      <w:r w:rsidRPr="002C015D">
        <w:rPr>
          <w:rFonts w:ascii="Arial" w:hAnsi="Arial"/>
        </w:rPr>
        <w:t xml:space="preserve">Korespondencja stron w sprawach związanych z wykonywaniem umowy odbywać się będzie  poprzez zapisy w dzienniku budowy </w:t>
      </w:r>
      <w:r w:rsidR="00E57147">
        <w:rPr>
          <w:rFonts w:ascii="Arial" w:hAnsi="Arial"/>
        </w:rPr>
        <w:t xml:space="preserve">lub </w:t>
      </w:r>
      <w:r w:rsidRPr="002C015D">
        <w:rPr>
          <w:rFonts w:ascii="Arial" w:hAnsi="Arial"/>
        </w:rPr>
        <w:t>w drodze korespondencji pisemnej doręczanej adresatom za</w:t>
      </w:r>
      <w:r w:rsidR="004E3012">
        <w:rPr>
          <w:rFonts w:ascii="Arial" w:hAnsi="Arial"/>
        </w:rPr>
        <w:t xml:space="preserve"> p</w:t>
      </w:r>
      <w:r w:rsidRPr="002C015D">
        <w:rPr>
          <w:rFonts w:ascii="Arial" w:hAnsi="Arial"/>
        </w:rPr>
        <w:t>okwitowaniem. Przekazanie ich e-mailem uważa się za dostarczone, jeżeli ich treść dotarła do adresata  i została niezwłocznie potwierdzona pisemnie. Strona otrzymująca korespondencję e-mailem, zobowiązana jest na żądanie drugiej strony do niezwłocznego potwierdzenia faktu jej otrzymania.</w:t>
      </w:r>
      <w:r w:rsidRPr="002C015D">
        <w:rPr>
          <w:rFonts w:ascii="Arial" w:hAnsi="Arial"/>
          <w:color w:val="000000"/>
        </w:rPr>
        <w:t xml:space="preserve"> </w:t>
      </w:r>
    </w:p>
    <w:p w14:paraId="51D13AC4" w14:textId="77777777" w:rsidR="004A347F" w:rsidRDefault="004A347F" w:rsidP="00E674FE">
      <w:pPr>
        <w:jc w:val="center"/>
        <w:rPr>
          <w:rFonts w:ascii="Arial" w:hAnsi="Arial"/>
          <w:b/>
          <w:bCs/>
        </w:rPr>
      </w:pPr>
    </w:p>
    <w:p w14:paraId="6B1C1848" w14:textId="77777777" w:rsidR="009467E5" w:rsidRDefault="009467E5" w:rsidP="00E674FE">
      <w:pPr>
        <w:jc w:val="center"/>
        <w:rPr>
          <w:rFonts w:ascii="Arial" w:hAnsi="Arial"/>
          <w:b/>
          <w:bCs/>
        </w:rPr>
      </w:pPr>
    </w:p>
    <w:p w14:paraId="4F536999" w14:textId="62C84E30" w:rsidR="00E674FE" w:rsidRPr="002C015D" w:rsidRDefault="00E674FE" w:rsidP="00E674FE">
      <w:pPr>
        <w:jc w:val="center"/>
        <w:rPr>
          <w:rFonts w:ascii="Arial" w:hAnsi="Arial"/>
          <w:b/>
          <w:bCs/>
        </w:rPr>
      </w:pPr>
      <w:r w:rsidRPr="002C015D">
        <w:rPr>
          <w:rFonts w:ascii="Arial" w:hAnsi="Arial"/>
          <w:b/>
          <w:bCs/>
        </w:rPr>
        <w:t>§ 21</w:t>
      </w:r>
    </w:p>
    <w:p w14:paraId="4E06FDA7" w14:textId="288047E0" w:rsidR="00E674FE" w:rsidRPr="002C015D" w:rsidRDefault="00E674FE" w:rsidP="00E674FE">
      <w:pPr>
        <w:ind w:left="330" w:hanging="330"/>
        <w:jc w:val="both"/>
        <w:rPr>
          <w:rFonts w:ascii="Arial" w:hAnsi="Arial"/>
        </w:rPr>
      </w:pPr>
      <w:r w:rsidRPr="002C015D">
        <w:rPr>
          <w:rFonts w:ascii="Arial" w:hAnsi="Arial"/>
        </w:rPr>
        <w:t xml:space="preserve">1. Strony postanawiają, że zmiany niniejszej umowy, na podstawie art. 455 ust. 1 ustawy Prawo zamówień publicznych, mogą być dokonywane w przypadku konieczności zmiany terminu wykonania Przedmiotu umowy, o którym </w:t>
      </w:r>
      <w:r w:rsidRPr="00B52731">
        <w:rPr>
          <w:rFonts w:ascii="Arial" w:hAnsi="Arial"/>
          <w:color w:val="000000" w:themeColor="text1"/>
        </w:rPr>
        <w:t xml:space="preserve">mowa w § </w:t>
      </w:r>
      <w:r w:rsidR="005457A7" w:rsidRPr="00B52731">
        <w:rPr>
          <w:rFonts w:ascii="Arial" w:hAnsi="Arial"/>
          <w:color w:val="000000" w:themeColor="text1"/>
        </w:rPr>
        <w:t>5</w:t>
      </w:r>
      <w:r w:rsidRPr="00B52731">
        <w:rPr>
          <w:rFonts w:ascii="Arial" w:hAnsi="Arial"/>
          <w:color w:val="000000" w:themeColor="text1"/>
        </w:rPr>
        <w:t xml:space="preserve"> </w:t>
      </w:r>
      <w:r w:rsidR="00607D3E" w:rsidRPr="00B52731">
        <w:rPr>
          <w:rFonts w:ascii="Arial" w:hAnsi="Arial"/>
          <w:color w:val="000000" w:themeColor="text1"/>
        </w:rPr>
        <w:t>ust.</w:t>
      </w:r>
      <w:r w:rsidRPr="00B52731">
        <w:rPr>
          <w:rFonts w:ascii="Arial" w:hAnsi="Arial"/>
          <w:color w:val="000000" w:themeColor="text1"/>
        </w:rPr>
        <w:t xml:space="preserve"> </w:t>
      </w:r>
      <w:r w:rsidR="001F4E9F" w:rsidRPr="006553BA">
        <w:rPr>
          <w:rFonts w:ascii="Arial" w:hAnsi="Arial"/>
        </w:rPr>
        <w:t>5</w:t>
      </w:r>
      <w:r w:rsidRPr="006553BA">
        <w:rPr>
          <w:rFonts w:ascii="Arial" w:hAnsi="Arial"/>
        </w:rPr>
        <w:t xml:space="preserve"> umowy, jeżeli zachodzi uzasadnione prawdopodobieństwo niedotrzymania pierwotnego terminu z powodu </w:t>
      </w:r>
      <w:r w:rsidRPr="002C015D">
        <w:rPr>
          <w:rFonts w:ascii="Arial" w:hAnsi="Arial"/>
        </w:rPr>
        <w:t xml:space="preserve">przyczyn, za które Wykonawca nie ponosi odpowiedzialności, tj.: </w:t>
      </w:r>
    </w:p>
    <w:p w14:paraId="7D3DDF28" w14:textId="408723EE" w:rsidR="00E674FE" w:rsidRPr="002C015D" w:rsidRDefault="00E674FE" w:rsidP="00E674FE">
      <w:pPr>
        <w:ind w:left="330" w:hanging="330"/>
        <w:jc w:val="both"/>
        <w:rPr>
          <w:rFonts w:ascii="Arial" w:hAnsi="Arial"/>
        </w:rPr>
      </w:pPr>
      <w:r w:rsidRPr="002C015D">
        <w:rPr>
          <w:rFonts w:ascii="Arial" w:hAnsi="Arial"/>
        </w:rPr>
        <w:t>1)</w:t>
      </w:r>
      <w:r w:rsidRPr="002C015D">
        <w:rPr>
          <w:rFonts w:ascii="Arial" w:hAnsi="Arial"/>
        </w:rPr>
        <w:tab/>
        <w:t>gdy wystąpią opóźnienia w dokonaniu określonych czynności lub ich zaniechanie przez właściwe organy: administracji państwowej, samorządowej lub członkowskie Unii Europejskiej,</w:t>
      </w:r>
      <w:r w:rsidR="00FB322A">
        <w:rPr>
          <w:rFonts w:ascii="Arial" w:hAnsi="Arial"/>
        </w:rPr>
        <w:t xml:space="preserve"> </w:t>
      </w:r>
      <w:r w:rsidRPr="002C015D">
        <w:rPr>
          <w:rFonts w:ascii="Arial" w:hAnsi="Arial"/>
        </w:rPr>
        <w:t xml:space="preserve">w szczególności dotyczy to następujących sytuacji: </w:t>
      </w:r>
    </w:p>
    <w:p w14:paraId="49A70C86" w14:textId="77777777" w:rsidR="00E674FE" w:rsidRPr="002C015D" w:rsidRDefault="00E674FE" w:rsidP="00E674FE">
      <w:pPr>
        <w:ind w:left="330" w:hanging="330"/>
        <w:jc w:val="both"/>
        <w:rPr>
          <w:rFonts w:ascii="Arial" w:hAnsi="Arial"/>
        </w:rPr>
      </w:pPr>
      <w:r w:rsidRPr="002C015D">
        <w:rPr>
          <w:rFonts w:ascii="Arial" w:hAnsi="Arial"/>
        </w:rPr>
        <w:t>a)</w:t>
      </w:r>
      <w:r w:rsidRPr="002C015D">
        <w:rPr>
          <w:rFonts w:ascii="Arial" w:hAnsi="Arial"/>
        </w:rPr>
        <w:tab/>
        <w:t xml:space="preserve">opóźnień w wydawaniu decyzji, zezwoleń, uzgodnień, itp., do wydania których właściwe organy są zobowiązane na mocy przepisów prawa, jeżeli opóźnienie przekroczy okres, przewidziany w przepisach prawa na dokonanie czynności, </w:t>
      </w:r>
    </w:p>
    <w:p w14:paraId="2898486C" w14:textId="77777777" w:rsidR="00E674FE" w:rsidRPr="002C015D" w:rsidRDefault="00E674FE" w:rsidP="00E674FE">
      <w:pPr>
        <w:ind w:left="330" w:hanging="330"/>
        <w:jc w:val="both"/>
        <w:rPr>
          <w:rFonts w:ascii="Arial" w:hAnsi="Arial"/>
          <w:strike/>
        </w:rPr>
      </w:pPr>
      <w:r w:rsidRPr="002C015D">
        <w:rPr>
          <w:rFonts w:ascii="Arial" w:hAnsi="Arial"/>
        </w:rPr>
        <w:t>b)</w:t>
      </w:r>
      <w:r w:rsidRPr="002C015D">
        <w:rPr>
          <w:rFonts w:ascii="Arial" w:hAnsi="Arial"/>
        </w:rPr>
        <w:tab/>
        <w:t xml:space="preserve">odmowy wydania przez podmioty lub organy decyzji, zezwoleń, uzgodnień dokumentacji projektowej; </w:t>
      </w:r>
    </w:p>
    <w:p w14:paraId="751F259B" w14:textId="2061C05F" w:rsidR="00E674FE" w:rsidRPr="00607D3E" w:rsidRDefault="00E674FE" w:rsidP="00E674FE">
      <w:pPr>
        <w:ind w:left="330" w:hanging="330"/>
        <w:jc w:val="both"/>
        <w:rPr>
          <w:rFonts w:ascii="Arial" w:hAnsi="Arial"/>
          <w:i/>
          <w:iCs/>
          <w:color w:val="7030A0"/>
        </w:rPr>
      </w:pPr>
      <w:r w:rsidRPr="002C015D">
        <w:rPr>
          <w:rFonts w:ascii="Arial" w:hAnsi="Arial"/>
        </w:rPr>
        <w:t>2)</w:t>
      </w:r>
      <w:r w:rsidRPr="002C015D">
        <w:rPr>
          <w:rFonts w:ascii="Arial" w:hAnsi="Arial"/>
        </w:rPr>
        <w:tab/>
        <w:t>gdy wystąpią warunki atmosferyczne uniemożliwiające prowadzenie robót budowlanych,</w:t>
      </w:r>
      <w:r w:rsidRPr="002C015D">
        <w:rPr>
          <w:rFonts w:ascii="Arial" w:hAnsi="Arial"/>
          <w:color w:val="00B050"/>
        </w:rPr>
        <w:t xml:space="preserve"> </w:t>
      </w:r>
      <w:r w:rsidRPr="002C015D">
        <w:rPr>
          <w:rFonts w:ascii="Arial" w:hAnsi="Arial"/>
        </w:rPr>
        <w:t>objętych niniejszą umową, przeprowadzenie prób i sprawdzeń, dokonanie odbiorów (długotrwałe ciągłe opady atmosferyczne</w:t>
      </w:r>
      <w:r w:rsidR="006553BA">
        <w:rPr>
          <w:rFonts w:ascii="Arial" w:hAnsi="Arial"/>
        </w:rPr>
        <w:t xml:space="preserve"> </w:t>
      </w:r>
      <w:r w:rsidRPr="002C015D">
        <w:rPr>
          <w:rFonts w:ascii="Arial" w:hAnsi="Arial"/>
        </w:rPr>
        <w:t xml:space="preserve">i inne anomalie pogodowe); </w:t>
      </w:r>
    </w:p>
    <w:p w14:paraId="46F2AB5C" w14:textId="77777777" w:rsidR="00E674FE" w:rsidRPr="002C015D" w:rsidRDefault="00E674FE" w:rsidP="00E674FE">
      <w:pPr>
        <w:ind w:left="330" w:hanging="330"/>
        <w:jc w:val="both"/>
        <w:rPr>
          <w:rFonts w:ascii="Arial" w:hAnsi="Arial"/>
        </w:rPr>
      </w:pPr>
      <w:r w:rsidRPr="002C015D">
        <w:rPr>
          <w:rFonts w:ascii="Arial" w:hAnsi="Arial"/>
        </w:rPr>
        <w:t>3)</w:t>
      </w:r>
      <w:r w:rsidRPr="002C015D">
        <w:rPr>
          <w:rFonts w:ascii="Arial" w:hAnsi="Arial"/>
        </w:rPr>
        <w:tab/>
        <w:t xml:space="preserve">jeżeli wystąpi brak możliwości wykonywania robót objętych niniejszą umową z powodu niedopuszczania do ich wykonywania przez uprawniony organ lub nakazania ich wstrzymania przez uprawniony organ, z przyczyn niezależnych od Wykonawcy; </w:t>
      </w:r>
    </w:p>
    <w:p w14:paraId="66A4D298" w14:textId="77777777" w:rsidR="00E674FE" w:rsidRPr="002C015D" w:rsidRDefault="00E674FE" w:rsidP="00E674FE">
      <w:pPr>
        <w:ind w:left="330" w:hanging="330"/>
        <w:jc w:val="both"/>
        <w:rPr>
          <w:rFonts w:ascii="Arial" w:hAnsi="Arial"/>
        </w:rPr>
      </w:pPr>
      <w:r w:rsidRPr="002C015D">
        <w:rPr>
          <w:rFonts w:ascii="Arial" w:hAnsi="Arial"/>
        </w:rPr>
        <w:t>4)</w:t>
      </w:r>
      <w:r w:rsidRPr="002C015D">
        <w:rPr>
          <w:rFonts w:ascii="Arial" w:hAnsi="Arial"/>
        </w:rPr>
        <w:tab/>
        <w:t xml:space="preserve">wystąpienia siły wyższej uniemożliwiającej wykonanie Przedmiotu umowy zgodnie z jej postanowieniami; przez siłę wyższą należy rozumieć zdarzenie zewnętrzne o charakterze niezależnym od Stron, którego Strony nie mogły przewidzieć przed zawarciem umowy, oraz którego Strony nie mogły uniknąć ani któremu nie mogły zapobiec przy zachowaniu należytej staranności; za siłę wyższą, warunkująca zmianę Umowy uważać się będzie w szczególności: powódź, pożar i inne klęski żywiołowe, zamieszki, strajki, ataki terrorystyczne, działania wojenne, nagłe przerwy w dostawie energii elektrycznej, promieniowanie lub skażenia; stan pandemii, epidemii, </w:t>
      </w:r>
    </w:p>
    <w:p w14:paraId="5C2FF9D1" w14:textId="77777777" w:rsidR="00E674FE" w:rsidRPr="002C015D" w:rsidRDefault="00E674FE" w:rsidP="00E674FE">
      <w:pPr>
        <w:ind w:left="330" w:hanging="330"/>
        <w:jc w:val="both"/>
        <w:rPr>
          <w:rFonts w:ascii="Arial" w:hAnsi="Arial"/>
          <w:strike/>
          <w:color w:val="7030A0"/>
        </w:rPr>
      </w:pPr>
      <w:r w:rsidRPr="002C015D">
        <w:rPr>
          <w:rFonts w:ascii="Arial" w:hAnsi="Arial"/>
        </w:rPr>
        <w:t>5)</w:t>
      </w:r>
      <w:r w:rsidRPr="002C015D">
        <w:rPr>
          <w:rFonts w:ascii="Arial" w:hAnsi="Arial"/>
        </w:rPr>
        <w:tab/>
        <w:t>konieczności zmiany wydanych decyzji administracyjnych, uzgodnień lub pozwoleń;</w:t>
      </w:r>
    </w:p>
    <w:p w14:paraId="1F5EAB1D" w14:textId="66E8B3E5" w:rsidR="00E674FE" w:rsidRPr="00565477" w:rsidRDefault="000153BD" w:rsidP="00E674FE">
      <w:pPr>
        <w:ind w:left="330" w:hanging="330"/>
        <w:jc w:val="both"/>
        <w:rPr>
          <w:rFonts w:ascii="Arial" w:hAnsi="Arial"/>
          <w:i/>
          <w:iCs/>
          <w:color w:val="00B0F0"/>
        </w:rPr>
      </w:pPr>
      <w:r>
        <w:rPr>
          <w:rFonts w:ascii="Arial" w:hAnsi="Arial"/>
        </w:rPr>
        <w:t>6</w:t>
      </w:r>
      <w:r w:rsidR="00E674FE" w:rsidRPr="002C015D">
        <w:rPr>
          <w:rFonts w:ascii="Arial" w:hAnsi="Arial"/>
        </w:rPr>
        <w:t>)</w:t>
      </w:r>
      <w:r w:rsidR="00E674FE" w:rsidRPr="002C015D">
        <w:rPr>
          <w:rFonts w:ascii="Arial" w:hAnsi="Arial"/>
        </w:rPr>
        <w:tab/>
        <w:t>odkrycia w trakcie prowadzenia robót istnienia niewypałów lub niewybuchów bądź też urządzeń lub instalacji, w tym podziemnych lub obiektów infrastrukturalnych bądź konstrukcji kolidujących</w:t>
      </w:r>
      <w:r w:rsidR="00450037">
        <w:rPr>
          <w:rFonts w:ascii="Arial" w:hAnsi="Arial"/>
        </w:rPr>
        <w:t xml:space="preserve">                                        </w:t>
      </w:r>
      <w:r w:rsidR="00E674FE" w:rsidRPr="002C015D">
        <w:rPr>
          <w:rFonts w:ascii="Arial" w:hAnsi="Arial"/>
        </w:rPr>
        <w:t xml:space="preserve"> z prowadzonymi robotami i wymagającymi w związku z tym przebudowy lub wykonania innych prac;</w:t>
      </w:r>
      <w:r w:rsidR="00565477">
        <w:rPr>
          <w:rFonts w:ascii="Arial" w:hAnsi="Arial"/>
        </w:rPr>
        <w:t xml:space="preserve"> </w:t>
      </w:r>
    </w:p>
    <w:p w14:paraId="0DD742D7" w14:textId="415D26CF" w:rsidR="00E674FE" w:rsidRPr="002C015D" w:rsidRDefault="000153BD" w:rsidP="00E674FE">
      <w:pPr>
        <w:ind w:left="330" w:hanging="330"/>
        <w:jc w:val="both"/>
        <w:rPr>
          <w:rFonts w:ascii="Arial" w:hAnsi="Arial"/>
        </w:rPr>
      </w:pPr>
      <w:r>
        <w:rPr>
          <w:rFonts w:ascii="Arial" w:hAnsi="Arial"/>
        </w:rPr>
        <w:t>7</w:t>
      </w:r>
      <w:r w:rsidR="00E674FE" w:rsidRPr="002C015D">
        <w:rPr>
          <w:rFonts w:ascii="Arial" w:hAnsi="Arial"/>
        </w:rPr>
        <w:t>)</w:t>
      </w:r>
      <w:r w:rsidR="00E674FE" w:rsidRPr="002C015D">
        <w:rPr>
          <w:rFonts w:ascii="Arial" w:hAnsi="Arial"/>
        </w:rPr>
        <w:tab/>
        <w:t xml:space="preserve">powstanie potrzeba przeprowadzenia dodatkowych badań lub ekspertyz, warunkujących wykonanie niniejszej umowy, których nie można było przewidzieć w momencie zawarcia umowy; </w:t>
      </w:r>
    </w:p>
    <w:p w14:paraId="162BFAA4" w14:textId="6BA2C8D3" w:rsidR="00E674FE" w:rsidRDefault="000153BD" w:rsidP="00E674FE">
      <w:pPr>
        <w:ind w:left="330" w:hanging="330"/>
        <w:jc w:val="both"/>
        <w:rPr>
          <w:rFonts w:ascii="Arial" w:hAnsi="Arial"/>
        </w:rPr>
      </w:pPr>
      <w:r>
        <w:rPr>
          <w:rFonts w:ascii="Arial" w:hAnsi="Arial"/>
        </w:rPr>
        <w:t>8</w:t>
      </w:r>
      <w:r w:rsidR="00E674FE" w:rsidRPr="002C015D">
        <w:rPr>
          <w:rFonts w:ascii="Arial" w:hAnsi="Arial"/>
        </w:rPr>
        <w:t>)</w:t>
      </w:r>
      <w:r w:rsidR="00E674FE" w:rsidRPr="002C015D">
        <w:rPr>
          <w:rFonts w:ascii="Arial" w:hAnsi="Arial"/>
        </w:rPr>
        <w:tab/>
        <w:t xml:space="preserve">gdy wystąpi konieczność wykonania robót zamiennych w szczególności z powodu: </w:t>
      </w:r>
    </w:p>
    <w:p w14:paraId="303B1276" w14:textId="3CB747A8" w:rsidR="00E674FE" w:rsidRPr="002C015D" w:rsidRDefault="00E674FE" w:rsidP="00E674FE">
      <w:pPr>
        <w:ind w:left="330" w:hanging="330"/>
        <w:jc w:val="both"/>
        <w:rPr>
          <w:rFonts w:ascii="Arial" w:hAnsi="Arial"/>
        </w:rPr>
      </w:pPr>
      <w:r w:rsidRPr="002C015D">
        <w:rPr>
          <w:rFonts w:ascii="Arial" w:hAnsi="Arial"/>
        </w:rPr>
        <w:t>a)</w:t>
      </w:r>
      <w:r w:rsidRPr="002C015D">
        <w:rPr>
          <w:rFonts w:ascii="Arial" w:hAnsi="Arial"/>
        </w:rPr>
        <w:tab/>
        <w:t xml:space="preserve">uzasadnionych zmian w zakresie sposobu wykonania Przedmiotu umowy proponowanych przez Wykonawcę, jeżeli zmiany te są korzystne dla Zamawiającego, </w:t>
      </w:r>
    </w:p>
    <w:p w14:paraId="65400B23" w14:textId="77777777" w:rsidR="00E674FE" w:rsidRPr="002C015D" w:rsidRDefault="00E674FE" w:rsidP="00E674FE">
      <w:pPr>
        <w:ind w:left="330" w:hanging="330"/>
        <w:jc w:val="both"/>
        <w:rPr>
          <w:rFonts w:ascii="Arial" w:hAnsi="Arial"/>
        </w:rPr>
      </w:pPr>
      <w:r w:rsidRPr="002C015D">
        <w:rPr>
          <w:rFonts w:ascii="Arial" w:hAnsi="Arial"/>
        </w:rPr>
        <w:t>b)</w:t>
      </w:r>
      <w:r w:rsidRPr="002C015D">
        <w:rPr>
          <w:rFonts w:ascii="Arial" w:hAnsi="Arial"/>
        </w:rPr>
        <w:tab/>
        <w:t xml:space="preserve">aktualizacji rozwiązań projektowych z uwagi na postęp technologiczny, </w:t>
      </w:r>
    </w:p>
    <w:p w14:paraId="64F8287C" w14:textId="1DF554AC" w:rsidR="00E674FE" w:rsidRPr="005457A7" w:rsidRDefault="00E674FE" w:rsidP="00E674FE">
      <w:pPr>
        <w:ind w:left="330" w:hanging="330"/>
        <w:jc w:val="both"/>
        <w:rPr>
          <w:rFonts w:ascii="Arial" w:hAnsi="Arial"/>
          <w:strike/>
        </w:rPr>
      </w:pPr>
      <w:r w:rsidRPr="002C015D">
        <w:rPr>
          <w:rFonts w:ascii="Arial" w:hAnsi="Arial"/>
        </w:rPr>
        <w:t>c)</w:t>
      </w:r>
      <w:r w:rsidRPr="002C015D">
        <w:rPr>
          <w:rFonts w:ascii="Arial" w:hAnsi="Arial"/>
        </w:rPr>
        <w:tab/>
        <w:t>zaprzestania produkcji materiałów budowlanych</w:t>
      </w:r>
      <w:r w:rsidR="00E85D9E">
        <w:rPr>
          <w:rFonts w:ascii="Arial" w:hAnsi="Arial"/>
        </w:rPr>
        <w:t xml:space="preserve"> przewidzianych do wykonania przedmiotu umowy,</w:t>
      </w:r>
      <w:r w:rsidRPr="005457A7">
        <w:rPr>
          <w:rFonts w:ascii="Arial" w:hAnsi="Arial"/>
          <w:strike/>
        </w:rPr>
        <w:t xml:space="preserve"> </w:t>
      </w:r>
    </w:p>
    <w:p w14:paraId="1F361708" w14:textId="77777777" w:rsidR="00E674FE" w:rsidRPr="002C015D" w:rsidRDefault="00E674FE" w:rsidP="00E674FE">
      <w:pPr>
        <w:ind w:left="330" w:hanging="330"/>
        <w:jc w:val="both"/>
        <w:rPr>
          <w:rFonts w:ascii="Arial" w:hAnsi="Arial"/>
        </w:rPr>
      </w:pPr>
      <w:r w:rsidRPr="002C015D">
        <w:rPr>
          <w:rFonts w:ascii="Arial" w:hAnsi="Arial"/>
        </w:rPr>
        <w:t>d)</w:t>
      </w:r>
      <w:r w:rsidRPr="002C015D">
        <w:rPr>
          <w:rFonts w:ascii="Arial" w:hAnsi="Arial"/>
        </w:rPr>
        <w:tab/>
        <w:t>zmiany przepisów prawa budowlanego w trakcie realizacji Przedmiotu umowy,</w:t>
      </w:r>
    </w:p>
    <w:p w14:paraId="791E5CA7" w14:textId="77777777" w:rsidR="00E674FE" w:rsidRPr="002C015D" w:rsidRDefault="00E674FE" w:rsidP="00E674FE">
      <w:pPr>
        <w:ind w:left="330" w:hanging="330"/>
        <w:jc w:val="both"/>
        <w:rPr>
          <w:rFonts w:ascii="Arial" w:hAnsi="Arial"/>
        </w:rPr>
      </w:pPr>
      <w:r w:rsidRPr="002C015D">
        <w:rPr>
          <w:rFonts w:ascii="Arial" w:hAnsi="Arial"/>
        </w:rPr>
        <w:lastRenderedPageBreak/>
        <w:t>e)  wad dokumentacji projektowej.</w:t>
      </w:r>
    </w:p>
    <w:p w14:paraId="1CD56F34" w14:textId="77777777" w:rsidR="00E674FE" w:rsidRPr="002C015D" w:rsidRDefault="00E674FE" w:rsidP="00E674FE">
      <w:pPr>
        <w:ind w:left="330" w:hanging="330"/>
        <w:jc w:val="both"/>
        <w:rPr>
          <w:rFonts w:ascii="Arial" w:hAnsi="Arial"/>
        </w:rPr>
      </w:pPr>
      <w:r w:rsidRPr="002C015D">
        <w:rPr>
          <w:rFonts w:ascii="Arial" w:hAnsi="Arial"/>
        </w:rPr>
        <w:t xml:space="preserve">Szczegółowy zakres robót zamiennych musi zostać przez Wykonawcę udokumentowany; </w:t>
      </w:r>
    </w:p>
    <w:p w14:paraId="4317CD2C" w14:textId="6F02EEA6" w:rsidR="00E674FE" w:rsidRPr="002C015D" w:rsidRDefault="000153BD" w:rsidP="00E674FE">
      <w:pPr>
        <w:ind w:left="330" w:hanging="330"/>
        <w:jc w:val="both"/>
        <w:rPr>
          <w:rFonts w:ascii="Arial" w:hAnsi="Arial"/>
        </w:rPr>
      </w:pPr>
      <w:r>
        <w:rPr>
          <w:rFonts w:ascii="Arial" w:hAnsi="Arial"/>
        </w:rPr>
        <w:t>9</w:t>
      </w:r>
      <w:r w:rsidR="00E674FE" w:rsidRPr="002C015D">
        <w:rPr>
          <w:rFonts w:ascii="Arial" w:hAnsi="Arial"/>
        </w:rPr>
        <w:t>) gdy wystąpi konieczność wykonania robót dodatkowych, których działając z należytą starannością Zamawiający nie mógł przewidzieć,</w:t>
      </w:r>
    </w:p>
    <w:p w14:paraId="0326DC11" w14:textId="780F3A0B" w:rsidR="00E674FE" w:rsidRPr="002C015D" w:rsidRDefault="00E674FE" w:rsidP="00E674FE">
      <w:pPr>
        <w:ind w:left="330" w:hanging="330"/>
        <w:jc w:val="both"/>
        <w:rPr>
          <w:rFonts w:ascii="Arial" w:hAnsi="Arial"/>
          <w:strike/>
        </w:rPr>
      </w:pPr>
      <w:r w:rsidRPr="002C015D">
        <w:rPr>
          <w:rFonts w:ascii="Arial" w:hAnsi="Arial"/>
        </w:rPr>
        <w:t>1</w:t>
      </w:r>
      <w:r w:rsidR="000153BD">
        <w:rPr>
          <w:rFonts w:ascii="Arial" w:hAnsi="Arial"/>
        </w:rPr>
        <w:t>0</w:t>
      </w:r>
      <w:r w:rsidRPr="002C015D">
        <w:rPr>
          <w:rFonts w:ascii="Arial" w:hAnsi="Arial"/>
        </w:rPr>
        <w:t>)</w:t>
      </w:r>
      <w:r w:rsidRPr="002C015D">
        <w:rPr>
          <w:rFonts w:ascii="Arial" w:hAnsi="Arial"/>
        </w:rPr>
        <w:tab/>
        <w:t>gdy zostanie dokonana zmiana umowy na podstawie art. 455 ust. 2 ustawy Prawo zamówień publicznych, która wpłynie na wydłużenie terminu wykonania Przedmiotu umowy; zmiana terminu może obejmować maksymalnie czas trwania robót wynikających ze zmiany umowy</w:t>
      </w:r>
      <w:r w:rsidR="00A8216A">
        <w:rPr>
          <w:rFonts w:ascii="Arial" w:hAnsi="Arial"/>
        </w:rPr>
        <w:t xml:space="preserve"> </w:t>
      </w:r>
      <w:r w:rsidRPr="002C015D">
        <w:rPr>
          <w:rFonts w:ascii="Arial" w:hAnsi="Arial"/>
        </w:rPr>
        <w:t xml:space="preserve">w oparciu o art. 455 ust. 2 ustawy Prawo zamówień publicznych; </w:t>
      </w:r>
    </w:p>
    <w:p w14:paraId="04D52BCE" w14:textId="6560DC5F" w:rsidR="00E674FE" w:rsidRPr="005034BB" w:rsidRDefault="00E674FE" w:rsidP="00E674FE">
      <w:pPr>
        <w:ind w:left="330" w:hanging="330"/>
        <w:jc w:val="both"/>
        <w:rPr>
          <w:rFonts w:ascii="Arial" w:hAnsi="Arial"/>
          <w:strike/>
        </w:rPr>
      </w:pPr>
      <w:r w:rsidRPr="002C015D">
        <w:rPr>
          <w:rFonts w:ascii="Arial" w:hAnsi="Arial"/>
        </w:rPr>
        <w:t>1</w:t>
      </w:r>
      <w:r w:rsidR="000153BD">
        <w:rPr>
          <w:rFonts w:ascii="Arial" w:hAnsi="Arial"/>
        </w:rPr>
        <w:t>1</w:t>
      </w:r>
      <w:r w:rsidRPr="002C015D">
        <w:rPr>
          <w:rFonts w:ascii="Arial" w:hAnsi="Arial"/>
        </w:rPr>
        <w:t>)</w:t>
      </w:r>
      <w:r w:rsidRPr="002C015D">
        <w:rPr>
          <w:rFonts w:ascii="Arial" w:hAnsi="Arial"/>
        </w:rPr>
        <w:tab/>
        <w:t xml:space="preserve">zmian wynikających z konieczności wykonania robót niezwiązanych bezpośrednio                      </w:t>
      </w:r>
      <w:r w:rsidR="00911DBA">
        <w:rPr>
          <w:rFonts w:ascii="Arial" w:hAnsi="Arial"/>
        </w:rPr>
        <w:t xml:space="preserve">             </w:t>
      </w:r>
      <w:r w:rsidRPr="002C015D">
        <w:rPr>
          <w:rFonts w:ascii="Arial" w:hAnsi="Arial"/>
        </w:rPr>
        <w:t xml:space="preserve">                    z Przedmiotem umowy i nieprzewidywalnych, których niewykonanie uniemożliwia lub utrudnia prawidłowe wykonanie Przedmiotu umowy</w:t>
      </w:r>
      <w:r w:rsidR="006553BA">
        <w:rPr>
          <w:rFonts w:ascii="Arial" w:hAnsi="Arial"/>
        </w:rPr>
        <w:t>.</w:t>
      </w:r>
    </w:p>
    <w:p w14:paraId="5EEB3C20" w14:textId="4366B529" w:rsidR="00450037" w:rsidRDefault="00E674FE" w:rsidP="00450037">
      <w:pPr>
        <w:ind w:left="330" w:hanging="330"/>
        <w:jc w:val="both"/>
        <w:rPr>
          <w:rFonts w:ascii="Arial" w:hAnsi="Arial"/>
        </w:rPr>
      </w:pPr>
      <w:r w:rsidRPr="002C015D">
        <w:rPr>
          <w:rFonts w:ascii="Arial" w:hAnsi="Arial"/>
        </w:rPr>
        <w:t xml:space="preserve">2. Przedłużenie terminu umownego może nastąpić tylko o okres niezbędny do prawidłowego       </w:t>
      </w:r>
      <w:r w:rsidR="00911DBA">
        <w:rPr>
          <w:rFonts w:ascii="Arial" w:hAnsi="Arial"/>
        </w:rPr>
        <w:t xml:space="preserve">                 </w:t>
      </w:r>
      <w:r w:rsidRPr="002C015D">
        <w:rPr>
          <w:rFonts w:ascii="Arial" w:hAnsi="Arial"/>
        </w:rPr>
        <w:t xml:space="preserve">                     i całościowego wykonania Przedmiotu umowy. Okres ten winien uwzględniać w szczególności czas trwania przyczyn uniemożliwiających wykonanie zamówienia, aż do czasu ich faktycznego usunięcia. W celu dokonania zmiany umowy Wykonawca zobowiązany jest do przedstawienia szczegółowego wyliczenia czasu realizacji robót wskazanych w zdaniu poprzednim, </w:t>
      </w:r>
      <w:r w:rsidR="00911DBA">
        <w:rPr>
          <w:rFonts w:ascii="Arial" w:hAnsi="Arial"/>
        </w:rPr>
        <w:t xml:space="preserve"> </w:t>
      </w:r>
      <w:r w:rsidRPr="002C015D">
        <w:rPr>
          <w:rFonts w:ascii="Arial" w:hAnsi="Arial"/>
        </w:rPr>
        <w:t xml:space="preserve">z uwzględnieniem harmonogramu rzeczowo-finansowego, o którym mowa w niniejszej umowie. </w:t>
      </w:r>
    </w:p>
    <w:p w14:paraId="2E5DA90C" w14:textId="74876113" w:rsidR="00E674FE" w:rsidRPr="002C015D" w:rsidRDefault="00450037" w:rsidP="00450037">
      <w:pPr>
        <w:ind w:left="330" w:hanging="330"/>
        <w:jc w:val="both"/>
        <w:rPr>
          <w:rFonts w:ascii="Arial" w:hAnsi="Arial"/>
        </w:rPr>
      </w:pPr>
      <w:r>
        <w:rPr>
          <w:rFonts w:ascii="Arial" w:hAnsi="Arial"/>
        </w:rPr>
        <w:t xml:space="preserve">3.   </w:t>
      </w:r>
      <w:r w:rsidR="00E674FE" w:rsidRPr="002C015D">
        <w:rPr>
          <w:rFonts w:ascii="Arial" w:hAnsi="Arial"/>
        </w:rPr>
        <w:t>Poza przesłankami opisany</w:t>
      </w:r>
      <w:r w:rsidR="00E674FE" w:rsidRPr="00536622">
        <w:rPr>
          <w:rFonts w:ascii="Arial" w:hAnsi="Arial"/>
        </w:rPr>
        <w:t xml:space="preserve">mi w ust. </w:t>
      </w:r>
      <w:r w:rsidR="00A5165E" w:rsidRPr="00536622">
        <w:rPr>
          <w:rFonts w:ascii="Arial" w:hAnsi="Arial"/>
        </w:rPr>
        <w:t>1</w:t>
      </w:r>
      <w:r w:rsidR="00E674FE" w:rsidRPr="00536622">
        <w:rPr>
          <w:rFonts w:ascii="Arial" w:hAnsi="Arial"/>
        </w:rPr>
        <w:t xml:space="preserve"> Strony </w:t>
      </w:r>
      <w:r w:rsidR="00E674FE" w:rsidRPr="002C015D">
        <w:rPr>
          <w:rFonts w:ascii="Arial" w:hAnsi="Arial"/>
        </w:rPr>
        <w:t xml:space="preserve">mają prawo dokonania następujących zmian umowy: </w:t>
      </w:r>
    </w:p>
    <w:p w14:paraId="5A2B0C19" w14:textId="77777777" w:rsidR="00E674FE" w:rsidRPr="002C015D" w:rsidRDefault="00E674FE" w:rsidP="00E674FE">
      <w:pPr>
        <w:ind w:left="330" w:hanging="330"/>
        <w:jc w:val="both"/>
        <w:rPr>
          <w:rFonts w:ascii="Arial" w:hAnsi="Arial"/>
        </w:rPr>
      </w:pPr>
      <w:r w:rsidRPr="002C015D">
        <w:rPr>
          <w:rFonts w:ascii="Arial" w:hAnsi="Arial"/>
        </w:rPr>
        <w:t>1)</w:t>
      </w:r>
      <w:r w:rsidRPr="002C015D">
        <w:rPr>
          <w:rFonts w:ascii="Arial" w:hAnsi="Arial"/>
        </w:rPr>
        <w:tab/>
        <w:t xml:space="preserve">w celu usunięcia rozbieżności lub niejasności w rozumieniu pojęć lub sformułowań użytych w umowie, których nie będzie można usunąć w inny sposób, a zmiana treści umowy będzie umożliwiać usunięcie rozbieżności lub niejasności i doprecyzowanie jej zapisów w celu jej jednoznacznej interpretacji; </w:t>
      </w:r>
    </w:p>
    <w:p w14:paraId="407BF3A6" w14:textId="77777777" w:rsidR="00E674FE" w:rsidRPr="002C015D" w:rsidRDefault="00E674FE" w:rsidP="00E674FE">
      <w:pPr>
        <w:ind w:left="330" w:hanging="330"/>
        <w:jc w:val="both"/>
        <w:rPr>
          <w:rFonts w:ascii="Arial" w:hAnsi="Arial"/>
        </w:rPr>
      </w:pPr>
      <w:r w:rsidRPr="002C015D">
        <w:rPr>
          <w:rFonts w:ascii="Arial" w:hAnsi="Arial"/>
        </w:rPr>
        <w:t>2)</w:t>
      </w:r>
      <w:r w:rsidRPr="002C015D">
        <w:rPr>
          <w:rFonts w:ascii="Arial" w:hAnsi="Arial"/>
        </w:rPr>
        <w:tab/>
        <w:t xml:space="preserve">zmian sposobu rozliczania umowy lub dokonywania płatności na rzecz Wykonawcy na skutek zmian umowy zawartej przez Zamawiającego o dofinansowanie Projektu lub wytycznych dotyczących realizacji tego Projektu; </w:t>
      </w:r>
    </w:p>
    <w:p w14:paraId="6E3EF59A" w14:textId="77777777" w:rsidR="00E674FE" w:rsidRPr="002C015D" w:rsidRDefault="00E674FE" w:rsidP="00E674FE">
      <w:pPr>
        <w:ind w:left="330" w:hanging="330"/>
        <w:jc w:val="both"/>
        <w:rPr>
          <w:rFonts w:ascii="Arial" w:hAnsi="Arial"/>
        </w:rPr>
      </w:pPr>
      <w:r w:rsidRPr="002C015D">
        <w:rPr>
          <w:rFonts w:ascii="Arial" w:hAnsi="Arial"/>
        </w:rPr>
        <w:t>3)</w:t>
      </w:r>
      <w:r w:rsidRPr="002C015D">
        <w:rPr>
          <w:rFonts w:ascii="Arial" w:hAnsi="Arial"/>
        </w:rPr>
        <w:tab/>
        <w:t xml:space="preserve">dotyczących skrócenie terminu realizacji umowy na wniosek Wykonawcy, gdy zmiana ta jest korzystna dla Zamawiającego; </w:t>
      </w:r>
    </w:p>
    <w:p w14:paraId="00610E09" w14:textId="77777777" w:rsidR="00E674FE" w:rsidRPr="002C015D" w:rsidRDefault="00E674FE" w:rsidP="00E674FE">
      <w:pPr>
        <w:ind w:left="330" w:hanging="330"/>
        <w:jc w:val="both"/>
        <w:rPr>
          <w:rFonts w:ascii="Arial" w:hAnsi="Arial"/>
        </w:rPr>
      </w:pPr>
      <w:r w:rsidRPr="002C015D">
        <w:rPr>
          <w:rFonts w:ascii="Arial" w:hAnsi="Arial"/>
        </w:rPr>
        <w:t>4)</w:t>
      </w:r>
      <w:r w:rsidRPr="002C015D">
        <w:rPr>
          <w:rFonts w:ascii="Arial" w:hAnsi="Arial"/>
        </w:rPr>
        <w:tab/>
        <w:t xml:space="preserve">zmian technologicznych wywołanych w szczególności: </w:t>
      </w:r>
    </w:p>
    <w:p w14:paraId="266410C4" w14:textId="0A3C83EC" w:rsidR="00E674FE" w:rsidRPr="002C015D" w:rsidRDefault="00E674FE" w:rsidP="00E674FE">
      <w:pPr>
        <w:ind w:left="330" w:hanging="330"/>
        <w:jc w:val="both"/>
        <w:rPr>
          <w:rFonts w:ascii="Arial" w:hAnsi="Arial"/>
        </w:rPr>
      </w:pPr>
      <w:r w:rsidRPr="002C015D">
        <w:rPr>
          <w:rFonts w:ascii="Arial" w:hAnsi="Arial"/>
        </w:rPr>
        <w:t xml:space="preserve">a) niedostępnością na rynku materiałów, urządzeń lub sprzętu wskazanych w dokumentacji projektowej lub technicznej, spowodowaną zaprzestaniem produkcji lub wycofaniem z rynku tych materiałów lub urządzeń, </w:t>
      </w:r>
    </w:p>
    <w:p w14:paraId="2D98A078" w14:textId="77777777" w:rsidR="00E674FE" w:rsidRPr="00536622" w:rsidRDefault="00E674FE" w:rsidP="00E674FE">
      <w:pPr>
        <w:ind w:left="330" w:hanging="330"/>
        <w:jc w:val="both"/>
        <w:rPr>
          <w:rFonts w:ascii="Arial" w:hAnsi="Arial"/>
        </w:rPr>
      </w:pPr>
      <w:r w:rsidRPr="002C015D">
        <w:rPr>
          <w:rFonts w:ascii="Arial" w:hAnsi="Arial"/>
        </w:rPr>
        <w:t>5)</w:t>
      </w:r>
      <w:r w:rsidRPr="002C015D">
        <w:rPr>
          <w:rFonts w:ascii="Arial" w:hAnsi="Arial"/>
        </w:rPr>
        <w:tab/>
        <w:t xml:space="preserve">zmian nieistotnych rozumianych w ten sposób, że wiedza o ich wprowadzeniu na etapie postępowania o zamówienie nie wpłynęłaby na krąg podmiotów ubiegających się o zamówienie, ani na wynik postępowania. Takimi zmianami są w szczególności zmiany o charakterze administracyjno-organizacyjnym umowy np. zmiany nr konta bankowego, dotyczące nazwy, siedziby Wykonawcy lub jego formy organizacyjno-prawnej w trakcie trwania umowy, innych danych identyfikacyjnych, zmiany prowadzące do likwidacji oczywistych omyłek </w:t>
      </w:r>
      <w:r w:rsidRPr="00536622">
        <w:rPr>
          <w:rFonts w:ascii="Arial" w:hAnsi="Arial"/>
        </w:rPr>
        <w:t xml:space="preserve">pisarskich i rachunkowych w treści umowy; </w:t>
      </w:r>
    </w:p>
    <w:p w14:paraId="5350D7D6" w14:textId="29F49F4B" w:rsidR="00E674FE" w:rsidRPr="00536622" w:rsidRDefault="00E674FE" w:rsidP="00E674FE">
      <w:pPr>
        <w:ind w:left="330" w:hanging="330"/>
        <w:jc w:val="both"/>
        <w:rPr>
          <w:rFonts w:ascii="Arial" w:hAnsi="Arial"/>
        </w:rPr>
      </w:pPr>
      <w:r w:rsidRPr="00536622">
        <w:rPr>
          <w:rFonts w:ascii="Arial" w:hAnsi="Arial"/>
        </w:rPr>
        <w:t>6)</w:t>
      </w:r>
      <w:r w:rsidRPr="00536622">
        <w:rPr>
          <w:rFonts w:ascii="Arial" w:hAnsi="Arial"/>
        </w:rPr>
        <w:tab/>
        <w:t>gdy wystąpi konieczność wykonania robót dodatkowych</w:t>
      </w:r>
      <w:r w:rsidR="00A5165E" w:rsidRPr="00536622">
        <w:rPr>
          <w:rFonts w:ascii="Arial" w:hAnsi="Arial"/>
        </w:rPr>
        <w:t xml:space="preserve"> lub zamiennych</w:t>
      </w:r>
      <w:r w:rsidRPr="00536622">
        <w:rPr>
          <w:rFonts w:ascii="Arial" w:hAnsi="Arial"/>
        </w:rPr>
        <w:t>.</w:t>
      </w:r>
    </w:p>
    <w:p w14:paraId="5F750814" w14:textId="7446A581" w:rsidR="00E674FE" w:rsidRPr="002C015D" w:rsidRDefault="00E674FE" w:rsidP="00E674FE">
      <w:pPr>
        <w:ind w:left="330" w:hanging="330"/>
        <w:jc w:val="both"/>
        <w:rPr>
          <w:rFonts w:ascii="Arial" w:hAnsi="Arial"/>
        </w:rPr>
      </w:pPr>
      <w:r w:rsidRPr="002C015D">
        <w:rPr>
          <w:rFonts w:ascii="Arial" w:hAnsi="Arial"/>
        </w:rPr>
        <w:t xml:space="preserve">4. </w:t>
      </w:r>
      <w:r w:rsidR="00450037">
        <w:rPr>
          <w:rFonts w:ascii="Arial" w:hAnsi="Arial"/>
        </w:rPr>
        <w:t xml:space="preserve"> </w:t>
      </w:r>
      <w:r w:rsidRPr="002C015D">
        <w:rPr>
          <w:rFonts w:ascii="Arial" w:hAnsi="Arial"/>
        </w:rPr>
        <w:t xml:space="preserve">Jeżeli w toku realizacji Przedmiotu umowy zajdzie konieczność wykonania robót dodatkowych lub innych robót niezbędnych do prawidłowego wykonania Przedmiotu umowy, których rozmiaru i zakresu Zamawiający nie był w stanie określić w dniu rozpoczęcia postępowania o udzielenie zamówienia publicznego Strony zobligowane są potwierdzić zakres tych robót oraz zasadność ich wykonania w protokole konieczności. </w:t>
      </w:r>
    </w:p>
    <w:p w14:paraId="27C3D137" w14:textId="285417FD" w:rsidR="00E674FE" w:rsidRPr="002C015D" w:rsidRDefault="00E674FE" w:rsidP="00450037">
      <w:pPr>
        <w:ind w:left="284" w:hanging="284"/>
        <w:jc w:val="both"/>
        <w:rPr>
          <w:rFonts w:ascii="Arial" w:hAnsi="Arial"/>
        </w:rPr>
      </w:pPr>
      <w:r w:rsidRPr="002C015D">
        <w:rPr>
          <w:rFonts w:ascii="Arial" w:hAnsi="Arial"/>
        </w:rPr>
        <w:t xml:space="preserve">5. </w:t>
      </w:r>
      <w:r w:rsidR="00450037">
        <w:rPr>
          <w:rFonts w:ascii="Arial" w:hAnsi="Arial"/>
        </w:rPr>
        <w:t xml:space="preserve">  </w:t>
      </w:r>
      <w:r w:rsidRPr="002C015D">
        <w:rPr>
          <w:rFonts w:ascii="Arial" w:hAnsi="Arial"/>
        </w:rPr>
        <w:t xml:space="preserve">Spisanie protokołu konieczności, nie jest równoznaczne z udzieleniem Wykonawcy zlecenia na wykonanie </w:t>
      </w:r>
      <w:r w:rsidR="00450037">
        <w:rPr>
          <w:rFonts w:ascii="Arial" w:hAnsi="Arial"/>
        </w:rPr>
        <w:t xml:space="preserve">    </w:t>
      </w:r>
      <w:r w:rsidRPr="002C015D">
        <w:rPr>
          <w:rFonts w:ascii="Arial" w:hAnsi="Arial"/>
        </w:rPr>
        <w:t xml:space="preserve">robót dodatkowych oraz nie upoważnia Wykonawcy do przystąpienia do ich wykonania. </w:t>
      </w:r>
    </w:p>
    <w:p w14:paraId="1E3DFEAE" w14:textId="5110C7C9" w:rsidR="00E674FE" w:rsidRPr="002C015D" w:rsidRDefault="00E674FE" w:rsidP="00E674FE">
      <w:pPr>
        <w:ind w:left="330" w:hanging="330"/>
        <w:jc w:val="both"/>
        <w:rPr>
          <w:rFonts w:ascii="Arial" w:hAnsi="Arial"/>
        </w:rPr>
      </w:pPr>
      <w:r w:rsidRPr="002C015D">
        <w:rPr>
          <w:rFonts w:ascii="Arial" w:hAnsi="Arial"/>
        </w:rPr>
        <w:t>6</w:t>
      </w:r>
      <w:bookmarkStart w:id="15" w:name="_Hlk192750561"/>
      <w:r w:rsidRPr="002C015D">
        <w:rPr>
          <w:rFonts w:ascii="Arial" w:hAnsi="Arial"/>
        </w:rPr>
        <w:t>.</w:t>
      </w:r>
      <w:r w:rsidR="00450037">
        <w:rPr>
          <w:rFonts w:ascii="Arial" w:hAnsi="Arial"/>
        </w:rPr>
        <w:t xml:space="preserve"> </w:t>
      </w:r>
      <w:r w:rsidRPr="002C015D">
        <w:rPr>
          <w:rFonts w:ascii="Arial" w:hAnsi="Arial"/>
        </w:rPr>
        <w:t xml:space="preserve"> Wykonawca nie ma prawa wykonać żadnych robót dodatkowych bez uzyskania zgody Zamawiającego wyrażonej na piśmie i aneksu do umowy. Wykonanie robót bez takiej zgody (spowoduje, iż Zamawiający będzie miał prawo do odmowy wypłaty wynagrodzenia za te roboty).</w:t>
      </w:r>
    </w:p>
    <w:p w14:paraId="4B600891" w14:textId="2A295E30" w:rsidR="00E674FE" w:rsidRPr="002C015D" w:rsidRDefault="00E674FE" w:rsidP="00E674FE">
      <w:pPr>
        <w:ind w:left="330"/>
        <w:jc w:val="both"/>
        <w:rPr>
          <w:rFonts w:ascii="Arial" w:hAnsi="Arial"/>
        </w:rPr>
      </w:pPr>
      <w:r w:rsidRPr="002C015D">
        <w:rPr>
          <w:rFonts w:ascii="Arial" w:hAnsi="Arial"/>
        </w:rPr>
        <w:t xml:space="preserve">Wykonawca zobowiązany jest dostarczyć Zamawiającemu do zatwierdzenia przez Inspektora Nadzoru kosztorys robót dodatkowych opracowany w oparciu o ceny jednostkowe </w:t>
      </w:r>
      <w:r w:rsidR="009832D6">
        <w:rPr>
          <w:rFonts w:ascii="Arial" w:hAnsi="Arial"/>
        </w:rPr>
        <w:t xml:space="preserve">i składniki cenotwórcze </w:t>
      </w:r>
      <w:r w:rsidR="001373C2">
        <w:rPr>
          <w:rFonts w:ascii="Arial" w:hAnsi="Arial"/>
        </w:rPr>
        <w:t xml:space="preserve">przyjęte </w:t>
      </w:r>
      <w:r w:rsidRPr="002C015D">
        <w:rPr>
          <w:rFonts w:ascii="Arial" w:hAnsi="Arial"/>
        </w:rPr>
        <w:t xml:space="preserve">z kosztorysu ofertowego przedłożonego Zamawiającemu przed zawarciem umowy, a w przypadku braku takich pozycji w kosztorysie ofertowym – o ceny jednostkowe i składniki cenotwórcze przyjęte z zeszytów </w:t>
      </w:r>
      <w:proofErr w:type="spellStart"/>
      <w:r w:rsidRPr="002C015D">
        <w:rPr>
          <w:rFonts w:ascii="Arial" w:hAnsi="Arial"/>
        </w:rPr>
        <w:t>Sekocenbud</w:t>
      </w:r>
      <w:proofErr w:type="spellEnd"/>
      <w:r w:rsidRPr="002C015D">
        <w:rPr>
          <w:rFonts w:ascii="Arial" w:hAnsi="Arial"/>
        </w:rPr>
        <w:t xml:space="preserve"> (jako średnie) za kwartał, w którym dokonywana jest zmiana umowy. Podstawą do określenia nakładów rzeczowych będą odpowiednie pozycje z katalogów nakładów rzeczowych (KNR), a następnie wycena indywidualna Wykonawcy.    </w:t>
      </w:r>
    </w:p>
    <w:bookmarkEnd w:id="15"/>
    <w:p w14:paraId="23CBB314" w14:textId="4507897F" w:rsidR="00E674FE" w:rsidRPr="002C015D" w:rsidRDefault="00E674FE" w:rsidP="00E674FE">
      <w:pPr>
        <w:ind w:left="330" w:hanging="330"/>
        <w:jc w:val="both"/>
        <w:rPr>
          <w:rFonts w:ascii="Arial" w:hAnsi="Arial"/>
        </w:rPr>
      </w:pPr>
      <w:r w:rsidRPr="002C015D">
        <w:rPr>
          <w:rFonts w:ascii="Arial" w:hAnsi="Arial"/>
        </w:rPr>
        <w:t xml:space="preserve">7. </w:t>
      </w:r>
      <w:r w:rsidR="00450037">
        <w:rPr>
          <w:rFonts w:ascii="Arial" w:hAnsi="Arial"/>
        </w:rPr>
        <w:t xml:space="preserve">  </w:t>
      </w:r>
      <w:r w:rsidRPr="002C015D">
        <w:rPr>
          <w:rFonts w:ascii="Arial" w:hAnsi="Arial"/>
        </w:rPr>
        <w:t xml:space="preserve">Zmiany przewidziane w umowie mogą być inicjowane przez Zamawiającego oraz przez Wykonawcę. </w:t>
      </w:r>
    </w:p>
    <w:p w14:paraId="58A1BFE2" w14:textId="21EA7A5C" w:rsidR="00E674FE" w:rsidRPr="00450037" w:rsidRDefault="00E674FE" w:rsidP="00E674FE">
      <w:pPr>
        <w:ind w:left="330" w:hanging="330"/>
        <w:jc w:val="both"/>
        <w:rPr>
          <w:rFonts w:ascii="Arial" w:hAnsi="Arial"/>
        </w:rPr>
      </w:pPr>
      <w:r w:rsidRPr="002C015D">
        <w:rPr>
          <w:rFonts w:ascii="Arial" w:hAnsi="Arial"/>
        </w:rPr>
        <w:t xml:space="preserve">8. </w:t>
      </w:r>
      <w:r w:rsidR="00450037">
        <w:rPr>
          <w:rFonts w:ascii="Arial" w:hAnsi="Arial"/>
        </w:rPr>
        <w:t xml:space="preserve"> </w:t>
      </w:r>
      <w:r w:rsidRPr="002C015D">
        <w:rPr>
          <w:rFonts w:ascii="Arial" w:hAnsi="Arial"/>
        </w:rPr>
        <w:t xml:space="preserve">Jeżeli Wykonawca wnosi o zmianę umowy na podstawie wskazanych powyżej sytuacji, zobowiązany jest do przekazania Zamawiającemu wniosku dotyczącego zmiany umowy wraz z opisem zdarzenia lub okoliczności stanowiących podstawę do żądania takiej zmiany. Jeżeli Wykonawca wnosi o zmianę umowy na podstawie sytuacji wskazanej w ust. 1 pkt 2), zobowiązany jest wraz z wnioskiem dotyczącym zmiany umowy złożyć również szczegółowy harmonogram prac, których wykonanie było niemożliwe ze względu na zaistniałe warunki atmosferyczne. Harmonogram powinien wskazywać również technologię realizacji </w:t>
      </w:r>
      <w:r w:rsidRPr="002C015D">
        <w:rPr>
          <w:rFonts w:ascii="Arial" w:hAnsi="Arial"/>
        </w:rPr>
        <w:lastRenderedPageBreak/>
        <w:t xml:space="preserve">wskazanych w harmonogramie prac, wymagane do ich wykonania konkretne warunki atmosferyczne oraz </w:t>
      </w:r>
      <w:r w:rsidRPr="00450037">
        <w:rPr>
          <w:rFonts w:ascii="Arial" w:hAnsi="Arial"/>
        </w:rPr>
        <w:t xml:space="preserve">udokumentowane na każdy dzień braku możliwości wykonywania robót (w szczególności wyciągami z Instytutu Meteorologii i Gospodarki Wodnej) warunki atmosferyczne uniemożliwiające wykonywanie wskazanych w harmonogramie prac. </w:t>
      </w:r>
    </w:p>
    <w:p w14:paraId="504B3517" w14:textId="18336D62" w:rsidR="00E674FE" w:rsidRPr="00450037" w:rsidRDefault="00E674FE" w:rsidP="00E674FE">
      <w:pPr>
        <w:ind w:left="330" w:hanging="330"/>
        <w:jc w:val="both"/>
        <w:rPr>
          <w:rFonts w:ascii="Arial" w:hAnsi="Arial"/>
        </w:rPr>
      </w:pPr>
      <w:r w:rsidRPr="00450037">
        <w:rPr>
          <w:rFonts w:ascii="Arial" w:hAnsi="Arial"/>
        </w:rPr>
        <w:t>9.</w:t>
      </w:r>
      <w:r w:rsidR="00450037" w:rsidRPr="00450037">
        <w:rPr>
          <w:rFonts w:ascii="Arial" w:hAnsi="Arial"/>
        </w:rPr>
        <w:t xml:space="preserve">  </w:t>
      </w:r>
      <w:r w:rsidRPr="00450037">
        <w:rPr>
          <w:rFonts w:ascii="Arial" w:hAnsi="Arial"/>
        </w:rPr>
        <w:t xml:space="preserve"> Wniosek, o którym mowa </w:t>
      </w:r>
      <w:r w:rsidRPr="003A68FA">
        <w:rPr>
          <w:rFonts w:ascii="Arial" w:hAnsi="Arial"/>
        </w:rPr>
        <w:t xml:space="preserve">w ust. </w:t>
      </w:r>
      <w:r w:rsidR="00FE4A13" w:rsidRPr="003A68FA">
        <w:rPr>
          <w:rFonts w:ascii="Arial" w:hAnsi="Arial"/>
        </w:rPr>
        <w:t>8</w:t>
      </w:r>
      <w:r w:rsidRPr="003A68FA">
        <w:rPr>
          <w:rFonts w:ascii="Arial" w:hAnsi="Arial"/>
        </w:rPr>
        <w:t xml:space="preserve"> </w:t>
      </w:r>
      <w:r w:rsidRPr="00450037">
        <w:rPr>
          <w:rFonts w:ascii="Arial" w:hAnsi="Arial"/>
        </w:rPr>
        <w:t xml:space="preserve">powyżej powinien zostać przekazany niezwłocznie, jednakże nie później niż w terminie do 10 dni od dnia, w którym Wykonawca dowiedział się, lub mógł dowiedzieć się o danym zdarzeniu lub okolicznościach. </w:t>
      </w:r>
    </w:p>
    <w:p w14:paraId="70409416" w14:textId="4C6608C9" w:rsidR="00E674FE" w:rsidRPr="00450037" w:rsidRDefault="00450037" w:rsidP="00E674FE">
      <w:pPr>
        <w:ind w:left="330" w:hanging="330"/>
        <w:jc w:val="both"/>
        <w:rPr>
          <w:rFonts w:ascii="Arial" w:hAnsi="Arial"/>
        </w:rPr>
      </w:pPr>
      <w:r w:rsidRPr="00450037">
        <w:rPr>
          <w:rFonts w:ascii="Arial" w:hAnsi="Arial"/>
        </w:rPr>
        <w:t>1</w:t>
      </w:r>
      <w:r w:rsidR="00E674FE" w:rsidRPr="00450037">
        <w:rPr>
          <w:rFonts w:ascii="Arial" w:hAnsi="Arial"/>
        </w:rPr>
        <w:t xml:space="preserve">0. Wykonawca zobowiązany jest do dostarczenia wraz z wnioskiem, o którym mowa w ust. </w:t>
      </w:r>
      <w:r w:rsidR="00294902" w:rsidRPr="00450037">
        <w:rPr>
          <w:rFonts w:ascii="Arial" w:hAnsi="Arial"/>
        </w:rPr>
        <w:t>9</w:t>
      </w:r>
      <w:r w:rsidR="00E674FE" w:rsidRPr="00450037">
        <w:rPr>
          <w:rFonts w:ascii="Arial" w:hAnsi="Arial"/>
        </w:rPr>
        <w:t xml:space="preserve"> wszelkich innych dokumentów wymaganych umową, w tym informacji uzasadniających żądanie zmiany umowy, potwierdzających zdarzenia lub okoliczności stanowiących podstawę żądania zmiany. </w:t>
      </w:r>
    </w:p>
    <w:p w14:paraId="787DFCEF" w14:textId="223C6DFE" w:rsidR="00E674FE" w:rsidRPr="00450037" w:rsidRDefault="00450037" w:rsidP="00E674FE">
      <w:pPr>
        <w:ind w:left="330" w:hanging="330"/>
        <w:jc w:val="both"/>
        <w:rPr>
          <w:rFonts w:ascii="Arial" w:hAnsi="Arial"/>
        </w:rPr>
      </w:pPr>
      <w:r w:rsidRPr="00450037">
        <w:rPr>
          <w:rFonts w:ascii="Arial" w:hAnsi="Arial"/>
        </w:rPr>
        <w:t>1</w:t>
      </w:r>
      <w:r w:rsidR="00E674FE" w:rsidRPr="00450037">
        <w:rPr>
          <w:rFonts w:ascii="Arial" w:hAnsi="Arial"/>
        </w:rPr>
        <w:t xml:space="preserve">1. Wykonawca zobowiązany jest do prowadzenia bieżącej dokumentacji koniecznej dla uzasadnienia żądania zmiany i przechowywania jej na terenie budowy lub w innym miejscu wskazanym przez inspektora nadzoru inwestorskiego. Udokumentowanie przez Wykonawcę okoliczności dotyczących zmiany umowy nie jest równoznaczne ze zgodą Zamawiającego na dokonanie takiej zmiany. Dla możliwości zmiany umowy wymagana jest zgoda Zamawiającego. </w:t>
      </w:r>
    </w:p>
    <w:p w14:paraId="145D613A" w14:textId="5B13340E" w:rsidR="00E674FE" w:rsidRPr="00B86227" w:rsidRDefault="00450037" w:rsidP="00E674FE">
      <w:pPr>
        <w:ind w:left="330" w:hanging="330"/>
        <w:jc w:val="both"/>
        <w:rPr>
          <w:rFonts w:ascii="Arial" w:hAnsi="Arial"/>
        </w:rPr>
      </w:pPr>
      <w:r w:rsidRPr="00450037">
        <w:rPr>
          <w:rFonts w:ascii="Arial" w:hAnsi="Arial"/>
        </w:rPr>
        <w:t>1</w:t>
      </w:r>
      <w:r w:rsidR="00E674FE" w:rsidRPr="00450037">
        <w:rPr>
          <w:rFonts w:ascii="Arial" w:hAnsi="Arial"/>
        </w:rPr>
        <w:t xml:space="preserve">2. </w:t>
      </w:r>
      <w:r w:rsidR="00E674FE" w:rsidRPr="00B86227">
        <w:rPr>
          <w:rFonts w:ascii="Arial" w:hAnsi="Arial"/>
        </w:rPr>
        <w:t xml:space="preserve">W terminie do 10 dni od dnia otrzymania żądania zmiany, Zamawiający powiadomi Wykonawcę </w:t>
      </w:r>
      <w:r w:rsidRPr="00B86227">
        <w:rPr>
          <w:rFonts w:ascii="Arial" w:hAnsi="Arial"/>
        </w:rPr>
        <w:t xml:space="preserve">                                 </w:t>
      </w:r>
      <w:r w:rsidR="00E674FE" w:rsidRPr="00B86227">
        <w:rPr>
          <w:rFonts w:ascii="Arial" w:hAnsi="Arial"/>
        </w:rPr>
        <w:t xml:space="preserve">o akceptacji żądania zmiany umowy i terminie podpisania aneksu do umowy lub odpowiednio o braku akceptacji zmiany. </w:t>
      </w:r>
    </w:p>
    <w:p w14:paraId="5D67A00C" w14:textId="4E3AC17D" w:rsidR="00E674FE" w:rsidRDefault="00450037" w:rsidP="00E674FE">
      <w:pPr>
        <w:ind w:left="330" w:hanging="330"/>
        <w:jc w:val="both"/>
        <w:rPr>
          <w:rFonts w:ascii="Arial" w:hAnsi="Arial"/>
        </w:rPr>
      </w:pPr>
      <w:r w:rsidRPr="00B86227">
        <w:rPr>
          <w:rFonts w:ascii="Arial" w:hAnsi="Arial"/>
        </w:rPr>
        <w:t>1</w:t>
      </w:r>
      <w:r w:rsidR="00E674FE" w:rsidRPr="00B86227">
        <w:rPr>
          <w:rFonts w:ascii="Arial" w:hAnsi="Arial"/>
        </w:rPr>
        <w:t xml:space="preserve">3. Wykonawca nie będzie uprawniony do wnioskowania o przedłużenie terminu wykonania umowy </w:t>
      </w:r>
      <w:r w:rsidRPr="00B86227">
        <w:rPr>
          <w:rFonts w:ascii="Arial" w:hAnsi="Arial"/>
        </w:rPr>
        <w:t xml:space="preserve">                                </w:t>
      </w:r>
      <w:r w:rsidR="00E674FE" w:rsidRPr="00B86227">
        <w:rPr>
          <w:rFonts w:ascii="Arial" w:hAnsi="Arial"/>
        </w:rPr>
        <w:t xml:space="preserve">i zwiększenia wynagrodzenia, jeżeli konieczność dokonania zmiany została spowodowana przez jakikolwiek błąd lub opóźnienie zawinione przez Wykonawcę, włącznie z błędem lub opóźnionym dostarczeniem jakiegokolwiek dokumentu wynikającego z obowiązków Wykonawcy. </w:t>
      </w:r>
    </w:p>
    <w:p w14:paraId="0033E20A" w14:textId="78F28192" w:rsidR="00056FAD" w:rsidRPr="00100B01" w:rsidRDefault="00056FAD" w:rsidP="0037183B">
      <w:pPr>
        <w:ind w:left="330" w:hanging="330"/>
        <w:jc w:val="both"/>
        <w:rPr>
          <w:rFonts w:ascii="Arial" w:hAnsi="Arial"/>
          <w:i/>
          <w:iCs/>
          <w:strike/>
          <w:color w:val="EE0000"/>
        </w:rPr>
      </w:pPr>
      <w:bookmarkStart w:id="16" w:name="_Hlk190221615"/>
    </w:p>
    <w:bookmarkEnd w:id="16"/>
    <w:p w14:paraId="299E19D5" w14:textId="77777777" w:rsidR="00683F66" w:rsidRPr="00683F66" w:rsidRDefault="00683F66" w:rsidP="00683F66">
      <w:pPr>
        <w:pStyle w:val="Tekstpodstawowywcity2"/>
        <w:ind w:left="0"/>
        <w:rPr>
          <w:rFonts w:ascii="Arial" w:hAnsi="Arial" w:cs="Arial"/>
          <w:b/>
          <w:bCs/>
          <w:color w:val="00B050"/>
          <w:sz w:val="20"/>
        </w:rPr>
      </w:pPr>
    </w:p>
    <w:p w14:paraId="679A9032" w14:textId="2C5579E4" w:rsidR="00683F66" w:rsidRPr="00B52731" w:rsidRDefault="00683F66" w:rsidP="00683F66">
      <w:pPr>
        <w:autoSpaceDE w:val="0"/>
        <w:autoSpaceDN w:val="0"/>
        <w:adjustRightInd w:val="0"/>
        <w:ind w:left="2124" w:firstLine="708"/>
        <w:rPr>
          <w:rFonts w:ascii="Arial" w:eastAsia="Times New Roman" w:hAnsi="Arial"/>
          <w:color w:val="000000" w:themeColor="text1"/>
          <w:sz w:val="22"/>
          <w:szCs w:val="22"/>
        </w:rPr>
      </w:pPr>
      <w:r w:rsidRPr="00B52731">
        <w:rPr>
          <w:rFonts w:ascii="Arial" w:eastAsia="Times New Roman" w:hAnsi="Arial"/>
          <w:b/>
          <w:bCs/>
          <w:color w:val="000000" w:themeColor="text1"/>
          <w:sz w:val="22"/>
          <w:szCs w:val="22"/>
        </w:rPr>
        <w:t xml:space="preserve">                            § 2</w:t>
      </w:r>
      <w:r w:rsidR="009B05AD" w:rsidRPr="00B52731">
        <w:rPr>
          <w:rFonts w:ascii="Arial" w:eastAsia="Times New Roman" w:hAnsi="Arial"/>
          <w:b/>
          <w:bCs/>
          <w:color w:val="000000" w:themeColor="text1"/>
          <w:sz w:val="22"/>
          <w:szCs w:val="22"/>
        </w:rPr>
        <w:t>2</w:t>
      </w:r>
    </w:p>
    <w:p w14:paraId="2F9AAF7F" w14:textId="77777777" w:rsidR="00683F66" w:rsidRPr="00B52731" w:rsidRDefault="00683F66" w:rsidP="00683F66">
      <w:pPr>
        <w:autoSpaceDE w:val="0"/>
        <w:autoSpaceDN w:val="0"/>
        <w:adjustRightInd w:val="0"/>
        <w:ind w:left="2124" w:firstLine="708"/>
        <w:rPr>
          <w:rFonts w:ascii="Arial" w:eastAsia="Times New Roman" w:hAnsi="Arial"/>
          <w:color w:val="000000" w:themeColor="text1"/>
          <w:sz w:val="18"/>
          <w:szCs w:val="18"/>
        </w:rPr>
      </w:pPr>
    </w:p>
    <w:p w14:paraId="5C4B731A" w14:textId="4635B2E1" w:rsidR="00683F66" w:rsidRPr="00B52731" w:rsidRDefault="00683F66" w:rsidP="00683F66">
      <w:pPr>
        <w:autoSpaceDE w:val="0"/>
        <w:autoSpaceDN w:val="0"/>
        <w:adjustRightInd w:val="0"/>
        <w:spacing w:after="16"/>
        <w:jc w:val="both"/>
        <w:rPr>
          <w:rFonts w:ascii="Arial" w:eastAsia="Times New Roman" w:hAnsi="Arial"/>
          <w:i/>
          <w:iCs/>
          <w:color w:val="000000" w:themeColor="text1"/>
        </w:rPr>
      </w:pPr>
      <w:r w:rsidRPr="00B52731">
        <w:rPr>
          <w:rFonts w:ascii="Arial" w:eastAsia="Times New Roman" w:hAnsi="Arial"/>
          <w:color w:val="000000" w:themeColor="text1"/>
        </w:rPr>
        <w:t xml:space="preserve">1. Dokumentacja projektowa staje się własnością Zamawiającego z datą jej protokolarnego odbioru. </w:t>
      </w:r>
    </w:p>
    <w:p w14:paraId="558B8FB9" w14:textId="77777777" w:rsidR="00683F66" w:rsidRPr="00B52731" w:rsidRDefault="00683F66" w:rsidP="00683F66">
      <w:pPr>
        <w:autoSpaceDE w:val="0"/>
        <w:autoSpaceDN w:val="0"/>
        <w:adjustRightInd w:val="0"/>
        <w:spacing w:after="16"/>
        <w:jc w:val="both"/>
        <w:rPr>
          <w:rFonts w:ascii="Arial" w:eastAsia="Times New Roman" w:hAnsi="Arial"/>
          <w:color w:val="000000" w:themeColor="text1"/>
        </w:rPr>
      </w:pPr>
      <w:r w:rsidRPr="00B52731">
        <w:rPr>
          <w:rFonts w:ascii="Arial" w:eastAsia="Times New Roman" w:hAnsi="Arial"/>
          <w:color w:val="000000" w:themeColor="text1"/>
        </w:rPr>
        <w:t xml:space="preserve">2. Wykonawca oświadcza i zapewnia, że w zakresie przedmiotu umowy przysługują mu autorskie prawa majątkowe i w związku z tym jest uprawniony do korzystania i rozporządzania tymi prawami. </w:t>
      </w:r>
    </w:p>
    <w:p w14:paraId="66159FE5" w14:textId="5B2D5917" w:rsidR="00683F66" w:rsidRPr="00B52731" w:rsidRDefault="00683F66" w:rsidP="00683F66">
      <w:pPr>
        <w:autoSpaceDE w:val="0"/>
        <w:autoSpaceDN w:val="0"/>
        <w:adjustRightInd w:val="0"/>
        <w:spacing w:after="16"/>
        <w:jc w:val="both"/>
        <w:rPr>
          <w:rFonts w:ascii="Arial" w:eastAsia="Times New Roman" w:hAnsi="Arial"/>
          <w:color w:val="000000" w:themeColor="text1"/>
        </w:rPr>
      </w:pPr>
      <w:r w:rsidRPr="00B52731">
        <w:rPr>
          <w:rFonts w:ascii="Arial" w:eastAsia="Times New Roman" w:hAnsi="Arial"/>
          <w:color w:val="000000" w:themeColor="text1"/>
        </w:rPr>
        <w:t xml:space="preserve">3. Wykonawca w ramach wynagrodzenia, o którym mowa w § 10 ust. 1 niniejszej umowy, przeniesie bez żadnych ograniczeń na Zamawiającego majątkowe prawa autorskie do dokumentacji wykonanej w ramach niniejszej umowy. </w:t>
      </w:r>
    </w:p>
    <w:p w14:paraId="66A3FF69" w14:textId="77777777" w:rsidR="00683F66" w:rsidRPr="00B52731" w:rsidRDefault="00683F66" w:rsidP="00683F66">
      <w:p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 xml:space="preserve">4. Przeniesienie autorskich praw majątkowych do dokumentacji wykonanej w ramach niniejszej umowy, będzie obejmowało następujące pola eksploatacji: </w:t>
      </w:r>
    </w:p>
    <w:p w14:paraId="3C8A5C93" w14:textId="77777777" w:rsidR="00683F66" w:rsidRPr="00B52731" w:rsidRDefault="00683F66">
      <w:pPr>
        <w:pStyle w:val="Akapitzlist"/>
        <w:numPr>
          <w:ilvl w:val="0"/>
          <w:numId w:val="56"/>
        </w:num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 xml:space="preserve">wykorzystywanie w jakichkolwiek celach Zamawiającego związanych z Inwestycją, </w:t>
      </w:r>
    </w:p>
    <w:p w14:paraId="230E4FCB" w14:textId="77777777" w:rsidR="00683F66" w:rsidRPr="00B52731" w:rsidRDefault="00683F66">
      <w:pPr>
        <w:pStyle w:val="Akapitzlist"/>
        <w:numPr>
          <w:ilvl w:val="0"/>
          <w:numId w:val="56"/>
        </w:num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 xml:space="preserve">utrwalanie i zwielokrotnianie dowolną techniką na jakimkolwiek nośniku, w dowolnej skali, na potrzeby jakichkolwiek mediów, a w szczególności w postaci publikacji drukowanych, plansz, taśmy światłoczułej, magnetycznej, dyskach komputerowych oraz wszystkich typach nośników przeznaczonych do zapisu cyfrowego, </w:t>
      </w:r>
    </w:p>
    <w:p w14:paraId="7717D0CC" w14:textId="77777777" w:rsidR="00683F66" w:rsidRPr="00B52731" w:rsidRDefault="00683F66">
      <w:pPr>
        <w:pStyle w:val="Akapitzlist"/>
        <w:numPr>
          <w:ilvl w:val="0"/>
          <w:numId w:val="56"/>
        </w:num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 xml:space="preserve">umieszczenie i wykorzystywanie we wszelkich materiałach publikowanych dla celów promocyjnych Zamawiającego lub podmiotu wskazanego przez Zamawiającego, </w:t>
      </w:r>
    </w:p>
    <w:p w14:paraId="67B208D5" w14:textId="77777777" w:rsidR="00683F66" w:rsidRPr="00B52731" w:rsidRDefault="00683F66">
      <w:pPr>
        <w:pStyle w:val="Akapitzlist"/>
        <w:numPr>
          <w:ilvl w:val="0"/>
          <w:numId w:val="56"/>
        </w:num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 xml:space="preserve">wprowadzanie do Internetu i pamięci komputera, umieszczaniu i wykorzystywaniu w ramach publikacji on-line, </w:t>
      </w:r>
    </w:p>
    <w:p w14:paraId="3409D4C8" w14:textId="77777777" w:rsidR="00683F66" w:rsidRPr="00B52731" w:rsidRDefault="00683F66">
      <w:pPr>
        <w:pStyle w:val="Akapitzlist"/>
        <w:numPr>
          <w:ilvl w:val="0"/>
          <w:numId w:val="56"/>
        </w:num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 xml:space="preserve">sporządzenie wersji obcojęzycznych, </w:t>
      </w:r>
    </w:p>
    <w:p w14:paraId="7834CABA" w14:textId="77777777" w:rsidR="00683F66" w:rsidRPr="00B52731" w:rsidRDefault="00683F66">
      <w:pPr>
        <w:pStyle w:val="Akapitzlist"/>
        <w:numPr>
          <w:ilvl w:val="0"/>
          <w:numId w:val="56"/>
        </w:num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 xml:space="preserve">wykorzystanie w utworach multimedialnych, </w:t>
      </w:r>
    </w:p>
    <w:p w14:paraId="1C524C1D" w14:textId="77777777" w:rsidR="00683F66" w:rsidRPr="00B52731" w:rsidRDefault="00683F66">
      <w:pPr>
        <w:pStyle w:val="Akapitzlist"/>
        <w:numPr>
          <w:ilvl w:val="0"/>
          <w:numId w:val="56"/>
        </w:num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 xml:space="preserve">wyświetlanie, reprodukcja publiczna przez Internet lub inne techniki </w:t>
      </w:r>
      <w:proofErr w:type="spellStart"/>
      <w:r w:rsidRPr="00B52731">
        <w:rPr>
          <w:rFonts w:ascii="Arial" w:eastAsia="Times New Roman" w:hAnsi="Arial"/>
          <w:color w:val="000000" w:themeColor="text1"/>
        </w:rPr>
        <w:t>przesyłu</w:t>
      </w:r>
      <w:proofErr w:type="spellEnd"/>
      <w:r w:rsidRPr="00B52731">
        <w:rPr>
          <w:rFonts w:ascii="Arial" w:eastAsia="Times New Roman" w:hAnsi="Arial"/>
          <w:color w:val="000000" w:themeColor="text1"/>
        </w:rPr>
        <w:t xml:space="preserve"> danych stosowane w telekomunikacji, IT oraz bezprzewodowej sieci komunikacji, </w:t>
      </w:r>
    </w:p>
    <w:p w14:paraId="1C3EC8D5" w14:textId="77777777" w:rsidR="00683F66" w:rsidRPr="00B52731" w:rsidRDefault="00683F66">
      <w:pPr>
        <w:pStyle w:val="Akapitzlist"/>
        <w:numPr>
          <w:ilvl w:val="0"/>
          <w:numId w:val="56"/>
        </w:numPr>
        <w:autoSpaceDE w:val="0"/>
        <w:jc w:val="both"/>
        <w:rPr>
          <w:rFonts w:ascii="Arial" w:hAnsi="Arial"/>
          <w:strike/>
          <w:color w:val="000000" w:themeColor="text1"/>
          <w:lang w:eastAsia="zh-CN"/>
        </w:rPr>
      </w:pPr>
      <w:r w:rsidRPr="00B52731">
        <w:rPr>
          <w:rFonts w:ascii="Arial" w:eastAsia="Times New Roman" w:hAnsi="Arial"/>
          <w:color w:val="000000" w:themeColor="text1"/>
        </w:rPr>
        <w:t xml:space="preserve">nadawanie za pomocą video lub audio poprzez łącze kablowe lub bezprzewodową stację, nadawanie poprzez satelitę, </w:t>
      </w:r>
    </w:p>
    <w:p w14:paraId="2FAB541E" w14:textId="77777777" w:rsidR="00683F66" w:rsidRPr="00B52731" w:rsidRDefault="00683F66">
      <w:pPr>
        <w:pStyle w:val="Akapitzlist"/>
        <w:numPr>
          <w:ilvl w:val="0"/>
          <w:numId w:val="56"/>
        </w:num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 xml:space="preserve">dokonywanie opracowań, zmian, adaptacji, przeróbek w utworze oraz korzystanie i rozporządzanie tak zmienionym utworem, </w:t>
      </w:r>
    </w:p>
    <w:p w14:paraId="5AC6DA57" w14:textId="77777777" w:rsidR="00683F66" w:rsidRPr="00B52731" w:rsidRDefault="00683F66">
      <w:pPr>
        <w:pStyle w:val="Akapitzlist"/>
        <w:numPr>
          <w:ilvl w:val="0"/>
          <w:numId w:val="56"/>
        </w:num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wykorzystanie utworu lub utworu zmienionego zgodnie z pkt 9) do rozbudowy, przebudowy, rekonstrukcji, renowacji, wyburzenia oraz wszelkich innych zmian całości lub części Inwestycji oraz wszelkich innych konstrukcji, jakich dotyczyć będzie utwór lub zmieniony utwór.</w:t>
      </w:r>
    </w:p>
    <w:p w14:paraId="19B31479" w14:textId="73759AB8" w:rsidR="00683F66" w:rsidRPr="00B52731" w:rsidRDefault="00683F66" w:rsidP="00683F66">
      <w:pPr>
        <w:autoSpaceDE w:val="0"/>
        <w:autoSpaceDN w:val="0"/>
        <w:adjustRightInd w:val="0"/>
        <w:spacing w:after="15"/>
        <w:jc w:val="both"/>
        <w:rPr>
          <w:rFonts w:ascii="Arial" w:eastAsia="Times New Roman" w:hAnsi="Arial"/>
          <w:color w:val="000000" w:themeColor="text1"/>
        </w:rPr>
      </w:pPr>
      <w:r w:rsidRPr="00B52731">
        <w:rPr>
          <w:rFonts w:ascii="Arial" w:eastAsia="Times New Roman" w:hAnsi="Arial"/>
          <w:color w:val="000000" w:themeColor="text1"/>
        </w:rPr>
        <w:t xml:space="preserve">5. Wykonawca oświadcza, że przeniesienie </w:t>
      </w:r>
      <w:r w:rsidR="008033BD" w:rsidRPr="00B52731">
        <w:rPr>
          <w:rFonts w:ascii="Arial" w:eastAsia="Times New Roman" w:hAnsi="Arial"/>
          <w:color w:val="000000" w:themeColor="text1"/>
        </w:rPr>
        <w:t>wskazanych wyżej</w:t>
      </w:r>
      <w:r w:rsidRPr="00B52731">
        <w:rPr>
          <w:rFonts w:ascii="Arial" w:eastAsia="Times New Roman" w:hAnsi="Arial"/>
          <w:color w:val="000000" w:themeColor="text1"/>
        </w:rPr>
        <w:t xml:space="preserve"> praw nastąpi z chwilą odbioru dokumentacji bez konieczności składania odrębnych oświadczeń w tej kwestii. </w:t>
      </w:r>
    </w:p>
    <w:p w14:paraId="062529C5" w14:textId="77777777" w:rsidR="00683F66" w:rsidRPr="00B52731" w:rsidRDefault="00683F66" w:rsidP="00683F66">
      <w:pPr>
        <w:autoSpaceDE w:val="0"/>
        <w:autoSpaceDN w:val="0"/>
        <w:adjustRightInd w:val="0"/>
        <w:spacing w:after="15"/>
        <w:jc w:val="both"/>
        <w:rPr>
          <w:rFonts w:ascii="Arial" w:eastAsia="Times New Roman" w:hAnsi="Arial"/>
          <w:color w:val="000000" w:themeColor="text1"/>
        </w:rPr>
      </w:pPr>
      <w:r w:rsidRPr="00B52731">
        <w:rPr>
          <w:rFonts w:ascii="Arial" w:eastAsia="Times New Roman" w:hAnsi="Arial"/>
          <w:color w:val="000000" w:themeColor="text1"/>
        </w:rPr>
        <w:t xml:space="preserve">6. Wykonawca w ramach wynagrodzenia określonego w § 10 ust. 1 umowy zapewnia sprawowanie nadzoru autorskiego nad robotami budowlanymi w kontekście wykonanej dokumentacji projektowej. </w:t>
      </w:r>
    </w:p>
    <w:p w14:paraId="5AC02CCD" w14:textId="77777777" w:rsidR="00683F66" w:rsidRPr="00B52731" w:rsidRDefault="00683F66" w:rsidP="00683F66">
      <w:pPr>
        <w:autoSpaceDE w:val="0"/>
        <w:autoSpaceDN w:val="0"/>
        <w:adjustRightInd w:val="0"/>
        <w:jc w:val="both"/>
        <w:rPr>
          <w:rFonts w:ascii="Arial" w:eastAsia="Times New Roman" w:hAnsi="Arial"/>
          <w:color w:val="000000" w:themeColor="text1"/>
        </w:rPr>
      </w:pPr>
      <w:r w:rsidRPr="00B52731">
        <w:rPr>
          <w:rFonts w:ascii="Arial" w:eastAsia="Times New Roman" w:hAnsi="Arial"/>
          <w:color w:val="000000" w:themeColor="text1"/>
        </w:rPr>
        <w:t xml:space="preserve">7. Decyzja o zakresie, sposobie, warunkach korzystania z utworów należy do wyłącznej kompetencji Zamawiającego. </w:t>
      </w:r>
    </w:p>
    <w:p w14:paraId="26F7A406" w14:textId="77777777" w:rsidR="00683F66" w:rsidRPr="00B52731" w:rsidRDefault="00683F66" w:rsidP="00E674FE">
      <w:pPr>
        <w:pStyle w:val="Tekstpodstawowywcity2"/>
        <w:ind w:left="0"/>
        <w:jc w:val="center"/>
        <w:rPr>
          <w:rFonts w:ascii="Arial" w:hAnsi="Arial" w:cs="Arial"/>
          <w:b/>
          <w:bCs/>
          <w:color w:val="000000" w:themeColor="text1"/>
          <w:sz w:val="20"/>
          <w:lang w:val="pl-PL"/>
        </w:rPr>
      </w:pPr>
    </w:p>
    <w:p w14:paraId="731AD642" w14:textId="77777777" w:rsidR="00683F66" w:rsidRPr="00B52731" w:rsidRDefault="00683F66" w:rsidP="00683F66">
      <w:pPr>
        <w:pStyle w:val="Tekstpodstawowywcity2"/>
        <w:ind w:left="0"/>
        <w:rPr>
          <w:rFonts w:ascii="Arial" w:hAnsi="Arial" w:cs="Arial"/>
          <w:b/>
          <w:bCs/>
          <w:color w:val="000000" w:themeColor="text1"/>
          <w:sz w:val="20"/>
        </w:rPr>
      </w:pPr>
    </w:p>
    <w:p w14:paraId="26E0927D" w14:textId="726DA333" w:rsidR="00E674FE" w:rsidRPr="00B52731" w:rsidRDefault="00E674FE" w:rsidP="00E674FE">
      <w:pPr>
        <w:pStyle w:val="Tekstpodstawowywcity2"/>
        <w:ind w:left="0"/>
        <w:jc w:val="center"/>
        <w:rPr>
          <w:rFonts w:ascii="Arial" w:hAnsi="Arial" w:cs="Arial"/>
          <w:b/>
          <w:bCs/>
          <w:color w:val="000000" w:themeColor="text1"/>
          <w:sz w:val="20"/>
        </w:rPr>
      </w:pPr>
      <w:r w:rsidRPr="00B52731">
        <w:rPr>
          <w:rFonts w:ascii="Arial" w:hAnsi="Arial" w:cs="Arial"/>
          <w:b/>
          <w:bCs/>
          <w:color w:val="000000" w:themeColor="text1"/>
          <w:sz w:val="20"/>
        </w:rPr>
        <w:t xml:space="preserve"> § 2</w:t>
      </w:r>
      <w:r w:rsidR="00683F66" w:rsidRPr="00B52731">
        <w:rPr>
          <w:rFonts w:ascii="Arial" w:hAnsi="Arial" w:cs="Arial"/>
          <w:b/>
          <w:bCs/>
          <w:color w:val="000000" w:themeColor="text1"/>
          <w:sz w:val="20"/>
        </w:rPr>
        <w:t>3</w:t>
      </w:r>
    </w:p>
    <w:p w14:paraId="10608361" w14:textId="77777777" w:rsidR="00E674FE" w:rsidRPr="00B52731" w:rsidRDefault="00E674FE" w:rsidP="00E674FE">
      <w:pPr>
        <w:rPr>
          <w:rFonts w:ascii="Arial" w:hAnsi="Arial"/>
          <w:color w:val="000000" w:themeColor="text1"/>
        </w:rPr>
      </w:pPr>
    </w:p>
    <w:p w14:paraId="619CDC08" w14:textId="77777777" w:rsidR="00E674FE" w:rsidRPr="00B52731" w:rsidRDefault="00E674FE" w:rsidP="00791BD6">
      <w:pPr>
        <w:pStyle w:val="Default"/>
        <w:spacing w:line="276" w:lineRule="auto"/>
        <w:jc w:val="both"/>
        <w:rPr>
          <w:b/>
          <w:color w:val="000000" w:themeColor="text1"/>
          <w:sz w:val="20"/>
          <w:szCs w:val="20"/>
        </w:rPr>
      </w:pPr>
      <w:r w:rsidRPr="00B52731">
        <w:rPr>
          <w:color w:val="000000" w:themeColor="text1"/>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59B1F6CC" w14:textId="5A3EED63" w:rsidR="00E674FE" w:rsidRPr="00B52731" w:rsidRDefault="00E674FE">
      <w:pPr>
        <w:pStyle w:val="Default"/>
        <w:numPr>
          <w:ilvl w:val="0"/>
          <w:numId w:val="37"/>
        </w:numPr>
        <w:spacing w:line="276" w:lineRule="auto"/>
        <w:ind w:left="709"/>
        <w:jc w:val="both"/>
        <w:rPr>
          <w:b/>
          <w:color w:val="000000" w:themeColor="text1"/>
          <w:sz w:val="20"/>
          <w:szCs w:val="20"/>
        </w:rPr>
      </w:pPr>
      <w:r w:rsidRPr="00B52731">
        <w:rPr>
          <w:color w:val="000000" w:themeColor="text1"/>
          <w:sz w:val="20"/>
          <w:szCs w:val="20"/>
        </w:rPr>
        <w:t xml:space="preserve">administratorem Pani/Pana danych osobowych jest </w:t>
      </w:r>
      <w:r w:rsidR="00273502" w:rsidRPr="00B52731">
        <w:rPr>
          <w:color w:val="000000" w:themeColor="text1"/>
          <w:sz w:val="20"/>
          <w:szCs w:val="20"/>
        </w:rPr>
        <w:t>Gmina</w:t>
      </w:r>
      <w:r w:rsidRPr="00B52731">
        <w:rPr>
          <w:color w:val="000000" w:themeColor="text1"/>
          <w:sz w:val="20"/>
          <w:szCs w:val="20"/>
        </w:rPr>
        <w:t xml:space="preserve"> Kuźnia Raciborska, dane kontaktowe: ul. Słowackiego 4, 47-420 Kuźnia Raciborska;</w:t>
      </w:r>
    </w:p>
    <w:p w14:paraId="1B55CC6C" w14:textId="77777777" w:rsidR="00E674FE" w:rsidRPr="00B52731" w:rsidRDefault="00E674FE">
      <w:pPr>
        <w:pStyle w:val="Default"/>
        <w:numPr>
          <w:ilvl w:val="0"/>
          <w:numId w:val="37"/>
        </w:numPr>
        <w:spacing w:line="276" w:lineRule="auto"/>
        <w:ind w:left="709"/>
        <w:jc w:val="both"/>
        <w:rPr>
          <w:b/>
          <w:color w:val="000000" w:themeColor="text1"/>
          <w:sz w:val="20"/>
          <w:szCs w:val="20"/>
        </w:rPr>
      </w:pPr>
      <w:bookmarkStart w:id="17" w:name="_Hlk156804337"/>
      <w:r w:rsidRPr="00B52731">
        <w:rPr>
          <w:color w:val="000000" w:themeColor="text1"/>
          <w:sz w:val="20"/>
          <w:szCs w:val="20"/>
        </w:rPr>
        <w:t xml:space="preserve">administrator wyznaczył Inspektora Ochrony Danych (Sylwia Kochman), z którym można się kontaktować za pośrednictwem adresu e-mail: </w:t>
      </w:r>
      <w:hyperlink r:id="rId8" w:history="1">
        <w:r w:rsidRPr="00B52731">
          <w:rPr>
            <w:rStyle w:val="Hipercze"/>
            <w:color w:val="000000" w:themeColor="text1"/>
            <w:sz w:val="20"/>
            <w:szCs w:val="20"/>
          </w:rPr>
          <w:t>iod@umkuznia.pl</w:t>
        </w:r>
      </w:hyperlink>
      <w:r w:rsidRPr="00B52731">
        <w:rPr>
          <w:color w:val="000000" w:themeColor="text1"/>
          <w:sz w:val="20"/>
          <w:szCs w:val="20"/>
        </w:rPr>
        <w:t>;</w:t>
      </w:r>
      <w:bookmarkEnd w:id="17"/>
    </w:p>
    <w:p w14:paraId="5BFE1BEA" w14:textId="77777777" w:rsidR="00CE1B2E" w:rsidRPr="00B52731" w:rsidRDefault="00E674FE">
      <w:pPr>
        <w:pStyle w:val="Default"/>
        <w:numPr>
          <w:ilvl w:val="0"/>
          <w:numId w:val="37"/>
        </w:numPr>
        <w:spacing w:line="276" w:lineRule="auto"/>
        <w:ind w:left="709"/>
        <w:jc w:val="both"/>
        <w:rPr>
          <w:b/>
          <w:strike/>
          <w:color w:val="000000" w:themeColor="text1"/>
          <w:sz w:val="20"/>
          <w:szCs w:val="20"/>
        </w:rPr>
      </w:pPr>
      <w:r w:rsidRPr="00B52731">
        <w:rPr>
          <w:color w:val="000000" w:themeColor="text1"/>
          <w:sz w:val="20"/>
          <w:szCs w:val="20"/>
        </w:rPr>
        <w:t>Pani/Pana dane osobowe przetwarzane będą na podstawie art. 6 ust. 1 lit. c RODO w celu związanym z postępowaniem o udzielenie zamówienia publicznego pn</w:t>
      </w:r>
      <w:r w:rsidRPr="00B52731">
        <w:rPr>
          <w:bCs/>
          <w:color w:val="000000" w:themeColor="text1"/>
          <w:sz w:val="20"/>
          <w:szCs w:val="20"/>
        </w:rPr>
        <w:t>.</w:t>
      </w:r>
      <w:r w:rsidR="00791BD6" w:rsidRPr="00B52731">
        <w:rPr>
          <w:bCs/>
          <w:color w:val="000000" w:themeColor="text1"/>
          <w:sz w:val="20"/>
          <w:szCs w:val="20"/>
        </w:rPr>
        <w:t xml:space="preserve"> </w:t>
      </w:r>
    </w:p>
    <w:p w14:paraId="5F5FDE03" w14:textId="7BD4F087" w:rsidR="00CB59BA" w:rsidRPr="00B52731" w:rsidRDefault="00CB59BA" w:rsidP="00CE1B2E">
      <w:pPr>
        <w:pStyle w:val="Default"/>
        <w:spacing w:line="276" w:lineRule="auto"/>
        <w:ind w:left="709"/>
        <w:jc w:val="both"/>
        <w:rPr>
          <w:b/>
          <w:strike/>
          <w:color w:val="000000" w:themeColor="text1"/>
          <w:sz w:val="20"/>
          <w:szCs w:val="20"/>
        </w:rPr>
      </w:pPr>
      <w:r w:rsidRPr="00B52731">
        <w:rPr>
          <w:b/>
          <w:color w:val="000000" w:themeColor="text1"/>
          <w:sz w:val="20"/>
          <w:szCs w:val="20"/>
        </w:rPr>
        <w:t>„Budowa obiektu magazynowego na terenie Gminy Kuźnia Raciborska w miejscowości Kuźnia Raciborska.”</w:t>
      </w:r>
    </w:p>
    <w:p w14:paraId="45901CAE" w14:textId="0F1D6346" w:rsidR="00E674FE" w:rsidRPr="00B52731" w:rsidRDefault="00E674FE" w:rsidP="00791BD6">
      <w:pPr>
        <w:pStyle w:val="Default"/>
        <w:spacing w:line="276" w:lineRule="auto"/>
        <w:ind w:left="709"/>
        <w:jc w:val="both"/>
        <w:rPr>
          <w:b/>
          <w:strike/>
          <w:color w:val="000000" w:themeColor="text1"/>
          <w:sz w:val="20"/>
          <w:szCs w:val="20"/>
        </w:rPr>
      </w:pPr>
      <w:r w:rsidRPr="00B52731">
        <w:rPr>
          <w:b/>
          <w:color w:val="000000" w:themeColor="text1"/>
          <w:sz w:val="20"/>
          <w:szCs w:val="20"/>
        </w:rPr>
        <w:t xml:space="preserve"> </w:t>
      </w:r>
    </w:p>
    <w:p w14:paraId="44A92A0F" w14:textId="77777777" w:rsidR="00E674FE" w:rsidRPr="00B52731" w:rsidRDefault="00E674FE">
      <w:pPr>
        <w:pStyle w:val="Akapitzlist"/>
        <w:numPr>
          <w:ilvl w:val="0"/>
          <w:numId w:val="37"/>
        </w:numPr>
        <w:spacing w:after="200"/>
        <w:ind w:left="709" w:hanging="425"/>
        <w:rPr>
          <w:rFonts w:ascii="Arial" w:hAnsi="Arial"/>
          <w:color w:val="000000" w:themeColor="text1"/>
        </w:rPr>
      </w:pPr>
      <w:r w:rsidRPr="00B52731">
        <w:rPr>
          <w:rFonts w:ascii="Arial" w:hAnsi="Arial"/>
          <w:color w:val="000000" w:themeColor="text1"/>
        </w:rPr>
        <w:t>odbiorcami Pani/Pana danych osobowych będą osoby lub podmioty, którym udostępniona zostanie dokumentacja postępowania w celu przeprowadzenia</w:t>
      </w:r>
      <w:r w:rsidRPr="00B52731">
        <w:rPr>
          <w:rFonts w:ascii="Arial" w:hAnsi="Arial"/>
          <w:color w:val="000000" w:themeColor="text1"/>
        </w:rPr>
        <w:br/>
        <w:t>postępowania;</w:t>
      </w:r>
    </w:p>
    <w:p w14:paraId="28BF5C0A" w14:textId="77777777" w:rsidR="00E674FE" w:rsidRPr="00B52731" w:rsidRDefault="00E674FE">
      <w:pPr>
        <w:widowControl w:val="0"/>
        <w:numPr>
          <w:ilvl w:val="0"/>
          <w:numId w:val="37"/>
        </w:numPr>
        <w:suppressAutoHyphens/>
        <w:spacing w:before="200"/>
        <w:ind w:left="709" w:hanging="425"/>
        <w:jc w:val="both"/>
        <w:rPr>
          <w:rFonts w:ascii="Arial" w:hAnsi="Arial"/>
          <w:color w:val="000000" w:themeColor="text1"/>
        </w:rPr>
      </w:pPr>
      <w:r w:rsidRPr="00B52731">
        <w:rPr>
          <w:rFonts w:ascii="Arial" w:hAnsi="Arial"/>
          <w:color w:val="000000" w:themeColor="text1"/>
        </w:rPr>
        <w:t xml:space="preserve">Pani/Pana dane osobowe będą przechowywane, zgodnie z art. 78 ust. 1 ustawy </w:t>
      </w:r>
      <w:proofErr w:type="spellStart"/>
      <w:r w:rsidRPr="00B52731">
        <w:rPr>
          <w:rFonts w:ascii="Arial" w:hAnsi="Arial"/>
          <w:color w:val="000000" w:themeColor="text1"/>
        </w:rPr>
        <w:t>Pzp</w:t>
      </w:r>
      <w:proofErr w:type="spellEnd"/>
      <w:r w:rsidRPr="00B52731">
        <w:rPr>
          <w:rFonts w:ascii="Arial" w:hAnsi="Arial"/>
          <w:color w:val="000000" w:themeColor="text1"/>
        </w:rPr>
        <w:t>, przez okres 4 lat od dnia zakończenia postępowania o udzielenie zamówienia, a jeżeli czas trwania umowy przekracza 4 lata, okres przechowywania obejmuje cały czas trwania umowy;</w:t>
      </w:r>
    </w:p>
    <w:p w14:paraId="503AB643" w14:textId="77777777" w:rsidR="00E674FE" w:rsidRPr="00B52731" w:rsidRDefault="00E674FE">
      <w:pPr>
        <w:widowControl w:val="0"/>
        <w:numPr>
          <w:ilvl w:val="0"/>
          <w:numId w:val="37"/>
        </w:numPr>
        <w:suppressAutoHyphens/>
        <w:spacing w:before="200"/>
        <w:ind w:left="709" w:hanging="425"/>
        <w:jc w:val="both"/>
        <w:rPr>
          <w:rFonts w:ascii="Arial" w:hAnsi="Arial"/>
          <w:color w:val="000000" w:themeColor="text1"/>
        </w:rPr>
      </w:pPr>
      <w:r w:rsidRPr="00B52731">
        <w:rPr>
          <w:rFonts w:ascii="Arial" w:hAnsi="Arial"/>
          <w:color w:val="000000" w:themeColor="text1"/>
        </w:rPr>
        <w:t xml:space="preserve">obowiązek podania przez Panią/Pana danych osobowych bezpośrednio Pani/Pana dotyczących jest wymogiem ustawowym określonym w przepisach ustawy </w:t>
      </w:r>
      <w:proofErr w:type="spellStart"/>
      <w:r w:rsidRPr="00B52731">
        <w:rPr>
          <w:rFonts w:ascii="Arial" w:hAnsi="Arial"/>
          <w:color w:val="000000" w:themeColor="text1"/>
        </w:rPr>
        <w:t>Pzp</w:t>
      </w:r>
      <w:proofErr w:type="spellEnd"/>
      <w:r w:rsidRPr="00B52731">
        <w:rPr>
          <w:rFonts w:ascii="Arial" w:hAnsi="Arial"/>
          <w:color w:val="000000" w:themeColor="text1"/>
        </w:rPr>
        <w:t>, związanym z udziałem w postępowaniu o udzielenie zamówienia</w:t>
      </w:r>
      <w:r w:rsidRPr="00B52731">
        <w:rPr>
          <w:rFonts w:ascii="Arial" w:hAnsi="Arial"/>
          <w:color w:val="000000" w:themeColor="text1"/>
        </w:rPr>
        <w:br/>
        <w:t>publicznego; konsekwencje niepodania określonych danych wynikają z</w:t>
      </w:r>
      <w:r w:rsidRPr="00B52731">
        <w:rPr>
          <w:rFonts w:ascii="Arial" w:hAnsi="Arial"/>
          <w:color w:val="000000" w:themeColor="text1"/>
        </w:rPr>
        <w:br/>
        <w:t xml:space="preserve">ustawy </w:t>
      </w:r>
      <w:proofErr w:type="spellStart"/>
      <w:r w:rsidRPr="00B52731">
        <w:rPr>
          <w:rFonts w:ascii="Arial" w:hAnsi="Arial"/>
          <w:color w:val="000000" w:themeColor="text1"/>
        </w:rPr>
        <w:t>Pzp</w:t>
      </w:r>
      <w:proofErr w:type="spellEnd"/>
      <w:r w:rsidRPr="00B52731">
        <w:rPr>
          <w:rFonts w:ascii="Arial" w:hAnsi="Arial"/>
          <w:color w:val="000000" w:themeColor="text1"/>
        </w:rPr>
        <w:t>;</w:t>
      </w:r>
    </w:p>
    <w:p w14:paraId="776EFEE1" w14:textId="77777777" w:rsidR="00E674FE" w:rsidRPr="002C015D" w:rsidRDefault="00E674FE">
      <w:pPr>
        <w:widowControl w:val="0"/>
        <w:numPr>
          <w:ilvl w:val="0"/>
          <w:numId w:val="37"/>
        </w:numPr>
        <w:suppressAutoHyphens/>
        <w:spacing w:before="200"/>
        <w:ind w:left="709" w:hanging="425"/>
        <w:jc w:val="both"/>
        <w:rPr>
          <w:rFonts w:ascii="Arial" w:hAnsi="Arial"/>
        </w:rPr>
      </w:pPr>
      <w:r w:rsidRPr="00B52731">
        <w:rPr>
          <w:rFonts w:ascii="Arial" w:hAnsi="Arial"/>
          <w:color w:val="000000" w:themeColor="text1"/>
        </w:rPr>
        <w:t xml:space="preserve">w odniesieniu do Pani/Pana danych </w:t>
      </w:r>
      <w:r w:rsidRPr="002C015D">
        <w:rPr>
          <w:rFonts w:ascii="Arial" w:hAnsi="Arial"/>
        </w:rPr>
        <w:t>osobowych decyzje nie będą podejmowane w sposób zautomatyzowany, stosowanie do art. 22 RODO;</w:t>
      </w:r>
    </w:p>
    <w:p w14:paraId="7834F612" w14:textId="77777777" w:rsidR="00E674FE" w:rsidRPr="002C015D" w:rsidRDefault="00E674FE">
      <w:pPr>
        <w:widowControl w:val="0"/>
        <w:numPr>
          <w:ilvl w:val="0"/>
          <w:numId w:val="37"/>
        </w:numPr>
        <w:suppressAutoHyphens/>
        <w:spacing w:before="200"/>
        <w:ind w:left="709" w:hanging="425"/>
        <w:jc w:val="both"/>
        <w:rPr>
          <w:rFonts w:ascii="Arial" w:hAnsi="Arial"/>
        </w:rPr>
      </w:pPr>
      <w:r w:rsidRPr="002C015D">
        <w:rPr>
          <w:rFonts w:ascii="Arial" w:hAnsi="Arial"/>
        </w:rPr>
        <w:t>posiada Pani/Pan:</w:t>
      </w:r>
    </w:p>
    <w:p w14:paraId="22D105F4" w14:textId="77777777" w:rsidR="00E674FE" w:rsidRPr="002C015D" w:rsidRDefault="00E674FE">
      <w:pPr>
        <w:widowControl w:val="0"/>
        <w:numPr>
          <w:ilvl w:val="0"/>
          <w:numId w:val="36"/>
        </w:numPr>
        <w:suppressAutoHyphens/>
        <w:spacing w:before="200"/>
        <w:jc w:val="both"/>
        <w:rPr>
          <w:rFonts w:ascii="Arial" w:hAnsi="Arial"/>
        </w:rPr>
      </w:pPr>
      <w:r w:rsidRPr="002C015D">
        <w:rPr>
          <w:rFonts w:ascii="Arial" w:hAnsi="Arial"/>
        </w:rPr>
        <w:t> na podstawie art. 15 RODO prawo dostępu do danych osobowych Pani/Pana</w:t>
      </w:r>
      <w:r w:rsidRPr="002C015D">
        <w:rPr>
          <w:rFonts w:ascii="Arial" w:hAnsi="Arial"/>
        </w:rPr>
        <w:br/>
        <w:t>dotyczących;</w:t>
      </w:r>
    </w:p>
    <w:p w14:paraId="47DE2D65" w14:textId="77777777" w:rsidR="00E674FE" w:rsidRPr="002C015D" w:rsidRDefault="00E674FE">
      <w:pPr>
        <w:widowControl w:val="0"/>
        <w:numPr>
          <w:ilvl w:val="0"/>
          <w:numId w:val="36"/>
        </w:numPr>
        <w:suppressAutoHyphens/>
        <w:spacing w:before="200"/>
        <w:jc w:val="both"/>
        <w:rPr>
          <w:rFonts w:ascii="Arial" w:hAnsi="Arial"/>
        </w:rPr>
      </w:pPr>
      <w:r w:rsidRPr="002C015D">
        <w:rPr>
          <w:rFonts w:ascii="Arial" w:hAnsi="Arial"/>
        </w:rPr>
        <w:t>na podstawie art. 16 RODO prawo do sprostowania Pani/Pana danych</w:t>
      </w:r>
      <w:r w:rsidRPr="002C015D">
        <w:rPr>
          <w:rFonts w:ascii="Arial" w:hAnsi="Arial"/>
        </w:rPr>
        <w:br/>
        <w:t>osobowych ;</w:t>
      </w:r>
    </w:p>
    <w:p w14:paraId="318047AB" w14:textId="77777777" w:rsidR="00E674FE" w:rsidRPr="002C015D" w:rsidRDefault="00E674FE">
      <w:pPr>
        <w:widowControl w:val="0"/>
        <w:numPr>
          <w:ilvl w:val="0"/>
          <w:numId w:val="36"/>
        </w:numPr>
        <w:suppressAutoHyphens/>
        <w:spacing w:before="200"/>
        <w:jc w:val="both"/>
        <w:rPr>
          <w:rFonts w:ascii="Arial" w:hAnsi="Arial"/>
        </w:rPr>
      </w:pPr>
      <w:r w:rsidRPr="002C015D">
        <w:rPr>
          <w:rFonts w:ascii="Arial" w:hAnsi="Arial"/>
        </w:rPr>
        <w:t>na podstawie art. 18 RODO prawo żądania od administratora</w:t>
      </w:r>
      <w:r w:rsidRPr="002C015D">
        <w:rPr>
          <w:rFonts w:ascii="Arial" w:hAnsi="Arial"/>
        </w:rPr>
        <w:br/>
        <w:t>ograniczenia przetwarzania danych osobowych z zastrzeżeniem przypadków, o których mowa w art. 18 ust. 2 RODO:</w:t>
      </w:r>
    </w:p>
    <w:p w14:paraId="214A4C01" w14:textId="5C85E130" w:rsidR="00E674FE" w:rsidRPr="002C015D" w:rsidRDefault="00E674FE">
      <w:pPr>
        <w:widowControl w:val="0"/>
        <w:numPr>
          <w:ilvl w:val="0"/>
          <w:numId w:val="36"/>
        </w:numPr>
        <w:suppressAutoHyphens/>
        <w:spacing w:before="200"/>
        <w:jc w:val="both"/>
        <w:rPr>
          <w:rFonts w:ascii="Arial" w:hAnsi="Arial"/>
        </w:rPr>
      </w:pPr>
      <w:r w:rsidRPr="002C015D">
        <w:rPr>
          <w:rFonts w:ascii="Arial" w:hAnsi="Arial"/>
        </w:rPr>
        <w:t>prawo do wniesienia skargi do Prezesa Urzędu Ochrony Danych Osobowych, gdy uzna Pani/Pan, że przetwarzanie</w:t>
      </w:r>
      <w:r w:rsidRPr="002C015D">
        <w:rPr>
          <w:rFonts w:ascii="Arial" w:hAnsi="Arial"/>
        </w:rPr>
        <w:br/>
        <w:t>danych osobowych Pani/Pana dotyczących narusza przepisy RODO;</w:t>
      </w:r>
    </w:p>
    <w:p w14:paraId="3A5296E2" w14:textId="77777777" w:rsidR="00E674FE" w:rsidRPr="002C015D" w:rsidRDefault="00E674FE">
      <w:pPr>
        <w:widowControl w:val="0"/>
        <w:numPr>
          <w:ilvl w:val="0"/>
          <w:numId w:val="37"/>
        </w:numPr>
        <w:suppressAutoHyphens/>
        <w:spacing w:before="200"/>
        <w:jc w:val="both"/>
        <w:rPr>
          <w:rFonts w:ascii="Arial" w:hAnsi="Arial"/>
        </w:rPr>
      </w:pPr>
      <w:r w:rsidRPr="002C015D">
        <w:rPr>
          <w:rFonts w:ascii="Arial" w:hAnsi="Arial"/>
        </w:rPr>
        <w:t xml:space="preserve"> w ograniczonym zakresie przysługuje Pani/Panu:</w:t>
      </w:r>
    </w:p>
    <w:p w14:paraId="0D7331BF" w14:textId="77777777" w:rsidR="00E674FE" w:rsidRPr="002C015D" w:rsidRDefault="00E674FE">
      <w:pPr>
        <w:pStyle w:val="Bezodstpw"/>
        <w:numPr>
          <w:ilvl w:val="0"/>
          <w:numId w:val="38"/>
        </w:numPr>
        <w:ind w:left="1418" w:hanging="284"/>
        <w:jc w:val="both"/>
        <w:rPr>
          <w:rFonts w:ascii="Arial" w:hAnsi="Arial" w:cs="Arial"/>
          <w:sz w:val="20"/>
          <w:szCs w:val="20"/>
        </w:rPr>
      </w:pPr>
      <w:r w:rsidRPr="002C015D">
        <w:rPr>
          <w:rFonts w:ascii="Arial" w:hAnsi="Arial" w:cs="Arial"/>
          <w:sz w:val="20"/>
          <w:szCs w:val="20"/>
        </w:rPr>
        <w:t>w związku z art. 17 ust. 3 lit. b, d lub e RODO prawo do usunięcia danych osobowych:</w:t>
      </w:r>
    </w:p>
    <w:p w14:paraId="17483778" w14:textId="77777777" w:rsidR="00E674FE" w:rsidRPr="002C015D" w:rsidRDefault="00E674FE">
      <w:pPr>
        <w:pStyle w:val="Bezodstpw"/>
        <w:numPr>
          <w:ilvl w:val="0"/>
          <w:numId w:val="38"/>
        </w:numPr>
        <w:ind w:left="1418" w:hanging="284"/>
        <w:jc w:val="both"/>
        <w:rPr>
          <w:rFonts w:ascii="Arial" w:hAnsi="Arial" w:cs="Arial"/>
          <w:sz w:val="20"/>
          <w:szCs w:val="20"/>
        </w:rPr>
      </w:pPr>
      <w:r w:rsidRPr="002C015D">
        <w:rPr>
          <w:rFonts w:ascii="Arial" w:hAnsi="Arial" w:cs="Arial"/>
          <w:sz w:val="20"/>
          <w:szCs w:val="20"/>
        </w:rPr>
        <w:t>na podstawie art. 21 RODO prawo sprzeciwu, wobec przetwarzania danych osobowych, gdyż podstawą prawną przetwarzania Pani/Pana danych osobowych jest art. 6 ust. 1 lit. c RODO.</w:t>
      </w:r>
    </w:p>
    <w:p w14:paraId="4884AA38" w14:textId="77777777" w:rsidR="00E674FE" w:rsidRPr="002C015D" w:rsidRDefault="00E674FE" w:rsidP="00E674FE">
      <w:pPr>
        <w:pStyle w:val="Bezodstpw"/>
        <w:ind w:left="720"/>
        <w:jc w:val="both"/>
        <w:rPr>
          <w:rFonts w:ascii="Arial" w:hAnsi="Arial" w:cs="Arial"/>
          <w:sz w:val="20"/>
          <w:szCs w:val="20"/>
        </w:rPr>
      </w:pPr>
    </w:p>
    <w:p w14:paraId="248305F4" w14:textId="77777777" w:rsidR="00E674FE" w:rsidRPr="000F7F9D" w:rsidRDefault="00E674FE">
      <w:pPr>
        <w:pStyle w:val="Bezodstpw"/>
        <w:numPr>
          <w:ilvl w:val="0"/>
          <w:numId w:val="37"/>
        </w:numPr>
        <w:tabs>
          <w:tab w:val="left" w:pos="709"/>
        </w:tabs>
        <w:ind w:left="709" w:hanging="425"/>
        <w:jc w:val="both"/>
        <w:rPr>
          <w:rFonts w:ascii="Arial" w:hAnsi="Arial" w:cs="Arial"/>
          <w:sz w:val="20"/>
          <w:szCs w:val="20"/>
        </w:rPr>
      </w:pPr>
      <w:r w:rsidRPr="000F7F9D">
        <w:rPr>
          <w:rFonts w:ascii="Arial" w:hAnsi="Arial" w:cs="Arial"/>
          <w:sz w:val="20"/>
          <w:szCs w:val="20"/>
        </w:rPr>
        <w:t>Jeżeli na etapie realizacji umowy nastąpi taka konieczność, zamawiający będzie wymagał podpisania umowy powierzenia przetwarzania danych osobowych, zgodnie z art. 28 RODO.</w:t>
      </w:r>
    </w:p>
    <w:p w14:paraId="518832CA" w14:textId="77777777" w:rsidR="00E674FE" w:rsidRPr="000F7F9D" w:rsidRDefault="00E674FE">
      <w:pPr>
        <w:pStyle w:val="Bezodstpw"/>
        <w:numPr>
          <w:ilvl w:val="0"/>
          <w:numId w:val="37"/>
        </w:numPr>
        <w:tabs>
          <w:tab w:val="left" w:pos="709"/>
        </w:tabs>
        <w:ind w:left="709" w:hanging="425"/>
        <w:jc w:val="both"/>
        <w:rPr>
          <w:rFonts w:ascii="Arial" w:hAnsi="Arial" w:cs="Arial"/>
          <w:sz w:val="20"/>
          <w:szCs w:val="20"/>
        </w:rPr>
      </w:pPr>
      <w:r w:rsidRPr="000F7F9D">
        <w:rPr>
          <w:rFonts w:ascii="Arial" w:hAnsi="Arial" w:cs="Arial"/>
          <w:sz w:val="20"/>
          <w:szCs w:val="20"/>
        </w:rPr>
        <w:t>Administrator nie przekazuje danych osobowych do państw trzecich lub organizacji międzynarodowych.</w:t>
      </w:r>
    </w:p>
    <w:p w14:paraId="71113E5B" w14:textId="77777777" w:rsidR="00E674FE" w:rsidRPr="000F7F9D" w:rsidRDefault="00E674FE" w:rsidP="00E674FE">
      <w:pPr>
        <w:pStyle w:val="Tekstpodstawowywcity2"/>
        <w:ind w:left="0"/>
        <w:jc w:val="center"/>
        <w:rPr>
          <w:rFonts w:ascii="Arial" w:hAnsi="Arial" w:cs="Arial"/>
          <w:b/>
          <w:bCs/>
          <w:sz w:val="20"/>
        </w:rPr>
      </w:pPr>
    </w:p>
    <w:p w14:paraId="3D921422" w14:textId="6FC23A43" w:rsidR="00E674FE" w:rsidRPr="00B52731" w:rsidRDefault="00E674FE" w:rsidP="00E674FE">
      <w:pPr>
        <w:pStyle w:val="Tekstpodstawowywcity2"/>
        <w:ind w:left="0"/>
        <w:jc w:val="center"/>
        <w:rPr>
          <w:rFonts w:ascii="Arial" w:hAnsi="Arial" w:cs="Arial"/>
          <w:color w:val="000000" w:themeColor="text1"/>
          <w:sz w:val="20"/>
          <w:lang w:val="pl-PL"/>
        </w:rPr>
      </w:pPr>
      <w:r w:rsidRPr="00B52731">
        <w:rPr>
          <w:rFonts w:ascii="Arial" w:hAnsi="Arial" w:cs="Arial"/>
          <w:b/>
          <w:bCs/>
          <w:color w:val="000000" w:themeColor="text1"/>
          <w:sz w:val="20"/>
        </w:rPr>
        <w:t xml:space="preserve">§ </w:t>
      </w:r>
      <w:r w:rsidR="00CB59BA" w:rsidRPr="00B52731">
        <w:rPr>
          <w:rFonts w:ascii="Arial" w:hAnsi="Arial" w:cs="Arial"/>
          <w:b/>
          <w:bCs/>
          <w:color w:val="000000" w:themeColor="text1"/>
          <w:sz w:val="20"/>
        </w:rPr>
        <w:t>2</w:t>
      </w:r>
      <w:r w:rsidR="00683F66" w:rsidRPr="00B52731">
        <w:rPr>
          <w:rFonts w:ascii="Arial" w:hAnsi="Arial" w:cs="Arial"/>
          <w:b/>
          <w:bCs/>
          <w:color w:val="000000" w:themeColor="text1"/>
          <w:sz w:val="20"/>
        </w:rPr>
        <w:t>4</w:t>
      </w:r>
    </w:p>
    <w:p w14:paraId="281B258F" w14:textId="77777777" w:rsidR="00E674FE" w:rsidRPr="00B52731" w:rsidRDefault="00E674FE">
      <w:pPr>
        <w:pStyle w:val="Tekstpodstawowywcity2"/>
        <w:numPr>
          <w:ilvl w:val="1"/>
          <w:numId w:val="24"/>
        </w:numPr>
        <w:tabs>
          <w:tab w:val="clear" w:pos="2063"/>
        </w:tabs>
        <w:ind w:left="284" w:hanging="284"/>
        <w:rPr>
          <w:rFonts w:ascii="Arial" w:hAnsi="Arial" w:cs="Arial"/>
          <w:color w:val="000000" w:themeColor="text1"/>
          <w:sz w:val="20"/>
        </w:rPr>
      </w:pPr>
      <w:r w:rsidRPr="00B52731">
        <w:rPr>
          <w:rFonts w:ascii="Arial" w:hAnsi="Arial" w:cs="Arial"/>
          <w:color w:val="000000" w:themeColor="text1"/>
          <w:sz w:val="20"/>
        </w:rPr>
        <w:t xml:space="preserve">Wszelkie zmiany treści umowy mogą nastąpić jedynie w formie pisemnej pod rygorem nieważności. Umowa została sporządzona w dwóch jednobrzmiących egzemplarzach, </w:t>
      </w:r>
      <w:r w:rsidRPr="00B52731">
        <w:rPr>
          <w:rFonts w:ascii="Arial" w:hAnsi="Arial" w:cs="Arial"/>
          <w:color w:val="000000" w:themeColor="text1"/>
          <w:sz w:val="20"/>
        </w:rPr>
        <w:br/>
        <w:t xml:space="preserve">z czego 1 egzemplarz dla Zamawiającego i 1 dla Wykonawcy.       </w:t>
      </w:r>
    </w:p>
    <w:p w14:paraId="347CA42F" w14:textId="77777777" w:rsidR="00E674FE" w:rsidRPr="00B52731" w:rsidRDefault="00E674FE">
      <w:pPr>
        <w:pStyle w:val="Tekstpodstawowywcity2"/>
        <w:numPr>
          <w:ilvl w:val="1"/>
          <w:numId w:val="24"/>
        </w:numPr>
        <w:tabs>
          <w:tab w:val="clear" w:pos="2063"/>
        </w:tabs>
        <w:ind w:left="284" w:hanging="284"/>
        <w:rPr>
          <w:rFonts w:ascii="Arial" w:hAnsi="Arial" w:cs="Arial"/>
          <w:color w:val="000000" w:themeColor="text1"/>
          <w:sz w:val="20"/>
        </w:rPr>
      </w:pPr>
      <w:r w:rsidRPr="00B52731">
        <w:rPr>
          <w:rFonts w:ascii="Arial" w:hAnsi="Arial" w:cs="Arial"/>
          <w:color w:val="000000" w:themeColor="text1"/>
          <w:sz w:val="20"/>
        </w:rPr>
        <w:t xml:space="preserve">W sprawach nieuregulowanych niniejszą umową znajdują zastosowanie przepisy Kodeksu Cywilnego, ustawy Prawo zamówień publicznych oraz inne obowiązujące przepisy prawa. </w:t>
      </w:r>
    </w:p>
    <w:p w14:paraId="7B41058A" w14:textId="77777777" w:rsidR="00E674FE" w:rsidRPr="00B52731" w:rsidRDefault="00E674FE">
      <w:pPr>
        <w:pStyle w:val="Tekstpodstawowywcity2"/>
        <w:numPr>
          <w:ilvl w:val="1"/>
          <w:numId w:val="24"/>
        </w:numPr>
        <w:tabs>
          <w:tab w:val="clear" w:pos="2063"/>
        </w:tabs>
        <w:ind w:left="284" w:hanging="284"/>
        <w:rPr>
          <w:rFonts w:ascii="Arial" w:hAnsi="Arial" w:cs="Arial"/>
          <w:color w:val="000000" w:themeColor="text1"/>
          <w:sz w:val="20"/>
          <w:lang w:val="pl-PL"/>
        </w:rPr>
      </w:pPr>
      <w:bookmarkStart w:id="18" w:name="_Hlk171520919"/>
      <w:r w:rsidRPr="00B52731">
        <w:rPr>
          <w:rFonts w:ascii="Arial" w:hAnsi="Arial" w:cs="Arial"/>
          <w:color w:val="000000" w:themeColor="text1"/>
          <w:sz w:val="20"/>
          <w:lang w:val="pl-PL"/>
        </w:rPr>
        <w:t>Wszelkie ewentualne spory wynikające z wykonania niniejszej umowy, które nie mogą być rozstrzygnięte polubownie, będą rozstrzygane przez sąd właściwy dla siedziby Zamawiającego.</w:t>
      </w:r>
    </w:p>
    <w:bookmarkEnd w:id="18"/>
    <w:p w14:paraId="087E7FCA" w14:textId="77777777" w:rsidR="00E674FE" w:rsidRPr="00B52731" w:rsidRDefault="00E674FE" w:rsidP="00E674FE">
      <w:pPr>
        <w:pStyle w:val="Tekstpodstawowywcity2"/>
        <w:ind w:left="284"/>
        <w:jc w:val="left"/>
        <w:rPr>
          <w:rFonts w:ascii="Arial" w:hAnsi="Arial" w:cs="Arial"/>
          <w:color w:val="000000" w:themeColor="text1"/>
          <w:sz w:val="20"/>
          <w:lang w:val="pl-PL"/>
        </w:rPr>
      </w:pPr>
    </w:p>
    <w:p w14:paraId="77F91736" w14:textId="77777777" w:rsidR="00E674FE" w:rsidRPr="00B52731" w:rsidRDefault="00E674FE" w:rsidP="00E674FE">
      <w:pPr>
        <w:pStyle w:val="Tekstpodstawowywcity2"/>
        <w:ind w:left="0"/>
        <w:jc w:val="center"/>
        <w:rPr>
          <w:rFonts w:ascii="Arial" w:hAnsi="Arial" w:cs="Arial"/>
          <w:b/>
          <w:bCs/>
          <w:color w:val="000000" w:themeColor="text1"/>
          <w:sz w:val="20"/>
        </w:rPr>
      </w:pPr>
    </w:p>
    <w:p w14:paraId="29FC609D" w14:textId="22D738CC" w:rsidR="00E674FE" w:rsidRPr="00B52731" w:rsidRDefault="00E674FE" w:rsidP="00E674FE">
      <w:pPr>
        <w:pStyle w:val="Tekstpodstawowywcity2"/>
        <w:ind w:left="0"/>
        <w:jc w:val="center"/>
        <w:rPr>
          <w:rFonts w:ascii="Arial" w:hAnsi="Arial" w:cs="Arial"/>
          <w:color w:val="000000" w:themeColor="text1"/>
          <w:sz w:val="20"/>
          <w:lang w:val="pl-PL"/>
        </w:rPr>
      </w:pPr>
      <w:r w:rsidRPr="00B52731">
        <w:rPr>
          <w:rFonts w:ascii="Arial" w:hAnsi="Arial" w:cs="Arial"/>
          <w:b/>
          <w:bCs/>
          <w:color w:val="000000" w:themeColor="text1"/>
          <w:sz w:val="20"/>
        </w:rPr>
        <w:t xml:space="preserve">§ </w:t>
      </w:r>
      <w:r w:rsidR="000F7F9D" w:rsidRPr="00B52731">
        <w:rPr>
          <w:rFonts w:ascii="Arial" w:hAnsi="Arial" w:cs="Arial"/>
          <w:b/>
          <w:bCs/>
          <w:color w:val="000000" w:themeColor="text1"/>
          <w:sz w:val="20"/>
        </w:rPr>
        <w:t>2</w:t>
      </w:r>
      <w:r w:rsidR="00683F66" w:rsidRPr="00B52731">
        <w:rPr>
          <w:rFonts w:ascii="Arial" w:hAnsi="Arial" w:cs="Arial"/>
          <w:b/>
          <w:bCs/>
          <w:color w:val="000000" w:themeColor="text1"/>
          <w:sz w:val="20"/>
        </w:rPr>
        <w:t>5</w:t>
      </w:r>
    </w:p>
    <w:p w14:paraId="3C3527CD" w14:textId="77777777" w:rsidR="007714BE" w:rsidRPr="00B52731" w:rsidRDefault="007714BE" w:rsidP="007714BE">
      <w:pPr>
        <w:pStyle w:val="Tekstpodstawowywcity2"/>
        <w:ind w:left="0"/>
        <w:rPr>
          <w:rFonts w:ascii="Arial" w:hAnsi="Arial" w:cs="Arial"/>
          <w:color w:val="000000" w:themeColor="text1"/>
          <w:sz w:val="20"/>
        </w:rPr>
      </w:pPr>
      <w:r w:rsidRPr="00B52731">
        <w:rPr>
          <w:rFonts w:ascii="Arial" w:hAnsi="Arial" w:cs="Arial"/>
          <w:color w:val="000000" w:themeColor="text1"/>
          <w:sz w:val="20"/>
        </w:rPr>
        <w:t>Integralną część niniejszej umowy stanowią:</w:t>
      </w:r>
    </w:p>
    <w:p w14:paraId="5E44BD3C" w14:textId="307873D8" w:rsidR="007714BE" w:rsidRPr="00100B01" w:rsidRDefault="007714BE" w:rsidP="008A53D0">
      <w:pPr>
        <w:pStyle w:val="Tekstpodstawowywcity2"/>
        <w:numPr>
          <w:ilvl w:val="1"/>
          <w:numId w:val="11"/>
        </w:numPr>
        <w:ind w:left="284" w:hanging="284"/>
        <w:jc w:val="left"/>
        <w:rPr>
          <w:rFonts w:ascii="Arial" w:hAnsi="Arial" w:cs="Arial"/>
          <w:i/>
          <w:sz w:val="20"/>
        </w:rPr>
      </w:pPr>
      <w:r w:rsidRPr="00100B01">
        <w:rPr>
          <w:rFonts w:ascii="Arial" w:hAnsi="Arial" w:cs="Arial"/>
          <w:i/>
          <w:sz w:val="20"/>
        </w:rPr>
        <w:t>Specyfikacja Warunków Zamówienia wraz z załącznikami (</w:t>
      </w:r>
      <w:r w:rsidR="00CB59BA">
        <w:rPr>
          <w:rFonts w:ascii="Arial" w:hAnsi="Arial" w:cs="Arial"/>
          <w:i/>
          <w:sz w:val="20"/>
        </w:rPr>
        <w:t>Program funkcjonalno-Użytkowy</w:t>
      </w:r>
      <w:r w:rsidRPr="00100B01">
        <w:rPr>
          <w:rFonts w:ascii="Arial" w:hAnsi="Arial" w:cs="Arial"/>
          <w:i/>
          <w:sz w:val="20"/>
        </w:rPr>
        <w:t>),</w:t>
      </w:r>
    </w:p>
    <w:p w14:paraId="0E1C97DE" w14:textId="77777777" w:rsidR="007714BE" w:rsidRPr="002C015D" w:rsidRDefault="007714BE" w:rsidP="008A53D0">
      <w:pPr>
        <w:pStyle w:val="Tekstpodstawowywcity2"/>
        <w:numPr>
          <w:ilvl w:val="1"/>
          <w:numId w:val="11"/>
        </w:numPr>
        <w:ind w:left="284" w:hanging="284"/>
        <w:jc w:val="left"/>
        <w:rPr>
          <w:rFonts w:ascii="Arial" w:hAnsi="Arial" w:cs="Arial"/>
          <w:i/>
          <w:sz w:val="20"/>
        </w:rPr>
      </w:pPr>
      <w:r w:rsidRPr="002C015D">
        <w:rPr>
          <w:rFonts w:ascii="Arial" w:hAnsi="Arial" w:cs="Arial"/>
          <w:i/>
          <w:sz w:val="20"/>
        </w:rPr>
        <w:t>Oferta Wykonawcy</w:t>
      </w:r>
      <w:r>
        <w:rPr>
          <w:rFonts w:ascii="Arial" w:hAnsi="Arial" w:cs="Arial"/>
          <w:i/>
          <w:sz w:val="20"/>
          <w:lang w:val="pl-PL"/>
        </w:rPr>
        <w:t>,</w:t>
      </w:r>
    </w:p>
    <w:p w14:paraId="270F1DF6" w14:textId="77777777" w:rsidR="007714BE" w:rsidRPr="002C015D" w:rsidRDefault="007714BE" w:rsidP="008A53D0">
      <w:pPr>
        <w:pStyle w:val="Tekstpodstawowywcity2"/>
        <w:numPr>
          <w:ilvl w:val="1"/>
          <w:numId w:val="11"/>
        </w:numPr>
        <w:ind w:left="284" w:hanging="284"/>
        <w:jc w:val="left"/>
        <w:rPr>
          <w:rFonts w:ascii="Arial" w:hAnsi="Arial" w:cs="Arial"/>
          <w:i/>
          <w:sz w:val="20"/>
        </w:rPr>
      </w:pPr>
      <w:r w:rsidRPr="002C015D">
        <w:rPr>
          <w:rFonts w:ascii="Arial" w:hAnsi="Arial" w:cs="Arial"/>
          <w:i/>
          <w:sz w:val="20"/>
        </w:rPr>
        <w:t>Karta gwarancyjna.</w:t>
      </w:r>
    </w:p>
    <w:p w14:paraId="0D2C7939" w14:textId="77777777" w:rsidR="00E674FE" w:rsidRPr="002C015D" w:rsidRDefault="00E674FE" w:rsidP="00E674FE">
      <w:pPr>
        <w:pStyle w:val="Tekstpodstawowywcity2"/>
        <w:ind w:left="720"/>
        <w:jc w:val="left"/>
        <w:rPr>
          <w:rFonts w:ascii="Arial" w:hAnsi="Arial" w:cs="Arial"/>
          <w:sz w:val="20"/>
        </w:rPr>
      </w:pPr>
    </w:p>
    <w:p w14:paraId="446D5B8B" w14:textId="77777777" w:rsidR="007714BE" w:rsidRDefault="007714BE" w:rsidP="00E674FE">
      <w:pPr>
        <w:pStyle w:val="Tekstpodstawowywcity2"/>
        <w:ind w:left="720" w:hanging="578"/>
        <w:jc w:val="left"/>
        <w:rPr>
          <w:rFonts w:ascii="Arial" w:hAnsi="Arial" w:cs="Arial"/>
          <w:sz w:val="20"/>
        </w:rPr>
      </w:pPr>
    </w:p>
    <w:p w14:paraId="7E334251" w14:textId="1FD4DEA0" w:rsidR="00E674FE" w:rsidRPr="002C015D" w:rsidRDefault="00E674FE" w:rsidP="00E674FE">
      <w:pPr>
        <w:pStyle w:val="Tekstpodstawowywcity2"/>
        <w:ind w:left="720" w:hanging="578"/>
        <w:jc w:val="left"/>
        <w:rPr>
          <w:rFonts w:ascii="Arial" w:hAnsi="Arial" w:cs="Arial"/>
          <w:sz w:val="20"/>
        </w:rPr>
      </w:pPr>
      <w:r w:rsidRPr="002C015D">
        <w:rPr>
          <w:rFonts w:ascii="Arial" w:hAnsi="Arial" w:cs="Arial"/>
          <w:sz w:val="20"/>
        </w:rPr>
        <w:t>ZAMAWIAJĄCY:</w:t>
      </w:r>
      <w:r w:rsidRPr="002C015D">
        <w:rPr>
          <w:rFonts w:ascii="Arial" w:hAnsi="Arial" w:cs="Arial"/>
          <w:sz w:val="20"/>
        </w:rPr>
        <w:tab/>
      </w:r>
      <w:r w:rsidRPr="002C015D">
        <w:rPr>
          <w:rFonts w:ascii="Arial" w:hAnsi="Arial" w:cs="Arial"/>
          <w:sz w:val="20"/>
        </w:rPr>
        <w:tab/>
      </w:r>
      <w:r w:rsidRPr="002C015D">
        <w:rPr>
          <w:rFonts w:ascii="Arial" w:hAnsi="Arial" w:cs="Arial"/>
          <w:sz w:val="20"/>
        </w:rPr>
        <w:tab/>
      </w:r>
      <w:r w:rsidRPr="002C015D">
        <w:rPr>
          <w:rFonts w:ascii="Arial" w:hAnsi="Arial" w:cs="Arial"/>
          <w:sz w:val="20"/>
        </w:rPr>
        <w:tab/>
      </w:r>
      <w:r w:rsidRPr="002C015D">
        <w:rPr>
          <w:rFonts w:ascii="Arial" w:hAnsi="Arial" w:cs="Arial"/>
          <w:sz w:val="20"/>
        </w:rPr>
        <w:tab/>
      </w:r>
      <w:r w:rsidRPr="002C015D">
        <w:rPr>
          <w:rFonts w:ascii="Arial" w:hAnsi="Arial" w:cs="Arial"/>
          <w:sz w:val="20"/>
        </w:rPr>
        <w:tab/>
      </w:r>
      <w:r w:rsidRPr="002C015D">
        <w:rPr>
          <w:rFonts w:ascii="Arial" w:hAnsi="Arial" w:cs="Arial"/>
          <w:sz w:val="20"/>
        </w:rPr>
        <w:tab/>
        <w:t>WYKONAWCA:</w:t>
      </w:r>
      <w:r w:rsidRPr="002C015D">
        <w:rPr>
          <w:rFonts w:ascii="Arial" w:hAnsi="Arial" w:cs="Arial"/>
          <w:sz w:val="20"/>
        </w:rPr>
        <w:br w:type="page"/>
      </w:r>
    </w:p>
    <w:p w14:paraId="624ED6FF" w14:textId="5DCCDB96" w:rsidR="009A3F42" w:rsidRPr="006553BA" w:rsidRDefault="009A3F42" w:rsidP="009A3F42">
      <w:pPr>
        <w:pStyle w:val="Tekstpodstawowy"/>
        <w:jc w:val="right"/>
        <w:rPr>
          <w:rFonts w:ascii="Arial" w:hAnsi="Arial" w:cs="Arial"/>
          <w:b/>
          <w:sz w:val="20"/>
        </w:rPr>
      </w:pPr>
      <w:r w:rsidRPr="00100B01">
        <w:rPr>
          <w:rFonts w:ascii="Arial" w:hAnsi="Arial" w:cs="Arial"/>
          <w:sz w:val="20"/>
        </w:rPr>
        <w:lastRenderedPageBreak/>
        <w:t xml:space="preserve">Załącznik nr </w:t>
      </w:r>
      <w:r w:rsidR="007714BE" w:rsidRPr="00100B01">
        <w:rPr>
          <w:rFonts w:ascii="Arial" w:hAnsi="Arial" w:cs="Arial"/>
          <w:sz w:val="20"/>
        </w:rPr>
        <w:t>3</w:t>
      </w:r>
      <w:r w:rsidRPr="00100B01">
        <w:rPr>
          <w:rFonts w:ascii="Arial" w:hAnsi="Arial" w:cs="Arial"/>
          <w:sz w:val="20"/>
        </w:rPr>
        <w:t xml:space="preserve"> d</w:t>
      </w:r>
      <w:r w:rsidRPr="006553BA">
        <w:rPr>
          <w:rFonts w:ascii="Arial" w:hAnsi="Arial" w:cs="Arial"/>
          <w:sz w:val="20"/>
        </w:rPr>
        <w:t xml:space="preserve">o Umowy  nr </w:t>
      </w:r>
      <w:r w:rsidRPr="006553BA">
        <w:rPr>
          <w:rFonts w:ascii="Arial" w:hAnsi="Arial" w:cs="Arial"/>
          <w:sz w:val="20"/>
          <w:lang w:val="pl-PL"/>
        </w:rPr>
        <w:t>IB.272….202</w:t>
      </w:r>
      <w:r w:rsidR="00B62AAF" w:rsidRPr="006553BA">
        <w:rPr>
          <w:rFonts w:ascii="Arial" w:hAnsi="Arial" w:cs="Arial"/>
          <w:sz w:val="20"/>
          <w:lang w:val="pl-PL"/>
        </w:rPr>
        <w:t>6</w:t>
      </w:r>
    </w:p>
    <w:p w14:paraId="059AE1A9" w14:textId="750BA010" w:rsidR="009A3F42" w:rsidRPr="006553BA" w:rsidRDefault="009A3F42" w:rsidP="009A3F42">
      <w:pPr>
        <w:pStyle w:val="Tekstpodstawowy"/>
        <w:jc w:val="right"/>
        <w:rPr>
          <w:rFonts w:ascii="Arial" w:hAnsi="Arial" w:cs="Arial"/>
          <w:bCs/>
          <w:sz w:val="20"/>
        </w:rPr>
      </w:pPr>
      <w:r w:rsidRPr="006553BA">
        <w:rPr>
          <w:rFonts w:ascii="Arial" w:hAnsi="Arial" w:cs="Arial"/>
          <w:bCs/>
          <w:sz w:val="20"/>
          <w:lang w:val="pl-PL"/>
        </w:rPr>
        <w:t>z dnia …………..202</w:t>
      </w:r>
      <w:r w:rsidR="00B62AAF" w:rsidRPr="006553BA">
        <w:rPr>
          <w:rFonts w:ascii="Arial" w:hAnsi="Arial" w:cs="Arial"/>
          <w:bCs/>
          <w:sz w:val="20"/>
          <w:lang w:val="pl-PL"/>
        </w:rPr>
        <w:t>6</w:t>
      </w:r>
      <w:r w:rsidRPr="006553BA">
        <w:rPr>
          <w:rFonts w:ascii="Arial" w:hAnsi="Arial" w:cs="Arial"/>
          <w:bCs/>
          <w:sz w:val="20"/>
          <w:lang w:val="pl-PL"/>
        </w:rPr>
        <w:t xml:space="preserve"> r.</w:t>
      </w:r>
    </w:p>
    <w:p w14:paraId="21CFCEE3" w14:textId="77777777" w:rsidR="009A3F42" w:rsidRPr="002C015D" w:rsidRDefault="009A3F42" w:rsidP="009A3F42">
      <w:pPr>
        <w:jc w:val="center"/>
        <w:outlineLvl w:val="0"/>
        <w:rPr>
          <w:rFonts w:ascii="Arial" w:hAnsi="Arial"/>
          <w:bCs/>
        </w:rPr>
      </w:pPr>
      <w:r w:rsidRPr="002C015D">
        <w:rPr>
          <w:rFonts w:ascii="Arial" w:hAnsi="Arial"/>
          <w:bCs/>
        </w:rPr>
        <w:t>WZÓR</w:t>
      </w:r>
    </w:p>
    <w:p w14:paraId="3C40A0AC" w14:textId="77777777" w:rsidR="009A3F42" w:rsidRPr="002C015D" w:rsidRDefault="009A3F42" w:rsidP="009A3F42">
      <w:pPr>
        <w:jc w:val="center"/>
        <w:rPr>
          <w:rFonts w:ascii="Arial" w:hAnsi="Arial"/>
          <w:b/>
        </w:rPr>
      </w:pPr>
      <w:r w:rsidRPr="002C015D">
        <w:rPr>
          <w:rFonts w:ascii="Arial" w:hAnsi="Arial"/>
          <w:b/>
        </w:rPr>
        <w:t xml:space="preserve">KARTA  GWARANCYJNA </w:t>
      </w:r>
    </w:p>
    <w:p w14:paraId="1660C7E5" w14:textId="77777777" w:rsidR="009A3F42" w:rsidRPr="006553BA" w:rsidRDefault="009A3F42" w:rsidP="009A3F42">
      <w:pPr>
        <w:jc w:val="center"/>
        <w:rPr>
          <w:rFonts w:ascii="Arial" w:hAnsi="Arial"/>
          <w:b/>
        </w:rPr>
      </w:pPr>
      <w:r w:rsidRPr="006553BA">
        <w:rPr>
          <w:rFonts w:ascii="Arial" w:hAnsi="Arial"/>
          <w:b/>
        </w:rPr>
        <w:t>( Gwarancja jakości )</w:t>
      </w:r>
    </w:p>
    <w:p w14:paraId="5A02193B" w14:textId="77777777" w:rsidR="00E04A56" w:rsidRPr="006553BA" w:rsidRDefault="00E04A56" w:rsidP="009A3F42">
      <w:pPr>
        <w:jc w:val="center"/>
        <w:rPr>
          <w:rFonts w:ascii="Arial" w:hAnsi="Arial"/>
          <w:b/>
        </w:rPr>
      </w:pPr>
    </w:p>
    <w:p w14:paraId="348A010D" w14:textId="4E9DA79C" w:rsidR="00CB59BA" w:rsidRDefault="00E04A56" w:rsidP="007561B5">
      <w:pPr>
        <w:autoSpaceDE w:val="0"/>
        <w:autoSpaceDN w:val="0"/>
        <w:adjustRightInd w:val="0"/>
        <w:spacing w:line="276" w:lineRule="auto"/>
        <w:jc w:val="both"/>
        <w:rPr>
          <w:rFonts w:ascii="Arial" w:eastAsia="Times New Roman" w:hAnsi="Arial"/>
          <w:b/>
        </w:rPr>
      </w:pPr>
      <w:r w:rsidRPr="006553BA">
        <w:rPr>
          <w:rFonts w:ascii="Arial" w:hAnsi="Arial"/>
          <w:bCs/>
        </w:rPr>
        <w:t>Zadanie pn.</w:t>
      </w:r>
      <w:r w:rsidRPr="006553BA">
        <w:rPr>
          <w:rFonts w:ascii="Arial" w:hAnsi="Arial"/>
        </w:rPr>
        <w:t xml:space="preserve"> </w:t>
      </w:r>
      <w:r w:rsidR="00CB59BA" w:rsidRPr="00C47756">
        <w:rPr>
          <w:rFonts w:ascii="Arial" w:eastAsia="Times New Roman" w:hAnsi="Arial"/>
          <w:b/>
        </w:rPr>
        <w:t xml:space="preserve">„Budowa obiektu magazynowego na terenie Gminy Kuźnia Raciborska w miejscowości Kuźnia Raciborska.” </w:t>
      </w:r>
    </w:p>
    <w:p w14:paraId="056474DC" w14:textId="77777777" w:rsidR="007561B5" w:rsidRDefault="007561B5" w:rsidP="007561B5">
      <w:pPr>
        <w:widowControl w:val="0"/>
        <w:spacing w:line="276" w:lineRule="auto"/>
        <w:ind w:left="1560" w:hanging="1560"/>
        <w:jc w:val="both"/>
        <w:rPr>
          <w:rFonts w:ascii="Arial" w:hAnsi="Arial"/>
          <w:b/>
        </w:rPr>
      </w:pPr>
    </w:p>
    <w:p w14:paraId="11D679B4" w14:textId="2E4293BD" w:rsidR="009A3F42" w:rsidRPr="002C015D" w:rsidRDefault="009A3F42" w:rsidP="008A53D0">
      <w:pPr>
        <w:numPr>
          <w:ilvl w:val="0"/>
          <w:numId w:val="21"/>
        </w:numPr>
        <w:suppressAutoHyphens/>
        <w:jc w:val="center"/>
        <w:rPr>
          <w:rFonts w:ascii="Arial" w:hAnsi="Arial"/>
        </w:rPr>
      </w:pPr>
    </w:p>
    <w:p w14:paraId="6C07AFCD" w14:textId="77777777" w:rsidR="009A3F42" w:rsidRPr="002C015D" w:rsidRDefault="009A3F42" w:rsidP="008A53D0">
      <w:pPr>
        <w:numPr>
          <w:ilvl w:val="0"/>
          <w:numId w:val="21"/>
        </w:numPr>
        <w:suppressAutoHyphens/>
        <w:jc w:val="both"/>
        <w:rPr>
          <w:rFonts w:ascii="Arial" w:hAnsi="Arial"/>
          <w:b/>
        </w:rPr>
      </w:pPr>
      <w:r w:rsidRPr="002C015D">
        <w:rPr>
          <w:rFonts w:ascii="Arial" w:hAnsi="Arial"/>
          <w:b/>
        </w:rPr>
        <w:t xml:space="preserve">GWARANTEM </w:t>
      </w:r>
      <w:r w:rsidRPr="002C015D">
        <w:rPr>
          <w:rFonts w:ascii="Arial" w:hAnsi="Arial"/>
        </w:rPr>
        <w:t>jest ……………………………………………… będący Wykonawcą Umowy nr…………….. z dnia …………………</w:t>
      </w:r>
    </w:p>
    <w:p w14:paraId="7DF03B43" w14:textId="77777777" w:rsidR="009A3F42" w:rsidRPr="002C015D" w:rsidRDefault="009A3F42" w:rsidP="008A53D0">
      <w:pPr>
        <w:numPr>
          <w:ilvl w:val="0"/>
          <w:numId w:val="21"/>
        </w:numPr>
        <w:suppressAutoHyphens/>
        <w:jc w:val="both"/>
        <w:rPr>
          <w:rFonts w:ascii="Arial" w:hAnsi="Arial"/>
          <w:b/>
        </w:rPr>
      </w:pPr>
      <w:r w:rsidRPr="002C015D">
        <w:rPr>
          <w:rFonts w:ascii="Arial" w:hAnsi="Arial"/>
          <w:b/>
        </w:rPr>
        <w:t>Uprawnionym z tytułu gwarancji jest:</w:t>
      </w:r>
    </w:p>
    <w:p w14:paraId="041E79D9" w14:textId="77777777" w:rsidR="009A3F42" w:rsidRPr="002C015D" w:rsidRDefault="009A3F42" w:rsidP="009A3F42">
      <w:pPr>
        <w:jc w:val="both"/>
        <w:outlineLvl w:val="0"/>
        <w:rPr>
          <w:rFonts w:ascii="Arial" w:hAnsi="Arial"/>
        </w:rPr>
      </w:pPr>
      <w:r w:rsidRPr="002C015D">
        <w:rPr>
          <w:rFonts w:ascii="Arial" w:hAnsi="Arial"/>
        </w:rPr>
        <w:t xml:space="preserve">Gmina Kuźnia Raciborska jako Zamawiający, zwany w treści Karty Gwarancyjnej „Użytkownikiem”. </w:t>
      </w:r>
    </w:p>
    <w:p w14:paraId="20351ABA" w14:textId="77777777" w:rsidR="009A3F42" w:rsidRPr="002C015D" w:rsidRDefault="009A3F42" w:rsidP="009A3F42">
      <w:pPr>
        <w:jc w:val="center"/>
        <w:rPr>
          <w:rFonts w:ascii="Arial" w:hAnsi="Arial"/>
          <w:b/>
        </w:rPr>
      </w:pPr>
    </w:p>
    <w:p w14:paraId="304F2172" w14:textId="77777777" w:rsidR="009A3F42" w:rsidRPr="002C015D" w:rsidRDefault="009A3F42" w:rsidP="009A3F42">
      <w:pPr>
        <w:jc w:val="center"/>
        <w:rPr>
          <w:rFonts w:ascii="Arial" w:hAnsi="Arial"/>
          <w:b/>
        </w:rPr>
      </w:pPr>
    </w:p>
    <w:p w14:paraId="66C2DE04" w14:textId="77777777" w:rsidR="009A3F42" w:rsidRPr="002C015D" w:rsidRDefault="009A3F42" w:rsidP="009A3F42">
      <w:pPr>
        <w:jc w:val="center"/>
        <w:rPr>
          <w:rFonts w:ascii="Arial" w:hAnsi="Arial"/>
          <w:b/>
        </w:rPr>
      </w:pPr>
      <w:r w:rsidRPr="002C015D">
        <w:rPr>
          <w:rFonts w:ascii="Arial" w:hAnsi="Arial"/>
          <w:b/>
        </w:rPr>
        <w:t>§ 1</w:t>
      </w:r>
    </w:p>
    <w:p w14:paraId="5CCC23DB" w14:textId="77777777" w:rsidR="009A3F42" w:rsidRPr="002C015D" w:rsidRDefault="009A3F42" w:rsidP="009A3F42">
      <w:pPr>
        <w:jc w:val="center"/>
        <w:rPr>
          <w:rFonts w:ascii="Arial" w:hAnsi="Arial"/>
          <w:b/>
        </w:rPr>
      </w:pPr>
      <w:r w:rsidRPr="002C015D">
        <w:rPr>
          <w:rFonts w:ascii="Arial" w:hAnsi="Arial"/>
          <w:b/>
        </w:rPr>
        <w:t>Przedmiot i termin gwarancji.</w:t>
      </w:r>
    </w:p>
    <w:p w14:paraId="1E8871AF" w14:textId="77777777" w:rsidR="009A3F42" w:rsidRPr="00C4319D" w:rsidRDefault="009A3F42" w:rsidP="009A3F42">
      <w:pPr>
        <w:jc w:val="center"/>
        <w:rPr>
          <w:rFonts w:ascii="Arial" w:hAnsi="Arial"/>
          <w:b/>
        </w:rPr>
      </w:pPr>
    </w:p>
    <w:p w14:paraId="46280B0E" w14:textId="563C815F" w:rsidR="00CB59BA" w:rsidRDefault="009A3F42" w:rsidP="00E04A56">
      <w:pPr>
        <w:pStyle w:val="Tekstpodstawowywcity"/>
        <w:tabs>
          <w:tab w:val="left" w:pos="4962"/>
          <w:tab w:val="left" w:pos="6096"/>
        </w:tabs>
        <w:ind w:left="284"/>
        <w:rPr>
          <w:rFonts w:ascii="Arial" w:hAnsi="Arial"/>
          <w:b/>
          <w:bCs/>
          <w:sz w:val="20"/>
          <w:szCs w:val="14"/>
          <w:lang w:val="pl-PL"/>
        </w:rPr>
      </w:pPr>
      <w:r w:rsidRPr="00C4319D">
        <w:rPr>
          <w:rFonts w:ascii="Arial" w:hAnsi="Arial" w:cs="Arial"/>
          <w:sz w:val="20"/>
        </w:rPr>
        <w:t xml:space="preserve">1. Niniejsza gwarancja obejmuje całość przedmiotu Umowy nr ……………… </w:t>
      </w:r>
      <w:r w:rsidR="00E04A56" w:rsidRPr="00C4319D">
        <w:rPr>
          <w:rFonts w:ascii="Arial" w:hAnsi="Arial" w:cs="Arial"/>
          <w:sz w:val="20"/>
        </w:rPr>
        <w:t xml:space="preserve">na realizację zadania pn. </w:t>
      </w:r>
    </w:p>
    <w:p w14:paraId="7E98C107" w14:textId="1D529904" w:rsidR="009A3F42" w:rsidRPr="00E04A56" w:rsidRDefault="00CB59BA" w:rsidP="00E04A56">
      <w:pPr>
        <w:pStyle w:val="Tekstpodstawowywcity"/>
        <w:tabs>
          <w:tab w:val="left" w:pos="4962"/>
          <w:tab w:val="left" w:pos="6096"/>
        </w:tabs>
        <w:ind w:left="284"/>
        <w:rPr>
          <w:rFonts w:ascii="Arial" w:hAnsi="Arial" w:cs="Arial"/>
          <w:bCs/>
          <w:color w:val="00B050"/>
          <w:sz w:val="20"/>
        </w:rPr>
      </w:pPr>
      <w:r w:rsidRPr="00CB59BA">
        <w:rPr>
          <w:rFonts w:ascii="Arial" w:hAnsi="Arial"/>
          <w:b/>
          <w:sz w:val="20"/>
        </w:rPr>
        <w:t>„Budowa obiektu magazynowego na terenie Gminy Kuźnia Raciborska w miejscowości Kuźnia Raciborska”</w:t>
      </w:r>
      <w:r>
        <w:rPr>
          <w:rFonts w:ascii="Arial" w:hAnsi="Arial"/>
          <w:b/>
          <w:sz w:val="20"/>
        </w:rPr>
        <w:t xml:space="preserve"> </w:t>
      </w:r>
      <w:r w:rsidR="009A3F42" w:rsidRPr="00C4319D">
        <w:rPr>
          <w:rFonts w:ascii="Arial" w:hAnsi="Arial"/>
          <w:sz w:val="20"/>
          <w:szCs w:val="14"/>
        </w:rPr>
        <w:t xml:space="preserve">określonego </w:t>
      </w:r>
      <w:r w:rsidR="009A3F42" w:rsidRPr="00E04A56">
        <w:rPr>
          <w:rFonts w:ascii="Arial" w:hAnsi="Arial"/>
          <w:sz w:val="20"/>
          <w:szCs w:val="14"/>
        </w:rPr>
        <w:t xml:space="preserve">w Umowie oraz innych dokumentach będących integralną częścią </w:t>
      </w:r>
      <w:r w:rsidR="00B52731">
        <w:rPr>
          <w:rFonts w:ascii="Arial" w:hAnsi="Arial"/>
          <w:sz w:val="20"/>
          <w:szCs w:val="14"/>
        </w:rPr>
        <w:t>u</w:t>
      </w:r>
      <w:r w:rsidR="009A3F42" w:rsidRPr="00E04A56">
        <w:rPr>
          <w:rFonts w:ascii="Arial" w:hAnsi="Arial"/>
          <w:sz w:val="20"/>
          <w:szCs w:val="14"/>
        </w:rPr>
        <w:t>mowy, zgodnie z jej postanowieniami,  to jest:</w:t>
      </w:r>
    </w:p>
    <w:p w14:paraId="45322D1E" w14:textId="47426DB0" w:rsidR="009A3F42" w:rsidRPr="002C015D" w:rsidRDefault="009A3F42" w:rsidP="00E04A56">
      <w:pPr>
        <w:pStyle w:val="NormalnyWeb"/>
        <w:spacing w:before="0" w:beforeAutospacing="0" w:after="0" w:afterAutospacing="0"/>
        <w:ind w:left="426"/>
        <w:rPr>
          <w:rFonts w:ascii="Arial" w:hAnsi="Arial" w:cs="Arial"/>
          <w:sz w:val="20"/>
          <w:szCs w:val="20"/>
        </w:rPr>
      </w:pPr>
      <w:r w:rsidRPr="002C015D">
        <w:rPr>
          <w:rFonts w:ascii="Arial" w:hAnsi="Arial" w:cs="Arial"/>
          <w:sz w:val="20"/>
          <w:szCs w:val="20"/>
        </w:rPr>
        <w:t xml:space="preserve">- roboty budowlane </w:t>
      </w:r>
      <w:r w:rsidR="00E85D9E">
        <w:rPr>
          <w:rFonts w:ascii="Arial" w:hAnsi="Arial" w:cs="Arial"/>
          <w:sz w:val="20"/>
          <w:szCs w:val="20"/>
        </w:rPr>
        <w:t xml:space="preserve">oraz dokumentacja projektowa </w:t>
      </w:r>
      <w:r w:rsidRPr="002C015D">
        <w:rPr>
          <w:rFonts w:ascii="Arial" w:hAnsi="Arial" w:cs="Arial"/>
          <w:sz w:val="20"/>
          <w:szCs w:val="20"/>
        </w:rPr>
        <w:t xml:space="preserve">wchodzące w skład </w:t>
      </w:r>
      <w:r w:rsidR="00B52731">
        <w:rPr>
          <w:rFonts w:ascii="Arial" w:hAnsi="Arial" w:cs="Arial"/>
          <w:sz w:val="20"/>
          <w:szCs w:val="20"/>
        </w:rPr>
        <w:t>przedmiotu umowy</w:t>
      </w:r>
      <w:r w:rsidRPr="002C015D">
        <w:rPr>
          <w:rFonts w:ascii="Arial" w:hAnsi="Arial" w:cs="Arial"/>
          <w:sz w:val="20"/>
          <w:szCs w:val="20"/>
        </w:rPr>
        <w:t>,                                                                                              - urządzenia wchodzące w skład robót.</w:t>
      </w:r>
    </w:p>
    <w:p w14:paraId="30F9B03D" w14:textId="0831A043" w:rsidR="009A3F42" w:rsidRPr="002C015D" w:rsidRDefault="009A3F42" w:rsidP="009A3F42">
      <w:pPr>
        <w:pStyle w:val="NormalnyWeb"/>
        <w:spacing w:before="0" w:beforeAutospacing="0" w:after="0" w:afterAutospacing="0"/>
        <w:ind w:left="284" w:hanging="284"/>
        <w:jc w:val="both"/>
        <w:rPr>
          <w:rFonts w:ascii="Arial" w:hAnsi="Arial" w:cs="Arial"/>
          <w:sz w:val="20"/>
          <w:szCs w:val="20"/>
        </w:rPr>
      </w:pPr>
      <w:r w:rsidRPr="002C015D">
        <w:rPr>
          <w:rFonts w:ascii="Arial" w:hAnsi="Arial" w:cs="Arial"/>
          <w:sz w:val="20"/>
          <w:szCs w:val="20"/>
        </w:rPr>
        <w:t xml:space="preserve">2. Gwarant odpowiada wobec Użytkownika z tytułu gwarancji jakości udzielonej w ramach niniejszej Karty gwarancyjnej za cały przedmiot </w:t>
      </w:r>
      <w:r w:rsidR="00B52731">
        <w:rPr>
          <w:rFonts w:ascii="Arial" w:hAnsi="Arial" w:cs="Arial"/>
          <w:sz w:val="20"/>
          <w:szCs w:val="20"/>
        </w:rPr>
        <w:t>u</w:t>
      </w:r>
      <w:r w:rsidRPr="002C015D">
        <w:rPr>
          <w:rFonts w:ascii="Arial" w:hAnsi="Arial" w:cs="Arial"/>
          <w:sz w:val="20"/>
          <w:szCs w:val="20"/>
        </w:rPr>
        <w:t xml:space="preserve">mowy. </w:t>
      </w:r>
    </w:p>
    <w:p w14:paraId="75EAF3EA" w14:textId="77777777" w:rsidR="009A3F42" w:rsidRPr="002C015D" w:rsidRDefault="009A3F42" w:rsidP="009A3F42">
      <w:pPr>
        <w:ind w:left="283" w:hanging="283"/>
        <w:jc w:val="both"/>
        <w:rPr>
          <w:rFonts w:ascii="Arial" w:hAnsi="Arial"/>
        </w:rPr>
      </w:pPr>
      <w:r w:rsidRPr="002C015D">
        <w:rPr>
          <w:rFonts w:ascii="Arial" w:hAnsi="Arial"/>
        </w:rPr>
        <w:t>3.</w:t>
      </w:r>
      <w:r w:rsidRPr="002C015D">
        <w:rPr>
          <w:rFonts w:ascii="Arial" w:hAnsi="Arial"/>
        </w:rPr>
        <w:tab/>
        <w:t>Termin gwarancji wynosi:</w:t>
      </w:r>
    </w:p>
    <w:p w14:paraId="519C5D74" w14:textId="20C38260" w:rsidR="009A3F42" w:rsidRPr="002C015D" w:rsidRDefault="009A3F42">
      <w:pPr>
        <w:numPr>
          <w:ilvl w:val="0"/>
          <w:numId w:val="30"/>
        </w:numPr>
        <w:jc w:val="both"/>
        <w:rPr>
          <w:rFonts w:ascii="Arial" w:hAnsi="Arial"/>
          <w:b/>
        </w:rPr>
      </w:pPr>
      <w:r w:rsidRPr="002C015D">
        <w:rPr>
          <w:rFonts w:ascii="Arial" w:hAnsi="Arial"/>
        </w:rPr>
        <w:t xml:space="preserve">……….. miesięcy od daty podpisania przez Zamawiającego protokołu odbioru końcowego </w:t>
      </w:r>
      <w:r w:rsidR="00E85D9E">
        <w:rPr>
          <w:rFonts w:ascii="Arial" w:hAnsi="Arial"/>
        </w:rPr>
        <w:t>przedmiotu umowy</w:t>
      </w:r>
      <w:r w:rsidRPr="002C015D">
        <w:rPr>
          <w:rFonts w:ascii="Arial" w:hAnsi="Arial"/>
        </w:rPr>
        <w:t xml:space="preserve">. </w:t>
      </w:r>
    </w:p>
    <w:p w14:paraId="76BA184F" w14:textId="77777777" w:rsidR="009A3F42" w:rsidRPr="002C015D" w:rsidRDefault="009A3F42" w:rsidP="009A3F42">
      <w:pPr>
        <w:ind w:left="360"/>
        <w:jc w:val="both"/>
        <w:rPr>
          <w:rFonts w:ascii="Arial" w:hAnsi="Arial"/>
        </w:rPr>
      </w:pPr>
      <w:r w:rsidRPr="002C015D">
        <w:rPr>
          <w:rFonts w:ascii="Arial" w:hAnsi="Arial"/>
        </w:rPr>
        <w:t xml:space="preserve">         </w:t>
      </w:r>
    </w:p>
    <w:p w14:paraId="5C43817D" w14:textId="6B93378F" w:rsidR="009A3F42" w:rsidRPr="002C015D" w:rsidRDefault="009A3F42" w:rsidP="009A3F42">
      <w:pPr>
        <w:ind w:left="284" w:hanging="284"/>
        <w:jc w:val="both"/>
        <w:rPr>
          <w:rFonts w:ascii="Arial" w:hAnsi="Arial"/>
        </w:rPr>
      </w:pPr>
      <w:r w:rsidRPr="002C015D">
        <w:rPr>
          <w:rFonts w:ascii="Arial" w:hAnsi="Arial"/>
        </w:rPr>
        <w:t xml:space="preserve"> 4. Ilekroć w niniejszej Karcie Gwarancyjnej jest mowa  o wadzie należy przez to rozumieć  wadę, o której mowa w art. 556 § 1 Kodeksu cywilnego. </w:t>
      </w:r>
    </w:p>
    <w:p w14:paraId="24CB7CBE" w14:textId="77777777" w:rsidR="009A3F42" w:rsidRPr="002C015D" w:rsidRDefault="009A3F42" w:rsidP="009A3F42">
      <w:pPr>
        <w:jc w:val="center"/>
        <w:rPr>
          <w:rFonts w:ascii="Arial" w:hAnsi="Arial"/>
          <w:b/>
        </w:rPr>
      </w:pPr>
    </w:p>
    <w:p w14:paraId="2D7D40D1" w14:textId="77777777" w:rsidR="009A3F42" w:rsidRPr="002C015D" w:rsidRDefault="009A3F42" w:rsidP="009A3F42">
      <w:pPr>
        <w:jc w:val="center"/>
        <w:rPr>
          <w:rFonts w:ascii="Arial" w:hAnsi="Arial"/>
          <w:b/>
        </w:rPr>
      </w:pPr>
      <w:r w:rsidRPr="002C015D">
        <w:rPr>
          <w:rFonts w:ascii="Arial" w:hAnsi="Arial"/>
          <w:b/>
        </w:rPr>
        <w:t xml:space="preserve">§ 2 </w:t>
      </w:r>
    </w:p>
    <w:p w14:paraId="392C69D1" w14:textId="77777777" w:rsidR="009A3F42" w:rsidRPr="002C015D" w:rsidRDefault="009A3F42" w:rsidP="009A3F42">
      <w:pPr>
        <w:jc w:val="center"/>
        <w:rPr>
          <w:rFonts w:ascii="Arial" w:hAnsi="Arial"/>
          <w:b/>
        </w:rPr>
      </w:pPr>
      <w:r w:rsidRPr="002C015D">
        <w:rPr>
          <w:rFonts w:ascii="Arial" w:hAnsi="Arial"/>
          <w:b/>
        </w:rPr>
        <w:t>Obowiązki i uprawnienia stron</w:t>
      </w:r>
    </w:p>
    <w:p w14:paraId="77E4533C" w14:textId="77777777" w:rsidR="009A3F42" w:rsidRPr="002C015D" w:rsidRDefault="009A3F42" w:rsidP="009A3F42">
      <w:pPr>
        <w:jc w:val="center"/>
        <w:rPr>
          <w:rFonts w:ascii="Arial" w:hAnsi="Arial"/>
          <w:b/>
        </w:rPr>
      </w:pPr>
    </w:p>
    <w:p w14:paraId="0D5A1C9C" w14:textId="77777777" w:rsidR="009A3F42" w:rsidRPr="002C015D" w:rsidRDefault="009A3F42" w:rsidP="008A53D0">
      <w:pPr>
        <w:numPr>
          <w:ilvl w:val="0"/>
          <w:numId w:val="15"/>
        </w:numPr>
        <w:jc w:val="both"/>
        <w:rPr>
          <w:rFonts w:ascii="Arial" w:hAnsi="Arial"/>
        </w:rPr>
      </w:pPr>
      <w:r w:rsidRPr="002C015D">
        <w:rPr>
          <w:rFonts w:ascii="Arial" w:hAnsi="Arial"/>
        </w:rPr>
        <w:t>W przypadku wystąpienia jakiejkolwiek wady w przedmiocie Umowy Użytkownik jest uprawniony do :</w:t>
      </w:r>
    </w:p>
    <w:p w14:paraId="5508513B" w14:textId="77777777" w:rsidR="009A3F42" w:rsidRPr="002C015D" w:rsidRDefault="009A3F42" w:rsidP="009A3F42">
      <w:pPr>
        <w:ind w:left="990" w:hanging="330"/>
        <w:jc w:val="both"/>
        <w:rPr>
          <w:rFonts w:ascii="Arial" w:hAnsi="Arial"/>
        </w:rPr>
      </w:pPr>
      <w:r w:rsidRPr="002C015D">
        <w:rPr>
          <w:rFonts w:ascii="Arial" w:hAnsi="Arial"/>
        </w:rPr>
        <w:t>a/ żądania usunięcia wady przedmiotu Umowy poprzez jej naprawienie, a w przypadku gdy dana rzecz wchodząca w zakres przedmiotu Umowy była już dwukrotnie naprawiana - do żądania  wymiany tej rzeczy na nową wolną od wad;</w:t>
      </w:r>
    </w:p>
    <w:p w14:paraId="3B2125FE" w14:textId="77777777" w:rsidR="009A3F42" w:rsidRPr="002C015D" w:rsidRDefault="009A3F42" w:rsidP="009A3F42">
      <w:pPr>
        <w:ind w:left="708"/>
        <w:jc w:val="both"/>
        <w:rPr>
          <w:rFonts w:ascii="Arial" w:hAnsi="Arial"/>
        </w:rPr>
      </w:pPr>
      <w:r w:rsidRPr="002C015D">
        <w:rPr>
          <w:rFonts w:ascii="Arial" w:hAnsi="Arial"/>
        </w:rPr>
        <w:t>b/ wskazania trybu usunięcia wady/wymiany rzeczy na wolną od wad;</w:t>
      </w:r>
    </w:p>
    <w:p w14:paraId="01BB47C9" w14:textId="77777777" w:rsidR="009A3F42" w:rsidRPr="002C015D" w:rsidRDefault="009A3F42" w:rsidP="009A3F42">
      <w:pPr>
        <w:ind w:left="990" w:hanging="330"/>
        <w:jc w:val="both"/>
        <w:rPr>
          <w:rFonts w:ascii="Arial" w:hAnsi="Arial"/>
        </w:rPr>
      </w:pPr>
      <w:r w:rsidRPr="002C015D">
        <w:rPr>
          <w:rFonts w:ascii="Arial" w:hAnsi="Arial"/>
        </w:rPr>
        <w:t>c/ żądania od Gwaranta odszkodowania (obejmującego zarówno poniesione straty, jak i utracone korzyści) jakiej doznał Zamawiający lub osoby trzecie na skutek wystąpienia wad;</w:t>
      </w:r>
    </w:p>
    <w:p w14:paraId="08BD9A94" w14:textId="77777777" w:rsidR="009A3F42" w:rsidRPr="002C015D" w:rsidRDefault="009A3F42" w:rsidP="009A3F42">
      <w:pPr>
        <w:ind w:left="708"/>
        <w:jc w:val="both"/>
        <w:rPr>
          <w:rFonts w:ascii="Arial" w:hAnsi="Arial"/>
        </w:rPr>
      </w:pPr>
      <w:r w:rsidRPr="002C015D">
        <w:rPr>
          <w:rFonts w:ascii="Arial" w:hAnsi="Arial"/>
        </w:rPr>
        <w:t>d/ żądania od Gwaranta kar umownych opisanych w § 18 Umowy.</w:t>
      </w:r>
    </w:p>
    <w:p w14:paraId="6CDFC7DA" w14:textId="77777777" w:rsidR="009A3F42" w:rsidRPr="002C015D" w:rsidRDefault="009A3F42" w:rsidP="009A3F42">
      <w:pPr>
        <w:ind w:left="708"/>
        <w:jc w:val="both"/>
        <w:rPr>
          <w:rFonts w:ascii="Arial" w:hAnsi="Arial"/>
        </w:rPr>
      </w:pPr>
    </w:p>
    <w:p w14:paraId="6002EDD8" w14:textId="77777777" w:rsidR="009A3F42" w:rsidRPr="002C015D" w:rsidRDefault="009A3F42" w:rsidP="008A53D0">
      <w:pPr>
        <w:numPr>
          <w:ilvl w:val="0"/>
          <w:numId w:val="15"/>
        </w:numPr>
        <w:jc w:val="both"/>
        <w:rPr>
          <w:rFonts w:ascii="Arial" w:hAnsi="Arial"/>
        </w:rPr>
      </w:pPr>
      <w:r w:rsidRPr="002C015D">
        <w:rPr>
          <w:rFonts w:ascii="Arial" w:hAnsi="Arial"/>
        </w:rPr>
        <w:t>W przypadku wystąpienia jakiejkolwiek wady w przedmiocie umowy Gwarant jest zobowiązany do :</w:t>
      </w:r>
    </w:p>
    <w:p w14:paraId="6B6B6B88" w14:textId="77777777" w:rsidR="009A3F42" w:rsidRPr="002C015D" w:rsidRDefault="009A3F42" w:rsidP="009A3F42">
      <w:pPr>
        <w:ind w:left="708"/>
        <w:jc w:val="both"/>
        <w:rPr>
          <w:rFonts w:ascii="Arial" w:hAnsi="Arial"/>
        </w:rPr>
      </w:pPr>
      <w:r w:rsidRPr="002C015D">
        <w:rPr>
          <w:rFonts w:ascii="Arial" w:hAnsi="Arial"/>
        </w:rPr>
        <w:t>a/ terminowego spełnienia  żądania Użytkownika dotyczącego usunięcia wady, przy czym usunięcie wady może nastąpić również poprzez wymianę rzeczy wchodzącej  w zakres przedmiotu Umowy na wolną od wad;</w:t>
      </w:r>
    </w:p>
    <w:p w14:paraId="1309281C" w14:textId="77777777" w:rsidR="009A3F42" w:rsidRPr="002C015D" w:rsidRDefault="009A3F42" w:rsidP="009A3F42">
      <w:pPr>
        <w:ind w:left="708"/>
        <w:jc w:val="both"/>
        <w:rPr>
          <w:rFonts w:ascii="Arial" w:hAnsi="Arial"/>
        </w:rPr>
      </w:pPr>
      <w:r w:rsidRPr="002C015D">
        <w:rPr>
          <w:rFonts w:ascii="Arial" w:hAnsi="Arial"/>
        </w:rPr>
        <w:t>b/ terminowego spełnienia żądania Zamawiającego dotyczącego wymiany rzeczy na wolną od wad;</w:t>
      </w:r>
    </w:p>
    <w:p w14:paraId="61547CA2" w14:textId="77777777" w:rsidR="009A3F42" w:rsidRPr="002C015D" w:rsidRDefault="009A3F42" w:rsidP="009A3F42">
      <w:pPr>
        <w:ind w:left="708"/>
        <w:jc w:val="both"/>
        <w:rPr>
          <w:rFonts w:ascii="Arial" w:hAnsi="Arial"/>
        </w:rPr>
      </w:pPr>
      <w:r w:rsidRPr="002C015D">
        <w:rPr>
          <w:rFonts w:ascii="Arial" w:hAnsi="Arial"/>
        </w:rPr>
        <w:t>c/ zapłaty odszkodowania, o którym mowa w ust.1 lit. c) powyżej;</w:t>
      </w:r>
    </w:p>
    <w:p w14:paraId="013E311E" w14:textId="77777777" w:rsidR="009A3F42" w:rsidRDefault="009A3F42" w:rsidP="009A3F42">
      <w:pPr>
        <w:ind w:left="708"/>
        <w:jc w:val="both"/>
        <w:rPr>
          <w:rFonts w:ascii="Arial" w:hAnsi="Arial"/>
        </w:rPr>
      </w:pPr>
      <w:r w:rsidRPr="002C015D">
        <w:rPr>
          <w:rFonts w:ascii="Arial" w:hAnsi="Arial"/>
        </w:rPr>
        <w:t>d/ zapłaty kar umownych o których mowa w § 18 Umowy.</w:t>
      </w:r>
    </w:p>
    <w:p w14:paraId="49EEEC58" w14:textId="77777777" w:rsidR="009A3F42" w:rsidRDefault="009A3F42" w:rsidP="008A53D0">
      <w:pPr>
        <w:numPr>
          <w:ilvl w:val="0"/>
          <w:numId w:val="15"/>
        </w:numPr>
        <w:jc w:val="both"/>
        <w:rPr>
          <w:rFonts w:ascii="Arial" w:hAnsi="Arial"/>
        </w:rPr>
      </w:pPr>
      <w:r w:rsidRPr="002C015D">
        <w:rPr>
          <w:rFonts w:ascii="Arial" w:hAnsi="Arial"/>
        </w:rPr>
        <w:t>Ilekroć w dalszych postanowieniach jest mowa o „</w:t>
      </w:r>
      <w:r w:rsidRPr="002C015D">
        <w:rPr>
          <w:rFonts w:ascii="Arial" w:hAnsi="Arial"/>
          <w:i/>
        </w:rPr>
        <w:t>usunięciu wady”</w:t>
      </w:r>
      <w:r w:rsidRPr="002C015D">
        <w:rPr>
          <w:rFonts w:ascii="Arial" w:hAnsi="Arial"/>
          <w:b/>
          <w:i/>
        </w:rPr>
        <w:t xml:space="preserve"> </w:t>
      </w:r>
      <w:r w:rsidRPr="002C015D">
        <w:rPr>
          <w:rFonts w:ascii="Arial" w:hAnsi="Arial"/>
        </w:rPr>
        <w:t>należy przez to rozumieć również wymianę rzeczy wchodzącej w zakres przedmiotu Umowy na wolną od wad.</w:t>
      </w:r>
    </w:p>
    <w:p w14:paraId="174AE261" w14:textId="77777777" w:rsidR="009A3F42" w:rsidRDefault="009A3F42" w:rsidP="009A3F42">
      <w:pPr>
        <w:jc w:val="center"/>
        <w:rPr>
          <w:rFonts w:ascii="Arial" w:hAnsi="Arial"/>
          <w:b/>
        </w:rPr>
      </w:pPr>
    </w:p>
    <w:p w14:paraId="3B381FA6" w14:textId="77777777" w:rsidR="00DE0A83" w:rsidRDefault="00DE0A83" w:rsidP="009A3F42">
      <w:pPr>
        <w:jc w:val="center"/>
        <w:rPr>
          <w:rFonts w:ascii="Arial" w:hAnsi="Arial"/>
          <w:b/>
        </w:rPr>
      </w:pPr>
    </w:p>
    <w:p w14:paraId="1FB82D3A" w14:textId="77777777" w:rsidR="00DE0A83" w:rsidRDefault="00DE0A83" w:rsidP="009A3F42">
      <w:pPr>
        <w:jc w:val="center"/>
        <w:rPr>
          <w:rFonts w:ascii="Arial" w:hAnsi="Arial"/>
          <w:b/>
        </w:rPr>
      </w:pPr>
    </w:p>
    <w:p w14:paraId="17BDBA0B" w14:textId="77777777" w:rsidR="00DE0A83" w:rsidRDefault="00DE0A83" w:rsidP="009A3F42">
      <w:pPr>
        <w:jc w:val="center"/>
        <w:rPr>
          <w:rFonts w:ascii="Arial" w:hAnsi="Arial"/>
          <w:b/>
        </w:rPr>
      </w:pPr>
    </w:p>
    <w:p w14:paraId="10272C5A" w14:textId="77777777" w:rsidR="00DE0A83" w:rsidRDefault="00DE0A83" w:rsidP="009A3F42">
      <w:pPr>
        <w:jc w:val="center"/>
        <w:rPr>
          <w:rFonts w:ascii="Arial" w:hAnsi="Arial"/>
          <w:b/>
        </w:rPr>
      </w:pPr>
    </w:p>
    <w:p w14:paraId="2EDB6D7E" w14:textId="77777777" w:rsidR="009A3F42" w:rsidRPr="002C015D" w:rsidRDefault="009A3F42" w:rsidP="009A3F42">
      <w:pPr>
        <w:jc w:val="center"/>
        <w:rPr>
          <w:rFonts w:ascii="Arial" w:hAnsi="Arial"/>
          <w:b/>
        </w:rPr>
      </w:pPr>
      <w:r w:rsidRPr="002C015D">
        <w:rPr>
          <w:rFonts w:ascii="Arial" w:hAnsi="Arial"/>
          <w:b/>
        </w:rPr>
        <w:lastRenderedPageBreak/>
        <w:t>§ 3</w:t>
      </w:r>
    </w:p>
    <w:p w14:paraId="330454D7" w14:textId="77777777" w:rsidR="009A3F42" w:rsidRPr="002C015D" w:rsidRDefault="009A3F42" w:rsidP="009A3F42">
      <w:pPr>
        <w:jc w:val="center"/>
        <w:rPr>
          <w:rFonts w:ascii="Arial" w:hAnsi="Arial"/>
          <w:b/>
        </w:rPr>
      </w:pPr>
      <w:r w:rsidRPr="002C015D">
        <w:rPr>
          <w:rFonts w:ascii="Arial" w:hAnsi="Arial"/>
          <w:b/>
        </w:rPr>
        <w:t>Wezwanie do usunięcia wady</w:t>
      </w:r>
    </w:p>
    <w:p w14:paraId="48377C52" w14:textId="77777777" w:rsidR="009A3F42" w:rsidRPr="002C015D" w:rsidRDefault="009A3F42" w:rsidP="009A3F42">
      <w:pPr>
        <w:jc w:val="center"/>
        <w:rPr>
          <w:rFonts w:ascii="Arial" w:hAnsi="Arial"/>
          <w:b/>
        </w:rPr>
      </w:pPr>
    </w:p>
    <w:p w14:paraId="13A922D2" w14:textId="77777777" w:rsidR="009A3F42" w:rsidRPr="002C015D" w:rsidRDefault="009A3F42" w:rsidP="009A3F42">
      <w:pPr>
        <w:jc w:val="both"/>
        <w:rPr>
          <w:rFonts w:ascii="Arial" w:hAnsi="Arial"/>
        </w:rPr>
      </w:pPr>
      <w:r w:rsidRPr="002C015D">
        <w:rPr>
          <w:rFonts w:ascii="Arial" w:hAnsi="Arial"/>
        </w:rPr>
        <w:t xml:space="preserve">W przypadku ujawnienia wady, Użytkownik niezwłocznie, lecz nie później niż w ciągu </w:t>
      </w:r>
      <w:r w:rsidRPr="00C4319D">
        <w:rPr>
          <w:rFonts w:ascii="Arial" w:hAnsi="Arial"/>
        </w:rPr>
        <w:t xml:space="preserve">30 dni od </w:t>
      </w:r>
      <w:r w:rsidRPr="002C015D">
        <w:rPr>
          <w:rFonts w:ascii="Arial" w:hAnsi="Arial"/>
        </w:rPr>
        <w:t>ujawnienia wady, zawiadomi na piśmie o niej Gwaranta, równocześnie wzywając go do usunięcia ujawnionej wady w odpowiednim trybie:</w:t>
      </w:r>
    </w:p>
    <w:p w14:paraId="5AA97B46" w14:textId="77777777" w:rsidR="009A3F42" w:rsidRPr="002C015D" w:rsidRDefault="009A3F42">
      <w:pPr>
        <w:numPr>
          <w:ilvl w:val="0"/>
          <w:numId w:val="31"/>
        </w:numPr>
        <w:jc w:val="both"/>
        <w:outlineLvl w:val="0"/>
        <w:rPr>
          <w:rFonts w:ascii="Arial" w:hAnsi="Arial"/>
        </w:rPr>
      </w:pPr>
      <w:r w:rsidRPr="002C015D">
        <w:rPr>
          <w:rFonts w:ascii="Arial" w:hAnsi="Arial"/>
        </w:rPr>
        <w:t>zwykłym, o którym mowa w § 4 ust. 1 poniżej, lub</w:t>
      </w:r>
    </w:p>
    <w:p w14:paraId="32EB13FB" w14:textId="77777777" w:rsidR="009A3F42" w:rsidRPr="002C015D" w:rsidRDefault="009A3F42">
      <w:pPr>
        <w:numPr>
          <w:ilvl w:val="0"/>
          <w:numId w:val="31"/>
        </w:numPr>
        <w:jc w:val="both"/>
        <w:rPr>
          <w:rFonts w:ascii="Arial" w:hAnsi="Arial"/>
        </w:rPr>
      </w:pPr>
      <w:r w:rsidRPr="002C015D">
        <w:rPr>
          <w:rFonts w:ascii="Arial" w:hAnsi="Arial"/>
        </w:rPr>
        <w:t>awaryjnym, o którym mowa w § 4 ust. 2 poniżej.</w:t>
      </w:r>
    </w:p>
    <w:p w14:paraId="7F6A5F11" w14:textId="77777777" w:rsidR="009A3F42" w:rsidRPr="002C015D" w:rsidRDefault="009A3F42" w:rsidP="009A3F42">
      <w:pPr>
        <w:jc w:val="both"/>
        <w:rPr>
          <w:rFonts w:ascii="Arial" w:hAnsi="Arial"/>
        </w:rPr>
      </w:pPr>
    </w:p>
    <w:p w14:paraId="2ECE1C0B" w14:textId="77777777" w:rsidR="009A3F42" w:rsidRPr="002C015D" w:rsidRDefault="009A3F42" w:rsidP="009A3F42">
      <w:pPr>
        <w:jc w:val="center"/>
        <w:rPr>
          <w:rFonts w:ascii="Arial" w:hAnsi="Arial"/>
          <w:b/>
        </w:rPr>
      </w:pPr>
      <w:r w:rsidRPr="002C015D">
        <w:rPr>
          <w:rFonts w:ascii="Arial" w:hAnsi="Arial"/>
          <w:b/>
        </w:rPr>
        <w:t>§ 4</w:t>
      </w:r>
    </w:p>
    <w:p w14:paraId="3416980E" w14:textId="77777777" w:rsidR="009A3F42" w:rsidRPr="002C015D" w:rsidRDefault="009A3F42" w:rsidP="009A3F42">
      <w:pPr>
        <w:jc w:val="center"/>
        <w:rPr>
          <w:rFonts w:ascii="Arial" w:hAnsi="Arial"/>
          <w:b/>
        </w:rPr>
      </w:pPr>
      <w:r w:rsidRPr="002C015D">
        <w:rPr>
          <w:rFonts w:ascii="Arial" w:hAnsi="Arial"/>
          <w:b/>
        </w:rPr>
        <w:t>Tryby usuwania wad</w:t>
      </w:r>
    </w:p>
    <w:p w14:paraId="61D4248E" w14:textId="77777777" w:rsidR="009A3F42" w:rsidRPr="002C015D" w:rsidRDefault="009A3F42" w:rsidP="009A3F42">
      <w:pPr>
        <w:jc w:val="center"/>
        <w:rPr>
          <w:rFonts w:ascii="Arial" w:hAnsi="Arial"/>
          <w:b/>
        </w:rPr>
      </w:pPr>
    </w:p>
    <w:p w14:paraId="228B42C4" w14:textId="77777777" w:rsidR="009A3F42" w:rsidRPr="002C015D" w:rsidRDefault="009A3F42" w:rsidP="008A53D0">
      <w:pPr>
        <w:numPr>
          <w:ilvl w:val="0"/>
          <w:numId w:val="16"/>
        </w:numPr>
        <w:jc w:val="both"/>
        <w:rPr>
          <w:rFonts w:ascii="Arial" w:hAnsi="Arial"/>
        </w:rPr>
      </w:pPr>
      <w:r w:rsidRPr="002C015D">
        <w:rPr>
          <w:rFonts w:ascii="Arial" w:hAnsi="Arial"/>
        </w:rPr>
        <w:t xml:space="preserve">Gwarant obowiązany jest przystąpić do usuwania ujawnionej wady w ciągu 7 dni od daty otrzymania wezwania, o którym mowa w § 3 powyżej. Termin usuwania wad nie może być dłuższy </w:t>
      </w:r>
      <w:r w:rsidRPr="00C4319D">
        <w:rPr>
          <w:rFonts w:ascii="Arial" w:hAnsi="Arial"/>
        </w:rPr>
        <w:t xml:space="preserve">niż 21 dni od </w:t>
      </w:r>
      <w:r w:rsidRPr="002C015D">
        <w:rPr>
          <w:rFonts w:ascii="Arial" w:hAnsi="Arial"/>
        </w:rPr>
        <w:t>daty otrzymania wezwania ( tryb zwykły ).</w:t>
      </w:r>
    </w:p>
    <w:p w14:paraId="538D1140" w14:textId="77777777" w:rsidR="009A3F42" w:rsidRPr="002C015D" w:rsidRDefault="009A3F42" w:rsidP="008A53D0">
      <w:pPr>
        <w:numPr>
          <w:ilvl w:val="0"/>
          <w:numId w:val="16"/>
        </w:numPr>
        <w:jc w:val="both"/>
        <w:rPr>
          <w:rFonts w:ascii="Arial" w:hAnsi="Arial"/>
        </w:rPr>
      </w:pPr>
      <w:r w:rsidRPr="002C015D">
        <w:rPr>
          <w:rFonts w:ascii="Arial" w:hAnsi="Arial"/>
        </w:rPr>
        <w:t>W przypadku, kiedy ujawniona wada ogranicza lub uniemożliwia działania części lub całości przedmiotu Umowy, a także, gdy ujawniona wada może skutkować zagrożeniem dla życia lub zdrowia ludzi, zanieczyszczeniem środowiska, wystąpieniem niepowetowanej szkody dla Zamawiającego lub osób trzecich, jak również w innych przypadkach nie cierpiących zwłoki (o czym Użytkownik poinformuje Gwaranta w wezwaniu, o którym mowa w § 3 powyżej) Gwarant zobowiązany jest:</w:t>
      </w:r>
    </w:p>
    <w:p w14:paraId="65DB98FE" w14:textId="77777777" w:rsidR="009A3F42" w:rsidRPr="002C015D" w:rsidRDefault="009A3F42">
      <w:pPr>
        <w:numPr>
          <w:ilvl w:val="0"/>
          <w:numId w:val="32"/>
        </w:numPr>
        <w:jc w:val="both"/>
        <w:rPr>
          <w:rFonts w:ascii="Arial" w:hAnsi="Arial"/>
        </w:rPr>
      </w:pPr>
      <w:r w:rsidRPr="002C015D">
        <w:rPr>
          <w:rFonts w:ascii="Arial" w:hAnsi="Arial"/>
        </w:rPr>
        <w:t>przystąpić do usuwania ujawnionej wady niezwłocznie, lecz nie później niż w ciągu 24 godzin od chwili otrzymania wezwania, o którym mowa § 3 powyżej, oraz</w:t>
      </w:r>
    </w:p>
    <w:p w14:paraId="348932D3" w14:textId="77777777" w:rsidR="009A3F42" w:rsidRPr="002C015D" w:rsidRDefault="009A3F42">
      <w:pPr>
        <w:numPr>
          <w:ilvl w:val="0"/>
          <w:numId w:val="32"/>
        </w:numPr>
        <w:jc w:val="both"/>
        <w:rPr>
          <w:rFonts w:ascii="Arial" w:hAnsi="Arial"/>
        </w:rPr>
      </w:pPr>
      <w:r w:rsidRPr="002C015D">
        <w:rPr>
          <w:rFonts w:ascii="Arial" w:hAnsi="Arial"/>
        </w:rPr>
        <w:t xml:space="preserve">usunąć wadę w najszybszym możliwym terminie, nie później niż w </w:t>
      </w:r>
      <w:r w:rsidRPr="00C4319D">
        <w:rPr>
          <w:rFonts w:ascii="Arial" w:hAnsi="Arial"/>
        </w:rPr>
        <w:t xml:space="preserve">ciągu 2 dni od </w:t>
      </w:r>
      <w:r w:rsidRPr="002C015D">
        <w:rPr>
          <w:rFonts w:ascii="Arial" w:hAnsi="Arial"/>
        </w:rPr>
        <w:t>chwili otrzymania wezwania o którym mowa w § 3 ( tryb awaryjny).</w:t>
      </w:r>
    </w:p>
    <w:p w14:paraId="0E6F875F" w14:textId="77777777" w:rsidR="009A3F42" w:rsidRPr="002C015D" w:rsidRDefault="009A3F42" w:rsidP="008A53D0">
      <w:pPr>
        <w:numPr>
          <w:ilvl w:val="0"/>
          <w:numId w:val="16"/>
        </w:numPr>
        <w:jc w:val="both"/>
        <w:rPr>
          <w:rFonts w:ascii="Arial" w:hAnsi="Arial"/>
        </w:rPr>
      </w:pPr>
      <w:r w:rsidRPr="002C015D">
        <w:rPr>
          <w:rFonts w:ascii="Arial" w:hAnsi="Arial"/>
        </w:rPr>
        <w:t>Usunięcie wad uważa się za skuteczne z chwilą podpisania przez obie strony protokołu odbioru prac z usuwania wad.</w:t>
      </w:r>
    </w:p>
    <w:p w14:paraId="67A8FC42" w14:textId="77777777" w:rsidR="009A3F42" w:rsidRDefault="009A3F42" w:rsidP="009A3F42">
      <w:pPr>
        <w:rPr>
          <w:rFonts w:ascii="Arial" w:hAnsi="Arial"/>
          <w:b/>
        </w:rPr>
      </w:pPr>
    </w:p>
    <w:p w14:paraId="58E26B62" w14:textId="77777777" w:rsidR="009A3F42" w:rsidRPr="002C015D" w:rsidRDefault="009A3F42" w:rsidP="009A3F42">
      <w:pPr>
        <w:ind w:left="360"/>
        <w:jc w:val="center"/>
        <w:rPr>
          <w:rFonts w:ascii="Arial" w:hAnsi="Arial"/>
          <w:b/>
        </w:rPr>
      </w:pPr>
      <w:r w:rsidRPr="002C015D">
        <w:rPr>
          <w:rFonts w:ascii="Arial" w:hAnsi="Arial"/>
          <w:b/>
        </w:rPr>
        <w:t>§ 5</w:t>
      </w:r>
    </w:p>
    <w:p w14:paraId="013E6EAA" w14:textId="77777777" w:rsidR="009A3F42" w:rsidRPr="002C015D" w:rsidRDefault="009A3F42" w:rsidP="009A3F42">
      <w:pPr>
        <w:ind w:left="360"/>
        <w:jc w:val="center"/>
        <w:rPr>
          <w:rFonts w:ascii="Arial" w:hAnsi="Arial"/>
          <w:b/>
        </w:rPr>
      </w:pPr>
      <w:r w:rsidRPr="002C015D">
        <w:rPr>
          <w:rFonts w:ascii="Arial" w:hAnsi="Arial"/>
          <w:b/>
        </w:rPr>
        <w:t xml:space="preserve">Komunikacja </w:t>
      </w:r>
    </w:p>
    <w:p w14:paraId="53281DFD" w14:textId="77777777" w:rsidR="009A3F42" w:rsidRPr="002C015D" w:rsidRDefault="009A3F42" w:rsidP="009A3F42">
      <w:pPr>
        <w:ind w:left="360"/>
        <w:jc w:val="center"/>
        <w:rPr>
          <w:rFonts w:ascii="Arial" w:hAnsi="Arial"/>
          <w:b/>
        </w:rPr>
      </w:pPr>
    </w:p>
    <w:p w14:paraId="45134F86" w14:textId="77777777" w:rsidR="009A3F42" w:rsidRPr="002C015D" w:rsidRDefault="009A3F42" w:rsidP="008A53D0">
      <w:pPr>
        <w:numPr>
          <w:ilvl w:val="0"/>
          <w:numId w:val="17"/>
        </w:numPr>
        <w:jc w:val="both"/>
        <w:rPr>
          <w:rFonts w:ascii="Arial" w:hAnsi="Arial"/>
        </w:rPr>
      </w:pPr>
      <w:r w:rsidRPr="002C015D">
        <w:rPr>
          <w:rFonts w:ascii="Arial" w:hAnsi="Arial"/>
        </w:rPr>
        <w:t>Wszelka komunikacja pomiędzy stronami wymaga zachowania formy pisemnej.</w:t>
      </w:r>
    </w:p>
    <w:p w14:paraId="10DE9A1B" w14:textId="77777777" w:rsidR="009A3F42" w:rsidRPr="002C015D" w:rsidRDefault="009A3F42" w:rsidP="008A53D0">
      <w:pPr>
        <w:numPr>
          <w:ilvl w:val="0"/>
          <w:numId w:val="17"/>
        </w:numPr>
        <w:jc w:val="both"/>
        <w:rPr>
          <w:rFonts w:ascii="Arial" w:hAnsi="Arial"/>
        </w:rPr>
      </w:pPr>
      <w:r w:rsidRPr="002C015D">
        <w:rPr>
          <w:rFonts w:ascii="Arial" w:hAnsi="Arial"/>
        </w:rPr>
        <w:t xml:space="preserve">Komunikacja za pomocą  maila będzie uważana za prowadzoną w formie pisemnej o ile treść maila zostanie niezwłocznie potwierdzona  tj. poprzez nadanie w dniu wysłania maila listu potwierdzającego treść maila. Data otrzymania potwierdzonego maila będzie uważana za datę otrzymania pisma. </w:t>
      </w:r>
    </w:p>
    <w:p w14:paraId="46CAA9CB" w14:textId="77777777" w:rsidR="009A3F42" w:rsidRPr="002C015D" w:rsidRDefault="009A3F42" w:rsidP="008A53D0">
      <w:pPr>
        <w:numPr>
          <w:ilvl w:val="0"/>
          <w:numId w:val="17"/>
        </w:numPr>
        <w:jc w:val="both"/>
        <w:rPr>
          <w:rFonts w:ascii="Arial" w:hAnsi="Arial"/>
        </w:rPr>
      </w:pPr>
      <w:r w:rsidRPr="002C015D">
        <w:rPr>
          <w:rFonts w:ascii="Arial" w:hAnsi="Arial"/>
        </w:rPr>
        <w:t>Wszelkie pisma skierowane do Gwaranta należy wysyłać na adres;</w:t>
      </w:r>
    </w:p>
    <w:p w14:paraId="67E09C1F" w14:textId="77777777" w:rsidR="009A3F42" w:rsidRPr="002C015D" w:rsidRDefault="009A3F42" w:rsidP="009A3F42">
      <w:pPr>
        <w:ind w:left="708"/>
        <w:jc w:val="both"/>
        <w:rPr>
          <w:rFonts w:ascii="Arial" w:hAnsi="Arial"/>
          <w:b/>
        </w:rPr>
      </w:pPr>
      <w:r w:rsidRPr="002C015D">
        <w:rPr>
          <w:rFonts w:ascii="Arial" w:hAnsi="Arial"/>
          <w:b/>
        </w:rPr>
        <w:t xml:space="preserve">………………………………………………………………………………………………….. tel. ……………. , e-mail:……………………….. </w:t>
      </w:r>
    </w:p>
    <w:p w14:paraId="2ED24720" w14:textId="77777777" w:rsidR="009A3F42" w:rsidRPr="002C015D" w:rsidRDefault="009A3F42" w:rsidP="008A53D0">
      <w:pPr>
        <w:numPr>
          <w:ilvl w:val="0"/>
          <w:numId w:val="17"/>
        </w:numPr>
        <w:jc w:val="both"/>
        <w:rPr>
          <w:rFonts w:ascii="Arial" w:hAnsi="Arial"/>
        </w:rPr>
      </w:pPr>
      <w:r w:rsidRPr="002C015D">
        <w:rPr>
          <w:rFonts w:ascii="Arial" w:hAnsi="Arial"/>
        </w:rPr>
        <w:t xml:space="preserve">Wszelkie pisma skierowane do Użytkownika należy wysyłać na adres: Gmina Kuźnia Raciborska, ul. Słowackiego 4, 47-420 Kuźnia Raciborska  tel. … …………  e-mail: ………… </w:t>
      </w:r>
    </w:p>
    <w:p w14:paraId="53FF65C0" w14:textId="77777777" w:rsidR="009A3F42" w:rsidRPr="002C015D" w:rsidRDefault="009A3F42" w:rsidP="009A3F42">
      <w:pPr>
        <w:jc w:val="both"/>
        <w:rPr>
          <w:rFonts w:ascii="Arial" w:hAnsi="Arial"/>
        </w:rPr>
      </w:pPr>
    </w:p>
    <w:p w14:paraId="07EF4966" w14:textId="77777777" w:rsidR="009A3F42" w:rsidRPr="002C015D" w:rsidRDefault="009A3F42" w:rsidP="008A53D0">
      <w:pPr>
        <w:numPr>
          <w:ilvl w:val="0"/>
          <w:numId w:val="17"/>
        </w:numPr>
        <w:jc w:val="both"/>
        <w:rPr>
          <w:rFonts w:ascii="Arial" w:hAnsi="Arial"/>
        </w:rPr>
      </w:pPr>
      <w:r w:rsidRPr="002C015D">
        <w:rPr>
          <w:rFonts w:ascii="Arial" w:hAnsi="Arial"/>
        </w:rPr>
        <w:t>O zmianach w danych teleadresowych, o których mowa w ust. 3 i 4 strony obowiązane są informować się niezwłocznie, nie później niż 7 dni od chwili zaistnienia zmian, pod rygorem uznania wysyłania korespondencji pod ostatnio znany adres za skutecznie doręczoną.</w:t>
      </w:r>
    </w:p>
    <w:p w14:paraId="01DF8EF2" w14:textId="77777777" w:rsidR="009A3F42" w:rsidRPr="002C015D" w:rsidRDefault="009A3F42" w:rsidP="008A53D0">
      <w:pPr>
        <w:numPr>
          <w:ilvl w:val="0"/>
          <w:numId w:val="17"/>
        </w:numPr>
        <w:jc w:val="both"/>
        <w:rPr>
          <w:rFonts w:ascii="Arial" w:hAnsi="Arial"/>
        </w:rPr>
      </w:pPr>
      <w:r w:rsidRPr="002C015D">
        <w:rPr>
          <w:rFonts w:ascii="Arial" w:hAnsi="Arial"/>
        </w:rPr>
        <w:t>Gwarant jest obowiązany w terminie 7 dni od daty złożenia wniosku o upadłość lub likwidację powiadomić na piśmie o tym fakcie Użytkownika.</w:t>
      </w:r>
    </w:p>
    <w:p w14:paraId="6E312EA1" w14:textId="1C8C2D8B" w:rsidR="009A3F42" w:rsidRPr="002C015D" w:rsidRDefault="009A3F42" w:rsidP="009A3F42">
      <w:pPr>
        <w:ind w:left="360"/>
        <w:jc w:val="center"/>
        <w:rPr>
          <w:rFonts w:ascii="Arial" w:hAnsi="Arial"/>
          <w:b/>
        </w:rPr>
      </w:pPr>
      <w:r w:rsidRPr="002C015D">
        <w:rPr>
          <w:rFonts w:ascii="Arial" w:hAnsi="Arial"/>
          <w:b/>
        </w:rPr>
        <w:t>§ 6</w:t>
      </w:r>
    </w:p>
    <w:p w14:paraId="6FD6B5F2" w14:textId="77777777" w:rsidR="009A3F42" w:rsidRPr="002C015D" w:rsidRDefault="009A3F42" w:rsidP="009A3F42">
      <w:pPr>
        <w:ind w:left="360"/>
        <w:jc w:val="center"/>
        <w:rPr>
          <w:rFonts w:ascii="Arial" w:hAnsi="Arial"/>
          <w:b/>
        </w:rPr>
      </w:pPr>
      <w:r w:rsidRPr="002C015D">
        <w:rPr>
          <w:rFonts w:ascii="Arial" w:hAnsi="Arial"/>
          <w:b/>
        </w:rPr>
        <w:t>Postanowienia końcowe</w:t>
      </w:r>
    </w:p>
    <w:p w14:paraId="1B0EEEA4" w14:textId="77777777" w:rsidR="009A3F42" w:rsidRPr="002C015D" w:rsidRDefault="009A3F42" w:rsidP="009A3F42">
      <w:pPr>
        <w:ind w:left="360"/>
        <w:jc w:val="center"/>
        <w:rPr>
          <w:rFonts w:ascii="Arial" w:hAnsi="Arial"/>
          <w:b/>
        </w:rPr>
      </w:pPr>
    </w:p>
    <w:p w14:paraId="26E5C872" w14:textId="77777777" w:rsidR="009A3F42" w:rsidRPr="002C015D" w:rsidRDefault="009A3F42" w:rsidP="009A3F42">
      <w:pPr>
        <w:jc w:val="both"/>
        <w:rPr>
          <w:rFonts w:ascii="Arial" w:hAnsi="Arial"/>
        </w:rPr>
      </w:pPr>
      <w:r w:rsidRPr="002C015D">
        <w:rPr>
          <w:rFonts w:ascii="Arial" w:hAnsi="Arial"/>
        </w:rPr>
        <w:t>Wszelkie zmiany niniejszej Karty Gwarancyjnej wymagają formy pisemnej pod rygorem nieważności.</w:t>
      </w:r>
    </w:p>
    <w:p w14:paraId="58478019" w14:textId="77777777" w:rsidR="009A3F42" w:rsidRPr="002C015D" w:rsidRDefault="009A3F42" w:rsidP="009A3F42">
      <w:pPr>
        <w:rPr>
          <w:rFonts w:ascii="Arial" w:hAnsi="Arial"/>
        </w:rPr>
      </w:pPr>
      <w:r w:rsidRPr="002C015D">
        <w:rPr>
          <w:rFonts w:ascii="Arial" w:hAnsi="Arial"/>
        </w:rPr>
        <w:t xml:space="preserve">     </w:t>
      </w:r>
    </w:p>
    <w:p w14:paraId="4A0A323F" w14:textId="77777777" w:rsidR="009A3F42" w:rsidRDefault="009A3F42" w:rsidP="009A3F42">
      <w:pPr>
        <w:ind w:left="360"/>
        <w:rPr>
          <w:rFonts w:ascii="Arial" w:hAnsi="Arial"/>
        </w:rPr>
      </w:pPr>
      <w:r w:rsidRPr="002C015D">
        <w:rPr>
          <w:rFonts w:ascii="Arial" w:hAnsi="Arial"/>
        </w:rPr>
        <w:t xml:space="preserve">                                                            </w:t>
      </w:r>
    </w:p>
    <w:p w14:paraId="04367BB3" w14:textId="77777777" w:rsidR="009A3F42" w:rsidRPr="002C015D" w:rsidRDefault="009A3F42" w:rsidP="009A3F42">
      <w:pPr>
        <w:ind w:left="3540"/>
        <w:rPr>
          <w:rFonts w:ascii="Arial" w:hAnsi="Arial"/>
        </w:rPr>
      </w:pPr>
      <w:r>
        <w:rPr>
          <w:rFonts w:ascii="Arial" w:hAnsi="Arial"/>
        </w:rPr>
        <w:t xml:space="preserve"> </w:t>
      </w:r>
      <w:r w:rsidRPr="002C015D">
        <w:rPr>
          <w:rFonts w:ascii="Arial" w:hAnsi="Arial"/>
        </w:rPr>
        <w:t xml:space="preserve"> ……………………………………</w:t>
      </w:r>
    </w:p>
    <w:p w14:paraId="39342937" w14:textId="77777777" w:rsidR="009A3F42" w:rsidRPr="002C015D" w:rsidRDefault="009A3F42" w:rsidP="009A3F42">
      <w:pPr>
        <w:rPr>
          <w:rFonts w:ascii="Arial" w:hAnsi="Arial"/>
        </w:rPr>
      </w:pPr>
      <w:r w:rsidRPr="002C015D">
        <w:rPr>
          <w:rFonts w:ascii="Arial" w:hAnsi="Arial"/>
        </w:rPr>
        <w:tab/>
      </w:r>
      <w:r w:rsidRPr="002C015D">
        <w:rPr>
          <w:rFonts w:ascii="Arial" w:hAnsi="Arial"/>
        </w:rPr>
        <w:tab/>
      </w:r>
      <w:r w:rsidRPr="002C015D">
        <w:rPr>
          <w:rFonts w:ascii="Arial" w:hAnsi="Arial"/>
        </w:rPr>
        <w:tab/>
      </w:r>
      <w:r w:rsidRPr="002C015D">
        <w:rPr>
          <w:rFonts w:ascii="Arial" w:hAnsi="Arial"/>
        </w:rPr>
        <w:tab/>
      </w:r>
      <w:r w:rsidRPr="002C015D">
        <w:rPr>
          <w:rFonts w:ascii="Arial" w:hAnsi="Arial"/>
        </w:rPr>
        <w:tab/>
        <w:t xml:space="preserve">              Podpis i piecz</w:t>
      </w:r>
      <w:r>
        <w:rPr>
          <w:rFonts w:ascii="Arial" w:hAnsi="Arial"/>
        </w:rPr>
        <w:t>ątka</w:t>
      </w:r>
    </w:p>
    <w:p w14:paraId="3C4FFB7B" w14:textId="44A75403" w:rsidR="0043403E" w:rsidRPr="002C015D" w:rsidRDefault="0043403E" w:rsidP="009A3F42">
      <w:pPr>
        <w:pStyle w:val="Tekstpodstawowy"/>
        <w:jc w:val="right"/>
        <w:rPr>
          <w:rFonts w:ascii="Arial" w:hAnsi="Arial"/>
        </w:rPr>
      </w:pPr>
    </w:p>
    <w:sectPr w:rsidR="0043403E" w:rsidRPr="002C015D" w:rsidSect="00624B20">
      <w:pgSz w:w="11906" w:h="16838"/>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Sans Serif">
    <w:altName w:val="Arial"/>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Optima">
    <w:charset w:val="EE"/>
    <w:family w:val="swiss"/>
    <w:pitch w:val="variable"/>
    <w:sig w:usb0="00000007" w:usb1="00000000" w:usb2="00000000" w:usb3="00000000" w:csb0="00000093"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MyriadPro-Bold">
    <w:altName w:val="Times New Roman"/>
    <w:panose1 w:val="00000000000000000000"/>
    <w:charset w:val="00"/>
    <w:family w:val="auto"/>
    <w:notTrueType/>
    <w:pitch w:val="default"/>
    <w:sig w:usb0="00000003" w:usb1="00000000" w:usb2="00000000" w:usb3="00000000" w:csb0="00000001" w:csb1="00000000"/>
  </w:font>
  <w:font w:name="MyriadPro-It">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TE1FA5458t00">
    <w:altName w:val="Times New Roman"/>
    <w:charset w:val="EE"/>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98104BF0"/>
    <w:name w:val="WW8Num2"/>
    <w:lvl w:ilvl="0">
      <w:start w:val="1"/>
      <w:numFmt w:val="decimal"/>
      <w:lvlText w:val="%1."/>
      <w:lvlJc w:val="left"/>
      <w:pPr>
        <w:tabs>
          <w:tab w:val="num" w:pos="720"/>
        </w:tabs>
        <w:ind w:left="720" w:hanging="360"/>
      </w:pPr>
    </w:lvl>
    <w:lvl w:ilvl="1">
      <w:start w:val="1"/>
      <w:numFmt w:val="decimal"/>
      <w:lvlText w:val="%2."/>
      <w:lvlJc w:val="left"/>
      <w:pPr>
        <w:tabs>
          <w:tab w:val="num" w:pos="2063"/>
        </w:tabs>
        <w:ind w:left="2063" w:hanging="397"/>
      </w:pPr>
      <w:rPr>
        <w:rFonts w:hint="default"/>
      </w:rPr>
    </w:lvl>
    <w:lvl w:ilvl="2" w:tentative="1">
      <w:start w:val="1"/>
      <w:numFmt w:val="lowerRoman"/>
      <w:lvlText w:val="%3."/>
      <w:lvlJc w:val="right"/>
      <w:pPr>
        <w:tabs>
          <w:tab w:val="num" w:pos="2746"/>
        </w:tabs>
        <w:ind w:left="2746" w:hanging="180"/>
      </w:pPr>
    </w:lvl>
    <w:lvl w:ilvl="3" w:tentative="1">
      <w:start w:val="1"/>
      <w:numFmt w:val="decimal"/>
      <w:lvlText w:val="%4."/>
      <w:lvlJc w:val="left"/>
      <w:pPr>
        <w:tabs>
          <w:tab w:val="num" w:pos="3466"/>
        </w:tabs>
        <w:ind w:left="3466" w:hanging="360"/>
      </w:pPr>
    </w:lvl>
    <w:lvl w:ilvl="4" w:tentative="1">
      <w:start w:val="1"/>
      <w:numFmt w:val="lowerLetter"/>
      <w:lvlText w:val="%5."/>
      <w:lvlJc w:val="left"/>
      <w:pPr>
        <w:tabs>
          <w:tab w:val="num" w:pos="4186"/>
        </w:tabs>
        <w:ind w:left="4186" w:hanging="360"/>
      </w:pPr>
    </w:lvl>
    <w:lvl w:ilvl="5" w:tentative="1">
      <w:start w:val="1"/>
      <w:numFmt w:val="lowerRoman"/>
      <w:lvlText w:val="%6."/>
      <w:lvlJc w:val="right"/>
      <w:pPr>
        <w:tabs>
          <w:tab w:val="num" w:pos="4906"/>
        </w:tabs>
        <w:ind w:left="4906" w:hanging="180"/>
      </w:pPr>
    </w:lvl>
    <w:lvl w:ilvl="6" w:tentative="1">
      <w:start w:val="1"/>
      <w:numFmt w:val="decimal"/>
      <w:lvlText w:val="%7."/>
      <w:lvlJc w:val="left"/>
      <w:pPr>
        <w:tabs>
          <w:tab w:val="num" w:pos="5626"/>
        </w:tabs>
        <w:ind w:left="5626" w:hanging="360"/>
      </w:pPr>
    </w:lvl>
    <w:lvl w:ilvl="7" w:tentative="1">
      <w:start w:val="1"/>
      <w:numFmt w:val="lowerLetter"/>
      <w:lvlText w:val="%8."/>
      <w:lvlJc w:val="left"/>
      <w:pPr>
        <w:tabs>
          <w:tab w:val="num" w:pos="6346"/>
        </w:tabs>
        <w:ind w:left="6346" w:hanging="360"/>
      </w:pPr>
    </w:lvl>
    <w:lvl w:ilvl="8" w:tentative="1">
      <w:start w:val="1"/>
      <w:numFmt w:val="lowerRoman"/>
      <w:lvlText w:val="%9."/>
      <w:lvlJc w:val="right"/>
      <w:pPr>
        <w:tabs>
          <w:tab w:val="num" w:pos="7066"/>
        </w:tabs>
        <w:ind w:left="7066" w:hanging="180"/>
      </w:pPr>
    </w:lvl>
  </w:abstractNum>
  <w:abstractNum w:abstractNumId="1" w15:restartNumberingAfterBreak="0">
    <w:nsid w:val="00000006"/>
    <w:multiLevelType w:val="multilevel"/>
    <w:tmpl w:val="00000006"/>
    <w:lvl w:ilvl="0">
      <w:start w:val="1"/>
      <w:numFmt w:val="none"/>
      <w:suff w:val="nothing"/>
      <w:lvlText w:val=""/>
      <w:lvlJc w:val="left"/>
      <w:pPr>
        <w:tabs>
          <w:tab w:val="num" w:pos="716"/>
        </w:tabs>
        <w:ind w:left="716" w:hanging="432"/>
      </w:pPr>
    </w:lvl>
    <w:lvl w:ilvl="1">
      <w:start w:val="1"/>
      <w:numFmt w:val="none"/>
      <w:suff w:val="nothing"/>
      <w:lvlText w:val=""/>
      <w:lvlJc w:val="left"/>
      <w:pPr>
        <w:tabs>
          <w:tab w:val="num" w:pos="860"/>
        </w:tabs>
        <w:ind w:left="860" w:hanging="576"/>
      </w:pPr>
    </w:lvl>
    <w:lvl w:ilvl="2">
      <w:start w:val="1"/>
      <w:numFmt w:val="none"/>
      <w:suff w:val="nothing"/>
      <w:lvlText w:val=""/>
      <w:lvlJc w:val="left"/>
      <w:pPr>
        <w:tabs>
          <w:tab w:val="num" w:pos="1004"/>
        </w:tabs>
        <w:ind w:left="1004" w:hanging="720"/>
      </w:pPr>
    </w:lvl>
    <w:lvl w:ilvl="3">
      <w:start w:val="1"/>
      <w:numFmt w:val="none"/>
      <w:suff w:val="nothing"/>
      <w:lvlText w:val=""/>
      <w:lvlJc w:val="left"/>
      <w:pPr>
        <w:tabs>
          <w:tab w:val="num" w:pos="1148"/>
        </w:tabs>
        <w:ind w:left="1148" w:hanging="864"/>
      </w:pPr>
    </w:lvl>
    <w:lvl w:ilvl="4">
      <w:start w:val="1"/>
      <w:numFmt w:val="none"/>
      <w:suff w:val="nothing"/>
      <w:lvlText w:val=""/>
      <w:lvlJc w:val="left"/>
      <w:pPr>
        <w:tabs>
          <w:tab w:val="num" w:pos="1292"/>
        </w:tabs>
        <w:ind w:left="1292" w:hanging="1008"/>
      </w:pPr>
    </w:lvl>
    <w:lvl w:ilvl="5">
      <w:start w:val="1"/>
      <w:numFmt w:val="none"/>
      <w:suff w:val="nothing"/>
      <w:lvlText w:val=""/>
      <w:lvlJc w:val="left"/>
      <w:pPr>
        <w:tabs>
          <w:tab w:val="num" w:pos="1436"/>
        </w:tabs>
        <w:ind w:left="1436" w:hanging="1152"/>
      </w:pPr>
    </w:lvl>
    <w:lvl w:ilvl="6">
      <w:start w:val="1"/>
      <w:numFmt w:val="none"/>
      <w:suff w:val="nothing"/>
      <w:lvlText w:val=""/>
      <w:lvlJc w:val="left"/>
      <w:pPr>
        <w:tabs>
          <w:tab w:val="num" w:pos="1580"/>
        </w:tabs>
        <w:ind w:left="1580" w:hanging="1296"/>
      </w:pPr>
    </w:lvl>
    <w:lvl w:ilvl="7">
      <w:start w:val="1"/>
      <w:numFmt w:val="none"/>
      <w:suff w:val="nothing"/>
      <w:lvlText w:val=""/>
      <w:lvlJc w:val="left"/>
      <w:pPr>
        <w:tabs>
          <w:tab w:val="num" w:pos="1724"/>
        </w:tabs>
        <w:ind w:left="1724" w:hanging="1440"/>
      </w:pPr>
    </w:lvl>
    <w:lvl w:ilvl="8">
      <w:start w:val="1"/>
      <w:numFmt w:val="none"/>
      <w:suff w:val="nothing"/>
      <w:lvlText w:val=""/>
      <w:lvlJc w:val="left"/>
      <w:pPr>
        <w:tabs>
          <w:tab w:val="num" w:pos="1868"/>
        </w:tabs>
        <w:ind w:left="1868" w:hanging="1584"/>
      </w:pPr>
    </w:lvl>
  </w:abstractNum>
  <w:abstractNum w:abstractNumId="2" w15:restartNumberingAfterBreak="0">
    <w:nsid w:val="0000000A"/>
    <w:multiLevelType w:val="multilevel"/>
    <w:tmpl w:val="DE14264C"/>
    <w:name w:val="WW8Num10"/>
    <w:lvl w:ilvl="0">
      <w:start w:val="1"/>
      <w:numFmt w:val="decimal"/>
      <w:lvlText w:val="%1."/>
      <w:lvlJc w:val="left"/>
      <w:pPr>
        <w:tabs>
          <w:tab w:val="num" w:pos="1306"/>
        </w:tabs>
        <w:ind w:left="1306" w:hanging="360"/>
      </w:pPr>
      <w:rPr>
        <w:rFonts w:ascii="Arial" w:hAnsi="Arial" w:cs="Arial" w:hint="default"/>
        <w:b w:val="0"/>
        <w:i w:val="0"/>
        <w:iCs w:val="0"/>
        <w:strike w:val="0"/>
        <w:color w:val="auto"/>
        <w:sz w:val="20"/>
        <w:szCs w:val="20"/>
      </w:rPr>
    </w:lvl>
    <w:lvl w:ilvl="1">
      <w:start w:val="1"/>
      <w:numFmt w:val="lowerLetter"/>
      <w:lvlText w:val="%2."/>
      <w:lvlJc w:val="left"/>
      <w:pPr>
        <w:tabs>
          <w:tab w:val="num" w:pos="1800"/>
        </w:tabs>
        <w:ind w:left="1800" w:hanging="360"/>
      </w:pPr>
    </w:lvl>
    <w:lvl w:ilvl="2">
      <w:start w:val="8"/>
      <w:numFmt w:val="decimal"/>
      <w:lvlText w:val="%3"/>
      <w:lvlJc w:val="left"/>
      <w:pPr>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15:restartNumberingAfterBreak="0">
    <w:nsid w:val="00000015"/>
    <w:multiLevelType w:val="multilevel"/>
    <w:tmpl w:val="00000015"/>
    <w:name w:val="WW8Num21"/>
    <w:lvl w:ilvl="0">
      <w:start w:val="1"/>
      <w:numFmt w:val="lowerLetter"/>
      <w:lvlText w:val="%1)"/>
      <w:lvlJc w:val="left"/>
      <w:pPr>
        <w:tabs>
          <w:tab w:val="num" w:pos="1800"/>
        </w:tabs>
        <w:ind w:left="1800" w:hanging="360"/>
      </w:pPr>
    </w:lvl>
    <w:lvl w:ilvl="1">
      <w:start w:val="1"/>
      <w:numFmt w:val="decimal"/>
      <w:lvlText w:val="%2)"/>
      <w:lvlJc w:val="left"/>
      <w:pPr>
        <w:tabs>
          <w:tab w:val="num" w:pos="0"/>
        </w:tabs>
        <w:ind w:left="2865" w:hanging="705"/>
      </w:pPr>
      <w:rPr>
        <w:rFonts w:eastAsia="Calibri" w:hint="default"/>
        <w:szCs w:val="22"/>
      </w:rPr>
    </w:lvl>
    <w:lvl w:ilvl="2">
      <w:start w:val="1"/>
      <w:numFmt w:val="decimal"/>
      <w:lvlText w:val="%3)"/>
      <w:lvlJc w:val="left"/>
      <w:pPr>
        <w:tabs>
          <w:tab w:val="num" w:pos="3240"/>
        </w:tabs>
        <w:ind w:left="3240" w:hanging="180"/>
      </w:pPr>
      <w:rPr>
        <w:rFonts w:ascii="Calibri" w:eastAsia="Calibri" w:hAnsi="Calibri" w:cs="Calibri"/>
        <w:kern w:val="1"/>
        <w:szCs w:val="22"/>
        <w:lang w:eastAsia="en-US"/>
      </w:r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4" w15:restartNumberingAfterBreak="0">
    <w:nsid w:val="00000027"/>
    <w:multiLevelType w:val="singleLevel"/>
    <w:tmpl w:val="00000027"/>
    <w:name w:val="WW8Num39"/>
    <w:lvl w:ilvl="0">
      <w:start w:val="1"/>
      <w:numFmt w:val="decimal"/>
      <w:lvlText w:val="%1."/>
      <w:lvlJc w:val="left"/>
      <w:pPr>
        <w:tabs>
          <w:tab w:val="num" w:pos="0"/>
        </w:tabs>
        <w:ind w:left="720" w:hanging="360"/>
      </w:pPr>
      <w:rPr>
        <w:rFonts w:cs="MS Sans Serif"/>
        <w:b w:val="0"/>
        <w:bCs/>
        <w:kern w:val="1"/>
        <w:szCs w:val="22"/>
        <w:lang w:eastAsia="pl-PL"/>
      </w:rPr>
    </w:lvl>
  </w:abstractNum>
  <w:abstractNum w:abstractNumId="5" w15:restartNumberingAfterBreak="0">
    <w:nsid w:val="00000036"/>
    <w:multiLevelType w:val="multilevel"/>
    <w:tmpl w:val="ADE24044"/>
    <w:name w:val="WW8Num56"/>
    <w:lvl w:ilvl="0">
      <w:start w:val="1"/>
      <w:numFmt w:val="decimal"/>
      <w:lvlText w:val="%1."/>
      <w:lvlJc w:val="left"/>
      <w:pPr>
        <w:tabs>
          <w:tab w:val="num" w:pos="0"/>
        </w:tabs>
        <w:ind w:left="720" w:hanging="360"/>
      </w:pPr>
      <w:rPr>
        <w:rFonts w:ascii="Times New Roman" w:eastAsia="Lucida Sans Unicode" w:hAnsi="Times New Roman" w:cs="Times New Roman" w:hint="default"/>
        <w:b w:val="0"/>
        <w:bCs w:val="0"/>
        <w:kern w:val="1"/>
        <w:sz w:val="24"/>
        <w:szCs w:val="24"/>
        <w:lang w:val="pl-PL" w:eastAsia="ar-SA"/>
      </w:rPr>
    </w:lvl>
    <w:lvl w:ilvl="1">
      <w:start w:val="1"/>
      <w:numFmt w:val="decimal"/>
      <w:lvlText w:val="%1.%2"/>
      <w:lvlJc w:val="left"/>
      <w:pPr>
        <w:tabs>
          <w:tab w:val="num" w:pos="0"/>
        </w:tabs>
        <w:ind w:left="720" w:hanging="360"/>
      </w:pPr>
      <w:rPr>
        <w:rFonts w:eastAsia="Lucida Sans Unicode" w:cs="Calibri" w:hint="default"/>
        <w:b/>
        <w:bCs/>
        <w:kern w:val="1"/>
        <w:sz w:val="24"/>
        <w:szCs w:val="24"/>
        <w:lang w:val="pl-PL" w:eastAsia="ar-SA"/>
      </w:rPr>
    </w:lvl>
    <w:lvl w:ilvl="2">
      <w:start w:val="1"/>
      <w:numFmt w:val="decimal"/>
      <w:lvlText w:val="%1.%2.%3"/>
      <w:lvlJc w:val="left"/>
      <w:pPr>
        <w:tabs>
          <w:tab w:val="num" w:pos="0"/>
        </w:tabs>
        <w:ind w:left="1080" w:hanging="720"/>
      </w:pPr>
      <w:rPr>
        <w:rFonts w:eastAsia="Lucida Sans Unicode" w:cs="Calibri" w:hint="default"/>
        <w:b/>
        <w:bCs/>
        <w:kern w:val="1"/>
        <w:sz w:val="24"/>
        <w:szCs w:val="24"/>
        <w:lang w:val="pl-PL" w:eastAsia="ar-SA"/>
      </w:rPr>
    </w:lvl>
    <w:lvl w:ilvl="3">
      <w:start w:val="1"/>
      <w:numFmt w:val="decimal"/>
      <w:lvlText w:val="%1.%2.%3.%4"/>
      <w:lvlJc w:val="left"/>
      <w:pPr>
        <w:tabs>
          <w:tab w:val="num" w:pos="0"/>
        </w:tabs>
        <w:ind w:left="1080" w:hanging="720"/>
      </w:pPr>
      <w:rPr>
        <w:rFonts w:eastAsia="Lucida Sans Unicode" w:cs="Calibri" w:hint="default"/>
        <w:b/>
        <w:bCs/>
        <w:kern w:val="1"/>
        <w:sz w:val="24"/>
        <w:szCs w:val="24"/>
        <w:lang w:val="pl-PL" w:eastAsia="ar-SA"/>
      </w:rPr>
    </w:lvl>
    <w:lvl w:ilvl="4">
      <w:start w:val="1"/>
      <w:numFmt w:val="decimal"/>
      <w:lvlText w:val="%1.%2.%3.%4.%5"/>
      <w:lvlJc w:val="left"/>
      <w:pPr>
        <w:tabs>
          <w:tab w:val="num" w:pos="0"/>
        </w:tabs>
        <w:ind w:left="1440" w:hanging="1080"/>
      </w:pPr>
      <w:rPr>
        <w:rFonts w:eastAsia="Lucida Sans Unicode" w:cs="Calibri" w:hint="default"/>
        <w:b/>
        <w:bCs/>
        <w:kern w:val="1"/>
        <w:sz w:val="24"/>
        <w:szCs w:val="24"/>
        <w:lang w:val="pl-PL" w:eastAsia="ar-SA"/>
      </w:rPr>
    </w:lvl>
    <w:lvl w:ilvl="5">
      <w:start w:val="1"/>
      <w:numFmt w:val="decimal"/>
      <w:lvlText w:val="%1.%2.%3.%4.%5.%6"/>
      <w:lvlJc w:val="left"/>
      <w:pPr>
        <w:tabs>
          <w:tab w:val="num" w:pos="0"/>
        </w:tabs>
        <w:ind w:left="1440" w:hanging="1080"/>
      </w:pPr>
      <w:rPr>
        <w:rFonts w:eastAsia="Lucida Sans Unicode" w:cs="Calibri" w:hint="default"/>
        <w:b/>
        <w:bCs/>
        <w:kern w:val="1"/>
        <w:sz w:val="24"/>
        <w:szCs w:val="24"/>
        <w:lang w:val="pl-PL" w:eastAsia="ar-SA"/>
      </w:rPr>
    </w:lvl>
    <w:lvl w:ilvl="6">
      <w:start w:val="1"/>
      <w:numFmt w:val="decimal"/>
      <w:lvlText w:val="%1.%2.%3.%4.%5.%6.%7"/>
      <w:lvlJc w:val="left"/>
      <w:pPr>
        <w:tabs>
          <w:tab w:val="num" w:pos="0"/>
        </w:tabs>
        <w:ind w:left="1800" w:hanging="1440"/>
      </w:pPr>
      <w:rPr>
        <w:rFonts w:eastAsia="Lucida Sans Unicode" w:cs="Calibri" w:hint="default"/>
        <w:b/>
        <w:bCs/>
        <w:kern w:val="1"/>
        <w:sz w:val="24"/>
        <w:szCs w:val="24"/>
        <w:lang w:val="pl-PL" w:eastAsia="ar-SA"/>
      </w:rPr>
    </w:lvl>
    <w:lvl w:ilvl="7">
      <w:start w:val="1"/>
      <w:numFmt w:val="decimal"/>
      <w:lvlText w:val="%1.%2.%3.%4.%5.%6.%7.%8"/>
      <w:lvlJc w:val="left"/>
      <w:pPr>
        <w:tabs>
          <w:tab w:val="num" w:pos="0"/>
        </w:tabs>
        <w:ind w:left="1800" w:hanging="1440"/>
      </w:pPr>
      <w:rPr>
        <w:rFonts w:eastAsia="Lucida Sans Unicode" w:cs="Calibri" w:hint="default"/>
        <w:b/>
        <w:bCs/>
        <w:kern w:val="1"/>
        <w:sz w:val="24"/>
        <w:szCs w:val="24"/>
        <w:lang w:val="pl-PL" w:eastAsia="ar-SA"/>
      </w:rPr>
    </w:lvl>
    <w:lvl w:ilvl="8">
      <w:start w:val="1"/>
      <w:numFmt w:val="decimal"/>
      <w:lvlText w:val="%1.%2.%3.%4.%5.%6.%7.%8.%9"/>
      <w:lvlJc w:val="left"/>
      <w:pPr>
        <w:tabs>
          <w:tab w:val="num" w:pos="0"/>
        </w:tabs>
        <w:ind w:left="2160" w:hanging="1800"/>
      </w:pPr>
      <w:rPr>
        <w:rFonts w:eastAsia="Lucida Sans Unicode" w:cs="Calibri" w:hint="default"/>
        <w:b/>
        <w:bCs/>
        <w:kern w:val="1"/>
        <w:sz w:val="24"/>
        <w:szCs w:val="24"/>
        <w:lang w:val="pl-PL" w:eastAsia="ar-SA"/>
      </w:rPr>
    </w:lvl>
  </w:abstractNum>
  <w:abstractNum w:abstractNumId="6" w15:restartNumberingAfterBreak="0">
    <w:nsid w:val="011E7D54"/>
    <w:multiLevelType w:val="hybridMultilevel"/>
    <w:tmpl w:val="0ADE2586"/>
    <w:lvl w:ilvl="0" w:tplc="0D606D90">
      <w:start w:val="1"/>
      <w:numFmt w:val="decimal"/>
      <w:lvlText w:val="%1)"/>
      <w:lvlJc w:val="left"/>
      <w:pPr>
        <w:ind w:left="1020" w:hanging="360"/>
      </w:pPr>
      <w:rPr>
        <w:rFonts w:hint="default"/>
        <w:i w:val="0"/>
        <w:iCs w:val="0"/>
        <w:color w:val="auto"/>
      </w:rPr>
    </w:lvl>
    <w:lvl w:ilvl="1" w:tplc="04150019" w:tentative="1">
      <w:start w:val="1"/>
      <w:numFmt w:val="lowerLetter"/>
      <w:lvlText w:val="%2."/>
      <w:lvlJc w:val="left"/>
      <w:pPr>
        <w:ind w:left="1740" w:hanging="360"/>
      </w:pPr>
    </w:lvl>
    <w:lvl w:ilvl="2" w:tplc="0415001B" w:tentative="1">
      <w:start w:val="1"/>
      <w:numFmt w:val="lowerRoman"/>
      <w:lvlText w:val="%3."/>
      <w:lvlJc w:val="right"/>
      <w:pPr>
        <w:ind w:left="2460" w:hanging="180"/>
      </w:pPr>
    </w:lvl>
    <w:lvl w:ilvl="3" w:tplc="0415000F" w:tentative="1">
      <w:start w:val="1"/>
      <w:numFmt w:val="decimal"/>
      <w:lvlText w:val="%4."/>
      <w:lvlJc w:val="left"/>
      <w:pPr>
        <w:ind w:left="3180" w:hanging="360"/>
      </w:pPr>
    </w:lvl>
    <w:lvl w:ilvl="4" w:tplc="04150019" w:tentative="1">
      <w:start w:val="1"/>
      <w:numFmt w:val="lowerLetter"/>
      <w:lvlText w:val="%5."/>
      <w:lvlJc w:val="left"/>
      <w:pPr>
        <w:ind w:left="3900" w:hanging="360"/>
      </w:pPr>
    </w:lvl>
    <w:lvl w:ilvl="5" w:tplc="0415001B" w:tentative="1">
      <w:start w:val="1"/>
      <w:numFmt w:val="lowerRoman"/>
      <w:lvlText w:val="%6."/>
      <w:lvlJc w:val="right"/>
      <w:pPr>
        <w:ind w:left="4620" w:hanging="180"/>
      </w:pPr>
    </w:lvl>
    <w:lvl w:ilvl="6" w:tplc="0415000F" w:tentative="1">
      <w:start w:val="1"/>
      <w:numFmt w:val="decimal"/>
      <w:lvlText w:val="%7."/>
      <w:lvlJc w:val="left"/>
      <w:pPr>
        <w:ind w:left="5340" w:hanging="360"/>
      </w:pPr>
    </w:lvl>
    <w:lvl w:ilvl="7" w:tplc="04150019" w:tentative="1">
      <w:start w:val="1"/>
      <w:numFmt w:val="lowerLetter"/>
      <w:lvlText w:val="%8."/>
      <w:lvlJc w:val="left"/>
      <w:pPr>
        <w:ind w:left="6060" w:hanging="360"/>
      </w:pPr>
    </w:lvl>
    <w:lvl w:ilvl="8" w:tplc="0415001B" w:tentative="1">
      <w:start w:val="1"/>
      <w:numFmt w:val="lowerRoman"/>
      <w:lvlText w:val="%9."/>
      <w:lvlJc w:val="right"/>
      <w:pPr>
        <w:ind w:left="6780" w:hanging="180"/>
      </w:pPr>
    </w:lvl>
  </w:abstractNum>
  <w:abstractNum w:abstractNumId="7" w15:restartNumberingAfterBreak="0">
    <w:nsid w:val="049E57AF"/>
    <w:multiLevelType w:val="hybridMultilevel"/>
    <w:tmpl w:val="27DA2666"/>
    <w:lvl w:ilvl="0" w:tplc="12EAFE78">
      <w:start w:val="1"/>
      <w:numFmt w:val="decimal"/>
      <w:lvlText w:val="%1)"/>
      <w:lvlJc w:val="left"/>
      <w:pPr>
        <w:tabs>
          <w:tab w:val="num" w:pos="1440"/>
        </w:tabs>
        <w:ind w:left="144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CA4D70"/>
    <w:multiLevelType w:val="hybridMultilevel"/>
    <w:tmpl w:val="81BA558A"/>
    <w:lvl w:ilvl="0" w:tplc="1E52AA0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DF820F7"/>
    <w:multiLevelType w:val="hybridMultilevel"/>
    <w:tmpl w:val="95684758"/>
    <w:lvl w:ilvl="0" w:tplc="DBDC1724">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B22708"/>
    <w:multiLevelType w:val="multilevel"/>
    <w:tmpl w:val="82682DF0"/>
    <w:lvl w:ilvl="0">
      <w:start w:val="1"/>
      <w:numFmt w:val="decimal"/>
      <w:lvlText w:val="%1."/>
      <w:lvlJc w:val="left"/>
      <w:pPr>
        <w:tabs>
          <w:tab w:val="num" w:pos="800"/>
        </w:tabs>
        <w:ind w:left="800" w:hanging="360"/>
      </w:pPr>
      <w:rPr>
        <w:b w:val="0"/>
        <w:i w:val="0"/>
        <w:iCs w:val="0"/>
        <w:sz w:val="20"/>
        <w:szCs w:val="20"/>
      </w:rPr>
    </w:lvl>
    <w:lvl w:ilvl="1">
      <w:start w:val="1"/>
      <w:numFmt w:val="bullet"/>
      <w:lvlText w:val=""/>
      <w:lvlJc w:val="left"/>
      <w:pPr>
        <w:tabs>
          <w:tab w:val="num" w:pos="1440"/>
        </w:tabs>
        <w:ind w:left="1440" w:hanging="360"/>
      </w:pPr>
      <w:rPr>
        <w:rFonts w:ascii="Symbol" w:hAnsi="Symbol"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74527A"/>
    <w:multiLevelType w:val="hybridMultilevel"/>
    <w:tmpl w:val="527CB3E6"/>
    <w:lvl w:ilvl="0" w:tplc="04FA2D76">
      <w:start w:val="1"/>
      <w:numFmt w:val="decimal"/>
      <w:lvlText w:val="%1."/>
      <w:lvlJc w:val="left"/>
      <w:pPr>
        <w:ind w:left="1080" w:hanging="360"/>
      </w:pPr>
      <w:rPr>
        <w:color w:val="000000" w:themeColor="text1"/>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1E70F5D"/>
    <w:multiLevelType w:val="hybridMultilevel"/>
    <w:tmpl w:val="1F58F106"/>
    <w:lvl w:ilvl="0" w:tplc="C178C25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12296F67"/>
    <w:multiLevelType w:val="hybridMultilevel"/>
    <w:tmpl w:val="9C6E964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14D72880"/>
    <w:multiLevelType w:val="hybridMultilevel"/>
    <w:tmpl w:val="E24AE506"/>
    <w:lvl w:ilvl="0" w:tplc="1826C208">
      <w:start w:val="1"/>
      <w:numFmt w:val="bullet"/>
      <w:lvlText w:val=""/>
      <w:lvlJc w:val="left"/>
      <w:pPr>
        <w:ind w:left="720" w:hanging="360"/>
      </w:pPr>
      <w:rPr>
        <w:rFonts w:ascii="Symbol" w:hAnsi="Symbol" w:hint="default"/>
        <w:b/>
        <w:bC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597058F"/>
    <w:multiLevelType w:val="hybridMultilevel"/>
    <w:tmpl w:val="46D851E6"/>
    <w:lvl w:ilvl="0" w:tplc="66E279C8">
      <w:start w:val="1"/>
      <w:numFmt w:val="lowerLetter"/>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7554085"/>
    <w:multiLevelType w:val="hybridMultilevel"/>
    <w:tmpl w:val="C57E0680"/>
    <w:lvl w:ilvl="0" w:tplc="C8A03D76">
      <w:start w:val="1"/>
      <w:numFmt w:val="decimal"/>
      <w:lvlText w:val="%1."/>
      <w:lvlJc w:val="left"/>
      <w:pPr>
        <w:tabs>
          <w:tab w:val="num" w:pos="1080"/>
        </w:tabs>
        <w:ind w:left="1080" w:hanging="360"/>
      </w:pPr>
      <w:rPr>
        <w:rFonts w:hint="default"/>
        <w:b w:val="0"/>
        <w:i w:val="0"/>
        <w:iCs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0976F71"/>
    <w:multiLevelType w:val="multilevel"/>
    <w:tmpl w:val="822A2EAA"/>
    <w:name w:val="WW8Num562"/>
    <w:lvl w:ilvl="0">
      <w:start w:val="9"/>
      <w:numFmt w:val="decimal"/>
      <w:lvlText w:val="%1."/>
      <w:lvlJc w:val="left"/>
      <w:pPr>
        <w:tabs>
          <w:tab w:val="num" w:pos="0"/>
        </w:tabs>
        <w:ind w:left="720" w:hanging="360"/>
      </w:pPr>
      <w:rPr>
        <w:rFonts w:ascii="Arial" w:eastAsia="Lucida Sans Unicode" w:hAnsi="Arial" w:cs="Arial" w:hint="default"/>
        <w:b w:val="0"/>
        <w:bCs w:val="0"/>
        <w:color w:val="auto"/>
        <w:kern w:val="1"/>
        <w:sz w:val="22"/>
        <w:szCs w:val="22"/>
      </w:rPr>
    </w:lvl>
    <w:lvl w:ilvl="1">
      <w:start w:val="1"/>
      <w:numFmt w:val="decimal"/>
      <w:lvlText w:val="%1.%2"/>
      <w:lvlJc w:val="left"/>
      <w:pPr>
        <w:tabs>
          <w:tab w:val="num" w:pos="0"/>
        </w:tabs>
        <w:ind w:left="720" w:hanging="360"/>
      </w:pPr>
      <w:rPr>
        <w:rFonts w:eastAsia="Lucida Sans Unicode" w:cs="Calibri" w:hint="default"/>
        <w:b/>
        <w:bCs/>
        <w:kern w:val="1"/>
        <w:sz w:val="24"/>
        <w:szCs w:val="24"/>
      </w:rPr>
    </w:lvl>
    <w:lvl w:ilvl="2">
      <w:start w:val="1"/>
      <w:numFmt w:val="decimal"/>
      <w:lvlText w:val="%1.%2.%3"/>
      <w:lvlJc w:val="left"/>
      <w:pPr>
        <w:tabs>
          <w:tab w:val="num" w:pos="0"/>
        </w:tabs>
        <w:ind w:left="1080" w:hanging="720"/>
      </w:pPr>
      <w:rPr>
        <w:rFonts w:eastAsia="Lucida Sans Unicode" w:cs="Calibri" w:hint="default"/>
        <w:b/>
        <w:bCs/>
        <w:kern w:val="1"/>
        <w:sz w:val="24"/>
        <w:szCs w:val="24"/>
      </w:rPr>
    </w:lvl>
    <w:lvl w:ilvl="3">
      <w:start w:val="1"/>
      <w:numFmt w:val="decimal"/>
      <w:lvlText w:val="%1.%2.%3.%4"/>
      <w:lvlJc w:val="left"/>
      <w:pPr>
        <w:tabs>
          <w:tab w:val="num" w:pos="0"/>
        </w:tabs>
        <w:ind w:left="1080" w:hanging="720"/>
      </w:pPr>
      <w:rPr>
        <w:rFonts w:eastAsia="Lucida Sans Unicode" w:cs="Calibri" w:hint="default"/>
        <w:b/>
        <w:bCs/>
        <w:kern w:val="1"/>
        <w:sz w:val="24"/>
        <w:szCs w:val="24"/>
      </w:rPr>
    </w:lvl>
    <w:lvl w:ilvl="4">
      <w:start w:val="1"/>
      <w:numFmt w:val="decimal"/>
      <w:lvlText w:val="%1.%2.%3.%4.%5"/>
      <w:lvlJc w:val="left"/>
      <w:pPr>
        <w:tabs>
          <w:tab w:val="num" w:pos="0"/>
        </w:tabs>
        <w:ind w:left="1440" w:hanging="1080"/>
      </w:pPr>
      <w:rPr>
        <w:rFonts w:eastAsia="Lucida Sans Unicode" w:cs="Calibri" w:hint="default"/>
        <w:b/>
        <w:bCs/>
        <w:kern w:val="1"/>
        <w:sz w:val="24"/>
        <w:szCs w:val="24"/>
      </w:rPr>
    </w:lvl>
    <w:lvl w:ilvl="5">
      <w:start w:val="1"/>
      <w:numFmt w:val="decimal"/>
      <w:lvlText w:val="%1.%2.%3.%4.%5.%6"/>
      <w:lvlJc w:val="left"/>
      <w:pPr>
        <w:tabs>
          <w:tab w:val="num" w:pos="0"/>
        </w:tabs>
        <w:ind w:left="1440" w:hanging="1080"/>
      </w:pPr>
      <w:rPr>
        <w:rFonts w:eastAsia="Lucida Sans Unicode" w:cs="Calibri" w:hint="default"/>
        <w:b/>
        <w:bCs/>
        <w:kern w:val="1"/>
        <w:sz w:val="24"/>
        <w:szCs w:val="24"/>
      </w:rPr>
    </w:lvl>
    <w:lvl w:ilvl="6">
      <w:start w:val="1"/>
      <w:numFmt w:val="decimal"/>
      <w:lvlText w:val="%1.%2.%3.%4.%5.%6.%7"/>
      <w:lvlJc w:val="left"/>
      <w:pPr>
        <w:tabs>
          <w:tab w:val="num" w:pos="0"/>
        </w:tabs>
        <w:ind w:left="1800" w:hanging="1440"/>
      </w:pPr>
      <w:rPr>
        <w:rFonts w:eastAsia="Lucida Sans Unicode" w:cs="Calibri" w:hint="default"/>
        <w:b/>
        <w:bCs/>
        <w:kern w:val="1"/>
        <w:sz w:val="24"/>
        <w:szCs w:val="24"/>
      </w:rPr>
    </w:lvl>
    <w:lvl w:ilvl="7">
      <w:start w:val="1"/>
      <w:numFmt w:val="decimal"/>
      <w:lvlText w:val="%1.%2.%3.%4.%5.%6.%7.%8"/>
      <w:lvlJc w:val="left"/>
      <w:pPr>
        <w:tabs>
          <w:tab w:val="num" w:pos="0"/>
        </w:tabs>
        <w:ind w:left="1800" w:hanging="1440"/>
      </w:pPr>
      <w:rPr>
        <w:rFonts w:eastAsia="Lucida Sans Unicode" w:cs="Calibri" w:hint="default"/>
        <w:b/>
        <w:bCs/>
        <w:kern w:val="1"/>
        <w:sz w:val="24"/>
        <w:szCs w:val="24"/>
      </w:rPr>
    </w:lvl>
    <w:lvl w:ilvl="8">
      <w:start w:val="1"/>
      <w:numFmt w:val="decimal"/>
      <w:lvlText w:val="%1.%2.%3.%4.%5.%6.%7.%8.%9"/>
      <w:lvlJc w:val="left"/>
      <w:pPr>
        <w:tabs>
          <w:tab w:val="num" w:pos="0"/>
        </w:tabs>
        <w:ind w:left="2160" w:hanging="1800"/>
      </w:pPr>
      <w:rPr>
        <w:rFonts w:eastAsia="Lucida Sans Unicode" w:cs="Calibri" w:hint="default"/>
        <w:b/>
        <w:bCs/>
        <w:kern w:val="1"/>
        <w:sz w:val="24"/>
        <w:szCs w:val="24"/>
      </w:rPr>
    </w:lvl>
  </w:abstractNum>
  <w:abstractNum w:abstractNumId="18" w15:restartNumberingAfterBreak="0">
    <w:nsid w:val="2164397C"/>
    <w:multiLevelType w:val="hybridMultilevel"/>
    <w:tmpl w:val="2C703808"/>
    <w:lvl w:ilvl="0" w:tplc="799AA576">
      <w:start w:val="1"/>
      <w:numFmt w:val="decimal"/>
      <w:lvlText w:val="%1."/>
      <w:lvlJc w:val="left"/>
      <w:pPr>
        <w:tabs>
          <w:tab w:val="num" w:pos="1560"/>
        </w:tabs>
        <w:ind w:left="15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3426525"/>
    <w:multiLevelType w:val="hybridMultilevel"/>
    <w:tmpl w:val="0BD2F5CC"/>
    <w:lvl w:ilvl="0" w:tplc="813A145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5350F1D"/>
    <w:multiLevelType w:val="hybridMultilevel"/>
    <w:tmpl w:val="70667888"/>
    <w:lvl w:ilvl="0" w:tplc="BA3058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6105FBF"/>
    <w:multiLevelType w:val="hybridMultilevel"/>
    <w:tmpl w:val="06703300"/>
    <w:lvl w:ilvl="0" w:tplc="E85A6240">
      <w:start w:val="1"/>
      <w:numFmt w:val="decimal"/>
      <w:lvlText w:val="%1."/>
      <w:lvlJc w:val="left"/>
      <w:pPr>
        <w:ind w:left="36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89941DB"/>
    <w:multiLevelType w:val="hybridMultilevel"/>
    <w:tmpl w:val="D8164A90"/>
    <w:lvl w:ilvl="0" w:tplc="C7DE4B86">
      <w:start w:val="1"/>
      <w:numFmt w:val="decimal"/>
      <w:lvlText w:val="%1)"/>
      <w:lvlJc w:val="left"/>
      <w:pPr>
        <w:ind w:left="1004" w:hanging="360"/>
      </w:pPr>
      <w:rPr>
        <w:b w:val="0"/>
        <w:bCs/>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2C560F94"/>
    <w:multiLevelType w:val="hybridMultilevel"/>
    <w:tmpl w:val="88D020DC"/>
    <w:lvl w:ilvl="0" w:tplc="A25C34D0">
      <w:start w:val="1"/>
      <w:numFmt w:val="decimal"/>
      <w:lvlText w:val="%1)"/>
      <w:lvlJc w:val="left"/>
      <w:pPr>
        <w:tabs>
          <w:tab w:val="num" w:pos="1560"/>
        </w:tabs>
        <w:ind w:left="1520" w:hanging="320"/>
      </w:pPr>
      <w:rPr>
        <w:rFonts w:hint="default"/>
      </w:rPr>
    </w:lvl>
    <w:lvl w:ilvl="1" w:tplc="486224D8">
      <w:start w:val="1"/>
      <w:numFmt w:val="decimal"/>
      <w:lvlText w:val="%2)"/>
      <w:lvlJc w:val="left"/>
      <w:pPr>
        <w:ind w:left="1440" w:hanging="360"/>
      </w:pPr>
      <w:rPr>
        <w:rFonts w:hint="default"/>
        <w:b w:val="0"/>
        <w:i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0F3371"/>
    <w:multiLevelType w:val="hybridMultilevel"/>
    <w:tmpl w:val="8880124C"/>
    <w:lvl w:ilvl="0" w:tplc="DA128744">
      <w:start w:val="1"/>
      <w:numFmt w:val="decimal"/>
      <w:lvlText w:val="%1)"/>
      <w:lvlJc w:val="left"/>
      <w:pPr>
        <w:ind w:left="720" w:hanging="360"/>
      </w:pPr>
      <w:rPr>
        <w:rFonts w:ascii="Arial" w:hAnsi="Arial" w:cs="Times New Roman"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E1474B4"/>
    <w:multiLevelType w:val="hybridMultilevel"/>
    <w:tmpl w:val="E0BC4FC2"/>
    <w:lvl w:ilvl="0" w:tplc="290648BE">
      <w:start w:val="1"/>
      <w:numFmt w:val="decimal"/>
      <w:lvlText w:val="%1."/>
      <w:lvlJc w:val="left"/>
      <w:pPr>
        <w:tabs>
          <w:tab w:val="num" w:pos="1080"/>
        </w:tabs>
        <w:ind w:left="1080" w:hanging="36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E1D4F5A"/>
    <w:multiLevelType w:val="hybridMultilevel"/>
    <w:tmpl w:val="5FA007F0"/>
    <w:lvl w:ilvl="0" w:tplc="DEC00414">
      <w:start w:val="1"/>
      <w:numFmt w:val="lowerLetter"/>
      <w:lvlText w:val="%1)"/>
      <w:lvlJc w:val="left"/>
      <w:pPr>
        <w:ind w:left="1020" w:hanging="360"/>
      </w:pPr>
      <w:rPr>
        <w:rFonts w:ascii="Arial" w:eastAsiaTheme="minorHAnsi" w:hAnsi="Arial" w:cs="Arial"/>
      </w:rPr>
    </w:lvl>
    <w:lvl w:ilvl="1" w:tplc="FFFFFFFF" w:tentative="1">
      <w:start w:val="1"/>
      <w:numFmt w:val="lowerLetter"/>
      <w:lvlText w:val="%2."/>
      <w:lvlJc w:val="left"/>
      <w:pPr>
        <w:ind w:left="1740" w:hanging="360"/>
      </w:pPr>
    </w:lvl>
    <w:lvl w:ilvl="2" w:tplc="FFFFFFFF" w:tentative="1">
      <w:start w:val="1"/>
      <w:numFmt w:val="lowerRoman"/>
      <w:lvlText w:val="%3."/>
      <w:lvlJc w:val="right"/>
      <w:pPr>
        <w:ind w:left="2460" w:hanging="180"/>
      </w:pPr>
    </w:lvl>
    <w:lvl w:ilvl="3" w:tplc="FFFFFFFF" w:tentative="1">
      <w:start w:val="1"/>
      <w:numFmt w:val="decimal"/>
      <w:lvlText w:val="%4."/>
      <w:lvlJc w:val="left"/>
      <w:pPr>
        <w:ind w:left="318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27" w15:restartNumberingAfterBreak="0">
    <w:nsid w:val="30586597"/>
    <w:multiLevelType w:val="hybridMultilevel"/>
    <w:tmpl w:val="45589794"/>
    <w:lvl w:ilvl="0" w:tplc="BA3058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0753B85"/>
    <w:multiLevelType w:val="hybridMultilevel"/>
    <w:tmpl w:val="42D8BD2E"/>
    <w:lvl w:ilvl="0" w:tplc="6C06A0E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34DD3338"/>
    <w:multiLevelType w:val="hybridMultilevel"/>
    <w:tmpl w:val="E1F63E2A"/>
    <w:lvl w:ilvl="0" w:tplc="BA3058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8903970"/>
    <w:multiLevelType w:val="hybridMultilevel"/>
    <w:tmpl w:val="43B4D4BA"/>
    <w:lvl w:ilvl="0" w:tplc="0415000F">
      <w:start w:val="1"/>
      <w:numFmt w:val="decimal"/>
      <w:lvlText w:val="%1."/>
      <w:lvlJc w:val="left"/>
      <w:pPr>
        <w:tabs>
          <w:tab w:val="num" w:pos="502"/>
        </w:tabs>
        <w:ind w:left="502" w:hanging="360"/>
      </w:pPr>
      <w:rPr>
        <w:rFonts w:hint="default"/>
      </w:r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31" w15:restartNumberingAfterBreak="0">
    <w:nsid w:val="3B5911A9"/>
    <w:multiLevelType w:val="hybridMultilevel"/>
    <w:tmpl w:val="7E02AF04"/>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2" w15:restartNumberingAfterBreak="0">
    <w:nsid w:val="435843E9"/>
    <w:multiLevelType w:val="hybridMultilevel"/>
    <w:tmpl w:val="D2A21282"/>
    <w:lvl w:ilvl="0" w:tplc="648E31B6">
      <w:start w:val="1"/>
      <w:numFmt w:val="decimal"/>
      <w:lvlText w:val="%1."/>
      <w:lvlJc w:val="left"/>
      <w:pPr>
        <w:ind w:left="720" w:hanging="360"/>
      </w:pPr>
      <w:rPr>
        <w:rFonts w:hint="default"/>
        <w:b w:val="0"/>
        <w:strike w:val="0"/>
        <w:color w:val="auto"/>
        <w:sz w:val="20"/>
        <w:szCs w:val="20"/>
      </w:rPr>
    </w:lvl>
    <w:lvl w:ilvl="1" w:tplc="E85A75F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7">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46235FD"/>
    <w:multiLevelType w:val="hybridMultilevel"/>
    <w:tmpl w:val="5D307116"/>
    <w:lvl w:ilvl="0" w:tplc="0415000F">
      <w:start w:val="1"/>
      <w:numFmt w:val="decimal"/>
      <w:lvlText w:val="%1."/>
      <w:lvlJc w:val="left"/>
      <w:pPr>
        <w:tabs>
          <w:tab w:val="num" w:pos="502"/>
        </w:tabs>
        <w:ind w:left="502" w:hanging="360"/>
      </w:pPr>
      <w:rPr>
        <w:rFonts w:hint="default"/>
      </w:r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34" w15:restartNumberingAfterBreak="0">
    <w:nsid w:val="452B39D0"/>
    <w:multiLevelType w:val="multilevel"/>
    <w:tmpl w:val="44667A9E"/>
    <w:lvl w:ilvl="0">
      <w:start w:val="1"/>
      <w:numFmt w:val="decimal"/>
      <w:lvlText w:val="%1)"/>
      <w:lvlJc w:val="left"/>
      <w:pPr>
        <w:tabs>
          <w:tab w:val="num" w:pos="720"/>
        </w:tabs>
        <w:ind w:left="720" w:hanging="360"/>
      </w:pPr>
    </w:lvl>
    <w:lvl w:ilvl="1">
      <w:start w:val="1"/>
      <w:numFmt w:val="decimal"/>
      <w:lvlText w:val="%2."/>
      <w:lvlJc w:val="left"/>
      <w:pPr>
        <w:tabs>
          <w:tab w:val="num" w:pos="2063"/>
        </w:tabs>
        <w:ind w:left="2063" w:hanging="397"/>
      </w:pPr>
      <w:rPr>
        <w:rFonts w:hint="default"/>
      </w:rPr>
    </w:lvl>
    <w:lvl w:ilvl="2" w:tentative="1">
      <w:start w:val="1"/>
      <w:numFmt w:val="lowerRoman"/>
      <w:lvlText w:val="%3."/>
      <w:lvlJc w:val="right"/>
      <w:pPr>
        <w:tabs>
          <w:tab w:val="num" w:pos="2746"/>
        </w:tabs>
        <w:ind w:left="2746" w:hanging="180"/>
      </w:pPr>
    </w:lvl>
    <w:lvl w:ilvl="3" w:tentative="1">
      <w:start w:val="1"/>
      <w:numFmt w:val="decimal"/>
      <w:lvlText w:val="%4."/>
      <w:lvlJc w:val="left"/>
      <w:pPr>
        <w:tabs>
          <w:tab w:val="num" w:pos="3466"/>
        </w:tabs>
        <w:ind w:left="3466" w:hanging="360"/>
      </w:pPr>
    </w:lvl>
    <w:lvl w:ilvl="4" w:tentative="1">
      <w:start w:val="1"/>
      <w:numFmt w:val="lowerLetter"/>
      <w:lvlText w:val="%5."/>
      <w:lvlJc w:val="left"/>
      <w:pPr>
        <w:tabs>
          <w:tab w:val="num" w:pos="4186"/>
        </w:tabs>
        <w:ind w:left="4186" w:hanging="360"/>
      </w:pPr>
    </w:lvl>
    <w:lvl w:ilvl="5" w:tentative="1">
      <w:start w:val="1"/>
      <w:numFmt w:val="lowerRoman"/>
      <w:lvlText w:val="%6."/>
      <w:lvlJc w:val="right"/>
      <w:pPr>
        <w:tabs>
          <w:tab w:val="num" w:pos="4906"/>
        </w:tabs>
        <w:ind w:left="4906" w:hanging="180"/>
      </w:pPr>
    </w:lvl>
    <w:lvl w:ilvl="6" w:tentative="1">
      <w:start w:val="1"/>
      <w:numFmt w:val="decimal"/>
      <w:lvlText w:val="%7."/>
      <w:lvlJc w:val="left"/>
      <w:pPr>
        <w:tabs>
          <w:tab w:val="num" w:pos="5626"/>
        </w:tabs>
        <w:ind w:left="5626" w:hanging="360"/>
      </w:pPr>
    </w:lvl>
    <w:lvl w:ilvl="7" w:tentative="1">
      <w:start w:val="1"/>
      <w:numFmt w:val="lowerLetter"/>
      <w:lvlText w:val="%8."/>
      <w:lvlJc w:val="left"/>
      <w:pPr>
        <w:tabs>
          <w:tab w:val="num" w:pos="6346"/>
        </w:tabs>
        <w:ind w:left="6346" w:hanging="360"/>
      </w:pPr>
    </w:lvl>
    <w:lvl w:ilvl="8" w:tentative="1">
      <w:start w:val="1"/>
      <w:numFmt w:val="lowerRoman"/>
      <w:lvlText w:val="%9."/>
      <w:lvlJc w:val="right"/>
      <w:pPr>
        <w:tabs>
          <w:tab w:val="num" w:pos="7066"/>
        </w:tabs>
        <w:ind w:left="7066" w:hanging="180"/>
      </w:pPr>
    </w:lvl>
  </w:abstractNum>
  <w:abstractNum w:abstractNumId="35" w15:restartNumberingAfterBreak="0">
    <w:nsid w:val="46EC0299"/>
    <w:multiLevelType w:val="hybridMultilevel"/>
    <w:tmpl w:val="93CA4816"/>
    <w:lvl w:ilvl="0" w:tplc="DDA4814A">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C831521"/>
    <w:multiLevelType w:val="hybridMultilevel"/>
    <w:tmpl w:val="4AC6E0BC"/>
    <w:lvl w:ilvl="0" w:tplc="365CE382">
      <w:start w:val="1"/>
      <w:numFmt w:val="decimal"/>
      <w:lvlText w:val="%1."/>
      <w:lvlJc w:val="left"/>
      <w:pPr>
        <w:ind w:left="720" w:hanging="360"/>
      </w:pPr>
      <w:rPr>
        <w:rFonts w:hint="default"/>
        <w:b w:val="0"/>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ED9138F"/>
    <w:multiLevelType w:val="hybridMultilevel"/>
    <w:tmpl w:val="9CEA47E0"/>
    <w:lvl w:ilvl="0" w:tplc="CAFEEC0C">
      <w:start w:val="1"/>
      <w:numFmt w:val="decimal"/>
      <w:lvlText w:val="%1)"/>
      <w:lvlJc w:val="left"/>
      <w:pPr>
        <w:ind w:left="720" w:hanging="360"/>
      </w:pPr>
      <w:rPr>
        <w:rFonts w:ascii="Arial" w:hAnsi="Arial" w:cs="Arial"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231798B"/>
    <w:multiLevelType w:val="hybridMultilevel"/>
    <w:tmpl w:val="4E4895B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56262D87"/>
    <w:multiLevelType w:val="hybridMultilevel"/>
    <w:tmpl w:val="3EEC7502"/>
    <w:lvl w:ilvl="0" w:tplc="6C06A0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6682B7B"/>
    <w:multiLevelType w:val="hybridMultilevel"/>
    <w:tmpl w:val="7A0A6A8E"/>
    <w:lvl w:ilvl="0" w:tplc="7A245D9C">
      <w:start w:val="1"/>
      <w:numFmt w:val="decimal"/>
      <w:lvlText w:val="%1)"/>
      <w:lvlJc w:val="left"/>
      <w:pPr>
        <w:tabs>
          <w:tab w:val="num" w:pos="720"/>
        </w:tabs>
        <w:ind w:left="680" w:hanging="3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537E76"/>
    <w:multiLevelType w:val="hybridMultilevel"/>
    <w:tmpl w:val="D1100B36"/>
    <w:lvl w:ilvl="0" w:tplc="E430BB16">
      <w:start w:val="1"/>
      <w:numFmt w:val="decimal"/>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5688F1AC">
      <w:start w:val="1"/>
      <w:numFmt w:val="decimal"/>
      <w:lvlText w:val="%3."/>
      <w:lvlJc w:val="left"/>
      <w:pPr>
        <w:ind w:left="2160" w:hanging="180"/>
      </w:pPr>
      <w:rPr>
        <w:rFonts w:hint="default"/>
        <w:strike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BB45BD6"/>
    <w:multiLevelType w:val="hybridMultilevel"/>
    <w:tmpl w:val="D4567E1E"/>
    <w:lvl w:ilvl="0" w:tplc="486224D8">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C1C64E8"/>
    <w:multiLevelType w:val="hybridMultilevel"/>
    <w:tmpl w:val="D1B2233A"/>
    <w:lvl w:ilvl="0" w:tplc="4A90E3DA">
      <w:start w:val="1"/>
      <w:numFmt w:val="decimal"/>
      <w:lvlText w:val="%1)"/>
      <w:lvlJc w:val="left"/>
      <w:pPr>
        <w:tabs>
          <w:tab w:val="num" w:pos="800"/>
        </w:tabs>
        <w:ind w:left="800" w:hanging="360"/>
      </w:pPr>
      <w:rPr>
        <w:rFonts w:hint="default"/>
        <w:b w:val="0"/>
        <w:i w:val="0"/>
        <w:color w:val="auto"/>
        <w:sz w:val="20"/>
        <w:szCs w:val="20"/>
      </w:rPr>
    </w:lvl>
    <w:lvl w:ilvl="1" w:tplc="04150019">
      <w:start w:val="1"/>
      <w:numFmt w:val="lowerLetter"/>
      <w:lvlText w:val="%2."/>
      <w:lvlJc w:val="left"/>
      <w:pPr>
        <w:tabs>
          <w:tab w:val="num" w:pos="1520"/>
        </w:tabs>
        <w:ind w:left="1520" w:hanging="360"/>
      </w:pPr>
    </w:lvl>
    <w:lvl w:ilvl="2" w:tplc="0415001B" w:tentative="1">
      <w:start w:val="1"/>
      <w:numFmt w:val="lowerRoman"/>
      <w:lvlText w:val="%3."/>
      <w:lvlJc w:val="right"/>
      <w:pPr>
        <w:tabs>
          <w:tab w:val="num" w:pos="2240"/>
        </w:tabs>
        <w:ind w:left="2240" w:hanging="180"/>
      </w:pPr>
    </w:lvl>
    <w:lvl w:ilvl="3" w:tplc="0415000F" w:tentative="1">
      <w:start w:val="1"/>
      <w:numFmt w:val="decimal"/>
      <w:lvlText w:val="%4."/>
      <w:lvlJc w:val="left"/>
      <w:pPr>
        <w:tabs>
          <w:tab w:val="num" w:pos="2960"/>
        </w:tabs>
        <w:ind w:left="2960" w:hanging="360"/>
      </w:pPr>
    </w:lvl>
    <w:lvl w:ilvl="4" w:tplc="04150019" w:tentative="1">
      <w:start w:val="1"/>
      <w:numFmt w:val="lowerLetter"/>
      <w:lvlText w:val="%5."/>
      <w:lvlJc w:val="left"/>
      <w:pPr>
        <w:tabs>
          <w:tab w:val="num" w:pos="3680"/>
        </w:tabs>
        <w:ind w:left="3680" w:hanging="360"/>
      </w:pPr>
    </w:lvl>
    <w:lvl w:ilvl="5" w:tplc="0415001B" w:tentative="1">
      <w:start w:val="1"/>
      <w:numFmt w:val="lowerRoman"/>
      <w:lvlText w:val="%6."/>
      <w:lvlJc w:val="right"/>
      <w:pPr>
        <w:tabs>
          <w:tab w:val="num" w:pos="4400"/>
        </w:tabs>
        <w:ind w:left="4400" w:hanging="180"/>
      </w:pPr>
    </w:lvl>
    <w:lvl w:ilvl="6" w:tplc="0415000F" w:tentative="1">
      <w:start w:val="1"/>
      <w:numFmt w:val="decimal"/>
      <w:lvlText w:val="%7."/>
      <w:lvlJc w:val="left"/>
      <w:pPr>
        <w:tabs>
          <w:tab w:val="num" w:pos="5120"/>
        </w:tabs>
        <w:ind w:left="5120" w:hanging="360"/>
      </w:pPr>
    </w:lvl>
    <w:lvl w:ilvl="7" w:tplc="04150019" w:tentative="1">
      <w:start w:val="1"/>
      <w:numFmt w:val="lowerLetter"/>
      <w:lvlText w:val="%8."/>
      <w:lvlJc w:val="left"/>
      <w:pPr>
        <w:tabs>
          <w:tab w:val="num" w:pos="5840"/>
        </w:tabs>
        <w:ind w:left="5840" w:hanging="360"/>
      </w:pPr>
    </w:lvl>
    <w:lvl w:ilvl="8" w:tplc="0415001B" w:tentative="1">
      <w:start w:val="1"/>
      <w:numFmt w:val="lowerRoman"/>
      <w:lvlText w:val="%9."/>
      <w:lvlJc w:val="right"/>
      <w:pPr>
        <w:tabs>
          <w:tab w:val="num" w:pos="6560"/>
        </w:tabs>
        <w:ind w:left="6560" w:hanging="180"/>
      </w:pPr>
    </w:lvl>
  </w:abstractNum>
  <w:abstractNum w:abstractNumId="44" w15:restartNumberingAfterBreak="0">
    <w:nsid w:val="5C696DC3"/>
    <w:multiLevelType w:val="hybridMultilevel"/>
    <w:tmpl w:val="4066E6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EBD476C"/>
    <w:multiLevelType w:val="hybridMultilevel"/>
    <w:tmpl w:val="E2706726"/>
    <w:lvl w:ilvl="0" w:tplc="A0F696BC">
      <w:start w:val="1"/>
      <w:numFmt w:val="decimal"/>
      <w:lvlText w:val="%1."/>
      <w:lvlJc w:val="left"/>
      <w:pPr>
        <w:ind w:left="720" w:hanging="360"/>
      </w:pPr>
      <w:rPr>
        <w:b w:val="0"/>
        <w:bCs/>
        <w:i w:val="0"/>
        <w:i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C0C68"/>
    <w:multiLevelType w:val="hybridMultilevel"/>
    <w:tmpl w:val="5D482C4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67BC74AA"/>
    <w:multiLevelType w:val="hybridMultilevel"/>
    <w:tmpl w:val="FE1066B4"/>
    <w:lvl w:ilvl="0" w:tplc="77E4EE62">
      <w:start w:val="1"/>
      <w:numFmt w:val="decimal"/>
      <w:lvlText w:val="%1)"/>
      <w:lvlJc w:val="left"/>
      <w:pPr>
        <w:tabs>
          <w:tab w:val="num" w:pos="720"/>
        </w:tabs>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8E97108"/>
    <w:multiLevelType w:val="hybridMultilevel"/>
    <w:tmpl w:val="B262D562"/>
    <w:lvl w:ilvl="0" w:tplc="686C89E0">
      <w:start w:val="1"/>
      <w:numFmt w:val="decimal"/>
      <w:lvlText w:val="%1."/>
      <w:lvlJc w:val="left"/>
      <w:pPr>
        <w:ind w:left="720" w:hanging="36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9327B6E"/>
    <w:multiLevelType w:val="hybridMultilevel"/>
    <w:tmpl w:val="7D3CE48A"/>
    <w:lvl w:ilvl="0" w:tplc="04150011">
      <w:start w:val="1"/>
      <w:numFmt w:val="decimal"/>
      <w:lvlText w:val="%1)"/>
      <w:lvlJc w:val="left"/>
      <w:pPr>
        <w:ind w:left="720" w:hanging="360"/>
      </w:pPr>
      <w:rPr>
        <w:rFonts w:hint="default"/>
        <w:b w:val="0"/>
        <w:strike w:val="0"/>
        <w:color w:val="auto"/>
        <w:sz w:val="20"/>
        <w:szCs w:val="2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C670CD5"/>
    <w:multiLevelType w:val="hybridMultilevel"/>
    <w:tmpl w:val="F7007208"/>
    <w:lvl w:ilvl="0" w:tplc="85E054AC">
      <w:start w:val="1"/>
      <w:numFmt w:val="decimal"/>
      <w:lvlText w:val="%1)"/>
      <w:lvlJc w:val="left"/>
      <w:pPr>
        <w:tabs>
          <w:tab w:val="num" w:pos="1800"/>
        </w:tabs>
        <w:ind w:left="1800" w:hanging="360"/>
      </w:pPr>
      <w:rPr>
        <w:rFonts w:hint="default"/>
      </w:rPr>
    </w:lvl>
    <w:lvl w:ilvl="1" w:tplc="0C1845F0">
      <w:start w:val="5"/>
      <w:numFmt w:val="decimal"/>
      <w:lvlText w:val="%2."/>
      <w:lvlJc w:val="left"/>
      <w:pPr>
        <w:tabs>
          <w:tab w:val="num" w:pos="690"/>
        </w:tabs>
        <w:ind w:left="69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EE75D4F"/>
    <w:multiLevelType w:val="hybridMultilevel"/>
    <w:tmpl w:val="CB3AF8C8"/>
    <w:lvl w:ilvl="0" w:tplc="813A145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2" w15:restartNumberingAfterBreak="0">
    <w:nsid w:val="71663610"/>
    <w:multiLevelType w:val="hybridMultilevel"/>
    <w:tmpl w:val="9D7E6ACA"/>
    <w:lvl w:ilvl="0" w:tplc="BA3058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170227C"/>
    <w:multiLevelType w:val="hybridMultilevel"/>
    <w:tmpl w:val="5F0CA2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4BA60E1"/>
    <w:multiLevelType w:val="hybridMultilevel"/>
    <w:tmpl w:val="D04C8E44"/>
    <w:lvl w:ilvl="0" w:tplc="2D74003A">
      <w:start w:val="1"/>
      <w:numFmt w:val="lowerLetter"/>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C353E6A"/>
    <w:multiLevelType w:val="multilevel"/>
    <w:tmpl w:val="88000C3A"/>
    <w:lvl w:ilvl="0">
      <w:start w:val="1"/>
      <w:numFmt w:val="decimal"/>
      <w:lvlText w:val="%1)"/>
      <w:lvlJc w:val="left"/>
      <w:pPr>
        <w:tabs>
          <w:tab w:val="num" w:pos="644"/>
        </w:tabs>
        <w:ind w:left="644" w:hanging="360"/>
      </w:pPr>
      <w:rPr>
        <w:b w:val="0"/>
        <w:strike w:val="0"/>
        <w:color w:val="auto"/>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C791367"/>
    <w:multiLevelType w:val="hybridMultilevel"/>
    <w:tmpl w:val="282C8D1A"/>
    <w:lvl w:ilvl="0" w:tplc="98848C58">
      <w:start w:val="1"/>
      <w:numFmt w:val="decimal"/>
      <w:lvlText w:val="%1."/>
      <w:lvlJc w:val="left"/>
      <w:pPr>
        <w:tabs>
          <w:tab w:val="num" w:pos="360"/>
        </w:tabs>
        <w:ind w:left="360" w:hanging="360"/>
      </w:pPr>
      <w:rPr>
        <w:rFonts w:hint="default"/>
        <w:b w:val="0"/>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D5620DA"/>
    <w:multiLevelType w:val="hybridMultilevel"/>
    <w:tmpl w:val="F39080C6"/>
    <w:lvl w:ilvl="0" w:tplc="C1649C3E">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EE436CD"/>
    <w:multiLevelType w:val="hybridMultilevel"/>
    <w:tmpl w:val="4B7AF76A"/>
    <w:lvl w:ilvl="0" w:tplc="3C7CCC1A">
      <w:start w:val="1"/>
      <w:numFmt w:val="decimal"/>
      <w:lvlText w:val="%1)"/>
      <w:lvlJc w:val="left"/>
      <w:pPr>
        <w:ind w:left="644" w:hanging="360"/>
      </w:pPr>
      <w:rPr>
        <w:rFonts w:hint="default"/>
        <w:b w:val="0"/>
        <w:bCs w:val="0"/>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1663898748">
    <w:abstractNumId w:val="50"/>
  </w:num>
  <w:num w:numId="2" w16cid:durableId="44573203">
    <w:abstractNumId w:val="47"/>
  </w:num>
  <w:num w:numId="3" w16cid:durableId="1450513562">
    <w:abstractNumId w:val="41"/>
  </w:num>
  <w:num w:numId="4" w16cid:durableId="319310262">
    <w:abstractNumId w:val="56"/>
  </w:num>
  <w:num w:numId="5" w16cid:durableId="1889561514">
    <w:abstractNumId w:val="16"/>
  </w:num>
  <w:num w:numId="6" w16cid:durableId="1469782826">
    <w:abstractNumId w:val="18"/>
  </w:num>
  <w:num w:numId="7" w16cid:durableId="111288703">
    <w:abstractNumId w:val="25"/>
  </w:num>
  <w:num w:numId="8" w16cid:durableId="1505825726">
    <w:abstractNumId w:val="7"/>
  </w:num>
  <w:num w:numId="9" w16cid:durableId="904873714">
    <w:abstractNumId w:val="35"/>
  </w:num>
  <w:num w:numId="10" w16cid:durableId="1817408104">
    <w:abstractNumId w:val="40"/>
  </w:num>
  <w:num w:numId="11" w16cid:durableId="544220892">
    <w:abstractNumId w:val="23"/>
  </w:num>
  <w:num w:numId="12" w16cid:durableId="505632256">
    <w:abstractNumId w:val="9"/>
  </w:num>
  <w:num w:numId="13" w16cid:durableId="1950969900">
    <w:abstractNumId w:val="54"/>
  </w:num>
  <w:num w:numId="14" w16cid:durableId="1025473826">
    <w:abstractNumId w:val="2"/>
  </w:num>
  <w:num w:numId="15" w16cid:durableId="294019703">
    <w:abstractNumId w:val="13"/>
  </w:num>
  <w:num w:numId="16" w16cid:durableId="65226296">
    <w:abstractNumId w:val="30"/>
  </w:num>
  <w:num w:numId="17" w16cid:durableId="378627383">
    <w:abstractNumId w:val="33"/>
  </w:num>
  <w:num w:numId="18" w16cid:durableId="954093197">
    <w:abstractNumId w:val="8"/>
  </w:num>
  <w:num w:numId="19" w16cid:durableId="1813711742">
    <w:abstractNumId w:val="43"/>
  </w:num>
  <w:num w:numId="20" w16cid:durableId="1045525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451095">
    <w:abstractNumId w:val="1"/>
  </w:num>
  <w:num w:numId="22" w16cid:durableId="1687753357">
    <w:abstractNumId w:val="21"/>
  </w:num>
  <w:num w:numId="23" w16cid:durableId="971717582">
    <w:abstractNumId w:val="55"/>
  </w:num>
  <w:num w:numId="24" w16cid:durableId="649794401">
    <w:abstractNumId w:val="34"/>
  </w:num>
  <w:num w:numId="25" w16cid:durableId="1302465546">
    <w:abstractNumId w:val="10"/>
  </w:num>
  <w:num w:numId="26" w16cid:durableId="133105096">
    <w:abstractNumId w:val="42"/>
  </w:num>
  <w:num w:numId="27" w16cid:durableId="1998878262">
    <w:abstractNumId w:val="48"/>
  </w:num>
  <w:num w:numId="28" w16cid:durableId="2075277638">
    <w:abstractNumId w:val="24"/>
  </w:num>
  <w:num w:numId="29" w16cid:durableId="864252826">
    <w:abstractNumId w:val="20"/>
  </w:num>
  <w:num w:numId="30" w16cid:durableId="871842305">
    <w:abstractNumId w:val="29"/>
  </w:num>
  <w:num w:numId="31" w16cid:durableId="94137712">
    <w:abstractNumId w:val="27"/>
  </w:num>
  <w:num w:numId="32" w16cid:durableId="1616063037">
    <w:abstractNumId w:val="52"/>
  </w:num>
  <w:num w:numId="33" w16cid:durableId="1736319578">
    <w:abstractNumId w:val="44"/>
  </w:num>
  <w:num w:numId="34" w16cid:durableId="1884517613">
    <w:abstractNumId w:val="53"/>
  </w:num>
  <w:num w:numId="35" w16cid:durableId="1667439534">
    <w:abstractNumId w:val="17"/>
  </w:num>
  <w:num w:numId="36" w16cid:durableId="420570579">
    <w:abstractNumId w:val="51"/>
  </w:num>
  <w:num w:numId="37" w16cid:durableId="1745881027">
    <w:abstractNumId w:val="22"/>
  </w:num>
  <w:num w:numId="38" w16cid:durableId="1884252367">
    <w:abstractNumId w:val="19"/>
  </w:num>
  <w:num w:numId="39" w16cid:durableId="62796811">
    <w:abstractNumId w:val="36"/>
  </w:num>
  <w:num w:numId="40" w16cid:durableId="77025375">
    <w:abstractNumId w:val="32"/>
  </w:num>
  <w:num w:numId="41" w16cid:durableId="1893885336">
    <w:abstractNumId w:val="39"/>
  </w:num>
  <w:num w:numId="42" w16cid:durableId="1542552893">
    <w:abstractNumId w:val="38"/>
  </w:num>
  <w:num w:numId="43" w16cid:durableId="1618834555">
    <w:abstractNumId w:val="46"/>
  </w:num>
  <w:num w:numId="44" w16cid:durableId="1997150051">
    <w:abstractNumId w:val="6"/>
  </w:num>
  <w:num w:numId="45" w16cid:durableId="1925803139">
    <w:abstractNumId w:val="26"/>
  </w:num>
  <w:num w:numId="46" w16cid:durableId="2087804243">
    <w:abstractNumId w:val="15"/>
  </w:num>
  <w:num w:numId="47" w16cid:durableId="1910268131">
    <w:abstractNumId w:val="49"/>
  </w:num>
  <w:num w:numId="48" w16cid:durableId="2129469642">
    <w:abstractNumId w:val="37"/>
  </w:num>
  <w:num w:numId="49" w16cid:durableId="12415934">
    <w:abstractNumId w:val="14"/>
  </w:num>
  <w:num w:numId="50" w16cid:durableId="1537817007">
    <w:abstractNumId w:val="28"/>
  </w:num>
  <w:num w:numId="51" w16cid:durableId="1621644632">
    <w:abstractNumId w:val="45"/>
  </w:num>
  <w:num w:numId="52" w16cid:durableId="886186240">
    <w:abstractNumId w:val="31"/>
  </w:num>
  <w:num w:numId="53" w16cid:durableId="672145336">
    <w:abstractNumId w:val="12"/>
  </w:num>
  <w:num w:numId="54" w16cid:durableId="1302661974">
    <w:abstractNumId w:val="11"/>
  </w:num>
  <w:num w:numId="55" w16cid:durableId="681013188">
    <w:abstractNumId w:val="58"/>
  </w:num>
  <w:num w:numId="56" w16cid:durableId="533659693">
    <w:abstractNumId w:val="5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9F"/>
    <w:rsid w:val="000006BC"/>
    <w:rsid w:val="0000511A"/>
    <w:rsid w:val="0001082D"/>
    <w:rsid w:val="000146EB"/>
    <w:rsid w:val="000153BD"/>
    <w:rsid w:val="0001546E"/>
    <w:rsid w:val="0002606A"/>
    <w:rsid w:val="000272B1"/>
    <w:rsid w:val="00043A29"/>
    <w:rsid w:val="00045F83"/>
    <w:rsid w:val="0004727B"/>
    <w:rsid w:val="000546BA"/>
    <w:rsid w:val="00056FAD"/>
    <w:rsid w:val="00066990"/>
    <w:rsid w:val="000675CD"/>
    <w:rsid w:val="000A0845"/>
    <w:rsid w:val="000A3E3E"/>
    <w:rsid w:val="000A5E07"/>
    <w:rsid w:val="000A7920"/>
    <w:rsid w:val="000B6819"/>
    <w:rsid w:val="000F26F2"/>
    <w:rsid w:val="000F707A"/>
    <w:rsid w:val="000F7411"/>
    <w:rsid w:val="000F7F9D"/>
    <w:rsid w:val="00100B01"/>
    <w:rsid w:val="001020CA"/>
    <w:rsid w:val="00103556"/>
    <w:rsid w:val="00104E18"/>
    <w:rsid w:val="00106678"/>
    <w:rsid w:val="0011029F"/>
    <w:rsid w:val="00112C3C"/>
    <w:rsid w:val="00114E8A"/>
    <w:rsid w:val="001373C2"/>
    <w:rsid w:val="00137CF3"/>
    <w:rsid w:val="0014272A"/>
    <w:rsid w:val="00151CCE"/>
    <w:rsid w:val="00153D3B"/>
    <w:rsid w:val="00154948"/>
    <w:rsid w:val="00156BB4"/>
    <w:rsid w:val="001666FC"/>
    <w:rsid w:val="001669CF"/>
    <w:rsid w:val="00170B51"/>
    <w:rsid w:val="00172042"/>
    <w:rsid w:val="00173EBF"/>
    <w:rsid w:val="001864FC"/>
    <w:rsid w:val="001904E3"/>
    <w:rsid w:val="001933D4"/>
    <w:rsid w:val="00195935"/>
    <w:rsid w:val="001A78EB"/>
    <w:rsid w:val="001E224D"/>
    <w:rsid w:val="001E6BBB"/>
    <w:rsid w:val="001E751D"/>
    <w:rsid w:val="001F4E9F"/>
    <w:rsid w:val="002013A9"/>
    <w:rsid w:val="00207E24"/>
    <w:rsid w:val="00224834"/>
    <w:rsid w:val="002249BC"/>
    <w:rsid w:val="0022682A"/>
    <w:rsid w:val="00227D02"/>
    <w:rsid w:val="00240265"/>
    <w:rsid w:val="00244BE3"/>
    <w:rsid w:val="002700C0"/>
    <w:rsid w:val="002720A5"/>
    <w:rsid w:val="00272DCA"/>
    <w:rsid w:val="00272F2A"/>
    <w:rsid w:val="00273502"/>
    <w:rsid w:val="002745E1"/>
    <w:rsid w:val="002778AC"/>
    <w:rsid w:val="0028193A"/>
    <w:rsid w:val="00287AA7"/>
    <w:rsid w:val="002900E4"/>
    <w:rsid w:val="00294902"/>
    <w:rsid w:val="002A28FF"/>
    <w:rsid w:val="002A3CA6"/>
    <w:rsid w:val="002A7C4B"/>
    <w:rsid w:val="002B62D5"/>
    <w:rsid w:val="002B63E3"/>
    <w:rsid w:val="002B69D5"/>
    <w:rsid w:val="002C015D"/>
    <w:rsid w:val="002D636D"/>
    <w:rsid w:val="002E0C96"/>
    <w:rsid w:val="002E2CEC"/>
    <w:rsid w:val="002E5D84"/>
    <w:rsid w:val="002E7287"/>
    <w:rsid w:val="002F3694"/>
    <w:rsid w:val="002F5250"/>
    <w:rsid w:val="002F682B"/>
    <w:rsid w:val="003012FD"/>
    <w:rsid w:val="0031518A"/>
    <w:rsid w:val="0032249B"/>
    <w:rsid w:val="00334074"/>
    <w:rsid w:val="003525C9"/>
    <w:rsid w:val="00355F4C"/>
    <w:rsid w:val="003643B2"/>
    <w:rsid w:val="0036706E"/>
    <w:rsid w:val="0037183B"/>
    <w:rsid w:val="00382B13"/>
    <w:rsid w:val="00383D28"/>
    <w:rsid w:val="00396F4E"/>
    <w:rsid w:val="003A68FA"/>
    <w:rsid w:val="003B7066"/>
    <w:rsid w:val="003E2573"/>
    <w:rsid w:val="003F0F70"/>
    <w:rsid w:val="003F430C"/>
    <w:rsid w:val="00401E2A"/>
    <w:rsid w:val="00405613"/>
    <w:rsid w:val="004079C7"/>
    <w:rsid w:val="00421F18"/>
    <w:rsid w:val="00423C05"/>
    <w:rsid w:val="0043403E"/>
    <w:rsid w:val="004379BE"/>
    <w:rsid w:val="004415C2"/>
    <w:rsid w:val="004459C9"/>
    <w:rsid w:val="00450037"/>
    <w:rsid w:val="004528AC"/>
    <w:rsid w:val="0045310C"/>
    <w:rsid w:val="00456A7B"/>
    <w:rsid w:val="0046314D"/>
    <w:rsid w:val="00465202"/>
    <w:rsid w:val="00467ED7"/>
    <w:rsid w:val="004702C4"/>
    <w:rsid w:val="004704AD"/>
    <w:rsid w:val="00480ED0"/>
    <w:rsid w:val="004847FD"/>
    <w:rsid w:val="004951EA"/>
    <w:rsid w:val="00496350"/>
    <w:rsid w:val="004A347F"/>
    <w:rsid w:val="004B3763"/>
    <w:rsid w:val="004B72D7"/>
    <w:rsid w:val="004C66C6"/>
    <w:rsid w:val="004E3012"/>
    <w:rsid w:val="004E4FDE"/>
    <w:rsid w:val="004F2197"/>
    <w:rsid w:val="004F7CF3"/>
    <w:rsid w:val="005001DE"/>
    <w:rsid w:val="005034BB"/>
    <w:rsid w:val="005147BA"/>
    <w:rsid w:val="00516198"/>
    <w:rsid w:val="0053195C"/>
    <w:rsid w:val="00532F57"/>
    <w:rsid w:val="005361AD"/>
    <w:rsid w:val="00536622"/>
    <w:rsid w:val="005427C9"/>
    <w:rsid w:val="005457A7"/>
    <w:rsid w:val="00545BC7"/>
    <w:rsid w:val="00545CC2"/>
    <w:rsid w:val="00546360"/>
    <w:rsid w:val="00553A94"/>
    <w:rsid w:val="00554B21"/>
    <w:rsid w:val="00560447"/>
    <w:rsid w:val="005605A9"/>
    <w:rsid w:val="00565477"/>
    <w:rsid w:val="00573F14"/>
    <w:rsid w:val="0057505C"/>
    <w:rsid w:val="0058478D"/>
    <w:rsid w:val="00584ECE"/>
    <w:rsid w:val="005867EE"/>
    <w:rsid w:val="0059555D"/>
    <w:rsid w:val="005A430E"/>
    <w:rsid w:val="005B0D46"/>
    <w:rsid w:val="005B215C"/>
    <w:rsid w:val="005C62AF"/>
    <w:rsid w:val="005D5FFF"/>
    <w:rsid w:val="005F26EA"/>
    <w:rsid w:val="005F4529"/>
    <w:rsid w:val="00605C39"/>
    <w:rsid w:val="00607D3E"/>
    <w:rsid w:val="00614D43"/>
    <w:rsid w:val="006214E9"/>
    <w:rsid w:val="00624B20"/>
    <w:rsid w:val="00634324"/>
    <w:rsid w:val="00636934"/>
    <w:rsid w:val="0064058B"/>
    <w:rsid w:val="00643E98"/>
    <w:rsid w:val="006454AD"/>
    <w:rsid w:val="00645B52"/>
    <w:rsid w:val="0065340E"/>
    <w:rsid w:val="006553BA"/>
    <w:rsid w:val="00670EB5"/>
    <w:rsid w:val="006745DB"/>
    <w:rsid w:val="00677133"/>
    <w:rsid w:val="00683F66"/>
    <w:rsid w:val="00694F94"/>
    <w:rsid w:val="00696D7A"/>
    <w:rsid w:val="006A4185"/>
    <w:rsid w:val="006B057F"/>
    <w:rsid w:val="006B153C"/>
    <w:rsid w:val="006B399C"/>
    <w:rsid w:val="006B6D1C"/>
    <w:rsid w:val="006E429F"/>
    <w:rsid w:val="006F22BD"/>
    <w:rsid w:val="006F70B8"/>
    <w:rsid w:val="00711A64"/>
    <w:rsid w:val="00715D97"/>
    <w:rsid w:val="00716437"/>
    <w:rsid w:val="007204FE"/>
    <w:rsid w:val="00731109"/>
    <w:rsid w:val="00731D94"/>
    <w:rsid w:val="0073373B"/>
    <w:rsid w:val="007448DE"/>
    <w:rsid w:val="00745704"/>
    <w:rsid w:val="00746BF2"/>
    <w:rsid w:val="007478AD"/>
    <w:rsid w:val="00752283"/>
    <w:rsid w:val="007561B5"/>
    <w:rsid w:val="007577E8"/>
    <w:rsid w:val="00764CB4"/>
    <w:rsid w:val="007651A9"/>
    <w:rsid w:val="007714BE"/>
    <w:rsid w:val="00776DCD"/>
    <w:rsid w:val="007915EE"/>
    <w:rsid w:val="00791BD6"/>
    <w:rsid w:val="00792D73"/>
    <w:rsid w:val="007931D8"/>
    <w:rsid w:val="007A7BB3"/>
    <w:rsid w:val="007B4D5E"/>
    <w:rsid w:val="007B5DB3"/>
    <w:rsid w:val="007C28DF"/>
    <w:rsid w:val="008010DC"/>
    <w:rsid w:val="008016DE"/>
    <w:rsid w:val="008024BD"/>
    <w:rsid w:val="008033BD"/>
    <w:rsid w:val="0080774A"/>
    <w:rsid w:val="00833E89"/>
    <w:rsid w:val="00844084"/>
    <w:rsid w:val="0085385B"/>
    <w:rsid w:val="00854CE9"/>
    <w:rsid w:val="008669B6"/>
    <w:rsid w:val="00872A12"/>
    <w:rsid w:val="008853C9"/>
    <w:rsid w:val="008A1F9A"/>
    <w:rsid w:val="008A53D0"/>
    <w:rsid w:val="008A7B25"/>
    <w:rsid w:val="008C17C3"/>
    <w:rsid w:val="008D00E1"/>
    <w:rsid w:val="008D5C15"/>
    <w:rsid w:val="008D6126"/>
    <w:rsid w:val="008F1B2B"/>
    <w:rsid w:val="008F4627"/>
    <w:rsid w:val="00903528"/>
    <w:rsid w:val="00904279"/>
    <w:rsid w:val="009044C3"/>
    <w:rsid w:val="00911DBA"/>
    <w:rsid w:val="00913D61"/>
    <w:rsid w:val="00916C03"/>
    <w:rsid w:val="00921916"/>
    <w:rsid w:val="00936B99"/>
    <w:rsid w:val="00944509"/>
    <w:rsid w:val="009467E5"/>
    <w:rsid w:val="0095443A"/>
    <w:rsid w:val="00957BEB"/>
    <w:rsid w:val="00964829"/>
    <w:rsid w:val="00972CC2"/>
    <w:rsid w:val="009832D6"/>
    <w:rsid w:val="00984F02"/>
    <w:rsid w:val="009A24D6"/>
    <w:rsid w:val="009A3F42"/>
    <w:rsid w:val="009A6A5C"/>
    <w:rsid w:val="009B05AD"/>
    <w:rsid w:val="009B4649"/>
    <w:rsid w:val="009C00BC"/>
    <w:rsid w:val="009C1137"/>
    <w:rsid w:val="009E5851"/>
    <w:rsid w:val="009F6DD7"/>
    <w:rsid w:val="00A02DD9"/>
    <w:rsid w:val="00A05A43"/>
    <w:rsid w:val="00A07C50"/>
    <w:rsid w:val="00A128CE"/>
    <w:rsid w:val="00A16E0A"/>
    <w:rsid w:val="00A243AC"/>
    <w:rsid w:val="00A325E7"/>
    <w:rsid w:val="00A35A47"/>
    <w:rsid w:val="00A50B43"/>
    <w:rsid w:val="00A5165E"/>
    <w:rsid w:val="00A53AEB"/>
    <w:rsid w:val="00A66172"/>
    <w:rsid w:val="00A70F6F"/>
    <w:rsid w:val="00A7110B"/>
    <w:rsid w:val="00A8216A"/>
    <w:rsid w:val="00A84543"/>
    <w:rsid w:val="00A86C8B"/>
    <w:rsid w:val="00A906A1"/>
    <w:rsid w:val="00A909C6"/>
    <w:rsid w:val="00A92FD2"/>
    <w:rsid w:val="00AA5022"/>
    <w:rsid w:val="00AB2C4A"/>
    <w:rsid w:val="00AB39A0"/>
    <w:rsid w:val="00AC1605"/>
    <w:rsid w:val="00AC243A"/>
    <w:rsid w:val="00AD1903"/>
    <w:rsid w:val="00AD4534"/>
    <w:rsid w:val="00AD5A44"/>
    <w:rsid w:val="00AE077A"/>
    <w:rsid w:val="00B07B0D"/>
    <w:rsid w:val="00B17035"/>
    <w:rsid w:val="00B24E2D"/>
    <w:rsid w:val="00B419E9"/>
    <w:rsid w:val="00B41E4C"/>
    <w:rsid w:val="00B44C54"/>
    <w:rsid w:val="00B47C78"/>
    <w:rsid w:val="00B52731"/>
    <w:rsid w:val="00B52CB4"/>
    <w:rsid w:val="00B625E9"/>
    <w:rsid w:val="00B62AAF"/>
    <w:rsid w:val="00B72216"/>
    <w:rsid w:val="00B72816"/>
    <w:rsid w:val="00B84EB2"/>
    <w:rsid w:val="00B86227"/>
    <w:rsid w:val="00B90159"/>
    <w:rsid w:val="00BA7191"/>
    <w:rsid w:val="00BB34F1"/>
    <w:rsid w:val="00BC0A36"/>
    <w:rsid w:val="00BC12BF"/>
    <w:rsid w:val="00BC4506"/>
    <w:rsid w:val="00BC6153"/>
    <w:rsid w:val="00BC745C"/>
    <w:rsid w:val="00BE3EDB"/>
    <w:rsid w:val="00BE5067"/>
    <w:rsid w:val="00BF0603"/>
    <w:rsid w:val="00BF457F"/>
    <w:rsid w:val="00C00682"/>
    <w:rsid w:val="00C253AC"/>
    <w:rsid w:val="00C3418F"/>
    <w:rsid w:val="00C346DB"/>
    <w:rsid w:val="00C4319D"/>
    <w:rsid w:val="00C43203"/>
    <w:rsid w:val="00C47756"/>
    <w:rsid w:val="00C53D0A"/>
    <w:rsid w:val="00C61055"/>
    <w:rsid w:val="00C62923"/>
    <w:rsid w:val="00C63F03"/>
    <w:rsid w:val="00C64186"/>
    <w:rsid w:val="00C64282"/>
    <w:rsid w:val="00C66DB4"/>
    <w:rsid w:val="00C70750"/>
    <w:rsid w:val="00C77355"/>
    <w:rsid w:val="00C8706E"/>
    <w:rsid w:val="00C87090"/>
    <w:rsid w:val="00C93CD3"/>
    <w:rsid w:val="00CB59BA"/>
    <w:rsid w:val="00CC1D94"/>
    <w:rsid w:val="00CC2DD7"/>
    <w:rsid w:val="00CD1D96"/>
    <w:rsid w:val="00CE1001"/>
    <w:rsid w:val="00CE1B2E"/>
    <w:rsid w:val="00CF72E8"/>
    <w:rsid w:val="00CF7765"/>
    <w:rsid w:val="00D12FF7"/>
    <w:rsid w:val="00D175B8"/>
    <w:rsid w:val="00D3163D"/>
    <w:rsid w:val="00D321EF"/>
    <w:rsid w:val="00D66101"/>
    <w:rsid w:val="00D7092B"/>
    <w:rsid w:val="00D73AB2"/>
    <w:rsid w:val="00D85E23"/>
    <w:rsid w:val="00D90996"/>
    <w:rsid w:val="00D93324"/>
    <w:rsid w:val="00D978DF"/>
    <w:rsid w:val="00DA0995"/>
    <w:rsid w:val="00DA73C2"/>
    <w:rsid w:val="00DB268B"/>
    <w:rsid w:val="00DB3BAF"/>
    <w:rsid w:val="00DB5819"/>
    <w:rsid w:val="00DC6BF8"/>
    <w:rsid w:val="00DD7AC0"/>
    <w:rsid w:val="00DE0A83"/>
    <w:rsid w:val="00DF4420"/>
    <w:rsid w:val="00DF67B6"/>
    <w:rsid w:val="00E025B1"/>
    <w:rsid w:val="00E04A56"/>
    <w:rsid w:val="00E2035A"/>
    <w:rsid w:val="00E20D24"/>
    <w:rsid w:val="00E260E2"/>
    <w:rsid w:val="00E3110F"/>
    <w:rsid w:val="00E355CD"/>
    <w:rsid w:val="00E46F22"/>
    <w:rsid w:val="00E50AED"/>
    <w:rsid w:val="00E57147"/>
    <w:rsid w:val="00E62A31"/>
    <w:rsid w:val="00E634E1"/>
    <w:rsid w:val="00E674FE"/>
    <w:rsid w:val="00E82151"/>
    <w:rsid w:val="00E85D9E"/>
    <w:rsid w:val="00EB372F"/>
    <w:rsid w:val="00EB5E8B"/>
    <w:rsid w:val="00EB654C"/>
    <w:rsid w:val="00EC2AAD"/>
    <w:rsid w:val="00EC4281"/>
    <w:rsid w:val="00EC5DB6"/>
    <w:rsid w:val="00EC5EFF"/>
    <w:rsid w:val="00EE3868"/>
    <w:rsid w:val="00EE723D"/>
    <w:rsid w:val="00EE7A67"/>
    <w:rsid w:val="00EF7A4C"/>
    <w:rsid w:val="00F005D9"/>
    <w:rsid w:val="00F04573"/>
    <w:rsid w:val="00F078B2"/>
    <w:rsid w:val="00F14610"/>
    <w:rsid w:val="00F150CB"/>
    <w:rsid w:val="00F26E5C"/>
    <w:rsid w:val="00F347F2"/>
    <w:rsid w:val="00F36B37"/>
    <w:rsid w:val="00F40128"/>
    <w:rsid w:val="00F423C3"/>
    <w:rsid w:val="00F50C4E"/>
    <w:rsid w:val="00F50FAF"/>
    <w:rsid w:val="00F559F4"/>
    <w:rsid w:val="00F62410"/>
    <w:rsid w:val="00F7376F"/>
    <w:rsid w:val="00F7758E"/>
    <w:rsid w:val="00F81084"/>
    <w:rsid w:val="00F95185"/>
    <w:rsid w:val="00FA0B8F"/>
    <w:rsid w:val="00FA2BE4"/>
    <w:rsid w:val="00FA5800"/>
    <w:rsid w:val="00FA72F7"/>
    <w:rsid w:val="00FB322A"/>
    <w:rsid w:val="00FB658F"/>
    <w:rsid w:val="00FB7076"/>
    <w:rsid w:val="00FC2678"/>
    <w:rsid w:val="00FC6B20"/>
    <w:rsid w:val="00FE2F3D"/>
    <w:rsid w:val="00FE4A13"/>
    <w:rsid w:val="00FE5A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AE3E4"/>
  <w15:chartTrackingRefBased/>
  <w15:docId w15:val="{1409871C-4ACC-471A-85AD-36A11ABA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674FE"/>
    <w:pPr>
      <w:spacing w:after="0" w:line="240" w:lineRule="auto"/>
    </w:pPr>
    <w:rPr>
      <w:rFonts w:ascii="Calibri" w:eastAsia="Calibri" w:hAnsi="Calibri" w:cs="Arial"/>
      <w:kern w:val="0"/>
      <w:sz w:val="20"/>
      <w:szCs w:val="20"/>
      <w:lang w:eastAsia="pl-PL"/>
      <w14:ligatures w14:val="none"/>
    </w:rPr>
  </w:style>
  <w:style w:type="paragraph" w:styleId="Nagwek1">
    <w:name w:val="heading 1"/>
    <w:basedOn w:val="Normalny"/>
    <w:next w:val="Normalny"/>
    <w:link w:val="Nagwek1Znak"/>
    <w:qFormat/>
    <w:rsid w:val="006E42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6E42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aliases w:val="Nagłówek 3 Znak Znak Znak Znak Znak Znak Znak Znak Znak Znak Znak Znak Znak Znak Znak Znak Znak Znak Znak Znak"/>
    <w:basedOn w:val="Normalny"/>
    <w:next w:val="Normalny"/>
    <w:link w:val="Nagwek3Znak"/>
    <w:unhideWhenUsed/>
    <w:qFormat/>
    <w:rsid w:val="006E429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nhideWhenUsed/>
    <w:qFormat/>
    <w:rsid w:val="006E429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nhideWhenUsed/>
    <w:qFormat/>
    <w:rsid w:val="006E429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nhideWhenUsed/>
    <w:qFormat/>
    <w:rsid w:val="006E429F"/>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6E429F"/>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nhideWhenUsed/>
    <w:qFormat/>
    <w:rsid w:val="006E429F"/>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6E429F"/>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6E429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6E429F"/>
    <w:rPr>
      <w:rFonts w:asciiTheme="majorHAnsi" w:eastAsiaTheme="majorEastAsia" w:hAnsiTheme="majorHAnsi" w:cstheme="majorBidi"/>
      <w:color w:val="2F5496" w:themeColor="accent1" w:themeShade="BF"/>
      <w:sz w:val="32"/>
      <w:szCs w:val="32"/>
    </w:rPr>
  </w:style>
  <w:style w:type="character" w:customStyle="1" w:styleId="Nagwek3Znak">
    <w:name w:val="Nagłówek 3 Znak"/>
    <w:aliases w:val="Nagłówek 3 Znak Znak Znak Znak Znak Znak Znak Znak Znak Znak Znak Znak Znak Znak Znak Znak Znak Znak Znak Znak Znak1"/>
    <w:basedOn w:val="Domylnaczcionkaakapitu"/>
    <w:link w:val="Nagwek3"/>
    <w:rsid w:val="006E429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rsid w:val="006E429F"/>
    <w:rPr>
      <w:rFonts w:eastAsiaTheme="majorEastAsia" w:cstheme="majorBidi"/>
      <w:i/>
      <w:iCs/>
      <w:color w:val="2F5496" w:themeColor="accent1" w:themeShade="BF"/>
    </w:rPr>
  </w:style>
  <w:style w:type="character" w:customStyle="1" w:styleId="Nagwek5Znak">
    <w:name w:val="Nagłówek 5 Znak"/>
    <w:basedOn w:val="Domylnaczcionkaakapitu"/>
    <w:link w:val="Nagwek5"/>
    <w:rsid w:val="006E429F"/>
    <w:rPr>
      <w:rFonts w:eastAsiaTheme="majorEastAsia" w:cstheme="majorBidi"/>
      <w:color w:val="2F5496" w:themeColor="accent1" w:themeShade="BF"/>
    </w:rPr>
  </w:style>
  <w:style w:type="character" w:customStyle="1" w:styleId="Nagwek6Znak">
    <w:name w:val="Nagłówek 6 Znak"/>
    <w:basedOn w:val="Domylnaczcionkaakapitu"/>
    <w:link w:val="Nagwek6"/>
    <w:rsid w:val="006E429F"/>
    <w:rPr>
      <w:rFonts w:eastAsiaTheme="majorEastAsia" w:cstheme="majorBidi"/>
      <w:i/>
      <w:iCs/>
      <w:color w:val="595959" w:themeColor="text1" w:themeTint="A6"/>
    </w:rPr>
  </w:style>
  <w:style w:type="character" w:customStyle="1" w:styleId="Nagwek7Znak">
    <w:name w:val="Nagłówek 7 Znak"/>
    <w:basedOn w:val="Domylnaczcionkaakapitu"/>
    <w:link w:val="Nagwek7"/>
    <w:rsid w:val="006E429F"/>
    <w:rPr>
      <w:rFonts w:eastAsiaTheme="majorEastAsia" w:cstheme="majorBidi"/>
      <w:color w:val="595959" w:themeColor="text1" w:themeTint="A6"/>
    </w:rPr>
  </w:style>
  <w:style w:type="character" w:customStyle="1" w:styleId="Nagwek8Znak">
    <w:name w:val="Nagłówek 8 Znak"/>
    <w:basedOn w:val="Domylnaczcionkaakapitu"/>
    <w:link w:val="Nagwek8"/>
    <w:rsid w:val="006E429F"/>
    <w:rPr>
      <w:rFonts w:eastAsiaTheme="majorEastAsia" w:cstheme="majorBidi"/>
      <w:i/>
      <w:iCs/>
      <w:color w:val="272727" w:themeColor="text1" w:themeTint="D8"/>
    </w:rPr>
  </w:style>
  <w:style w:type="character" w:customStyle="1" w:styleId="Nagwek9Znak">
    <w:name w:val="Nagłówek 9 Znak"/>
    <w:basedOn w:val="Domylnaczcionkaakapitu"/>
    <w:link w:val="Nagwek9"/>
    <w:rsid w:val="006E429F"/>
    <w:rPr>
      <w:rFonts w:eastAsiaTheme="majorEastAsia" w:cstheme="majorBidi"/>
      <w:color w:val="272727" w:themeColor="text1" w:themeTint="D8"/>
    </w:rPr>
  </w:style>
  <w:style w:type="paragraph" w:styleId="Tytu">
    <w:name w:val="Title"/>
    <w:aliases w:val=" Znak"/>
    <w:basedOn w:val="Normalny"/>
    <w:next w:val="Normalny"/>
    <w:link w:val="TytuZnak"/>
    <w:qFormat/>
    <w:rsid w:val="006E429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aliases w:val=" Znak Znak1"/>
    <w:basedOn w:val="Domylnaczcionkaakapitu"/>
    <w:link w:val="Tytu"/>
    <w:uiPriority w:val="10"/>
    <w:rsid w:val="006E429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qFormat/>
    <w:rsid w:val="006E429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rsid w:val="006E429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E429F"/>
    <w:pPr>
      <w:spacing w:before="160"/>
      <w:jc w:val="center"/>
    </w:pPr>
    <w:rPr>
      <w:i/>
      <w:iCs/>
      <w:color w:val="404040" w:themeColor="text1" w:themeTint="BF"/>
    </w:rPr>
  </w:style>
  <w:style w:type="character" w:customStyle="1" w:styleId="CytatZnak">
    <w:name w:val="Cytat Znak"/>
    <w:basedOn w:val="Domylnaczcionkaakapitu"/>
    <w:link w:val="Cytat"/>
    <w:uiPriority w:val="29"/>
    <w:rsid w:val="006E429F"/>
    <w:rPr>
      <w:i/>
      <w:iCs/>
      <w:color w:val="404040" w:themeColor="text1" w:themeTint="BF"/>
    </w:rPr>
  </w:style>
  <w:style w:type="paragraph" w:styleId="Akapitzlist">
    <w:name w:val="List Paragraph"/>
    <w:aliases w:val="L1,Numerowanie,2 heading,A_wyliczenie,K-P_odwolanie,Akapit z listą5,maz_wyliczenie,opis dzialania,T_SZ_List Paragraph,normalny tekst,Akapit z listą BS,Kolorowa lista — akcent 11,Wypunktowanie,CW_Lista,List Paragraph,wypunktowanie,Eko punk"/>
    <w:basedOn w:val="Normalny"/>
    <w:link w:val="AkapitzlistZnak"/>
    <w:uiPriority w:val="34"/>
    <w:qFormat/>
    <w:rsid w:val="006E429F"/>
    <w:pPr>
      <w:ind w:left="720"/>
      <w:contextualSpacing/>
    </w:pPr>
  </w:style>
  <w:style w:type="character" w:styleId="Wyrnienieintensywne">
    <w:name w:val="Intense Emphasis"/>
    <w:basedOn w:val="Domylnaczcionkaakapitu"/>
    <w:uiPriority w:val="21"/>
    <w:qFormat/>
    <w:rsid w:val="006E429F"/>
    <w:rPr>
      <w:i/>
      <w:iCs/>
      <w:color w:val="2F5496" w:themeColor="accent1" w:themeShade="BF"/>
    </w:rPr>
  </w:style>
  <w:style w:type="paragraph" w:styleId="Cytatintensywny">
    <w:name w:val="Intense Quote"/>
    <w:basedOn w:val="Normalny"/>
    <w:next w:val="Normalny"/>
    <w:link w:val="CytatintensywnyZnak"/>
    <w:uiPriority w:val="30"/>
    <w:qFormat/>
    <w:rsid w:val="006E42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E429F"/>
    <w:rPr>
      <w:i/>
      <w:iCs/>
      <w:color w:val="2F5496" w:themeColor="accent1" w:themeShade="BF"/>
    </w:rPr>
  </w:style>
  <w:style w:type="character" w:styleId="Odwoanieintensywne">
    <w:name w:val="Intense Reference"/>
    <w:basedOn w:val="Domylnaczcionkaakapitu"/>
    <w:uiPriority w:val="32"/>
    <w:qFormat/>
    <w:rsid w:val="006E429F"/>
    <w:rPr>
      <w:b/>
      <w:bCs/>
      <w:smallCaps/>
      <w:color w:val="2F5496" w:themeColor="accent1" w:themeShade="BF"/>
      <w:spacing w:val="5"/>
    </w:rPr>
  </w:style>
  <w:style w:type="paragraph" w:styleId="Nagwek">
    <w:name w:val="header"/>
    <w:basedOn w:val="Normalny"/>
    <w:link w:val="NagwekZnak"/>
    <w:uiPriority w:val="99"/>
    <w:unhideWhenUsed/>
    <w:rsid w:val="00E674FE"/>
    <w:pPr>
      <w:tabs>
        <w:tab w:val="center" w:pos="4536"/>
        <w:tab w:val="right" w:pos="9072"/>
      </w:tabs>
    </w:pPr>
  </w:style>
  <w:style w:type="character" w:customStyle="1" w:styleId="NagwekZnak">
    <w:name w:val="Nagłówek Znak"/>
    <w:basedOn w:val="Domylnaczcionkaakapitu"/>
    <w:link w:val="Nagwek"/>
    <w:uiPriority w:val="99"/>
    <w:rsid w:val="00E674FE"/>
    <w:rPr>
      <w:rFonts w:ascii="Calibri" w:eastAsia="Calibri" w:hAnsi="Calibri" w:cs="Arial"/>
      <w:kern w:val="0"/>
      <w:sz w:val="20"/>
      <w:szCs w:val="20"/>
      <w:lang w:eastAsia="pl-PL"/>
      <w14:ligatures w14:val="none"/>
    </w:rPr>
  </w:style>
  <w:style w:type="paragraph" w:styleId="Stopka">
    <w:name w:val="footer"/>
    <w:basedOn w:val="Normalny"/>
    <w:link w:val="StopkaZnak"/>
    <w:uiPriority w:val="99"/>
    <w:unhideWhenUsed/>
    <w:rsid w:val="00E674FE"/>
    <w:pPr>
      <w:tabs>
        <w:tab w:val="center" w:pos="4536"/>
        <w:tab w:val="right" w:pos="9072"/>
      </w:tabs>
    </w:pPr>
  </w:style>
  <w:style w:type="character" w:customStyle="1" w:styleId="StopkaZnak">
    <w:name w:val="Stopka Znak"/>
    <w:basedOn w:val="Domylnaczcionkaakapitu"/>
    <w:link w:val="Stopka"/>
    <w:uiPriority w:val="99"/>
    <w:rsid w:val="00E674FE"/>
    <w:rPr>
      <w:rFonts w:ascii="Calibri" w:eastAsia="Calibri" w:hAnsi="Calibri" w:cs="Arial"/>
      <w:kern w:val="0"/>
      <w:sz w:val="20"/>
      <w:szCs w:val="20"/>
      <w:lang w:eastAsia="pl-PL"/>
      <w14:ligatures w14:val="none"/>
    </w:rPr>
  </w:style>
  <w:style w:type="paragraph" w:styleId="Tekstdymka">
    <w:name w:val="Balloon Text"/>
    <w:basedOn w:val="Normalny"/>
    <w:link w:val="TekstdymkaZnak"/>
    <w:semiHidden/>
    <w:unhideWhenUsed/>
    <w:rsid w:val="00E674FE"/>
    <w:rPr>
      <w:rFonts w:ascii="Tahoma" w:hAnsi="Tahoma" w:cs="Times New Roman"/>
      <w:sz w:val="16"/>
      <w:szCs w:val="16"/>
      <w:lang w:val="x-none" w:eastAsia="x-none"/>
    </w:rPr>
  </w:style>
  <w:style w:type="character" w:customStyle="1" w:styleId="TekstdymkaZnak">
    <w:name w:val="Tekst dymka Znak"/>
    <w:basedOn w:val="Domylnaczcionkaakapitu"/>
    <w:link w:val="Tekstdymka"/>
    <w:semiHidden/>
    <w:rsid w:val="00E674FE"/>
    <w:rPr>
      <w:rFonts w:ascii="Tahoma" w:eastAsia="Calibri" w:hAnsi="Tahoma" w:cs="Times New Roman"/>
      <w:kern w:val="0"/>
      <w:sz w:val="16"/>
      <w:szCs w:val="16"/>
      <w:lang w:val="x-none" w:eastAsia="x-none"/>
      <w14:ligatures w14:val="none"/>
    </w:rPr>
  </w:style>
  <w:style w:type="paragraph" w:styleId="Tekstpodstawowywcity">
    <w:name w:val="Body Text Indent"/>
    <w:basedOn w:val="Normalny"/>
    <w:link w:val="TekstpodstawowywcityZnak"/>
    <w:semiHidden/>
    <w:rsid w:val="00E674FE"/>
    <w:pPr>
      <w:ind w:left="360"/>
    </w:pPr>
    <w:rPr>
      <w:rFonts w:ascii="Times New Roman" w:eastAsia="Times New Roman" w:hAnsi="Times New Roman" w:cs="Times New Roman"/>
      <w:sz w:val="28"/>
      <w:lang w:val="x-none" w:eastAsia="x-none"/>
    </w:rPr>
  </w:style>
  <w:style w:type="character" w:customStyle="1" w:styleId="TekstpodstawowywcityZnak">
    <w:name w:val="Tekst podstawowy wcięty Znak"/>
    <w:basedOn w:val="Domylnaczcionkaakapitu"/>
    <w:link w:val="Tekstpodstawowywcity"/>
    <w:semiHidden/>
    <w:rsid w:val="00E674FE"/>
    <w:rPr>
      <w:rFonts w:ascii="Times New Roman" w:eastAsia="Times New Roman" w:hAnsi="Times New Roman" w:cs="Times New Roman"/>
      <w:kern w:val="0"/>
      <w:sz w:val="28"/>
      <w:szCs w:val="20"/>
      <w:lang w:val="x-none" w:eastAsia="x-none"/>
      <w14:ligatures w14:val="none"/>
    </w:rPr>
  </w:style>
  <w:style w:type="paragraph" w:styleId="Tekstpodstawowy">
    <w:name w:val="Body Text"/>
    <w:basedOn w:val="Normalny"/>
    <w:link w:val="TekstpodstawowyZnak"/>
    <w:semiHidden/>
    <w:rsid w:val="00E674FE"/>
    <w:pPr>
      <w:jc w:val="both"/>
    </w:pPr>
    <w:rPr>
      <w:rFonts w:ascii="Times New Roman" w:eastAsia="Times New Roman" w:hAnsi="Times New Roman" w:cs="Times New Roman"/>
      <w:sz w:val="24"/>
      <w:lang w:val="x-none" w:eastAsia="x-none"/>
    </w:rPr>
  </w:style>
  <w:style w:type="character" w:customStyle="1" w:styleId="TekstpodstawowyZnak">
    <w:name w:val="Tekst podstawowy Znak"/>
    <w:basedOn w:val="Domylnaczcionkaakapitu"/>
    <w:link w:val="Tekstpodstawowy"/>
    <w:semiHidden/>
    <w:rsid w:val="00E674FE"/>
    <w:rPr>
      <w:rFonts w:ascii="Times New Roman" w:eastAsia="Times New Roman" w:hAnsi="Times New Roman" w:cs="Times New Roman"/>
      <w:kern w:val="0"/>
      <w:sz w:val="24"/>
      <w:szCs w:val="20"/>
      <w:lang w:val="x-none" w:eastAsia="x-none"/>
      <w14:ligatures w14:val="none"/>
    </w:rPr>
  </w:style>
  <w:style w:type="character" w:styleId="Numerstrony">
    <w:name w:val="page number"/>
    <w:basedOn w:val="Domylnaczcionkaakapitu"/>
    <w:semiHidden/>
    <w:rsid w:val="00E674FE"/>
  </w:style>
  <w:style w:type="paragraph" w:styleId="Tekstpodstawowy2">
    <w:name w:val="Body Text 2"/>
    <w:basedOn w:val="Normalny"/>
    <w:link w:val="Tekstpodstawowy2Znak"/>
    <w:semiHidden/>
    <w:rsid w:val="00E674FE"/>
    <w:pPr>
      <w:jc w:val="both"/>
    </w:pPr>
    <w:rPr>
      <w:rFonts w:ascii="Times New Roman" w:eastAsia="Times New Roman" w:hAnsi="Times New Roman" w:cs="Times New Roman"/>
      <w:i/>
      <w:sz w:val="24"/>
      <w:lang w:val="x-none" w:eastAsia="x-none"/>
    </w:rPr>
  </w:style>
  <w:style w:type="character" w:customStyle="1" w:styleId="Tekstpodstawowy2Znak">
    <w:name w:val="Tekst podstawowy 2 Znak"/>
    <w:basedOn w:val="Domylnaczcionkaakapitu"/>
    <w:link w:val="Tekstpodstawowy2"/>
    <w:semiHidden/>
    <w:rsid w:val="00E674FE"/>
    <w:rPr>
      <w:rFonts w:ascii="Times New Roman" w:eastAsia="Times New Roman" w:hAnsi="Times New Roman" w:cs="Times New Roman"/>
      <w:i/>
      <w:kern w:val="0"/>
      <w:sz w:val="24"/>
      <w:szCs w:val="20"/>
      <w:lang w:val="x-none" w:eastAsia="x-none"/>
      <w14:ligatures w14:val="none"/>
    </w:rPr>
  </w:style>
  <w:style w:type="paragraph" w:styleId="Tekstpodstawowy3">
    <w:name w:val="Body Text 3"/>
    <w:basedOn w:val="Normalny"/>
    <w:link w:val="Tekstpodstawowy3Znak"/>
    <w:semiHidden/>
    <w:rsid w:val="00E674FE"/>
    <w:pPr>
      <w:jc w:val="both"/>
    </w:pPr>
    <w:rPr>
      <w:rFonts w:ascii="Times New Roman" w:eastAsia="Times New Roman" w:hAnsi="Times New Roman" w:cs="Times New Roman"/>
      <w:sz w:val="24"/>
      <w:lang w:val="x-none" w:eastAsia="x-none"/>
    </w:rPr>
  </w:style>
  <w:style w:type="character" w:customStyle="1" w:styleId="Tekstpodstawowy3Znak">
    <w:name w:val="Tekst podstawowy 3 Znak"/>
    <w:basedOn w:val="Domylnaczcionkaakapitu"/>
    <w:link w:val="Tekstpodstawowy3"/>
    <w:semiHidden/>
    <w:rsid w:val="00E674FE"/>
    <w:rPr>
      <w:rFonts w:ascii="Times New Roman" w:eastAsia="Times New Roman" w:hAnsi="Times New Roman" w:cs="Times New Roman"/>
      <w:kern w:val="0"/>
      <w:sz w:val="24"/>
      <w:szCs w:val="20"/>
      <w:lang w:val="x-none" w:eastAsia="x-none"/>
      <w14:ligatures w14:val="none"/>
    </w:rPr>
  </w:style>
  <w:style w:type="paragraph" w:styleId="Tekstpodstawowywcity2">
    <w:name w:val="Body Text Indent 2"/>
    <w:basedOn w:val="Normalny"/>
    <w:link w:val="Tekstpodstawowywcity2Znak"/>
    <w:semiHidden/>
    <w:rsid w:val="00E674FE"/>
    <w:pPr>
      <w:ind w:left="360"/>
      <w:jc w:val="both"/>
    </w:pPr>
    <w:rPr>
      <w:rFonts w:ascii="Times New Roman" w:eastAsia="Times New Roman" w:hAnsi="Times New Roman" w:cs="Times New Roman"/>
      <w:sz w:val="24"/>
      <w:lang w:val="x-none" w:eastAsia="x-none"/>
    </w:rPr>
  </w:style>
  <w:style w:type="character" w:customStyle="1" w:styleId="Tekstpodstawowywcity2Znak">
    <w:name w:val="Tekst podstawowy wcięty 2 Znak"/>
    <w:basedOn w:val="Domylnaczcionkaakapitu"/>
    <w:link w:val="Tekstpodstawowywcity2"/>
    <w:semiHidden/>
    <w:rsid w:val="00E674FE"/>
    <w:rPr>
      <w:rFonts w:ascii="Times New Roman" w:eastAsia="Times New Roman" w:hAnsi="Times New Roman" w:cs="Times New Roman"/>
      <w:kern w:val="0"/>
      <w:sz w:val="24"/>
      <w:szCs w:val="20"/>
      <w:lang w:val="x-none" w:eastAsia="x-none"/>
      <w14:ligatures w14:val="none"/>
    </w:rPr>
  </w:style>
  <w:style w:type="paragraph" w:styleId="Tekstpodstawowywcity3">
    <w:name w:val="Body Text Indent 3"/>
    <w:basedOn w:val="Normalny"/>
    <w:link w:val="Tekstpodstawowywcity3Znak"/>
    <w:semiHidden/>
    <w:rsid w:val="00E674FE"/>
    <w:pPr>
      <w:ind w:left="708"/>
      <w:jc w:val="both"/>
    </w:pPr>
    <w:rPr>
      <w:rFonts w:ascii="Times New Roman" w:eastAsia="Times New Roman" w:hAnsi="Times New Roman" w:cs="Times New Roman"/>
      <w:sz w:val="24"/>
      <w:lang w:val="x-none" w:eastAsia="x-none"/>
    </w:rPr>
  </w:style>
  <w:style w:type="character" w:customStyle="1" w:styleId="Tekstpodstawowywcity3Znak">
    <w:name w:val="Tekst podstawowy wcięty 3 Znak"/>
    <w:basedOn w:val="Domylnaczcionkaakapitu"/>
    <w:link w:val="Tekstpodstawowywcity3"/>
    <w:semiHidden/>
    <w:rsid w:val="00E674FE"/>
    <w:rPr>
      <w:rFonts w:ascii="Times New Roman" w:eastAsia="Times New Roman" w:hAnsi="Times New Roman" w:cs="Times New Roman"/>
      <w:kern w:val="0"/>
      <w:sz w:val="24"/>
      <w:szCs w:val="20"/>
      <w:lang w:val="x-none" w:eastAsia="x-none"/>
      <w14:ligatures w14:val="none"/>
    </w:rPr>
  </w:style>
  <w:style w:type="paragraph" w:customStyle="1" w:styleId="ProPublico1">
    <w:name w:val="ProPublico1"/>
    <w:basedOn w:val="Normalny"/>
    <w:rsid w:val="00E674FE"/>
    <w:pPr>
      <w:spacing w:line="360" w:lineRule="auto"/>
      <w:jc w:val="both"/>
      <w:outlineLvl w:val="0"/>
    </w:pPr>
    <w:rPr>
      <w:rFonts w:ascii="Arial" w:eastAsia="Times New Roman" w:hAnsi="Arial" w:cs="Times New Roman"/>
      <w:b/>
      <w:noProof/>
      <w:sz w:val="22"/>
    </w:rPr>
  </w:style>
  <w:style w:type="paragraph" w:customStyle="1" w:styleId="BodyText21">
    <w:name w:val="Body Text 21"/>
    <w:basedOn w:val="Normalny"/>
    <w:rsid w:val="00E674FE"/>
    <w:pPr>
      <w:widowControl w:val="0"/>
      <w:jc w:val="both"/>
    </w:pPr>
    <w:rPr>
      <w:rFonts w:ascii="Arial" w:eastAsia="Times New Roman" w:hAnsi="Arial" w:cs="Times New Roman"/>
      <w:sz w:val="22"/>
    </w:rPr>
  </w:style>
  <w:style w:type="paragraph" w:styleId="Tekstblokowy">
    <w:name w:val="Block Text"/>
    <w:basedOn w:val="Normalny"/>
    <w:semiHidden/>
    <w:rsid w:val="00E674FE"/>
    <w:pPr>
      <w:overflowPunct w:val="0"/>
      <w:autoSpaceDE w:val="0"/>
      <w:autoSpaceDN w:val="0"/>
      <w:adjustRightInd w:val="0"/>
      <w:ind w:left="308" w:right="758"/>
      <w:textAlignment w:val="baseline"/>
    </w:pPr>
    <w:rPr>
      <w:rFonts w:ascii="Times New Roman" w:eastAsia="Times New Roman" w:hAnsi="Times New Roman" w:cs="Times New Roman"/>
      <w:sz w:val="22"/>
    </w:rPr>
  </w:style>
  <w:style w:type="paragraph" w:customStyle="1" w:styleId="pkt">
    <w:name w:val="pkt"/>
    <w:basedOn w:val="Normalny"/>
    <w:link w:val="pktZnak"/>
    <w:rsid w:val="00E674FE"/>
    <w:pPr>
      <w:spacing w:before="60" w:after="60"/>
      <w:ind w:left="851" w:hanging="295"/>
      <w:jc w:val="both"/>
    </w:pPr>
    <w:rPr>
      <w:rFonts w:ascii="Times New Roman" w:eastAsia="Times New Roman" w:hAnsi="Times New Roman" w:cs="Times New Roman"/>
      <w:sz w:val="24"/>
    </w:rPr>
  </w:style>
  <w:style w:type="paragraph" w:customStyle="1" w:styleId="ust">
    <w:name w:val="ust"/>
    <w:rsid w:val="00E674FE"/>
    <w:pPr>
      <w:spacing w:before="60" w:after="60" w:line="240" w:lineRule="auto"/>
      <w:ind w:left="426" w:hanging="284"/>
      <w:jc w:val="both"/>
    </w:pPr>
    <w:rPr>
      <w:rFonts w:ascii="Times New Roman" w:eastAsia="Times New Roman" w:hAnsi="Times New Roman" w:cs="Times New Roman"/>
      <w:kern w:val="0"/>
      <w:sz w:val="24"/>
      <w:szCs w:val="20"/>
      <w:lang w:eastAsia="pl-PL"/>
      <w14:ligatures w14:val="none"/>
    </w:rPr>
  </w:style>
  <w:style w:type="paragraph" w:customStyle="1" w:styleId="pkt1">
    <w:name w:val="pkt1"/>
    <w:basedOn w:val="pkt"/>
    <w:rsid w:val="00E674FE"/>
    <w:pPr>
      <w:ind w:left="850" w:hanging="425"/>
    </w:pPr>
  </w:style>
  <w:style w:type="character" w:styleId="Hipercze">
    <w:name w:val="Hyperlink"/>
    <w:rsid w:val="00E674FE"/>
    <w:rPr>
      <w:color w:val="0000FF"/>
      <w:u w:val="single"/>
    </w:rPr>
  </w:style>
  <w:style w:type="character" w:styleId="UyteHipercze">
    <w:name w:val="FollowedHyperlink"/>
    <w:semiHidden/>
    <w:rsid w:val="00E674FE"/>
    <w:rPr>
      <w:color w:val="800080"/>
      <w:u w:val="single"/>
    </w:rPr>
  </w:style>
  <w:style w:type="character" w:styleId="Odwoaniedokomentarza">
    <w:name w:val="annotation reference"/>
    <w:semiHidden/>
    <w:rsid w:val="00E674FE"/>
    <w:rPr>
      <w:sz w:val="16"/>
      <w:szCs w:val="16"/>
    </w:rPr>
  </w:style>
  <w:style w:type="paragraph" w:styleId="Tekstkomentarza">
    <w:name w:val="annotation text"/>
    <w:basedOn w:val="Normalny"/>
    <w:link w:val="TekstkomentarzaZnak"/>
    <w:semiHidden/>
    <w:rsid w:val="00E674FE"/>
    <w:rPr>
      <w:rFonts w:ascii="Times New Roman" w:eastAsia="Times New Roman" w:hAnsi="Times New Roman" w:cs="Times New Roman"/>
      <w:lang w:val="x-none" w:eastAsia="x-none"/>
    </w:rPr>
  </w:style>
  <w:style w:type="character" w:customStyle="1" w:styleId="TekstkomentarzaZnak">
    <w:name w:val="Tekst komentarza Znak"/>
    <w:basedOn w:val="Domylnaczcionkaakapitu"/>
    <w:link w:val="Tekstkomentarza"/>
    <w:semiHidden/>
    <w:rsid w:val="00E674FE"/>
    <w:rPr>
      <w:rFonts w:ascii="Times New Roman" w:eastAsia="Times New Roman" w:hAnsi="Times New Roman" w:cs="Times New Roman"/>
      <w:kern w:val="0"/>
      <w:sz w:val="20"/>
      <w:szCs w:val="20"/>
      <w:lang w:val="x-none" w:eastAsia="x-none"/>
      <w14:ligatures w14:val="none"/>
    </w:rPr>
  </w:style>
  <w:style w:type="paragraph" w:styleId="Tematkomentarza">
    <w:name w:val="annotation subject"/>
    <w:basedOn w:val="Tekstkomentarza"/>
    <w:next w:val="Tekstkomentarza"/>
    <w:link w:val="TematkomentarzaZnak"/>
    <w:semiHidden/>
    <w:rsid w:val="00E674FE"/>
    <w:rPr>
      <w:b/>
      <w:bCs/>
    </w:rPr>
  </w:style>
  <w:style w:type="character" w:customStyle="1" w:styleId="TematkomentarzaZnak">
    <w:name w:val="Temat komentarza Znak"/>
    <w:basedOn w:val="TekstkomentarzaZnak"/>
    <w:link w:val="Tematkomentarza"/>
    <w:semiHidden/>
    <w:rsid w:val="00E674FE"/>
    <w:rPr>
      <w:rFonts w:ascii="Times New Roman" w:eastAsia="Times New Roman" w:hAnsi="Times New Roman" w:cs="Times New Roman"/>
      <w:b/>
      <w:bCs/>
      <w:kern w:val="0"/>
      <w:sz w:val="20"/>
      <w:szCs w:val="20"/>
      <w:lang w:val="x-none" w:eastAsia="x-none"/>
      <w14:ligatures w14:val="none"/>
    </w:rPr>
  </w:style>
  <w:style w:type="paragraph" w:customStyle="1" w:styleId="FR3">
    <w:name w:val="FR3"/>
    <w:rsid w:val="00E674FE"/>
    <w:pPr>
      <w:widowControl w:val="0"/>
      <w:autoSpaceDE w:val="0"/>
      <w:autoSpaceDN w:val="0"/>
      <w:adjustRightInd w:val="0"/>
      <w:spacing w:after="0" w:line="240" w:lineRule="auto"/>
    </w:pPr>
    <w:rPr>
      <w:rFonts w:ascii="Arial" w:eastAsia="Times New Roman" w:hAnsi="Arial" w:cs="Arial"/>
      <w:b/>
      <w:bCs/>
      <w:kern w:val="0"/>
      <w:sz w:val="12"/>
      <w:szCs w:val="12"/>
      <w:lang w:eastAsia="pl-PL"/>
      <w14:ligatures w14:val="none"/>
    </w:rPr>
  </w:style>
  <w:style w:type="character" w:customStyle="1" w:styleId="Nagwek2ZnakZnakZnakZnakZnakZnakZnakZnakZnakZnakZnakZnakZnakZnakZnakZnakZnakZnakZnakZnakZnakZnakZnak">
    <w:name w:val="Nagłówek 2 Znak Znak Znak Znak Znak Znak Znak Znak Znak Znak Znak Znak Znak Znak Znak Znak Znak Znak Znak Znak Znak Znak Znak"/>
    <w:aliases w:val="Nagłówek 2 Znak Znak Znak Znak Znak Znak Znak Znak Znak Znak Znak Znak Znak Znak Znak Znak Znak Znak Znak Znak Znak Zn"/>
    <w:rsid w:val="00E674FE"/>
    <w:rPr>
      <w:rFonts w:ascii="Arial" w:hAnsi="Arial" w:cs="Arial"/>
      <w:b/>
      <w:bCs/>
      <w:i/>
      <w:iCs/>
      <w:sz w:val="28"/>
      <w:szCs w:val="28"/>
      <w:lang w:val="pl-PL" w:eastAsia="pl-PL" w:bidi="ar-SA"/>
    </w:rPr>
  </w:style>
  <w:style w:type="character" w:customStyle="1" w:styleId="Nagwek3ZnakZnakZnakZnakZnakZnakZnakZnakZnakZnakZnakZnakZnakZnakZnakZnakZnakZnakZnakZnakZnak">
    <w:name w:val="Nagłówek 3 Znak Znak Znak Znak Znak Znak Znak Znak Znak Znak Znak Znak Znak Znak Znak Znak Znak Znak Znak Znak Znak"/>
    <w:aliases w:val="Nagłówek 3 Znak Znak Znak Znak Znak Znak Znak Znak Znak Znak Znak Znak Znak Znak Znak Znak Znak Znak Znak Znak Znak Znak"/>
    <w:rsid w:val="00E674FE"/>
    <w:rPr>
      <w:rFonts w:ascii="Arial" w:hAnsi="Arial" w:cs="Arial"/>
      <w:b/>
      <w:bCs/>
      <w:sz w:val="26"/>
      <w:szCs w:val="26"/>
      <w:lang w:val="pl-PL" w:eastAsia="pl-PL" w:bidi="ar-SA"/>
    </w:rPr>
  </w:style>
  <w:style w:type="paragraph" w:styleId="Spistreci1">
    <w:name w:val="toc 1"/>
    <w:basedOn w:val="Normalny"/>
    <w:next w:val="Normalny"/>
    <w:autoRedefine/>
    <w:semiHidden/>
    <w:rsid w:val="00E674FE"/>
    <w:pPr>
      <w:tabs>
        <w:tab w:val="right" w:leader="underscore" w:pos="9062"/>
      </w:tabs>
      <w:spacing w:before="120"/>
      <w:jc w:val="center"/>
    </w:pPr>
    <w:rPr>
      <w:rFonts w:ascii="Times New Roman" w:eastAsia="Times New Roman" w:hAnsi="Times New Roman" w:cs="Times New Roman"/>
      <w:b/>
      <w:bCs/>
      <w:i/>
      <w:iCs/>
      <w:sz w:val="24"/>
      <w:szCs w:val="24"/>
    </w:rPr>
  </w:style>
  <w:style w:type="paragraph" w:customStyle="1" w:styleId="Default">
    <w:name w:val="Default"/>
    <w:qFormat/>
    <w:rsid w:val="00E674FE"/>
    <w:pPr>
      <w:autoSpaceDE w:val="0"/>
      <w:autoSpaceDN w:val="0"/>
      <w:adjustRightInd w:val="0"/>
      <w:spacing w:after="0" w:line="240" w:lineRule="auto"/>
    </w:pPr>
    <w:rPr>
      <w:rFonts w:ascii="Arial" w:eastAsia="Times New Roman" w:hAnsi="Arial" w:cs="Arial"/>
      <w:color w:val="000000"/>
      <w:kern w:val="0"/>
      <w:sz w:val="24"/>
      <w:szCs w:val="24"/>
      <w:lang w:eastAsia="pl-PL"/>
      <w14:ligatures w14:val="none"/>
    </w:rPr>
  </w:style>
  <w:style w:type="paragraph" w:styleId="Tekstprzypisudolnego">
    <w:name w:val="footnote text"/>
    <w:basedOn w:val="Normalny"/>
    <w:link w:val="TekstprzypisudolnegoZnak1"/>
    <w:semiHidden/>
    <w:rsid w:val="00E674FE"/>
    <w:rPr>
      <w:rFonts w:ascii="Times New Roman" w:eastAsia="Times New Roman" w:hAnsi="Times New Roman" w:cs="Times New Roman"/>
      <w:lang w:val="x-none"/>
    </w:rPr>
  </w:style>
  <w:style w:type="character" w:customStyle="1" w:styleId="TekstprzypisudolnegoZnak">
    <w:name w:val="Tekst przypisu dolnego Znak"/>
    <w:basedOn w:val="Domylnaczcionkaakapitu"/>
    <w:semiHidden/>
    <w:rsid w:val="00E674FE"/>
    <w:rPr>
      <w:rFonts w:ascii="Calibri" w:eastAsia="Calibri" w:hAnsi="Calibri" w:cs="Arial"/>
      <w:kern w:val="0"/>
      <w:sz w:val="20"/>
      <w:szCs w:val="20"/>
      <w:lang w:eastAsia="pl-PL"/>
      <w14:ligatures w14:val="none"/>
    </w:rPr>
  </w:style>
  <w:style w:type="paragraph" w:styleId="NormalnyWeb">
    <w:name w:val="Normal (Web)"/>
    <w:basedOn w:val="Normalny"/>
    <w:uiPriority w:val="99"/>
    <w:rsid w:val="00E674FE"/>
    <w:pPr>
      <w:spacing w:before="100" w:beforeAutospacing="1" w:after="100" w:afterAutospacing="1"/>
    </w:pPr>
    <w:rPr>
      <w:rFonts w:ascii="Times New Roman" w:eastAsia="Times New Roman" w:hAnsi="Times New Roman" w:cs="Times New Roman"/>
      <w:sz w:val="24"/>
      <w:szCs w:val="24"/>
    </w:rPr>
  </w:style>
  <w:style w:type="character" w:styleId="Odwoanieprzypisudolnego">
    <w:name w:val="footnote reference"/>
    <w:semiHidden/>
    <w:rsid w:val="00E674FE"/>
    <w:rPr>
      <w:vertAlign w:val="superscript"/>
    </w:rPr>
  </w:style>
  <w:style w:type="paragraph" w:customStyle="1" w:styleId="Nagwekstrony">
    <w:name w:val="Nag?—wek strony"/>
    <w:basedOn w:val="Normalny"/>
    <w:rsid w:val="00E674FE"/>
    <w:pPr>
      <w:tabs>
        <w:tab w:val="center" w:pos="4153"/>
        <w:tab w:val="right" w:pos="8306"/>
      </w:tabs>
    </w:pPr>
    <w:rPr>
      <w:rFonts w:ascii="Times New Roman" w:eastAsia="Times New Roman" w:hAnsi="Times New Roman" w:cs="Times New Roman"/>
      <w:lang w:val="en-GB"/>
    </w:rPr>
  </w:style>
  <w:style w:type="paragraph" w:customStyle="1" w:styleId="tabulka">
    <w:name w:val="tabulka"/>
    <w:basedOn w:val="Normalny"/>
    <w:rsid w:val="00E674FE"/>
    <w:pPr>
      <w:widowControl w:val="0"/>
      <w:spacing w:before="120" w:line="240" w:lineRule="exact"/>
      <w:jc w:val="center"/>
    </w:pPr>
    <w:rPr>
      <w:rFonts w:ascii="Arial" w:eastAsia="Times New Roman" w:hAnsi="Arial" w:cs="Times New Roman"/>
      <w:lang w:val="cs-CZ"/>
    </w:rPr>
  </w:style>
  <w:style w:type="paragraph" w:customStyle="1" w:styleId="Znak">
    <w:name w:val="Znak"/>
    <w:basedOn w:val="Normalny"/>
    <w:rsid w:val="00E674FE"/>
    <w:rPr>
      <w:rFonts w:ascii="Times New Roman" w:eastAsia="Times New Roman" w:hAnsi="Times New Roman" w:cs="Times New Roman"/>
      <w:sz w:val="24"/>
      <w:szCs w:val="24"/>
    </w:rPr>
  </w:style>
  <w:style w:type="paragraph" w:styleId="Bezodstpw">
    <w:name w:val="No Spacing"/>
    <w:uiPriority w:val="1"/>
    <w:qFormat/>
    <w:rsid w:val="00E674FE"/>
    <w:pPr>
      <w:spacing w:after="0" w:line="240" w:lineRule="auto"/>
    </w:pPr>
    <w:rPr>
      <w:rFonts w:ascii="Calibri" w:eastAsia="Calibri" w:hAnsi="Calibri" w:cs="Times New Roman"/>
      <w:kern w:val="0"/>
      <w14:ligatures w14:val="none"/>
    </w:rPr>
  </w:style>
  <w:style w:type="paragraph" w:customStyle="1" w:styleId="Style3">
    <w:name w:val="Style3"/>
    <w:basedOn w:val="Normalny"/>
    <w:rsid w:val="00E674FE"/>
    <w:pPr>
      <w:widowControl w:val="0"/>
      <w:autoSpaceDE w:val="0"/>
      <w:autoSpaceDN w:val="0"/>
      <w:adjustRightInd w:val="0"/>
      <w:spacing w:line="341" w:lineRule="exact"/>
    </w:pPr>
    <w:rPr>
      <w:rFonts w:ascii="Georgia" w:eastAsia="Times New Roman" w:hAnsi="Georgia" w:cs="Times New Roman"/>
      <w:sz w:val="24"/>
      <w:szCs w:val="24"/>
    </w:rPr>
  </w:style>
  <w:style w:type="character" w:customStyle="1" w:styleId="FontStyle12">
    <w:name w:val="Font Style12"/>
    <w:rsid w:val="00E674FE"/>
    <w:rPr>
      <w:rFonts w:ascii="Times New Roman" w:hAnsi="Times New Roman" w:cs="Times New Roman"/>
      <w:b/>
      <w:bCs/>
      <w:sz w:val="26"/>
      <w:szCs w:val="26"/>
    </w:rPr>
  </w:style>
  <w:style w:type="character" w:customStyle="1" w:styleId="FontStyle23">
    <w:name w:val="Font Style23"/>
    <w:rsid w:val="00E674FE"/>
    <w:rPr>
      <w:rFonts w:ascii="Times New Roman" w:hAnsi="Times New Roman" w:cs="Times New Roman"/>
      <w:sz w:val="22"/>
      <w:szCs w:val="22"/>
    </w:rPr>
  </w:style>
  <w:style w:type="character" w:customStyle="1" w:styleId="FontStyle27">
    <w:name w:val="Font Style27"/>
    <w:rsid w:val="00E674FE"/>
    <w:rPr>
      <w:rFonts w:ascii="Times New Roman" w:hAnsi="Times New Roman" w:cs="Times New Roman"/>
      <w:b/>
      <w:bCs/>
      <w:sz w:val="22"/>
      <w:szCs w:val="22"/>
    </w:rPr>
  </w:style>
  <w:style w:type="paragraph" w:customStyle="1" w:styleId="Standard">
    <w:name w:val="Standard"/>
    <w:rsid w:val="00E674FE"/>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14:ligatures w14:val="none"/>
    </w:rPr>
  </w:style>
  <w:style w:type="paragraph" w:customStyle="1" w:styleId="Zawartotabeli">
    <w:name w:val="Zawartość tabeli"/>
    <w:basedOn w:val="Normalny"/>
    <w:rsid w:val="00E674FE"/>
    <w:pPr>
      <w:widowControl w:val="0"/>
      <w:suppressLineNumbers/>
      <w:suppressAutoHyphens/>
    </w:pPr>
    <w:rPr>
      <w:rFonts w:ascii="Times New Roman" w:eastAsia="Arial Unicode MS" w:hAnsi="Times New Roman" w:cs="Times New Roman"/>
      <w:kern w:val="1"/>
      <w:sz w:val="24"/>
      <w:szCs w:val="24"/>
    </w:rPr>
  </w:style>
  <w:style w:type="character" w:customStyle="1" w:styleId="FontStyle21">
    <w:name w:val="Font Style21"/>
    <w:rsid w:val="00E674FE"/>
    <w:rPr>
      <w:rFonts w:ascii="Bookman Old Style" w:hAnsi="Bookman Old Style" w:cs="Bookman Old Style"/>
      <w:b/>
      <w:bCs/>
      <w:sz w:val="16"/>
      <w:szCs w:val="16"/>
    </w:rPr>
  </w:style>
  <w:style w:type="paragraph" w:styleId="Wcicienormalne">
    <w:name w:val="Normal Indent"/>
    <w:basedOn w:val="Normalny"/>
    <w:semiHidden/>
    <w:rsid w:val="00E674FE"/>
    <w:pPr>
      <w:ind w:left="708"/>
    </w:pPr>
    <w:rPr>
      <w:rFonts w:ascii="Arial" w:eastAsia="Times New Roman" w:hAnsi="Arial" w:cs="Times New Roman"/>
      <w:lang w:val="en-GB"/>
    </w:rPr>
  </w:style>
  <w:style w:type="paragraph" w:customStyle="1" w:styleId="normaltableau">
    <w:name w:val="normal_tableau"/>
    <w:basedOn w:val="Normalny"/>
    <w:rsid w:val="00E674FE"/>
    <w:pPr>
      <w:spacing w:before="120" w:after="120"/>
      <w:jc w:val="both"/>
    </w:pPr>
    <w:rPr>
      <w:rFonts w:ascii="Optima" w:eastAsia="Times New Roman" w:hAnsi="Optima" w:cs="Times New Roman"/>
      <w:sz w:val="22"/>
      <w:lang w:val="en-GB"/>
    </w:rPr>
  </w:style>
  <w:style w:type="paragraph" w:styleId="Zwykytekst">
    <w:name w:val="Plain Text"/>
    <w:basedOn w:val="Normalny"/>
    <w:link w:val="ZwykytekstZnak"/>
    <w:semiHidden/>
    <w:rsid w:val="00E674FE"/>
    <w:rPr>
      <w:rFonts w:ascii="Courier New" w:eastAsia="Times New Roman" w:hAnsi="Courier New" w:cs="Times New Roman"/>
      <w:lang w:val="x-none"/>
    </w:rPr>
  </w:style>
  <w:style w:type="character" w:customStyle="1" w:styleId="ZwykytekstZnak">
    <w:name w:val="Zwykły tekst Znak"/>
    <w:basedOn w:val="Domylnaczcionkaakapitu"/>
    <w:link w:val="Zwykytekst"/>
    <w:semiHidden/>
    <w:rsid w:val="00E674FE"/>
    <w:rPr>
      <w:rFonts w:ascii="Courier New" w:eastAsia="Times New Roman" w:hAnsi="Courier New" w:cs="Times New Roman"/>
      <w:kern w:val="0"/>
      <w:sz w:val="20"/>
      <w:szCs w:val="20"/>
      <w:lang w:val="x-none" w:eastAsia="pl-PL"/>
      <w14:ligatures w14:val="none"/>
    </w:rPr>
  </w:style>
  <w:style w:type="paragraph" w:styleId="Lista">
    <w:name w:val="List"/>
    <w:basedOn w:val="Normalny"/>
    <w:semiHidden/>
    <w:rsid w:val="00E674FE"/>
    <w:pPr>
      <w:ind w:left="283" w:hanging="283"/>
    </w:pPr>
    <w:rPr>
      <w:rFonts w:ascii="Times New Roman" w:eastAsia="Times New Roman" w:hAnsi="Times New Roman" w:cs="Times New Roman"/>
    </w:rPr>
  </w:style>
  <w:style w:type="paragraph" w:customStyle="1" w:styleId="Zal-text">
    <w:name w:val="Zal-text"/>
    <w:basedOn w:val="Normalny"/>
    <w:rsid w:val="00E674FE"/>
    <w:pPr>
      <w:widowControl w:val="0"/>
      <w:tabs>
        <w:tab w:val="right" w:leader="dot" w:pos="8674"/>
      </w:tabs>
      <w:autoSpaceDE w:val="0"/>
      <w:autoSpaceDN w:val="0"/>
      <w:adjustRightInd w:val="0"/>
      <w:spacing w:before="85" w:after="85" w:line="320" w:lineRule="atLeast"/>
      <w:ind w:left="57" w:right="57"/>
      <w:jc w:val="both"/>
      <w:textAlignment w:val="center"/>
    </w:pPr>
    <w:rPr>
      <w:rFonts w:ascii="MyriadPro-Regular" w:eastAsia="Times New Roman" w:hAnsi="MyriadPro-Regular" w:cs="MyriadPro-Regular"/>
      <w:color w:val="000000"/>
      <w:sz w:val="22"/>
      <w:szCs w:val="22"/>
    </w:rPr>
  </w:style>
  <w:style w:type="paragraph" w:customStyle="1" w:styleId="zalbold-centr">
    <w:name w:val="zal bold-centr"/>
    <w:basedOn w:val="Normalny"/>
    <w:rsid w:val="00E674FE"/>
    <w:pPr>
      <w:keepLines/>
      <w:widowControl w:val="0"/>
      <w:suppressAutoHyphens/>
      <w:autoSpaceDE w:val="0"/>
      <w:autoSpaceDN w:val="0"/>
      <w:adjustRightInd w:val="0"/>
      <w:spacing w:before="283" w:after="142" w:line="320" w:lineRule="atLeast"/>
      <w:jc w:val="center"/>
      <w:textAlignment w:val="center"/>
    </w:pPr>
    <w:rPr>
      <w:rFonts w:ascii="MyriadPro-Bold" w:eastAsia="Times New Roman" w:hAnsi="MyriadPro-Bold" w:cs="MyriadPro-Bold"/>
      <w:b/>
      <w:bCs/>
      <w:color w:val="000000"/>
      <w:sz w:val="22"/>
      <w:szCs w:val="22"/>
    </w:rPr>
  </w:style>
  <w:style w:type="paragraph" w:customStyle="1" w:styleId="Noparagraphstyle">
    <w:name w:val="[No paragraph style]"/>
    <w:rsid w:val="00E674FE"/>
    <w:pPr>
      <w:widowControl w:val="0"/>
      <w:autoSpaceDE w:val="0"/>
      <w:autoSpaceDN w:val="0"/>
      <w:adjustRightInd w:val="0"/>
      <w:spacing w:after="0" w:line="288" w:lineRule="auto"/>
      <w:textAlignment w:val="center"/>
    </w:pPr>
    <w:rPr>
      <w:rFonts w:ascii="Times New Roman" w:eastAsia="Times New Roman" w:hAnsi="Times New Roman" w:cs="Times New Roman"/>
      <w:color w:val="000000"/>
      <w:kern w:val="0"/>
      <w:sz w:val="24"/>
      <w:szCs w:val="24"/>
      <w:lang w:eastAsia="pl-PL"/>
      <w14:ligatures w14:val="none"/>
    </w:rPr>
  </w:style>
  <w:style w:type="paragraph" w:customStyle="1" w:styleId="Zal-podpis">
    <w:name w:val="Zal-podpis"/>
    <w:basedOn w:val="Noparagraphstyle"/>
    <w:rsid w:val="00E674FE"/>
    <w:pPr>
      <w:tabs>
        <w:tab w:val="right" w:leader="dot" w:pos="454"/>
        <w:tab w:val="right" w:leader="dot" w:pos="7937"/>
      </w:tabs>
      <w:suppressAutoHyphens/>
      <w:spacing w:line="220" w:lineRule="atLeast"/>
      <w:ind w:left="283" w:right="283"/>
      <w:jc w:val="center"/>
    </w:pPr>
    <w:rPr>
      <w:rFonts w:ascii="MyriadPro-It" w:hAnsi="MyriadPro-It" w:cs="MyriadPro-It"/>
      <w:i/>
      <w:iCs/>
      <w:sz w:val="18"/>
      <w:szCs w:val="18"/>
    </w:rPr>
  </w:style>
  <w:style w:type="paragraph" w:customStyle="1" w:styleId="Tytutabeli">
    <w:name w:val="Tytuł tabeli"/>
    <w:basedOn w:val="Noparagraphstyle"/>
    <w:rsid w:val="00E674FE"/>
    <w:pPr>
      <w:tabs>
        <w:tab w:val="right" w:leader="dot" w:pos="2551"/>
      </w:tabs>
      <w:suppressAutoHyphens/>
      <w:spacing w:before="227" w:after="113" w:line="280" w:lineRule="atLeast"/>
      <w:ind w:left="1474" w:right="1474"/>
      <w:jc w:val="center"/>
    </w:pPr>
    <w:rPr>
      <w:rFonts w:ascii="MyriadPro-Bold" w:hAnsi="MyriadPro-Bold" w:cs="MyriadPro-Bold"/>
      <w:b/>
      <w:bCs/>
      <w:sz w:val="22"/>
      <w:szCs w:val="22"/>
    </w:rPr>
  </w:style>
  <w:style w:type="paragraph" w:customStyle="1" w:styleId="Tabelatekst">
    <w:name w:val="Tabela tekst"/>
    <w:basedOn w:val="Noparagraphstyle"/>
    <w:rsid w:val="00E674FE"/>
    <w:pPr>
      <w:tabs>
        <w:tab w:val="right" w:leader="dot" w:pos="2551"/>
      </w:tabs>
      <w:spacing w:before="57" w:after="57" w:line="240" w:lineRule="atLeast"/>
      <w:ind w:left="57" w:right="57"/>
    </w:pPr>
    <w:rPr>
      <w:rFonts w:ascii="MyriadPro-Regular" w:hAnsi="MyriadPro-Regular" w:cs="MyriadPro-Regular"/>
      <w:sz w:val="20"/>
      <w:szCs w:val="20"/>
    </w:rPr>
  </w:style>
  <w:style w:type="character" w:customStyle="1" w:styleId="WW-Absatz-Standardschriftart111111111111111111111111111111111111111111">
    <w:name w:val="WW-Absatz-Standardschriftart111111111111111111111111111111111111111111"/>
    <w:rsid w:val="00E674FE"/>
  </w:style>
  <w:style w:type="paragraph" w:customStyle="1" w:styleId="WW-Tekstpodstawowy2">
    <w:name w:val="WW-Tekst podstawowy 2"/>
    <w:basedOn w:val="Normalny"/>
    <w:rsid w:val="00E674FE"/>
    <w:pPr>
      <w:widowControl w:val="0"/>
      <w:suppressAutoHyphens/>
      <w:spacing w:before="120"/>
      <w:jc w:val="both"/>
    </w:pPr>
    <w:rPr>
      <w:rFonts w:ascii="Verdana" w:eastAsia="Lucida Sans Unicode" w:hAnsi="Verdana" w:cs="Times New Roman"/>
      <w:sz w:val="16"/>
      <w:lang w:eastAsia="ar-SA"/>
    </w:rPr>
  </w:style>
  <w:style w:type="paragraph" w:styleId="Lista5">
    <w:name w:val="List 5"/>
    <w:basedOn w:val="Normalny"/>
    <w:semiHidden/>
    <w:unhideWhenUsed/>
    <w:rsid w:val="00E674FE"/>
    <w:pPr>
      <w:widowControl w:val="0"/>
      <w:suppressAutoHyphens/>
      <w:ind w:left="1415" w:hanging="283"/>
      <w:contextualSpacing/>
    </w:pPr>
    <w:rPr>
      <w:rFonts w:ascii="Times New Roman" w:eastAsia="Lucida Sans Unicode" w:hAnsi="Times New Roman" w:cs="Times New Roman"/>
      <w:sz w:val="24"/>
      <w:lang w:eastAsia="ar-SA"/>
    </w:rPr>
  </w:style>
  <w:style w:type="paragraph" w:customStyle="1" w:styleId="Akapitzlist1">
    <w:name w:val="Akapit z listą1"/>
    <w:basedOn w:val="Normalny"/>
    <w:rsid w:val="00E674FE"/>
    <w:pPr>
      <w:spacing w:after="200" w:line="276" w:lineRule="auto"/>
      <w:ind w:left="720"/>
    </w:pPr>
    <w:rPr>
      <w:rFonts w:eastAsia="Times New Roman" w:cs="Times New Roman"/>
      <w:sz w:val="22"/>
      <w:szCs w:val="22"/>
      <w:lang w:eastAsia="en-US"/>
    </w:rPr>
  </w:style>
  <w:style w:type="paragraph" w:customStyle="1" w:styleId="Bezodstpw1">
    <w:name w:val="Bez odstępów1"/>
    <w:rsid w:val="00E674FE"/>
    <w:pPr>
      <w:spacing w:after="0" w:line="240" w:lineRule="auto"/>
    </w:pPr>
    <w:rPr>
      <w:rFonts w:ascii="Calibri" w:eastAsia="Times New Roman" w:hAnsi="Calibri" w:cs="Calibri"/>
      <w:kern w:val="0"/>
      <w14:ligatures w14:val="none"/>
    </w:rPr>
  </w:style>
  <w:style w:type="table" w:styleId="Tabela-Siatka">
    <w:name w:val="Table Grid"/>
    <w:basedOn w:val="Standardowy"/>
    <w:uiPriority w:val="59"/>
    <w:rsid w:val="00E674FE"/>
    <w:pPr>
      <w:spacing w:after="0" w:line="240" w:lineRule="auto"/>
    </w:pPr>
    <w:rPr>
      <w:rFonts w:ascii="Calibri" w:eastAsia="Calibri" w:hAnsi="Calibri"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44">
    <w:name w:val="Font Style44"/>
    <w:rsid w:val="00E674FE"/>
    <w:rPr>
      <w:rFonts w:ascii="Times New Roman" w:hAnsi="Times New Roman" w:cs="Times New Roman"/>
      <w:sz w:val="20"/>
      <w:szCs w:val="20"/>
    </w:rPr>
  </w:style>
  <w:style w:type="paragraph" w:customStyle="1" w:styleId="Style1">
    <w:name w:val="Style1"/>
    <w:basedOn w:val="Normalny"/>
    <w:rsid w:val="00E674FE"/>
    <w:pPr>
      <w:widowControl w:val="0"/>
      <w:suppressAutoHyphens/>
      <w:autoSpaceDE w:val="0"/>
      <w:spacing w:line="288" w:lineRule="exact"/>
    </w:pPr>
    <w:rPr>
      <w:rFonts w:ascii="Times New Roman" w:eastAsia="Times New Roman" w:hAnsi="Times New Roman" w:cs="Calibri"/>
      <w:sz w:val="24"/>
      <w:szCs w:val="24"/>
      <w:lang w:eastAsia="ar-SA"/>
    </w:rPr>
  </w:style>
  <w:style w:type="paragraph" w:customStyle="1" w:styleId="w2zmart">
    <w:name w:val="w2zmart"/>
    <w:basedOn w:val="Normalny"/>
    <w:rsid w:val="00E674FE"/>
    <w:pPr>
      <w:spacing w:before="100" w:beforeAutospacing="1" w:after="100" w:afterAutospacing="1"/>
    </w:pPr>
    <w:rPr>
      <w:rFonts w:ascii="Times New Roman" w:eastAsia="Times New Roman" w:hAnsi="Times New Roman" w:cs="Times New Roman"/>
      <w:sz w:val="24"/>
      <w:szCs w:val="24"/>
    </w:rPr>
  </w:style>
  <w:style w:type="paragraph" w:customStyle="1" w:styleId="w5pktart">
    <w:name w:val="w5pktart"/>
    <w:basedOn w:val="Normalny"/>
    <w:rsid w:val="00E674FE"/>
    <w:pPr>
      <w:spacing w:before="100" w:beforeAutospacing="1" w:after="100" w:afterAutospacing="1"/>
    </w:pPr>
    <w:rPr>
      <w:rFonts w:ascii="Times New Roman" w:eastAsia="Times New Roman" w:hAnsi="Times New Roman" w:cs="Times New Roman"/>
      <w:sz w:val="24"/>
      <w:szCs w:val="24"/>
    </w:rPr>
  </w:style>
  <w:style w:type="paragraph" w:customStyle="1" w:styleId="Tekstpodstawowy21">
    <w:name w:val="Tekst podstawowy 21"/>
    <w:basedOn w:val="Normalny"/>
    <w:rsid w:val="00E674FE"/>
    <w:pPr>
      <w:suppressAutoHyphens/>
      <w:overflowPunct w:val="0"/>
      <w:autoSpaceDE w:val="0"/>
      <w:jc w:val="both"/>
      <w:textAlignment w:val="baseline"/>
    </w:pPr>
    <w:rPr>
      <w:rFonts w:ascii="Times New Roman" w:eastAsia="Times New Roman" w:hAnsi="Times New Roman" w:cs="Times New Roman"/>
      <w:i/>
      <w:sz w:val="26"/>
      <w:lang w:eastAsia="ar-SA"/>
    </w:rPr>
  </w:style>
  <w:style w:type="character" w:customStyle="1" w:styleId="PodtytuZnak1">
    <w:name w:val="Podtytuł Znak1"/>
    <w:rsid w:val="00E674FE"/>
    <w:rPr>
      <w:rFonts w:ascii="Calibri" w:eastAsia="Calibri" w:hAnsi="Calibri" w:cs="Times New Roman"/>
      <w:b/>
      <w:sz w:val="26"/>
      <w:szCs w:val="20"/>
      <w:lang w:val="x-none" w:eastAsia="x-none"/>
    </w:rPr>
  </w:style>
  <w:style w:type="character" w:customStyle="1" w:styleId="TytuZnak1">
    <w:name w:val="Tytuł Znak1"/>
    <w:aliases w:val=" Znak Znak"/>
    <w:rsid w:val="00E674FE"/>
    <w:rPr>
      <w:rFonts w:ascii="Times New Roman" w:eastAsia="Times New Roman" w:hAnsi="Times New Roman" w:cs="Times New Roman"/>
      <w:b/>
      <w:sz w:val="28"/>
      <w:szCs w:val="20"/>
      <w:lang w:val="x-none" w:eastAsia="x-none"/>
    </w:rPr>
  </w:style>
  <w:style w:type="character" w:customStyle="1" w:styleId="TekstprzypisudolnegoZnak1">
    <w:name w:val="Tekst przypisu dolnego Znak1"/>
    <w:link w:val="Tekstprzypisudolnego"/>
    <w:semiHidden/>
    <w:rsid w:val="00E674FE"/>
    <w:rPr>
      <w:rFonts w:ascii="Times New Roman" w:eastAsia="Times New Roman" w:hAnsi="Times New Roman" w:cs="Times New Roman"/>
      <w:kern w:val="0"/>
      <w:sz w:val="20"/>
      <w:szCs w:val="20"/>
      <w:lang w:val="x-none" w:eastAsia="pl-PL"/>
      <w14:ligatures w14:val="none"/>
    </w:rPr>
  </w:style>
  <w:style w:type="paragraph" w:customStyle="1" w:styleId="Textbody">
    <w:name w:val="Text body"/>
    <w:basedOn w:val="Standard"/>
    <w:rsid w:val="00E674FE"/>
    <w:pPr>
      <w:suppressAutoHyphens/>
      <w:autoSpaceDE/>
      <w:adjustRightInd/>
      <w:jc w:val="center"/>
      <w:textAlignment w:val="baseline"/>
    </w:pPr>
    <w:rPr>
      <w:rFonts w:ascii="Verdana" w:eastAsia="Batang" w:hAnsi="Verdana"/>
      <w:smallCaps/>
      <w:kern w:val="3"/>
      <w:sz w:val="32"/>
      <w:szCs w:val="32"/>
      <w:lang w:bidi="hi-IN"/>
    </w:rPr>
  </w:style>
  <w:style w:type="paragraph" w:customStyle="1" w:styleId="gwpe202e9e1msolistparagraph">
    <w:name w:val="gwpe202e9e1_msolistparagraph"/>
    <w:basedOn w:val="Normalny"/>
    <w:rsid w:val="00E674FE"/>
    <w:pPr>
      <w:spacing w:before="100" w:beforeAutospacing="1" w:after="100" w:afterAutospacing="1"/>
    </w:pPr>
    <w:rPr>
      <w:rFonts w:ascii="Times New Roman" w:eastAsia="Times New Roman" w:hAnsi="Times New Roman" w:cs="Times New Roman"/>
      <w:sz w:val="24"/>
      <w:szCs w:val="24"/>
    </w:rPr>
  </w:style>
  <w:style w:type="character" w:customStyle="1" w:styleId="AkapitzlistZnak">
    <w:name w:val="Akapit z listą Znak"/>
    <w:aliases w:val="L1 Znak,Numerowanie Znak,2 heading Znak,A_wyliczenie Znak,K-P_odwolanie Znak,Akapit z listą5 Znak,maz_wyliczenie Znak,opis dzialania Znak,T_SZ_List Paragraph Znak,normalny tekst Znak,Akapit z listą BS Znak,Wypunktowanie Znak"/>
    <w:link w:val="Akapitzlist"/>
    <w:uiPriority w:val="34"/>
    <w:qFormat/>
    <w:locked/>
    <w:rsid w:val="00E674FE"/>
  </w:style>
  <w:style w:type="paragraph" w:customStyle="1" w:styleId="Normalny1">
    <w:name w:val="Normalny1"/>
    <w:basedOn w:val="Normalny"/>
    <w:rsid w:val="00E674FE"/>
    <w:pPr>
      <w:widowControl w:val="0"/>
      <w:suppressAutoHyphens/>
    </w:pPr>
    <w:rPr>
      <w:rFonts w:ascii="Times New Roman" w:eastAsia="Times New Roman" w:hAnsi="Times New Roman" w:cs="Times New Roman"/>
    </w:rPr>
  </w:style>
  <w:style w:type="character" w:customStyle="1" w:styleId="pktZnak">
    <w:name w:val="pkt Znak"/>
    <w:link w:val="pkt"/>
    <w:locked/>
    <w:rsid w:val="00E674FE"/>
    <w:rPr>
      <w:rFonts w:ascii="Times New Roman" w:eastAsia="Times New Roman" w:hAnsi="Times New Roman" w:cs="Times New Roman"/>
      <w:kern w:val="0"/>
      <w:sz w:val="24"/>
      <w:szCs w:val="20"/>
      <w:lang w:eastAsia="pl-PL"/>
      <w14:ligatures w14:val="none"/>
    </w:rPr>
  </w:style>
  <w:style w:type="character" w:customStyle="1" w:styleId="markedcontent">
    <w:name w:val="markedcontent"/>
    <w:basedOn w:val="Domylnaczcionkaakapitu"/>
    <w:rsid w:val="00E674FE"/>
  </w:style>
  <w:style w:type="paragraph" w:styleId="Poprawka">
    <w:name w:val="Revision"/>
    <w:hidden/>
    <w:uiPriority w:val="99"/>
    <w:semiHidden/>
    <w:rsid w:val="00E674FE"/>
    <w:pPr>
      <w:spacing w:after="0" w:line="240" w:lineRule="auto"/>
    </w:pPr>
    <w:rPr>
      <w:rFonts w:ascii="Calibri" w:eastAsia="Calibri" w:hAnsi="Calibri" w:cs="Arial"/>
      <w:kern w:val="0"/>
      <w:sz w:val="20"/>
      <w:szCs w:val="20"/>
      <w:lang w:eastAsia="pl-PL"/>
      <w14:ligatures w14:val="none"/>
    </w:rPr>
  </w:style>
  <w:style w:type="character" w:styleId="Pogrubienie">
    <w:name w:val="Strong"/>
    <w:basedOn w:val="Domylnaczcionkaakapitu"/>
    <w:uiPriority w:val="22"/>
    <w:qFormat/>
    <w:rsid w:val="00F50C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mkuznia.pl" TargetMode="External"/><Relationship Id="rId3" Type="http://schemas.openxmlformats.org/officeDocument/2006/relationships/settings" Target="settings.xml"/><Relationship Id="rId7" Type="http://schemas.openxmlformats.org/officeDocument/2006/relationships/hyperlink" Target="https://sip.legalis.pl/document-view.seam?documentId=mfrxilrtg4ytemzvha3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galis.pl/document-view.seam?documentId=mfrxilrtg4ytemzvha3te" TargetMode="External"/><Relationship Id="rId5" Type="http://schemas.openxmlformats.org/officeDocument/2006/relationships/hyperlink" Target="https://sip.legalis.pl/document-view.seam?documentId=mfrxilruguytemzqgq2s45tfoixdcmrsgq2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20</Pages>
  <Words>10845</Words>
  <Characters>65075</Characters>
  <Application>Microsoft Office Word</Application>
  <DocSecurity>0</DocSecurity>
  <Lines>542</Lines>
  <Paragraphs>151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KRP Rybnik</dc:creator>
  <cp:keywords/>
  <dc:description/>
  <cp:lastModifiedBy>Sabina Zielińska</cp:lastModifiedBy>
  <cp:revision>14</cp:revision>
  <cp:lastPrinted>2026-09-15T07:09:00Z</cp:lastPrinted>
  <dcterms:created xsi:type="dcterms:W3CDTF">2026-09-10T13:58:00Z</dcterms:created>
  <dcterms:modified xsi:type="dcterms:W3CDTF">2026-09-22T12:30:00Z</dcterms:modified>
</cp:coreProperties>
</file>