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8053" w14:textId="073DD866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ind w:left="3545"/>
        <w:rPr>
          <w:rFonts w:ascii="Calibri Light" w:hAnsi="Calibri Light" w:cs="Calibri Light"/>
          <w:b/>
          <w:bCs/>
          <w:sz w:val="24"/>
        </w:rPr>
      </w:pPr>
      <w:r w:rsidRPr="0056558A">
        <w:rPr>
          <w:rFonts w:asciiTheme="minorHAnsi" w:hAnsiTheme="minorHAnsi" w:cstheme="minorHAnsi"/>
          <w:b/>
          <w:bCs/>
          <w:sz w:val="24"/>
        </w:rPr>
        <w:t xml:space="preserve">       </w:t>
      </w:r>
      <w:r w:rsidR="00E33558">
        <w:rPr>
          <w:rFonts w:asciiTheme="minorHAnsi" w:hAnsiTheme="minorHAnsi" w:cstheme="minorHAnsi"/>
          <w:b/>
          <w:bCs/>
          <w:sz w:val="24"/>
        </w:rPr>
        <w:tab/>
      </w:r>
      <w:r w:rsidRPr="003C057C">
        <w:rPr>
          <w:rFonts w:ascii="Calibri Light" w:hAnsi="Calibri Light" w:cs="Calibri Light"/>
          <w:b/>
          <w:bCs/>
          <w:sz w:val="24"/>
        </w:rPr>
        <w:t xml:space="preserve">Załącznik nr </w:t>
      </w:r>
      <w:r w:rsidR="003443E8" w:rsidRPr="003C057C">
        <w:rPr>
          <w:rFonts w:ascii="Calibri Light" w:hAnsi="Calibri Light" w:cs="Calibri Light"/>
          <w:b/>
          <w:bCs/>
          <w:sz w:val="24"/>
        </w:rPr>
        <w:t>9</w:t>
      </w:r>
      <w:r w:rsidR="0056558A" w:rsidRPr="003C057C">
        <w:rPr>
          <w:rFonts w:ascii="Calibri Light" w:hAnsi="Calibri Light" w:cs="Calibri Light"/>
          <w:b/>
          <w:bCs/>
          <w:sz w:val="24"/>
        </w:rPr>
        <w:t xml:space="preserve"> do SWZ </w:t>
      </w:r>
      <w:r w:rsidRPr="003C057C">
        <w:rPr>
          <w:rFonts w:ascii="Calibri Light" w:hAnsi="Calibri Light" w:cs="Calibri Light"/>
          <w:sz w:val="24"/>
        </w:rPr>
        <w:t xml:space="preserve"> – </w:t>
      </w:r>
      <w:r w:rsidRPr="003C057C">
        <w:rPr>
          <w:rFonts w:ascii="Calibri Light" w:hAnsi="Calibri Light" w:cs="Calibri Light"/>
          <w:b/>
          <w:sz w:val="24"/>
        </w:rPr>
        <w:t xml:space="preserve">Wzór </w:t>
      </w:r>
      <w:r w:rsidRPr="003C057C">
        <w:rPr>
          <w:rFonts w:ascii="Calibri Light" w:hAnsi="Calibri Light" w:cs="Calibri Light"/>
          <w:b/>
          <w:bCs/>
          <w:sz w:val="24"/>
        </w:rPr>
        <w:t xml:space="preserve">oświadczenia o   </w:t>
      </w:r>
    </w:p>
    <w:p w14:paraId="07ACB7DD" w14:textId="6AA3835D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ind w:left="3545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       </w:t>
      </w:r>
      <w:r w:rsidR="00E33558" w:rsidRPr="003C057C">
        <w:rPr>
          <w:rFonts w:ascii="Calibri Light" w:hAnsi="Calibri Light" w:cs="Calibri Light"/>
          <w:b/>
          <w:bCs/>
          <w:sz w:val="24"/>
        </w:rPr>
        <w:tab/>
      </w:r>
      <w:r w:rsidRPr="003C057C">
        <w:rPr>
          <w:rFonts w:ascii="Calibri Light" w:hAnsi="Calibri Light" w:cs="Calibri Light"/>
          <w:b/>
          <w:bCs/>
          <w:sz w:val="24"/>
        </w:rPr>
        <w:t xml:space="preserve">przynależności/braku przynależności do grupy </w:t>
      </w:r>
    </w:p>
    <w:p w14:paraId="0816463F" w14:textId="1DF37D79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ind w:left="3545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       </w:t>
      </w:r>
      <w:r w:rsidR="00E33558" w:rsidRPr="003C057C">
        <w:rPr>
          <w:rFonts w:ascii="Calibri Light" w:hAnsi="Calibri Light" w:cs="Calibri Light"/>
          <w:b/>
          <w:bCs/>
          <w:sz w:val="24"/>
        </w:rPr>
        <w:tab/>
      </w:r>
      <w:r w:rsidRPr="003C057C">
        <w:rPr>
          <w:rFonts w:ascii="Calibri Light" w:hAnsi="Calibri Light" w:cs="Calibri Light"/>
          <w:b/>
          <w:bCs/>
          <w:sz w:val="24"/>
        </w:rPr>
        <w:t>kapitałowej</w:t>
      </w:r>
    </w:p>
    <w:p w14:paraId="4091CC7E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345ED1C5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>OŚWIADCZENIA O PRZYNALEŻNOŚCI/BRAKU PRZYNALEŻNOŚCI DO GRUPY KAPITAŁOWEJ</w:t>
      </w:r>
    </w:p>
    <w:p w14:paraId="34A23DCC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18DE9537" w14:textId="77777777" w:rsidR="003C057C" w:rsidRDefault="00C330F0" w:rsidP="003C057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>DLA PRZETARGU NIEOGRANICZONEGO</w:t>
      </w:r>
    </w:p>
    <w:p w14:paraId="05A0A9DB" w14:textId="2E0F1501" w:rsidR="00C330F0" w:rsidRPr="003C057C" w:rsidRDefault="00C330F0" w:rsidP="003C057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na </w:t>
      </w:r>
      <w:r w:rsidR="003443E8" w:rsidRPr="003C057C">
        <w:rPr>
          <w:rFonts w:ascii="Calibri Light" w:hAnsi="Calibri Light" w:cs="Calibri Light"/>
          <w:b/>
          <w:bCs/>
          <w:sz w:val="24"/>
        </w:rPr>
        <w:t>roboty budowlane</w:t>
      </w:r>
    </w:p>
    <w:p w14:paraId="7FA0E217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6B1AC033" w14:textId="7C879164" w:rsidR="003C057C" w:rsidRPr="008B10A3" w:rsidRDefault="003C057C" w:rsidP="003C057C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3C057C">
        <w:rPr>
          <w:rFonts w:ascii="Calibri" w:hAnsi="Calibri" w:cs="Calibri"/>
          <w:sz w:val="24"/>
        </w:rPr>
        <w:t xml:space="preserve">Nr referencyjny postępowania:  </w:t>
      </w:r>
      <w:r w:rsidRPr="008B10A3">
        <w:rPr>
          <w:rFonts w:ascii="Calibri" w:hAnsi="Calibri" w:cs="Calibri"/>
          <w:b/>
          <w:color w:val="000000" w:themeColor="text1"/>
          <w:sz w:val="24"/>
        </w:rPr>
        <w:t>NL/4</w:t>
      </w:r>
      <w:r w:rsidR="00DE180E">
        <w:rPr>
          <w:rFonts w:ascii="Calibri" w:hAnsi="Calibri" w:cs="Calibri"/>
          <w:b/>
          <w:color w:val="000000" w:themeColor="text1"/>
          <w:sz w:val="24"/>
        </w:rPr>
        <w:t>9</w:t>
      </w:r>
      <w:r w:rsidRPr="008B10A3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7C4C42DC" w14:textId="77777777" w:rsidR="003C057C" w:rsidRPr="008B10A3" w:rsidRDefault="003C057C" w:rsidP="003C057C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14ADE623" w14:textId="77E1A8B4" w:rsidR="003C057C" w:rsidRPr="00A059E7" w:rsidRDefault="003C057C" w:rsidP="003C057C">
      <w:pPr>
        <w:spacing w:after="0" w:line="240" w:lineRule="auto"/>
        <w:rPr>
          <w:rFonts w:ascii="Calibri" w:hAnsi="Calibri" w:cs="Calibri"/>
          <w:b/>
          <w:color w:val="000000"/>
          <w:sz w:val="24"/>
        </w:rPr>
      </w:pPr>
      <w:r w:rsidRPr="008B10A3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8B10A3">
        <w:rPr>
          <w:rFonts w:ascii="Calibri" w:hAnsi="Calibri" w:cs="Calibri"/>
          <w:color w:val="000000" w:themeColor="text1"/>
          <w:sz w:val="24"/>
        </w:rPr>
        <w:t>postępowania o udzielenie zamówienia pn</w:t>
      </w:r>
      <w:bookmarkEnd w:id="0"/>
      <w:r w:rsidR="00DE180E" w:rsidRPr="00A059E7">
        <w:rPr>
          <w:rFonts w:ascii="Calibri" w:hAnsi="Calibri" w:cs="Calibri"/>
          <w:color w:val="000000"/>
          <w:sz w:val="24"/>
        </w:rPr>
        <w:t>.</w:t>
      </w:r>
      <w:r w:rsidR="00DE180E" w:rsidRPr="00A059E7">
        <w:rPr>
          <w:rFonts w:ascii="Calibri" w:hAnsi="Calibri" w:cs="Calibri"/>
          <w:b/>
          <w:bCs/>
          <w:color w:val="000000"/>
        </w:rPr>
        <w:t xml:space="preserve"> „</w:t>
      </w:r>
      <w:r w:rsidR="00DE180E" w:rsidRPr="00A059E7">
        <w:rPr>
          <w:rFonts w:ascii="Calibri" w:hAnsi="Calibri" w:cs="Calibri"/>
          <w:b/>
          <w:bCs/>
          <w:color w:val="000000"/>
          <w:sz w:val="24"/>
        </w:rPr>
        <w:t>Budowa sieci wodociągowej i sieci kanalizacji sanitarnej w ul. Serdecznej i ul. Ogrodniczej w Żorach</w:t>
      </w:r>
      <w:r w:rsidR="00DE180E" w:rsidRPr="00A059E7">
        <w:rPr>
          <w:rFonts w:ascii="Calibri" w:hAnsi="Calibri" w:cs="Calibri"/>
          <w:bCs/>
          <w:color w:val="000000"/>
          <w:sz w:val="24"/>
        </w:rPr>
        <w:t>”</w:t>
      </w:r>
    </w:p>
    <w:p w14:paraId="1EB6EFD0" w14:textId="77777777" w:rsidR="003C057C" w:rsidRPr="00A059E7" w:rsidRDefault="003C057C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</w:rPr>
      </w:pPr>
    </w:p>
    <w:p w14:paraId="0956567C" w14:textId="513CA5F1" w:rsidR="00C330F0" w:rsidRPr="00A059E7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color w:val="000000"/>
          <w:sz w:val="24"/>
        </w:rPr>
      </w:pPr>
      <w:r w:rsidRPr="00A059E7">
        <w:rPr>
          <w:rFonts w:ascii="Calibri Light" w:hAnsi="Calibri Light" w:cs="Calibri Light"/>
          <w:b/>
          <w:color w:val="000000"/>
          <w:sz w:val="24"/>
        </w:rPr>
        <w:t>1. ZAMAWIAJĄCY:</w:t>
      </w:r>
    </w:p>
    <w:p w14:paraId="50407776" w14:textId="77777777" w:rsidR="00C330F0" w:rsidRPr="00A059E7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color w:val="000000"/>
          <w:sz w:val="24"/>
        </w:rPr>
      </w:pPr>
      <w:r w:rsidRPr="00A059E7">
        <w:rPr>
          <w:rFonts w:ascii="Calibri Light" w:hAnsi="Calibri Light" w:cs="Calibri Light"/>
          <w:b/>
          <w:color w:val="000000"/>
          <w:sz w:val="24"/>
        </w:rPr>
        <w:t>Przedsiębiorstwo Wodociągów i Kanalizacji Żory Sp. z o. o.</w:t>
      </w:r>
    </w:p>
    <w:p w14:paraId="5433CE58" w14:textId="77777777" w:rsidR="00C330F0" w:rsidRPr="00FC467A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color w:val="000000"/>
          <w:sz w:val="24"/>
        </w:rPr>
      </w:pPr>
      <w:r w:rsidRPr="00A059E7">
        <w:rPr>
          <w:rFonts w:ascii="Calibri Light" w:hAnsi="Calibri Light" w:cs="Calibri Light"/>
          <w:b/>
          <w:color w:val="000000"/>
          <w:sz w:val="24"/>
        </w:rPr>
        <w:t xml:space="preserve">ul. </w:t>
      </w:r>
      <w:r w:rsidRPr="00FC467A">
        <w:rPr>
          <w:rFonts w:ascii="Calibri Light" w:hAnsi="Calibri Light" w:cs="Calibri Light"/>
          <w:b/>
          <w:color w:val="000000"/>
          <w:sz w:val="24"/>
        </w:rPr>
        <w:t>Wodociągowa 10,  44-240 Żory</w:t>
      </w:r>
    </w:p>
    <w:p w14:paraId="627FF60F" w14:textId="77777777" w:rsidR="00C330F0" w:rsidRPr="00FC467A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</w:rPr>
      </w:pPr>
    </w:p>
    <w:p w14:paraId="620F9376" w14:textId="77777777" w:rsidR="00C330F0" w:rsidRPr="00FC467A" w:rsidRDefault="00C330F0" w:rsidP="0056558A">
      <w:pPr>
        <w:tabs>
          <w:tab w:val="left" w:pos="360"/>
        </w:tabs>
        <w:spacing w:after="0" w:line="240" w:lineRule="auto"/>
        <w:ind w:left="360" w:hanging="360"/>
        <w:rPr>
          <w:rFonts w:ascii="Calibri Light" w:hAnsi="Calibri Light" w:cs="Calibri Light"/>
          <w:b/>
          <w:color w:val="000000"/>
          <w:sz w:val="24"/>
        </w:rPr>
      </w:pPr>
      <w:r w:rsidRPr="00FC467A">
        <w:rPr>
          <w:rFonts w:ascii="Calibri Light" w:hAnsi="Calibri Light" w:cs="Calibri Light"/>
          <w:b/>
          <w:color w:val="000000"/>
          <w:sz w:val="24"/>
        </w:rPr>
        <w:t>2.</w:t>
      </w:r>
      <w:r w:rsidRPr="00FC467A">
        <w:rPr>
          <w:rFonts w:ascii="Calibri Light" w:hAnsi="Calibri Light" w:cs="Calibri Light"/>
          <w:b/>
          <w:color w:val="000000"/>
          <w:sz w:val="24"/>
        </w:rPr>
        <w:tab/>
        <w:t>WYKONAWCA: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11"/>
        <w:gridCol w:w="4115"/>
      </w:tblGrid>
      <w:tr w:rsidR="00C330F0" w:rsidRPr="00FC467A" w14:paraId="35C60169" w14:textId="77777777" w:rsidTr="007B37CB">
        <w:trPr>
          <w:cantSplit/>
        </w:trPr>
        <w:tc>
          <w:tcPr>
            <w:tcW w:w="1134" w:type="dxa"/>
            <w:vAlign w:val="center"/>
          </w:tcPr>
          <w:p w14:paraId="0A98F2EF" w14:textId="77777777" w:rsidR="00C330F0" w:rsidRPr="00FC467A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  <w:r w:rsidRPr="00FC467A">
              <w:rPr>
                <w:rFonts w:ascii="Calibri Light" w:hAnsi="Calibri Light" w:cs="Calibri Light"/>
                <w:b/>
                <w:color w:val="000000"/>
                <w:sz w:val="24"/>
              </w:rPr>
              <w:t>l.p.</w:t>
            </w:r>
          </w:p>
        </w:tc>
        <w:tc>
          <w:tcPr>
            <w:tcW w:w="4111" w:type="dxa"/>
            <w:vAlign w:val="center"/>
          </w:tcPr>
          <w:p w14:paraId="28AC5EDE" w14:textId="0D43414F" w:rsidR="00C330F0" w:rsidRPr="00FC467A" w:rsidRDefault="000E6C3F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  <w:r w:rsidRPr="00FC467A">
              <w:rPr>
                <w:rFonts w:ascii="Calibri Light" w:hAnsi="Calibri Light" w:cs="Calibri Light"/>
                <w:b/>
                <w:color w:val="000000"/>
                <w:sz w:val="24"/>
              </w:rPr>
              <w:t>Nazwa Wykonawcy REGON, NIP</w:t>
            </w:r>
          </w:p>
        </w:tc>
        <w:tc>
          <w:tcPr>
            <w:tcW w:w="4115" w:type="dxa"/>
            <w:vAlign w:val="center"/>
          </w:tcPr>
          <w:p w14:paraId="1E327F1B" w14:textId="77777777" w:rsidR="000E6C3F" w:rsidRPr="00FC467A" w:rsidRDefault="000E6C3F" w:rsidP="000E6C3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</w:p>
          <w:p w14:paraId="702B7E2C" w14:textId="528A497F" w:rsidR="000E6C3F" w:rsidRPr="00FC467A" w:rsidRDefault="000E6C3F" w:rsidP="000E6C3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  <w:r w:rsidRPr="00FC467A">
              <w:rPr>
                <w:rFonts w:ascii="Calibri Light" w:hAnsi="Calibri Light" w:cs="Calibri Light"/>
                <w:b/>
                <w:color w:val="000000"/>
                <w:sz w:val="24"/>
              </w:rPr>
              <w:t>Adres Wykonawcy</w:t>
            </w:r>
          </w:p>
          <w:p w14:paraId="226FCADB" w14:textId="77777777" w:rsidR="00C330F0" w:rsidRPr="00FC467A" w:rsidRDefault="00C330F0" w:rsidP="000E6C3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kern w:val="32"/>
                <w:sz w:val="24"/>
              </w:rPr>
            </w:pPr>
          </w:p>
        </w:tc>
      </w:tr>
      <w:tr w:rsidR="00C330F0" w:rsidRPr="00FC467A" w14:paraId="01A2ADF0" w14:textId="77777777" w:rsidTr="007B37CB">
        <w:trPr>
          <w:cantSplit/>
          <w:trHeight w:val="383"/>
        </w:trPr>
        <w:tc>
          <w:tcPr>
            <w:tcW w:w="1134" w:type="dxa"/>
            <w:vAlign w:val="center"/>
          </w:tcPr>
          <w:p w14:paraId="0830E86C" w14:textId="77777777" w:rsidR="00C330F0" w:rsidRPr="00FC467A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</w:p>
        </w:tc>
        <w:tc>
          <w:tcPr>
            <w:tcW w:w="4111" w:type="dxa"/>
            <w:vAlign w:val="center"/>
          </w:tcPr>
          <w:p w14:paraId="57513174" w14:textId="77777777" w:rsidR="00C330F0" w:rsidRPr="00FC467A" w:rsidRDefault="00C330F0" w:rsidP="0056558A">
            <w:pPr>
              <w:spacing w:after="0" w:line="240" w:lineRule="auto"/>
              <w:rPr>
                <w:rFonts w:ascii="Calibri Light" w:hAnsi="Calibri Light" w:cs="Calibri Light"/>
                <w:b/>
                <w:bCs/>
                <w:color w:val="000000"/>
                <w:sz w:val="24"/>
              </w:rPr>
            </w:pPr>
          </w:p>
        </w:tc>
        <w:tc>
          <w:tcPr>
            <w:tcW w:w="4115" w:type="dxa"/>
            <w:vAlign w:val="center"/>
          </w:tcPr>
          <w:p w14:paraId="60E30E26" w14:textId="77777777" w:rsidR="00C330F0" w:rsidRPr="00FC467A" w:rsidRDefault="00C330F0" w:rsidP="0056558A">
            <w:pPr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24"/>
              </w:rPr>
            </w:pPr>
          </w:p>
        </w:tc>
      </w:tr>
    </w:tbl>
    <w:p w14:paraId="0B23BB5D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Bidi" w:hAnsiTheme="minorBidi" w:cstheme="minorBidi"/>
          <w:color w:val="000000"/>
          <w:szCs w:val="20"/>
        </w:rPr>
      </w:pPr>
    </w:p>
    <w:p w14:paraId="15367669" w14:textId="1AAA1CE8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składam oświadczenie w zakresie art. 108 ust. 1 pkt 5 ustawy Pzp o przynależności / braku przynależności</w:t>
      </w:r>
      <w:r w:rsidRPr="00FC467A">
        <w:rPr>
          <w:rFonts w:asciiTheme="minorHAnsi" w:hAnsiTheme="minorHAnsi" w:cstheme="minorHAnsi"/>
          <w:i/>
          <w:iCs/>
          <w:color w:val="000000"/>
          <w:sz w:val="24"/>
        </w:rPr>
        <w:t xml:space="preserve">*  </w:t>
      </w:r>
      <w:r w:rsidRPr="00FC467A">
        <w:rPr>
          <w:rFonts w:asciiTheme="minorHAnsi" w:hAnsiTheme="minorHAnsi" w:cstheme="minorHAnsi"/>
          <w:color w:val="000000"/>
          <w:sz w:val="24"/>
        </w:rPr>
        <w:t xml:space="preserve">do tej samej grupy kapitałowej w rozumieniu ustawy z dnia 16 lutego 2007 r. o ochronie konkurencji i konsumentów </w:t>
      </w:r>
      <w:r w:rsidRPr="00FC467A">
        <w:rPr>
          <w:rFonts w:asciiTheme="minorHAnsi" w:hAnsiTheme="minorHAnsi" w:cstheme="minorHAnsi"/>
          <w:color w:val="000000"/>
          <w:sz w:val="24"/>
          <w:lang w:val="x-none" w:eastAsia="x-none"/>
        </w:rPr>
        <w:t xml:space="preserve">(Dz. U. z </w:t>
      </w:r>
      <w:r w:rsidRPr="00FC467A">
        <w:rPr>
          <w:rFonts w:asciiTheme="minorHAnsi" w:hAnsiTheme="minorHAnsi" w:cstheme="minorHAnsi"/>
          <w:color w:val="000000"/>
          <w:sz w:val="24"/>
          <w:lang w:eastAsia="x-none"/>
        </w:rPr>
        <w:t>2021</w:t>
      </w:r>
      <w:r w:rsidRPr="00FC467A">
        <w:rPr>
          <w:rFonts w:asciiTheme="minorHAnsi" w:hAnsiTheme="minorHAnsi" w:cstheme="minorHAnsi"/>
          <w:color w:val="000000"/>
          <w:sz w:val="24"/>
          <w:lang w:val="x-none" w:eastAsia="x-none"/>
        </w:rPr>
        <w:t xml:space="preserve"> r. poz. </w:t>
      </w:r>
      <w:r w:rsidRPr="00FC467A">
        <w:rPr>
          <w:rFonts w:asciiTheme="minorHAnsi" w:hAnsiTheme="minorHAnsi" w:cstheme="minorHAnsi"/>
          <w:color w:val="000000"/>
          <w:sz w:val="24"/>
          <w:lang w:eastAsia="x-none"/>
        </w:rPr>
        <w:t>275</w:t>
      </w:r>
      <w:r w:rsidRPr="00FC467A">
        <w:rPr>
          <w:rFonts w:asciiTheme="minorHAnsi" w:hAnsiTheme="minorHAnsi" w:cstheme="minorHAnsi"/>
          <w:color w:val="000000"/>
          <w:sz w:val="24"/>
          <w:lang w:val="x-none" w:eastAsia="x-none"/>
        </w:rPr>
        <w:t>)</w:t>
      </w:r>
      <w:r w:rsidRPr="00FC467A">
        <w:rPr>
          <w:rFonts w:asciiTheme="minorHAnsi" w:hAnsiTheme="minorHAnsi" w:cstheme="minorHAnsi"/>
          <w:color w:val="000000"/>
          <w:sz w:val="24"/>
        </w:rPr>
        <w:t>, z innym Wykonawcą, który złożył odrębną ofertę.</w:t>
      </w:r>
    </w:p>
    <w:p w14:paraId="65694F6B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14189B55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Lista Wykonawców składających ofertę w niniejszym postępowaniu, należących do tej samej grupy kapitałowej *:</w:t>
      </w:r>
    </w:p>
    <w:p w14:paraId="0F0BCF18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53147C92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……………………………………………………………………………………………………………………....</w:t>
      </w:r>
    </w:p>
    <w:p w14:paraId="33B9D07B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7A7FD2AD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W przypadku przynależności do grupy kapitałowej jw. załączam dokumenty lub informacje</w:t>
      </w:r>
    </w:p>
    <w:p w14:paraId="14C22871" w14:textId="77777777" w:rsidR="00263E42" w:rsidRPr="00FC467A" w:rsidRDefault="00263E42" w:rsidP="00263E42">
      <w:pPr>
        <w:tabs>
          <w:tab w:val="left" w:pos="560"/>
        </w:tabs>
        <w:spacing w:after="0" w:line="240" w:lineRule="auto"/>
        <w:ind w:right="-73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potwierdzające przygotowanie oferty, niezależnie od innego Wykonawcy należącego do tej samej grupy kapitałowej*:</w:t>
      </w:r>
    </w:p>
    <w:p w14:paraId="7796389C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5906B666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……………………………………………………………………………………………………………………….</w:t>
      </w:r>
    </w:p>
    <w:p w14:paraId="71905F76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4AAB2E19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Uwaga: W przypadku składania oferty wspólnej załącznik winien złożyć każdy Wykonawca.</w:t>
      </w:r>
    </w:p>
    <w:p w14:paraId="56D9C48D" w14:textId="252B4EEC" w:rsidR="00051480" w:rsidRPr="00FC467A" w:rsidRDefault="00051480" w:rsidP="00051480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ODRĘBNIE.</w:t>
      </w:r>
    </w:p>
    <w:p w14:paraId="24145538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* Należy skreślić/usunąć niepotrzebne</w:t>
      </w:r>
    </w:p>
    <w:p w14:paraId="3B15FA8B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19C9773F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60F05C5D" w14:textId="77777777" w:rsidR="00263E42" w:rsidRPr="00FC467A" w:rsidRDefault="00263E42" w:rsidP="00263E42">
      <w:pPr>
        <w:spacing w:after="0" w:line="240" w:lineRule="auto"/>
        <w:jc w:val="center"/>
        <w:rPr>
          <w:rFonts w:asciiTheme="minorHAnsi" w:hAnsiTheme="minorHAnsi" w:cstheme="minorHAnsi"/>
          <w:bCs/>
          <w:color w:val="000000"/>
          <w:szCs w:val="20"/>
        </w:rPr>
      </w:pPr>
      <w:r w:rsidRPr="00FC467A">
        <w:rPr>
          <w:rFonts w:asciiTheme="minorHAnsi" w:hAnsiTheme="minorHAnsi" w:cstheme="minorHAnsi"/>
          <w:b/>
          <w:color w:val="000000"/>
          <w:szCs w:val="20"/>
          <w:lang w:eastAsia="ar-SA"/>
        </w:rPr>
        <w:t>*</w:t>
      </w:r>
      <w:r w:rsidRPr="00FC467A">
        <w:rPr>
          <w:rFonts w:asciiTheme="minorHAnsi" w:hAnsiTheme="minorHAnsi" w:cstheme="minorHAnsi"/>
          <w:bCs/>
          <w:color w:val="000000"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FC467A">
        <w:rPr>
          <w:rFonts w:asciiTheme="minorHAnsi" w:hAnsiTheme="minorHAnsi" w:cstheme="minorHAnsi"/>
          <w:bCs/>
          <w:color w:val="000000"/>
          <w:szCs w:val="20"/>
          <w:u w:val="single"/>
        </w:rPr>
        <w:t>podpisanie kwalifikowanym podpisem elektronicznym</w:t>
      </w:r>
      <w:r w:rsidRPr="00FC467A">
        <w:rPr>
          <w:rFonts w:asciiTheme="minorHAnsi" w:hAnsiTheme="minorHAnsi" w:cstheme="minorHAnsi"/>
          <w:bCs/>
          <w:color w:val="000000"/>
          <w:szCs w:val="20"/>
        </w:rPr>
        <w:t xml:space="preserve"> w formacie </w:t>
      </w:r>
      <w:proofErr w:type="spellStart"/>
      <w:r w:rsidRPr="00FC467A">
        <w:rPr>
          <w:rFonts w:asciiTheme="minorHAnsi" w:hAnsiTheme="minorHAnsi" w:cstheme="minorHAnsi"/>
          <w:bCs/>
          <w:color w:val="000000"/>
          <w:szCs w:val="20"/>
        </w:rPr>
        <w:t>PAdES</w:t>
      </w:r>
      <w:proofErr w:type="spellEnd"/>
      <w:r w:rsidRPr="00FC467A">
        <w:rPr>
          <w:rFonts w:asciiTheme="minorHAnsi" w:hAnsiTheme="minorHAnsi" w:cstheme="minorHAnsi"/>
          <w:bCs/>
          <w:color w:val="000000"/>
          <w:szCs w:val="20"/>
        </w:rPr>
        <w:t xml:space="preserve">. Zamawiający dopuszcza inne formaty plików i podpisów zgodnie z zapisami SWZ  ust.  10. </w:t>
      </w:r>
    </w:p>
    <w:p w14:paraId="25598A45" w14:textId="3EDF17F5" w:rsidR="00263E42" w:rsidRPr="00FC467A" w:rsidRDefault="00263E42" w:rsidP="00263E42">
      <w:pPr>
        <w:spacing w:after="0" w:line="240" w:lineRule="auto"/>
        <w:jc w:val="center"/>
        <w:rPr>
          <w:rFonts w:asciiTheme="minorHAnsi" w:eastAsia="Helv, Arial" w:hAnsiTheme="minorHAnsi" w:cstheme="minorHAnsi"/>
          <w:b/>
          <w:color w:val="000000"/>
          <w:szCs w:val="20"/>
        </w:rPr>
      </w:pPr>
      <w:r w:rsidRPr="00FC467A">
        <w:rPr>
          <w:rFonts w:asciiTheme="minorHAnsi" w:eastAsia="Helv, Arial" w:hAnsiTheme="minorHAnsi" w:cstheme="minorHAnsi"/>
          <w:b/>
          <w:color w:val="000000"/>
          <w:szCs w:val="20"/>
        </w:rPr>
        <w:t>Należy podpisać przez osobę/osoby upoważnione do reprezentowania.</w:t>
      </w:r>
    </w:p>
    <w:p w14:paraId="58F77367" w14:textId="77777777" w:rsidR="00C330F0" w:rsidRPr="00FC467A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</w:rPr>
      </w:pPr>
    </w:p>
    <w:sectPr w:rsidR="00C330F0" w:rsidRPr="00FC467A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A3"/>
    <w:rsid w:val="00051480"/>
    <w:rsid w:val="000E6C3F"/>
    <w:rsid w:val="00170B02"/>
    <w:rsid w:val="00183655"/>
    <w:rsid w:val="002138B2"/>
    <w:rsid w:val="00263E42"/>
    <w:rsid w:val="003443E8"/>
    <w:rsid w:val="00373DC0"/>
    <w:rsid w:val="003C057C"/>
    <w:rsid w:val="003F3B63"/>
    <w:rsid w:val="004862A3"/>
    <w:rsid w:val="0056558A"/>
    <w:rsid w:val="006C792B"/>
    <w:rsid w:val="007E6711"/>
    <w:rsid w:val="00826FC5"/>
    <w:rsid w:val="008B10A3"/>
    <w:rsid w:val="008C5253"/>
    <w:rsid w:val="00946C1F"/>
    <w:rsid w:val="009E4C9B"/>
    <w:rsid w:val="00A059E7"/>
    <w:rsid w:val="00B56D60"/>
    <w:rsid w:val="00BC1440"/>
    <w:rsid w:val="00BC2803"/>
    <w:rsid w:val="00C330F0"/>
    <w:rsid w:val="00C40DE2"/>
    <w:rsid w:val="00C703A7"/>
    <w:rsid w:val="00D91212"/>
    <w:rsid w:val="00DE180E"/>
    <w:rsid w:val="00E33558"/>
    <w:rsid w:val="00F0374E"/>
    <w:rsid w:val="00FC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0B13"/>
  <w15:chartTrackingRefBased/>
  <w15:docId w15:val="{6DB7DBB7-2524-4774-90B2-61734BE5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0F0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262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22</cp:revision>
  <dcterms:created xsi:type="dcterms:W3CDTF">2023-08-28T10:59:00Z</dcterms:created>
  <dcterms:modified xsi:type="dcterms:W3CDTF">2026-09-14T07:11:00Z</dcterms:modified>
</cp:coreProperties>
</file>