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B6E1" w14:textId="7ABDDA9D" w:rsidR="007352A9" w:rsidRDefault="00C92BCB" w:rsidP="00092F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14:paraId="72411A8A" w14:textId="29DF2B68" w:rsidR="003F05E7" w:rsidRDefault="00C61EAE" w:rsidP="00092FB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Cenová ponuka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538"/>
        <w:gridCol w:w="6918"/>
      </w:tblGrid>
      <w:tr w:rsidR="00E57600" w:rsidRPr="00B62973" w14:paraId="6A6C9F21" w14:textId="77777777" w:rsidTr="00E57600">
        <w:tc>
          <w:tcPr>
            <w:tcW w:w="5000" w:type="pct"/>
            <w:gridSpan w:val="2"/>
          </w:tcPr>
          <w:p w14:paraId="459118AE" w14:textId="2E43EC57" w:rsidR="00E57600" w:rsidRPr="00B62973" w:rsidRDefault="007352A9" w:rsidP="00E576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2973">
              <w:rPr>
                <w:rFonts w:ascii="Times New Roman" w:hAnsi="Times New Roman" w:cs="Times New Roman"/>
                <w:b/>
                <w:bCs/>
              </w:rPr>
              <w:t xml:space="preserve">Uchádzač </w:t>
            </w:r>
          </w:p>
        </w:tc>
      </w:tr>
      <w:tr w:rsidR="00092FBB" w:rsidRPr="00B62973" w14:paraId="6C68DCD5" w14:textId="77777777" w:rsidTr="007352A9">
        <w:tc>
          <w:tcPr>
            <w:tcW w:w="1692" w:type="pct"/>
          </w:tcPr>
          <w:p w14:paraId="64219F9C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Obchodné meno:</w:t>
            </w:r>
          </w:p>
        </w:tc>
        <w:tc>
          <w:tcPr>
            <w:tcW w:w="3308" w:type="pct"/>
          </w:tcPr>
          <w:p w14:paraId="78F50FB7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092FBB" w:rsidRPr="00B62973" w14:paraId="652CB413" w14:textId="77777777" w:rsidTr="007352A9">
        <w:tc>
          <w:tcPr>
            <w:tcW w:w="1692" w:type="pct"/>
          </w:tcPr>
          <w:p w14:paraId="0DECD33D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Sídlo:</w:t>
            </w:r>
          </w:p>
        </w:tc>
        <w:tc>
          <w:tcPr>
            <w:tcW w:w="3308" w:type="pct"/>
          </w:tcPr>
          <w:p w14:paraId="51708860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092FBB" w:rsidRPr="00B62973" w14:paraId="2BACA4E5" w14:textId="77777777" w:rsidTr="007352A9">
        <w:tc>
          <w:tcPr>
            <w:tcW w:w="1692" w:type="pct"/>
          </w:tcPr>
          <w:p w14:paraId="7F0517A3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IČO:</w:t>
            </w:r>
          </w:p>
        </w:tc>
        <w:tc>
          <w:tcPr>
            <w:tcW w:w="3308" w:type="pct"/>
          </w:tcPr>
          <w:p w14:paraId="0168C726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092FBB" w:rsidRPr="00B62973" w14:paraId="52068A55" w14:textId="77777777" w:rsidTr="007352A9">
        <w:tc>
          <w:tcPr>
            <w:tcW w:w="1692" w:type="pct"/>
          </w:tcPr>
          <w:p w14:paraId="193E9F7D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DIČ:</w:t>
            </w:r>
          </w:p>
        </w:tc>
        <w:tc>
          <w:tcPr>
            <w:tcW w:w="3308" w:type="pct"/>
          </w:tcPr>
          <w:p w14:paraId="12794987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092FBB" w:rsidRPr="00B62973" w14:paraId="19733AE1" w14:textId="77777777" w:rsidTr="007352A9">
        <w:tc>
          <w:tcPr>
            <w:tcW w:w="1692" w:type="pct"/>
          </w:tcPr>
          <w:p w14:paraId="5FF5CF9B" w14:textId="4ACBDA0E" w:rsidR="00092FBB" w:rsidRPr="00B62973" w:rsidRDefault="00430E55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Platiteľ DPH/Neplatiteľ DPH:</w:t>
            </w:r>
          </w:p>
        </w:tc>
        <w:tc>
          <w:tcPr>
            <w:tcW w:w="3308" w:type="pct"/>
          </w:tcPr>
          <w:p w14:paraId="742A650B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092FBB" w:rsidRPr="00B62973" w14:paraId="442EC4D7" w14:textId="77777777" w:rsidTr="007352A9">
        <w:tc>
          <w:tcPr>
            <w:tcW w:w="1692" w:type="pct"/>
          </w:tcPr>
          <w:p w14:paraId="74A68228" w14:textId="12003B6D" w:rsidR="00092FBB" w:rsidRPr="00B62973" w:rsidRDefault="00430E55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IČ DPH:</w:t>
            </w:r>
          </w:p>
        </w:tc>
        <w:tc>
          <w:tcPr>
            <w:tcW w:w="3308" w:type="pct"/>
          </w:tcPr>
          <w:p w14:paraId="32DC301E" w14:textId="77777777" w:rsidR="00092FBB" w:rsidRPr="00B62973" w:rsidRDefault="00092FBB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430E55" w:rsidRPr="00B62973" w14:paraId="4137751A" w14:textId="77777777" w:rsidTr="007352A9">
        <w:tc>
          <w:tcPr>
            <w:tcW w:w="1692" w:type="pct"/>
          </w:tcPr>
          <w:p w14:paraId="11C69D1F" w14:textId="257B7491" w:rsidR="00430E55" w:rsidRPr="00B62973" w:rsidRDefault="00430E55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Štatutár:</w:t>
            </w:r>
          </w:p>
        </w:tc>
        <w:tc>
          <w:tcPr>
            <w:tcW w:w="3308" w:type="pct"/>
          </w:tcPr>
          <w:p w14:paraId="0B867B5E" w14:textId="77777777" w:rsidR="00430E55" w:rsidRPr="00B62973" w:rsidRDefault="00430E55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430E55" w:rsidRPr="00B62973" w14:paraId="2568C82F" w14:textId="77777777" w:rsidTr="007352A9">
        <w:tc>
          <w:tcPr>
            <w:tcW w:w="1692" w:type="pct"/>
          </w:tcPr>
          <w:p w14:paraId="19B4E415" w14:textId="07A8F7FB" w:rsidR="00430E55" w:rsidRPr="00B62973" w:rsidRDefault="00430E55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Kontaktná osoba:</w:t>
            </w:r>
          </w:p>
        </w:tc>
        <w:tc>
          <w:tcPr>
            <w:tcW w:w="3308" w:type="pct"/>
          </w:tcPr>
          <w:p w14:paraId="4B9EC7EE" w14:textId="77777777" w:rsidR="00430E55" w:rsidRPr="00B62973" w:rsidRDefault="00430E55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430E55" w:rsidRPr="00B62973" w14:paraId="6F790BBB" w14:textId="77777777" w:rsidTr="007352A9">
        <w:tc>
          <w:tcPr>
            <w:tcW w:w="1692" w:type="pct"/>
          </w:tcPr>
          <w:p w14:paraId="0AFA3E42" w14:textId="38276BF8" w:rsidR="00430E55" w:rsidRPr="00B62973" w:rsidRDefault="00430E55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Tel. č./Mobil:</w:t>
            </w:r>
          </w:p>
        </w:tc>
        <w:tc>
          <w:tcPr>
            <w:tcW w:w="3308" w:type="pct"/>
          </w:tcPr>
          <w:p w14:paraId="3D332E03" w14:textId="77777777" w:rsidR="00430E55" w:rsidRPr="00B62973" w:rsidRDefault="00430E55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430E55" w:rsidRPr="00B62973" w14:paraId="444B4AEF" w14:textId="77777777" w:rsidTr="007352A9">
        <w:tc>
          <w:tcPr>
            <w:tcW w:w="1692" w:type="pct"/>
          </w:tcPr>
          <w:p w14:paraId="6293E315" w14:textId="0815EF5B" w:rsidR="00430E55" w:rsidRPr="00B62973" w:rsidRDefault="00430E55" w:rsidP="009B54A9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3308" w:type="pct"/>
          </w:tcPr>
          <w:p w14:paraId="5E7B8933" w14:textId="77777777" w:rsidR="00430E55" w:rsidRPr="00B62973" w:rsidRDefault="00430E55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C61EAE" w:rsidRPr="00B62973" w14:paraId="294A4E77" w14:textId="77777777" w:rsidTr="007352A9">
        <w:tc>
          <w:tcPr>
            <w:tcW w:w="1692" w:type="pct"/>
          </w:tcPr>
          <w:p w14:paraId="4C130F94" w14:textId="0905F14F" w:rsidR="00C61EAE" w:rsidRPr="00B62973" w:rsidRDefault="00C61EAE" w:rsidP="009B54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Lehota platnosti ponuky</w:t>
            </w:r>
          </w:p>
        </w:tc>
        <w:tc>
          <w:tcPr>
            <w:tcW w:w="3308" w:type="pct"/>
          </w:tcPr>
          <w:p w14:paraId="12498399" w14:textId="77777777" w:rsidR="00C61EAE" w:rsidRPr="00B62973" w:rsidRDefault="00C61EAE" w:rsidP="009B54A9">
            <w:pPr>
              <w:rPr>
                <w:rFonts w:ascii="Times New Roman" w:hAnsi="Times New Roman" w:cs="Times New Roman"/>
              </w:rPr>
            </w:pPr>
          </w:p>
        </w:tc>
      </w:tr>
    </w:tbl>
    <w:p w14:paraId="1081D10A" w14:textId="272FDC55" w:rsidR="007B41D9" w:rsidRPr="00C61EAE" w:rsidRDefault="007B41D9" w:rsidP="00E57600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:rsidRPr="00C61EAE" w14:paraId="1CC1D454" w14:textId="77777777" w:rsidTr="00E57600">
        <w:tc>
          <w:tcPr>
            <w:tcW w:w="2122" w:type="dxa"/>
            <w:vAlign w:val="bottom"/>
          </w:tcPr>
          <w:p w14:paraId="2F4EA558" w14:textId="269D02D5" w:rsidR="00092FBB" w:rsidRPr="00C61EAE" w:rsidRDefault="00092FBB" w:rsidP="009B54A9">
            <w:pPr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729E1A1" w14:textId="45776C0B" w:rsidR="00092FBB" w:rsidRPr="00C61EAE" w:rsidRDefault="00C61EAE" w:rsidP="009B54A9">
            <w:pPr>
              <w:rPr>
                <w:rFonts w:ascii="Times New Roman" w:hAnsi="Times New Roman" w:cs="Times New Roman"/>
                <w:b/>
              </w:rPr>
            </w:pPr>
            <w:r w:rsidRPr="00C61EAE">
              <w:rPr>
                <w:rFonts w:ascii="Times New Roman" w:hAnsi="Times New Roman" w:cs="Times New Roman"/>
              </w:rPr>
              <w:t>TECHNOLÓGIA NA PRÍJEM A PREDČISTENIE MOKRÝCH ORECHOV</w:t>
            </w:r>
          </w:p>
        </w:tc>
      </w:tr>
      <w:tr w:rsidR="00092FBB" w:rsidRPr="00C61EAE" w14:paraId="2055827F" w14:textId="77777777" w:rsidTr="007352A9">
        <w:tc>
          <w:tcPr>
            <w:tcW w:w="2122" w:type="dxa"/>
            <w:vAlign w:val="bottom"/>
          </w:tcPr>
          <w:p w14:paraId="52FB514A" w14:textId="3C15BC9B" w:rsidR="00092FBB" w:rsidRPr="00C61EAE" w:rsidRDefault="00E57600" w:rsidP="009B54A9">
            <w:pPr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</w:t>
            </w:r>
            <w:r w:rsidR="00430E55"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ové označenie</w:t>
            </w:r>
            <w:r w:rsidR="00092FBB"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</w:tcPr>
          <w:p w14:paraId="0E6A5542" w14:textId="77777777" w:rsidR="00092FBB" w:rsidRPr="00C61EAE" w:rsidRDefault="00092FBB" w:rsidP="009B54A9">
            <w:pPr>
              <w:rPr>
                <w:rFonts w:ascii="Times New Roman" w:hAnsi="Times New Roman" w:cs="Times New Roman"/>
              </w:rPr>
            </w:pPr>
          </w:p>
        </w:tc>
      </w:tr>
      <w:tr w:rsidR="00092FBB" w:rsidRPr="00C61EAE" w14:paraId="2F81310A" w14:textId="77777777" w:rsidTr="007352A9">
        <w:tc>
          <w:tcPr>
            <w:tcW w:w="2122" w:type="dxa"/>
            <w:vAlign w:val="bottom"/>
          </w:tcPr>
          <w:p w14:paraId="0B7BFA7D" w14:textId="27691C83" w:rsidR="00092FBB" w:rsidRPr="00C61EAE" w:rsidRDefault="00E57600" w:rsidP="009B54A9">
            <w:pPr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Výrobca</w:t>
            </w:r>
            <w:r w:rsidR="00092FBB"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:</w:t>
            </w:r>
            <w:r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</w:tcPr>
          <w:p w14:paraId="2E45314D" w14:textId="77777777" w:rsidR="00092FBB" w:rsidRPr="00C61EAE" w:rsidRDefault="00092FBB" w:rsidP="009B54A9">
            <w:pPr>
              <w:rPr>
                <w:rFonts w:ascii="Times New Roman" w:hAnsi="Times New Roman" w:cs="Times New Roman"/>
              </w:rPr>
            </w:pPr>
          </w:p>
        </w:tc>
      </w:tr>
    </w:tbl>
    <w:p w14:paraId="498425F5" w14:textId="77777777" w:rsidR="00092FBB" w:rsidRPr="00C61EAE" w:rsidRDefault="00092FB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C61EAE" w:rsidRPr="00C61EAE" w14:paraId="447ED1C7" w14:textId="77777777" w:rsidTr="00DD1838">
        <w:tc>
          <w:tcPr>
            <w:tcW w:w="2122" w:type="dxa"/>
            <w:vAlign w:val="bottom"/>
          </w:tcPr>
          <w:p w14:paraId="72D8D3BD" w14:textId="77777777" w:rsidR="00C61EAE" w:rsidRPr="00C61EAE" w:rsidRDefault="00C61EAE" w:rsidP="00DD1838">
            <w:pPr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033FDFF1" w14:textId="3E173C62" w:rsidR="00C61EAE" w:rsidRPr="00C61EAE" w:rsidRDefault="00C61EAE" w:rsidP="00DD1838">
            <w:pPr>
              <w:rPr>
                <w:rFonts w:ascii="Times New Roman" w:hAnsi="Times New Roman" w:cs="Times New Roman"/>
                <w:bCs/>
              </w:rPr>
            </w:pPr>
            <w:r w:rsidRPr="00C61EAE">
              <w:rPr>
                <w:rFonts w:ascii="Times New Roman" w:hAnsi="Times New Roman" w:cs="Times New Roman"/>
                <w:bCs/>
              </w:rPr>
              <w:t>TECHNOLÓGIA NA LÚSKANIE, SEPARÁCIU A OPTICKÉ TRIEDENIE ORECHOV</w:t>
            </w:r>
          </w:p>
        </w:tc>
      </w:tr>
      <w:tr w:rsidR="00C61EAE" w:rsidRPr="00C61EAE" w14:paraId="7892E9F3" w14:textId="77777777" w:rsidTr="00DD1838">
        <w:tc>
          <w:tcPr>
            <w:tcW w:w="2122" w:type="dxa"/>
            <w:vAlign w:val="bottom"/>
          </w:tcPr>
          <w:p w14:paraId="5042A619" w14:textId="77777777" w:rsidR="00C61EAE" w:rsidRPr="00C61EAE" w:rsidRDefault="00C61EAE" w:rsidP="00DD1838">
            <w:pPr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Typové označenie:</w:t>
            </w:r>
          </w:p>
        </w:tc>
        <w:tc>
          <w:tcPr>
            <w:tcW w:w="8334" w:type="dxa"/>
          </w:tcPr>
          <w:p w14:paraId="27EADFA8" w14:textId="77777777" w:rsidR="00C61EAE" w:rsidRPr="00C61EAE" w:rsidRDefault="00C61EAE" w:rsidP="00DD1838">
            <w:pPr>
              <w:rPr>
                <w:rFonts w:ascii="Times New Roman" w:hAnsi="Times New Roman" w:cs="Times New Roman"/>
              </w:rPr>
            </w:pPr>
          </w:p>
        </w:tc>
      </w:tr>
      <w:tr w:rsidR="00C61EAE" w:rsidRPr="00C61EAE" w14:paraId="2A922E94" w14:textId="77777777" w:rsidTr="00DD1838">
        <w:tc>
          <w:tcPr>
            <w:tcW w:w="2122" w:type="dxa"/>
            <w:vAlign w:val="bottom"/>
          </w:tcPr>
          <w:p w14:paraId="3725F8C7" w14:textId="77777777" w:rsidR="00C61EAE" w:rsidRPr="00C61EAE" w:rsidRDefault="00C61EAE" w:rsidP="00DD1838">
            <w:pPr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Výrobca: </w:t>
            </w:r>
          </w:p>
        </w:tc>
        <w:tc>
          <w:tcPr>
            <w:tcW w:w="8334" w:type="dxa"/>
          </w:tcPr>
          <w:p w14:paraId="46C5BA8B" w14:textId="77777777" w:rsidR="00C61EAE" w:rsidRPr="00C61EAE" w:rsidRDefault="00C61EAE" w:rsidP="00DD1838">
            <w:pPr>
              <w:rPr>
                <w:rFonts w:ascii="Times New Roman" w:hAnsi="Times New Roman" w:cs="Times New Roman"/>
              </w:rPr>
            </w:pPr>
          </w:p>
        </w:tc>
      </w:tr>
    </w:tbl>
    <w:p w14:paraId="3D1387C0" w14:textId="77777777" w:rsidR="00C61EAE" w:rsidRPr="00C61EAE" w:rsidRDefault="00C61EAE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C61EAE" w:rsidRPr="00C61EAE" w14:paraId="6E876D39" w14:textId="77777777" w:rsidTr="00DD1838">
        <w:tc>
          <w:tcPr>
            <w:tcW w:w="2122" w:type="dxa"/>
            <w:vAlign w:val="bottom"/>
          </w:tcPr>
          <w:p w14:paraId="4511B390" w14:textId="77777777" w:rsidR="00C61EAE" w:rsidRPr="00C61EAE" w:rsidRDefault="00C61EAE" w:rsidP="00DD1838">
            <w:pPr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5322864F" w14:textId="77D0BE5A" w:rsidR="00C61EAE" w:rsidRPr="00C61EAE" w:rsidRDefault="00C61EAE" w:rsidP="00DD1838">
            <w:pPr>
              <w:rPr>
                <w:rFonts w:ascii="Times New Roman" w:hAnsi="Times New Roman" w:cs="Times New Roman"/>
                <w:bCs/>
              </w:rPr>
            </w:pPr>
            <w:r w:rsidRPr="00C61EAE">
              <w:rPr>
                <w:rFonts w:ascii="Times New Roman" w:hAnsi="Times New Roman" w:cs="Times New Roman"/>
                <w:bCs/>
              </w:rPr>
              <w:t>TECHNOLÓGIA NA DRVENIE ŠKRUPÍN A PLNENIE PALIVOVEJ FRAKCIE</w:t>
            </w:r>
          </w:p>
        </w:tc>
      </w:tr>
      <w:tr w:rsidR="00C61EAE" w:rsidRPr="00B62973" w14:paraId="2ADF0BC8" w14:textId="77777777" w:rsidTr="00DD1838">
        <w:tc>
          <w:tcPr>
            <w:tcW w:w="2122" w:type="dxa"/>
            <w:vAlign w:val="bottom"/>
          </w:tcPr>
          <w:p w14:paraId="5C760C75" w14:textId="77777777" w:rsidR="00C61EAE" w:rsidRPr="00B62973" w:rsidRDefault="00C61EAE" w:rsidP="00DD1838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Typové označenie:</w:t>
            </w:r>
          </w:p>
        </w:tc>
        <w:tc>
          <w:tcPr>
            <w:tcW w:w="8334" w:type="dxa"/>
          </w:tcPr>
          <w:p w14:paraId="37C8BBF2" w14:textId="77777777" w:rsidR="00C61EAE" w:rsidRPr="00B62973" w:rsidRDefault="00C61EAE" w:rsidP="00DD1838">
            <w:pPr>
              <w:rPr>
                <w:rFonts w:ascii="Times New Roman" w:hAnsi="Times New Roman" w:cs="Times New Roman"/>
              </w:rPr>
            </w:pPr>
          </w:p>
        </w:tc>
      </w:tr>
      <w:tr w:rsidR="00C61EAE" w:rsidRPr="00B62973" w14:paraId="52B230BC" w14:textId="77777777" w:rsidTr="00DD1838">
        <w:tc>
          <w:tcPr>
            <w:tcW w:w="2122" w:type="dxa"/>
            <w:vAlign w:val="bottom"/>
          </w:tcPr>
          <w:p w14:paraId="49D3BB77" w14:textId="77777777" w:rsidR="00C61EAE" w:rsidRPr="00B62973" w:rsidRDefault="00C61EAE" w:rsidP="00DD1838">
            <w:pPr>
              <w:rPr>
                <w:rFonts w:ascii="Times New Roman" w:hAnsi="Times New Roman" w:cs="Times New Roman"/>
              </w:rPr>
            </w:pPr>
            <w:r w:rsidRPr="00B62973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Výrobca: </w:t>
            </w:r>
          </w:p>
        </w:tc>
        <w:tc>
          <w:tcPr>
            <w:tcW w:w="8334" w:type="dxa"/>
          </w:tcPr>
          <w:p w14:paraId="5ACBACD4" w14:textId="77777777" w:rsidR="00C61EAE" w:rsidRPr="00B62973" w:rsidRDefault="00C61EAE" w:rsidP="00DD1838">
            <w:pPr>
              <w:rPr>
                <w:rFonts w:ascii="Times New Roman" w:hAnsi="Times New Roman" w:cs="Times New Roman"/>
              </w:rPr>
            </w:pPr>
          </w:p>
        </w:tc>
      </w:tr>
    </w:tbl>
    <w:p w14:paraId="43FB324C" w14:textId="77777777" w:rsidR="00C61EAE" w:rsidRDefault="00C61EAE">
      <w:pPr>
        <w:rPr>
          <w:rFonts w:ascii="Times New Roman" w:hAnsi="Times New Roman" w:cs="Times New Roman"/>
        </w:rPr>
      </w:pPr>
    </w:p>
    <w:p w14:paraId="6401565F" w14:textId="6D025C31" w:rsidR="00C61EAE" w:rsidRPr="00C61EAE" w:rsidRDefault="00C61EAE" w:rsidP="00C61EAE">
      <w:pPr>
        <w:rPr>
          <w:rFonts w:ascii="Times New Roman" w:hAnsi="Times New Roman" w:cs="Times New Roman"/>
        </w:rPr>
      </w:pPr>
      <w:r w:rsidRPr="00C61EAE">
        <w:rPr>
          <w:rFonts w:ascii="Times New Roman" w:hAnsi="Times New Roman" w:cs="Times New Roman"/>
        </w:rPr>
        <w:t>Cena musí byť uvedená samostatne za každú ponúkanú časť. V cene majú byť zahrnuté všetky položky uvedené v</w:t>
      </w:r>
      <w:r>
        <w:rPr>
          <w:rFonts w:ascii="Times New Roman" w:hAnsi="Times New Roman" w:cs="Times New Roman"/>
        </w:rPr>
        <w:t> technickej špecifikácii, ktorá tvorí prílohu č. 1 Výzvy na predkladanie ponúk,</w:t>
      </w:r>
      <w:r w:rsidRPr="00C61EAE">
        <w:rPr>
          <w:rFonts w:ascii="Times New Roman" w:hAnsi="Times New Roman" w:cs="Times New Roman"/>
        </w:rPr>
        <w:t xml:space="preserve"> v rozsahu zahrnutom v cene.</w:t>
      </w:r>
    </w:p>
    <w:tbl>
      <w:tblPr>
        <w:tblStyle w:val="Mriekatabuky"/>
        <w:tblW w:w="1036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26"/>
        <w:gridCol w:w="4536"/>
        <w:gridCol w:w="1843"/>
        <w:gridCol w:w="1417"/>
        <w:gridCol w:w="1843"/>
      </w:tblGrid>
      <w:tr w:rsidR="00C61EAE" w:rsidRPr="00C61EAE" w14:paraId="2F98BD60" w14:textId="77777777" w:rsidTr="00C61EAE">
        <w:trPr>
          <w:tblHeader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25B7459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61EAE">
              <w:rPr>
                <w:rFonts w:ascii="Times New Roman" w:hAnsi="Times New Roman" w:cs="Times New Roman"/>
                <w:b/>
                <w:lang w:val="en-US"/>
              </w:rPr>
              <w:t>Časť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98B3B26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hAnsi="Times New Roman" w:cs="Times New Roman"/>
                <w:b/>
              </w:rPr>
              <w:t>Predmet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D68D8D9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C61EAE">
              <w:rPr>
                <w:rFonts w:ascii="Times New Roman" w:hAnsi="Times New Roman" w:cs="Times New Roman"/>
                <w:b/>
                <w:lang w:val="en-US"/>
              </w:rPr>
              <w:t>Cena bez DPH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A53F7F1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C61EAE">
              <w:rPr>
                <w:rFonts w:ascii="Times New Roman" w:hAnsi="Times New Roman" w:cs="Times New Roman"/>
                <w:b/>
                <w:lang w:val="en-US"/>
              </w:rPr>
              <w:t>DPH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25B9CBD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C61EAE">
              <w:rPr>
                <w:rFonts w:ascii="Times New Roman" w:hAnsi="Times New Roman" w:cs="Times New Roman"/>
                <w:b/>
                <w:lang w:val="en-US"/>
              </w:rPr>
              <w:t>Cena s DPH</w:t>
            </w:r>
          </w:p>
        </w:tc>
      </w:tr>
      <w:tr w:rsidR="00C61EAE" w:rsidRPr="00C61EAE" w14:paraId="70D354C6" w14:textId="77777777" w:rsidTr="00C61EAE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1A5E6FE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C61EA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49B4CF5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hAnsi="Times New Roman" w:cs="Times New Roman"/>
              </w:rPr>
              <w:t>Príjem a predčistenie mokrých orechov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E40CB2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8039E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FC772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61EAE" w:rsidRPr="00C61EAE" w14:paraId="6492A9BF" w14:textId="77777777" w:rsidTr="00C61EAE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6683393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C61EA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68F9427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hAnsi="Times New Roman" w:cs="Times New Roman"/>
              </w:rPr>
              <w:t>Lúskanie, separácia a optické triedenie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3587D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D66F5A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7AB586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61EAE" w:rsidRPr="00C61EAE" w14:paraId="41E3DA62" w14:textId="77777777" w:rsidTr="00C61EAE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986FCF2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  <w:r w:rsidRPr="00C61EA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AA2B3B7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C61EAE">
              <w:rPr>
                <w:rFonts w:ascii="Times New Roman" w:hAnsi="Times New Roman" w:cs="Times New Roman"/>
              </w:rPr>
              <w:t>Drvenie škrupín a plnenie palivovej frakcie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57196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355F1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4DF34" w14:textId="77777777" w:rsidR="00C61EAE" w:rsidRPr="00C61EAE" w:rsidRDefault="00C61EAE" w:rsidP="00C61EAE">
            <w:pPr>
              <w:spacing w:after="160" w:line="259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D84485E" w14:textId="77777777" w:rsidR="00C61EAE" w:rsidRDefault="00C61EAE" w:rsidP="007352A9">
      <w:pPr>
        <w:rPr>
          <w:rFonts w:ascii="Times New Roman" w:hAnsi="Times New Roman" w:cs="Times New Roman"/>
        </w:rPr>
      </w:pPr>
    </w:p>
    <w:p w14:paraId="4296A9C7" w14:textId="77777777" w:rsidR="00C61EAE" w:rsidRDefault="00C61EAE" w:rsidP="007352A9">
      <w:pPr>
        <w:rPr>
          <w:rFonts w:ascii="Times New Roman" w:hAnsi="Times New Roman" w:cs="Times New Roman"/>
        </w:rPr>
      </w:pPr>
    </w:p>
    <w:p w14:paraId="39E93DA2" w14:textId="36D91F68" w:rsidR="008554D5" w:rsidRPr="00B62973" w:rsidRDefault="008554D5" w:rsidP="007352A9">
      <w:pPr>
        <w:rPr>
          <w:rFonts w:ascii="Times New Roman" w:hAnsi="Times New Roman" w:cs="Times New Roman"/>
        </w:rPr>
      </w:pPr>
      <w:r w:rsidRPr="00B62973">
        <w:rPr>
          <w:rFonts w:ascii="Times New Roman" w:hAnsi="Times New Roman" w:cs="Times New Roman"/>
        </w:rPr>
        <w:t>Miesto a dátum vystavenia cenovej ponuky:</w:t>
      </w:r>
    </w:p>
    <w:p w14:paraId="4FEC7013" w14:textId="77777777" w:rsidR="00B62973" w:rsidRDefault="00B62973" w:rsidP="007352A9">
      <w:pPr>
        <w:rPr>
          <w:rFonts w:ascii="Times New Roman" w:hAnsi="Times New Roman" w:cs="Times New Roman"/>
        </w:rPr>
      </w:pPr>
    </w:p>
    <w:p w14:paraId="2352280F" w14:textId="77777777" w:rsidR="00B62973" w:rsidRDefault="00B62973" w:rsidP="007352A9">
      <w:pPr>
        <w:rPr>
          <w:rFonts w:ascii="Times New Roman" w:hAnsi="Times New Roman" w:cs="Times New Roman"/>
        </w:rPr>
      </w:pPr>
    </w:p>
    <w:p w14:paraId="0D674304" w14:textId="3C9460CB" w:rsidR="00BC525F" w:rsidRPr="00B62973" w:rsidRDefault="008554D5" w:rsidP="007352A9">
      <w:pPr>
        <w:rPr>
          <w:rFonts w:ascii="Times New Roman" w:hAnsi="Times New Roman" w:cs="Times New Roman"/>
        </w:rPr>
      </w:pPr>
      <w:r w:rsidRPr="00B62973">
        <w:rPr>
          <w:rFonts w:ascii="Times New Roman" w:hAnsi="Times New Roman" w:cs="Times New Roman"/>
        </w:rPr>
        <w:t>Meno, podpis a pečiatka oprávnenej osoby:</w:t>
      </w:r>
    </w:p>
    <w:sectPr w:rsidR="00BC525F" w:rsidRPr="00B62973" w:rsidSect="004E59B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751B4" w14:textId="77777777" w:rsidR="000C62EC" w:rsidRDefault="000C62EC" w:rsidP="003F05E7">
      <w:pPr>
        <w:spacing w:after="0" w:line="240" w:lineRule="auto"/>
      </w:pPr>
      <w:r>
        <w:separator/>
      </w:r>
    </w:p>
  </w:endnote>
  <w:endnote w:type="continuationSeparator" w:id="0">
    <w:p w14:paraId="140D9311" w14:textId="77777777" w:rsidR="000C62EC" w:rsidRDefault="000C62EC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4558C" w14:textId="77777777" w:rsidR="000C62EC" w:rsidRDefault="000C62EC" w:rsidP="003F05E7">
      <w:pPr>
        <w:spacing w:after="0" w:line="240" w:lineRule="auto"/>
      </w:pPr>
      <w:r>
        <w:separator/>
      </w:r>
    </w:p>
  </w:footnote>
  <w:footnote w:type="continuationSeparator" w:id="0">
    <w:p w14:paraId="707BB05C" w14:textId="77777777" w:rsidR="000C62EC" w:rsidRDefault="000C62EC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8030" w14:textId="6E225781" w:rsidR="007352A9" w:rsidRPr="007352A9" w:rsidRDefault="00B62973">
    <w:pPr>
      <w:pStyle w:val="Hlavika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Príloha č. </w:t>
    </w:r>
    <w:r w:rsidR="00C92BCB">
      <w:rPr>
        <w:rFonts w:ascii="Times New Roman" w:hAnsi="Times New Roman" w:cs="Times New Roman"/>
      </w:rPr>
      <w:t>2 Cenová ponuka</w:t>
    </w:r>
    <w:r>
      <w:rPr>
        <w:rFonts w:ascii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96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200ED"/>
    <w:rsid w:val="000452C9"/>
    <w:rsid w:val="000530C0"/>
    <w:rsid w:val="00054924"/>
    <w:rsid w:val="00092FBB"/>
    <w:rsid w:val="000C62EC"/>
    <w:rsid w:val="00191690"/>
    <w:rsid w:val="00201DF9"/>
    <w:rsid w:val="00211FE5"/>
    <w:rsid w:val="002526EA"/>
    <w:rsid w:val="002539D3"/>
    <w:rsid w:val="00263D8F"/>
    <w:rsid w:val="002B2FFE"/>
    <w:rsid w:val="002D2BD9"/>
    <w:rsid w:val="002E15CD"/>
    <w:rsid w:val="00330CD3"/>
    <w:rsid w:val="003444E9"/>
    <w:rsid w:val="003B5B41"/>
    <w:rsid w:val="003F05E7"/>
    <w:rsid w:val="00430E55"/>
    <w:rsid w:val="00436B75"/>
    <w:rsid w:val="00445C94"/>
    <w:rsid w:val="00484C10"/>
    <w:rsid w:val="004E59B1"/>
    <w:rsid w:val="004F0521"/>
    <w:rsid w:val="005253E5"/>
    <w:rsid w:val="00530C25"/>
    <w:rsid w:val="00531FA7"/>
    <w:rsid w:val="00587248"/>
    <w:rsid w:val="00592268"/>
    <w:rsid w:val="005C11E2"/>
    <w:rsid w:val="005D17C2"/>
    <w:rsid w:val="005E1933"/>
    <w:rsid w:val="006B06A3"/>
    <w:rsid w:val="006B2D5D"/>
    <w:rsid w:val="006C72B2"/>
    <w:rsid w:val="0070516F"/>
    <w:rsid w:val="007352A9"/>
    <w:rsid w:val="00757902"/>
    <w:rsid w:val="00761EF6"/>
    <w:rsid w:val="007B41D9"/>
    <w:rsid w:val="007D2825"/>
    <w:rsid w:val="00816C80"/>
    <w:rsid w:val="008554D5"/>
    <w:rsid w:val="008C3223"/>
    <w:rsid w:val="0098453B"/>
    <w:rsid w:val="009B1AC6"/>
    <w:rsid w:val="009D663C"/>
    <w:rsid w:val="00A22C92"/>
    <w:rsid w:val="00A31AA3"/>
    <w:rsid w:val="00AC4DD5"/>
    <w:rsid w:val="00AE4377"/>
    <w:rsid w:val="00B62973"/>
    <w:rsid w:val="00BC525F"/>
    <w:rsid w:val="00BF7EF6"/>
    <w:rsid w:val="00C42128"/>
    <w:rsid w:val="00C44F07"/>
    <w:rsid w:val="00C61EAE"/>
    <w:rsid w:val="00C92BCB"/>
    <w:rsid w:val="00CB0B0E"/>
    <w:rsid w:val="00CE061B"/>
    <w:rsid w:val="00E33CD2"/>
    <w:rsid w:val="00E57600"/>
    <w:rsid w:val="00EE6D51"/>
    <w:rsid w:val="00F023AA"/>
    <w:rsid w:val="00FB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F05E7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F05E7"/>
  </w:style>
  <w:style w:type="paragraph" w:styleId="Pta">
    <w:name w:val="footer"/>
    <w:basedOn w:val="Normlny"/>
    <w:link w:val="Pta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F05E7"/>
  </w:style>
  <w:style w:type="table" w:styleId="Mriekatabuky">
    <w:name w:val="Table Grid"/>
    <w:basedOn w:val="Normlnatabuka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Predvolenpsmoodseku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Viktor Moravec</cp:lastModifiedBy>
  <cp:revision>6</cp:revision>
  <dcterms:created xsi:type="dcterms:W3CDTF">2025-01-30T18:12:00Z</dcterms:created>
  <dcterms:modified xsi:type="dcterms:W3CDTF">2026-09-20T10:59:00Z</dcterms:modified>
</cp:coreProperties>
</file>