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1394437C" w:rsidR="00766A56" w:rsidRPr="000E3646" w:rsidRDefault="0063739A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Vybavenie traktora na prevádzku v ŠRV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563FBD66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63739A">
        <w:rPr>
          <w:rFonts w:cstheme="minorHAnsi"/>
          <w:b/>
          <w:bCs/>
          <w:color w:val="000000"/>
          <w:sz w:val="24"/>
          <w:szCs w:val="24"/>
          <w:lang w:eastAsia="sk-SK"/>
        </w:rPr>
        <w:t xml:space="preserve">Vybavenie traktora na prevádzku v ŠRV – súbor </w:t>
      </w:r>
      <w:r w:rsidR="00861A7A">
        <w:rPr>
          <w:rFonts w:cstheme="minorHAnsi"/>
          <w:b/>
          <w:bCs/>
          <w:color w:val="000000"/>
          <w:sz w:val="24"/>
          <w:szCs w:val="24"/>
          <w:lang w:eastAsia="sk-SK"/>
        </w:rPr>
        <w:t>položiek</w:t>
      </w:r>
      <w:r w:rsidR="00471B63">
        <w:rPr>
          <w:b/>
          <w:bCs/>
          <w:sz w:val="32"/>
          <w:szCs w:val="32"/>
        </w:rPr>
        <w:t xml:space="preserve">  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351D46" w:rsidRPr="004A6212" w14:paraId="67E9C6CF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710AA2E2" w14:textId="7AD4AE74" w:rsidR="00351D46" w:rsidRPr="00F800B2" w:rsidRDefault="00861A7A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kompatibilné s traktorom zn. CASE </w:t>
            </w:r>
            <w:proofErr w:type="spellStart"/>
            <w:r>
              <w:rPr>
                <w:rFonts w:ascii="Tahoma" w:hAnsi="Tahoma" w:cs="Tahoma"/>
                <w:bCs/>
                <w:color w:val="000000"/>
                <w:lang w:eastAsia="sk-SK"/>
              </w:rPr>
              <w:t>Vestrum</w:t>
            </w:r>
            <w:proofErr w:type="spellEnd"/>
          </w:p>
        </w:tc>
        <w:tc>
          <w:tcPr>
            <w:tcW w:w="779" w:type="dxa"/>
          </w:tcPr>
          <w:p w14:paraId="33336BFE" w14:textId="1D683CF1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6F65DED8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0E7CE4F2" w14:textId="74136578" w:rsidR="00351D46" w:rsidRPr="00556BE5" w:rsidRDefault="000E691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predné zdvíhacie zariadenie </w:t>
            </w:r>
            <w:r w:rsidR="00B176F0">
              <w:rPr>
                <w:rFonts w:ascii="Tahoma" w:hAnsi="Tahoma" w:cs="Tahoma"/>
                <w:bCs/>
                <w:color w:val="000000"/>
                <w:lang w:eastAsia="sk-SK"/>
              </w:rPr>
              <w:t xml:space="preserve">min. 28 </w:t>
            </w:r>
            <w:proofErr w:type="spellStart"/>
            <w:r w:rsidR="00B176F0">
              <w:rPr>
                <w:rFonts w:ascii="Tahoma" w:hAnsi="Tahoma" w:cs="Tahoma"/>
                <w:bCs/>
                <w:color w:val="000000"/>
                <w:lang w:eastAsia="sk-SK"/>
              </w:rPr>
              <w:t>kN</w:t>
            </w:r>
            <w:proofErr w:type="spellEnd"/>
            <w:r w:rsidR="00B176F0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779" w:type="dxa"/>
          </w:tcPr>
          <w:p w14:paraId="09653251" w14:textId="09B969CE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0BB55E4B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3222FD7B" w14:textId="3B0D3A2C" w:rsidR="00351D46" w:rsidRPr="00F800B2" w:rsidRDefault="00B176F0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- háky </w:t>
            </w:r>
            <w:proofErr w:type="spellStart"/>
            <w:r>
              <w:rPr>
                <w:rFonts w:ascii="Tahoma" w:hAnsi="Tahoma" w:cs="Tahoma"/>
                <w:bCs/>
                <w:color w:val="000000"/>
                <w:lang w:eastAsia="sk-SK"/>
              </w:rPr>
              <w:t>Cat</w:t>
            </w:r>
            <w:proofErr w:type="spellEnd"/>
            <w:r>
              <w:rPr>
                <w:rFonts w:ascii="Tahoma" w:hAnsi="Tahoma" w:cs="Tahoma"/>
                <w:bCs/>
                <w:color w:val="000000"/>
                <w:lang w:eastAsia="sk-SK"/>
              </w:rPr>
              <w:t>. 2</w:t>
            </w:r>
          </w:p>
        </w:tc>
        <w:tc>
          <w:tcPr>
            <w:tcW w:w="779" w:type="dxa"/>
          </w:tcPr>
          <w:p w14:paraId="04D94C4E" w14:textId="4E7A80AE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38655897" w14:textId="77777777" w:rsidTr="00E13168">
        <w:trPr>
          <w:trHeight w:val="341"/>
        </w:trPr>
        <w:tc>
          <w:tcPr>
            <w:tcW w:w="4729" w:type="dxa"/>
            <w:vAlign w:val="bottom"/>
          </w:tcPr>
          <w:p w14:paraId="47EF0962" w14:textId="08AEE338" w:rsidR="00351D46" w:rsidRPr="00F800B2" w:rsidRDefault="00DA6A37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predný vývodový hriadeľ</w:t>
            </w:r>
          </w:p>
        </w:tc>
        <w:tc>
          <w:tcPr>
            <w:tcW w:w="779" w:type="dxa"/>
          </w:tcPr>
          <w:p w14:paraId="00812B1A" w14:textId="50C13E5B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F855C45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5D2B222E" w14:textId="52604948" w:rsidR="00351D46" w:rsidRPr="00F800B2" w:rsidRDefault="00007FB1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- min. </w:t>
            </w:r>
            <w:r w:rsidR="00750C34" w:rsidRPr="00750C34">
              <w:rPr>
                <w:rFonts w:ascii="Tahoma" w:hAnsi="Tahoma" w:cs="Tahoma"/>
                <w:bCs/>
                <w:color w:val="000000"/>
                <w:lang w:eastAsia="sk-SK"/>
              </w:rPr>
              <w:t xml:space="preserve">1000 </w:t>
            </w:r>
            <w:proofErr w:type="spellStart"/>
            <w:r w:rsidR="00750C34" w:rsidRPr="00750C34">
              <w:rPr>
                <w:rFonts w:ascii="Tahoma" w:hAnsi="Tahoma" w:cs="Tahoma"/>
                <w:bCs/>
                <w:color w:val="000000"/>
                <w:lang w:eastAsia="sk-SK"/>
              </w:rPr>
              <w:t>ot</w:t>
            </w:r>
            <w:proofErr w:type="spellEnd"/>
            <w:r w:rsidR="00750C34" w:rsidRPr="00750C34">
              <w:rPr>
                <w:rFonts w:ascii="Tahoma" w:hAnsi="Tahoma" w:cs="Tahoma"/>
                <w:bCs/>
                <w:color w:val="000000"/>
                <w:lang w:eastAsia="sk-SK"/>
              </w:rPr>
              <w:t>/min</w:t>
            </w:r>
          </w:p>
        </w:tc>
        <w:tc>
          <w:tcPr>
            <w:tcW w:w="779" w:type="dxa"/>
            <w:vAlign w:val="bottom"/>
          </w:tcPr>
          <w:p w14:paraId="5ACB1E3E" w14:textId="37E6B585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397E4B13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3B8E064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6716CAC6" w14:textId="53D336AE" w:rsidR="00351D46" w:rsidRPr="00F800B2" w:rsidRDefault="006D1CCC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6D1CCC">
              <w:rPr>
                <w:rFonts w:ascii="Tahoma" w:hAnsi="Tahoma" w:cs="Tahoma"/>
                <w:bCs/>
                <w:color w:val="000000"/>
                <w:lang w:eastAsia="sk-SK"/>
              </w:rPr>
              <w:t>modem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Pr="006D1CCC">
              <w:rPr>
                <w:rFonts w:ascii="Tahoma" w:hAnsi="Tahoma" w:cs="Tahoma"/>
                <w:bCs/>
                <w:color w:val="000000"/>
                <w:lang w:eastAsia="sk-SK"/>
              </w:rPr>
              <w:t>PCM</w:t>
            </w:r>
            <w:r w:rsidR="00F950C3">
              <w:rPr>
                <w:rFonts w:ascii="Tahoma" w:hAnsi="Tahoma" w:cs="Tahoma"/>
                <w:bCs/>
                <w:color w:val="000000"/>
                <w:lang w:eastAsia="sk-SK"/>
              </w:rPr>
              <w:t xml:space="preserve"> + kabeláž a licencia</w:t>
            </w:r>
          </w:p>
        </w:tc>
        <w:tc>
          <w:tcPr>
            <w:tcW w:w="779" w:type="dxa"/>
            <w:vAlign w:val="bottom"/>
          </w:tcPr>
          <w:p w14:paraId="706DF242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4F3B022" w14:textId="175AFDC6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34D55ECB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76854693" w14:textId="47143276" w:rsidR="00351D46" w:rsidRPr="00F800B2" w:rsidRDefault="008C6B22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navigácia – displej</w:t>
            </w:r>
            <w:r w:rsidR="006B05EF">
              <w:rPr>
                <w:rFonts w:ascii="Tahoma" w:hAnsi="Tahoma" w:cs="Tahoma"/>
                <w:bCs/>
                <w:color w:val="000000"/>
                <w:lang w:eastAsia="sk-SK"/>
              </w:rPr>
              <w:t xml:space="preserve">, 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anténa</w:t>
            </w:r>
            <w:r w:rsidR="00B36F65">
              <w:rPr>
                <w:rFonts w:ascii="Tahoma" w:hAnsi="Tahoma" w:cs="Tahoma"/>
                <w:bCs/>
                <w:color w:val="000000"/>
                <w:lang w:eastAsia="sk-SK"/>
              </w:rPr>
              <w:t>, ventil riadenia, kabeláž</w:t>
            </w:r>
          </w:p>
        </w:tc>
        <w:tc>
          <w:tcPr>
            <w:tcW w:w="779" w:type="dxa"/>
            <w:vAlign w:val="bottom"/>
          </w:tcPr>
          <w:p w14:paraId="71F164F8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54BB69C4" w14:textId="18C659B7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AD1BDD8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26BD66C6" w14:textId="069C0B2F" w:rsidR="00351D46" w:rsidRPr="00F800B2" w:rsidRDefault="00A97321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práce a montáž v cene</w:t>
            </w:r>
          </w:p>
        </w:tc>
        <w:tc>
          <w:tcPr>
            <w:tcW w:w="779" w:type="dxa"/>
            <w:vAlign w:val="bottom"/>
          </w:tcPr>
          <w:p w14:paraId="4B1C714D" w14:textId="3DC1E3D2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1D3379BB" w14:textId="464E138B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040F5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7AE0650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602D78C9" w14:textId="412A9B09" w:rsidR="00351D46" w:rsidRDefault="00A97321" w:rsidP="00351D46">
            <w:pPr>
              <w:rPr>
                <w:rFonts w:ascii="Arial" w:hAnsi="Arial" w:cs="Arial"/>
                <w:color w:val="000000"/>
                <w:sz w:val="22"/>
                <w:szCs w:val="22"/>
                <w:lang w:eastAsia="sk-SK"/>
              </w:rPr>
            </w:pPr>
            <w:r w:rsidRPr="00A97321">
              <w:rPr>
                <w:rFonts w:ascii="Tahoma" w:hAnsi="Tahoma" w:cs="Tahoma"/>
                <w:bCs/>
                <w:color w:val="000000"/>
                <w:lang w:eastAsia="sk-SK"/>
              </w:rPr>
              <w:t>záruka min. 2 roky</w:t>
            </w:r>
          </w:p>
        </w:tc>
        <w:tc>
          <w:tcPr>
            <w:tcW w:w="779" w:type="dxa"/>
            <w:vAlign w:val="bottom"/>
          </w:tcPr>
          <w:p w14:paraId="4B7F98CE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7915E2E3" w14:textId="3C508E71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040F5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13195ADD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4A3521F9" w14:textId="6DDC3F7A" w:rsidR="00351D46" w:rsidRDefault="00351D46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Align w:val="bottom"/>
          </w:tcPr>
          <w:p w14:paraId="73653169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0C256ED3" w14:textId="42FD6591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  <w:tr w:rsidR="008A786D" w:rsidRPr="004A6212" w14:paraId="1ABDAAFA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4C287B10" w14:textId="77777777" w:rsidR="008A786D" w:rsidRDefault="008A786D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Align w:val="bottom"/>
          </w:tcPr>
          <w:p w14:paraId="4806007C" w14:textId="77777777" w:rsidR="008A786D" w:rsidRPr="004A6212" w:rsidRDefault="008A786D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294D6F90" w14:textId="77777777" w:rsidR="008A786D" w:rsidRPr="001E7592" w:rsidRDefault="008A786D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  <w:tr w:rsidR="008A786D" w:rsidRPr="004A6212" w14:paraId="30132861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1A1CD461" w14:textId="77777777" w:rsidR="008A786D" w:rsidRDefault="008A786D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Align w:val="bottom"/>
          </w:tcPr>
          <w:p w14:paraId="5F0C5099" w14:textId="77777777" w:rsidR="008A786D" w:rsidRPr="004A6212" w:rsidRDefault="008A786D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767CE2BB" w14:textId="77777777" w:rsidR="008A786D" w:rsidRPr="001E7592" w:rsidRDefault="008A786D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  <w:tr w:rsidR="00351D46" w:rsidRPr="004A6212" w14:paraId="09AFCAE4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4EBF8B54" w14:textId="77777777" w:rsidR="00351D46" w:rsidRDefault="00351D46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Align w:val="bottom"/>
          </w:tcPr>
          <w:p w14:paraId="2550F474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2DBEBEF0" w14:textId="77777777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43768A71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4066D5D" w14:textId="77777777" w:rsidR="006F7863" w:rsidRDefault="006F786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13976F" w14:textId="77777777" w:rsidR="00FE1170" w:rsidRPr="004A6212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75C28" w14:textId="77777777" w:rsidR="001841D2" w:rsidRDefault="001841D2" w:rsidP="007D1E52">
      <w:r>
        <w:separator/>
      </w:r>
    </w:p>
  </w:endnote>
  <w:endnote w:type="continuationSeparator" w:id="0">
    <w:p w14:paraId="6DC0EBBC" w14:textId="77777777" w:rsidR="001841D2" w:rsidRDefault="001841D2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857E" w14:textId="77777777" w:rsidR="001841D2" w:rsidRDefault="001841D2" w:rsidP="007D1E52">
      <w:r>
        <w:separator/>
      </w:r>
    </w:p>
  </w:footnote>
  <w:footnote w:type="continuationSeparator" w:id="0">
    <w:p w14:paraId="30B8A310" w14:textId="77777777" w:rsidR="001841D2" w:rsidRDefault="001841D2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04B93"/>
    <w:rsid w:val="00007614"/>
    <w:rsid w:val="00007FB1"/>
    <w:rsid w:val="00015E1B"/>
    <w:rsid w:val="00017D68"/>
    <w:rsid w:val="000242D0"/>
    <w:rsid w:val="0002736C"/>
    <w:rsid w:val="00033BD7"/>
    <w:rsid w:val="00035901"/>
    <w:rsid w:val="00045310"/>
    <w:rsid w:val="00051728"/>
    <w:rsid w:val="00061B7D"/>
    <w:rsid w:val="0007298C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072B"/>
    <w:rsid w:val="000C453A"/>
    <w:rsid w:val="000D21DA"/>
    <w:rsid w:val="000D43C4"/>
    <w:rsid w:val="000E3646"/>
    <w:rsid w:val="000E41CF"/>
    <w:rsid w:val="000E6213"/>
    <w:rsid w:val="000E6916"/>
    <w:rsid w:val="000F2111"/>
    <w:rsid w:val="00103B6B"/>
    <w:rsid w:val="0010439A"/>
    <w:rsid w:val="001061B1"/>
    <w:rsid w:val="00112E42"/>
    <w:rsid w:val="001213F2"/>
    <w:rsid w:val="0012271C"/>
    <w:rsid w:val="00131695"/>
    <w:rsid w:val="00134068"/>
    <w:rsid w:val="00144B07"/>
    <w:rsid w:val="001474F0"/>
    <w:rsid w:val="00162A26"/>
    <w:rsid w:val="00166FE6"/>
    <w:rsid w:val="001737E7"/>
    <w:rsid w:val="0017600F"/>
    <w:rsid w:val="0018374D"/>
    <w:rsid w:val="001841D2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7592"/>
    <w:rsid w:val="001F2D85"/>
    <w:rsid w:val="001F5275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73C27"/>
    <w:rsid w:val="00277753"/>
    <w:rsid w:val="00287EEC"/>
    <w:rsid w:val="00294484"/>
    <w:rsid w:val="00294DD3"/>
    <w:rsid w:val="00295DA7"/>
    <w:rsid w:val="002A152A"/>
    <w:rsid w:val="002A1C50"/>
    <w:rsid w:val="002A3FC1"/>
    <w:rsid w:val="002B2B6D"/>
    <w:rsid w:val="002E1217"/>
    <w:rsid w:val="002E3BF3"/>
    <w:rsid w:val="002E3FEB"/>
    <w:rsid w:val="002F3095"/>
    <w:rsid w:val="002F6143"/>
    <w:rsid w:val="00315E8B"/>
    <w:rsid w:val="00323CBF"/>
    <w:rsid w:val="003333FC"/>
    <w:rsid w:val="00334BF5"/>
    <w:rsid w:val="00340BE3"/>
    <w:rsid w:val="00344E0D"/>
    <w:rsid w:val="003464DF"/>
    <w:rsid w:val="00346F94"/>
    <w:rsid w:val="00351D46"/>
    <w:rsid w:val="003578F7"/>
    <w:rsid w:val="00363C25"/>
    <w:rsid w:val="00366E3E"/>
    <w:rsid w:val="003704D7"/>
    <w:rsid w:val="00377E2E"/>
    <w:rsid w:val="00381EAA"/>
    <w:rsid w:val="00397E31"/>
    <w:rsid w:val="003A03D0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0E48"/>
    <w:rsid w:val="00471B63"/>
    <w:rsid w:val="0047799A"/>
    <w:rsid w:val="004811D0"/>
    <w:rsid w:val="00484D58"/>
    <w:rsid w:val="004A1116"/>
    <w:rsid w:val="004A49B0"/>
    <w:rsid w:val="004A4D77"/>
    <w:rsid w:val="004A6212"/>
    <w:rsid w:val="004B1A34"/>
    <w:rsid w:val="004B63DB"/>
    <w:rsid w:val="004C2F58"/>
    <w:rsid w:val="004D7F05"/>
    <w:rsid w:val="00502704"/>
    <w:rsid w:val="005318DD"/>
    <w:rsid w:val="00556BE5"/>
    <w:rsid w:val="00566523"/>
    <w:rsid w:val="00573D24"/>
    <w:rsid w:val="00576AEA"/>
    <w:rsid w:val="00581548"/>
    <w:rsid w:val="005B331B"/>
    <w:rsid w:val="005E1AC5"/>
    <w:rsid w:val="005E245D"/>
    <w:rsid w:val="005F7E36"/>
    <w:rsid w:val="006019C1"/>
    <w:rsid w:val="0061377A"/>
    <w:rsid w:val="00626558"/>
    <w:rsid w:val="00632545"/>
    <w:rsid w:val="00633838"/>
    <w:rsid w:val="00635BEB"/>
    <w:rsid w:val="0063739A"/>
    <w:rsid w:val="006416B1"/>
    <w:rsid w:val="00642849"/>
    <w:rsid w:val="006444E3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05EF"/>
    <w:rsid w:val="006B62BC"/>
    <w:rsid w:val="006B7A36"/>
    <w:rsid w:val="006C048D"/>
    <w:rsid w:val="006D1CCC"/>
    <w:rsid w:val="006E4043"/>
    <w:rsid w:val="006F01C3"/>
    <w:rsid w:val="006F229F"/>
    <w:rsid w:val="006F7863"/>
    <w:rsid w:val="00710188"/>
    <w:rsid w:val="00715AF8"/>
    <w:rsid w:val="00726CC7"/>
    <w:rsid w:val="0072758E"/>
    <w:rsid w:val="00737FA2"/>
    <w:rsid w:val="00741D60"/>
    <w:rsid w:val="007434E9"/>
    <w:rsid w:val="00745BE8"/>
    <w:rsid w:val="00747289"/>
    <w:rsid w:val="00750C34"/>
    <w:rsid w:val="00753340"/>
    <w:rsid w:val="00760B73"/>
    <w:rsid w:val="00766A56"/>
    <w:rsid w:val="00785639"/>
    <w:rsid w:val="00786DB8"/>
    <w:rsid w:val="00797C70"/>
    <w:rsid w:val="007A0CD5"/>
    <w:rsid w:val="007A2099"/>
    <w:rsid w:val="007B38CA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3C64"/>
    <w:rsid w:val="00815303"/>
    <w:rsid w:val="00817F9B"/>
    <w:rsid w:val="00821AEB"/>
    <w:rsid w:val="00823ABC"/>
    <w:rsid w:val="00842A03"/>
    <w:rsid w:val="00846DA6"/>
    <w:rsid w:val="0084722D"/>
    <w:rsid w:val="008474AA"/>
    <w:rsid w:val="00851C24"/>
    <w:rsid w:val="00857E98"/>
    <w:rsid w:val="0086108F"/>
    <w:rsid w:val="0086113C"/>
    <w:rsid w:val="00861A7A"/>
    <w:rsid w:val="008623B6"/>
    <w:rsid w:val="0086715E"/>
    <w:rsid w:val="008739E0"/>
    <w:rsid w:val="0087673F"/>
    <w:rsid w:val="00880A3C"/>
    <w:rsid w:val="00892E10"/>
    <w:rsid w:val="008A7414"/>
    <w:rsid w:val="008A786D"/>
    <w:rsid w:val="008B4FE1"/>
    <w:rsid w:val="008C2A78"/>
    <w:rsid w:val="008C6B22"/>
    <w:rsid w:val="008D2E88"/>
    <w:rsid w:val="008D7131"/>
    <w:rsid w:val="008E3831"/>
    <w:rsid w:val="008F1AF3"/>
    <w:rsid w:val="008F6086"/>
    <w:rsid w:val="009222F7"/>
    <w:rsid w:val="009347D2"/>
    <w:rsid w:val="009347E8"/>
    <w:rsid w:val="00940C9D"/>
    <w:rsid w:val="00950838"/>
    <w:rsid w:val="0095461E"/>
    <w:rsid w:val="009615BD"/>
    <w:rsid w:val="00964416"/>
    <w:rsid w:val="00965105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2F57"/>
    <w:rsid w:val="009A68DC"/>
    <w:rsid w:val="009B0104"/>
    <w:rsid w:val="009B10F4"/>
    <w:rsid w:val="009B60A8"/>
    <w:rsid w:val="009C0C7B"/>
    <w:rsid w:val="009C1D3D"/>
    <w:rsid w:val="009D0748"/>
    <w:rsid w:val="009D4727"/>
    <w:rsid w:val="00A06FCB"/>
    <w:rsid w:val="00A2446A"/>
    <w:rsid w:val="00A31DA0"/>
    <w:rsid w:val="00A34C5A"/>
    <w:rsid w:val="00A46709"/>
    <w:rsid w:val="00A5039E"/>
    <w:rsid w:val="00A64291"/>
    <w:rsid w:val="00A666E2"/>
    <w:rsid w:val="00A67A0A"/>
    <w:rsid w:val="00A7056C"/>
    <w:rsid w:val="00A816C1"/>
    <w:rsid w:val="00A82BB5"/>
    <w:rsid w:val="00A9212E"/>
    <w:rsid w:val="00A9686E"/>
    <w:rsid w:val="00A97321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AE72D6"/>
    <w:rsid w:val="00B05DE0"/>
    <w:rsid w:val="00B12B71"/>
    <w:rsid w:val="00B176F0"/>
    <w:rsid w:val="00B22CD6"/>
    <w:rsid w:val="00B2454C"/>
    <w:rsid w:val="00B3357C"/>
    <w:rsid w:val="00B36F65"/>
    <w:rsid w:val="00B41E7B"/>
    <w:rsid w:val="00B505AC"/>
    <w:rsid w:val="00B53C7D"/>
    <w:rsid w:val="00B55022"/>
    <w:rsid w:val="00B65FC6"/>
    <w:rsid w:val="00B67AF7"/>
    <w:rsid w:val="00B728E3"/>
    <w:rsid w:val="00B877D7"/>
    <w:rsid w:val="00B97544"/>
    <w:rsid w:val="00BB0627"/>
    <w:rsid w:val="00BB72FC"/>
    <w:rsid w:val="00BC15C4"/>
    <w:rsid w:val="00BD3137"/>
    <w:rsid w:val="00BE3E7C"/>
    <w:rsid w:val="00BE6B41"/>
    <w:rsid w:val="00BF3F32"/>
    <w:rsid w:val="00C223ED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E2CCC"/>
    <w:rsid w:val="00CE48DB"/>
    <w:rsid w:val="00CF0E55"/>
    <w:rsid w:val="00CF56EB"/>
    <w:rsid w:val="00D00B97"/>
    <w:rsid w:val="00D0366B"/>
    <w:rsid w:val="00D11306"/>
    <w:rsid w:val="00D12B5C"/>
    <w:rsid w:val="00D1536C"/>
    <w:rsid w:val="00D16DEB"/>
    <w:rsid w:val="00D17B33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6077B"/>
    <w:rsid w:val="00D739AF"/>
    <w:rsid w:val="00D74A4F"/>
    <w:rsid w:val="00D81687"/>
    <w:rsid w:val="00DA6A37"/>
    <w:rsid w:val="00DB7EAC"/>
    <w:rsid w:val="00DE1B02"/>
    <w:rsid w:val="00DE410F"/>
    <w:rsid w:val="00DF2B9D"/>
    <w:rsid w:val="00E10B9D"/>
    <w:rsid w:val="00E13168"/>
    <w:rsid w:val="00E23C86"/>
    <w:rsid w:val="00E27679"/>
    <w:rsid w:val="00E3119E"/>
    <w:rsid w:val="00E31CF0"/>
    <w:rsid w:val="00E32E47"/>
    <w:rsid w:val="00E333A8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3458"/>
    <w:rsid w:val="00EE4EEC"/>
    <w:rsid w:val="00EF5805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7624"/>
    <w:rsid w:val="00F800B2"/>
    <w:rsid w:val="00F950C3"/>
    <w:rsid w:val="00FC491E"/>
    <w:rsid w:val="00FD26A5"/>
    <w:rsid w:val="00FD3AB8"/>
    <w:rsid w:val="00FE1170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16</cp:revision>
  <dcterms:created xsi:type="dcterms:W3CDTF">2026-10-17T15:03:00Z</dcterms:created>
  <dcterms:modified xsi:type="dcterms:W3CDTF">2026-10-17T15:19:00Z</dcterms:modified>
  <cp:contentStatus/>
</cp:coreProperties>
</file>