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4A08C" w14:textId="77777777" w:rsidR="00465A7C" w:rsidRPr="00CE2651" w:rsidRDefault="00465A7C" w:rsidP="00CE2651">
      <w:pPr>
        <w:rPr>
          <w:rFonts w:ascii="Times New Roman" w:hAnsi="Times New Roman"/>
        </w:rPr>
      </w:pPr>
    </w:p>
    <w:p w14:paraId="715011FE" w14:textId="77777777" w:rsidR="00465A7C" w:rsidRDefault="00465A7C" w:rsidP="00465A7C">
      <w:pPr>
        <w:pStyle w:val="Odsekzoznamu"/>
        <w:rPr>
          <w:rFonts w:ascii="Times New Roman" w:hAnsi="Times New Roman"/>
        </w:rPr>
      </w:pPr>
    </w:p>
    <w:p w14:paraId="27CF3649" w14:textId="77777777" w:rsidR="00465A7C" w:rsidRDefault="00465A7C" w:rsidP="00465A7C">
      <w:pPr>
        <w:pStyle w:val="Odsekzoznamu"/>
        <w:rPr>
          <w:rFonts w:ascii="Times New Roman" w:hAnsi="Times New Roman"/>
        </w:rPr>
      </w:pPr>
    </w:p>
    <w:p w14:paraId="4D755076" w14:textId="404FEF30" w:rsidR="00E81C0E" w:rsidRDefault="00C77501" w:rsidP="00E81C0E">
      <w:pPr>
        <w:pStyle w:val="Zkladntext"/>
        <w:autoSpaceDE w:val="0"/>
        <w:autoSpaceDN w:val="0"/>
        <w:ind w:right="139"/>
        <w:jc w:val="center"/>
        <w:rPr>
          <w:b/>
          <w:bCs/>
          <w:sz w:val="24"/>
          <w:szCs w:val="24"/>
        </w:rPr>
      </w:pPr>
      <w:r w:rsidRPr="00E81C0E">
        <w:rPr>
          <w:b/>
          <w:bCs/>
          <w:sz w:val="24"/>
          <w:szCs w:val="24"/>
        </w:rPr>
        <w:t>ZOZNAM</w:t>
      </w:r>
      <w:r w:rsidR="00465A7C">
        <w:rPr>
          <w:b/>
          <w:bCs/>
          <w:sz w:val="24"/>
          <w:szCs w:val="24"/>
        </w:rPr>
        <w:t>, ŠPECIFIKÁCIA</w:t>
      </w:r>
      <w:r w:rsidRPr="00E81C0E">
        <w:rPr>
          <w:b/>
          <w:bCs/>
          <w:sz w:val="24"/>
          <w:szCs w:val="24"/>
        </w:rPr>
        <w:t xml:space="preserve"> A PREDPOKLADANÉ MNOŽSTVO</w:t>
      </w:r>
    </w:p>
    <w:p w14:paraId="2A19BE38" w14:textId="77777777" w:rsidR="00C77501" w:rsidRDefault="00C77501" w:rsidP="00E81C0E">
      <w:pPr>
        <w:pStyle w:val="Zkladntext"/>
        <w:autoSpaceDE w:val="0"/>
        <w:autoSpaceDN w:val="0"/>
        <w:ind w:right="139"/>
        <w:jc w:val="center"/>
        <w:rPr>
          <w:b/>
          <w:bCs/>
          <w:sz w:val="24"/>
          <w:szCs w:val="24"/>
        </w:rPr>
      </w:pPr>
    </w:p>
    <w:tbl>
      <w:tblPr>
        <w:tblW w:w="94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645"/>
        <w:gridCol w:w="1525"/>
        <w:gridCol w:w="2635"/>
        <w:gridCol w:w="13"/>
      </w:tblGrid>
      <w:tr w:rsidR="00C77501" w:rsidRPr="00C77501" w14:paraId="069D3AED" w14:textId="77777777" w:rsidTr="00C77501">
        <w:trPr>
          <w:trHeight w:val="702"/>
        </w:trPr>
        <w:tc>
          <w:tcPr>
            <w:tcW w:w="9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25E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>Oprava a údržba stan NX FOLD  60-110-2.75 ENDO/Z4033</w:t>
            </w:r>
          </w:p>
        </w:tc>
      </w:tr>
      <w:tr w:rsidR="00C77501" w:rsidRPr="00C77501" w14:paraId="52396908" w14:textId="77777777" w:rsidTr="00C77501">
        <w:trPr>
          <w:gridAfter w:val="1"/>
          <w:wAfter w:w="13" w:type="dxa"/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EA584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P.č.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48C4B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Položka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AFEAD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Predpokladané množstvo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D1EB3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Poznámka</w:t>
            </w:r>
          </w:p>
        </w:tc>
      </w:tr>
      <w:tr w:rsidR="00C77501" w:rsidRPr="00C77501" w14:paraId="29538087" w14:textId="77777777" w:rsidTr="00C77501">
        <w:trPr>
          <w:gridAfter w:val="1"/>
          <w:wAfter w:w="13" w:type="dxa"/>
          <w:trHeight w:val="300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7F3FC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C5E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Spojovací kĺb stanovej konštrukcie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F878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4E21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6AD610C3" w14:textId="77777777" w:rsidTr="00C77501">
        <w:trPr>
          <w:gridAfter w:val="1"/>
          <w:wAfter w:w="13" w:type="dxa"/>
          <w:trHeight w:val="300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76768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482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Zips na vstupoch (hygienická vložka)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2C69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9D1E5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71330AB0" w14:textId="77777777" w:rsidTr="00C77501">
        <w:trPr>
          <w:gridAfter w:val="1"/>
          <w:wAfter w:w="13" w:type="dxa"/>
          <w:trHeight w:val="300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4DE92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33D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Kotviace šnúry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6FF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DF45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25373A86" w14:textId="77777777" w:rsidTr="00C77501">
        <w:trPr>
          <w:gridAfter w:val="1"/>
          <w:wAfter w:w="13" w:type="dxa"/>
          <w:trHeight w:val="300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2DE96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5B8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Kotviace oká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2F1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26D4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4EAFBFE7" w14:textId="77777777" w:rsidTr="00C77501">
        <w:trPr>
          <w:gridAfter w:val="1"/>
          <w:wAfter w:w="13" w:type="dxa"/>
          <w:trHeight w:val="300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CCF8B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CD7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Diery v podlahe vložky vnútorného stanu /malé/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21A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4911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</w:t>
            </w:r>
          </w:p>
        </w:tc>
      </w:tr>
      <w:tr w:rsidR="00C77501" w:rsidRPr="00C77501" w14:paraId="5053538B" w14:textId="77777777" w:rsidTr="00C77501">
        <w:trPr>
          <w:gridAfter w:val="1"/>
          <w:wAfter w:w="13" w:type="dxa"/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61EDF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F50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Teplovzdušná hadica PVC (rukáv)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6D3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3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4454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</w:tbl>
    <w:p w14:paraId="485BB2AA" w14:textId="77777777" w:rsidR="00C77501" w:rsidRDefault="00C77501" w:rsidP="00C77501">
      <w:pPr>
        <w:pStyle w:val="Zkladntext"/>
        <w:autoSpaceDE w:val="0"/>
        <w:autoSpaceDN w:val="0"/>
        <w:ind w:right="139"/>
        <w:rPr>
          <w:b/>
          <w:bCs/>
          <w:sz w:val="32"/>
          <w:szCs w:val="32"/>
        </w:rPr>
      </w:pP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4734"/>
        <w:gridCol w:w="1525"/>
        <w:gridCol w:w="2586"/>
      </w:tblGrid>
      <w:tr w:rsidR="00C77501" w:rsidRPr="00C77501" w14:paraId="55903EC1" w14:textId="77777777" w:rsidTr="00C77501">
        <w:trPr>
          <w:trHeight w:val="702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395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>Oprava a údržba Multifunkčnej haly TMM</w:t>
            </w:r>
          </w:p>
        </w:tc>
      </w:tr>
      <w:tr w:rsidR="00C77501" w:rsidRPr="00C77501" w14:paraId="420625C9" w14:textId="77777777" w:rsidTr="00C77501">
        <w:trPr>
          <w:trHeight w:val="315"/>
        </w:trPr>
        <w:tc>
          <w:tcPr>
            <w:tcW w:w="5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C459E5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P.č.</w:t>
            </w:r>
          </w:p>
        </w:tc>
        <w:tc>
          <w:tcPr>
            <w:tcW w:w="4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B9604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Položka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AEBB6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Predpokladané množstvo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58998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Poznámka</w:t>
            </w:r>
          </w:p>
        </w:tc>
      </w:tr>
      <w:tr w:rsidR="00C77501" w:rsidRPr="00C77501" w14:paraId="255E3B64" w14:textId="77777777" w:rsidTr="00C77501">
        <w:trPr>
          <w:trHeight w:val="300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E458C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47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8C1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Nosné tubusy haly TMM</w:t>
            </w: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C78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3CA2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 / oprava</w:t>
            </w:r>
          </w:p>
        </w:tc>
      </w:tr>
      <w:tr w:rsidR="00C77501" w:rsidRPr="00C77501" w14:paraId="49996BD6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193848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EA8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Hlavný zips na prednej časti haly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757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4A9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  <w:tr w:rsidR="00C77501" w:rsidRPr="00C77501" w14:paraId="7B93CAB9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CADA18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3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8D0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Nafukovacie tubusy, obal haly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3C3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B727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Oprava dier - vysokofrekvenčné zavarenie </w:t>
            </w:r>
          </w:p>
        </w:tc>
      </w:tr>
      <w:tr w:rsidR="00C77501" w:rsidRPr="00C77501" w14:paraId="712176AB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D506B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0095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Kolíky stanu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4D7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10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E9E7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vymena</w:t>
            </w:r>
          </w:p>
        </w:tc>
      </w:tr>
      <w:tr w:rsidR="00C77501" w:rsidRPr="00C77501" w14:paraId="292A2E74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D2769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F525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Svetlá do haly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684E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F465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4849063C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44F07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6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7E7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Plastová vyrovnávacia podlaha pod halu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942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CC97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41528ABA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81143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7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96A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Kotviace laná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F98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3C75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  <w:tr w:rsidR="00C77501" w:rsidRPr="00C77501" w14:paraId="0D664CB6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A0D7D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8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230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Kotviace oká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7C9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782E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vymena</w:t>
            </w:r>
          </w:p>
        </w:tc>
      </w:tr>
      <w:tr w:rsidR="00C77501" w:rsidRPr="00C77501" w14:paraId="60FC7820" w14:textId="77777777" w:rsidTr="00C77501">
        <w:trPr>
          <w:trHeight w:val="300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899A5B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9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BE1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Hadice na centrálne nafukovanie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27B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B432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 koncoviek hadíc</w:t>
            </w:r>
          </w:p>
        </w:tc>
      </w:tr>
      <w:tr w:rsidR="00C77501" w:rsidRPr="00C77501" w14:paraId="470F5A1C" w14:textId="77777777" w:rsidTr="00C77501">
        <w:trPr>
          <w:trHeight w:val="615"/>
        </w:trPr>
        <w:tc>
          <w:tcPr>
            <w:tcW w:w="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099439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10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854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Kompresor s centrálnym dofukovaním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9558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7178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- Výmena motora, riadiacej jednotky, základovej el. dosky / Revízia</w:t>
            </w:r>
          </w:p>
        </w:tc>
      </w:tr>
    </w:tbl>
    <w:p w14:paraId="7BDE44D1" w14:textId="77777777" w:rsidR="00C77501" w:rsidRPr="00C77501" w:rsidRDefault="00C77501" w:rsidP="00C77501">
      <w:pPr>
        <w:pStyle w:val="Zkladntext"/>
        <w:autoSpaceDE w:val="0"/>
        <w:autoSpaceDN w:val="0"/>
        <w:ind w:right="139"/>
        <w:rPr>
          <w:b/>
          <w:bCs/>
          <w:sz w:val="28"/>
          <w:szCs w:val="28"/>
        </w:rPr>
      </w:pP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"/>
        <w:gridCol w:w="4688"/>
        <w:gridCol w:w="1525"/>
        <w:gridCol w:w="2586"/>
      </w:tblGrid>
      <w:tr w:rsidR="00C77501" w:rsidRPr="00C77501" w14:paraId="1D57A6D4" w14:textId="77777777" w:rsidTr="00C77501">
        <w:trPr>
          <w:trHeight w:val="702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6B1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>Oprava a údržba stanov TPSE</w:t>
            </w:r>
          </w:p>
        </w:tc>
      </w:tr>
      <w:tr w:rsidR="00C77501" w:rsidRPr="00C77501" w14:paraId="3BDEE5EC" w14:textId="77777777" w:rsidTr="00C77501">
        <w:trPr>
          <w:trHeight w:val="315"/>
        </w:trPr>
        <w:tc>
          <w:tcPr>
            <w:tcW w:w="5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A7D97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P.č.</w:t>
            </w:r>
          </w:p>
        </w:tc>
        <w:tc>
          <w:tcPr>
            <w:tcW w:w="46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4DE0B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Položka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B3122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Predpokladané množstvo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CBCF5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Poznámka</w:t>
            </w:r>
          </w:p>
        </w:tc>
      </w:tr>
      <w:tr w:rsidR="00C77501" w:rsidRPr="00C77501" w14:paraId="0C94F843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275EF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B1A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Nosné tubusy stanu TPSE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3D7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BC44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</w:t>
            </w:r>
          </w:p>
        </w:tc>
      </w:tr>
      <w:tr w:rsidR="00C77501" w:rsidRPr="00C77501" w14:paraId="243DC973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04E57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499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Strechy a boky stanov TPSE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2E1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12B0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dier (malé)</w:t>
            </w:r>
          </w:p>
        </w:tc>
      </w:tr>
      <w:tr w:rsidR="00C77501" w:rsidRPr="00C77501" w14:paraId="6A2B76BD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6602F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lastRenderedPageBreak/>
              <w:t>3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99E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Zips YKK na vstupe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63A2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3F06E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  <w:tr w:rsidR="00C77501" w:rsidRPr="00C77501" w14:paraId="43F4D798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77152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CFD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Hadice na centrálne nafukovanie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B07D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8ECE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 koncoviek hadíc</w:t>
            </w:r>
          </w:p>
        </w:tc>
      </w:tr>
      <w:tr w:rsidR="00C77501" w:rsidRPr="00C77501" w14:paraId="7486B80D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FFCA4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848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Plastová vyrovnávacia podlaha pod stan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DEE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8266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28E063CB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4FBB3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6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130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Kotviace laná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DCD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BD968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  <w:tr w:rsidR="00C77501" w:rsidRPr="00C77501" w14:paraId="173FDC28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6123B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7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C31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Kotviace oká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88F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2973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vymena</w:t>
            </w:r>
          </w:p>
        </w:tc>
      </w:tr>
      <w:tr w:rsidR="00C77501" w:rsidRPr="00C77501" w14:paraId="2D1855E8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EDAB2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8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8DC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Svetlá do stanu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794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3B52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63CC72FF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A4717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9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7178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Úchyty na prepravné vaky stanu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F71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FEA4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/ Výmena</w:t>
            </w:r>
          </w:p>
        </w:tc>
      </w:tr>
      <w:tr w:rsidR="00C77501" w:rsidRPr="00C77501" w14:paraId="2608F61A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64977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10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D9F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Nafukovací ventil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DC5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E2E75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  <w:tr w:rsidR="00C77501" w:rsidRPr="00C77501" w14:paraId="66ED8E2C" w14:textId="77777777" w:rsidTr="00C77501">
        <w:trPr>
          <w:trHeight w:val="30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D614BE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11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99E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Pretlakový ventil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48A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C1EF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  <w:tr w:rsidR="00C77501" w:rsidRPr="00C77501" w14:paraId="442EA56D" w14:textId="77777777" w:rsidTr="00C77501">
        <w:trPr>
          <w:trHeight w:val="315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742C1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12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3CB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Teplovzdušná hadica PVC (rukáv)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ABA0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EDCE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Výmena</w:t>
            </w:r>
          </w:p>
        </w:tc>
      </w:tr>
    </w:tbl>
    <w:p w14:paraId="537DE3FF" w14:textId="77777777" w:rsidR="00E81C0E" w:rsidRPr="00F45B6F" w:rsidRDefault="00E81C0E" w:rsidP="00E81C0E">
      <w:pPr>
        <w:pStyle w:val="Zkladntext"/>
        <w:autoSpaceDE w:val="0"/>
        <w:autoSpaceDN w:val="0"/>
        <w:ind w:right="139"/>
        <w:jc w:val="center"/>
        <w:rPr>
          <w:b/>
          <w:bCs/>
          <w:sz w:val="32"/>
          <w:szCs w:val="32"/>
        </w:rPr>
      </w:pP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6"/>
        <w:gridCol w:w="3527"/>
        <w:gridCol w:w="1418"/>
        <w:gridCol w:w="3685"/>
      </w:tblGrid>
      <w:tr w:rsidR="00C77501" w:rsidRPr="00C77501" w14:paraId="1FBEA7BB" w14:textId="77777777" w:rsidTr="00C77501">
        <w:trPr>
          <w:trHeight w:val="702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F488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Vykonanie servisu AGREGÁT TEPLOVZDUŠNÝ REMKO ATK 25</w:t>
            </w:r>
          </w:p>
        </w:tc>
      </w:tr>
      <w:tr w:rsidR="00C77501" w:rsidRPr="00C77501" w14:paraId="70B364B4" w14:textId="77777777" w:rsidTr="00C77501">
        <w:trPr>
          <w:trHeight w:val="300"/>
        </w:trPr>
        <w:tc>
          <w:tcPr>
            <w:tcW w:w="71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35835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P.č.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FD0C6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Položka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D1BD3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Požadované kusy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557D4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Poznámka</w:t>
            </w:r>
          </w:p>
        </w:tc>
      </w:tr>
      <w:tr w:rsidR="00C77501" w:rsidRPr="00C77501" w14:paraId="50C00107" w14:textId="77777777" w:rsidTr="00C77501">
        <w:trPr>
          <w:trHeight w:val="2100"/>
        </w:trPr>
        <w:tc>
          <w:tcPr>
            <w:tcW w:w="7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D2B46C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FDA8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Servis zariadenia ATK 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0D2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BFD44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Vonkajšie, vnútorné očistenie (vrtule ventilátora, horákové hlavice, spaľovacia komora), Nastavenie zapaľovacích elektród a olejovej trysky, Kontrola funkčnosti termostatu, Kontrola tlakov čerpadla a horáka, Obmena filtrov, Výmena palivovej trysky, Kontrola bezpečnostných systémov a ochranných prvkov, Skúšobná prevádzka / kontrola funkčnosti.</w:t>
            </w:r>
          </w:p>
        </w:tc>
      </w:tr>
      <w:tr w:rsidR="00C77501" w:rsidRPr="00C77501" w14:paraId="34793700" w14:textId="77777777" w:rsidTr="00C77501">
        <w:trPr>
          <w:trHeight w:val="615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F455F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B83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Oprava palivového čerpadla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63D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08E8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AGREGÁT TEPLOVZDUŠNÝ REMKO ATK 25                                Sériové číslo  220U5308.</w:t>
            </w:r>
          </w:p>
        </w:tc>
      </w:tr>
    </w:tbl>
    <w:p w14:paraId="44664F14" w14:textId="77777777" w:rsidR="00B403B8" w:rsidRDefault="00B403B8"/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"/>
        <w:gridCol w:w="3602"/>
        <w:gridCol w:w="1418"/>
        <w:gridCol w:w="3685"/>
      </w:tblGrid>
      <w:tr w:rsidR="00C77501" w:rsidRPr="00C77501" w14:paraId="7B2AB27B" w14:textId="77777777" w:rsidTr="00C77501">
        <w:trPr>
          <w:trHeight w:val="702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488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Vykonanie servisu OHRIEVAČ MOBILNÝ NAFTOVÝ MASTER BV 77 E</w:t>
            </w:r>
          </w:p>
        </w:tc>
      </w:tr>
      <w:tr w:rsidR="00C77501" w:rsidRPr="00C77501" w14:paraId="17F90F26" w14:textId="77777777" w:rsidTr="00C77501">
        <w:trPr>
          <w:trHeight w:val="315"/>
        </w:trPr>
        <w:tc>
          <w:tcPr>
            <w:tcW w:w="6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0E00E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P.č.</w:t>
            </w:r>
          </w:p>
        </w:tc>
        <w:tc>
          <w:tcPr>
            <w:tcW w:w="36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45B79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Položka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A130F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Požadované kusy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FE0390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Poznámka</w:t>
            </w:r>
          </w:p>
        </w:tc>
      </w:tr>
      <w:tr w:rsidR="00C77501" w:rsidRPr="00C77501" w14:paraId="1065912F" w14:textId="77777777" w:rsidTr="00C77501">
        <w:trPr>
          <w:trHeight w:val="2115"/>
        </w:trPr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C6E87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F7E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Servis zariadenia MASTER BV 77 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DDC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360CF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Vonkajšie, vnútorné očistenie (vrtule ventilátora, horákové hlavice, spaľovacia komora), Nastavenie zapaľovacích elektród a olejovej trysky, Kontrola funkčnosti termostatu, Kontrola tlakov čerpadla a horáka, Obmena filtrov a tesnení, Výmena palivovej trysky, Kontrola bezpečnostných systémov a ochranných prvkov, Skúšobná prevádzka / kontrola funkčnosti.</w:t>
            </w:r>
          </w:p>
        </w:tc>
      </w:tr>
    </w:tbl>
    <w:p w14:paraId="0E022769" w14:textId="77777777" w:rsidR="00C77501" w:rsidRDefault="00C77501"/>
    <w:p w14:paraId="0B4DBC41" w14:textId="77777777" w:rsidR="00C77501" w:rsidRDefault="00C77501"/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39"/>
        <w:gridCol w:w="1559"/>
        <w:gridCol w:w="3970"/>
      </w:tblGrid>
      <w:tr w:rsidR="00C77501" w:rsidRPr="00C77501" w14:paraId="713093C5" w14:textId="77777777" w:rsidTr="00C77501">
        <w:trPr>
          <w:trHeight w:val="702"/>
        </w:trPr>
        <w:tc>
          <w:tcPr>
            <w:tcW w:w="9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076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Vykonanie servisu KLIMATIZÁCIA AC-24 DANTHERM</w:t>
            </w:r>
          </w:p>
        </w:tc>
      </w:tr>
      <w:tr w:rsidR="00C77501" w:rsidRPr="00C77501" w14:paraId="1F42FD44" w14:textId="77777777" w:rsidTr="00C77501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A1EF17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P.č.</w:t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5E2F6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Položka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4C76F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Požadované kusy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7D2D6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Poznámka</w:t>
            </w:r>
          </w:p>
        </w:tc>
      </w:tr>
      <w:tr w:rsidR="00C77501" w:rsidRPr="00C77501" w14:paraId="45622420" w14:textId="77777777" w:rsidTr="00C77501">
        <w:trPr>
          <w:trHeight w:val="18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7FAEC6C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3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D975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Servis zariadenia AC-24 DANTHERM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1866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7D20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Kompletné očistenie a dezinfekcia klimatizácie (lopatky ventilátora), Meranie, doplnenie a kontrola tesnosti chladiva, Očistenie / výmena vzduchových filtrov, Kontrola bezpečnostných systémov a ochranných prvkov, Kontrola funkčnosti diaľkového ovládača, Skúšobná prevádzka / kontrola funkčnosti.</w:t>
            </w:r>
          </w:p>
        </w:tc>
      </w:tr>
    </w:tbl>
    <w:p w14:paraId="6EC48FEB" w14:textId="77777777" w:rsidR="00C77501" w:rsidRDefault="00C77501">
      <w:pPr>
        <w:rPr>
          <w:b/>
          <w:bCs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3398"/>
        <w:gridCol w:w="1565"/>
        <w:gridCol w:w="3969"/>
      </w:tblGrid>
      <w:tr w:rsidR="00C77501" w:rsidRPr="00C77501" w14:paraId="190DA480" w14:textId="77777777" w:rsidTr="00C77501">
        <w:trPr>
          <w:trHeight w:val="702"/>
        </w:trPr>
        <w:tc>
          <w:tcPr>
            <w:tcW w:w="9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9FD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Vykonanie servisu KLIMATIZÁCIA AC-M7 DANTHERM MKII</w:t>
            </w:r>
          </w:p>
        </w:tc>
      </w:tr>
      <w:tr w:rsidR="00C77501" w:rsidRPr="00C77501" w14:paraId="0B9AC3E3" w14:textId="77777777" w:rsidTr="00C77501">
        <w:trPr>
          <w:trHeight w:val="315"/>
        </w:trPr>
        <w:tc>
          <w:tcPr>
            <w:tcW w:w="5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6C735B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P.č.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922E05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Položka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FC45FD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Požadované kusy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15E263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Poznámka</w:t>
            </w:r>
          </w:p>
        </w:tc>
      </w:tr>
      <w:tr w:rsidR="00C77501" w:rsidRPr="00C77501" w14:paraId="68516B1B" w14:textId="77777777" w:rsidTr="00C77501">
        <w:trPr>
          <w:trHeight w:val="1815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599FB9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1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6841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Servis zariadenia AC-M7 DANTHERM MKII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5C9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27BBA" w14:textId="77777777" w:rsidR="00C77501" w:rsidRPr="00C77501" w:rsidRDefault="00C77501" w:rsidP="00C77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C7750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Kompletné očistenie a dezinfekcia klimatizácie (lopatky ventilátora), Meranie, doplnenie a kontrola tesnosti chladiva, Očistenie / výmena vzduchových filtrov, Kontrola bezpečnostných systémov a ochranných prvkov, Kontrola funkčnosti diaľkového ovládača, Skúšobná prevádzka / kontrola funkčnosti.</w:t>
            </w:r>
          </w:p>
        </w:tc>
      </w:tr>
    </w:tbl>
    <w:p w14:paraId="3082EB56" w14:textId="77777777" w:rsidR="00C77501" w:rsidRDefault="00C77501">
      <w:pPr>
        <w:rPr>
          <w:b/>
          <w:bCs/>
        </w:rPr>
      </w:pPr>
    </w:p>
    <w:p w14:paraId="0B8BAC0F" w14:textId="77777777" w:rsidR="00BF453E" w:rsidRDefault="00BF453E">
      <w:pPr>
        <w:rPr>
          <w:b/>
          <w:bCs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83"/>
        <w:gridCol w:w="5592"/>
        <w:gridCol w:w="894"/>
        <w:gridCol w:w="1493"/>
      </w:tblGrid>
      <w:tr w:rsidR="00BF453E" w14:paraId="7FA66E01" w14:textId="77777777" w:rsidTr="00BF453E">
        <w:trPr>
          <w:trHeight w:val="1013"/>
          <w:jc w:val="center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4585" w14:textId="18387FBA" w:rsidR="00BF453E" w:rsidRPr="00695E16" w:rsidRDefault="00BF453E" w:rsidP="00EB493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</w:rPr>
            </w:pPr>
            <w:bookmarkStart w:id="0" w:name="_Hlk241738158"/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CF0B" w14:textId="0E7A9D29" w:rsidR="00BF453E" w:rsidRDefault="00BF453E" w:rsidP="00EB493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96AA" w14:textId="77777777" w:rsidR="00BF453E" w:rsidRDefault="00BF453E" w:rsidP="00EB493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MJ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BE0A" w14:textId="77777777" w:rsidR="00BF453E" w:rsidRDefault="00BF453E" w:rsidP="00EB493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Množstvo</w:t>
            </w:r>
          </w:p>
        </w:tc>
      </w:tr>
      <w:tr w:rsidR="00BF453E" w:rsidRPr="00FC7D86" w14:paraId="27C881DC" w14:textId="77777777" w:rsidTr="00BF453E">
        <w:trPr>
          <w:cantSplit/>
          <w:trHeight w:val="284"/>
          <w:jc w:val="center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EBEFD" w14:textId="4D357F46" w:rsidR="00BF453E" w:rsidRPr="00FC7D86" w:rsidRDefault="00BF453E" w:rsidP="00EB4932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1C1A9" w14:textId="77777777" w:rsidR="00BF453E" w:rsidRPr="00FC7D86" w:rsidRDefault="00BF453E" w:rsidP="00EB4932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RPS: STAN PEV KONSTR NX FOLD 60-110-2.75 ENDO Z7260 (NIXUS)</w:t>
            </w:r>
            <w:r w:rsidRPr="00FC7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AF2A63" w14:textId="77777777" w:rsidR="00BF453E" w:rsidRDefault="00BF453E" w:rsidP="00BF453E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sz w:val="24"/>
                <w:szCs w:val="24"/>
              </w:rPr>
              <w:t>OPRAVIŤ: 3x taška PVC (úchyty na prenos)</w:t>
            </w:r>
          </w:p>
          <w:p w14:paraId="6E8CBF07" w14:textId="6427786E" w:rsidR="00010B94" w:rsidRPr="00FC7D86" w:rsidRDefault="00010B94" w:rsidP="00BF453E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Zosilnenie popruhmi po obvode</w:t>
            </w:r>
          </w:p>
          <w:p w14:paraId="23FA086F" w14:textId="77777777" w:rsidR="00BF453E" w:rsidRPr="00FC7D86" w:rsidRDefault="00BF453E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5673" w14:textId="05E69641" w:rsidR="00BF453E" w:rsidRPr="00FC7D86" w:rsidRDefault="00326271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6899" w14:textId="250FEECC" w:rsidR="00BF453E" w:rsidRPr="00FC7D86" w:rsidRDefault="00BF453E" w:rsidP="00EB4932">
            <w:pPr>
              <w:autoSpaceDE w:val="0"/>
              <w:autoSpaceDN w:val="0"/>
              <w:adjustRightInd w:val="0"/>
              <w:ind w:left="357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F453E" w:rsidRPr="00FC7D86" w14:paraId="6C10E258" w14:textId="77777777" w:rsidTr="00BF453E">
        <w:trPr>
          <w:cantSplit/>
          <w:trHeight w:val="284"/>
          <w:jc w:val="center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1022E" w14:textId="186085E3" w:rsidR="00BF453E" w:rsidRPr="00FC7D86" w:rsidRDefault="00BF453E" w:rsidP="00EB4932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D9DF0" w14:textId="77777777" w:rsidR="00BF453E" w:rsidRPr="00FC7D86" w:rsidRDefault="00BF453E" w:rsidP="00EB4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Vykurovací automat REMKO ATK 25 </w:t>
            </w:r>
          </w:p>
          <w:p w14:paraId="1C70EA83" w14:textId="77777777" w:rsidR="00BF453E" w:rsidRPr="00FC7D86" w:rsidRDefault="00BF453E" w:rsidP="00EB4932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sz w:val="24"/>
                <w:szCs w:val="24"/>
              </w:rPr>
              <w:t>- porucha tepelného snímača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73C4" w14:textId="5AA0ABC4" w:rsidR="00BF453E" w:rsidRPr="00FC7D86" w:rsidRDefault="00326271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E752" w14:textId="77777777" w:rsidR="00BF453E" w:rsidRPr="00FC7D86" w:rsidRDefault="00BF453E" w:rsidP="00EB4932">
            <w:pPr>
              <w:autoSpaceDE w:val="0"/>
              <w:autoSpaceDN w:val="0"/>
              <w:adjustRightInd w:val="0"/>
              <w:ind w:left="357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F453E" w:rsidRPr="00FC7D86" w14:paraId="13901CF8" w14:textId="77777777" w:rsidTr="00BF453E">
        <w:trPr>
          <w:cantSplit/>
          <w:trHeight w:val="284"/>
          <w:jc w:val="center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83497" w14:textId="49FD06B1" w:rsidR="00BF453E" w:rsidRPr="00FC7D86" w:rsidRDefault="00BF453E" w:rsidP="00EB4932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670FA" w14:textId="77777777" w:rsidR="00BF453E" w:rsidRPr="00FC7D86" w:rsidRDefault="00BF453E" w:rsidP="00EB4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Kompresor dofuku EUROVINIL alebo ekvivalent s rovnakými alebo lepšími technickými parametrami</w:t>
            </w:r>
          </w:p>
          <w:p w14:paraId="437904C8" w14:textId="77777777" w:rsidR="00BF453E" w:rsidRPr="00FC7D86" w:rsidRDefault="00BF453E" w:rsidP="00EB4932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Kompresor + pumpa</w:t>
            </w:r>
            <w:r w:rsidRPr="00FC7D86">
              <w:rPr>
                <w:rFonts w:ascii="Times New Roman" w:hAnsi="Times New Roman"/>
                <w:sz w:val="24"/>
                <w:szCs w:val="24"/>
              </w:rPr>
              <w:br/>
              <w:t xml:space="preserve">- neschopnosť funkcii automatického dofukovania (po dosiahnutí tlaku v stane sa kompresor automaticky nevypne, porucha poistky) </w:t>
            </w:r>
          </w:p>
          <w:p w14:paraId="14B93DF5" w14:textId="77777777" w:rsidR="00BF453E" w:rsidRPr="00FC7D86" w:rsidRDefault="00BF453E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968E" w14:textId="00124498" w:rsidR="00BF453E" w:rsidRPr="00FC7D86" w:rsidRDefault="00326271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820D" w14:textId="77777777" w:rsidR="00BF453E" w:rsidRPr="00FC7D86" w:rsidRDefault="00BF453E" w:rsidP="00EB4932">
            <w:pPr>
              <w:autoSpaceDE w:val="0"/>
              <w:autoSpaceDN w:val="0"/>
              <w:adjustRightInd w:val="0"/>
              <w:ind w:left="357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F453E" w:rsidRPr="007151A2" w14:paraId="2A9AF679" w14:textId="77777777" w:rsidTr="00BF453E">
        <w:tblPrEx>
          <w:jc w:val="left"/>
        </w:tblPrEx>
        <w:trPr>
          <w:trHeight w:val="284"/>
        </w:trPr>
        <w:tc>
          <w:tcPr>
            <w:tcW w:w="1083" w:type="dxa"/>
            <w:noWrap/>
            <w:hideMark/>
          </w:tcPr>
          <w:p w14:paraId="190CBF2B" w14:textId="0AF69B1B" w:rsidR="00BF453E" w:rsidRPr="00FC7D86" w:rsidRDefault="00BF453E" w:rsidP="00EB4932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92" w:type="dxa"/>
            <w:hideMark/>
          </w:tcPr>
          <w:p w14:paraId="190E955D" w14:textId="41933326" w:rsidR="00BF453E" w:rsidRPr="00FC7D86" w:rsidRDefault="00BF453E" w:rsidP="00EB4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STAN NX FOLD</w:t>
            </w:r>
            <w:r w:rsidR="00CE26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E2651"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60-110-2.75 ENDO Z7260 (NIXUS)</w:t>
            </w:r>
          </w:p>
          <w:p w14:paraId="5F84C1DD" w14:textId="77777777" w:rsidR="00BF453E" w:rsidRPr="00FC7D86" w:rsidRDefault="00BF453E" w:rsidP="00EB4932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sz w:val="24"/>
                <w:szCs w:val="24"/>
              </w:rPr>
              <w:lastRenderedPageBreak/>
              <w:t>Obmeniť:</w:t>
            </w:r>
          </w:p>
          <w:p w14:paraId="030E1427" w14:textId="77777777" w:rsidR="00BF453E" w:rsidRDefault="00BF453E" w:rsidP="00BF453E">
            <w:pPr>
              <w:pStyle w:val="Odsekzoznamu"/>
              <w:numPr>
                <w:ilvl w:val="0"/>
                <w:numId w:val="6"/>
              </w:numPr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sz w:val="24"/>
                <w:szCs w:val="24"/>
              </w:rPr>
              <w:t>Chýbajúce úchyty na obaloch a na konštrukcii</w:t>
            </w:r>
          </w:p>
          <w:p w14:paraId="524B058F" w14:textId="6D61F9BC" w:rsidR="00010B94" w:rsidRPr="00010B94" w:rsidRDefault="00010B94" w:rsidP="00010B94">
            <w:pPr>
              <w:pStyle w:val="Odsekzoznamu"/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Zosilnenie popruhmi po obvode</w:t>
            </w:r>
          </w:p>
          <w:p w14:paraId="4E27DFFA" w14:textId="77777777" w:rsidR="00BF453E" w:rsidRPr="00FC7D86" w:rsidRDefault="00BF453E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hideMark/>
          </w:tcPr>
          <w:p w14:paraId="6AC8626C" w14:textId="0205163F" w:rsidR="00BF453E" w:rsidRPr="00FC7D86" w:rsidRDefault="00326271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KS</w:t>
            </w:r>
          </w:p>
        </w:tc>
        <w:tc>
          <w:tcPr>
            <w:tcW w:w="1493" w:type="dxa"/>
            <w:hideMark/>
          </w:tcPr>
          <w:p w14:paraId="2474A998" w14:textId="48DC2D67" w:rsidR="00BF453E" w:rsidRPr="007151A2" w:rsidRDefault="00BF453E" w:rsidP="00EB4932">
            <w:pPr>
              <w:autoSpaceDE w:val="0"/>
              <w:autoSpaceDN w:val="0"/>
              <w:adjustRightInd w:val="0"/>
              <w:ind w:left="357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5A7C" w:rsidRPr="007151A2" w14:paraId="5F05780C" w14:textId="77777777" w:rsidTr="00BF453E">
        <w:tblPrEx>
          <w:jc w:val="left"/>
        </w:tblPrEx>
        <w:trPr>
          <w:trHeight w:val="284"/>
        </w:trPr>
        <w:tc>
          <w:tcPr>
            <w:tcW w:w="1083" w:type="dxa"/>
            <w:noWrap/>
          </w:tcPr>
          <w:p w14:paraId="7D65DB47" w14:textId="022F5CD2" w:rsidR="00465A7C" w:rsidRPr="00FC7D86" w:rsidRDefault="00465A7C" w:rsidP="00465A7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92" w:type="dxa"/>
          </w:tcPr>
          <w:p w14:paraId="20F645AE" w14:textId="77777777" w:rsidR="00465A7C" w:rsidRPr="00FC7D86" w:rsidRDefault="00465A7C" w:rsidP="00465A7C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STAN PEV KONSTR NX FOLD 60-110-2.75 ENDO Z7260 (NIXUS)</w:t>
            </w:r>
            <w:r w:rsidRPr="00FC7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2DBF450" w14:textId="77777777" w:rsidR="00465A7C" w:rsidRPr="00FC7D86" w:rsidRDefault="00465A7C" w:rsidP="00465A7C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sz w:val="24"/>
                <w:szCs w:val="24"/>
              </w:rPr>
              <w:t>OPRAVIŤ: 3x taška PVC (úchyty na prenos)</w:t>
            </w:r>
          </w:p>
          <w:p w14:paraId="053BBFDE" w14:textId="77777777" w:rsidR="00010B94" w:rsidRPr="00FC7D86" w:rsidRDefault="00010B94" w:rsidP="00010B94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Zosilnenie popruhmi po obvode</w:t>
            </w:r>
          </w:p>
          <w:p w14:paraId="479A3D2F" w14:textId="7CC67AF7" w:rsidR="00465A7C" w:rsidRPr="00010B94" w:rsidRDefault="00465A7C" w:rsidP="00010B94">
            <w:pPr>
              <w:pStyle w:val="Odsekzoznamu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032A20CD" w14:textId="5EB95E6D" w:rsidR="00465A7C" w:rsidRPr="00FC7D86" w:rsidRDefault="00326271" w:rsidP="00EB4932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1493" w:type="dxa"/>
          </w:tcPr>
          <w:p w14:paraId="0238FB18" w14:textId="1EFB0177" w:rsidR="00465A7C" w:rsidRDefault="00326271" w:rsidP="00EB4932">
            <w:pPr>
              <w:autoSpaceDE w:val="0"/>
              <w:autoSpaceDN w:val="0"/>
              <w:adjustRightInd w:val="0"/>
              <w:ind w:lef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bookmarkEnd w:id="0"/>
      <w:tr w:rsidR="00465A7C" w:rsidRPr="007151A2" w14:paraId="08E83646" w14:textId="77777777" w:rsidTr="0076233F">
        <w:tblPrEx>
          <w:jc w:val="left"/>
        </w:tblPrEx>
        <w:trPr>
          <w:trHeight w:val="284"/>
        </w:trPr>
        <w:tc>
          <w:tcPr>
            <w:tcW w:w="1083" w:type="dxa"/>
            <w:noWrap/>
          </w:tcPr>
          <w:p w14:paraId="107B0C75" w14:textId="77777777" w:rsidR="00465A7C" w:rsidRPr="00FC7D86" w:rsidRDefault="00465A7C" w:rsidP="0076233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92" w:type="dxa"/>
          </w:tcPr>
          <w:p w14:paraId="6D976E72" w14:textId="2FF14159" w:rsidR="00465A7C" w:rsidRPr="00CE2651" w:rsidRDefault="00465A7C" w:rsidP="00465A7C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STAN NX FOLD</w:t>
            </w:r>
            <w:r w:rsidR="00CE26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E2651"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>60-110-2.75 ENDO Z7260 (NIXUS)</w:t>
            </w:r>
            <w:r w:rsidR="00CE2651" w:rsidRPr="00FC7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7509E4" w14:textId="77777777" w:rsidR="00465A7C" w:rsidRPr="00FC7D86" w:rsidRDefault="00465A7C" w:rsidP="00465A7C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sz w:val="24"/>
                <w:szCs w:val="24"/>
              </w:rPr>
              <w:t>Obmeniť:</w:t>
            </w:r>
          </w:p>
          <w:p w14:paraId="5609610B" w14:textId="77777777" w:rsidR="00465A7C" w:rsidRPr="00FC7D86" w:rsidRDefault="00465A7C" w:rsidP="00465A7C">
            <w:pPr>
              <w:pStyle w:val="Odsekzoznamu"/>
              <w:numPr>
                <w:ilvl w:val="0"/>
                <w:numId w:val="6"/>
              </w:numPr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Oprava zipsu na obal na podlahu</w:t>
            </w:r>
          </w:p>
          <w:p w14:paraId="779ADC23" w14:textId="77777777" w:rsidR="00465A7C" w:rsidRPr="00FC7D86" w:rsidRDefault="00465A7C" w:rsidP="007623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0AFC2168" w14:textId="55142B56" w:rsidR="00465A7C" w:rsidRPr="00FC7D86" w:rsidRDefault="00326271" w:rsidP="0076233F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1493" w:type="dxa"/>
          </w:tcPr>
          <w:p w14:paraId="059A3B79" w14:textId="1E73FC0A" w:rsidR="00465A7C" w:rsidRDefault="00326271" w:rsidP="0076233F">
            <w:pPr>
              <w:autoSpaceDE w:val="0"/>
              <w:autoSpaceDN w:val="0"/>
              <w:adjustRightInd w:val="0"/>
              <w:ind w:lef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95E16" w14:paraId="679601D2" w14:textId="77777777" w:rsidTr="001E24A6">
        <w:tblPrEx>
          <w:jc w:val="left"/>
        </w:tblPrEx>
        <w:trPr>
          <w:trHeight w:val="284"/>
        </w:trPr>
        <w:tc>
          <w:tcPr>
            <w:tcW w:w="1083" w:type="dxa"/>
            <w:noWrap/>
          </w:tcPr>
          <w:p w14:paraId="50B4B120" w14:textId="6587785A" w:rsidR="00695E16" w:rsidRPr="00FC7D86" w:rsidRDefault="00695E16" w:rsidP="00695E1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92" w:type="dxa"/>
            <w:vAlign w:val="center"/>
          </w:tcPr>
          <w:p w14:paraId="2A14132A" w14:textId="77777777" w:rsidR="00695E16" w:rsidRPr="00FC7D86" w:rsidRDefault="00695E16" w:rsidP="00695E16">
            <w:pPr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STAN PEV KONSTR NX FOLD 60-110-2.75 ENDO </w:t>
            </w:r>
          </w:p>
          <w:p w14:paraId="5F2FF325" w14:textId="77777777" w:rsidR="00695E16" w:rsidRDefault="00695E16" w:rsidP="00695E16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C7D86">
              <w:rPr>
                <w:rFonts w:ascii="Times New Roman" w:hAnsi="Times New Roman"/>
                <w:sz w:val="24"/>
                <w:szCs w:val="24"/>
              </w:rPr>
              <w:t xml:space="preserve">OPRAVIŤ: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43 ks uchytenia na strechy stanu, </w:t>
            </w:r>
          </w:p>
          <w:p w14:paraId="4D8FB7D2" w14:textId="77777777" w:rsidR="00695E16" w:rsidRDefault="00695E16" w:rsidP="00695E16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ks výmena zipsu na čelách stanov </w:t>
            </w:r>
          </w:p>
          <w:p w14:paraId="1061DFA7" w14:textId="77777777" w:rsidR="00010B94" w:rsidRDefault="00695E16" w:rsidP="00695E16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oprava strešného uchytenia lana + karabina 3 ks </w:t>
            </w:r>
          </w:p>
          <w:p w14:paraId="1D8BC3EA" w14:textId="4542835D" w:rsidR="00695E16" w:rsidRPr="00010B94" w:rsidRDefault="00010B94" w:rsidP="00010B94">
            <w:pPr>
              <w:pStyle w:val="Odsekzoznamu"/>
              <w:numPr>
                <w:ilvl w:val="0"/>
                <w:numId w:val="5"/>
              </w:numPr>
              <w:tabs>
                <w:tab w:val="left" w:pos="2160"/>
                <w:tab w:val="left" w:pos="2880"/>
                <w:tab w:val="left" w:pos="4500"/>
              </w:tabs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Zosilnenie popruhmi po obvode</w:t>
            </w:r>
            <w:r w:rsidR="00695E16" w:rsidRPr="00010B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C81C2F" w14:textId="77777777" w:rsidR="00695E16" w:rsidRPr="00FC7D86" w:rsidRDefault="00695E16" w:rsidP="00695E1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39EDDD5D" w14:textId="4574ECE8" w:rsidR="00695E16" w:rsidRPr="00FC7D86" w:rsidRDefault="00326271" w:rsidP="00695E16">
            <w:pPr>
              <w:autoSpaceDE w:val="0"/>
              <w:autoSpaceDN w:val="0"/>
              <w:adjustRightInd w:val="0"/>
              <w:ind w:left="3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KS</w:t>
            </w:r>
          </w:p>
        </w:tc>
        <w:tc>
          <w:tcPr>
            <w:tcW w:w="1493" w:type="dxa"/>
          </w:tcPr>
          <w:p w14:paraId="75520BA7" w14:textId="6298BBE3" w:rsidR="00695E16" w:rsidRDefault="00326271" w:rsidP="00695E16">
            <w:pPr>
              <w:autoSpaceDE w:val="0"/>
              <w:autoSpaceDN w:val="0"/>
              <w:adjustRightInd w:val="0"/>
              <w:ind w:lef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</w:tbl>
    <w:p w14:paraId="4F76E070" w14:textId="77777777" w:rsidR="00465A7C" w:rsidRPr="00C77501" w:rsidRDefault="00465A7C" w:rsidP="00465A7C">
      <w:pPr>
        <w:rPr>
          <w:b/>
          <w:bCs/>
        </w:rPr>
      </w:pPr>
    </w:p>
    <w:p w14:paraId="2A3BCB41" w14:textId="77777777" w:rsidR="00BF453E" w:rsidRPr="00C77501" w:rsidRDefault="00BF453E">
      <w:pPr>
        <w:rPr>
          <w:b/>
          <w:bCs/>
        </w:rPr>
      </w:pPr>
    </w:p>
    <w:sectPr w:rsidR="00BF453E" w:rsidRPr="00C7750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2145F" w14:textId="77777777" w:rsidR="001667F7" w:rsidRDefault="001667F7" w:rsidP="00E81C0E">
      <w:pPr>
        <w:spacing w:after="0" w:line="240" w:lineRule="auto"/>
      </w:pPr>
      <w:r>
        <w:separator/>
      </w:r>
    </w:p>
  </w:endnote>
  <w:endnote w:type="continuationSeparator" w:id="0">
    <w:p w14:paraId="59FE8820" w14:textId="77777777" w:rsidR="001667F7" w:rsidRDefault="001667F7" w:rsidP="00E8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10F96" w14:textId="77777777" w:rsidR="001667F7" w:rsidRDefault="001667F7" w:rsidP="00E81C0E">
      <w:pPr>
        <w:spacing w:after="0" w:line="240" w:lineRule="auto"/>
      </w:pPr>
      <w:r>
        <w:separator/>
      </w:r>
    </w:p>
  </w:footnote>
  <w:footnote w:type="continuationSeparator" w:id="0">
    <w:p w14:paraId="66F21070" w14:textId="77777777" w:rsidR="001667F7" w:rsidRDefault="001667F7" w:rsidP="00E8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F5857" w14:textId="3FAE5D0B" w:rsidR="00E81C0E" w:rsidRPr="00E81C0E" w:rsidRDefault="00E81C0E" w:rsidP="00E81C0E">
    <w:pPr>
      <w:spacing w:after="0"/>
      <w:ind w:right="-4"/>
      <w:jc w:val="right"/>
      <w:rPr>
        <w:rFonts w:ascii="Times New Roman" w:hAnsi="Times New Roman" w:cs="Times New Roman"/>
        <w:sz w:val="20"/>
        <w:szCs w:val="20"/>
      </w:rPr>
    </w:pPr>
    <w:r w:rsidRPr="00E81C0E">
      <w:rPr>
        <w:rFonts w:ascii="Times New Roman" w:hAnsi="Times New Roman" w:cs="Times New Roman"/>
        <w:sz w:val="20"/>
        <w:szCs w:val="20"/>
      </w:rPr>
      <w:t xml:space="preserve">     Príloha č. 3 k </w:t>
    </w:r>
    <w:r w:rsidRPr="00E81C0E">
      <w:rPr>
        <w:rFonts w:ascii="Times New Roman" w:hAnsi="Times New Roman" w:cs="Times New Roman"/>
        <w:w w:val="105"/>
        <w:sz w:val="20"/>
        <w:szCs w:val="20"/>
      </w:rPr>
      <w:t>súťažných podkladov k </w:t>
    </w:r>
    <w:r w:rsidRPr="003D4FC9">
      <w:rPr>
        <w:rFonts w:ascii="Times New Roman" w:hAnsi="Times New Roman" w:cs="Times New Roman"/>
        <w:color w:val="000000" w:themeColor="text1"/>
        <w:w w:val="105"/>
        <w:sz w:val="20"/>
        <w:szCs w:val="20"/>
      </w:rPr>
      <w:t xml:space="preserve">výzve č. </w:t>
    </w:r>
    <w:r w:rsidR="00CE2651">
      <w:rPr>
        <w:rFonts w:ascii="Times New Roman" w:hAnsi="Times New Roman" w:cs="Times New Roman"/>
        <w:color w:val="000000" w:themeColor="text1"/>
        <w:w w:val="105"/>
        <w:sz w:val="20"/>
        <w:szCs w:val="20"/>
      </w:rPr>
      <w:t>8</w:t>
    </w:r>
    <w:r w:rsidRPr="003D4FC9">
      <w:rPr>
        <w:rFonts w:ascii="Times New Roman" w:hAnsi="Times New Roman" w:cs="Times New Roman"/>
        <w:color w:val="000000" w:themeColor="text1"/>
        <w:w w:val="105"/>
        <w:sz w:val="20"/>
        <w:szCs w:val="20"/>
      </w:rPr>
      <w:t xml:space="preserve"> </w:t>
    </w:r>
    <w:r w:rsidRPr="00E81C0E">
      <w:rPr>
        <w:rFonts w:ascii="Times New Roman" w:hAnsi="Times New Roman" w:cs="Times New Roman"/>
        <w:w w:val="105"/>
        <w:sz w:val="20"/>
        <w:szCs w:val="20"/>
      </w:rPr>
      <w:t>na predkladanie ponúk</w:t>
    </w:r>
  </w:p>
  <w:p w14:paraId="6674B529" w14:textId="77777777" w:rsidR="00E81C0E" w:rsidRPr="00E81C0E" w:rsidRDefault="00E81C0E" w:rsidP="00E81C0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27042"/>
    <w:multiLevelType w:val="hybridMultilevel"/>
    <w:tmpl w:val="775202A6"/>
    <w:lvl w:ilvl="0" w:tplc="39DE491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FA1D83"/>
    <w:multiLevelType w:val="hybridMultilevel"/>
    <w:tmpl w:val="1F08C24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7B145C"/>
    <w:multiLevelType w:val="hybridMultilevel"/>
    <w:tmpl w:val="F8E2AA70"/>
    <w:lvl w:ilvl="0" w:tplc="DBE433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B7E9A"/>
    <w:multiLevelType w:val="hybridMultilevel"/>
    <w:tmpl w:val="BDA88C28"/>
    <w:lvl w:ilvl="0" w:tplc="5914BE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E09B9"/>
    <w:multiLevelType w:val="hybridMultilevel"/>
    <w:tmpl w:val="56E64180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06F6B"/>
    <w:multiLevelType w:val="hybridMultilevel"/>
    <w:tmpl w:val="45F89146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01BD7"/>
    <w:multiLevelType w:val="hybridMultilevel"/>
    <w:tmpl w:val="5852C204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673476">
    <w:abstractNumId w:val="0"/>
  </w:num>
  <w:num w:numId="2" w16cid:durableId="1496727848">
    <w:abstractNumId w:val="5"/>
  </w:num>
  <w:num w:numId="3" w16cid:durableId="1303074753">
    <w:abstractNumId w:val="4"/>
  </w:num>
  <w:num w:numId="4" w16cid:durableId="742796096">
    <w:abstractNumId w:val="6"/>
  </w:num>
  <w:num w:numId="5" w16cid:durableId="671761075">
    <w:abstractNumId w:val="2"/>
  </w:num>
  <w:num w:numId="6" w16cid:durableId="1169294849">
    <w:abstractNumId w:val="3"/>
  </w:num>
  <w:num w:numId="7" w16cid:durableId="14223318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0E"/>
    <w:rsid w:val="00010B94"/>
    <w:rsid w:val="000F584C"/>
    <w:rsid w:val="001440E9"/>
    <w:rsid w:val="001667F7"/>
    <w:rsid w:val="001A0FC4"/>
    <w:rsid w:val="001C0116"/>
    <w:rsid w:val="00297DC9"/>
    <w:rsid w:val="002B3267"/>
    <w:rsid w:val="002D5ED9"/>
    <w:rsid w:val="00326271"/>
    <w:rsid w:val="00387F30"/>
    <w:rsid w:val="003D4E63"/>
    <w:rsid w:val="003D4FC9"/>
    <w:rsid w:val="00421AA5"/>
    <w:rsid w:val="00423C23"/>
    <w:rsid w:val="00465A7C"/>
    <w:rsid w:val="0049127B"/>
    <w:rsid w:val="004D26CA"/>
    <w:rsid w:val="004D2A5F"/>
    <w:rsid w:val="00593F57"/>
    <w:rsid w:val="005965AD"/>
    <w:rsid w:val="005D788F"/>
    <w:rsid w:val="00663DE9"/>
    <w:rsid w:val="00695E16"/>
    <w:rsid w:val="006D7C55"/>
    <w:rsid w:val="007114CB"/>
    <w:rsid w:val="00AD340D"/>
    <w:rsid w:val="00B001C6"/>
    <w:rsid w:val="00B37E66"/>
    <w:rsid w:val="00B403B8"/>
    <w:rsid w:val="00B5317D"/>
    <w:rsid w:val="00BE26B3"/>
    <w:rsid w:val="00BF453E"/>
    <w:rsid w:val="00C437FC"/>
    <w:rsid w:val="00C77501"/>
    <w:rsid w:val="00CB0AF0"/>
    <w:rsid w:val="00CE2651"/>
    <w:rsid w:val="00E356D6"/>
    <w:rsid w:val="00E81C0E"/>
    <w:rsid w:val="00F44386"/>
    <w:rsid w:val="00F62E53"/>
    <w:rsid w:val="00F970FC"/>
    <w:rsid w:val="00FA23DB"/>
    <w:rsid w:val="00FD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D2951"/>
  <w15:chartTrackingRefBased/>
  <w15:docId w15:val="{4D144AD6-18F3-4136-88AE-78A0B82C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81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81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81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81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81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81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81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81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81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1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81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81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81C0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81C0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81C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81C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81C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81C0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81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81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81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81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81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81C0E"/>
    <w:rPr>
      <w:i/>
      <w:iCs/>
      <w:color w:val="404040" w:themeColor="text1" w:themeTint="BF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E81C0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81C0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81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81C0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81C0E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81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1C0E"/>
  </w:style>
  <w:style w:type="paragraph" w:styleId="Pta">
    <w:name w:val="footer"/>
    <w:basedOn w:val="Normlny"/>
    <w:link w:val="PtaChar"/>
    <w:uiPriority w:val="99"/>
    <w:unhideWhenUsed/>
    <w:rsid w:val="00E81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1C0E"/>
  </w:style>
  <w:style w:type="paragraph" w:styleId="Zkladntext">
    <w:name w:val="Body Text"/>
    <w:basedOn w:val="Normlny"/>
    <w:link w:val="ZkladntextChar"/>
    <w:uiPriority w:val="99"/>
    <w:rsid w:val="00E81C0E"/>
    <w:pPr>
      <w:spacing w:line="240" w:lineRule="auto"/>
      <w:ind w:left="357" w:right="709" w:hanging="357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E81C0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table" w:styleId="Mriekatabuky">
    <w:name w:val="Table Grid"/>
    <w:basedOn w:val="Normlnatabuka"/>
    <w:uiPriority w:val="39"/>
    <w:rsid w:val="00E81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semiHidden/>
    <w:unhideWhenUsed/>
    <w:rsid w:val="00E81C0E"/>
    <w:rPr>
      <w:sz w:val="16"/>
      <w:szCs w:val="16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BF4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9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MINARIKOVA Karin</dc:creator>
  <cp:keywords/>
  <dc:description/>
  <cp:lastModifiedBy>SEBESOVA Denisa</cp:lastModifiedBy>
  <cp:revision>15</cp:revision>
  <dcterms:created xsi:type="dcterms:W3CDTF">2026-09-29T06:58:00Z</dcterms:created>
  <dcterms:modified xsi:type="dcterms:W3CDTF">2026-10-21T10:29:00Z</dcterms:modified>
</cp:coreProperties>
</file>