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8B11BC">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 4</w:t>
      </w:r>
      <w:r w:rsidR="00872C4D">
        <w:rPr>
          <w:rFonts w:asciiTheme="minorHAnsi" w:hAnsiTheme="minorHAnsi"/>
          <w:sz w:val="22"/>
          <w:szCs w:val="22"/>
        </w:rPr>
        <w:t xml:space="preserve"> kus</w:t>
      </w:r>
      <w:r w:rsidR="000D681B">
        <w:rPr>
          <w:rFonts w:asciiTheme="minorHAnsi" w:hAnsiTheme="minorHAnsi"/>
          <w:sz w:val="22"/>
          <w:szCs w:val="22"/>
        </w:rPr>
        <w:t>y</w:t>
      </w:r>
      <w:r w:rsidR="00872C4D">
        <w:rPr>
          <w:rFonts w:asciiTheme="minorHAnsi" w:hAnsiTheme="minorHAnsi"/>
          <w:sz w:val="22"/>
          <w:szCs w:val="22"/>
        </w:rPr>
        <w:t xml:space="preserve"> – </w:t>
      </w:r>
      <w:r w:rsidR="000D681B" w:rsidRPr="000D681B">
        <w:rPr>
          <w:rFonts w:ascii="Calibri" w:hAnsi="Calibri"/>
          <w:bCs/>
          <w:sz w:val="22"/>
        </w:rPr>
        <w:t>Topných jednotek salónu T362-B.</w:t>
      </w:r>
      <w:r w:rsidR="004504EF" w:rsidRPr="000D681B">
        <w:rPr>
          <w:rFonts w:asciiTheme="minorHAnsi" w:hAnsiTheme="minorHAnsi"/>
          <w:sz w:val="20"/>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w:t>
      </w:r>
      <w:proofErr w:type="gramStart"/>
      <w:r w:rsidR="00C846D7">
        <w:rPr>
          <w:rFonts w:asciiTheme="minorHAnsi" w:hAnsiTheme="minorHAnsi"/>
          <w:sz w:val="22"/>
          <w:szCs w:val="22"/>
        </w:rPr>
        <w:t xml:space="preserve">specifikace </w:t>
      </w:r>
      <w:r w:rsidR="00D104E3" w:rsidRPr="004504EF">
        <w:rPr>
          <w:rFonts w:asciiTheme="minorHAnsi" w:hAnsiTheme="minorHAnsi"/>
          <w:sz w:val="22"/>
          <w:szCs w:val="22"/>
        </w:rPr>
        <w:t>, jež</w:t>
      </w:r>
      <w:proofErr w:type="gramEnd"/>
      <w:r w:rsidR="00D104E3" w:rsidRPr="004504EF">
        <w:rPr>
          <w:rFonts w:asciiTheme="minorHAnsi" w:hAnsiTheme="minorHAnsi"/>
          <w:sz w:val="22"/>
          <w:szCs w:val="22"/>
        </w:rPr>
        <w:t xml:space="preserve">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0D681B" w:rsidRPr="004504EF" w:rsidRDefault="000D681B" w:rsidP="004702AF">
      <w:pPr>
        <w:numPr>
          <w:ilvl w:val="0"/>
          <w:numId w:val="18"/>
        </w:numPr>
        <w:tabs>
          <w:tab w:val="num" w:pos="-720"/>
        </w:tabs>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společně se smluveným zbožím Prohlášení o shodě dle ČSN EN 10204</w:t>
      </w:r>
      <w:r>
        <w:rPr>
          <w:rFonts w:asciiTheme="minorHAnsi" w:hAnsiTheme="minorHAnsi"/>
          <w:sz w:val="22"/>
          <w:szCs w:val="22"/>
        </w:rPr>
        <w:t xml:space="preserve"> 2.1.</w:t>
      </w:r>
    </w:p>
    <w:p w:rsidR="0043484F" w:rsidRDefault="0043484F" w:rsidP="0043484F">
      <w:pPr>
        <w:spacing w:line="276" w:lineRule="auto"/>
        <w:ind w:left="426"/>
        <w:jc w:val="both"/>
        <w:rPr>
          <w:rFonts w:asciiTheme="minorHAnsi" w:hAnsiTheme="minorHAnsi"/>
          <w:sz w:val="22"/>
          <w:szCs w:val="22"/>
        </w:rPr>
      </w:pPr>
    </w:p>
    <w:p w:rsidR="000D681B" w:rsidRDefault="000D681B" w:rsidP="0043484F">
      <w:pPr>
        <w:spacing w:line="276" w:lineRule="auto"/>
        <w:ind w:left="426"/>
        <w:jc w:val="both"/>
        <w:rPr>
          <w:rFonts w:asciiTheme="minorHAnsi" w:hAnsiTheme="minorHAnsi"/>
          <w:sz w:val="22"/>
          <w:szCs w:val="22"/>
        </w:rPr>
      </w:pPr>
    </w:p>
    <w:p w:rsidR="000D681B" w:rsidRDefault="000D681B" w:rsidP="0043484F">
      <w:pPr>
        <w:spacing w:line="276" w:lineRule="auto"/>
        <w:ind w:left="426"/>
        <w:jc w:val="both"/>
        <w:rPr>
          <w:rFonts w:asciiTheme="minorHAnsi" w:hAnsiTheme="minorHAnsi"/>
          <w:sz w:val="22"/>
          <w:szCs w:val="22"/>
        </w:rPr>
      </w:pPr>
    </w:p>
    <w:p w:rsidR="000D681B" w:rsidRDefault="000D681B" w:rsidP="0043484F">
      <w:pPr>
        <w:spacing w:line="276" w:lineRule="auto"/>
        <w:ind w:left="426"/>
        <w:jc w:val="both"/>
        <w:rPr>
          <w:rFonts w:asciiTheme="minorHAnsi" w:hAnsiTheme="minorHAnsi"/>
          <w:sz w:val="22"/>
          <w:szCs w:val="22"/>
        </w:rPr>
      </w:pPr>
    </w:p>
    <w:p w:rsidR="000D681B" w:rsidRDefault="000D681B" w:rsidP="0043484F">
      <w:pPr>
        <w:spacing w:line="276" w:lineRule="auto"/>
        <w:ind w:left="426"/>
        <w:jc w:val="both"/>
        <w:rPr>
          <w:rFonts w:asciiTheme="minorHAnsi" w:hAnsiTheme="minorHAnsi"/>
          <w:sz w:val="22"/>
          <w:szCs w:val="22"/>
        </w:rPr>
      </w:pPr>
    </w:p>
    <w:p w:rsidR="000D681B" w:rsidRDefault="000D681B" w:rsidP="000D681B">
      <w:pPr>
        <w:spacing w:line="276" w:lineRule="auto"/>
        <w:jc w:val="both"/>
        <w:rPr>
          <w:rFonts w:asciiTheme="minorHAnsi" w:hAnsiTheme="minorHAnsi"/>
          <w:sz w:val="22"/>
          <w:szCs w:val="22"/>
        </w:rPr>
      </w:pPr>
    </w:p>
    <w:p w:rsidR="000D681B" w:rsidRDefault="000D681B" w:rsidP="000D681B">
      <w:pPr>
        <w:spacing w:line="276" w:lineRule="auto"/>
        <w:jc w:val="both"/>
        <w:rPr>
          <w:rFonts w:asciiTheme="minorHAnsi" w:hAnsiTheme="minorHAnsi"/>
          <w:sz w:val="22"/>
          <w:szCs w:val="22"/>
        </w:rPr>
      </w:pPr>
    </w:p>
    <w:p w:rsidR="000D681B" w:rsidRPr="004504EF" w:rsidRDefault="000D681B"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lastRenderedPageBreak/>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C01B35" w:rsidRPr="000D681B" w:rsidRDefault="000318D2" w:rsidP="001D44D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DF138E">
        <w:rPr>
          <w:rFonts w:asciiTheme="minorHAnsi" w:hAnsiTheme="minorHAnsi"/>
          <w:sz w:val="22"/>
          <w:szCs w:val="22"/>
        </w:rPr>
        <w:t>10</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0D681B" w:rsidRDefault="000318D2" w:rsidP="00872C4D">
      <w:pPr>
        <w:spacing w:line="276" w:lineRule="auto"/>
        <w:ind w:left="426"/>
        <w:jc w:val="both"/>
        <w:rPr>
          <w:rFonts w:asciiTheme="minorHAnsi" w:hAnsiTheme="minorHAnsi"/>
          <w:sz w:val="22"/>
          <w:szCs w:val="22"/>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převzetím kupujícím na</w:t>
      </w:r>
      <w:r w:rsidR="000D681B">
        <w:rPr>
          <w:rFonts w:asciiTheme="minorHAnsi" w:hAnsiTheme="minorHAnsi"/>
          <w:sz w:val="22"/>
          <w:szCs w:val="22"/>
        </w:rPr>
        <w:t>:</w:t>
      </w:r>
    </w:p>
    <w:p w:rsidR="00872C4D" w:rsidRPr="004B6812" w:rsidRDefault="00872C4D" w:rsidP="00872C4D">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 xml:space="preserve">00 – Hudcova 74, Brno- Medlánky, PSČ: </w:t>
      </w:r>
      <w:r w:rsidR="000D681B">
        <w:rPr>
          <w:rFonts w:asciiTheme="minorHAnsi" w:hAnsiTheme="minorHAnsi"/>
          <w:sz w:val="22"/>
          <w:szCs w:val="22"/>
          <w:u w:val="single"/>
        </w:rPr>
        <w:t>6</w:t>
      </w:r>
      <w:r w:rsidRPr="004B6812">
        <w:rPr>
          <w:rFonts w:asciiTheme="minorHAnsi" w:hAnsiTheme="minorHAnsi"/>
          <w:sz w:val="22"/>
          <w:szCs w:val="22"/>
          <w:u w:val="single"/>
        </w:rPr>
        <w:t>2</w:t>
      </w:r>
      <w:r w:rsidR="000D681B">
        <w:rPr>
          <w:rFonts w:asciiTheme="minorHAnsi" w:hAnsiTheme="minorHAnsi"/>
          <w:sz w:val="22"/>
          <w:szCs w:val="22"/>
          <w:u w:val="single"/>
        </w:rPr>
        <w:t>1</w:t>
      </w:r>
      <w:r w:rsidRPr="004B6812">
        <w:rPr>
          <w:rFonts w:asciiTheme="minorHAnsi" w:hAnsiTheme="minorHAnsi"/>
          <w:sz w:val="22"/>
          <w:szCs w:val="22"/>
          <w:u w:val="single"/>
        </w:rPr>
        <w:t xml:space="preserve"> 00</w:t>
      </w:r>
      <w:r>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533E6A" w:rsidRPr="008B11BC" w:rsidRDefault="004D04EF" w:rsidP="00533E6A">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w:t>
      </w:r>
      <w:r w:rsidRPr="004504EF">
        <w:rPr>
          <w:rFonts w:asciiTheme="minorHAnsi" w:hAnsiTheme="minorHAnsi"/>
          <w:sz w:val="22"/>
          <w:szCs w:val="22"/>
        </w:rPr>
        <w:lastRenderedPageBreak/>
        <w:t>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F84E1C" w:rsidRDefault="00F84E1C" w:rsidP="00F84E1C">
      <w:pPr>
        <w:pStyle w:val="Normlnweb"/>
        <w:spacing w:before="0" w:beforeAutospacing="0" w:after="0" w:afterAutospacing="0" w:line="276" w:lineRule="auto"/>
        <w:jc w:val="both"/>
        <w:rPr>
          <w:rFonts w:asciiTheme="minorHAnsi" w:hAnsiTheme="minorHAnsi"/>
          <w:sz w:val="22"/>
          <w:szCs w:val="22"/>
        </w:rPr>
      </w:pP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w:t>
      </w:r>
      <w:r w:rsidRPr="004753F5">
        <w:rPr>
          <w:rFonts w:asciiTheme="minorHAnsi" w:hAnsiTheme="minorHAnsi"/>
          <w:sz w:val="22"/>
          <w:szCs w:val="22"/>
        </w:rPr>
        <w:lastRenderedPageBreak/>
        <w:t>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rsidR="001F03C3" w:rsidRPr="008B11BC" w:rsidRDefault="00553F82" w:rsidP="008B11BC">
      <w:pPr>
        <w:numPr>
          <w:ilvl w:val="0"/>
          <w:numId w:val="28"/>
        </w:numPr>
        <w:tabs>
          <w:tab w:val="clear" w:pos="375"/>
        </w:tabs>
        <w:spacing w:line="276" w:lineRule="auto"/>
        <w:jc w:val="both"/>
        <w:rPr>
          <w:rFonts w:asciiTheme="minorHAnsi" w:hAnsiTheme="minorHAnsi"/>
          <w:iCs/>
          <w:sz w:val="22"/>
          <w:szCs w:val="22"/>
        </w:rPr>
      </w:pPr>
      <w:bookmarkStart w:id="0" w:name="_GoBack"/>
      <w:r w:rsidRPr="008B11BC">
        <w:rPr>
          <w:rFonts w:asciiTheme="minorHAnsi" w:hAnsiTheme="minorHAnsi"/>
          <w:iCs/>
          <w:sz w:val="22"/>
          <w:szCs w:val="22"/>
        </w:rPr>
        <w:lastRenderedPageBreak/>
        <w:t>Smluvní strany prohlašují, že tato smlouva byla sepsána podle jejich skutečné a svobodné vůle. Smlouvu přečetly, s jejím obsahem souhlasí,</w:t>
      </w:r>
      <w:r w:rsidR="00350AE2" w:rsidRPr="008B11BC">
        <w:rPr>
          <w:rFonts w:asciiTheme="minorHAnsi" w:hAnsiTheme="minorHAnsi"/>
          <w:iCs/>
          <w:sz w:val="22"/>
          <w:szCs w:val="22"/>
        </w:rPr>
        <w:t xml:space="preserve"> ujednání obsažená v této smlouvě považují za ujednání odpovídající dobrým mravům a zásadám poctivého obchodního styku,</w:t>
      </w:r>
      <w:r w:rsidRPr="008B11BC">
        <w:rPr>
          <w:rFonts w:asciiTheme="minorHAnsi" w:hAnsiTheme="minorHAnsi"/>
          <w:iCs/>
          <w:sz w:val="22"/>
          <w:szCs w:val="22"/>
        </w:rPr>
        <w:t xml:space="preserve"> na důkaz čehož připojují vlastnoruční podpisy.</w:t>
      </w:r>
    </w:p>
    <w:p w:rsidR="001D44DF" w:rsidRPr="008B11BC" w:rsidRDefault="00DF2A28" w:rsidP="008B11BC">
      <w:pPr>
        <w:numPr>
          <w:ilvl w:val="0"/>
          <w:numId w:val="28"/>
        </w:numPr>
        <w:tabs>
          <w:tab w:val="clear" w:pos="375"/>
        </w:tabs>
        <w:spacing w:line="276" w:lineRule="auto"/>
        <w:jc w:val="both"/>
        <w:rPr>
          <w:rFonts w:asciiTheme="minorHAnsi" w:hAnsiTheme="minorHAnsi"/>
          <w:iCs/>
          <w:sz w:val="22"/>
          <w:szCs w:val="22"/>
        </w:rPr>
      </w:pPr>
      <w:r w:rsidRPr="008B11BC">
        <w:rPr>
          <w:rFonts w:asciiTheme="minorHAnsi" w:hAnsiTheme="minorHAnsi"/>
          <w:iCs/>
          <w:sz w:val="22"/>
          <w:szCs w:val="22"/>
        </w:rPr>
        <w:t>Nedílnou součástí této smlouvy j</w:t>
      </w:r>
      <w:r w:rsidR="00C846D7" w:rsidRPr="008B11BC">
        <w:rPr>
          <w:rFonts w:asciiTheme="minorHAnsi" w:hAnsiTheme="minorHAnsi"/>
          <w:iCs/>
          <w:sz w:val="22"/>
          <w:szCs w:val="22"/>
        </w:rPr>
        <w:t>e</w:t>
      </w:r>
      <w:r w:rsidRPr="008B11BC">
        <w:rPr>
          <w:rFonts w:asciiTheme="minorHAnsi" w:hAnsiTheme="minorHAnsi"/>
          <w:iCs/>
          <w:sz w:val="22"/>
          <w:szCs w:val="22"/>
        </w:rPr>
        <w:t>: Příloha č. 1</w:t>
      </w:r>
      <w:r w:rsidR="00C846D7" w:rsidRPr="008B11BC">
        <w:rPr>
          <w:rFonts w:asciiTheme="minorHAnsi" w:hAnsiTheme="minorHAnsi"/>
          <w:iCs/>
          <w:sz w:val="22"/>
          <w:szCs w:val="22"/>
        </w:rPr>
        <w:t xml:space="preserve"> – Technická specifik</w:t>
      </w:r>
      <w:r w:rsidR="00146B22" w:rsidRPr="008B11BC">
        <w:rPr>
          <w:rFonts w:asciiTheme="minorHAnsi" w:hAnsiTheme="minorHAnsi"/>
          <w:iCs/>
          <w:sz w:val="22"/>
          <w:szCs w:val="22"/>
        </w:rPr>
        <w:t>a</w:t>
      </w:r>
      <w:r w:rsidR="00C846D7" w:rsidRPr="008B11BC">
        <w:rPr>
          <w:rFonts w:asciiTheme="minorHAnsi" w:hAnsiTheme="minorHAnsi"/>
          <w:iCs/>
          <w:sz w:val="22"/>
          <w:szCs w:val="22"/>
        </w:rPr>
        <w:t>ce</w:t>
      </w:r>
    </w:p>
    <w:bookmarkEnd w:id="0"/>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80" w:rsidRDefault="00DC5780">
      <w:r>
        <w:separator/>
      </w:r>
    </w:p>
  </w:endnote>
  <w:endnote w:type="continuationSeparator" w:id="0">
    <w:p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8B11BC">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80" w:rsidRDefault="00DC5780">
      <w:r>
        <w:separator/>
      </w:r>
    </w:p>
  </w:footnote>
  <w:footnote w:type="continuationSeparator" w:id="0">
    <w:p w:rsidR="00DC5780" w:rsidRDefault="00DC5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D681B"/>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11BC"/>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3BA37-0F0B-4FDB-BA84-61B14970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2440</Words>
  <Characters>13907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cp:revision>
  <cp:lastPrinted>2019-01-17T12:21:00Z</cp:lastPrinted>
  <dcterms:created xsi:type="dcterms:W3CDTF">2020-01-22T08:58:00Z</dcterms:created>
  <dcterms:modified xsi:type="dcterms:W3CDTF">2020-08-06T11:45:00Z</dcterms:modified>
</cp:coreProperties>
</file>