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A53247" w14:textId="709B8A44" w:rsidR="006B4B49" w:rsidRDefault="006B4B49" w:rsidP="00865DC5">
      <w:pPr>
        <w:keepNext/>
        <w:keepLines/>
        <w:spacing w:after="0" w:line="240" w:lineRule="auto"/>
        <w:jc w:val="center"/>
        <w:rPr>
          <w:rFonts w:ascii="Garamond" w:eastAsia="Times New Roman" w:hAnsi="Garamond" w:cs="Times New Roman"/>
          <w:sz w:val="20"/>
          <w:szCs w:val="20"/>
        </w:rPr>
      </w:pPr>
    </w:p>
    <w:p w14:paraId="1A144D83" w14:textId="17EE6958" w:rsidR="00D82860" w:rsidRDefault="00D82860" w:rsidP="00865DC5">
      <w:pPr>
        <w:keepNext/>
        <w:keepLines/>
        <w:spacing w:after="0" w:line="240" w:lineRule="auto"/>
        <w:jc w:val="center"/>
        <w:rPr>
          <w:rFonts w:ascii="Garamond" w:eastAsia="Times New Roman" w:hAnsi="Garamond" w:cs="Times New Roman"/>
          <w:sz w:val="20"/>
          <w:szCs w:val="20"/>
        </w:rPr>
      </w:pPr>
    </w:p>
    <w:p w14:paraId="304C04C6"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6F5FF56C" w:rsidR="006B4B49" w:rsidRDefault="006B4B49" w:rsidP="00865DC5">
      <w:pPr>
        <w:keepNext/>
        <w:keepLines/>
        <w:spacing w:after="0" w:line="240" w:lineRule="auto"/>
        <w:jc w:val="center"/>
        <w:rPr>
          <w:rFonts w:ascii="Garamond" w:eastAsia="Times New Roman" w:hAnsi="Garamond" w:cs="Times New Roman"/>
          <w:sz w:val="20"/>
          <w:szCs w:val="20"/>
        </w:rPr>
      </w:pPr>
    </w:p>
    <w:p w14:paraId="4F5713BD" w14:textId="5A9D1BE4" w:rsidR="00D82860" w:rsidRDefault="00D82860" w:rsidP="00865DC5">
      <w:pPr>
        <w:keepNext/>
        <w:keepLines/>
        <w:spacing w:after="0" w:line="240" w:lineRule="auto"/>
        <w:jc w:val="center"/>
        <w:rPr>
          <w:rFonts w:ascii="Garamond" w:eastAsia="Times New Roman" w:hAnsi="Garamond" w:cs="Times New Roman"/>
          <w:sz w:val="20"/>
          <w:szCs w:val="20"/>
        </w:rPr>
      </w:pPr>
    </w:p>
    <w:p w14:paraId="5843D8B0"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1A7102D"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C338D2">
        <w:rPr>
          <w:rFonts w:ascii="Garamond" w:eastAsia="Times New Roman" w:hAnsi="Garamond" w:cs="Times New Roman"/>
          <w:sz w:val="20"/>
          <w:szCs w:val="20"/>
        </w:rPr>
        <w:t>DOHODA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69395B09"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00F22DAF">
        <w:rPr>
          <w:rFonts w:ascii="Garamond" w:eastAsia="Times New Roman" w:hAnsi="Garamond" w:cs="Times New Roman"/>
          <w:sz w:val="20"/>
          <w:szCs w:val="20"/>
        </w:rPr>
        <w:t>–</w:t>
      </w:r>
      <w:r>
        <w:rPr>
          <w:rFonts w:ascii="Garamond" w:eastAsia="Times New Roman" w:hAnsi="Garamond" w:cs="Times New Roman"/>
          <w:sz w:val="20"/>
          <w:szCs w:val="20"/>
        </w:rPr>
        <w:t xml:space="preserve">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26169820"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sidR="00C338D2">
        <w:rPr>
          <w:rFonts w:ascii="Garamond" w:eastAsia="Times New Roman" w:hAnsi="Garamond" w:cs="Times New Roman"/>
          <w:sz w:val="20"/>
          <w:szCs w:val="20"/>
        </w:rPr>
        <w:t> zabezpečenie dostatočnej dezinfekcie pracovného prostredia</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C338D2">
        <w:rPr>
          <w:rFonts w:ascii="Garamond" w:hAnsi="Garamond" w:cs="Garamond"/>
          <w:sz w:val="20"/>
          <w:szCs w:val="20"/>
        </w:rPr>
        <w:t>21</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r w:rsidRPr="006B2508">
        <w:rPr>
          <w:rFonts w:ascii="Garamond" w:hAnsi="Garamond" w:cs="Garamond"/>
          <w:sz w:val="20"/>
          <w:szCs w:val="20"/>
        </w:rPr>
        <w:t>a.s.</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C338D2">
        <w:rPr>
          <w:rFonts w:ascii="Garamond" w:hAnsi="Garamond"/>
          <w:b/>
          <w:sz w:val="20"/>
          <w:szCs w:val="20"/>
        </w:rPr>
        <w:t>Dezinfekčné a hygienické prostriedky</w:t>
      </w:r>
      <w:r w:rsidRPr="006B2508">
        <w:rPr>
          <w:rFonts w:ascii="Garamond" w:hAnsi="Garamond"/>
          <w:sz w:val="20"/>
          <w:szCs w:val="20"/>
        </w:rPr>
        <w:t>“</w:t>
      </w:r>
      <w:r>
        <w:rPr>
          <w:rFonts w:ascii="Garamond" w:hAnsi="Garamond"/>
          <w:sz w:val="20"/>
          <w:szCs w:val="20"/>
        </w:rPr>
        <w:t xml:space="preserve"> </w:t>
      </w:r>
      <w:r w:rsidRPr="00FB65F6">
        <w:rPr>
          <w:rFonts w:ascii="Garamond" w:hAnsi="Garamond"/>
          <w:b/>
          <w:bCs/>
          <w:sz w:val="20"/>
          <w:szCs w:val="20"/>
        </w:rPr>
        <w:t xml:space="preserve">– </w:t>
      </w:r>
      <w:r w:rsidR="003A5A4F">
        <w:rPr>
          <w:rFonts w:ascii="Garamond" w:hAnsi="Garamond"/>
          <w:b/>
          <w:bCs/>
          <w:sz w:val="20"/>
          <w:szCs w:val="20"/>
        </w:rPr>
        <w:t>1</w:t>
      </w:r>
      <w:r w:rsidRPr="00FB65F6">
        <w:rPr>
          <w:rFonts w:ascii="Garamond" w:hAnsi="Garamond"/>
          <w:b/>
          <w:bCs/>
          <w:sz w:val="20"/>
          <w:szCs w:val="20"/>
        </w:rPr>
        <w:t xml:space="preserve">. časť: </w:t>
      </w:r>
      <w:r w:rsidR="00C338D2">
        <w:rPr>
          <w:rFonts w:ascii="Garamond" w:hAnsi="Garamond"/>
          <w:b/>
          <w:bCs/>
          <w:sz w:val="20"/>
          <w:szCs w:val="20"/>
        </w:rPr>
        <w:t>Toaletný papier, utierky</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473341C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C338D2">
        <w:rPr>
          <w:rFonts w:ascii="Garamond" w:hAnsi="Garamond" w:cs="Garamond"/>
          <w:sz w:val="20"/>
          <w:szCs w:val="20"/>
        </w:rPr>
        <w:t>21</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C338D2">
        <w:rPr>
          <w:rFonts w:ascii="Garamond" w:hAnsi="Garamond"/>
          <w:b/>
          <w:sz w:val="20"/>
          <w:szCs w:val="20"/>
        </w:rPr>
        <w:t>Dezinfekčné a hygienické prostriedky</w:t>
      </w:r>
      <w:r w:rsidR="00C338D2" w:rsidRPr="006B2508">
        <w:rPr>
          <w:rFonts w:ascii="Garamond" w:hAnsi="Garamond"/>
          <w:sz w:val="20"/>
          <w:szCs w:val="20"/>
        </w:rPr>
        <w:t>“</w:t>
      </w:r>
      <w:r w:rsidR="00C338D2">
        <w:rPr>
          <w:rFonts w:ascii="Garamond" w:hAnsi="Garamond"/>
          <w:sz w:val="20"/>
          <w:szCs w:val="20"/>
        </w:rPr>
        <w:t xml:space="preserve"> </w:t>
      </w:r>
      <w:r w:rsidR="00C338D2" w:rsidRPr="00FB65F6">
        <w:rPr>
          <w:rFonts w:ascii="Garamond" w:hAnsi="Garamond"/>
          <w:b/>
          <w:bCs/>
          <w:sz w:val="20"/>
          <w:szCs w:val="20"/>
        </w:rPr>
        <w:t xml:space="preserve">– </w:t>
      </w:r>
      <w:r w:rsidR="00C338D2">
        <w:rPr>
          <w:rFonts w:ascii="Garamond" w:hAnsi="Garamond"/>
          <w:b/>
          <w:bCs/>
          <w:sz w:val="20"/>
          <w:szCs w:val="20"/>
        </w:rPr>
        <w:t>1</w:t>
      </w:r>
      <w:r w:rsidR="00C338D2" w:rsidRPr="00FB65F6">
        <w:rPr>
          <w:rFonts w:ascii="Garamond" w:hAnsi="Garamond"/>
          <w:b/>
          <w:bCs/>
          <w:sz w:val="20"/>
          <w:szCs w:val="20"/>
        </w:rPr>
        <w:t xml:space="preserve">. časť: </w:t>
      </w:r>
      <w:r w:rsidR="00C338D2">
        <w:rPr>
          <w:rFonts w:ascii="Garamond" w:hAnsi="Garamond"/>
          <w:b/>
          <w:bCs/>
          <w:sz w:val="20"/>
          <w:szCs w:val="20"/>
        </w:rPr>
        <w:t>Toaletný papier, utierky</w:t>
      </w:r>
      <w:r w:rsidRPr="006B2508">
        <w:rPr>
          <w:rFonts w:ascii="Garamond" w:eastAsia="Times New Roman" w:hAnsi="Garamond" w:cs="Times New Roman"/>
          <w:sz w:val="20"/>
          <w:szCs w:val="20"/>
        </w:rPr>
        <w:t>;</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76514">
        <w:rPr>
          <w:rFonts w:ascii="Garamond" w:hAnsi="Garamond"/>
          <w:sz w:val="20"/>
          <w:szCs w:val="20"/>
          <w:lang w:eastAsia="cs-CZ"/>
        </w:rPr>
        <w:t>hlavný sklad 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570362F6"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C338D2">
        <w:rPr>
          <w:rFonts w:ascii="Garamond" w:hAnsi="Garamond"/>
          <w:sz w:val="20"/>
          <w:szCs w:val="20"/>
        </w:rPr>
        <w:t>dezinfekčné a hygienické prostriedky</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0EFE106A"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4F21AF77" w14:textId="77777777" w:rsidR="00C338D2" w:rsidRDefault="00C338D2" w:rsidP="00C338D2">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C4296B">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C4296B">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C4296B">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C4296B">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C4296B">
      <w:pPr>
        <w:keepNext/>
        <w:keepLines/>
        <w:numPr>
          <w:ilvl w:val="0"/>
          <w:numId w:val="9"/>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35136921" w:rsidR="00865DC5" w:rsidRPr="00871B22" w:rsidRDefault="00865DC5"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4B4EFA1"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1FBFDCCD" w14:textId="68B2BF74" w:rsidR="00871B22" w:rsidRDefault="00871B22"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Dodávateľ sa zaväzuje zabezpečiť dodávku Tovaru v množstve a akosti podľa objednávky, na Miesto plnenia a v dodacej lehote </w:t>
      </w:r>
      <w:r w:rsidRPr="00F87173">
        <w:rPr>
          <w:rFonts w:ascii="Garamond" w:hAnsi="Garamond"/>
          <w:sz w:val="20"/>
          <w:szCs w:val="20"/>
        </w:rPr>
        <w:t xml:space="preserve">najneskôr </w:t>
      </w:r>
      <w:r w:rsidRPr="00F87173">
        <w:rPr>
          <w:rFonts w:ascii="Garamond" w:hAnsi="Garamond"/>
          <w:b/>
          <w:sz w:val="20"/>
          <w:szCs w:val="20"/>
        </w:rPr>
        <w:t xml:space="preserve">do </w:t>
      </w:r>
      <w:r w:rsidR="00C338D2">
        <w:rPr>
          <w:rFonts w:ascii="Garamond" w:hAnsi="Garamond"/>
          <w:b/>
          <w:sz w:val="20"/>
          <w:szCs w:val="20"/>
        </w:rPr>
        <w:t>5 (piatich</w:t>
      </w:r>
      <w:r w:rsidRPr="00F87173">
        <w:rPr>
          <w:rFonts w:ascii="Garamond" w:hAnsi="Garamond"/>
          <w:b/>
          <w:sz w:val="20"/>
          <w:szCs w:val="20"/>
        </w:rPr>
        <w:t>) Pracovných dní</w:t>
      </w:r>
      <w:r w:rsidRPr="00F87173">
        <w:rPr>
          <w:rFonts w:ascii="Garamond" w:hAnsi="Garamond"/>
          <w:sz w:val="20"/>
          <w:szCs w:val="20"/>
        </w:rPr>
        <w:t xml:space="preserve"> od doručenia objednávky</w:t>
      </w:r>
      <w:r w:rsidRPr="006B2508">
        <w:rPr>
          <w:rFonts w:ascii="Garamond" w:hAnsi="Garamond"/>
          <w:sz w:val="20"/>
          <w:szCs w:val="20"/>
        </w:rPr>
        <w:t xml:space="preserve">, pokiaľ nie je v objednávke uvedená iná lehota dodania. </w:t>
      </w:r>
    </w:p>
    <w:p w14:paraId="243647F3" w14:textId="77777777" w:rsidR="00871B22" w:rsidRPr="00EF392D" w:rsidRDefault="00871B22" w:rsidP="00871B22">
      <w:pPr>
        <w:pStyle w:val="Odsekzoznamu"/>
        <w:keepNext/>
        <w:keepLines/>
        <w:spacing w:after="0" w:line="240" w:lineRule="auto"/>
        <w:ind w:left="709"/>
        <w:jc w:val="both"/>
        <w:rPr>
          <w:rFonts w:ascii="Garamond" w:hAnsi="Garamond"/>
          <w:sz w:val="20"/>
          <w:szCs w:val="20"/>
        </w:rPr>
      </w:pPr>
    </w:p>
    <w:p w14:paraId="6A5E7F19" w14:textId="05503CCD" w:rsidR="002C4F07" w:rsidRDefault="00871B22"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72393579"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463ECD74" w14:textId="5036566D" w:rsidR="002C4F07" w:rsidRPr="00F3336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60FDFB5D" w14:textId="77777777" w:rsidR="00EB2855" w:rsidRPr="003E21CB" w:rsidRDefault="00EB2855" w:rsidP="003E21CB">
      <w:pPr>
        <w:keepNext/>
        <w:keepLines/>
        <w:spacing w:after="0" w:line="240" w:lineRule="auto"/>
        <w:rPr>
          <w:rFonts w:ascii="Garamond" w:hAnsi="Garamond"/>
          <w:sz w:val="20"/>
          <w:szCs w:val="20"/>
        </w:rPr>
      </w:pPr>
    </w:p>
    <w:p w14:paraId="070B3AD1" w14:textId="41586E14" w:rsidR="002C4F07" w:rsidRPr="00F3336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rsidP="00C4296B">
      <w:pPr>
        <w:pStyle w:val="Odsekzoznamu"/>
        <w:keepNext/>
        <w:keepLines/>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706A68C4" w:rsidR="002C4F07" w:rsidRDefault="002C4F07" w:rsidP="00C4296B">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D421666" w14:textId="77777777" w:rsidR="00871B22" w:rsidRPr="006B2508" w:rsidRDefault="00871B22" w:rsidP="00871B22">
      <w:pPr>
        <w:pStyle w:val="Odsekzoznamu"/>
        <w:keepNext/>
        <w:keepLines/>
        <w:spacing w:after="0" w:line="240" w:lineRule="auto"/>
        <w:ind w:left="1418"/>
        <w:jc w:val="both"/>
        <w:rPr>
          <w:rFonts w:ascii="Garamond" w:hAnsi="Garamond"/>
          <w:sz w:val="20"/>
          <w:szCs w:val="20"/>
        </w:rPr>
      </w:pPr>
    </w:p>
    <w:p w14:paraId="647E26D6" w14:textId="728BD851" w:rsidR="002C4F07" w:rsidRDefault="002C4F07" w:rsidP="00C4296B">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6C056059" w:rsidR="002C4F0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419259EB"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69688F48"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6</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C4296B">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C4296B">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rsidP="003E21CB">
      <w:pPr>
        <w:keepNext/>
        <w:keepLines/>
        <w:spacing w:after="0" w:line="240" w:lineRule="auto"/>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78A8AAC3"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298C018E"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10</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2080F7B6"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EABD7D0" w14:textId="77777777" w:rsidR="00871B22" w:rsidRDefault="00871B22" w:rsidP="00871B22">
      <w:pPr>
        <w:keepNext/>
        <w:keepLines/>
        <w:tabs>
          <w:tab w:val="left" w:pos="709"/>
        </w:tabs>
        <w:spacing w:after="0" w:line="240" w:lineRule="auto"/>
        <w:ind w:left="709"/>
        <w:jc w:val="both"/>
        <w:rPr>
          <w:rFonts w:ascii="Garamond" w:hAnsi="Garamond"/>
          <w:sz w:val="20"/>
          <w:szCs w:val="20"/>
        </w:rPr>
      </w:pPr>
    </w:p>
    <w:p w14:paraId="562C494E" w14:textId="0BB043F7" w:rsidR="00871B22" w:rsidRPr="00871B22" w:rsidRDefault="00871B22" w:rsidP="00871B22">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C4296B">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rsidP="00C4296B">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rsidP="00C4296B">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lastRenderedPageBreak/>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rsidP="00C4296B">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rsidP="00C4296B">
      <w:pPr>
        <w:keepNext/>
        <w:keepLines/>
        <w:numPr>
          <w:ilvl w:val="0"/>
          <w:numId w:val="15"/>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4DBC4D9D"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AF4549">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AF4549">
        <w:rPr>
          <w:rFonts w:ascii="Garamond" w:hAnsi="Garamond" w:cs="Arial"/>
          <w:sz w:val="20"/>
          <w:szCs w:val="20"/>
        </w:rPr>
        <w:t xml:space="preserve"> Dodávateľovi</w:t>
      </w:r>
      <w:r w:rsidRPr="006B2508">
        <w:rPr>
          <w:rFonts w:ascii="Garamond" w:hAnsi="Garamond" w:cs="Arial"/>
          <w:sz w:val="20"/>
          <w:szCs w:val="20"/>
        </w:rPr>
        <w:t>.</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5D92677B" w:rsidR="00DB1AA5" w:rsidRDefault="00606D32" w:rsidP="00C4296B">
      <w:pPr>
        <w:keepNext/>
        <w:keepLines/>
        <w:numPr>
          <w:ilvl w:val="0"/>
          <w:numId w:val="15"/>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5498C9A0" w14:textId="77777777" w:rsidR="003E21CB" w:rsidRPr="006B2508" w:rsidRDefault="003E21CB" w:rsidP="003E21CB">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lastRenderedPageBreak/>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C4296B">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C4296B">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2C4D9812" w14:textId="315B245D" w:rsidR="003E21CB" w:rsidRPr="006B2508" w:rsidRDefault="003E21CB" w:rsidP="003E21CB">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24 (dvads</w:t>
      </w:r>
      <w:r w:rsidR="00871B22">
        <w:rPr>
          <w:rFonts w:ascii="Garamond" w:hAnsi="Garamond" w:cs="Arial"/>
          <w:sz w:val="20"/>
          <w:szCs w:val="20"/>
        </w:rPr>
        <w:t>aťštyri</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09493B5A"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871B22">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3E21CB">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3E21CB">
      <w:pPr>
        <w:keepNext/>
        <w:keepLines/>
        <w:tabs>
          <w:tab w:val="left" w:pos="0"/>
          <w:tab w:val="left" w:pos="709"/>
        </w:tabs>
        <w:spacing w:after="0" w:line="240" w:lineRule="auto"/>
        <w:jc w:val="both"/>
        <w:rPr>
          <w:rFonts w:ascii="Garamond" w:hAnsi="Garamond"/>
          <w:sz w:val="20"/>
          <w:szCs w:val="20"/>
        </w:rPr>
      </w:pPr>
    </w:p>
    <w:p w14:paraId="0CE1DE38" w14:textId="582510A2" w:rsidR="006B2508" w:rsidRDefault="006B2508"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6B2508" w:rsidRDefault="003E21CB" w:rsidP="003E21CB">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lastRenderedPageBreak/>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6A4766E2" w:rsidR="00A30BA1"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5042D680" w14:textId="77777777" w:rsidR="00C338D2" w:rsidRDefault="00C338D2" w:rsidP="00C338D2">
      <w:pPr>
        <w:keepNext/>
        <w:keepLines/>
        <w:spacing w:after="0" w:line="240" w:lineRule="auto"/>
        <w:ind w:left="720"/>
        <w:contextualSpacing/>
        <w:jc w:val="both"/>
        <w:rPr>
          <w:rFonts w:ascii="Garamond" w:hAnsi="Garamond"/>
          <w:sz w:val="20"/>
          <w:szCs w:val="20"/>
        </w:rPr>
      </w:pPr>
    </w:p>
    <w:p w14:paraId="3C4F0ED0" w14:textId="147FD234" w:rsidR="00A30BA1" w:rsidRPr="00F71C59"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871B22">
        <w:rPr>
          <w:rFonts w:ascii="Garamond" w:eastAsia="Calibri" w:hAnsi="Garamond"/>
          <w:sz w:val="20"/>
          <w:szCs w:val="20"/>
        </w:rPr>
        <w:t xml:space="preserve">Dodávateľ </w:t>
      </w:r>
      <w:r w:rsidR="00871B22" w:rsidRPr="002161E9">
        <w:rPr>
          <w:rFonts w:ascii="Garamond" w:eastAsia="Calibri" w:hAnsi="Garamond"/>
          <w:sz w:val="20"/>
          <w:szCs w:val="20"/>
        </w:rPr>
        <w:t>môže</w:t>
      </w:r>
      <w:r w:rsidR="00871B22">
        <w:rPr>
          <w:rFonts w:ascii="Garamond" w:eastAsia="Calibri" w:hAnsi="Garamond"/>
          <w:sz w:val="20"/>
          <w:szCs w:val="20"/>
        </w:rPr>
        <w:t xml:space="preserve"> </w:t>
      </w:r>
      <w:r w:rsidR="00871B22" w:rsidRPr="002161E9">
        <w:rPr>
          <w:rFonts w:ascii="Garamond" w:eastAsia="Calibri" w:hAnsi="Garamond"/>
          <w:sz w:val="20"/>
          <w:szCs w:val="20"/>
        </w:rPr>
        <w:t>svoje</w:t>
      </w:r>
      <w:r w:rsidR="00871B22">
        <w:rPr>
          <w:rFonts w:ascii="Garamond" w:eastAsia="Calibri" w:hAnsi="Garamond"/>
          <w:sz w:val="20"/>
          <w:szCs w:val="20"/>
        </w:rPr>
        <w:t xml:space="preserve"> </w:t>
      </w:r>
      <w:r w:rsidR="00871B22" w:rsidRPr="002161E9">
        <w:rPr>
          <w:rFonts w:ascii="Garamond" w:eastAsia="Times New Roman" w:hAnsi="Garamond"/>
          <w:sz w:val="20"/>
          <w:szCs w:val="20"/>
          <w:lang w:eastAsia="en-US"/>
        </w:rPr>
        <w:t>pohľadávky</w:t>
      </w:r>
      <w:r w:rsidR="00871B22">
        <w:rPr>
          <w:rFonts w:ascii="Garamond" w:eastAsia="Calibri" w:hAnsi="Garamond"/>
          <w:sz w:val="20"/>
          <w:szCs w:val="20"/>
        </w:rPr>
        <w:t xml:space="preserve"> </w:t>
      </w:r>
      <w:r w:rsidR="00871B22" w:rsidRPr="002161E9">
        <w:rPr>
          <w:rFonts w:ascii="Garamond" w:eastAsia="Calibri" w:hAnsi="Garamond"/>
          <w:sz w:val="20"/>
          <w:szCs w:val="20"/>
        </w:rPr>
        <w:t>voči</w:t>
      </w:r>
      <w:r w:rsidR="00871B22">
        <w:rPr>
          <w:rFonts w:ascii="Garamond" w:eastAsia="Calibri" w:hAnsi="Garamond"/>
          <w:sz w:val="20"/>
          <w:szCs w:val="20"/>
        </w:rPr>
        <w:t xml:space="preserve"> </w:t>
      </w:r>
      <w:r w:rsidR="00871B22" w:rsidRPr="002161E9">
        <w:rPr>
          <w:rFonts w:ascii="Garamond" w:eastAsia="Calibri" w:hAnsi="Garamond"/>
          <w:sz w:val="20"/>
          <w:szCs w:val="20"/>
        </w:rPr>
        <w:t>Objednávateľovi</w:t>
      </w:r>
      <w:r w:rsidR="00871B22">
        <w:rPr>
          <w:rFonts w:ascii="Garamond" w:eastAsia="Calibri" w:hAnsi="Garamond"/>
          <w:sz w:val="20"/>
          <w:szCs w:val="20"/>
        </w:rPr>
        <w:t xml:space="preserve"> </w:t>
      </w:r>
      <w:r w:rsidR="00871B22" w:rsidRPr="002161E9">
        <w:rPr>
          <w:rFonts w:ascii="Garamond" w:eastAsia="Calibri" w:hAnsi="Garamond"/>
          <w:sz w:val="20"/>
          <w:szCs w:val="20"/>
        </w:rPr>
        <w:t>vyplývajúce</w:t>
      </w:r>
      <w:r w:rsidR="00871B22">
        <w:rPr>
          <w:rFonts w:ascii="Garamond" w:eastAsia="Calibri" w:hAnsi="Garamond"/>
          <w:sz w:val="20"/>
          <w:szCs w:val="20"/>
        </w:rPr>
        <w:t xml:space="preserve"> </w:t>
      </w:r>
      <w:r w:rsidR="00871B22" w:rsidRPr="002161E9">
        <w:rPr>
          <w:rFonts w:ascii="Garamond" w:eastAsia="Calibri" w:hAnsi="Garamond"/>
          <w:sz w:val="20"/>
          <w:szCs w:val="20"/>
        </w:rPr>
        <w:t>zo</w:t>
      </w:r>
      <w:r w:rsidR="00871B22">
        <w:rPr>
          <w:rFonts w:ascii="Garamond" w:eastAsia="Calibri" w:hAnsi="Garamond"/>
          <w:sz w:val="20"/>
          <w:szCs w:val="20"/>
        </w:rPr>
        <w:t xml:space="preserve"> </w:t>
      </w:r>
      <w:r w:rsidR="00871B22" w:rsidRPr="002161E9">
        <w:rPr>
          <w:rFonts w:ascii="Garamond" w:eastAsia="Calibri" w:hAnsi="Garamond"/>
          <w:sz w:val="20"/>
          <w:szCs w:val="20"/>
        </w:rPr>
        <w:t>Zmluvy</w:t>
      </w:r>
      <w:r w:rsidR="00871B22">
        <w:rPr>
          <w:rFonts w:ascii="Garamond" w:eastAsia="Calibri" w:hAnsi="Garamond"/>
          <w:sz w:val="20"/>
          <w:szCs w:val="20"/>
        </w:rPr>
        <w:t xml:space="preserve"> </w:t>
      </w:r>
      <w:r w:rsidR="00871B22" w:rsidRPr="002161E9">
        <w:rPr>
          <w:rFonts w:ascii="Garamond" w:eastAsia="Calibri" w:hAnsi="Garamond"/>
          <w:sz w:val="20"/>
          <w:szCs w:val="20"/>
        </w:rPr>
        <w:t>postúpiť</w:t>
      </w:r>
      <w:r w:rsidR="00871B22">
        <w:rPr>
          <w:rFonts w:ascii="Garamond" w:eastAsia="Calibri" w:hAnsi="Garamond"/>
          <w:sz w:val="20"/>
          <w:szCs w:val="20"/>
        </w:rPr>
        <w:t xml:space="preserve"> </w:t>
      </w:r>
      <w:r w:rsidR="00871B22" w:rsidRPr="002161E9">
        <w:rPr>
          <w:rFonts w:ascii="Garamond" w:eastAsia="Calibri" w:hAnsi="Garamond"/>
          <w:sz w:val="20"/>
          <w:szCs w:val="20"/>
        </w:rPr>
        <w:t>len</w:t>
      </w:r>
      <w:r w:rsidR="00871B22">
        <w:rPr>
          <w:rFonts w:ascii="Garamond" w:eastAsia="Calibri" w:hAnsi="Garamond"/>
          <w:sz w:val="20"/>
          <w:szCs w:val="20"/>
        </w:rPr>
        <w:t xml:space="preserve"> </w:t>
      </w:r>
      <w:r w:rsidR="00871B22" w:rsidRPr="002161E9">
        <w:rPr>
          <w:rFonts w:ascii="Garamond" w:eastAsia="Calibri" w:hAnsi="Garamond"/>
          <w:sz w:val="20"/>
          <w:szCs w:val="20"/>
        </w:rPr>
        <w:t>s</w:t>
      </w:r>
      <w:r w:rsidR="00871B22">
        <w:rPr>
          <w:rFonts w:ascii="Garamond" w:eastAsia="Calibri" w:hAnsi="Garamond"/>
          <w:sz w:val="20"/>
          <w:szCs w:val="20"/>
        </w:rPr>
        <w:t xml:space="preserve"> </w:t>
      </w:r>
      <w:r w:rsidR="00871B22" w:rsidRPr="002161E9">
        <w:rPr>
          <w:rFonts w:ascii="Garamond" w:eastAsia="Calibri" w:hAnsi="Garamond"/>
          <w:sz w:val="20"/>
          <w:szCs w:val="20"/>
        </w:rPr>
        <w:t>predchádzajúcim</w:t>
      </w:r>
      <w:r w:rsidR="00871B22">
        <w:rPr>
          <w:rFonts w:ascii="Garamond" w:eastAsia="Calibri" w:hAnsi="Garamond"/>
          <w:sz w:val="20"/>
          <w:szCs w:val="20"/>
        </w:rPr>
        <w:t xml:space="preserve"> </w:t>
      </w:r>
      <w:r w:rsidR="00871B22" w:rsidRPr="002161E9">
        <w:rPr>
          <w:rFonts w:ascii="Garamond" w:eastAsia="Calibri" w:hAnsi="Garamond"/>
          <w:sz w:val="20"/>
          <w:szCs w:val="20"/>
        </w:rPr>
        <w:t>písomným</w:t>
      </w:r>
      <w:r w:rsidR="00871B22">
        <w:rPr>
          <w:rFonts w:ascii="Garamond" w:eastAsia="Calibri" w:hAnsi="Garamond"/>
          <w:sz w:val="20"/>
          <w:szCs w:val="20"/>
        </w:rPr>
        <w:t xml:space="preserve"> </w:t>
      </w:r>
      <w:r w:rsidR="00871B22" w:rsidRPr="002161E9">
        <w:rPr>
          <w:rFonts w:ascii="Garamond" w:eastAsia="Calibri" w:hAnsi="Garamond"/>
          <w:sz w:val="20"/>
          <w:szCs w:val="20"/>
        </w:rPr>
        <w:t>súhlasom</w:t>
      </w:r>
      <w:r w:rsidR="00871B22">
        <w:rPr>
          <w:rFonts w:ascii="Garamond" w:eastAsia="Calibri" w:hAnsi="Garamond"/>
          <w:sz w:val="20"/>
          <w:szCs w:val="20"/>
        </w:rPr>
        <w:t xml:space="preserve"> </w:t>
      </w:r>
      <w:r w:rsidR="00871B22" w:rsidRPr="002161E9">
        <w:rPr>
          <w:rFonts w:ascii="Garamond" w:eastAsia="Calibri" w:hAnsi="Garamond"/>
          <w:sz w:val="20"/>
          <w:szCs w:val="20"/>
        </w:rPr>
        <w:t>Objednávateľa.</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005E1929" w:rsidR="00634EB2" w:rsidRDefault="00634EB2"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34F7F144" w14:textId="77777777" w:rsidR="003E21CB" w:rsidRPr="006B2508" w:rsidRDefault="003E21CB" w:rsidP="003E21CB">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lastRenderedPageBreak/>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42AF291B" w14:textId="77777777" w:rsidR="009F5F48" w:rsidRDefault="009F5F48" w:rsidP="00C4296B">
      <w:pPr>
        <w:keepNext/>
        <w:keepLines/>
        <w:numPr>
          <w:ilvl w:val="0"/>
          <w:numId w:val="21"/>
        </w:numPr>
        <w:spacing w:after="0" w:line="240" w:lineRule="auto"/>
        <w:ind w:hanging="720"/>
        <w:contextualSpacing/>
        <w:jc w:val="both"/>
        <w:rPr>
          <w:rFonts w:ascii="Garamond" w:hAnsi="Garamond"/>
          <w:sz w:val="20"/>
          <w:szCs w:val="20"/>
        </w:rPr>
      </w:pPr>
      <w:r>
        <w:rPr>
          <w:rFonts w:ascii="Garamond" w:hAnsi="Garamond"/>
          <w:sz w:val="20"/>
          <w:szCs w:val="20"/>
        </w:rPr>
        <w:t>Zmluva je vyhotovená v 3 (troch) rovnopisoch, s tým, že všetky rovnopisy majú platnosť originálu, pričom Objednávateľ dostane 2 (dva) jej rovnopisy a Dodávateľ dostane 1 (jeden) jej rovnopis.</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6E0307F6" w14:textId="7818375F" w:rsidR="004E5FE3" w:rsidRDefault="000B2E47" w:rsidP="00345113">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54112787" w14:textId="77777777" w:rsidR="00C338D2" w:rsidRDefault="00C338D2" w:rsidP="00345113">
      <w:pPr>
        <w:keepNext/>
        <w:keepLines/>
        <w:spacing w:after="0" w:line="240" w:lineRule="auto"/>
        <w:jc w:val="center"/>
        <w:rPr>
          <w:rFonts w:ascii="Garamond" w:hAnsi="Garamond" w:cs="Arial"/>
          <w:b/>
          <w:sz w:val="20"/>
          <w:szCs w:val="20"/>
        </w:rPr>
      </w:pPr>
    </w:p>
    <w:p w14:paraId="3723A81E" w14:textId="4CE75DDC" w:rsidR="00C338D2" w:rsidRDefault="00C338D2" w:rsidP="00345113">
      <w:pPr>
        <w:keepNext/>
        <w:keepLines/>
        <w:spacing w:after="0" w:line="240" w:lineRule="auto"/>
        <w:jc w:val="center"/>
        <w:rPr>
          <w:rFonts w:ascii="Garamond" w:hAnsi="Garamond" w:cs="Arial"/>
          <w:b/>
          <w:sz w:val="20"/>
          <w:szCs w:val="20"/>
        </w:rPr>
      </w:pPr>
      <w:r>
        <w:rPr>
          <w:rFonts w:ascii="Garamond" w:hAnsi="Garamond" w:cs="Arial"/>
          <w:b/>
          <w:sz w:val="20"/>
          <w:szCs w:val="20"/>
        </w:rPr>
        <w:t>ŠPECIFIKÁCIA TOVARU A JEDNOTKOVÁ CENA</w:t>
      </w:r>
    </w:p>
    <w:p w14:paraId="4981153A" w14:textId="77777777" w:rsidR="00C338D2" w:rsidRDefault="00C338D2" w:rsidP="00345113">
      <w:pPr>
        <w:keepNext/>
        <w:keepLines/>
        <w:spacing w:after="0" w:line="240" w:lineRule="auto"/>
        <w:jc w:val="center"/>
        <w:rPr>
          <w:rFonts w:ascii="Garamond" w:hAnsi="Garamond" w:cs="Arial"/>
          <w:b/>
          <w:sz w:val="20"/>
          <w:szCs w:val="20"/>
        </w:rPr>
      </w:pPr>
    </w:p>
    <w:p w14:paraId="1B098903" w14:textId="63089032" w:rsidR="00C338D2" w:rsidRDefault="00C338D2" w:rsidP="00C338D2">
      <w:pPr>
        <w:keepNext/>
        <w:keepLines/>
        <w:tabs>
          <w:tab w:val="left" w:pos="426"/>
          <w:tab w:val="left" w:pos="4500"/>
        </w:tabs>
        <w:spacing w:after="0" w:line="240" w:lineRule="auto"/>
        <w:rPr>
          <w:rFonts w:ascii="Garamond" w:hAnsi="Garamond" w:cs="Arial"/>
          <w:b/>
          <w:sz w:val="20"/>
          <w:szCs w:val="20"/>
        </w:rPr>
      </w:pPr>
    </w:p>
    <w:p w14:paraId="5A90AEBF" w14:textId="77777777" w:rsidR="00C338D2" w:rsidRDefault="00C338D2" w:rsidP="00C338D2">
      <w:pPr>
        <w:keepNext/>
        <w:keepLines/>
        <w:tabs>
          <w:tab w:val="left" w:pos="426"/>
          <w:tab w:val="left" w:pos="4500"/>
        </w:tabs>
        <w:spacing w:after="0" w:line="240" w:lineRule="auto"/>
        <w:rPr>
          <w:rFonts w:ascii="Garamond" w:hAnsi="Garamond" w:cs="Arial"/>
          <w:b/>
          <w:sz w:val="20"/>
          <w:szCs w:val="20"/>
        </w:rPr>
      </w:pPr>
    </w:p>
    <w:tbl>
      <w:tblPr>
        <w:tblpPr w:leftFromText="141" w:rightFromText="141" w:vertAnchor="page" w:horzAnchor="margin" w:tblpY="2075"/>
        <w:tblW w:w="9776" w:type="dxa"/>
        <w:tblCellMar>
          <w:left w:w="70" w:type="dxa"/>
          <w:right w:w="70" w:type="dxa"/>
        </w:tblCellMar>
        <w:tblLook w:val="04A0" w:firstRow="1" w:lastRow="0" w:firstColumn="1" w:lastColumn="0" w:noHBand="0" w:noVBand="1"/>
      </w:tblPr>
      <w:tblGrid>
        <w:gridCol w:w="315"/>
        <w:gridCol w:w="5103"/>
        <w:gridCol w:w="1416"/>
        <w:gridCol w:w="1552"/>
        <w:gridCol w:w="1707"/>
      </w:tblGrid>
      <w:tr w:rsidR="00C338D2" w:rsidRPr="00C338D2" w14:paraId="025FE2FA" w14:textId="77777777" w:rsidTr="00C338D2">
        <w:trPr>
          <w:trHeight w:val="847"/>
        </w:trPr>
        <w:tc>
          <w:tcPr>
            <w:tcW w:w="704"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6986C2B2" w14:textId="77777777" w:rsidR="00C338D2" w:rsidRPr="00C338D2" w:rsidRDefault="00C338D2" w:rsidP="00C338D2">
            <w:pPr>
              <w:keepNext/>
              <w:keepLines/>
              <w:spacing w:after="0" w:line="240" w:lineRule="auto"/>
              <w:jc w:val="center"/>
              <w:rPr>
                <w:rFonts w:ascii="Garamond" w:eastAsia="Times New Roman" w:hAnsi="Garamond" w:cs="Arial"/>
                <w:b/>
                <w:bCs/>
                <w:color w:val="000000" w:themeColor="text1"/>
                <w:sz w:val="20"/>
                <w:szCs w:val="20"/>
              </w:rPr>
            </w:pPr>
            <w:r w:rsidRPr="00C338D2">
              <w:rPr>
                <w:rFonts w:ascii="Garamond" w:eastAsia="Times New Roman" w:hAnsi="Garamond" w:cs="Arial"/>
                <w:b/>
                <w:bCs/>
                <w:color w:val="000000" w:themeColor="text1"/>
                <w:sz w:val="20"/>
                <w:szCs w:val="20"/>
              </w:rPr>
              <w:t>P. č.</w:t>
            </w:r>
          </w:p>
        </w:tc>
        <w:tc>
          <w:tcPr>
            <w:tcW w:w="5103"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1E8285D" w14:textId="77777777" w:rsidR="00C338D2" w:rsidRPr="00C338D2" w:rsidRDefault="00C338D2" w:rsidP="00C338D2">
            <w:pPr>
              <w:keepNext/>
              <w:keepLines/>
              <w:spacing w:after="0" w:line="240" w:lineRule="auto"/>
              <w:jc w:val="center"/>
              <w:rPr>
                <w:rFonts w:ascii="Garamond" w:eastAsia="Times New Roman" w:hAnsi="Garamond" w:cs="Arial"/>
                <w:color w:val="000000" w:themeColor="text1"/>
                <w:sz w:val="20"/>
                <w:szCs w:val="20"/>
              </w:rPr>
            </w:pPr>
            <w:r w:rsidRPr="00C338D2">
              <w:rPr>
                <w:rFonts w:ascii="Garamond" w:eastAsia="Times New Roman" w:hAnsi="Garamond" w:cs="Arial"/>
                <w:b/>
                <w:bCs/>
                <w:color w:val="000000" w:themeColor="text1"/>
                <w:sz w:val="20"/>
                <w:szCs w:val="20"/>
              </w:rPr>
              <w:t>Názov tovaru</w:t>
            </w:r>
          </w:p>
        </w:tc>
        <w:tc>
          <w:tcPr>
            <w:tcW w:w="710"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726161BB" w14:textId="42FB3686"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eastAsia="Times New Roman" w:hAnsi="Garamond" w:cs="Arial"/>
                <w:b/>
                <w:bCs/>
                <w:color w:val="000000" w:themeColor="text1"/>
                <w:sz w:val="20"/>
                <w:szCs w:val="20"/>
              </w:rPr>
              <w:t>Predpokladané množstvo v ks</w:t>
            </w:r>
          </w:p>
        </w:tc>
        <w:tc>
          <w:tcPr>
            <w:tcW w:w="1552"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1CEF3D25" w14:textId="77777777"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eastAsia="Times New Roman" w:hAnsi="Garamond" w:cs="Arial"/>
                <w:b/>
                <w:bCs/>
                <w:color w:val="000000" w:themeColor="text1"/>
                <w:sz w:val="20"/>
                <w:szCs w:val="20"/>
              </w:rPr>
              <w:t>Cena za 1 ks v EUR bez DPH</w:t>
            </w:r>
          </w:p>
        </w:tc>
        <w:tc>
          <w:tcPr>
            <w:tcW w:w="1707"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210971CF" w14:textId="77777777"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eastAsia="Times New Roman" w:hAnsi="Garamond" w:cs="Arial"/>
                <w:b/>
                <w:bCs/>
                <w:color w:val="000000" w:themeColor="text1"/>
                <w:sz w:val="20"/>
                <w:szCs w:val="20"/>
              </w:rPr>
              <w:t>Celková cena v EUR bez DPH</w:t>
            </w:r>
          </w:p>
        </w:tc>
      </w:tr>
      <w:tr w:rsidR="00C338D2" w:rsidRPr="00C338D2" w14:paraId="37E090C9" w14:textId="77777777" w:rsidTr="00C338D2">
        <w:trPr>
          <w:trHeight w:val="300"/>
        </w:trPr>
        <w:tc>
          <w:tcPr>
            <w:tcW w:w="704" w:type="dxa"/>
            <w:tcBorders>
              <w:top w:val="single" w:sz="8" w:space="0" w:color="auto"/>
              <w:left w:val="single" w:sz="4" w:space="0" w:color="auto"/>
              <w:bottom w:val="single" w:sz="4" w:space="0" w:color="auto"/>
              <w:right w:val="single" w:sz="4" w:space="0" w:color="auto"/>
            </w:tcBorders>
            <w:vAlign w:val="center"/>
          </w:tcPr>
          <w:p w14:paraId="33933CF4" w14:textId="77777777" w:rsidR="00C338D2" w:rsidRPr="00C338D2" w:rsidRDefault="00C338D2" w:rsidP="00C338D2">
            <w:pPr>
              <w:keepNext/>
              <w:keepLines/>
              <w:spacing w:after="0" w:line="240" w:lineRule="auto"/>
              <w:jc w:val="center"/>
              <w:rPr>
                <w:rFonts w:ascii="Garamond" w:eastAsia="Times New Roman" w:hAnsi="Garamond" w:cs="Arial"/>
                <w:color w:val="000000" w:themeColor="text1"/>
                <w:sz w:val="20"/>
                <w:szCs w:val="20"/>
              </w:rPr>
            </w:pPr>
            <w:r w:rsidRPr="00C338D2">
              <w:rPr>
                <w:rFonts w:ascii="Garamond" w:hAnsi="Garamond" w:cs="Arial"/>
                <w:color w:val="000000" w:themeColor="text1"/>
                <w:sz w:val="20"/>
                <w:szCs w:val="20"/>
              </w:rPr>
              <w:t>1</w:t>
            </w:r>
          </w:p>
        </w:tc>
        <w:tc>
          <w:tcPr>
            <w:tcW w:w="5103" w:type="dxa"/>
            <w:tcBorders>
              <w:top w:val="single" w:sz="8" w:space="0" w:color="auto"/>
              <w:left w:val="single" w:sz="4" w:space="0" w:color="auto"/>
              <w:bottom w:val="single" w:sz="4" w:space="0" w:color="auto"/>
              <w:right w:val="single" w:sz="4" w:space="0" w:color="auto"/>
            </w:tcBorders>
            <w:shd w:val="clear" w:color="auto" w:fill="auto"/>
            <w:noWrap/>
            <w:vAlign w:val="bottom"/>
          </w:tcPr>
          <w:p w14:paraId="329635F5" w14:textId="77777777" w:rsidR="00C338D2" w:rsidRPr="00C338D2" w:rsidRDefault="00C338D2" w:rsidP="00C338D2">
            <w:pPr>
              <w:keepNext/>
              <w:keepLines/>
              <w:spacing w:after="0" w:line="240" w:lineRule="auto"/>
              <w:rPr>
                <w:rFonts w:ascii="Garamond" w:eastAsia="Times New Roman" w:hAnsi="Garamond" w:cs="Arial"/>
                <w:color w:val="000000" w:themeColor="text1"/>
                <w:sz w:val="20"/>
                <w:szCs w:val="20"/>
              </w:rPr>
            </w:pPr>
            <w:r w:rsidRPr="00C338D2">
              <w:rPr>
                <w:rFonts w:ascii="Garamond" w:hAnsi="Garamond"/>
                <w:sz w:val="20"/>
                <w:szCs w:val="20"/>
              </w:rPr>
              <w:t>Papier toaletný do zásobníkov 2-vrstvový 26 cm</w:t>
            </w:r>
          </w:p>
        </w:tc>
        <w:tc>
          <w:tcPr>
            <w:tcW w:w="710" w:type="dxa"/>
            <w:tcBorders>
              <w:top w:val="single" w:sz="8" w:space="0" w:color="auto"/>
              <w:left w:val="nil"/>
              <w:bottom w:val="single" w:sz="4" w:space="0" w:color="auto"/>
              <w:right w:val="single" w:sz="4" w:space="0" w:color="auto"/>
            </w:tcBorders>
            <w:shd w:val="clear" w:color="auto" w:fill="auto"/>
            <w:noWrap/>
            <w:vAlign w:val="bottom"/>
          </w:tcPr>
          <w:p w14:paraId="47A0D643" w14:textId="68EC4895"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hAnsi="Garamond"/>
                <w:color w:val="000000"/>
                <w:sz w:val="20"/>
                <w:szCs w:val="20"/>
              </w:rPr>
              <w:t>13</w:t>
            </w:r>
            <w:r w:rsidR="00EA3513">
              <w:rPr>
                <w:rFonts w:ascii="Garamond" w:hAnsi="Garamond"/>
                <w:color w:val="000000"/>
                <w:sz w:val="20"/>
                <w:szCs w:val="20"/>
              </w:rPr>
              <w:t xml:space="preserve"> </w:t>
            </w:r>
            <w:r w:rsidRPr="00C338D2">
              <w:rPr>
                <w:rFonts w:ascii="Garamond" w:hAnsi="Garamond"/>
                <w:color w:val="000000"/>
                <w:sz w:val="20"/>
                <w:szCs w:val="20"/>
              </w:rPr>
              <w:t>700</w:t>
            </w:r>
          </w:p>
        </w:tc>
        <w:tc>
          <w:tcPr>
            <w:tcW w:w="1552" w:type="dxa"/>
            <w:tcBorders>
              <w:top w:val="single" w:sz="8" w:space="0" w:color="auto"/>
              <w:left w:val="nil"/>
              <w:bottom w:val="single" w:sz="4" w:space="0" w:color="auto"/>
              <w:right w:val="single" w:sz="4" w:space="0" w:color="auto"/>
            </w:tcBorders>
            <w:shd w:val="clear" w:color="auto" w:fill="auto"/>
            <w:noWrap/>
            <w:vAlign w:val="center"/>
          </w:tcPr>
          <w:p w14:paraId="0048B584" w14:textId="77777777"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eastAsia="Times New Roman" w:hAnsi="Garamond" w:cs="Calibri"/>
                <w:color w:val="000000" w:themeColor="text1"/>
                <w:sz w:val="20"/>
                <w:szCs w:val="20"/>
              </w:rPr>
              <w:t>[</w:t>
            </w:r>
            <w:r w:rsidRPr="00C338D2">
              <w:rPr>
                <w:rFonts w:ascii="Garamond" w:eastAsia="Times New Roman" w:hAnsi="Garamond" w:cs="Calibri"/>
                <w:color w:val="000000" w:themeColor="text1"/>
                <w:sz w:val="20"/>
                <w:szCs w:val="20"/>
                <w:highlight w:val="yellow"/>
              </w:rPr>
              <w:t>doplniť</w:t>
            </w:r>
            <w:r w:rsidRPr="00C338D2">
              <w:rPr>
                <w:rFonts w:ascii="Garamond" w:eastAsia="Times New Roman" w:hAnsi="Garamond" w:cs="Calibri"/>
                <w:color w:val="000000" w:themeColor="text1"/>
                <w:sz w:val="20"/>
                <w:szCs w:val="20"/>
              </w:rPr>
              <w:t>]</w:t>
            </w:r>
          </w:p>
        </w:tc>
        <w:tc>
          <w:tcPr>
            <w:tcW w:w="1707" w:type="dxa"/>
            <w:tcBorders>
              <w:top w:val="single" w:sz="8" w:space="0" w:color="auto"/>
              <w:left w:val="nil"/>
              <w:bottom w:val="single" w:sz="4" w:space="0" w:color="auto"/>
              <w:right w:val="single" w:sz="8" w:space="0" w:color="auto"/>
            </w:tcBorders>
            <w:shd w:val="clear" w:color="auto" w:fill="auto"/>
            <w:noWrap/>
            <w:vAlign w:val="center"/>
          </w:tcPr>
          <w:p w14:paraId="00682F05" w14:textId="77777777"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eastAsia="Times New Roman" w:hAnsi="Garamond" w:cs="Calibri"/>
                <w:color w:val="000000" w:themeColor="text1"/>
                <w:sz w:val="20"/>
                <w:szCs w:val="20"/>
              </w:rPr>
              <w:t>[</w:t>
            </w:r>
            <w:r w:rsidRPr="00C338D2">
              <w:rPr>
                <w:rFonts w:ascii="Garamond" w:eastAsia="Times New Roman" w:hAnsi="Garamond" w:cs="Calibri"/>
                <w:color w:val="000000" w:themeColor="text1"/>
                <w:sz w:val="20"/>
                <w:szCs w:val="20"/>
                <w:highlight w:val="yellow"/>
              </w:rPr>
              <w:t>doplniť</w:t>
            </w:r>
            <w:r w:rsidRPr="00C338D2">
              <w:rPr>
                <w:rFonts w:ascii="Garamond" w:eastAsia="Times New Roman" w:hAnsi="Garamond" w:cs="Calibri"/>
                <w:color w:val="000000" w:themeColor="text1"/>
                <w:sz w:val="20"/>
                <w:szCs w:val="20"/>
              </w:rPr>
              <w:t>]</w:t>
            </w:r>
          </w:p>
        </w:tc>
      </w:tr>
      <w:tr w:rsidR="00C338D2" w:rsidRPr="00C338D2" w14:paraId="6AFD538A" w14:textId="77777777" w:rsidTr="00C338D2">
        <w:trPr>
          <w:trHeight w:val="300"/>
        </w:trPr>
        <w:tc>
          <w:tcPr>
            <w:tcW w:w="704" w:type="dxa"/>
            <w:tcBorders>
              <w:top w:val="nil"/>
              <w:left w:val="single" w:sz="4" w:space="0" w:color="auto"/>
              <w:bottom w:val="single" w:sz="4" w:space="0" w:color="auto"/>
              <w:right w:val="single" w:sz="4" w:space="0" w:color="auto"/>
            </w:tcBorders>
            <w:vAlign w:val="center"/>
          </w:tcPr>
          <w:p w14:paraId="3D1F3930" w14:textId="77777777" w:rsidR="00C338D2" w:rsidRPr="00C338D2" w:rsidRDefault="00C338D2" w:rsidP="00C338D2">
            <w:pPr>
              <w:keepNext/>
              <w:keepLines/>
              <w:spacing w:after="0" w:line="240" w:lineRule="auto"/>
              <w:jc w:val="center"/>
              <w:rPr>
                <w:rFonts w:ascii="Garamond" w:eastAsia="Times New Roman" w:hAnsi="Garamond" w:cs="Arial"/>
                <w:color w:val="000000" w:themeColor="text1"/>
                <w:sz w:val="20"/>
                <w:szCs w:val="20"/>
              </w:rPr>
            </w:pPr>
            <w:r w:rsidRPr="00C338D2">
              <w:rPr>
                <w:rFonts w:ascii="Garamond" w:hAnsi="Garamond" w:cs="Arial"/>
                <w:color w:val="000000" w:themeColor="text1"/>
                <w:sz w:val="20"/>
                <w:szCs w:val="20"/>
              </w:rPr>
              <w:t>2</w:t>
            </w:r>
          </w:p>
        </w:tc>
        <w:tc>
          <w:tcPr>
            <w:tcW w:w="5103" w:type="dxa"/>
            <w:tcBorders>
              <w:top w:val="nil"/>
              <w:left w:val="single" w:sz="4" w:space="0" w:color="auto"/>
              <w:bottom w:val="single" w:sz="4" w:space="0" w:color="auto"/>
              <w:right w:val="single" w:sz="4" w:space="0" w:color="auto"/>
            </w:tcBorders>
            <w:shd w:val="clear" w:color="auto" w:fill="auto"/>
            <w:noWrap/>
            <w:vAlign w:val="bottom"/>
          </w:tcPr>
          <w:p w14:paraId="71E1B3E9" w14:textId="77777777" w:rsidR="00C338D2" w:rsidRPr="00C338D2" w:rsidRDefault="00C338D2" w:rsidP="00C338D2">
            <w:pPr>
              <w:keepNext/>
              <w:keepLines/>
              <w:spacing w:after="0" w:line="240" w:lineRule="auto"/>
              <w:rPr>
                <w:rFonts w:ascii="Garamond" w:eastAsia="Times New Roman" w:hAnsi="Garamond" w:cs="Arial"/>
                <w:color w:val="000000" w:themeColor="text1"/>
                <w:sz w:val="20"/>
                <w:szCs w:val="20"/>
              </w:rPr>
            </w:pPr>
            <w:r w:rsidRPr="00C338D2">
              <w:rPr>
                <w:rFonts w:ascii="Garamond" w:hAnsi="Garamond"/>
                <w:sz w:val="20"/>
                <w:szCs w:val="20"/>
              </w:rPr>
              <w:t>Papier toaletný do zásobníkov 2-vrstvový 19 cm</w:t>
            </w:r>
          </w:p>
        </w:tc>
        <w:tc>
          <w:tcPr>
            <w:tcW w:w="710" w:type="dxa"/>
            <w:tcBorders>
              <w:top w:val="nil"/>
              <w:left w:val="nil"/>
              <w:bottom w:val="single" w:sz="4" w:space="0" w:color="auto"/>
              <w:right w:val="single" w:sz="4" w:space="0" w:color="auto"/>
            </w:tcBorders>
            <w:shd w:val="clear" w:color="auto" w:fill="auto"/>
            <w:noWrap/>
            <w:vAlign w:val="bottom"/>
          </w:tcPr>
          <w:p w14:paraId="7ABFEACD" w14:textId="2D8CDF37"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hAnsi="Garamond"/>
                <w:color w:val="000000"/>
                <w:sz w:val="20"/>
                <w:szCs w:val="20"/>
              </w:rPr>
              <w:t>250</w:t>
            </w:r>
          </w:p>
        </w:tc>
        <w:tc>
          <w:tcPr>
            <w:tcW w:w="1552" w:type="dxa"/>
            <w:tcBorders>
              <w:top w:val="nil"/>
              <w:left w:val="nil"/>
              <w:bottom w:val="single" w:sz="4" w:space="0" w:color="auto"/>
              <w:right w:val="single" w:sz="4" w:space="0" w:color="auto"/>
            </w:tcBorders>
            <w:shd w:val="clear" w:color="auto" w:fill="auto"/>
            <w:noWrap/>
            <w:vAlign w:val="center"/>
          </w:tcPr>
          <w:p w14:paraId="2F9FAFBD" w14:textId="77777777"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eastAsia="Times New Roman" w:hAnsi="Garamond" w:cs="Calibri"/>
                <w:color w:val="000000" w:themeColor="text1"/>
                <w:sz w:val="20"/>
                <w:szCs w:val="20"/>
              </w:rPr>
              <w:t>[</w:t>
            </w:r>
            <w:r w:rsidRPr="00C338D2">
              <w:rPr>
                <w:rFonts w:ascii="Garamond" w:eastAsia="Times New Roman" w:hAnsi="Garamond" w:cs="Calibri"/>
                <w:color w:val="000000" w:themeColor="text1"/>
                <w:sz w:val="20"/>
                <w:szCs w:val="20"/>
                <w:highlight w:val="yellow"/>
              </w:rPr>
              <w:t>doplniť</w:t>
            </w:r>
            <w:r w:rsidRPr="00C338D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C25A37A" w14:textId="77777777"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eastAsia="Times New Roman" w:hAnsi="Garamond" w:cs="Calibri"/>
                <w:color w:val="000000" w:themeColor="text1"/>
                <w:sz w:val="20"/>
                <w:szCs w:val="20"/>
              </w:rPr>
              <w:t>[</w:t>
            </w:r>
            <w:r w:rsidRPr="00C338D2">
              <w:rPr>
                <w:rFonts w:ascii="Garamond" w:eastAsia="Times New Roman" w:hAnsi="Garamond" w:cs="Calibri"/>
                <w:color w:val="000000" w:themeColor="text1"/>
                <w:sz w:val="20"/>
                <w:szCs w:val="20"/>
                <w:highlight w:val="yellow"/>
              </w:rPr>
              <w:t>doplniť</w:t>
            </w:r>
            <w:r w:rsidRPr="00C338D2">
              <w:rPr>
                <w:rFonts w:ascii="Garamond" w:eastAsia="Times New Roman" w:hAnsi="Garamond" w:cs="Calibri"/>
                <w:color w:val="000000" w:themeColor="text1"/>
                <w:sz w:val="20"/>
                <w:szCs w:val="20"/>
              </w:rPr>
              <w:t>]</w:t>
            </w:r>
          </w:p>
        </w:tc>
      </w:tr>
      <w:tr w:rsidR="00C338D2" w:rsidRPr="00C338D2" w14:paraId="6CDB9908" w14:textId="77777777" w:rsidTr="00C338D2">
        <w:trPr>
          <w:trHeight w:val="300"/>
        </w:trPr>
        <w:tc>
          <w:tcPr>
            <w:tcW w:w="704" w:type="dxa"/>
            <w:tcBorders>
              <w:top w:val="nil"/>
              <w:left w:val="single" w:sz="4" w:space="0" w:color="auto"/>
              <w:bottom w:val="single" w:sz="4" w:space="0" w:color="auto"/>
              <w:right w:val="single" w:sz="4" w:space="0" w:color="auto"/>
            </w:tcBorders>
            <w:vAlign w:val="center"/>
          </w:tcPr>
          <w:p w14:paraId="137AB545" w14:textId="77777777" w:rsidR="00C338D2" w:rsidRPr="00C338D2" w:rsidRDefault="00C338D2" w:rsidP="00C338D2">
            <w:pPr>
              <w:keepNext/>
              <w:keepLines/>
              <w:spacing w:after="0" w:line="240" w:lineRule="auto"/>
              <w:jc w:val="center"/>
              <w:rPr>
                <w:rFonts w:ascii="Garamond" w:eastAsia="Times New Roman" w:hAnsi="Garamond" w:cs="Arial"/>
                <w:color w:val="000000" w:themeColor="text1"/>
                <w:sz w:val="20"/>
                <w:szCs w:val="20"/>
              </w:rPr>
            </w:pPr>
            <w:r w:rsidRPr="00C338D2">
              <w:rPr>
                <w:rFonts w:ascii="Garamond" w:hAnsi="Garamond" w:cs="Arial"/>
                <w:color w:val="000000" w:themeColor="text1"/>
                <w:sz w:val="20"/>
                <w:szCs w:val="20"/>
              </w:rPr>
              <w:t>3</w:t>
            </w:r>
          </w:p>
        </w:tc>
        <w:tc>
          <w:tcPr>
            <w:tcW w:w="5103" w:type="dxa"/>
            <w:tcBorders>
              <w:top w:val="nil"/>
              <w:left w:val="single" w:sz="4" w:space="0" w:color="auto"/>
              <w:bottom w:val="single" w:sz="4" w:space="0" w:color="auto"/>
              <w:right w:val="single" w:sz="4" w:space="0" w:color="auto"/>
            </w:tcBorders>
            <w:shd w:val="clear" w:color="auto" w:fill="auto"/>
            <w:noWrap/>
            <w:vAlign w:val="bottom"/>
          </w:tcPr>
          <w:p w14:paraId="6588CD57" w14:textId="77777777" w:rsidR="00C338D2" w:rsidRPr="00C338D2" w:rsidRDefault="00C338D2" w:rsidP="00C338D2">
            <w:pPr>
              <w:keepNext/>
              <w:keepLines/>
              <w:spacing w:after="0" w:line="240" w:lineRule="auto"/>
              <w:rPr>
                <w:rFonts w:ascii="Garamond" w:eastAsia="Times New Roman" w:hAnsi="Garamond" w:cs="Arial"/>
                <w:color w:val="000000" w:themeColor="text1"/>
                <w:sz w:val="20"/>
                <w:szCs w:val="20"/>
              </w:rPr>
            </w:pPr>
            <w:r w:rsidRPr="00C338D2">
              <w:rPr>
                <w:rFonts w:ascii="Garamond" w:hAnsi="Garamond"/>
                <w:color w:val="000000"/>
                <w:sz w:val="20"/>
                <w:szCs w:val="20"/>
              </w:rPr>
              <w:t xml:space="preserve">Utierka </w:t>
            </w:r>
            <w:proofErr w:type="spellStart"/>
            <w:r w:rsidRPr="00C338D2">
              <w:rPr>
                <w:rFonts w:ascii="Garamond" w:hAnsi="Garamond"/>
                <w:color w:val="000000"/>
                <w:sz w:val="20"/>
                <w:szCs w:val="20"/>
              </w:rPr>
              <w:t>papierova</w:t>
            </w:r>
            <w:proofErr w:type="spellEnd"/>
            <w:r w:rsidRPr="00C338D2">
              <w:rPr>
                <w:rFonts w:ascii="Garamond" w:hAnsi="Garamond"/>
                <w:color w:val="000000"/>
                <w:sz w:val="20"/>
                <w:szCs w:val="20"/>
              </w:rPr>
              <w:t xml:space="preserve"> 500utrzkov rolka 38x38</w:t>
            </w:r>
          </w:p>
        </w:tc>
        <w:tc>
          <w:tcPr>
            <w:tcW w:w="710" w:type="dxa"/>
            <w:tcBorders>
              <w:top w:val="nil"/>
              <w:left w:val="nil"/>
              <w:bottom w:val="single" w:sz="4" w:space="0" w:color="auto"/>
              <w:right w:val="single" w:sz="4" w:space="0" w:color="auto"/>
            </w:tcBorders>
            <w:shd w:val="clear" w:color="auto" w:fill="auto"/>
            <w:noWrap/>
            <w:vAlign w:val="bottom"/>
          </w:tcPr>
          <w:p w14:paraId="4C3A6210" w14:textId="105C1700"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hAnsi="Garamond"/>
                <w:color w:val="000000"/>
                <w:sz w:val="20"/>
                <w:szCs w:val="20"/>
              </w:rPr>
              <w:t>45</w:t>
            </w:r>
          </w:p>
        </w:tc>
        <w:tc>
          <w:tcPr>
            <w:tcW w:w="1552" w:type="dxa"/>
            <w:tcBorders>
              <w:top w:val="nil"/>
              <w:left w:val="nil"/>
              <w:bottom w:val="single" w:sz="4" w:space="0" w:color="auto"/>
              <w:right w:val="single" w:sz="4" w:space="0" w:color="auto"/>
            </w:tcBorders>
            <w:shd w:val="clear" w:color="auto" w:fill="auto"/>
            <w:noWrap/>
            <w:vAlign w:val="center"/>
          </w:tcPr>
          <w:p w14:paraId="76D0E962" w14:textId="77777777"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eastAsia="Times New Roman" w:hAnsi="Garamond" w:cs="Calibri"/>
                <w:color w:val="000000" w:themeColor="text1"/>
                <w:sz w:val="20"/>
                <w:szCs w:val="20"/>
              </w:rPr>
              <w:t>[</w:t>
            </w:r>
            <w:r w:rsidRPr="00C338D2">
              <w:rPr>
                <w:rFonts w:ascii="Garamond" w:eastAsia="Times New Roman" w:hAnsi="Garamond" w:cs="Calibri"/>
                <w:color w:val="000000" w:themeColor="text1"/>
                <w:sz w:val="20"/>
                <w:szCs w:val="20"/>
                <w:highlight w:val="yellow"/>
              </w:rPr>
              <w:t>doplniť</w:t>
            </w:r>
            <w:r w:rsidRPr="00C338D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796522E" w14:textId="77777777"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eastAsia="Times New Roman" w:hAnsi="Garamond" w:cs="Calibri"/>
                <w:color w:val="000000" w:themeColor="text1"/>
                <w:sz w:val="20"/>
                <w:szCs w:val="20"/>
              </w:rPr>
              <w:t>[</w:t>
            </w:r>
            <w:r w:rsidRPr="00C338D2">
              <w:rPr>
                <w:rFonts w:ascii="Garamond" w:eastAsia="Times New Roman" w:hAnsi="Garamond" w:cs="Calibri"/>
                <w:color w:val="000000" w:themeColor="text1"/>
                <w:sz w:val="20"/>
                <w:szCs w:val="20"/>
                <w:highlight w:val="yellow"/>
              </w:rPr>
              <w:t>doplniť</w:t>
            </w:r>
            <w:r w:rsidRPr="00C338D2">
              <w:rPr>
                <w:rFonts w:ascii="Garamond" w:eastAsia="Times New Roman" w:hAnsi="Garamond" w:cs="Calibri"/>
                <w:color w:val="000000" w:themeColor="text1"/>
                <w:sz w:val="20"/>
                <w:szCs w:val="20"/>
              </w:rPr>
              <w:t>]</w:t>
            </w:r>
          </w:p>
        </w:tc>
      </w:tr>
      <w:tr w:rsidR="00C338D2" w:rsidRPr="00C338D2" w14:paraId="4C909EAE" w14:textId="77777777" w:rsidTr="00C338D2">
        <w:trPr>
          <w:trHeight w:val="300"/>
        </w:trPr>
        <w:tc>
          <w:tcPr>
            <w:tcW w:w="704" w:type="dxa"/>
            <w:tcBorders>
              <w:top w:val="nil"/>
              <w:left w:val="single" w:sz="4" w:space="0" w:color="auto"/>
              <w:bottom w:val="single" w:sz="4" w:space="0" w:color="auto"/>
              <w:right w:val="single" w:sz="4" w:space="0" w:color="auto"/>
            </w:tcBorders>
            <w:vAlign w:val="center"/>
          </w:tcPr>
          <w:p w14:paraId="3F8ABE71" w14:textId="77777777" w:rsidR="00C338D2" w:rsidRPr="00C338D2" w:rsidRDefault="00C338D2" w:rsidP="00C338D2">
            <w:pPr>
              <w:keepNext/>
              <w:keepLines/>
              <w:spacing w:after="0" w:line="240" w:lineRule="auto"/>
              <w:jc w:val="center"/>
              <w:rPr>
                <w:rFonts w:ascii="Garamond" w:eastAsia="Times New Roman" w:hAnsi="Garamond" w:cs="Arial"/>
                <w:color w:val="000000" w:themeColor="text1"/>
                <w:sz w:val="20"/>
                <w:szCs w:val="20"/>
              </w:rPr>
            </w:pPr>
            <w:r w:rsidRPr="00C338D2">
              <w:rPr>
                <w:rFonts w:ascii="Garamond" w:hAnsi="Garamond" w:cs="Arial"/>
                <w:color w:val="000000" w:themeColor="text1"/>
                <w:sz w:val="20"/>
                <w:szCs w:val="20"/>
              </w:rPr>
              <w:t>4</w:t>
            </w:r>
          </w:p>
        </w:tc>
        <w:tc>
          <w:tcPr>
            <w:tcW w:w="5103" w:type="dxa"/>
            <w:tcBorders>
              <w:top w:val="nil"/>
              <w:left w:val="single" w:sz="4" w:space="0" w:color="auto"/>
              <w:bottom w:val="single" w:sz="4" w:space="0" w:color="auto"/>
              <w:right w:val="single" w:sz="4" w:space="0" w:color="auto"/>
            </w:tcBorders>
            <w:shd w:val="clear" w:color="auto" w:fill="auto"/>
            <w:noWrap/>
            <w:vAlign w:val="bottom"/>
          </w:tcPr>
          <w:p w14:paraId="48B8DCAD" w14:textId="77777777" w:rsidR="00C338D2" w:rsidRPr="00C338D2" w:rsidRDefault="00C338D2" w:rsidP="00C338D2">
            <w:pPr>
              <w:keepNext/>
              <w:keepLines/>
              <w:spacing w:after="0" w:line="240" w:lineRule="auto"/>
              <w:rPr>
                <w:rFonts w:ascii="Garamond" w:eastAsia="Times New Roman" w:hAnsi="Garamond" w:cs="Arial"/>
                <w:color w:val="000000" w:themeColor="text1"/>
                <w:sz w:val="20"/>
                <w:szCs w:val="20"/>
              </w:rPr>
            </w:pPr>
            <w:r w:rsidRPr="00C338D2">
              <w:rPr>
                <w:rFonts w:ascii="Garamond" w:hAnsi="Garamond"/>
                <w:sz w:val="20"/>
                <w:szCs w:val="20"/>
              </w:rPr>
              <w:t>Papier toaletný  2-vrstvový, 68 m</w:t>
            </w:r>
          </w:p>
        </w:tc>
        <w:tc>
          <w:tcPr>
            <w:tcW w:w="710" w:type="dxa"/>
            <w:tcBorders>
              <w:top w:val="nil"/>
              <w:left w:val="nil"/>
              <w:bottom w:val="single" w:sz="4" w:space="0" w:color="auto"/>
              <w:right w:val="single" w:sz="4" w:space="0" w:color="auto"/>
            </w:tcBorders>
            <w:shd w:val="clear" w:color="auto" w:fill="auto"/>
            <w:noWrap/>
            <w:vAlign w:val="bottom"/>
          </w:tcPr>
          <w:p w14:paraId="76F6BAB3" w14:textId="4BA95B5D"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hAnsi="Garamond"/>
                <w:color w:val="000000"/>
                <w:sz w:val="20"/>
                <w:szCs w:val="20"/>
              </w:rPr>
              <w:t>29</w:t>
            </w:r>
            <w:r w:rsidR="00EA3513">
              <w:rPr>
                <w:rFonts w:ascii="Garamond" w:hAnsi="Garamond"/>
                <w:color w:val="000000"/>
                <w:sz w:val="20"/>
                <w:szCs w:val="20"/>
              </w:rPr>
              <w:t xml:space="preserve"> </w:t>
            </w:r>
            <w:r w:rsidRPr="00C338D2">
              <w:rPr>
                <w:rFonts w:ascii="Garamond" w:hAnsi="Garamond"/>
                <w:color w:val="000000"/>
                <w:sz w:val="20"/>
                <w:szCs w:val="20"/>
              </w:rPr>
              <w:t>600</w:t>
            </w:r>
          </w:p>
        </w:tc>
        <w:tc>
          <w:tcPr>
            <w:tcW w:w="1552" w:type="dxa"/>
            <w:tcBorders>
              <w:top w:val="nil"/>
              <w:left w:val="nil"/>
              <w:bottom w:val="single" w:sz="4" w:space="0" w:color="auto"/>
              <w:right w:val="single" w:sz="4" w:space="0" w:color="auto"/>
            </w:tcBorders>
            <w:shd w:val="clear" w:color="auto" w:fill="auto"/>
            <w:noWrap/>
            <w:vAlign w:val="center"/>
          </w:tcPr>
          <w:p w14:paraId="72656DC5" w14:textId="77777777"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eastAsia="Times New Roman" w:hAnsi="Garamond" w:cs="Calibri"/>
                <w:color w:val="000000" w:themeColor="text1"/>
                <w:sz w:val="20"/>
                <w:szCs w:val="20"/>
              </w:rPr>
              <w:t>[</w:t>
            </w:r>
            <w:r w:rsidRPr="00C338D2">
              <w:rPr>
                <w:rFonts w:ascii="Garamond" w:eastAsia="Times New Roman" w:hAnsi="Garamond" w:cs="Calibri"/>
                <w:color w:val="000000" w:themeColor="text1"/>
                <w:sz w:val="20"/>
                <w:szCs w:val="20"/>
                <w:highlight w:val="yellow"/>
              </w:rPr>
              <w:t>doplniť</w:t>
            </w:r>
            <w:r w:rsidRPr="00C338D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8310B70" w14:textId="77777777"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eastAsia="Times New Roman" w:hAnsi="Garamond" w:cs="Calibri"/>
                <w:color w:val="000000" w:themeColor="text1"/>
                <w:sz w:val="20"/>
                <w:szCs w:val="20"/>
              </w:rPr>
              <w:t>[</w:t>
            </w:r>
            <w:r w:rsidRPr="00C338D2">
              <w:rPr>
                <w:rFonts w:ascii="Garamond" w:eastAsia="Times New Roman" w:hAnsi="Garamond" w:cs="Calibri"/>
                <w:color w:val="000000" w:themeColor="text1"/>
                <w:sz w:val="20"/>
                <w:szCs w:val="20"/>
                <w:highlight w:val="yellow"/>
              </w:rPr>
              <w:t>doplniť</w:t>
            </w:r>
            <w:r w:rsidRPr="00C338D2">
              <w:rPr>
                <w:rFonts w:ascii="Garamond" w:eastAsia="Times New Roman" w:hAnsi="Garamond" w:cs="Calibri"/>
                <w:color w:val="000000" w:themeColor="text1"/>
                <w:sz w:val="20"/>
                <w:szCs w:val="20"/>
              </w:rPr>
              <w:t>]</w:t>
            </w:r>
          </w:p>
        </w:tc>
      </w:tr>
      <w:tr w:rsidR="00C338D2" w:rsidRPr="00C338D2" w14:paraId="66B170EE" w14:textId="77777777" w:rsidTr="00C338D2">
        <w:trPr>
          <w:trHeight w:val="300"/>
        </w:trPr>
        <w:tc>
          <w:tcPr>
            <w:tcW w:w="704" w:type="dxa"/>
            <w:tcBorders>
              <w:top w:val="nil"/>
              <w:left w:val="single" w:sz="4" w:space="0" w:color="auto"/>
              <w:bottom w:val="single" w:sz="4" w:space="0" w:color="auto"/>
              <w:right w:val="single" w:sz="4" w:space="0" w:color="auto"/>
            </w:tcBorders>
            <w:vAlign w:val="center"/>
          </w:tcPr>
          <w:p w14:paraId="63244EA1" w14:textId="77777777" w:rsidR="00C338D2" w:rsidRPr="00C338D2" w:rsidRDefault="00C338D2" w:rsidP="00C338D2">
            <w:pPr>
              <w:keepNext/>
              <w:keepLines/>
              <w:spacing w:after="0" w:line="240" w:lineRule="auto"/>
              <w:jc w:val="center"/>
              <w:rPr>
                <w:rFonts w:ascii="Garamond" w:eastAsia="Times New Roman" w:hAnsi="Garamond" w:cs="Arial"/>
                <w:color w:val="000000" w:themeColor="text1"/>
                <w:sz w:val="20"/>
                <w:szCs w:val="20"/>
              </w:rPr>
            </w:pPr>
            <w:r w:rsidRPr="00C338D2">
              <w:rPr>
                <w:rFonts w:ascii="Garamond" w:hAnsi="Garamond" w:cs="Arial"/>
                <w:color w:val="000000" w:themeColor="text1"/>
                <w:sz w:val="20"/>
                <w:szCs w:val="20"/>
              </w:rPr>
              <w:t>5</w:t>
            </w:r>
          </w:p>
        </w:tc>
        <w:tc>
          <w:tcPr>
            <w:tcW w:w="5103" w:type="dxa"/>
            <w:tcBorders>
              <w:top w:val="nil"/>
              <w:left w:val="single" w:sz="4" w:space="0" w:color="auto"/>
              <w:bottom w:val="single" w:sz="4" w:space="0" w:color="auto"/>
              <w:right w:val="single" w:sz="4" w:space="0" w:color="auto"/>
            </w:tcBorders>
            <w:shd w:val="clear" w:color="auto" w:fill="auto"/>
            <w:noWrap/>
            <w:vAlign w:val="bottom"/>
          </w:tcPr>
          <w:p w14:paraId="02E95307" w14:textId="77777777" w:rsidR="00C338D2" w:rsidRPr="00C338D2" w:rsidRDefault="00C338D2" w:rsidP="00C338D2">
            <w:pPr>
              <w:keepNext/>
              <w:keepLines/>
              <w:spacing w:after="0" w:line="240" w:lineRule="auto"/>
              <w:rPr>
                <w:rFonts w:ascii="Garamond" w:eastAsia="Times New Roman" w:hAnsi="Garamond" w:cs="Arial"/>
                <w:color w:val="000000" w:themeColor="text1"/>
                <w:sz w:val="20"/>
                <w:szCs w:val="20"/>
              </w:rPr>
            </w:pPr>
            <w:r w:rsidRPr="00C338D2">
              <w:rPr>
                <w:rFonts w:ascii="Garamond" w:hAnsi="Garamond"/>
                <w:sz w:val="20"/>
                <w:szCs w:val="20"/>
              </w:rPr>
              <w:t>Papierové utierky do zásobníkov Z21,5x24</w:t>
            </w:r>
          </w:p>
        </w:tc>
        <w:tc>
          <w:tcPr>
            <w:tcW w:w="710" w:type="dxa"/>
            <w:tcBorders>
              <w:top w:val="nil"/>
              <w:left w:val="nil"/>
              <w:bottom w:val="single" w:sz="4" w:space="0" w:color="auto"/>
              <w:right w:val="single" w:sz="4" w:space="0" w:color="auto"/>
            </w:tcBorders>
            <w:shd w:val="clear" w:color="auto" w:fill="auto"/>
            <w:noWrap/>
            <w:vAlign w:val="bottom"/>
          </w:tcPr>
          <w:p w14:paraId="4C22F388" w14:textId="3B22D374"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hAnsi="Garamond"/>
                <w:color w:val="000000"/>
                <w:sz w:val="20"/>
                <w:szCs w:val="20"/>
              </w:rPr>
              <w:t>1</w:t>
            </w:r>
            <w:r w:rsidR="00EA3513">
              <w:rPr>
                <w:rFonts w:ascii="Garamond" w:hAnsi="Garamond"/>
                <w:color w:val="000000"/>
                <w:sz w:val="20"/>
                <w:szCs w:val="20"/>
              </w:rPr>
              <w:t xml:space="preserve"> </w:t>
            </w:r>
            <w:r w:rsidRPr="00C338D2">
              <w:rPr>
                <w:rFonts w:ascii="Garamond" w:hAnsi="Garamond"/>
                <w:color w:val="000000"/>
                <w:sz w:val="20"/>
                <w:szCs w:val="20"/>
              </w:rPr>
              <w:t>730</w:t>
            </w:r>
          </w:p>
        </w:tc>
        <w:tc>
          <w:tcPr>
            <w:tcW w:w="1552" w:type="dxa"/>
            <w:tcBorders>
              <w:top w:val="nil"/>
              <w:left w:val="nil"/>
              <w:bottom w:val="single" w:sz="4" w:space="0" w:color="auto"/>
              <w:right w:val="single" w:sz="4" w:space="0" w:color="auto"/>
            </w:tcBorders>
            <w:shd w:val="clear" w:color="auto" w:fill="auto"/>
            <w:noWrap/>
            <w:vAlign w:val="center"/>
          </w:tcPr>
          <w:p w14:paraId="73E586E4" w14:textId="77777777"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eastAsia="Times New Roman" w:hAnsi="Garamond" w:cs="Calibri"/>
                <w:color w:val="000000" w:themeColor="text1"/>
                <w:sz w:val="20"/>
                <w:szCs w:val="20"/>
              </w:rPr>
              <w:t>[</w:t>
            </w:r>
            <w:r w:rsidRPr="00C338D2">
              <w:rPr>
                <w:rFonts w:ascii="Garamond" w:eastAsia="Times New Roman" w:hAnsi="Garamond" w:cs="Calibri"/>
                <w:color w:val="000000" w:themeColor="text1"/>
                <w:sz w:val="20"/>
                <w:szCs w:val="20"/>
                <w:highlight w:val="yellow"/>
              </w:rPr>
              <w:t>doplniť</w:t>
            </w:r>
            <w:r w:rsidRPr="00C338D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4774CB8B" w14:textId="77777777"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eastAsia="Times New Roman" w:hAnsi="Garamond" w:cs="Calibri"/>
                <w:color w:val="000000" w:themeColor="text1"/>
                <w:sz w:val="20"/>
                <w:szCs w:val="20"/>
              </w:rPr>
              <w:t>[</w:t>
            </w:r>
            <w:r w:rsidRPr="00C338D2">
              <w:rPr>
                <w:rFonts w:ascii="Garamond" w:eastAsia="Times New Roman" w:hAnsi="Garamond" w:cs="Calibri"/>
                <w:color w:val="000000" w:themeColor="text1"/>
                <w:sz w:val="20"/>
                <w:szCs w:val="20"/>
                <w:highlight w:val="yellow"/>
              </w:rPr>
              <w:t>doplniť</w:t>
            </w:r>
            <w:r w:rsidRPr="00C338D2">
              <w:rPr>
                <w:rFonts w:ascii="Garamond" w:eastAsia="Times New Roman" w:hAnsi="Garamond" w:cs="Calibri"/>
                <w:color w:val="000000" w:themeColor="text1"/>
                <w:sz w:val="20"/>
                <w:szCs w:val="20"/>
              </w:rPr>
              <w:t>]</w:t>
            </w:r>
          </w:p>
        </w:tc>
      </w:tr>
      <w:tr w:rsidR="00C338D2" w:rsidRPr="00C338D2" w14:paraId="458E9D35" w14:textId="77777777" w:rsidTr="00C338D2">
        <w:trPr>
          <w:trHeight w:val="300"/>
        </w:trPr>
        <w:tc>
          <w:tcPr>
            <w:tcW w:w="704" w:type="dxa"/>
            <w:tcBorders>
              <w:top w:val="nil"/>
              <w:left w:val="single" w:sz="4" w:space="0" w:color="auto"/>
              <w:bottom w:val="single" w:sz="4" w:space="0" w:color="auto"/>
              <w:right w:val="single" w:sz="4" w:space="0" w:color="auto"/>
            </w:tcBorders>
            <w:vAlign w:val="center"/>
          </w:tcPr>
          <w:p w14:paraId="404647B5" w14:textId="77777777" w:rsidR="00C338D2" w:rsidRPr="00C338D2" w:rsidRDefault="00C338D2" w:rsidP="00C338D2">
            <w:pPr>
              <w:keepNext/>
              <w:keepLines/>
              <w:spacing w:after="0" w:line="240" w:lineRule="auto"/>
              <w:jc w:val="center"/>
              <w:rPr>
                <w:rFonts w:ascii="Garamond" w:eastAsia="Times New Roman" w:hAnsi="Garamond" w:cs="Arial"/>
                <w:color w:val="000000" w:themeColor="text1"/>
                <w:sz w:val="20"/>
                <w:szCs w:val="20"/>
              </w:rPr>
            </w:pPr>
            <w:r w:rsidRPr="00C338D2">
              <w:rPr>
                <w:rFonts w:ascii="Garamond" w:hAnsi="Garamond" w:cs="Arial"/>
                <w:color w:val="000000" w:themeColor="text1"/>
                <w:sz w:val="20"/>
                <w:szCs w:val="20"/>
              </w:rPr>
              <w:t>6</w:t>
            </w:r>
          </w:p>
        </w:tc>
        <w:tc>
          <w:tcPr>
            <w:tcW w:w="5103" w:type="dxa"/>
            <w:tcBorders>
              <w:top w:val="nil"/>
              <w:left w:val="single" w:sz="4" w:space="0" w:color="auto"/>
              <w:bottom w:val="single" w:sz="4" w:space="0" w:color="auto"/>
              <w:right w:val="single" w:sz="4" w:space="0" w:color="auto"/>
            </w:tcBorders>
            <w:shd w:val="clear" w:color="auto" w:fill="auto"/>
            <w:noWrap/>
            <w:vAlign w:val="bottom"/>
          </w:tcPr>
          <w:p w14:paraId="6339BE26" w14:textId="77777777" w:rsidR="00C338D2" w:rsidRPr="00C338D2" w:rsidRDefault="00C338D2" w:rsidP="00C338D2">
            <w:pPr>
              <w:keepNext/>
              <w:keepLines/>
              <w:spacing w:after="0" w:line="240" w:lineRule="auto"/>
              <w:rPr>
                <w:rFonts w:ascii="Garamond" w:eastAsia="Times New Roman" w:hAnsi="Garamond" w:cs="Arial"/>
                <w:color w:val="000000" w:themeColor="text1"/>
                <w:sz w:val="20"/>
                <w:szCs w:val="20"/>
              </w:rPr>
            </w:pPr>
            <w:r w:rsidRPr="00C338D2">
              <w:rPr>
                <w:rFonts w:ascii="Garamond" w:hAnsi="Garamond"/>
                <w:sz w:val="20"/>
                <w:szCs w:val="20"/>
              </w:rPr>
              <w:t>Papierové utierky do zásobníkov V23x25, biele</w:t>
            </w:r>
          </w:p>
        </w:tc>
        <w:tc>
          <w:tcPr>
            <w:tcW w:w="710" w:type="dxa"/>
            <w:tcBorders>
              <w:top w:val="nil"/>
              <w:left w:val="nil"/>
              <w:bottom w:val="single" w:sz="4" w:space="0" w:color="auto"/>
              <w:right w:val="single" w:sz="4" w:space="0" w:color="auto"/>
            </w:tcBorders>
            <w:shd w:val="clear" w:color="auto" w:fill="auto"/>
            <w:noWrap/>
            <w:vAlign w:val="bottom"/>
          </w:tcPr>
          <w:p w14:paraId="39409803" w14:textId="4216ECB8"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hAnsi="Garamond"/>
                <w:color w:val="000000"/>
                <w:sz w:val="20"/>
                <w:szCs w:val="20"/>
              </w:rPr>
              <w:t>47</w:t>
            </w:r>
            <w:r w:rsidR="00EA3513">
              <w:rPr>
                <w:rFonts w:ascii="Garamond" w:hAnsi="Garamond"/>
                <w:color w:val="000000"/>
                <w:sz w:val="20"/>
                <w:szCs w:val="20"/>
              </w:rPr>
              <w:t xml:space="preserve"> </w:t>
            </w:r>
            <w:r w:rsidRPr="00C338D2">
              <w:rPr>
                <w:rFonts w:ascii="Garamond" w:hAnsi="Garamond"/>
                <w:color w:val="000000"/>
                <w:sz w:val="20"/>
                <w:szCs w:val="20"/>
              </w:rPr>
              <w:t>500</w:t>
            </w:r>
          </w:p>
        </w:tc>
        <w:tc>
          <w:tcPr>
            <w:tcW w:w="1552" w:type="dxa"/>
            <w:tcBorders>
              <w:top w:val="nil"/>
              <w:left w:val="nil"/>
              <w:bottom w:val="single" w:sz="4" w:space="0" w:color="auto"/>
              <w:right w:val="single" w:sz="4" w:space="0" w:color="auto"/>
            </w:tcBorders>
            <w:shd w:val="clear" w:color="auto" w:fill="auto"/>
            <w:noWrap/>
            <w:vAlign w:val="center"/>
          </w:tcPr>
          <w:p w14:paraId="7E148D9E" w14:textId="77777777"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eastAsia="Times New Roman" w:hAnsi="Garamond" w:cs="Calibri"/>
                <w:color w:val="000000" w:themeColor="text1"/>
                <w:sz w:val="20"/>
                <w:szCs w:val="20"/>
              </w:rPr>
              <w:t>[</w:t>
            </w:r>
            <w:r w:rsidRPr="00C338D2">
              <w:rPr>
                <w:rFonts w:ascii="Garamond" w:eastAsia="Times New Roman" w:hAnsi="Garamond" w:cs="Calibri"/>
                <w:color w:val="000000" w:themeColor="text1"/>
                <w:sz w:val="20"/>
                <w:szCs w:val="20"/>
                <w:highlight w:val="yellow"/>
              </w:rPr>
              <w:t>doplniť</w:t>
            </w:r>
            <w:r w:rsidRPr="00C338D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7589E121" w14:textId="77777777"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eastAsia="Times New Roman" w:hAnsi="Garamond" w:cs="Calibri"/>
                <w:color w:val="000000" w:themeColor="text1"/>
                <w:sz w:val="20"/>
                <w:szCs w:val="20"/>
              </w:rPr>
              <w:t>[</w:t>
            </w:r>
            <w:r w:rsidRPr="00C338D2">
              <w:rPr>
                <w:rFonts w:ascii="Garamond" w:eastAsia="Times New Roman" w:hAnsi="Garamond" w:cs="Calibri"/>
                <w:color w:val="000000" w:themeColor="text1"/>
                <w:sz w:val="20"/>
                <w:szCs w:val="20"/>
                <w:highlight w:val="yellow"/>
              </w:rPr>
              <w:t>doplniť</w:t>
            </w:r>
            <w:r w:rsidRPr="00C338D2">
              <w:rPr>
                <w:rFonts w:ascii="Garamond" w:eastAsia="Times New Roman" w:hAnsi="Garamond" w:cs="Calibri"/>
                <w:color w:val="000000" w:themeColor="text1"/>
                <w:sz w:val="20"/>
                <w:szCs w:val="20"/>
              </w:rPr>
              <w:t>]</w:t>
            </w:r>
          </w:p>
        </w:tc>
      </w:tr>
      <w:tr w:rsidR="00C338D2" w:rsidRPr="00C338D2" w14:paraId="5A8111DE" w14:textId="77777777" w:rsidTr="00C338D2">
        <w:trPr>
          <w:trHeight w:val="300"/>
        </w:trPr>
        <w:tc>
          <w:tcPr>
            <w:tcW w:w="704" w:type="dxa"/>
            <w:tcBorders>
              <w:top w:val="nil"/>
              <w:left w:val="single" w:sz="4" w:space="0" w:color="auto"/>
              <w:bottom w:val="single" w:sz="4" w:space="0" w:color="auto"/>
              <w:right w:val="single" w:sz="4" w:space="0" w:color="auto"/>
            </w:tcBorders>
            <w:vAlign w:val="center"/>
          </w:tcPr>
          <w:p w14:paraId="0B31DB97" w14:textId="77777777" w:rsidR="00C338D2" w:rsidRPr="00C338D2" w:rsidRDefault="00C338D2" w:rsidP="00C338D2">
            <w:pPr>
              <w:keepNext/>
              <w:keepLines/>
              <w:spacing w:after="0" w:line="240" w:lineRule="auto"/>
              <w:jc w:val="center"/>
              <w:rPr>
                <w:rFonts w:ascii="Garamond" w:eastAsia="Times New Roman" w:hAnsi="Garamond" w:cs="Arial"/>
                <w:color w:val="000000" w:themeColor="text1"/>
                <w:sz w:val="20"/>
                <w:szCs w:val="20"/>
              </w:rPr>
            </w:pPr>
            <w:r w:rsidRPr="00C338D2">
              <w:rPr>
                <w:rFonts w:ascii="Garamond" w:hAnsi="Garamond" w:cs="Arial"/>
                <w:color w:val="000000" w:themeColor="text1"/>
                <w:sz w:val="20"/>
                <w:szCs w:val="20"/>
              </w:rPr>
              <w:t>7</w:t>
            </w:r>
          </w:p>
        </w:tc>
        <w:tc>
          <w:tcPr>
            <w:tcW w:w="5103" w:type="dxa"/>
            <w:tcBorders>
              <w:top w:val="nil"/>
              <w:left w:val="single" w:sz="4" w:space="0" w:color="auto"/>
              <w:bottom w:val="single" w:sz="4" w:space="0" w:color="auto"/>
              <w:right w:val="single" w:sz="4" w:space="0" w:color="auto"/>
            </w:tcBorders>
            <w:shd w:val="clear" w:color="auto" w:fill="auto"/>
            <w:noWrap/>
            <w:vAlign w:val="bottom"/>
          </w:tcPr>
          <w:p w14:paraId="12C1E176" w14:textId="77777777" w:rsidR="00C338D2" w:rsidRPr="00C338D2" w:rsidRDefault="00C338D2" w:rsidP="00C338D2">
            <w:pPr>
              <w:keepNext/>
              <w:keepLines/>
              <w:spacing w:after="0" w:line="240" w:lineRule="auto"/>
              <w:rPr>
                <w:rFonts w:ascii="Garamond" w:eastAsia="Times New Roman" w:hAnsi="Garamond" w:cs="Arial"/>
                <w:color w:val="000000" w:themeColor="text1"/>
                <w:sz w:val="20"/>
                <w:szCs w:val="20"/>
              </w:rPr>
            </w:pPr>
            <w:r w:rsidRPr="00C338D2">
              <w:rPr>
                <w:rFonts w:ascii="Garamond" w:hAnsi="Garamond"/>
                <w:sz w:val="20"/>
                <w:szCs w:val="20"/>
              </w:rPr>
              <w:t xml:space="preserve">Priem. utierka 2-vsrtvová modrá 970 </w:t>
            </w:r>
            <w:proofErr w:type="spellStart"/>
            <w:r w:rsidRPr="00C338D2">
              <w:rPr>
                <w:rFonts w:ascii="Garamond" w:hAnsi="Garamond"/>
                <w:sz w:val="20"/>
                <w:szCs w:val="20"/>
              </w:rPr>
              <w:t>útrž</w:t>
            </w:r>
            <w:proofErr w:type="spellEnd"/>
            <w:r w:rsidRPr="00C338D2">
              <w:rPr>
                <w:rFonts w:ascii="Garamond" w:hAnsi="Garamond"/>
                <w:sz w:val="20"/>
                <w:szCs w:val="20"/>
              </w:rPr>
              <w:t>., 30x24cm BT5112</w:t>
            </w:r>
          </w:p>
        </w:tc>
        <w:tc>
          <w:tcPr>
            <w:tcW w:w="710" w:type="dxa"/>
            <w:tcBorders>
              <w:top w:val="nil"/>
              <w:left w:val="nil"/>
              <w:bottom w:val="single" w:sz="4" w:space="0" w:color="auto"/>
              <w:right w:val="single" w:sz="4" w:space="0" w:color="auto"/>
            </w:tcBorders>
            <w:shd w:val="clear" w:color="auto" w:fill="auto"/>
            <w:noWrap/>
            <w:vAlign w:val="bottom"/>
          </w:tcPr>
          <w:p w14:paraId="32F328C9" w14:textId="2B85CA53"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hAnsi="Garamond"/>
                <w:color w:val="000000"/>
                <w:sz w:val="20"/>
                <w:szCs w:val="20"/>
              </w:rPr>
              <w:t>20</w:t>
            </w:r>
          </w:p>
        </w:tc>
        <w:tc>
          <w:tcPr>
            <w:tcW w:w="1552" w:type="dxa"/>
            <w:tcBorders>
              <w:top w:val="nil"/>
              <w:left w:val="nil"/>
              <w:bottom w:val="single" w:sz="4" w:space="0" w:color="auto"/>
              <w:right w:val="single" w:sz="4" w:space="0" w:color="auto"/>
            </w:tcBorders>
            <w:shd w:val="clear" w:color="auto" w:fill="auto"/>
            <w:noWrap/>
            <w:vAlign w:val="center"/>
          </w:tcPr>
          <w:p w14:paraId="35707459" w14:textId="77777777"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eastAsia="Times New Roman" w:hAnsi="Garamond" w:cs="Calibri"/>
                <w:color w:val="000000" w:themeColor="text1"/>
                <w:sz w:val="20"/>
                <w:szCs w:val="20"/>
              </w:rPr>
              <w:t>[</w:t>
            </w:r>
            <w:r w:rsidRPr="00C338D2">
              <w:rPr>
                <w:rFonts w:ascii="Garamond" w:eastAsia="Times New Roman" w:hAnsi="Garamond" w:cs="Calibri"/>
                <w:color w:val="000000" w:themeColor="text1"/>
                <w:sz w:val="20"/>
                <w:szCs w:val="20"/>
                <w:highlight w:val="yellow"/>
              </w:rPr>
              <w:t>doplniť</w:t>
            </w:r>
            <w:r w:rsidRPr="00C338D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362C3F31" w14:textId="77777777"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eastAsia="Times New Roman" w:hAnsi="Garamond" w:cs="Calibri"/>
                <w:color w:val="000000" w:themeColor="text1"/>
                <w:sz w:val="20"/>
                <w:szCs w:val="20"/>
              </w:rPr>
              <w:t>[</w:t>
            </w:r>
            <w:r w:rsidRPr="00C338D2">
              <w:rPr>
                <w:rFonts w:ascii="Garamond" w:eastAsia="Times New Roman" w:hAnsi="Garamond" w:cs="Calibri"/>
                <w:color w:val="000000" w:themeColor="text1"/>
                <w:sz w:val="20"/>
                <w:szCs w:val="20"/>
                <w:highlight w:val="yellow"/>
              </w:rPr>
              <w:t>doplniť</w:t>
            </w:r>
            <w:r w:rsidRPr="00C338D2">
              <w:rPr>
                <w:rFonts w:ascii="Garamond" w:eastAsia="Times New Roman" w:hAnsi="Garamond" w:cs="Calibri"/>
                <w:color w:val="000000" w:themeColor="text1"/>
                <w:sz w:val="20"/>
                <w:szCs w:val="20"/>
              </w:rPr>
              <w:t>]</w:t>
            </w:r>
          </w:p>
        </w:tc>
      </w:tr>
      <w:tr w:rsidR="00C338D2" w:rsidRPr="00C338D2" w14:paraId="0267868D" w14:textId="77777777" w:rsidTr="00C338D2">
        <w:trPr>
          <w:trHeight w:val="300"/>
        </w:trPr>
        <w:tc>
          <w:tcPr>
            <w:tcW w:w="704" w:type="dxa"/>
            <w:tcBorders>
              <w:top w:val="nil"/>
              <w:left w:val="single" w:sz="4" w:space="0" w:color="auto"/>
              <w:bottom w:val="single" w:sz="4" w:space="0" w:color="auto"/>
              <w:right w:val="single" w:sz="4" w:space="0" w:color="auto"/>
            </w:tcBorders>
            <w:vAlign w:val="center"/>
          </w:tcPr>
          <w:p w14:paraId="24974E09" w14:textId="77777777" w:rsidR="00C338D2" w:rsidRPr="00C338D2" w:rsidRDefault="00C338D2" w:rsidP="00C338D2">
            <w:pPr>
              <w:keepNext/>
              <w:keepLines/>
              <w:spacing w:after="0" w:line="240" w:lineRule="auto"/>
              <w:jc w:val="center"/>
              <w:rPr>
                <w:rFonts w:ascii="Garamond" w:eastAsia="Times New Roman" w:hAnsi="Garamond" w:cs="Arial"/>
                <w:color w:val="000000" w:themeColor="text1"/>
                <w:sz w:val="20"/>
                <w:szCs w:val="20"/>
              </w:rPr>
            </w:pPr>
            <w:r w:rsidRPr="00C338D2">
              <w:rPr>
                <w:rFonts w:ascii="Garamond" w:hAnsi="Garamond" w:cs="Arial"/>
                <w:color w:val="000000" w:themeColor="text1"/>
                <w:sz w:val="20"/>
                <w:szCs w:val="20"/>
              </w:rPr>
              <w:t>8</w:t>
            </w:r>
          </w:p>
        </w:tc>
        <w:tc>
          <w:tcPr>
            <w:tcW w:w="5103" w:type="dxa"/>
            <w:tcBorders>
              <w:top w:val="nil"/>
              <w:left w:val="single" w:sz="4" w:space="0" w:color="auto"/>
              <w:bottom w:val="single" w:sz="4" w:space="0" w:color="auto"/>
              <w:right w:val="single" w:sz="4" w:space="0" w:color="auto"/>
            </w:tcBorders>
            <w:shd w:val="clear" w:color="auto" w:fill="auto"/>
            <w:noWrap/>
            <w:vAlign w:val="bottom"/>
          </w:tcPr>
          <w:p w14:paraId="5B9987AF" w14:textId="77777777" w:rsidR="00C338D2" w:rsidRPr="00C338D2" w:rsidRDefault="00C338D2" w:rsidP="00C338D2">
            <w:pPr>
              <w:keepNext/>
              <w:keepLines/>
              <w:spacing w:after="0" w:line="240" w:lineRule="auto"/>
              <w:rPr>
                <w:rFonts w:ascii="Garamond" w:eastAsia="Times New Roman" w:hAnsi="Garamond" w:cs="Arial"/>
                <w:color w:val="000000" w:themeColor="text1"/>
                <w:sz w:val="20"/>
                <w:szCs w:val="20"/>
              </w:rPr>
            </w:pPr>
            <w:r w:rsidRPr="00C338D2">
              <w:rPr>
                <w:rFonts w:ascii="Garamond" w:hAnsi="Garamond"/>
                <w:sz w:val="20"/>
                <w:szCs w:val="20"/>
              </w:rPr>
              <w:t xml:space="preserve">Priem. utierka 2-vrstvová biela 350 </w:t>
            </w:r>
            <w:proofErr w:type="spellStart"/>
            <w:r w:rsidRPr="00C338D2">
              <w:rPr>
                <w:rFonts w:ascii="Garamond" w:hAnsi="Garamond"/>
                <w:sz w:val="20"/>
                <w:szCs w:val="20"/>
              </w:rPr>
              <w:t>útrž</w:t>
            </w:r>
            <w:proofErr w:type="spellEnd"/>
            <w:r w:rsidRPr="00C338D2">
              <w:rPr>
                <w:rFonts w:ascii="Garamond" w:hAnsi="Garamond"/>
                <w:sz w:val="20"/>
                <w:szCs w:val="20"/>
              </w:rPr>
              <w:t>., 34x23,5cm BT5350</w:t>
            </w:r>
          </w:p>
        </w:tc>
        <w:tc>
          <w:tcPr>
            <w:tcW w:w="710" w:type="dxa"/>
            <w:tcBorders>
              <w:top w:val="nil"/>
              <w:left w:val="nil"/>
              <w:bottom w:val="single" w:sz="4" w:space="0" w:color="auto"/>
              <w:right w:val="single" w:sz="4" w:space="0" w:color="auto"/>
            </w:tcBorders>
            <w:shd w:val="clear" w:color="auto" w:fill="auto"/>
            <w:noWrap/>
            <w:vAlign w:val="bottom"/>
          </w:tcPr>
          <w:p w14:paraId="2BF72B4D" w14:textId="46AFAD31"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hAnsi="Garamond"/>
                <w:color w:val="000000"/>
                <w:sz w:val="20"/>
                <w:szCs w:val="20"/>
              </w:rPr>
              <w:t>150</w:t>
            </w:r>
          </w:p>
        </w:tc>
        <w:tc>
          <w:tcPr>
            <w:tcW w:w="1552" w:type="dxa"/>
            <w:tcBorders>
              <w:top w:val="nil"/>
              <w:left w:val="nil"/>
              <w:bottom w:val="single" w:sz="4" w:space="0" w:color="auto"/>
              <w:right w:val="single" w:sz="4" w:space="0" w:color="auto"/>
            </w:tcBorders>
            <w:shd w:val="clear" w:color="auto" w:fill="auto"/>
            <w:noWrap/>
            <w:vAlign w:val="center"/>
          </w:tcPr>
          <w:p w14:paraId="444503F0" w14:textId="77777777"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eastAsia="Times New Roman" w:hAnsi="Garamond" w:cs="Calibri"/>
                <w:color w:val="000000" w:themeColor="text1"/>
                <w:sz w:val="20"/>
                <w:szCs w:val="20"/>
              </w:rPr>
              <w:t>[</w:t>
            </w:r>
            <w:r w:rsidRPr="00C338D2">
              <w:rPr>
                <w:rFonts w:ascii="Garamond" w:eastAsia="Times New Roman" w:hAnsi="Garamond" w:cs="Calibri"/>
                <w:color w:val="000000" w:themeColor="text1"/>
                <w:sz w:val="20"/>
                <w:szCs w:val="20"/>
                <w:highlight w:val="yellow"/>
              </w:rPr>
              <w:t>doplniť</w:t>
            </w:r>
            <w:r w:rsidRPr="00C338D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26B4D54C" w14:textId="77777777"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eastAsia="Times New Roman" w:hAnsi="Garamond" w:cs="Calibri"/>
                <w:color w:val="000000" w:themeColor="text1"/>
                <w:sz w:val="20"/>
                <w:szCs w:val="20"/>
              </w:rPr>
              <w:t>[</w:t>
            </w:r>
            <w:r w:rsidRPr="00C338D2">
              <w:rPr>
                <w:rFonts w:ascii="Garamond" w:eastAsia="Times New Roman" w:hAnsi="Garamond" w:cs="Calibri"/>
                <w:color w:val="000000" w:themeColor="text1"/>
                <w:sz w:val="20"/>
                <w:szCs w:val="20"/>
                <w:highlight w:val="yellow"/>
              </w:rPr>
              <w:t>doplniť</w:t>
            </w:r>
            <w:r w:rsidRPr="00C338D2">
              <w:rPr>
                <w:rFonts w:ascii="Garamond" w:eastAsia="Times New Roman" w:hAnsi="Garamond" w:cs="Calibri"/>
                <w:color w:val="000000" w:themeColor="text1"/>
                <w:sz w:val="20"/>
                <w:szCs w:val="20"/>
              </w:rPr>
              <w:t>]</w:t>
            </w:r>
          </w:p>
        </w:tc>
      </w:tr>
      <w:tr w:rsidR="00C338D2" w:rsidRPr="00C338D2" w14:paraId="2416AE75" w14:textId="77777777" w:rsidTr="00C338D2">
        <w:trPr>
          <w:trHeight w:val="300"/>
        </w:trPr>
        <w:tc>
          <w:tcPr>
            <w:tcW w:w="704" w:type="dxa"/>
            <w:tcBorders>
              <w:top w:val="nil"/>
              <w:left w:val="single" w:sz="4" w:space="0" w:color="auto"/>
              <w:bottom w:val="single" w:sz="4" w:space="0" w:color="auto"/>
              <w:right w:val="single" w:sz="4" w:space="0" w:color="auto"/>
            </w:tcBorders>
            <w:vAlign w:val="center"/>
          </w:tcPr>
          <w:p w14:paraId="58A17CB4" w14:textId="77777777" w:rsidR="00C338D2" w:rsidRPr="00C338D2" w:rsidRDefault="00C338D2" w:rsidP="00C338D2">
            <w:pPr>
              <w:keepNext/>
              <w:keepLines/>
              <w:spacing w:after="0" w:line="240" w:lineRule="auto"/>
              <w:jc w:val="center"/>
              <w:rPr>
                <w:rFonts w:ascii="Garamond" w:eastAsia="Times New Roman" w:hAnsi="Garamond" w:cs="Arial"/>
                <w:color w:val="000000" w:themeColor="text1"/>
                <w:sz w:val="20"/>
                <w:szCs w:val="20"/>
              </w:rPr>
            </w:pPr>
            <w:r w:rsidRPr="00C338D2">
              <w:rPr>
                <w:rFonts w:ascii="Garamond" w:hAnsi="Garamond" w:cs="Arial"/>
                <w:color w:val="000000" w:themeColor="text1"/>
                <w:sz w:val="20"/>
                <w:szCs w:val="20"/>
              </w:rPr>
              <w:t>9</w:t>
            </w:r>
          </w:p>
        </w:tc>
        <w:tc>
          <w:tcPr>
            <w:tcW w:w="5103" w:type="dxa"/>
            <w:tcBorders>
              <w:top w:val="nil"/>
              <w:left w:val="single" w:sz="4" w:space="0" w:color="auto"/>
              <w:bottom w:val="single" w:sz="4" w:space="0" w:color="auto"/>
              <w:right w:val="single" w:sz="4" w:space="0" w:color="auto"/>
            </w:tcBorders>
            <w:shd w:val="clear" w:color="auto" w:fill="auto"/>
            <w:noWrap/>
            <w:vAlign w:val="bottom"/>
          </w:tcPr>
          <w:p w14:paraId="4639E90C" w14:textId="77777777" w:rsidR="00C338D2" w:rsidRPr="00C338D2" w:rsidRDefault="00C338D2" w:rsidP="00C338D2">
            <w:pPr>
              <w:keepNext/>
              <w:keepLines/>
              <w:spacing w:after="0" w:line="240" w:lineRule="auto"/>
              <w:rPr>
                <w:rFonts w:ascii="Garamond" w:eastAsia="Times New Roman" w:hAnsi="Garamond" w:cs="Arial"/>
                <w:color w:val="000000" w:themeColor="text1"/>
                <w:sz w:val="20"/>
                <w:szCs w:val="20"/>
              </w:rPr>
            </w:pPr>
            <w:r w:rsidRPr="00C338D2">
              <w:rPr>
                <w:rFonts w:ascii="Garamond" w:hAnsi="Garamond"/>
                <w:sz w:val="20"/>
                <w:szCs w:val="20"/>
              </w:rPr>
              <w:t xml:space="preserve">Priem. utierka 2-vrstvová biela, 900 </w:t>
            </w:r>
            <w:proofErr w:type="spellStart"/>
            <w:r w:rsidRPr="00C338D2">
              <w:rPr>
                <w:rFonts w:ascii="Garamond" w:hAnsi="Garamond"/>
                <w:sz w:val="20"/>
                <w:szCs w:val="20"/>
              </w:rPr>
              <w:t>útrž</w:t>
            </w:r>
            <w:proofErr w:type="spellEnd"/>
            <w:r w:rsidRPr="00C338D2">
              <w:rPr>
                <w:rFonts w:ascii="Garamond" w:hAnsi="Garamond"/>
                <w:sz w:val="20"/>
                <w:szCs w:val="20"/>
              </w:rPr>
              <w:t>. 30x24cm BT6461</w:t>
            </w:r>
          </w:p>
        </w:tc>
        <w:tc>
          <w:tcPr>
            <w:tcW w:w="710" w:type="dxa"/>
            <w:tcBorders>
              <w:top w:val="nil"/>
              <w:left w:val="nil"/>
              <w:bottom w:val="single" w:sz="4" w:space="0" w:color="auto"/>
              <w:right w:val="single" w:sz="4" w:space="0" w:color="auto"/>
            </w:tcBorders>
            <w:shd w:val="clear" w:color="auto" w:fill="auto"/>
            <w:noWrap/>
            <w:vAlign w:val="bottom"/>
          </w:tcPr>
          <w:p w14:paraId="36AE522B" w14:textId="5C93FEE0"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hAnsi="Garamond"/>
                <w:color w:val="000000"/>
                <w:sz w:val="20"/>
                <w:szCs w:val="20"/>
              </w:rPr>
              <w:t>150</w:t>
            </w:r>
          </w:p>
        </w:tc>
        <w:tc>
          <w:tcPr>
            <w:tcW w:w="1552" w:type="dxa"/>
            <w:tcBorders>
              <w:top w:val="nil"/>
              <w:left w:val="nil"/>
              <w:bottom w:val="single" w:sz="4" w:space="0" w:color="auto"/>
              <w:right w:val="single" w:sz="4" w:space="0" w:color="auto"/>
            </w:tcBorders>
            <w:shd w:val="clear" w:color="auto" w:fill="auto"/>
            <w:noWrap/>
            <w:vAlign w:val="center"/>
          </w:tcPr>
          <w:p w14:paraId="5893092C" w14:textId="77777777"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eastAsia="Times New Roman" w:hAnsi="Garamond" w:cs="Calibri"/>
                <w:color w:val="000000" w:themeColor="text1"/>
                <w:sz w:val="20"/>
                <w:szCs w:val="20"/>
              </w:rPr>
              <w:t>[</w:t>
            </w:r>
            <w:r w:rsidRPr="00C338D2">
              <w:rPr>
                <w:rFonts w:ascii="Garamond" w:eastAsia="Times New Roman" w:hAnsi="Garamond" w:cs="Calibri"/>
                <w:color w:val="000000" w:themeColor="text1"/>
                <w:sz w:val="20"/>
                <w:szCs w:val="20"/>
                <w:highlight w:val="yellow"/>
              </w:rPr>
              <w:t>doplniť</w:t>
            </w:r>
            <w:r w:rsidRPr="00C338D2">
              <w:rPr>
                <w:rFonts w:ascii="Garamond" w:eastAsia="Times New Roman" w:hAnsi="Garamond" w:cs="Calibri"/>
                <w:color w:val="000000" w:themeColor="text1"/>
                <w:sz w:val="20"/>
                <w:szCs w:val="20"/>
              </w:rPr>
              <w:t>]</w:t>
            </w:r>
          </w:p>
        </w:tc>
        <w:tc>
          <w:tcPr>
            <w:tcW w:w="1707" w:type="dxa"/>
            <w:tcBorders>
              <w:top w:val="nil"/>
              <w:left w:val="nil"/>
              <w:bottom w:val="single" w:sz="4" w:space="0" w:color="auto"/>
              <w:right w:val="single" w:sz="8" w:space="0" w:color="auto"/>
            </w:tcBorders>
            <w:shd w:val="clear" w:color="auto" w:fill="auto"/>
            <w:noWrap/>
            <w:vAlign w:val="center"/>
          </w:tcPr>
          <w:p w14:paraId="1BD3B6C0" w14:textId="77777777" w:rsidR="00C338D2" w:rsidRPr="00C338D2" w:rsidRDefault="00C338D2" w:rsidP="00C338D2">
            <w:pPr>
              <w:keepNext/>
              <w:keepLines/>
              <w:spacing w:after="0" w:line="240" w:lineRule="auto"/>
              <w:jc w:val="center"/>
              <w:rPr>
                <w:rFonts w:ascii="Garamond" w:eastAsia="Times New Roman" w:hAnsi="Garamond" w:cs="Calibri"/>
                <w:color w:val="000000" w:themeColor="text1"/>
                <w:sz w:val="20"/>
                <w:szCs w:val="20"/>
              </w:rPr>
            </w:pPr>
            <w:r w:rsidRPr="00C338D2">
              <w:rPr>
                <w:rFonts w:ascii="Garamond" w:eastAsia="Times New Roman" w:hAnsi="Garamond" w:cs="Calibri"/>
                <w:color w:val="000000" w:themeColor="text1"/>
                <w:sz w:val="20"/>
                <w:szCs w:val="20"/>
              </w:rPr>
              <w:t>[</w:t>
            </w:r>
            <w:r w:rsidRPr="00C338D2">
              <w:rPr>
                <w:rFonts w:ascii="Garamond" w:eastAsia="Times New Roman" w:hAnsi="Garamond" w:cs="Calibri"/>
                <w:color w:val="000000" w:themeColor="text1"/>
                <w:sz w:val="20"/>
                <w:szCs w:val="20"/>
                <w:highlight w:val="yellow"/>
              </w:rPr>
              <w:t>doplniť</w:t>
            </w:r>
            <w:r w:rsidRPr="00C338D2">
              <w:rPr>
                <w:rFonts w:ascii="Garamond" w:eastAsia="Times New Roman" w:hAnsi="Garamond" w:cs="Calibri"/>
                <w:color w:val="000000" w:themeColor="text1"/>
                <w:sz w:val="20"/>
                <w:szCs w:val="20"/>
              </w:rPr>
              <w:t>]</w:t>
            </w:r>
          </w:p>
        </w:tc>
      </w:tr>
      <w:tr w:rsidR="00C338D2" w:rsidRPr="00C338D2" w14:paraId="61299CCA" w14:textId="77777777" w:rsidTr="00C338D2">
        <w:trPr>
          <w:trHeight w:val="315"/>
        </w:trPr>
        <w:tc>
          <w:tcPr>
            <w:tcW w:w="704" w:type="dxa"/>
            <w:tcBorders>
              <w:top w:val="single" w:sz="4" w:space="0" w:color="auto"/>
              <w:left w:val="single" w:sz="4" w:space="0" w:color="auto"/>
              <w:bottom w:val="single" w:sz="8" w:space="0" w:color="auto"/>
              <w:right w:val="single" w:sz="4" w:space="0" w:color="auto"/>
            </w:tcBorders>
          </w:tcPr>
          <w:p w14:paraId="152F75A7" w14:textId="77777777" w:rsidR="00C338D2" w:rsidRPr="00C338D2" w:rsidRDefault="00C338D2" w:rsidP="00C338D2">
            <w:pPr>
              <w:keepNext/>
              <w:keepLines/>
              <w:spacing w:after="0" w:line="240" w:lineRule="auto"/>
              <w:rPr>
                <w:rFonts w:ascii="Garamond" w:eastAsia="Times New Roman" w:hAnsi="Garamond" w:cs="Arial"/>
                <w:b/>
                <w:bCs/>
                <w:color w:val="000000" w:themeColor="text1"/>
                <w:sz w:val="20"/>
                <w:szCs w:val="20"/>
              </w:rPr>
            </w:pPr>
          </w:p>
        </w:tc>
        <w:tc>
          <w:tcPr>
            <w:tcW w:w="5103" w:type="dxa"/>
            <w:tcBorders>
              <w:top w:val="single" w:sz="4" w:space="0" w:color="auto"/>
              <w:left w:val="single" w:sz="4" w:space="0" w:color="auto"/>
              <w:bottom w:val="single" w:sz="8" w:space="0" w:color="auto"/>
              <w:right w:val="single" w:sz="4" w:space="0" w:color="auto"/>
            </w:tcBorders>
            <w:shd w:val="clear" w:color="auto" w:fill="auto"/>
            <w:noWrap/>
            <w:vAlign w:val="center"/>
          </w:tcPr>
          <w:p w14:paraId="58C15584" w14:textId="77777777" w:rsidR="00C338D2" w:rsidRPr="00C338D2" w:rsidRDefault="00C338D2" w:rsidP="00C338D2">
            <w:pPr>
              <w:keepNext/>
              <w:keepLines/>
              <w:spacing w:after="0" w:line="240" w:lineRule="auto"/>
              <w:rPr>
                <w:rFonts w:ascii="Garamond" w:eastAsia="Times New Roman" w:hAnsi="Garamond" w:cs="Arial"/>
                <w:b/>
                <w:bCs/>
                <w:color w:val="000000" w:themeColor="text1"/>
                <w:sz w:val="20"/>
                <w:szCs w:val="20"/>
              </w:rPr>
            </w:pPr>
            <w:r w:rsidRPr="00C338D2">
              <w:rPr>
                <w:rFonts w:ascii="Garamond" w:eastAsia="Times New Roman" w:hAnsi="Garamond" w:cs="Arial"/>
                <w:b/>
                <w:bCs/>
                <w:color w:val="000000" w:themeColor="text1"/>
                <w:sz w:val="20"/>
                <w:szCs w:val="20"/>
              </w:rPr>
              <w:t>SPOLU:</w:t>
            </w:r>
          </w:p>
        </w:tc>
        <w:tc>
          <w:tcPr>
            <w:tcW w:w="710" w:type="dxa"/>
            <w:tcBorders>
              <w:top w:val="single" w:sz="4" w:space="0" w:color="auto"/>
              <w:left w:val="nil"/>
              <w:bottom w:val="single" w:sz="8" w:space="0" w:color="auto"/>
              <w:right w:val="single" w:sz="4" w:space="0" w:color="auto"/>
            </w:tcBorders>
            <w:shd w:val="clear" w:color="auto" w:fill="auto"/>
            <w:noWrap/>
            <w:vAlign w:val="bottom"/>
          </w:tcPr>
          <w:p w14:paraId="0BFA9E98" w14:textId="77777777" w:rsidR="00C338D2" w:rsidRPr="00C338D2" w:rsidRDefault="00C338D2" w:rsidP="00C338D2">
            <w:pPr>
              <w:keepNext/>
              <w:keepLines/>
              <w:spacing w:after="0" w:line="240" w:lineRule="auto"/>
              <w:jc w:val="right"/>
              <w:rPr>
                <w:rFonts w:ascii="Garamond" w:eastAsia="Times New Roman" w:hAnsi="Garamond" w:cs="Calibri"/>
                <w:color w:val="000000" w:themeColor="text1"/>
                <w:sz w:val="20"/>
                <w:szCs w:val="20"/>
              </w:rPr>
            </w:pPr>
          </w:p>
        </w:tc>
        <w:tc>
          <w:tcPr>
            <w:tcW w:w="1552" w:type="dxa"/>
            <w:tcBorders>
              <w:top w:val="single" w:sz="4" w:space="0" w:color="auto"/>
              <w:left w:val="nil"/>
              <w:bottom w:val="single" w:sz="8" w:space="0" w:color="auto"/>
              <w:right w:val="single" w:sz="4" w:space="0" w:color="auto"/>
            </w:tcBorders>
            <w:shd w:val="clear" w:color="auto" w:fill="auto"/>
            <w:noWrap/>
            <w:vAlign w:val="center"/>
          </w:tcPr>
          <w:p w14:paraId="28A2E771" w14:textId="77777777" w:rsidR="00C338D2" w:rsidRPr="00C338D2" w:rsidRDefault="00C338D2" w:rsidP="00C338D2">
            <w:pPr>
              <w:keepNext/>
              <w:keepLines/>
              <w:spacing w:after="0" w:line="240" w:lineRule="auto"/>
              <w:jc w:val="right"/>
              <w:rPr>
                <w:rFonts w:ascii="Garamond" w:eastAsia="Times New Roman" w:hAnsi="Garamond" w:cs="Calibri"/>
                <w:color w:val="000000" w:themeColor="text1"/>
                <w:sz w:val="20"/>
                <w:szCs w:val="20"/>
              </w:rPr>
            </w:pPr>
          </w:p>
        </w:tc>
        <w:tc>
          <w:tcPr>
            <w:tcW w:w="1707" w:type="dxa"/>
            <w:tcBorders>
              <w:top w:val="single" w:sz="4" w:space="0" w:color="auto"/>
              <w:left w:val="nil"/>
              <w:bottom w:val="single" w:sz="8" w:space="0" w:color="auto"/>
              <w:right w:val="single" w:sz="8" w:space="0" w:color="auto"/>
            </w:tcBorders>
            <w:shd w:val="clear" w:color="auto" w:fill="auto"/>
            <w:noWrap/>
            <w:vAlign w:val="center"/>
          </w:tcPr>
          <w:p w14:paraId="0C9592B3" w14:textId="77777777" w:rsidR="00C338D2" w:rsidRPr="00C338D2" w:rsidRDefault="00C338D2" w:rsidP="00C338D2">
            <w:pPr>
              <w:keepNext/>
              <w:keepLines/>
              <w:spacing w:after="0" w:line="240" w:lineRule="auto"/>
              <w:jc w:val="center"/>
              <w:rPr>
                <w:rFonts w:ascii="Garamond" w:eastAsia="Times New Roman" w:hAnsi="Garamond" w:cs="Calibri"/>
                <w:b/>
                <w:bCs/>
                <w:color w:val="000000" w:themeColor="text1"/>
                <w:sz w:val="20"/>
                <w:szCs w:val="20"/>
              </w:rPr>
            </w:pPr>
            <w:r w:rsidRPr="00C338D2">
              <w:rPr>
                <w:rFonts w:ascii="Garamond" w:eastAsia="Times New Roman" w:hAnsi="Garamond" w:cs="Calibri"/>
                <w:color w:val="000000" w:themeColor="text1"/>
                <w:sz w:val="20"/>
                <w:szCs w:val="20"/>
              </w:rPr>
              <w:t>[</w:t>
            </w:r>
            <w:r w:rsidRPr="00C338D2">
              <w:rPr>
                <w:rFonts w:ascii="Garamond" w:eastAsia="Times New Roman" w:hAnsi="Garamond" w:cs="Calibri"/>
                <w:b/>
                <w:bCs/>
                <w:color w:val="000000" w:themeColor="text1"/>
                <w:sz w:val="20"/>
                <w:szCs w:val="20"/>
                <w:highlight w:val="yellow"/>
              </w:rPr>
              <w:t>doplniť</w:t>
            </w:r>
            <w:r w:rsidRPr="00C338D2">
              <w:rPr>
                <w:rFonts w:ascii="Garamond" w:eastAsia="Times New Roman" w:hAnsi="Garamond" w:cs="Calibri"/>
                <w:color w:val="000000" w:themeColor="text1"/>
                <w:sz w:val="20"/>
                <w:szCs w:val="20"/>
              </w:rPr>
              <w:t>]</w:t>
            </w:r>
          </w:p>
        </w:tc>
      </w:tr>
    </w:tbl>
    <w:p w14:paraId="7BB71C9D" w14:textId="3AD1A36E" w:rsidR="00C338D2" w:rsidRDefault="00C338D2" w:rsidP="00C338D2">
      <w:pPr>
        <w:keepNext/>
        <w:keepLines/>
        <w:tabs>
          <w:tab w:val="left" w:pos="426"/>
          <w:tab w:val="left" w:pos="4500"/>
        </w:tabs>
        <w:spacing w:after="0" w:line="240" w:lineRule="auto"/>
        <w:jc w:val="center"/>
        <w:rPr>
          <w:rFonts w:ascii="Garamond" w:hAnsi="Garamond" w:cs="Arial"/>
          <w:b/>
          <w:sz w:val="20"/>
          <w:szCs w:val="20"/>
        </w:rPr>
      </w:pPr>
    </w:p>
    <w:p w14:paraId="1777781F" w14:textId="77777777" w:rsidR="00C338D2" w:rsidRDefault="00C338D2" w:rsidP="00C338D2">
      <w:pPr>
        <w:keepNext/>
        <w:keepLines/>
        <w:tabs>
          <w:tab w:val="left" w:pos="426"/>
          <w:tab w:val="left" w:pos="4500"/>
        </w:tabs>
        <w:spacing w:after="0" w:line="240" w:lineRule="auto"/>
        <w:jc w:val="center"/>
        <w:rPr>
          <w:rFonts w:ascii="Garamond" w:hAnsi="Garamond" w:cs="Arial"/>
          <w:b/>
          <w:sz w:val="20"/>
          <w:szCs w:val="20"/>
        </w:rPr>
      </w:pPr>
    </w:p>
    <w:p w14:paraId="1F60C33C" w14:textId="77777777" w:rsidR="00C338D2" w:rsidRDefault="00C338D2" w:rsidP="00345113">
      <w:pPr>
        <w:keepNext/>
        <w:keepLines/>
        <w:spacing w:after="0" w:line="240" w:lineRule="auto"/>
        <w:jc w:val="center"/>
        <w:rPr>
          <w:rFonts w:ascii="Garamond" w:hAnsi="Garamond" w:cs="Arial"/>
          <w:b/>
          <w:sz w:val="20"/>
          <w:szCs w:val="20"/>
        </w:rPr>
      </w:pPr>
    </w:p>
    <w:p w14:paraId="28AC8D14" w14:textId="77777777" w:rsidR="00F5075F" w:rsidRPr="0014668C" w:rsidRDefault="00F5075F" w:rsidP="00345113">
      <w:pPr>
        <w:keepNext/>
        <w:keepLines/>
        <w:spacing w:after="0" w:line="240" w:lineRule="auto"/>
        <w:jc w:val="center"/>
        <w:rPr>
          <w:rFonts w:ascii="Garamond" w:hAnsi="Garamond" w:cs="Arial"/>
          <w:b/>
          <w:sz w:val="20"/>
          <w:szCs w:val="20"/>
        </w:rPr>
      </w:pPr>
    </w:p>
    <w:p w14:paraId="2AB3CE4D" w14:textId="4EFE3517" w:rsidR="00A23547" w:rsidRDefault="00A23547" w:rsidP="00A23547">
      <w:pPr>
        <w:rPr>
          <w:rFonts w:ascii="Garamond" w:hAnsi="Garamond" w:cs="Arial"/>
          <w:b/>
          <w:sz w:val="20"/>
          <w:szCs w:val="20"/>
        </w:rPr>
      </w:pPr>
    </w:p>
    <w:p w14:paraId="09479A63" w14:textId="77777777" w:rsidR="00A23547" w:rsidRPr="00A23547" w:rsidRDefault="00A23547" w:rsidP="00A23547">
      <w:pPr>
        <w:jc w:val="center"/>
        <w:rPr>
          <w:rFonts w:ascii="Garamond" w:hAnsi="Garamond" w:cs="Arial"/>
          <w:sz w:val="20"/>
          <w:szCs w:val="20"/>
        </w:rPr>
      </w:pPr>
    </w:p>
    <w:p w14:paraId="42D21D13" w14:textId="122CDFE5" w:rsidR="00B22F11" w:rsidRDefault="00B22F11">
      <w:pPr>
        <w:rPr>
          <w:rFonts w:ascii="Garamond" w:hAnsi="Garamond"/>
          <w:b/>
          <w:color w:val="000000" w:themeColor="text1"/>
          <w:sz w:val="20"/>
          <w:szCs w:val="20"/>
        </w:rPr>
      </w:pPr>
    </w:p>
    <w:p w14:paraId="0E8BD451" w14:textId="77777777" w:rsidR="00A23547" w:rsidRDefault="00A23547">
      <w:pPr>
        <w:rPr>
          <w:rFonts w:ascii="Garamond" w:hAnsi="Garamond"/>
          <w:b/>
          <w:color w:val="000000" w:themeColor="text1"/>
          <w:sz w:val="20"/>
          <w:szCs w:val="20"/>
        </w:rPr>
      </w:pPr>
      <w:r>
        <w:rPr>
          <w:rFonts w:ascii="Garamond" w:hAnsi="Garamond"/>
          <w:b/>
          <w:color w:val="000000" w:themeColor="text1"/>
          <w:sz w:val="20"/>
          <w:szCs w:val="20"/>
        </w:rPr>
        <w:br w:type="page"/>
      </w:r>
    </w:p>
    <w:p w14:paraId="344F0BCF" w14:textId="0460BEFE"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CF605C">
          <w:footerReference w:type="default" r:id="rId12"/>
          <w:footerReference w:type="first" r:id="rId13"/>
          <w:pgSz w:w="11906" w:h="16838"/>
          <w:pgMar w:top="992" w:right="1134" w:bottom="1276"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255CEA30"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8910734" w14:textId="6ECE58F0"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D36E38C"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330221B" w14:textId="77777777" w:rsidR="002E77BA" w:rsidRPr="006B2508"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4BFA6EDB" w:rsidR="002E77BA" w:rsidRDefault="002E77BA" w:rsidP="00AF4549">
      <w:pPr>
        <w:pStyle w:val="AODocTxt"/>
        <w:keepNext/>
        <w:keepLines/>
        <w:numPr>
          <w:ilvl w:val="0"/>
          <w:numId w:val="0"/>
        </w:numPr>
        <w:spacing w:before="0" w:line="240" w:lineRule="auto"/>
        <w:ind w:left="1416"/>
        <w:rPr>
          <w:rFonts w:ascii="Garamond" w:hAnsi="Garamond"/>
          <w:color w:val="000000" w:themeColor="text1"/>
          <w:sz w:val="20"/>
          <w:szCs w:val="20"/>
        </w:rPr>
      </w:pPr>
    </w:p>
    <w:p w14:paraId="617B93D5" w14:textId="77777777" w:rsidR="00AF4549" w:rsidRPr="006B2508" w:rsidRDefault="00AF4549" w:rsidP="00CF605C">
      <w:pPr>
        <w:pStyle w:val="AODocTxt"/>
        <w:keepNext/>
        <w:keepLines/>
        <w:numPr>
          <w:ilvl w:val="0"/>
          <w:numId w:val="0"/>
        </w:numPr>
        <w:spacing w:before="0" w:line="240" w:lineRule="auto"/>
        <w:ind w:left="1416"/>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3DC47582"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4DCDB9C" w14:textId="17E1D248"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4D4CC921" w14:textId="391FF5D2"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A264B57" w14:textId="77777777"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6FDE2AE1"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1506669"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A23547">
        <w:rPr>
          <w:rFonts w:ascii="Garamond" w:hAnsi="Garamond"/>
          <w:color w:val="000000" w:themeColor="text1"/>
          <w:sz w:val="20"/>
          <w:szCs w:val="20"/>
        </w:rPr>
        <w:t>–</w:t>
      </w:r>
      <w:r w:rsidR="00FB65F6">
        <w:rPr>
          <w:rFonts w:ascii="Garamond" w:hAnsi="Garamond"/>
          <w:color w:val="000000" w:themeColor="text1"/>
          <w:sz w:val="20"/>
          <w:szCs w:val="20"/>
        </w:rPr>
        <w:t xml:space="preserve"> CFO</w:t>
      </w:r>
      <w:r w:rsidR="00A23547">
        <w:rPr>
          <w:rFonts w:ascii="Garamond" w:hAnsi="Garamond"/>
          <w:color w:val="000000" w:themeColor="text1"/>
          <w:sz w:val="20"/>
          <w:szCs w:val="20"/>
        </w:rPr>
        <w:t xml:space="preserve"> </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4A24F81C" w:rsidR="00165058" w:rsidRDefault="00165058">
      <w:pPr>
        <w:pStyle w:val="AODocTxt"/>
        <w:keepNext/>
        <w:keepLines/>
        <w:numPr>
          <w:ilvl w:val="0"/>
          <w:numId w:val="0"/>
        </w:numPr>
        <w:spacing w:before="0" w:line="240" w:lineRule="auto"/>
        <w:rPr>
          <w:rFonts w:ascii="Garamond" w:hAnsi="Garamond"/>
          <w:color w:val="000000" w:themeColor="text1"/>
          <w:sz w:val="20"/>
          <w:szCs w:val="20"/>
        </w:rPr>
      </w:pPr>
    </w:p>
    <w:p w14:paraId="074F2A29" w14:textId="03110E29" w:rsidR="00A23547" w:rsidRDefault="00A23547">
      <w:pPr>
        <w:pStyle w:val="AODocTxt"/>
        <w:keepNext/>
        <w:keepLines/>
        <w:numPr>
          <w:ilvl w:val="0"/>
          <w:numId w:val="0"/>
        </w:numPr>
        <w:spacing w:before="0" w:line="240" w:lineRule="auto"/>
        <w:rPr>
          <w:rFonts w:ascii="Garamond" w:hAnsi="Garamond"/>
          <w:color w:val="000000" w:themeColor="text1"/>
          <w:sz w:val="20"/>
          <w:szCs w:val="20"/>
        </w:rPr>
      </w:pPr>
    </w:p>
    <w:p w14:paraId="4058F544" w14:textId="77777777" w:rsidR="00A23547" w:rsidRPr="006B2508" w:rsidRDefault="00A23547">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9405F" w14:textId="77777777" w:rsidR="008E7CEE" w:rsidRDefault="008E7CEE" w:rsidP="006B4B49">
      <w:pPr>
        <w:spacing w:after="0" w:line="240" w:lineRule="auto"/>
      </w:pPr>
      <w:r>
        <w:separator/>
      </w:r>
    </w:p>
  </w:endnote>
  <w:endnote w:type="continuationSeparator" w:id="0">
    <w:p w14:paraId="5CBD9FF7" w14:textId="77777777" w:rsidR="008E7CEE" w:rsidRDefault="008E7CEE"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DF4B0" w14:textId="58288E21" w:rsidR="00CF605C" w:rsidRPr="00836C73" w:rsidRDefault="00CF605C" w:rsidP="00CF605C">
    <w:pPr>
      <w:pBdr>
        <w:top w:val="single" w:sz="4" w:space="1" w:color="auto"/>
      </w:pBdr>
      <w:tabs>
        <w:tab w:val="center" w:pos="4703"/>
        <w:tab w:val="right" w:pos="9639"/>
      </w:tabs>
      <w:rPr>
        <w:rFonts w:ascii="Garamond" w:hAnsi="Garamond"/>
        <w:b/>
        <w:iCs/>
        <w:sz w:val="16"/>
        <w:szCs w:val="16"/>
      </w:rPr>
    </w:pPr>
    <w:r>
      <w:rPr>
        <w:rFonts w:ascii="Garamond" w:hAnsi="Garamond"/>
        <w:b/>
        <w:sz w:val="16"/>
        <w:szCs w:val="16"/>
      </w:rPr>
      <w:t xml:space="preserve">RÁMCOVÁ </w:t>
    </w:r>
    <w:r>
      <w:rPr>
        <w:rFonts w:ascii="Garamond" w:hAnsi="Garamond"/>
        <w:b/>
        <w:sz w:val="16"/>
        <w:szCs w:val="16"/>
      </w:rPr>
      <w:t>DOHODA NA DODANIE TOVARU</w:t>
    </w:r>
    <w:r w:rsidRPr="00836C73">
      <w:rPr>
        <w:rFonts w:ascii="Garamond" w:hAnsi="Garamond"/>
        <w:b/>
        <w:iCs/>
        <w:sz w:val="16"/>
        <w:szCs w:val="16"/>
      </w:rPr>
      <w:t xml:space="preserve"> </w:t>
    </w:r>
    <w:r w:rsidRPr="00836C73">
      <w:rPr>
        <w:rFonts w:ascii="Garamond" w:hAnsi="Garamond"/>
        <w:b/>
        <w:iCs/>
        <w:sz w:val="16"/>
        <w:szCs w:val="16"/>
      </w:rPr>
      <w:tab/>
    </w:r>
    <w:r w:rsidRPr="00836C73">
      <w:rPr>
        <w:rFonts w:ascii="Garamond" w:hAnsi="Garamond"/>
        <w:b/>
        <w:iCs/>
        <w:sz w:val="16"/>
        <w:szCs w:val="16"/>
      </w:rPr>
      <w:tab/>
      <w:t xml:space="preserve">Strana </w:t>
    </w:r>
    <w:r w:rsidRPr="00840C7A">
      <w:rPr>
        <w:rFonts w:ascii="Garamond" w:hAnsi="Garamond"/>
        <w:b/>
        <w:iCs/>
        <w:sz w:val="16"/>
        <w:szCs w:val="16"/>
      </w:rPr>
      <w:fldChar w:fldCharType="begin"/>
    </w:r>
    <w:r w:rsidRPr="00836C73">
      <w:rPr>
        <w:rFonts w:ascii="Garamond" w:hAnsi="Garamond"/>
        <w:b/>
        <w:iCs/>
        <w:sz w:val="16"/>
        <w:szCs w:val="16"/>
      </w:rPr>
      <w:instrText xml:space="preserve"> PAGE </w:instrText>
    </w:r>
    <w:r w:rsidRPr="00840C7A">
      <w:rPr>
        <w:rFonts w:ascii="Garamond" w:hAnsi="Garamond"/>
        <w:b/>
        <w:iCs/>
        <w:sz w:val="16"/>
        <w:szCs w:val="16"/>
      </w:rPr>
      <w:fldChar w:fldCharType="separate"/>
    </w:r>
    <w:r>
      <w:rPr>
        <w:rFonts w:ascii="Garamond" w:hAnsi="Garamond"/>
        <w:b/>
        <w:iCs/>
        <w:sz w:val="16"/>
        <w:szCs w:val="16"/>
      </w:rPr>
      <w:t>2</w:t>
    </w:r>
    <w:r w:rsidRPr="00840C7A">
      <w:rPr>
        <w:rFonts w:ascii="Garamond" w:hAnsi="Garamond"/>
        <w:b/>
        <w:iCs/>
        <w:sz w:val="16"/>
        <w:szCs w:val="16"/>
      </w:rPr>
      <w:fldChar w:fldCharType="end"/>
    </w:r>
    <w:r w:rsidRPr="00836C73">
      <w:rPr>
        <w:rFonts w:ascii="Garamond" w:hAnsi="Garamond"/>
        <w:b/>
        <w:iCs/>
        <w:sz w:val="16"/>
        <w:szCs w:val="16"/>
      </w:rPr>
      <w:t>/</w:t>
    </w:r>
    <w:r w:rsidRPr="00840C7A">
      <w:rPr>
        <w:rFonts w:ascii="Garamond" w:hAnsi="Garamond"/>
        <w:b/>
        <w:iCs/>
        <w:sz w:val="16"/>
        <w:szCs w:val="16"/>
      </w:rPr>
      <w:fldChar w:fldCharType="begin"/>
    </w:r>
    <w:r w:rsidRPr="00836C73">
      <w:rPr>
        <w:rFonts w:ascii="Garamond" w:hAnsi="Garamond"/>
        <w:b/>
        <w:iCs/>
        <w:sz w:val="16"/>
        <w:szCs w:val="16"/>
      </w:rPr>
      <w:instrText xml:space="preserve"> NUMPAGES </w:instrText>
    </w:r>
    <w:r w:rsidRPr="00840C7A">
      <w:rPr>
        <w:rFonts w:ascii="Garamond" w:hAnsi="Garamond"/>
        <w:b/>
        <w:iCs/>
        <w:sz w:val="16"/>
        <w:szCs w:val="16"/>
      </w:rPr>
      <w:fldChar w:fldCharType="separate"/>
    </w:r>
    <w:r>
      <w:rPr>
        <w:rFonts w:ascii="Garamond" w:hAnsi="Garamond"/>
        <w:b/>
        <w:iCs/>
        <w:sz w:val="16"/>
        <w:szCs w:val="16"/>
      </w:rPr>
      <w:t>23</w:t>
    </w:r>
    <w:r w:rsidRPr="00840C7A">
      <w:rPr>
        <w:rFonts w:ascii="Garamond" w:hAnsi="Garamond"/>
        <w:b/>
        <w:iCs/>
        <w:sz w:val="16"/>
        <w:szCs w:val="16"/>
      </w:rPr>
      <w:fldChar w:fldCharType="end"/>
    </w:r>
  </w:p>
  <w:p w14:paraId="16299284" w14:textId="77777777" w:rsidR="00676514" w:rsidRDefault="00676514">
    <w:pPr>
      <w:pStyle w:val="Hlavika"/>
      <w:jc w:val="right"/>
    </w:pPr>
  </w:p>
  <w:p w14:paraId="53E682A8" w14:textId="77777777" w:rsidR="00676514" w:rsidRDefault="00676514">
    <w:pPr>
      <w:pStyle w:val="Hlavi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0AAB1" w14:textId="77777777" w:rsidR="00CF605C" w:rsidRPr="00836C73" w:rsidRDefault="00CF605C" w:rsidP="00CF605C">
    <w:pPr>
      <w:pBdr>
        <w:top w:val="single" w:sz="4" w:space="1" w:color="auto"/>
      </w:pBdr>
      <w:tabs>
        <w:tab w:val="center" w:pos="4703"/>
        <w:tab w:val="right" w:pos="9639"/>
      </w:tabs>
      <w:rPr>
        <w:rFonts w:ascii="Garamond" w:hAnsi="Garamond"/>
        <w:b/>
        <w:iCs/>
        <w:sz w:val="16"/>
        <w:szCs w:val="16"/>
      </w:rPr>
    </w:pPr>
    <w:r>
      <w:rPr>
        <w:rFonts w:ascii="Garamond" w:hAnsi="Garamond"/>
        <w:b/>
        <w:sz w:val="16"/>
        <w:szCs w:val="16"/>
      </w:rPr>
      <w:t>RÁMCOVÁ DOHODA NA DODANIE TOVARU</w:t>
    </w:r>
    <w:r w:rsidRPr="00836C73">
      <w:rPr>
        <w:rFonts w:ascii="Garamond" w:hAnsi="Garamond"/>
        <w:b/>
        <w:iCs/>
        <w:sz w:val="16"/>
        <w:szCs w:val="16"/>
      </w:rPr>
      <w:t xml:space="preserve"> </w:t>
    </w:r>
    <w:r w:rsidRPr="00836C73">
      <w:rPr>
        <w:rFonts w:ascii="Garamond" w:hAnsi="Garamond"/>
        <w:b/>
        <w:iCs/>
        <w:sz w:val="16"/>
        <w:szCs w:val="16"/>
      </w:rPr>
      <w:tab/>
    </w:r>
    <w:r w:rsidRPr="00836C73">
      <w:rPr>
        <w:rFonts w:ascii="Garamond" w:hAnsi="Garamond"/>
        <w:b/>
        <w:iCs/>
        <w:sz w:val="16"/>
        <w:szCs w:val="16"/>
      </w:rPr>
      <w:tab/>
      <w:t xml:space="preserve">Strana </w:t>
    </w:r>
    <w:r w:rsidRPr="00840C7A">
      <w:rPr>
        <w:rFonts w:ascii="Garamond" w:hAnsi="Garamond"/>
        <w:b/>
        <w:iCs/>
        <w:sz w:val="16"/>
        <w:szCs w:val="16"/>
      </w:rPr>
      <w:fldChar w:fldCharType="begin"/>
    </w:r>
    <w:r w:rsidRPr="00836C73">
      <w:rPr>
        <w:rFonts w:ascii="Garamond" w:hAnsi="Garamond"/>
        <w:b/>
        <w:iCs/>
        <w:sz w:val="16"/>
        <w:szCs w:val="16"/>
      </w:rPr>
      <w:instrText xml:space="preserve"> PAGE </w:instrText>
    </w:r>
    <w:r w:rsidRPr="00840C7A">
      <w:rPr>
        <w:rFonts w:ascii="Garamond" w:hAnsi="Garamond"/>
        <w:b/>
        <w:iCs/>
        <w:sz w:val="16"/>
        <w:szCs w:val="16"/>
      </w:rPr>
      <w:fldChar w:fldCharType="separate"/>
    </w:r>
    <w:r>
      <w:rPr>
        <w:rFonts w:ascii="Garamond" w:hAnsi="Garamond"/>
        <w:b/>
        <w:iCs/>
        <w:sz w:val="16"/>
        <w:szCs w:val="16"/>
      </w:rPr>
      <w:t>10</w:t>
    </w:r>
    <w:r w:rsidRPr="00840C7A">
      <w:rPr>
        <w:rFonts w:ascii="Garamond" w:hAnsi="Garamond"/>
        <w:b/>
        <w:iCs/>
        <w:sz w:val="16"/>
        <w:szCs w:val="16"/>
      </w:rPr>
      <w:fldChar w:fldCharType="end"/>
    </w:r>
    <w:r w:rsidRPr="00836C73">
      <w:rPr>
        <w:rFonts w:ascii="Garamond" w:hAnsi="Garamond"/>
        <w:b/>
        <w:iCs/>
        <w:sz w:val="16"/>
        <w:szCs w:val="16"/>
      </w:rPr>
      <w:t>/</w:t>
    </w:r>
    <w:r w:rsidRPr="00840C7A">
      <w:rPr>
        <w:rFonts w:ascii="Garamond" w:hAnsi="Garamond"/>
        <w:b/>
        <w:iCs/>
        <w:sz w:val="16"/>
        <w:szCs w:val="16"/>
      </w:rPr>
      <w:fldChar w:fldCharType="begin"/>
    </w:r>
    <w:r w:rsidRPr="00836C73">
      <w:rPr>
        <w:rFonts w:ascii="Garamond" w:hAnsi="Garamond"/>
        <w:b/>
        <w:iCs/>
        <w:sz w:val="16"/>
        <w:szCs w:val="16"/>
      </w:rPr>
      <w:instrText xml:space="preserve"> NUMPAGES </w:instrText>
    </w:r>
    <w:r w:rsidRPr="00840C7A">
      <w:rPr>
        <w:rFonts w:ascii="Garamond" w:hAnsi="Garamond"/>
        <w:b/>
        <w:iCs/>
        <w:sz w:val="16"/>
        <w:szCs w:val="16"/>
      </w:rPr>
      <w:fldChar w:fldCharType="separate"/>
    </w:r>
    <w:r>
      <w:rPr>
        <w:rFonts w:ascii="Garamond" w:hAnsi="Garamond"/>
        <w:b/>
        <w:iCs/>
        <w:sz w:val="16"/>
        <w:szCs w:val="16"/>
      </w:rPr>
      <w:t>13</w:t>
    </w:r>
    <w:r w:rsidRPr="00840C7A">
      <w:rPr>
        <w:rFonts w:ascii="Garamond" w:hAnsi="Garamond"/>
        <w:b/>
        <w:iCs/>
        <w:sz w:val="16"/>
        <w:szCs w:val="16"/>
      </w:rPr>
      <w:fldChar w:fldCharType="end"/>
    </w:r>
  </w:p>
  <w:p w14:paraId="0682E465" w14:textId="77777777" w:rsidR="00CF605C" w:rsidRDefault="00CF60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75A0C" w14:textId="77777777" w:rsidR="008E7CEE" w:rsidRDefault="008E7CEE" w:rsidP="006B4B49">
      <w:pPr>
        <w:spacing w:after="0" w:line="240" w:lineRule="auto"/>
      </w:pPr>
      <w:r>
        <w:separator/>
      </w:r>
    </w:p>
  </w:footnote>
  <w:footnote w:type="continuationSeparator" w:id="0">
    <w:p w14:paraId="61E51655" w14:textId="77777777" w:rsidR="008E7CEE" w:rsidRDefault="008E7CEE"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5"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6"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7"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7"/>
  </w:num>
  <w:num w:numId="5">
    <w:abstractNumId w:val="23"/>
  </w:num>
  <w:num w:numId="6">
    <w:abstractNumId w:val="24"/>
  </w:num>
  <w:num w:numId="7">
    <w:abstractNumId w:val="15"/>
  </w:num>
  <w:num w:numId="8">
    <w:abstractNumId w:val="3"/>
  </w:num>
  <w:num w:numId="9">
    <w:abstractNumId w:val="18"/>
  </w:num>
  <w:num w:numId="10">
    <w:abstractNumId w:val="14"/>
  </w:num>
  <w:num w:numId="11">
    <w:abstractNumId w:val="10"/>
  </w:num>
  <w:num w:numId="12">
    <w:abstractNumId w:val="5"/>
  </w:num>
  <w:num w:numId="13">
    <w:abstractNumId w:val="20"/>
  </w:num>
  <w:num w:numId="14">
    <w:abstractNumId w:val="19"/>
  </w:num>
  <w:num w:numId="15">
    <w:abstractNumId w:val="8"/>
  </w:num>
  <w:num w:numId="16">
    <w:abstractNumId w:val="16"/>
  </w:num>
  <w:num w:numId="17">
    <w:abstractNumId w:val="2"/>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4"/>
  </w:num>
  <w:num w:numId="29">
    <w:abstractNumId w:val="2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C34B0"/>
    <w:rsid w:val="003C4ADF"/>
    <w:rsid w:val="003D1F48"/>
    <w:rsid w:val="003D22D5"/>
    <w:rsid w:val="003D419F"/>
    <w:rsid w:val="003D6A9E"/>
    <w:rsid w:val="003E21CB"/>
    <w:rsid w:val="003E5104"/>
    <w:rsid w:val="003F276C"/>
    <w:rsid w:val="003F2953"/>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22E9"/>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9D8"/>
    <w:rsid w:val="00536EE3"/>
    <w:rsid w:val="00537BDD"/>
    <w:rsid w:val="00537D1D"/>
    <w:rsid w:val="00540954"/>
    <w:rsid w:val="00543BD1"/>
    <w:rsid w:val="00551A91"/>
    <w:rsid w:val="00556483"/>
    <w:rsid w:val="00560C67"/>
    <w:rsid w:val="00564FF8"/>
    <w:rsid w:val="00576B9B"/>
    <w:rsid w:val="005829A6"/>
    <w:rsid w:val="00587796"/>
    <w:rsid w:val="00596C48"/>
    <w:rsid w:val="005A4B4B"/>
    <w:rsid w:val="005A74E5"/>
    <w:rsid w:val="005B47BB"/>
    <w:rsid w:val="005C21C7"/>
    <w:rsid w:val="005C72B8"/>
    <w:rsid w:val="005D405A"/>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E7CEE"/>
    <w:rsid w:val="008F5E69"/>
    <w:rsid w:val="00903B4E"/>
    <w:rsid w:val="00905195"/>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5F48"/>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547"/>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A6643"/>
    <w:rsid w:val="00AB52C5"/>
    <w:rsid w:val="00AB6E62"/>
    <w:rsid w:val="00AC0E9D"/>
    <w:rsid w:val="00AC2E28"/>
    <w:rsid w:val="00AE33B8"/>
    <w:rsid w:val="00AF0747"/>
    <w:rsid w:val="00AF4549"/>
    <w:rsid w:val="00B02769"/>
    <w:rsid w:val="00B034B1"/>
    <w:rsid w:val="00B1681A"/>
    <w:rsid w:val="00B22F11"/>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26D62"/>
    <w:rsid w:val="00C338D2"/>
    <w:rsid w:val="00C36B2A"/>
    <w:rsid w:val="00C4296B"/>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CF605C"/>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2860"/>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74F41"/>
    <w:rsid w:val="00E844DC"/>
    <w:rsid w:val="00E84A35"/>
    <w:rsid w:val="00E84F95"/>
    <w:rsid w:val="00E92422"/>
    <w:rsid w:val="00E96CFF"/>
    <w:rsid w:val="00EA3513"/>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2DAF"/>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176699530">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F8DF-6086-465E-9470-DDA7CCE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5148</Words>
  <Characters>29344</Characters>
  <Application>Microsoft Office Word</Application>
  <DocSecurity>0</DocSecurity>
  <Lines>244</Lines>
  <Paragraphs>68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2</cp:revision>
  <cp:lastPrinted>2019-09-18T07:42:00Z</cp:lastPrinted>
  <dcterms:created xsi:type="dcterms:W3CDTF">2020-08-14T05:22:00Z</dcterms:created>
  <dcterms:modified xsi:type="dcterms:W3CDTF">2020-08-14T05:22:00Z</dcterms:modified>
</cp:coreProperties>
</file>