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875C3" w14:textId="77777777" w:rsidR="007E7360" w:rsidRPr="007803FF" w:rsidRDefault="00C04540" w:rsidP="00721265">
      <w:pPr>
        <w:jc w:val="both"/>
        <w:rPr>
          <w:rFonts w:cs="Times New Roman"/>
          <w:sz w:val="24"/>
          <w:szCs w:val="24"/>
        </w:rPr>
      </w:pPr>
      <w:r w:rsidRPr="007803FF">
        <w:rPr>
          <w:rFonts w:cs="Times New Roman"/>
          <w:noProof/>
          <w:sz w:val="24"/>
          <w:szCs w:val="24"/>
          <w:lang w:eastAsia="sk-SK"/>
        </w:rPr>
        <w:drawing>
          <wp:anchor distT="0" distB="0" distL="114300" distR="114300" simplePos="0" relativeHeight="251659264" behindDoc="1" locked="0" layoutInCell="1" allowOverlap="1" wp14:anchorId="44007341" wp14:editId="60525E27">
            <wp:simplePos x="0" y="0"/>
            <wp:positionH relativeFrom="margin">
              <wp:posOffset>5297170</wp:posOffset>
            </wp:positionH>
            <wp:positionV relativeFrom="paragraph">
              <wp:posOffset>-107921</wp:posOffset>
            </wp:positionV>
            <wp:extent cx="431800" cy="431800"/>
            <wp:effectExtent l="0" t="0" r="635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3FF">
        <w:rPr>
          <w:rFonts w:cs="Times New Roman"/>
          <w:noProof/>
          <w:sz w:val="24"/>
          <w:szCs w:val="24"/>
          <w:lang w:eastAsia="sk-SK"/>
        </w:rPr>
        <w:drawing>
          <wp:anchor distT="0" distB="0" distL="114300" distR="114300" simplePos="0" relativeHeight="251658240" behindDoc="0" locked="0" layoutInCell="1" allowOverlap="1" wp14:anchorId="52F2DA54" wp14:editId="49AEB264">
            <wp:simplePos x="0" y="0"/>
            <wp:positionH relativeFrom="margin">
              <wp:posOffset>-35870</wp:posOffset>
            </wp:positionH>
            <wp:positionV relativeFrom="paragraph">
              <wp:posOffset>-251933</wp:posOffset>
            </wp:positionV>
            <wp:extent cx="2035175" cy="6546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517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A93C0" w14:textId="77777777" w:rsidR="007E7360" w:rsidRPr="007803FF" w:rsidRDefault="00C04540"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44332BC1" w14:textId="77777777" w:rsidR="00C04540" w:rsidRPr="007803FF" w:rsidRDefault="00C04540" w:rsidP="00721265">
      <w:pPr>
        <w:jc w:val="both"/>
        <w:rPr>
          <w:rFonts w:cs="Times New Roman"/>
          <w:sz w:val="24"/>
          <w:szCs w:val="24"/>
        </w:rPr>
      </w:pPr>
    </w:p>
    <w:p w14:paraId="7A226074" w14:textId="77777777" w:rsidR="00C04540" w:rsidRPr="007803FF" w:rsidRDefault="00C04540" w:rsidP="00721265">
      <w:pPr>
        <w:jc w:val="both"/>
        <w:rPr>
          <w:rFonts w:cs="Times New Roman"/>
          <w:sz w:val="24"/>
          <w:szCs w:val="24"/>
        </w:rPr>
      </w:pPr>
      <w:r w:rsidRPr="007803FF">
        <w:rPr>
          <w:rFonts w:cs="Times New Roman"/>
          <w:sz w:val="24"/>
          <w:szCs w:val="24"/>
        </w:rPr>
        <w:tab/>
      </w:r>
    </w:p>
    <w:p w14:paraId="13DB3E13" w14:textId="77777777" w:rsidR="00B75C78" w:rsidRPr="007803FF" w:rsidRDefault="00B75C78" w:rsidP="00721265">
      <w:pPr>
        <w:jc w:val="both"/>
        <w:rPr>
          <w:rFonts w:cs="Times New Roman"/>
          <w:sz w:val="24"/>
          <w:szCs w:val="24"/>
        </w:rPr>
      </w:pPr>
    </w:p>
    <w:p w14:paraId="5CE92329" w14:textId="77777777" w:rsidR="00B75C78" w:rsidRPr="007803FF" w:rsidRDefault="00B75C78" w:rsidP="00721265">
      <w:pPr>
        <w:jc w:val="both"/>
        <w:rPr>
          <w:rFonts w:cs="Times New Roman"/>
          <w:sz w:val="24"/>
          <w:szCs w:val="24"/>
        </w:rPr>
      </w:pPr>
    </w:p>
    <w:tbl>
      <w:tblPr>
        <w:tblStyle w:val="Mriekatabuky"/>
        <w:tblW w:w="9072" w:type="dxa"/>
        <w:jc w:val="center"/>
        <w:tblLook w:val="04A0" w:firstRow="1" w:lastRow="0" w:firstColumn="1" w:lastColumn="0" w:noHBand="0" w:noVBand="1"/>
      </w:tblPr>
      <w:tblGrid>
        <w:gridCol w:w="2263"/>
        <w:gridCol w:w="6809"/>
      </w:tblGrid>
      <w:tr w:rsidR="00B75C78" w:rsidRPr="007803FF" w14:paraId="51CF8CFD" w14:textId="77777777" w:rsidTr="00836DF5">
        <w:trPr>
          <w:jc w:val="center"/>
        </w:trPr>
        <w:tc>
          <w:tcPr>
            <w:tcW w:w="1247" w:type="pct"/>
          </w:tcPr>
          <w:p w14:paraId="76F6C7F0"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Verejný obstarávateľ:</w:t>
            </w:r>
          </w:p>
        </w:tc>
        <w:tc>
          <w:tcPr>
            <w:tcW w:w="3753" w:type="pct"/>
          </w:tcPr>
          <w:p w14:paraId="74613F8A" w14:textId="77777777" w:rsidR="00B75C78" w:rsidRPr="007803FF" w:rsidRDefault="00B75C78" w:rsidP="00721265">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75C78" w:rsidRPr="007803FF" w14:paraId="19A4806A" w14:textId="77777777" w:rsidTr="00836DF5">
        <w:trPr>
          <w:jc w:val="center"/>
        </w:trPr>
        <w:tc>
          <w:tcPr>
            <w:tcW w:w="1247" w:type="pct"/>
          </w:tcPr>
          <w:p w14:paraId="2260A97E"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Typ zákazky:</w:t>
            </w:r>
          </w:p>
        </w:tc>
        <w:tc>
          <w:tcPr>
            <w:tcW w:w="3753" w:type="pct"/>
          </w:tcPr>
          <w:p w14:paraId="7153099B" w14:textId="65513B6F" w:rsidR="00B75C78" w:rsidRPr="007803FF" w:rsidRDefault="00B75C78" w:rsidP="00721265">
            <w:pPr>
              <w:pStyle w:val="Tabulka-titulka"/>
              <w:jc w:val="both"/>
              <w:rPr>
                <w:rFonts w:cs="Times New Roman"/>
                <w:sz w:val="24"/>
                <w:szCs w:val="24"/>
              </w:rPr>
            </w:pPr>
            <w:r w:rsidRPr="007803FF">
              <w:rPr>
                <w:rFonts w:cs="Times New Roman"/>
                <w:sz w:val="24"/>
                <w:szCs w:val="24"/>
              </w:rPr>
              <w:t>Nadlimitná zákazka</w:t>
            </w:r>
          </w:p>
        </w:tc>
      </w:tr>
      <w:tr w:rsidR="00B75C78" w:rsidRPr="007803FF" w14:paraId="2CD53D7C" w14:textId="77777777" w:rsidTr="00836DF5">
        <w:trPr>
          <w:jc w:val="center"/>
        </w:trPr>
        <w:tc>
          <w:tcPr>
            <w:tcW w:w="1247" w:type="pct"/>
          </w:tcPr>
          <w:p w14:paraId="56DF14C9"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Postup:</w:t>
            </w:r>
          </w:p>
        </w:tc>
        <w:tc>
          <w:tcPr>
            <w:tcW w:w="3753" w:type="pct"/>
          </w:tcPr>
          <w:p w14:paraId="472D384A" w14:textId="5903A4F0" w:rsidR="00B75C78" w:rsidRPr="007803FF" w:rsidRDefault="00B75C78" w:rsidP="007C2A07">
            <w:pPr>
              <w:pStyle w:val="Tabulka-titulka"/>
              <w:jc w:val="both"/>
              <w:rPr>
                <w:rFonts w:cs="Times New Roman"/>
                <w:sz w:val="24"/>
                <w:szCs w:val="24"/>
              </w:rPr>
            </w:pPr>
            <w:r w:rsidRPr="007803FF">
              <w:rPr>
                <w:rFonts w:cs="Times New Roman"/>
                <w:sz w:val="24"/>
                <w:szCs w:val="24"/>
              </w:rPr>
              <w:t>Verejná súťaž</w:t>
            </w:r>
            <w:r w:rsidR="007C2A07">
              <w:rPr>
                <w:rFonts w:cs="Times New Roman"/>
                <w:sz w:val="24"/>
                <w:szCs w:val="24"/>
              </w:rPr>
              <w:t xml:space="preserve">, s uplatnením § 66 ods. 7 </w:t>
            </w:r>
            <w:r w:rsidR="00FA5743">
              <w:rPr>
                <w:rFonts w:cs="Times New Roman"/>
                <w:sz w:val="24"/>
                <w:szCs w:val="24"/>
              </w:rPr>
              <w:t>zákona č. 343/2015 Z. z. o verejnom obstarávaní a o zmene a doplnení niektorých zákonov v znení neskorších predpisov (Služby)</w:t>
            </w:r>
          </w:p>
        </w:tc>
      </w:tr>
      <w:tr w:rsidR="00B75C78" w:rsidRPr="007803FF" w14:paraId="04EC30CD" w14:textId="77777777" w:rsidTr="00836DF5">
        <w:trPr>
          <w:jc w:val="center"/>
        </w:trPr>
        <w:tc>
          <w:tcPr>
            <w:tcW w:w="1247" w:type="pct"/>
          </w:tcPr>
          <w:p w14:paraId="0BA48648"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Predmet zákazky:</w:t>
            </w:r>
          </w:p>
        </w:tc>
        <w:tc>
          <w:tcPr>
            <w:tcW w:w="3753" w:type="pct"/>
          </w:tcPr>
          <w:p w14:paraId="41C02F87" w14:textId="74869F7C" w:rsidR="00761B1E" w:rsidRPr="007803FF" w:rsidRDefault="0096561C" w:rsidP="00721265">
            <w:pPr>
              <w:pStyle w:val="Tabulka-titulka"/>
              <w:jc w:val="both"/>
              <w:rPr>
                <w:rFonts w:cs="Times New Roman"/>
                <w:b/>
                <w:sz w:val="24"/>
                <w:szCs w:val="24"/>
              </w:rPr>
            </w:pPr>
            <w:bookmarkStart w:id="0" w:name="_Hlk46239675"/>
            <w:r w:rsidRPr="0096561C">
              <w:rPr>
                <w:rFonts w:cs="Times New Roman"/>
                <w:b/>
                <w:sz w:val="24"/>
                <w:szCs w:val="24"/>
              </w:rPr>
              <w:t>Činnosť Stavebného dozoru pre projekt „Modernizácia Fakultnej nemocnice Trenčín - Nový pavilón centrálnych operačných sál, OAIM a urgentný príjem“</w:t>
            </w:r>
            <w:bookmarkEnd w:id="0"/>
            <w:r>
              <w:rPr>
                <w:rFonts w:cs="Times New Roman"/>
                <w:b/>
                <w:sz w:val="24"/>
                <w:szCs w:val="24"/>
              </w:rPr>
              <w:t xml:space="preserve"> </w:t>
            </w:r>
          </w:p>
        </w:tc>
      </w:tr>
    </w:tbl>
    <w:p w14:paraId="7418EB61" w14:textId="77777777" w:rsidR="00B75C78" w:rsidRPr="007803FF" w:rsidRDefault="00B75C78" w:rsidP="00721265">
      <w:pPr>
        <w:jc w:val="both"/>
        <w:rPr>
          <w:rFonts w:cs="Times New Roman"/>
          <w:sz w:val="24"/>
          <w:szCs w:val="24"/>
        </w:rPr>
      </w:pPr>
    </w:p>
    <w:p w14:paraId="7B0AF04E" w14:textId="77777777" w:rsidR="00B75C78" w:rsidRPr="007803FF" w:rsidRDefault="00B75C78" w:rsidP="00721265">
      <w:pPr>
        <w:jc w:val="both"/>
        <w:rPr>
          <w:rFonts w:cs="Times New Roman"/>
          <w:sz w:val="24"/>
          <w:szCs w:val="24"/>
        </w:rPr>
      </w:pPr>
    </w:p>
    <w:p w14:paraId="6DB1DB24" w14:textId="77777777" w:rsidR="00A63FC0" w:rsidRPr="007803FF" w:rsidRDefault="00A63FC0" w:rsidP="00721265">
      <w:pPr>
        <w:jc w:val="both"/>
        <w:rPr>
          <w:rFonts w:cs="Times New Roman"/>
          <w:sz w:val="24"/>
          <w:szCs w:val="24"/>
        </w:rPr>
      </w:pPr>
    </w:p>
    <w:p w14:paraId="5B30E931" w14:textId="77777777" w:rsidR="00B75C78" w:rsidRPr="007803FF" w:rsidRDefault="003D27B7" w:rsidP="00721265">
      <w:pPr>
        <w:pStyle w:val="cislo-1"/>
        <w:numPr>
          <w:ilvl w:val="0"/>
          <w:numId w:val="0"/>
        </w:numPr>
        <w:ind w:left="851"/>
        <w:rPr>
          <w:szCs w:val="24"/>
        </w:rPr>
      </w:pPr>
      <w:r w:rsidRPr="007803FF">
        <w:rPr>
          <w:szCs w:val="24"/>
        </w:rPr>
        <w:tab/>
      </w:r>
      <w:r w:rsidRPr="007803FF">
        <w:rPr>
          <w:szCs w:val="24"/>
        </w:rPr>
        <w:tab/>
      </w:r>
      <w:r w:rsidR="005B703C" w:rsidRPr="007803FF">
        <w:rPr>
          <w:szCs w:val="24"/>
        </w:rPr>
        <w:tab/>
      </w:r>
      <w:r w:rsidR="00B75C78" w:rsidRPr="007803FF">
        <w:rPr>
          <w:szCs w:val="24"/>
        </w:rPr>
        <w:t>SÚŤAŽNÉ  PODKLADY</w:t>
      </w:r>
    </w:p>
    <w:p w14:paraId="7E6ED30A" w14:textId="77777777" w:rsidR="00B75C78" w:rsidRPr="007803FF" w:rsidRDefault="00F14410" w:rsidP="00721265">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7CA32974" w14:textId="77777777" w:rsidR="00B75C78" w:rsidRPr="007803FF" w:rsidRDefault="00B75C78" w:rsidP="00721265">
      <w:pPr>
        <w:jc w:val="both"/>
        <w:rPr>
          <w:rFonts w:cs="Times New Roman"/>
          <w:sz w:val="24"/>
          <w:szCs w:val="24"/>
        </w:rPr>
      </w:pPr>
    </w:p>
    <w:p w14:paraId="1A7A4D0A" w14:textId="77777777" w:rsidR="00B75C78" w:rsidRPr="007803FF" w:rsidRDefault="00B75C78" w:rsidP="00721265">
      <w:pPr>
        <w:jc w:val="both"/>
        <w:rPr>
          <w:rFonts w:cs="Times New Roman"/>
          <w:sz w:val="24"/>
          <w:szCs w:val="24"/>
        </w:rPr>
      </w:pPr>
    </w:p>
    <w:p w14:paraId="60EA42E3" w14:textId="77777777" w:rsidR="00B75C78" w:rsidRPr="007803FF" w:rsidRDefault="00B75C78" w:rsidP="00721265">
      <w:pPr>
        <w:jc w:val="both"/>
        <w:rPr>
          <w:rFonts w:cs="Times New Roman"/>
          <w:sz w:val="24"/>
          <w:szCs w:val="24"/>
        </w:rPr>
      </w:pPr>
      <w:r w:rsidRPr="007803FF">
        <w:rPr>
          <w:rFonts w:cs="Times New Roman"/>
          <w:sz w:val="24"/>
          <w:szCs w:val="24"/>
        </w:rPr>
        <w:t xml:space="preserve">Súlad súťažných podkladov so zákonom č. </w:t>
      </w:r>
      <w:r w:rsidR="003F3D81" w:rsidRPr="007803FF">
        <w:rPr>
          <w:rFonts w:cs="Times New Roman"/>
          <w:sz w:val="24"/>
          <w:szCs w:val="24"/>
        </w:rPr>
        <w:t>343/2015</w:t>
      </w:r>
      <w:r w:rsidRPr="007803FF">
        <w:rPr>
          <w:rFonts w:cs="Times New Roman"/>
          <w:sz w:val="24"/>
          <w:szCs w:val="24"/>
        </w:rPr>
        <w:t xml:space="preserve"> Z. z. o verejnom obstarávaní a o zmene a doplnení niektorých zákonov (ďalej len „ZVO“) potvrdil:</w:t>
      </w:r>
    </w:p>
    <w:p w14:paraId="1614D888" w14:textId="77777777" w:rsidR="00B75C78" w:rsidRPr="007803FF" w:rsidRDefault="00B75C78" w:rsidP="00721265">
      <w:pPr>
        <w:jc w:val="both"/>
        <w:rPr>
          <w:rFonts w:cs="Times New Roman"/>
          <w:sz w:val="24"/>
          <w:szCs w:val="24"/>
        </w:rPr>
      </w:pPr>
    </w:p>
    <w:p w14:paraId="38C3999F" w14:textId="77777777" w:rsidR="00B75C78" w:rsidRPr="007803FF" w:rsidRDefault="00B75C78" w:rsidP="00721265">
      <w:pPr>
        <w:jc w:val="both"/>
        <w:rPr>
          <w:rFonts w:cs="Times New Roman"/>
          <w:sz w:val="24"/>
          <w:szCs w:val="24"/>
        </w:rPr>
      </w:pPr>
    </w:p>
    <w:p w14:paraId="42E935CA" w14:textId="77777777" w:rsidR="00733F8E" w:rsidRPr="007803FF" w:rsidRDefault="00733F8E" w:rsidP="00721265">
      <w:pPr>
        <w:jc w:val="both"/>
        <w:rPr>
          <w:rFonts w:cs="Times New Roman"/>
          <w:sz w:val="24"/>
          <w:szCs w:val="24"/>
        </w:rPr>
      </w:pPr>
    </w:p>
    <w:p w14:paraId="07C155BC" w14:textId="77777777" w:rsidR="00B75C78" w:rsidRPr="007803FF" w:rsidRDefault="00B75C78" w:rsidP="00721265">
      <w:pPr>
        <w:jc w:val="both"/>
        <w:rPr>
          <w:rFonts w:cs="Times New Roman"/>
          <w:sz w:val="24"/>
          <w:szCs w:val="24"/>
        </w:rPr>
      </w:pPr>
    </w:p>
    <w:p w14:paraId="1F02CE7D" w14:textId="77777777" w:rsidR="00B75C78" w:rsidRPr="007803FF" w:rsidRDefault="00B75C78"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_________________________________</w:t>
      </w:r>
    </w:p>
    <w:p w14:paraId="49B845EF" w14:textId="77777777" w:rsidR="00B75C78" w:rsidRPr="007803FF" w:rsidRDefault="00B75C78" w:rsidP="006714A8">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433FE6">
        <w:rPr>
          <w:rFonts w:cs="Times New Roman"/>
          <w:sz w:val="24"/>
          <w:szCs w:val="24"/>
        </w:rPr>
        <w:t>Ing. Michal Plesník</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433FE6">
        <w:rPr>
          <w:rFonts w:cs="Times New Roman"/>
          <w:sz w:val="24"/>
          <w:szCs w:val="24"/>
        </w:rPr>
        <w:tab/>
      </w:r>
      <w:r w:rsidR="00433FE6" w:rsidRPr="00433FE6">
        <w:rPr>
          <w:rFonts w:cs="Times New Roman"/>
          <w:sz w:val="24"/>
          <w:szCs w:val="24"/>
        </w:rPr>
        <w:t xml:space="preserve">Zodpovedná </w:t>
      </w:r>
      <w:r w:rsidR="006714A8" w:rsidRPr="00433FE6">
        <w:rPr>
          <w:rFonts w:cs="Times New Roman"/>
          <w:sz w:val="24"/>
          <w:szCs w:val="24"/>
        </w:rPr>
        <w:t>osoba verejného obstarávateľa</w:t>
      </w:r>
    </w:p>
    <w:p w14:paraId="3D5FC854" w14:textId="77777777" w:rsidR="00B75C78" w:rsidRPr="007803FF" w:rsidRDefault="00B75C78" w:rsidP="00721265">
      <w:pPr>
        <w:jc w:val="both"/>
        <w:rPr>
          <w:rFonts w:cs="Times New Roman"/>
          <w:sz w:val="24"/>
          <w:szCs w:val="24"/>
        </w:rPr>
      </w:pPr>
    </w:p>
    <w:p w14:paraId="1E950493" w14:textId="77777777" w:rsidR="00B75C78" w:rsidRPr="007803FF" w:rsidRDefault="00B75C78" w:rsidP="00721265">
      <w:pPr>
        <w:jc w:val="both"/>
        <w:rPr>
          <w:rFonts w:cs="Times New Roman"/>
          <w:sz w:val="24"/>
          <w:szCs w:val="24"/>
        </w:rPr>
      </w:pPr>
    </w:p>
    <w:p w14:paraId="55DD4EDF" w14:textId="1C732A5D" w:rsidR="00C81B44" w:rsidRDefault="00C81B44" w:rsidP="00721265">
      <w:pPr>
        <w:jc w:val="both"/>
        <w:rPr>
          <w:rFonts w:cs="Times New Roman"/>
          <w:sz w:val="24"/>
          <w:szCs w:val="24"/>
        </w:rPr>
      </w:pPr>
    </w:p>
    <w:p w14:paraId="092CE08B" w14:textId="77777777" w:rsidR="007957A6" w:rsidRPr="007803FF" w:rsidRDefault="007957A6" w:rsidP="00721265">
      <w:pPr>
        <w:jc w:val="both"/>
        <w:rPr>
          <w:rFonts w:cs="Times New Roman"/>
          <w:sz w:val="24"/>
          <w:szCs w:val="24"/>
        </w:rPr>
      </w:pPr>
    </w:p>
    <w:p w14:paraId="2627A831" w14:textId="77777777" w:rsidR="00B75C78" w:rsidRPr="007803FF" w:rsidRDefault="00B75C78" w:rsidP="00721265">
      <w:pPr>
        <w:jc w:val="both"/>
        <w:rPr>
          <w:rFonts w:cs="Times New Roman"/>
          <w:sz w:val="24"/>
          <w:szCs w:val="24"/>
        </w:rPr>
      </w:pPr>
    </w:p>
    <w:p w14:paraId="5A6C17D9" w14:textId="77777777" w:rsidR="00B75C78" w:rsidRPr="007803FF" w:rsidRDefault="00B75C78" w:rsidP="00721265">
      <w:pPr>
        <w:jc w:val="both"/>
        <w:rPr>
          <w:rFonts w:cs="Times New Roman"/>
          <w:sz w:val="24"/>
          <w:szCs w:val="24"/>
        </w:rPr>
      </w:pPr>
      <w:r w:rsidRPr="007803FF">
        <w:rPr>
          <w:rFonts w:cs="Times New Roman"/>
          <w:sz w:val="24"/>
          <w:szCs w:val="24"/>
        </w:rPr>
        <w:t xml:space="preserve">Súťažné podklady schválil: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_________________________________</w:t>
      </w:r>
    </w:p>
    <w:p w14:paraId="7FDBB493" w14:textId="4DE21B4E" w:rsidR="00B75C78" w:rsidRPr="007803FF" w:rsidRDefault="00B75C78" w:rsidP="00C81B44">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6000FC">
        <w:rPr>
          <w:rFonts w:cs="Times New Roman"/>
          <w:sz w:val="24"/>
          <w:szCs w:val="24"/>
        </w:rPr>
        <w:t xml:space="preserve">Ing. </w:t>
      </w:r>
      <w:r w:rsidR="00D14A0B">
        <w:rPr>
          <w:rFonts w:cs="Times New Roman"/>
          <w:sz w:val="24"/>
          <w:szCs w:val="24"/>
        </w:rPr>
        <w:t>Tomáš Janík</w:t>
      </w:r>
      <w:r w:rsidR="002C345A">
        <w:rPr>
          <w:rFonts w:cs="Times New Roman"/>
          <w:sz w:val="24"/>
          <w:szCs w:val="24"/>
        </w:rPr>
        <w:t>, MBA</w:t>
      </w:r>
    </w:p>
    <w:p w14:paraId="2AAB55F4" w14:textId="56BEBE39" w:rsidR="00B75C78" w:rsidRPr="007803FF" w:rsidRDefault="006000FC" w:rsidP="00721265">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D14A0B">
        <w:rPr>
          <w:rFonts w:cs="Times New Roman"/>
          <w:sz w:val="24"/>
          <w:szCs w:val="24"/>
        </w:rPr>
        <w:t xml:space="preserve">          </w:t>
      </w:r>
      <w:r w:rsidR="00F033BE">
        <w:rPr>
          <w:rFonts w:cs="Times New Roman"/>
          <w:sz w:val="24"/>
          <w:szCs w:val="24"/>
        </w:rPr>
        <w:tab/>
        <w:t xml:space="preserve">   </w:t>
      </w:r>
      <w:r w:rsidR="00D14A0B">
        <w:rPr>
          <w:rFonts w:cs="Times New Roman"/>
          <w:sz w:val="24"/>
          <w:szCs w:val="24"/>
        </w:rPr>
        <w:t xml:space="preserve">Riaditeľ FN Trenčín </w:t>
      </w:r>
      <w:r>
        <w:rPr>
          <w:rFonts w:cs="Times New Roman"/>
          <w:sz w:val="24"/>
          <w:szCs w:val="24"/>
        </w:rPr>
        <w:t xml:space="preserve"> </w:t>
      </w:r>
    </w:p>
    <w:p w14:paraId="0A0D3082" w14:textId="77777777" w:rsidR="00C81B44" w:rsidRPr="007803FF" w:rsidRDefault="00C81B44" w:rsidP="00721265">
      <w:pPr>
        <w:jc w:val="both"/>
        <w:rPr>
          <w:rFonts w:cs="Times New Roman"/>
          <w:sz w:val="24"/>
          <w:szCs w:val="24"/>
        </w:rPr>
      </w:pPr>
    </w:p>
    <w:p w14:paraId="370AADEA" w14:textId="77777777" w:rsidR="00C81B44" w:rsidRPr="007803FF" w:rsidRDefault="00C81B44" w:rsidP="00721265">
      <w:pPr>
        <w:jc w:val="both"/>
        <w:rPr>
          <w:rFonts w:cs="Times New Roman"/>
          <w:sz w:val="24"/>
          <w:szCs w:val="24"/>
        </w:rPr>
      </w:pPr>
    </w:p>
    <w:p w14:paraId="2FBEB6D0" w14:textId="77777777" w:rsidR="00C81B44" w:rsidRPr="007803FF" w:rsidRDefault="00C81B44" w:rsidP="00721265">
      <w:pPr>
        <w:jc w:val="both"/>
        <w:rPr>
          <w:rFonts w:cs="Times New Roman"/>
          <w:sz w:val="24"/>
          <w:szCs w:val="24"/>
        </w:rPr>
      </w:pPr>
    </w:p>
    <w:p w14:paraId="42780402" w14:textId="77777777" w:rsidR="00B75C78" w:rsidRPr="007803FF" w:rsidRDefault="00B75C78" w:rsidP="00721265">
      <w:pPr>
        <w:jc w:val="both"/>
        <w:rPr>
          <w:rFonts w:cs="Times New Roman"/>
          <w:sz w:val="24"/>
          <w:szCs w:val="24"/>
        </w:rPr>
      </w:pPr>
    </w:p>
    <w:p w14:paraId="113E8E48" w14:textId="68BC0E8E" w:rsidR="00B75C78" w:rsidRDefault="00B75C78" w:rsidP="00721265">
      <w:pPr>
        <w:jc w:val="both"/>
        <w:rPr>
          <w:rFonts w:cs="Times New Roman"/>
          <w:sz w:val="24"/>
          <w:szCs w:val="24"/>
        </w:rPr>
      </w:pPr>
    </w:p>
    <w:p w14:paraId="0956C8D8" w14:textId="77777777" w:rsidR="00D14A0B" w:rsidRPr="007803FF" w:rsidRDefault="00D14A0B" w:rsidP="00721265">
      <w:pPr>
        <w:jc w:val="both"/>
        <w:rPr>
          <w:rFonts w:cs="Times New Roman"/>
          <w:sz w:val="24"/>
          <w:szCs w:val="24"/>
        </w:rPr>
      </w:pPr>
    </w:p>
    <w:p w14:paraId="29C7272E" w14:textId="6A415DE5" w:rsidR="00B75C78" w:rsidRPr="007803FF" w:rsidRDefault="00B75C78" w:rsidP="00D14A0B">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5836DD8F" w14:textId="77777777" w:rsidR="00B75C78" w:rsidRPr="007803FF" w:rsidRDefault="00B75C78" w:rsidP="00721265">
      <w:pPr>
        <w:jc w:val="both"/>
        <w:rPr>
          <w:rFonts w:cs="Times New Roman"/>
          <w:sz w:val="24"/>
          <w:szCs w:val="24"/>
        </w:rPr>
      </w:pPr>
    </w:p>
    <w:p w14:paraId="4BDEAC96" w14:textId="7F155668" w:rsidR="00B75C78" w:rsidRPr="007803FF" w:rsidRDefault="00B75C78" w:rsidP="00721265">
      <w:pPr>
        <w:jc w:val="both"/>
        <w:rPr>
          <w:rFonts w:cs="Times New Roman"/>
          <w:sz w:val="24"/>
          <w:szCs w:val="24"/>
        </w:rPr>
      </w:pPr>
      <w:r w:rsidRPr="007803FF">
        <w:rPr>
          <w:rFonts w:cs="Times New Roman"/>
          <w:sz w:val="24"/>
          <w:szCs w:val="24"/>
        </w:rPr>
        <w:t>V Trenčíne, dňa</w:t>
      </w:r>
      <w:r w:rsidR="00CC64A3">
        <w:rPr>
          <w:rFonts w:cs="Times New Roman"/>
          <w:sz w:val="24"/>
          <w:szCs w:val="24"/>
        </w:rPr>
        <w:t xml:space="preserve"> </w:t>
      </w:r>
      <w:r w:rsidR="00E6555D">
        <w:rPr>
          <w:rFonts w:cs="Times New Roman"/>
          <w:sz w:val="24"/>
          <w:szCs w:val="24"/>
        </w:rPr>
        <w:t>14</w:t>
      </w:r>
      <w:r w:rsidR="00CC64A3">
        <w:rPr>
          <w:rFonts w:cs="Times New Roman"/>
          <w:sz w:val="24"/>
          <w:szCs w:val="24"/>
        </w:rPr>
        <w:t>.</w:t>
      </w:r>
      <w:r w:rsidR="00E6555D">
        <w:rPr>
          <w:rFonts w:cs="Times New Roman"/>
          <w:sz w:val="24"/>
          <w:szCs w:val="24"/>
        </w:rPr>
        <w:t>10</w:t>
      </w:r>
      <w:r w:rsidR="00853CE4">
        <w:rPr>
          <w:rFonts w:cs="Times New Roman"/>
          <w:sz w:val="24"/>
          <w:szCs w:val="24"/>
        </w:rPr>
        <w:t>.</w:t>
      </w:r>
      <w:r w:rsidR="00E6555D">
        <w:rPr>
          <w:rFonts w:cs="Times New Roman"/>
          <w:sz w:val="24"/>
          <w:szCs w:val="24"/>
        </w:rPr>
        <w:t>2020</w:t>
      </w:r>
    </w:p>
    <w:p w14:paraId="388FD713" w14:textId="77777777" w:rsidR="007E7360" w:rsidRPr="007803FF" w:rsidRDefault="007E7360" w:rsidP="00721265">
      <w:pPr>
        <w:pStyle w:val="novastrana"/>
        <w:jc w:val="both"/>
        <w:rPr>
          <w:rFonts w:cs="Times New Roman"/>
          <w:sz w:val="24"/>
          <w:szCs w:val="24"/>
        </w:rPr>
      </w:pPr>
    </w:p>
    <w:p w14:paraId="013AD2EA" w14:textId="77777777" w:rsidR="007E7360" w:rsidRPr="007803FF" w:rsidRDefault="007E7360" w:rsidP="00721265">
      <w:pPr>
        <w:jc w:val="both"/>
        <w:rPr>
          <w:rFonts w:cs="Times New Roman"/>
          <w:sz w:val="24"/>
          <w:szCs w:val="24"/>
        </w:rPr>
      </w:pPr>
      <w:r w:rsidRPr="007803FF">
        <w:rPr>
          <w:rFonts w:cs="Times New Roman"/>
          <w:sz w:val="24"/>
          <w:szCs w:val="24"/>
        </w:rPr>
        <w:t>OBSAH</w:t>
      </w:r>
    </w:p>
    <w:p w14:paraId="48BA1AC6" w14:textId="77777777" w:rsidR="007E7360" w:rsidRPr="007803FF" w:rsidRDefault="007E7360" w:rsidP="00721265">
      <w:pPr>
        <w:jc w:val="both"/>
        <w:rPr>
          <w:rFonts w:cs="Times New Roman"/>
          <w:sz w:val="24"/>
          <w:szCs w:val="24"/>
        </w:rPr>
      </w:pPr>
    </w:p>
    <w:p w14:paraId="14C367A5" w14:textId="2964B3CE" w:rsidR="00066F0B" w:rsidRDefault="007E7360">
      <w:pPr>
        <w:pStyle w:val="Obsah1"/>
        <w:rPr>
          <w:rFonts w:asciiTheme="minorHAnsi" w:eastAsiaTheme="minorEastAsia" w:hAnsiTheme="minorHAnsi"/>
          <w:sz w:val="22"/>
          <w:lang w:eastAsia="sk-SK"/>
        </w:rPr>
      </w:pPr>
      <w:r w:rsidRPr="007803FF">
        <w:rPr>
          <w:rFonts w:cs="Times New Roman"/>
          <w:sz w:val="24"/>
          <w:szCs w:val="24"/>
        </w:rPr>
        <w:fldChar w:fldCharType="begin"/>
      </w:r>
      <w:r w:rsidRPr="007803FF">
        <w:rPr>
          <w:rFonts w:cs="Times New Roman"/>
          <w:sz w:val="24"/>
          <w:szCs w:val="24"/>
        </w:rPr>
        <w:instrText xml:space="preserve"> TOC \o "1-2" \h \z \t "Cislo-1-nadpis;3" </w:instrText>
      </w:r>
      <w:r w:rsidRPr="007803FF">
        <w:rPr>
          <w:rFonts w:cs="Times New Roman"/>
          <w:sz w:val="24"/>
          <w:szCs w:val="24"/>
        </w:rPr>
        <w:fldChar w:fldCharType="separate"/>
      </w:r>
      <w:hyperlink w:anchor="_Toc49321066" w:history="1">
        <w:r w:rsidR="00066F0B" w:rsidRPr="00521868">
          <w:rPr>
            <w:rStyle w:val="Hypertextovprepojenie"/>
            <w:rFonts w:cs="Times New Roman"/>
          </w:rPr>
          <w:t>A.</w:t>
        </w:r>
        <w:r w:rsidR="00066F0B">
          <w:rPr>
            <w:rFonts w:asciiTheme="minorHAnsi" w:eastAsiaTheme="minorEastAsia" w:hAnsiTheme="minorHAnsi"/>
            <w:sz w:val="22"/>
            <w:lang w:eastAsia="sk-SK"/>
          </w:rPr>
          <w:tab/>
        </w:r>
        <w:r w:rsidR="00066F0B" w:rsidRPr="00521868">
          <w:rPr>
            <w:rStyle w:val="Hypertextovprepojenie"/>
            <w:rFonts w:cs="Times New Roman"/>
          </w:rPr>
          <w:t>Pokyny na vypracovanie a predloženie ponuky</w:t>
        </w:r>
        <w:r w:rsidR="00066F0B">
          <w:rPr>
            <w:webHidden/>
          </w:rPr>
          <w:tab/>
        </w:r>
        <w:r w:rsidR="00066F0B">
          <w:rPr>
            <w:webHidden/>
          </w:rPr>
          <w:fldChar w:fldCharType="begin"/>
        </w:r>
        <w:r w:rsidR="00066F0B">
          <w:rPr>
            <w:webHidden/>
          </w:rPr>
          <w:instrText xml:space="preserve"> PAGEREF _Toc49321066 \h </w:instrText>
        </w:r>
        <w:r w:rsidR="00066F0B">
          <w:rPr>
            <w:webHidden/>
          </w:rPr>
        </w:r>
        <w:r w:rsidR="00066F0B">
          <w:rPr>
            <w:webHidden/>
          </w:rPr>
          <w:fldChar w:fldCharType="separate"/>
        </w:r>
        <w:r w:rsidR="00DE0A02">
          <w:rPr>
            <w:webHidden/>
          </w:rPr>
          <w:t>4</w:t>
        </w:r>
        <w:r w:rsidR="00066F0B">
          <w:rPr>
            <w:webHidden/>
          </w:rPr>
          <w:fldChar w:fldCharType="end"/>
        </w:r>
      </w:hyperlink>
    </w:p>
    <w:p w14:paraId="276BD86B" w14:textId="2E930113" w:rsidR="00066F0B" w:rsidRDefault="00B27759">
      <w:pPr>
        <w:pStyle w:val="Obsah2"/>
        <w:rPr>
          <w:rFonts w:asciiTheme="minorHAnsi" w:eastAsiaTheme="minorEastAsia" w:hAnsiTheme="minorHAnsi"/>
          <w:noProof/>
          <w:sz w:val="22"/>
          <w:lang w:eastAsia="sk-SK"/>
        </w:rPr>
      </w:pPr>
      <w:hyperlink w:anchor="_Toc49321067" w:history="1">
        <w:r w:rsidR="00066F0B" w:rsidRPr="00521868">
          <w:rPr>
            <w:rStyle w:val="Hypertextovprepojenie"/>
            <w:rFonts w:cs="Times New Roman"/>
            <w:noProof/>
          </w:rPr>
          <w:t>A.1</w:t>
        </w:r>
        <w:r w:rsidR="00066F0B">
          <w:rPr>
            <w:rFonts w:asciiTheme="minorHAnsi" w:eastAsiaTheme="minorEastAsia" w:hAnsiTheme="minorHAnsi"/>
            <w:noProof/>
            <w:sz w:val="22"/>
            <w:lang w:eastAsia="sk-SK"/>
          </w:rPr>
          <w:tab/>
        </w:r>
        <w:r w:rsidR="00066F0B" w:rsidRPr="00521868">
          <w:rPr>
            <w:rStyle w:val="Hypertextovprepojenie"/>
            <w:rFonts w:cs="Times New Roman"/>
            <w:noProof/>
          </w:rPr>
          <w:t>Všeobecné informácie</w:t>
        </w:r>
        <w:r w:rsidR="00066F0B">
          <w:rPr>
            <w:noProof/>
            <w:webHidden/>
          </w:rPr>
          <w:tab/>
        </w:r>
        <w:r w:rsidR="00066F0B">
          <w:rPr>
            <w:noProof/>
            <w:webHidden/>
          </w:rPr>
          <w:fldChar w:fldCharType="begin"/>
        </w:r>
        <w:r w:rsidR="00066F0B">
          <w:rPr>
            <w:noProof/>
            <w:webHidden/>
          </w:rPr>
          <w:instrText xml:space="preserve"> PAGEREF _Toc49321067 \h </w:instrText>
        </w:r>
        <w:r w:rsidR="00066F0B">
          <w:rPr>
            <w:noProof/>
            <w:webHidden/>
          </w:rPr>
        </w:r>
        <w:r w:rsidR="00066F0B">
          <w:rPr>
            <w:noProof/>
            <w:webHidden/>
          </w:rPr>
          <w:fldChar w:fldCharType="separate"/>
        </w:r>
        <w:r w:rsidR="00DE0A02">
          <w:rPr>
            <w:noProof/>
            <w:webHidden/>
          </w:rPr>
          <w:t>4</w:t>
        </w:r>
        <w:r w:rsidR="00066F0B">
          <w:rPr>
            <w:noProof/>
            <w:webHidden/>
          </w:rPr>
          <w:fldChar w:fldCharType="end"/>
        </w:r>
      </w:hyperlink>
    </w:p>
    <w:p w14:paraId="6F5A528A" w14:textId="1AFC0E83" w:rsidR="00066F0B" w:rsidRDefault="00B27759">
      <w:pPr>
        <w:pStyle w:val="Obsah3"/>
        <w:rPr>
          <w:rFonts w:asciiTheme="minorHAnsi" w:eastAsiaTheme="minorEastAsia" w:hAnsiTheme="minorHAnsi"/>
          <w:noProof/>
          <w:sz w:val="22"/>
          <w:lang w:eastAsia="sk-SK"/>
        </w:rPr>
      </w:pPr>
      <w:hyperlink w:anchor="_Toc49321068" w:history="1">
        <w:r w:rsidR="00066F0B" w:rsidRPr="00521868">
          <w:rPr>
            <w:rStyle w:val="Hypertextovprepojenie"/>
            <w:rFonts w:cs="Times New Roman"/>
            <w:noProof/>
          </w:rPr>
          <w:t>1.</w:t>
        </w:r>
        <w:r w:rsidR="00066F0B">
          <w:rPr>
            <w:rFonts w:asciiTheme="minorHAnsi" w:eastAsiaTheme="minorEastAsia" w:hAnsiTheme="minorHAnsi"/>
            <w:noProof/>
            <w:sz w:val="22"/>
            <w:lang w:eastAsia="sk-SK"/>
          </w:rPr>
          <w:tab/>
        </w:r>
        <w:r w:rsidR="00066F0B" w:rsidRPr="00521868">
          <w:rPr>
            <w:rStyle w:val="Hypertextovprepojenie"/>
            <w:rFonts w:cs="Times New Roman"/>
            <w:noProof/>
          </w:rPr>
          <w:t>Identifikácia verejného obstarávateľa</w:t>
        </w:r>
        <w:r w:rsidR="00066F0B">
          <w:rPr>
            <w:noProof/>
            <w:webHidden/>
          </w:rPr>
          <w:tab/>
        </w:r>
        <w:r w:rsidR="00066F0B">
          <w:rPr>
            <w:noProof/>
            <w:webHidden/>
          </w:rPr>
          <w:fldChar w:fldCharType="begin"/>
        </w:r>
        <w:r w:rsidR="00066F0B">
          <w:rPr>
            <w:noProof/>
            <w:webHidden/>
          </w:rPr>
          <w:instrText xml:space="preserve"> PAGEREF _Toc49321068 \h </w:instrText>
        </w:r>
        <w:r w:rsidR="00066F0B">
          <w:rPr>
            <w:noProof/>
            <w:webHidden/>
          </w:rPr>
        </w:r>
        <w:r w:rsidR="00066F0B">
          <w:rPr>
            <w:noProof/>
            <w:webHidden/>
          </w:rPr>
          <w:fldChar w:fldCharType="separate"/>
        </w:r>
        <w:r w:rsidR="00DE0A02">
          <w:rPr>
            <w:noProof/>
            <w:webHidden/>
          </w:rPr>
          <w:t>4</w:t>
        </w:r>
        <w:r w:rsidR="00066F0B">
          <w:rPr>
            <w:noProof/>
            <w:webHidden/>
          </w:rPr>
          <w:fldChar w:fldCharType="end"/>
        </w:r>
      </w:hyperlink>
    </w:p>
    <w:p w14:paraId="771D77E2" w14:textId="7A643FF3" w:rsidR="00066F0B" w:rsidRDefault="00B27759">
      <w:pPr>
        <w:pStyle w:val="Obsah3"/>
        <w:rPr>
          <w:rFonts w:asciiTheme="minorHAnsi" w:eastAsiaTheme="minorEastAsia" w:hAnsiTheme="minorHAnsi"/>
          <w:noProof/>
          <w:sz w:val="22"/>
          <w:lang w:eastAsia="sk-SK"/>
        </w:rPr>
      </w:pPr>
      <w:hyperlink w:anchor="_Toc49321069" w:history="1">
        <w:r w:rsidR="00066F0B" w:rsidRPr="00521868">
          <w:rPr>
            <w:rStyle w:val="Hypertextovprepojenie"/>
            <w:rFonts w:cs="Times New Roman"/>
            <w:noProof/>
          </w:rPr>
          <w:t>2.</w:t>
        </w:r>
        <w:r w:rsidR="00066F0B">
          <w:rPr>
            <w:rFonts w:asciiTheme="minorHAnsi" w:eastAsiaTheme="minorEastAsia" w:hAnsiTheme="minorHAnsi"/>
            <w:noProof/>
            <w:sz w:val="22"/>
            <w:lang w:eastAsia="sk-SK"/>
          </w:rPr>
          <w:tab/>
        </w:r>
        <w:r w:rsidR="00066F0B" w:rsidRPr="00521868">
          <w:rPr>
            <w:rStyle w:val="Hypertextovprepojenie"/>
            <w:rFonts w:cs="Times New Roman"/>
            <w:noProof/>
          </w:rPr>
          <w:t>Predmet zákazky</w:t>
        </w:r>
        <w:r w:rsidR="00066F0B">
          <w:rPr>
            <w:noProof/>
            <w:webHidden/>
          </w:rPr>
          <w:tab/>
        </w:r>
        <w:r w:rsidR="00066F0B">
          <w:rPr>
            <w:noProof/>
            <w:webHidden/>
          </w:rPr>
          <w:fldChar w:fldCharType="begin"/>
        </w:r>
        <w:r w:rsidR="00066F0B">
          <w:rPr>
            <w:noProof/>
            <w:webHidden/>
          </w:rPr>
          <w:instrText xml:space="preserve"> PAGEREF _Toc49321069 \h </w:instrText>
        </w:r>
        <w:r w:rsidR="00066F0B">
          <w:rPr>
            <w:noProof/>
            <w:webHidden/>
          </w:rPr>
        </w:r>
        <w:r w:rsidR="00066F0B">
          <w:rPr>
            <w:noProof/>
            <w:webHidden/>
          </w:rPr>
          <w:fldChar w:fldCharType="separate"/>
        </w:r>
        <w:r w:rsidR="00DE0A02">
          <w:rPr>
            <w:noProof/>
            <w:webHidden/>
          </w:rPr>
          <w:t>4</w:t>
        </w:r>
        <w:r w:rsidR="00066F0B">
          <w:rPr>
            <w:noProof/>
            <w:webHidden/>
          </w:rPr>
          <w:fldChar w:fldCharType="end"/>
        </w:r>
      </w:hyperlink>
    </w:p>
    <w:p w14:paraId="408D0DC4" w14:textId="6B891623" w:rsidR="00066F0B" w:rsidRDefault="00B27759">
      <w:pPr>
        <w:pStyle w:val="Obsah3"/>
        <w:rPr>
          <w:rFonts w:asciiTheme="minorHAnsi" w:eastAsiaTheme="minorEastAsia" w:hAnsiTheme="minorHAnsi"/>
          <w:noProof/>
          <w:sz w:val="22"/>
          <w:lang w:eastAsia="sk-SK"/>
        </w:rPr>
      </w:pPr>
      <w:hyperlink w:anchor="_Toc49321070" w:history="1">
        <w:r w:rsidR="00066F0B" w:rsidRPr="00521868">
          <w:rPr>
            <w:rStyle w:val="Hypertextovprepojenie"/>
            <w:rFonts w:cs="Times New Roman"/>
            <w:noProof/>
          </w:rPr>
          <w:t>3.</w:t>
        </w:r>
        <w:r w:rsidR="00066F0B">
          <w:rPr>
            <w:rFonts w:asciiTheme="minorHAnsi" w:eastAsiaTheme="minorEastAsia" w:hAnsiTheme="minorHAnsi"/>
            <w:noProof/>
            <w:sz w:val="22"/>
            <w:lang w:eastAsia="sk-SK"/>
          </w:rPr>
          <w:tab/>
        </w:r>
        <w:r w:rsidR="00066F0B" w:rsidRPr="00521868">
          <w:rPr>
            <w:rStyle w:val="Hypertextovprepojenie"/>
            <w:rFonts w:cs="Times New Roman"/>
            <w:noProof/>
          </w:rPr>
          <w:t>Rozdelenie zákazky na časti</w:t>
        </w:r>
        <w:r w:rsidR="00066F0B">
          <w:rPr>
            <w:noProof/>
            <w:webHidden/>
          </w:rPr>
          <w:tab/>
        </w:r>
        <w:r w:rsidR="00066F0B">
          <w:rPr>
            <w:noProof/>
            <w:webHidden/>
          </w:rPr>
          <w:fldChar w:fldCharType="begin"/>
        </w:r>
        <w:r w:rsidR="00066F0B">
          <w:rPr>
            <w:noProof/>
            <w:webHidden/>
          </w:rPr>
          <w:instrText xml:space="preserve"> PAGEREF _Toc49321070 \h </w:instrText>
        </w:r>
        <w:r w:rsidR="00066F0B">
          <w:rPr>
            <w:noProof/>
            <w:webHidden/>
          </w:rPr>
        </w:r>
        <w:r w:rsidR="00066F0B">
          <w:rPr>
            <w:noProof/>
            <w:webHidden/>
          </w:rPr>
          <w:fldChar w:fldCharType="separate"/>
        </w:r>
        <w:r w:rsidR="00DE0A02">
          <w:rPr>
            <w:noProof/>
            <w:webHidden/>
          </w:rPr>
          <w:t>4</w:t>
        </w:r>
        <w:r w:rsidR="00066F0B">
          <w:rPr>
            <w:noProof/>
            <w:webHidden/>
          </w:rPr>
          <w:fldChar w:fldCharType="end"/>
        </w:r>
      </w:hyperlink>
    </w:p>
    <w:p w14:paraId="7E55EAFF" w14:textId="340193D3" w:rsidR="00066F0B" w:rsidRDefault="00B27759">
      <w:pPr>
        <w:pStyle w:val="Obsah3"/>
        <w:rPr>
          <w:rFonts w:asciiTheme="minorHAnsi" w:eastAsiaTheme="minorEastAsia" w:hAnsiTheme="minorHAnsi"/>
          <w:noProof/>
          <w:sz w:val="22"/>
          <w:lang w:eastAsia="sk-SK"/>
        </w:rPr>
      </w:pPr>
      <w:hyperlink w:anchor="_Toc49321071" w:history="1">
        <w:r w:rsidR="00066F0B" w:rsidRPr="00521868">
          <w:rPr>
            <w:rStyle w:val="Hypertextovprepojenie"/>
            <w:rFonts w:cs="Times New Roman"/>
            <w:noProof/>
          </w:rPr>
          <w:t>4.</w:t>
        </w:r>
        <w:r w:rsidR="00066F0B">
          <w:rPr>
            <w:rFonts w:asciiTheme="minorHAnsi" w:eastAsiaTheme="minorEastAsia" w:hAnsiTheme="minorHAnsi"/>
            <w:noProof/>
            <w:sz w:val="22"/>
            <w:lang w:eastAsia="sk-SK"/>
          </w:rPr>
          <w:tab/>
        </w:r>
        <w:r w:rsidR="00066F0B" w:rsidRPr="00521868">
          <w:rPr>
            <w:rStyle w:val="Hypertextovprepojenie"/>
            <w:rFonts w:cs="Times New Roman"/>
            <w:noProof/>
          </w:rPr>
          <w:t>Zdroj finančných prostriedkov</w:t>
        </w:r>
        <w:r w:rsidR="00066F0B">
          <w:rPr>
            <w:noProof/>
            <w:webHidden/>
          </w:rPr>
          <w:tab/>
        </w:r>
        <w:r w:rsidR="00066F0B">
          <w:rPr>
            <w:noProof/>
            <w:webHidden/>
          </w:rPr>
          <w:fldChar w:fldCharType="begin"/>
        </w:r>
        <w:r w:rsidR="00066F0B">
          <w:rPr>
            <w:noProof/>
            <w:webHidden/>
          </w:rPr>
          <w:instrText xml:space="preserve"> PAGEREF _Toc49321071 \h </w:instrText>
        </w:r>
        <w:r w:rsidR="00066F0B">
          <w:rPr>
            <w:noProof/>
            <w:webHidden/>
          </w:rPr>
        </w:r>
        <w:r w:rsidR="00066F0B">
          <w:rPr>
            <w:noProof/>
            <w:webHidden/>
          </w:rPr>
          <w:fldChar w:fldCharType="separate"/>
        </w:r>
        <w:r w:rsidR="00DE0A02">
          <w:rPr>
            <w:noProof/>
            <w:webHidden/>
          </w:rPr>
          <w:t>5</w:t>
        </w:r>
        <w:r w:rsidR="00066F0B">
          <w:rPr>
            <w:noProof/>
            <w:webHidden/>
          </w:rPr>
          <w:fldChar w:fldCharType="end"/>
        </w:r>
      </w:hyperlink>
    </w:p>
    <w:p w14:paraId="41252DD3" w14:textId="4067901C" w:rsidR="00066F0B" w:rsidRDefault="00B27759">
      <w:pPr>
        <w:pStyle w:val="Obsah3"/>
        <w:rPr>
          <w:rFonts w:asciiTheme="minorHAnsi" w:eastAsiaTheme="minorEastAsia" w:hAnsiTheme="minorHAnsi"/>
          <w:noProof/>
          <w:sz w:val="22"/>
          <w:lang w:eastAsia="sk-SK"/>
        </w:rPr>
      </w:pPr>
      <w:hyperlink w:anchor="_Toc49321072" w:history="1">
        <w:r w:rsidR="00066F0B" w:rsidRPr="00521868">
          <w:rPr>
            <w:rStyle w:val="Hypertextovprepojenie"/>
            <w:rFonts w:cs="Times New Roman"/>
            <w:noProof/>
          </w:rPr>
          <w:t>5.</w:t>
        </w:r>
        <w:r w:rsidR="00066F0B">
          <w:rPr>
            <w:rFonts w:asciiTheme="minorHAnsi" w:eastAsiaTheme="minorEastAsia" w:hAnsiTheme="minorHAnsi"/>
            <w:noProof/>
            <w:sz w:val="22"/>
            <w:lang w:eastAsia="sk-SK"/>
          </w:rPr>
          <w:tab/>
        </w:r>
        <w:r w:rsidR="00066F0B" w:rsidRPr="00521868">
          <w:rPr>
            <w:rStyle w:val="Hypertextovprepojenie"/>
            <w:rFonts w:cs="Times New Roman"/>
            <w:noProof/>
          </w:rPr>
          <w:t>Zmluva</w:t>
        </w:r>
        <w:r w:rsidR="00066F0B">
          <w:rPr>
            <w:noProof/>
            <w:webHidden/>
          </w:rPr>
          <w:tab/>
        </w:r>
        <w:r w:rsidR="00066F0B">
          <w:rPr>
            <w:noProof/>
            <w:webHidden/>
          </w:rPr>
          <w:fldChar w:fldCharType="begin"/>
        </w:r>
        <w:r w:rsidR="00066F0B">
          <w:rPr>
            <w:noProof/>
            <w:webHidden/>
          </w:rPr>
          <w:instrText xml:space="preserve"> PAGEREF _Toc49321072 \h </w:instrText>
        </w:r>
        <w:r w:rsidR="00066F0B">
          <w:rPr>
            <w:noProof/>
            <w:webHidden/>
          </w:rPr>
        </w:r>
        <w:r w:rsidR="00066F0B">
          <w:rPr>
            <w:noProof/>
            <w:webHidden/>
          </w:rPr>
          <w:fldChar w:fldCharType="separate"/>
        </w:r>
        <w:r w:rsidR="00DE0A02">
          <w:rPr>
            <w:noProof/>
            <w:webHidden/>
          </w:rPr>
          <w:t>5</w:t>
        </w:r>
        <w:r w:rsidR="00066F0B">
          <w:rPr>
            <w:noProof/>
            <w:webHidden/>
          </w:rPr>
          <w:fldChar w:fldCharType="end"/>
        </w:r>
      </w:hyperlink>
    </w:p>
    <w:p w14:paraId="4A5BD4CA" w14:textId="6D1162FF" w:rsidR="00066F0B" w:rsidRDefault="00B27759">
      <w:pPr>
        <w:pStyle w:val="Obsah3"/>
        <w:rPr>
          <w:rFonts w:asciiTheme="minorHAnsi" w:eastAsiaTheme="minorEastAsia" w:hAnsiTheme="minorHAnsi"/>
          <w:noProof/>
          <w:sz w:val="22"/>
          <w:lang w:eastAsia="sk-SK"/>
        </w:rPr>
      </w:pPr>
      <w:hyperlink w:anchor="_Toc49321073" w:history="1">
        <w:r w:rsidR="00066F0B" w:rsidRPr="00521868">
          <w:rPr>
            <w:rStyle w:val="Hypertextovprepojenie"/>
            <w:rFonts w:cs="Times New Roman"/>
            <w:noProof/>
          </w:rPr>
          <w:t>6.</w:t>
        </w:r>
        <w:r w:rsidR="00066F0B">
          <w:rPr>
            <w:rFonts w:asciiTheme="minorHAnsi" w:eastAsiaTheme="minorEastAsia" w:hAnsiTheme="minorHAnsi"/>
            <w:noProof/>
            <w:sz w:val="22"/>
            <w:lang w:eastAsia="sk-SK"/>
          </w:rPr>
          <w:tab/>
        </w:r>
        <w:r w:rsidR="00066F0B" w:rsidRPr="00521868">
          <w:rPr>
            <w:rStyle w:val="Hypertextovprepojenie"/>
            <w:rFonts w:cs="Times New Roman"/>
            <w:noProof/>
          </w:rPr>
          <w:t>Miesto dodania predmetu zákazky a dĺžka trvania zákazky</w:t>
        </w:r>
        <w:r w:rsidR="00066F0B">
          <w:rPr>
            <w:noProof/>
            <w:webHidden/>
          </w:rPr>
          <w:tab/>
        </w:r>
        <w:r w:rsidR="00066F0B">
          <w:rPr>
            <w:noProof/>
            <w:webHidden/>
          </w:rPr>
          <w:fldChar w:fldCharType="begin"/>
        </w:r>
        <w:r w:rsidR="00066F0B">
          <w:rPr>
            <w:noProof/>
            <w:webHidden/>
          </w:rPr>
          <w:instrText xml:space="preserve"> PAGEREF _Toc49321073 \h </w:instrText>
        </w:r>
        <w:r w:rsidR="00066F0B">
          <w:rPr>
            <w:noProof/>
            <w:webHidden/>
          </w:rPr>
        </w:r>
        <w:r w:rsidR="00066F0B">
          <w:rPr>
            <w:noProof/>
            <w:webHidden/>
          </w:rPr>
          <w:fldChar w:fldCharType="separate"/>
        </w:r>
        <w:r w:rsidR="00DE0A02">
          <w:rPr>
            <w:noProof/>
            <w:webHidden/>
          </w:rPr>
          <w:t>5</w:t>
        </w:r>
        <w:r w:rsidR="00066F0B">
          <w:rPr>
            <w:noProof/>
            <w:webHidden/>
          </w:rPr>
          <w:fldChar w:fldCharType="end"/>
        </w:r>
      </w:hyperlink>
    </w:p>
    <w:p w14:paraId="3FFF1AC1" w14:textId="27D23312" w:rsidR="00066F0B" w:rsidRDefault="00B27759">
      <w:pPr>
        <w:pStyle w:val="Obsah3"/>
        <w:rPr>
          <w:rFonts w:asciiTheme="minorHAnsi" w:eastAsiaTheme="minorEastAsia" w:hAnsiTheme="minorHAnsi"/>
          <w:noProof/>
          <w:sz w:val="22"/>
          <w:lang w:eastAsia="sk-SK"/>
        </w:rPr>
      </w:pPr>
      <w:hyperlink w:anchor="_Toc49321074" w:history="1">
        <w:r w:rsidR="00066F0B" w:rsidRPr="00521868">
          <w:rPr>
            <w:rStyle w:val="Hypertextovprepojenie"/>
            <w:rFonts w:cs="Times New Roman"/>
            <w:noProof/>
          </w:rPr>
          <w:t>7.</w:t>
        </w:r>
        <w:r w:rsidR="00066F0B">
          <w:rPr>
            <w:rFonts w:asciiTheme="minorHAnsi" w:eastAsiaTheme="minorEastAsia" w:hAnsiTheme="minorHAnsi"/>
            <w:noProof/>
            <w:sz w:val="22"/>
            <w:lang w:eastAsia="sk-SK"/>
          </w:rPr>
          <w:tab/>
        </w:r>
        <w:r w:rsidR="00066F0B" w:rsidRPr="00521868">
          <w:rPr>
            <w:rStyle w:val="Hypertextovprepojenie"/>
            <w:rFonts w:cs="Times New Roman"/>
            <w:noProof/>
          </w:rPr>
          <w:t>Skupina dodávateľov</w:t>
        </w:r>
        <w:r w:rsidR="00066F0B">
          <w:rPr>
            <w:noProof/>
            <w:webHidden/>
          </w:rPr>
          <w:tab/>
        </w:r>
        <w:r w:rsidR="00066F0B">
          <w:rPr>
            <w:noProof/>
            <w:webHidden/>
          </w:rPr>
          <w:fldChar w:fldCharType="begin"/>
        </w:r>
        <w:r w:rsidR="00066F0B">
          <w:rPr>
            <w:noProof/>
            <w:webHidden/>
          </w:rPr>
          <w:instrText xml:space="preserve"> PAGEREF _Toc49321074 \h </w:instrText>
        </w:r>
        <w:r w:rsidR="00066F0B">
          <w:rPr>
            <w:noProof/>
            <w:webHidden/>
          </w:rPr>
        </w:r>
        <w:r w:rsidR="00066F0B">
          <w:rPr>
            <w:noProof/>
            <w:webHidden/>
          </w:rPr>
          <w:fldChar w:fldCharType="separate"/>
        </w:r>
        <w:r w:rsidR="00DE0A02">
          <w:rPr>
            <w:noProof/>
            <w:webHidden/>
          </w:rPr>
          <w:t>5</w:t>
        </w:r>
        <w:r w:rsidR="00066F0B">
          <w:rPr>
            <w:noProof/>
            <w:webHidden/>
          </w:rPr>
          <w:fldChar w:fldCharType="end"/>
        </w:r>
      </w:hyperlink>
    </w:p>
    <w:p w14:paraId="38B241FE" w14:textId="3CCA7DF9" w:rsidR="00066F0B" w:rsidRDefault="00B27759">
      <w:pPr>
        <w:pStyle w:val="Obsah3"/>
        <w:rPr>
          <w:rFonts w:asciiTheme="minorHAnsi" w:eastAsiaTheme="minorEastAsia" w:hAnsiTheme="minorHAnsi"/>
          <w:noProof/>
          <w:sz w:val="22"/>
          <w:lang w:eastAsia="sk-SK"/>
        </w:rPr>
      </w:pPr>
      <w:hyperlink w:anchor="_Toc49321075" w:history="1">
        <w:r w:rsidR="00066F0B" w:rsidRPr="00521868">
          <w:rPr>
            <w:rStyle w:val="Hypertextovprepojenie"/>
            <w:rFonts w:cs="Times New Roman"/>
            <w:noProof/>
          </w:rPr>
          <w:t>8.</w:t>
        </w:r>
        <w:r w:rsidR="00066F0B">
          <w:rPr>
            <w:rFonts w:asciiTheme="minorHAnsi" w:eastAsiaTheme="minorEastAsia" w:hAnsiTheme="minorHAnsi"/>
            <w:noProof/>
            <w:sz w:val="22"/>
            <w:lang w:eastAsia="sk-SK"/>
          </w:rPr>
          <w:tab/>
        </w:r>
        <w:r w:rsidR="00066F0B" w:rsidRPr="00521868">
          <w:rPr>
            <w:rStyle w:val="Hypertextovprepojenie"/>
            <w:rFonts w:cs="Times New Roman"/>
            <w:noProof/>
          </w:rPr>
          <w:t>Variantné riešenie</w:t>
        </w:r>
        <w:r w:rsidR="00066F0B">
          <w:rPr>
            <w:noProof/>
            <w:webHidden/>
          </w:rPr>
          <w:tab/>
        </w:r>
        <w:r w:rsidR="00066F0B">
          <w:rPr>
            <w:noProof/>
            <w:webHidden/>
          </w:rPr>
          <w:fldChar w:fldCharType="begin"/>
        </w:r>
        <w:r w:rsidR="00066F0B">
          <w:rPr>
            <w:noProof/>
            <w:webHidden/>
          </w:rPr>
          <w:instrText xml:space="preserve"> PAGEREF _Toc49321075 \h </w:instrText>
        </w:r>
        <w:r w:rsidR="00066F0B">
          <w:rPr>
            <w:noProof/>
            <w:webHidden/>
          </w:rPr>
        </w:r>
        <w:r w:rsidR="00066F0B">
          <w:rPr>
            <w:noProof/>
            <w:webHidden/>
          </w:rPr>
          <w:fldChar w:fldCharType="separate"/>
        </w:r>
        <w:r w:rsidR="00DE0A02">
          <w:rPr>
            <w:noProof/>
            <w:webHidden/>
          </w:rPr>
          <w:t>5</w:t>
        </w:r>
        <w:r w:rsidR="00066F0B">
          <w:rPr>
            <w:noProof/>
            <w:webHidden/>
          </w:rPr>
          <w:fldChar w:fldCharType="end"/>
        </w:r>
      </w:hyperlink>
    </w:p>
    <w:p w14:paraId="299A8BFC" w14:textId="6C8A687E" w:rsidR="00066F0B" w:rsidRDefault="00B27759">
      <w:pPr>
        <w:pStyle w:val="Obsah3"/>
        <w:rPr>
          <w:rFonts w:asciiTheme="minorHAnsi" w:eastAsiaTheme="minorEastAsia" w:hAnsiTheme="minorHAnsi"/>
          <w:noProof/>
          <w:sz w:val="22"/>
          <w:lang w:eastAsia="sk-SK"/>
        </w:rPr>
      </w:pPr>
      <w:hyperlink w:anchor="_Toc49321076" w:history="1">
        <w:r w:rsidR="00066F0B" w:rsidRPr="00521868">
          <w:rPr>
            <w:rStyle w:val="Hypertextovprepojenie"/>
            <w:rFonts w:cs="Times New Roman"/>
            <w:noProof/>
          </w:rPr>
          <w:t>9.</w:t>
        </w:r>
        <w:r w:rsidR="00066F0B">
          <w:rPr>
            <w:rFonts w:asciiTheme="minorHAnsi" w:eastAsiaTheme="minorEastAsia" w:hAnsiTheme="minorHAnsi"/>
            <w:noProof/>
            <w:sz w:val="22"/>
            <w:lang w:eastAsia="sk-SK"/>
          </w:rPr>
          <w:tab/>
        </w:r>
        <w:r w:rsidR="00066F0B" w:rsidRPr="00521868">
          <w:rPr>
            <w:rStyle w:val="Hypertextovprepojenie"/>
            <w:rFonts w:cs="Times New Roman"/>
            <w:noProof/>
          </w:rPr>
          <w:t>Viazanosť ponuky</w:t>
        </w:r>
        <w:r w:rsidR="00066F0B">
          <w:rPr>
            <w:noProof/>
            <w:webHidden/>
          </w:rPr>
          <w:tab/>
        </w:r>
        <w:r w:rsidR="00066F0B">
          <w:rPr>
            <w:noProof/>
            <w:webHidden/>
          </w:rPr>
          <w:fldChar w:fldCharType="begin"/>
        </w:r>
        <w:r w:rsidR="00066F0B">
          <w:rPr>
            <w:noProof/>
            <w:webHidden/>
          </w:rPr>
          <w:instrText xml:space="preserve"> PAGEREF _Toc49321076 \h </w:instrText>
        </w:r>
        <w:r w:rsidR="00066F0B">
          <w:rPr>
            <w:noProof/>
            <w:webHidden/>
          </w:rPr>
        </w:r>
        <w:r w:rsidR="00066F0B">
          <w:rPr>
            <w:noProof/>
            <w:webHidden/>
          </w:rPr>
          <w:fldChar w:fldCharType="separate"/>
        </w:r>
        <w:r w:rsidR="00DE0A02">
          <w:rPr>
            <w:noProof/>
            <w:webHidden/>
          </w:rPr>
          <w:t>6</w:t>
        </w:r>
        <w:r w:rsidR="00066F0B">
          <w:rPr>
            <w:noProof/>
            <w:webHidden/>
          </w:rPr>
          <w:fldChar w:fldCharType="end"/>
        </w:r>
      </w:hyperlink>
    </w:p>
    <w:p w14:paraId="28F90CCD" w14:textId="2E0E6B42" w:rsidR="00066F0B" w:rsidRDefault="00B27759">
      <w:pPr>
        <w:pStyle w:val="Obsah3"/>
        <w:rPr>
          <w:rFonts w:asciiTheme="minorHAnsi" w:eastAsiaTheme="minorEastAsia" w:hAnsiTheme="minorHAnsi"/>
          <w:noProof/>
          <w:sz w:val="22"/>
          <w:lang w:eastAsia="sk-SK"/>
        </w:rPr>
      </w:pPr>
      <w:hyperlink w:anchor="_Toc49321077" w:history="1">
        <w:r w:rsidR="00066F0B" w:rsidRPr="00521868">
          <w:rPr>
            <w:rStyle w:val="Hypertextovprepojenie"/>
            <w:rFonts w:cs="Times New Roman"/>
            <w:noProof/>
          </w:rPr>
          <w:t>10.</w:t>
        </w:r>
        <w:r w:rsidR="00066F0B">
          <w:rPr>
            <w:rFonts w:asciiTheme="minorHAnsi" w:eastAsiaTheme="minorEastAsia" w:hAnsiTheme="minorHAnsi"/>
            <w:noProof/>
            <w:sz w:val="22"/>
            <w:lang w:eastAsia="sk-SK"/>
          </w:rPr>
          <w:tab/>
        </w:r>
        <w:r w:rsidR="00066F0B" w:rsidRPr="00521868">
          <w:rPr>
            <w:rStyle w:val="Hypertextovprepojenie"/>
            <w:rFonts w:cs="Times New Roman"/>
            <w:noProof/>
          </w:rPr>
          <w:t>Náklady na ponuku</w:t>
        </w:r>
        <w:r w:rsidR="00066F0B">
          <w:rPr>
            <w:noProof/>
            <w:webHidden/>
          </w:rPr>
          <w:tab/>
        </w:r>
        <w:r w:rsidR="00066F0B">
          <w:rPr>
            <w:noProof/>
            <w:webHidden/>
          </w:rPr>
          <w:fldChar w:fldCharType="begin"/>
        </w:r>
        <w:r w:rsidR="00066F0B">
          <w:rPr>
            <w:noProof/>
            <w:webHidden/>
          </w:rPr>
          <w:instrText xml:space="preserve"> PAGEREF _Toc49321077 \h </w:instrText>
        </w:r>
        <w:r w:rsidR="00066F0B">
          <w:rPr>
            <w:noProof/>
            <w:webHidden/>
          </w:rPr>
        </w:r>
        <w:r w:rsidR="00066F0B">
          <w:rPr>
            <w:noProof/>
            <w:webHidden/>
          </w:rPr>
          <w:fldChar w:fldCharType="separate"/>
        </w:r>
        <w:r w:rsidR="00DE0A02">
          <w:rPr>
            <w:noProof/>
            <w:webHidden/>
          </w:rPr>
          <w:t>6</w:t>
        </w:r>
        <w:r w:rsidR="00066F0B">
          <w:rPr>
            <w:noProof/>
            <w:webHidden/>
          </w:rPr>
          <w:fldChar w:fldCharType="end"/>
        </w:r>
      </w:hyperlink>
    </w:p>
    <w:p w14:paraId="756CEE89" w14:textId="7585F2D4" w:rsidR="00066F0B" w:rsidRDefault="00B27759">
      <w:pPr>
        <w:pStyle w:val="Obsah3"/>
        <w:rPr>
          <w:rFonts w:asciiTheme="minorHAnsi" w:eastAsiaTheme="minorEastAsia" w:hAnsiTheme="minorHAnsi"/>
          <w:noProof/>
          <w:sz w:val="22"/>
          <w:lang w:eastAsia="sk-SK"/>
        </w:rPr>
      </w:pPr>
      <w:hyperlink w:anchor="_Toc49321078" w:history="1">
        <w:r w:rsidR="00066F0B" w:rsidRPr="00521868">
          <w:rPr>
            <w:rStyle w:val="Hypertextovprepojenie"/>
            <w:rFonts w:cs="Times New Roman"/>
            <w:noProof/>
          </w:rPr>
          <w:t>11.</w:t>
        </w:r>
        <w:r w:rsidR="00066F0B">
          <w:rPr>
            <w:rFonts w:asciiTheme="minorHAnsi" w:eastAsiaTheme="minorEastAsia" w:hAnsiTheme="minorHAnsi"/>
            <w:noProof/>
            <w:sz w:val="22"/>
            <w:lang w:eastAsia="sk-SK"/>
          </w:rPr>
          <w:tab/>
        </w:r>
        <w:r w:rsidR="00066F0B" w:rsidRPr="00521868">
          <w:rPr>
            <w:rStyle w:val="Hypertextovprepojenie"/>
            <w:rFonts w:cs="Times New Roman"/>
            <w:noProof/>
          </w:rPr>
          <w:t>Zrušenie verejného obstarávania</w:t>
        </w:r>
        <w:r w:rsidR="00066F0B">
          <w:rPr>
            <w:noProof/>
            <w:webHidden/>
          </w:rPr>
          <w:tab/>
        </w:r>
        <w:r w:rsidR="00066F0B">
          <w:rPr>
            <w:noProof/>
            <w:webHidden/>
          </w:rPr>
          <w:fldChar w:fldCharType="begin"/>
        </w:r>
        <w:r w:rsidR="00066F0B">
          <w:rPr>
            <w:noProof/>
            <w:webHidden/>
          </w:rPr>
          <w:instrText xml:space="preserve"> PAGEREF _Toc49321078 \h </w:instrText>
        </w:r>
        <w:r w:rsidR="00066F0B">
          <w:rPr>
            <w:noProof/>
            <w:webHidden/>
          </w:rPr>
        </w:r>
        <w:r w:rsidR="00066F0B">
          <w:rPr>
            <w:noProof/>
            <w:webHidden/>
          </w:rPr>
          <w:fldChar w:fldCharType="separate"/>
        </w:r>
        <w:r w:rsidR="00DE0A02">
          <w:rPr>
            <w:noProof/>
            <w:webHidden/>
          </w:rPr>
          <w:t>6</w:t>
        </w:r>
        <w:r w:rsidR="00066F0B">
          <w:rPr>
            <w:noProof/>
            <w:webHidden/>
          </w:rPr>
          <w:fldChar w:fldCharType="end"/>
        </w:r>
      </w:hyperlink>
    </w:p>
    <w:p w14:paraId="6F07E458" w14:textId="558E9E8F" w:rsidR="00066F0B" w:rsidRDefault="00B27759">
      <w:pPr>
        <w:pStyle w:val="Obsah2"/>
        <w:rPr>
          <w:rFonts w:asciiTheme="minorHAnsi" w:eastAsiaTheme="minorEastAsia" w:hAnsiTheme="minorHAnsi"/>
          <w:noProof/>
          <w:sz w:val="22"/>
          <w:lang w:eastAsia="sk-SK"/>
        </w:rPr>
      </w:pPr>
      <w:hyperlink w:anchor="_Toc49321079" w:history="1">
        <w:r w:rsidR="00066F0B" w:rsidRPr="00521868">
          <w:rPr>
            <w:rStyle w:val="Hypertextovprepojenie"/>
            <w:rFonts w:cs="Times New Roman"/>
            <w:noProof/>
          </w:rPr>
          <w:t>A.2</w:t>
        </w:r>
        <w:r w:rsidR="00066F0B">
          <w:rPr>
            <w:rFonts w:asciiTheme="minorHAnsi" w:eastAsiaTheme="minorEastAsia" w:hAnsiTheme="minorHAnsi"/>
            <w:noProof/>
            <w:sz w:val="22"/>
            <w:lang w:eastAsia="sk-SK"/>
          </w:rPr>
          <w:tab/>
        </w:r>
        <w:r w:rsidR="00066F0B" w:rsidRPr="00521868">
          <w:rPr>
            <w:rStyle w:val="Hypertextovprepojenie"/>
            <w:rFonts w:cs="Times New Roman"/>
            <w:noProof/>
          </w:rPr>
          <w:t>Komunikácia a vysvetľovanie</w:t>
        </w:r>
        <w:r w:rsidR="00066F0B">
          <w:rPr>
            <w:noProof/>
            <w:webHidden/>
          </w:rPr>
          <w:tab/>
        </w:r>
        <w:r w:rsidR="00066F0B">
          <w:rPr>
            <w:noProof/>
            <w:webHidden/>
          </w:rPr>
          <w:fldChar w:fldCharType="begin"/>
        </w:r>
        <w:r w:rsidR="00066F0B">
          <w:rPr>
            <w:noProof/>
            <w:webHidden/>
          </w:rPr>
          <w:instrText xml:space="preserve"> PAGEREF _Toc49321079 \h </w:instrText>
        </w:r>
        <w:r w:rsidR="00066F0B">
          <w:rPr>
            <w:noProof/>
            <w:webHidden/>
          </w:rPr>
        </w:r>
        <w:r w:rsidR="00066F0B">
          <w:rPr>
            <w:noProof/>
            <w:webHidden/>
          </w:rPr>
          <w:fldChar w:fldCharType="separate"/>
        </w:r>
        <w:r w:rsidR="00DE0A02">
          <w:rPr>
            <w:noProof/>
            <w:webHidden/>
          </w:rPr>
          <w:t>6</w:t>
        </w:r>
        <w:r w:rsidR="00066F0B">
          <w:rPr>
            <w:noProof/>
            <w:webHidden/>
          </w:rPr>
          <w:fldChar w:fldCharType="end"/>
        </w:r>
      </w:hyperlink>
    </w:p>
    <w:p w14:paraId="1CCFF770" w14:textId="66CBCFEC" w:rsidR="00066F0B" w:rsidRDefault="00B27759">
      <w:pPr>
        <w:pStyle w:val="Obsah3"/>
        <w:rPr>
          <w:rFonts w:asciiTheme="minorHAnsi" w:eastAsiaTheme="minorEastAsia" w:hAnsiTheme="minorHAnsi"/>
          <w:noProof/>
          <w:sz w:val="22"/>
          <w:lang w:eastAsia="sk-SK"/>
        </w:rPr>
      </w:pPr>
      <w:hyperlink w:anchor="_Toc49321080" w:history="1">
        <w:r w:rsidR="00066F0B" w:rsidRPr="00521868">
          <w:rPr>
            <w:rStyle w:val="Hypertextovprepojenie"/>
            <w:rFonts w:cs="Times New Roman"/>
            <w:noProof/>
          </w:rPr>
          <w:t>12.</w:t>
        </w:r>
        <w:r w:rsidR="00066F0B">
          <w:rPr>
            <w:rFonts w:asciiTheme="minorHAnsi" w:eastAsiaTheme="minorEastAsia" w:hAnsiTheme="minorHAnsi"/>
            <w:noProof/>
            <w:sz w:val="22"/>
            <w:lang w:eastAsia="sk-SK"/>
          </w:rPr>
          <w:tab/>
        </w:r>
        <w:r w:rsidR="00066F0B" w:rsidRPr="00521868">
          <w:rPr>
            <w:rStyle w:val="Hypertextovprepojenie"/>
            <w:rFonts w:cs="Times New Roman"/>
            <w:noProof/>
          </w:rPr>
          <w:t>Komunikácia</w:t>
        </w:r>
        <w:r w:rsidR="00066F0B">
          <w:rPr>
            <w:noProof/>
            <w:webHidden/>
          </w:rPr>
          <w:tab/>
        </w:r>
        <w:r w:rsidR="00066F0B">
          <w:rPr>
            <w:noProof/>
            <w:webHidden/>
          </w:rPr>
          <w:fldChar w:fldCharType="begin"/>
        </w:r>
        <w:r w:rsidR="00066F0B">
          <w:rPr>
            <w:noProof/>
            <w:webHidden/>
          </w:rPr>
          <w:instrText xml:space="preserve"> PAGEREF _Toc49321080 \h </w:instrText>
        </w:r>
        <w:r w:rsidR="00066F0B">
          <w:rPr>
            <w:noProof/>
            <w:webHidden/>
          </w:rPr>
        </w:r>
        <w:r w:rsidR="00066F0B">
          <w:rPr>
            <w:noProof/>
            <w:webHidden/>
          </w:rPr>
          <w:fldChar w:fldCharType="separate"/>
        </w:r>
        <w:r w:rsidR="00DE0A02">
          <w:rPr>
            <w:noProof/>
            <w:webHidden/>
          </w:rPr>
          <w:t>6</w:t>
        </w:r>
        <w:r w:rsidR="00066F0B">
          <w:rPr>
            <w:noProof/>
            <w:webHidden/>
          </w:rPr>
          <w:fldChar w:fldCharType="end"/>
        </w:r>
      </w:hyperlink>
    </w:p>
    <w:p w14:paraId="715433B7" w14:textId="47B9C0C0" w:rsidR="00066F0B" w:rsidRDefault="00B27759">
      <w:pPr>
        <w:pStyle w:val="Obsah3"/>
        <w:rPr>
          <w:rFonts w:asciiTheme="minorHAnsi" w:eastAsiaTheme="minorEastAsia" w:hAnsiTheme="minorHAnsi"/>
          <w:noProof/>
          <w:sz w:val="22"/>
          <w:lang w:eastAsia="sk-SK"/>
        </w:rPr>
      </w:pPr>
      <w:hyperlink w:anchor="_Toc49321081" w:history="1">
        <w:r w:rsidR="00066F0B" w:rsidRPr="00521868">
          <w:rPr>
            <w:rStyle w:val="Hypertextovprepojenie"/>
            <w:rFonts w:cs="Times New Roman"/>
            <w:noProof/>
          </w:rPr>
          <w:t>13.</w:t>
        </w:r>
        <w:r w:rsidR="00066F0B">
          <w:rPr>
            <w:rFonts w:asciiTheme="minorHAnsi" w:eastAsiaTheme="minorEastAsia" w:hAnsiTheme="minorHAnsi"/>
            <w:noProof/>
            <w:sz w:val="22"/>
            <w:lang w:eastAsia="sk-SK"/>
          </w:rPr>
          <w:tab/>
        </w:r>
        <w:r w:rsidR="00066F0B" w:rsidRPr="00521868">
          <w:rPr>
            <w:rStyle w:val="Hypertextovprepojenie"/>
            <w:rFonts w:cs="Times New Roman"/>
            <w:noProof/>
          </w:rPr>
          <w:t>Vysvetľovanie</w:t>
        </w:r>
        <w:r w:rsidR="00066F0B">
          <w:rPr>
            <w:noProof/>
            <w:webHidden/>
          </w:rPr>
          <w:tab/>
        </w:r>
        <w:r w:rsidR="00066F0B">
          <w:rPr>
            <w:noProof/>
            <w:webHidden/>
          </w:rPr>
          <w:fldChar w:fldCharType="begin"/>
        </w:r>
        <w:r w:rsidR="00066F0B">
          <w:rPr>
            <w:noProof/>
            <w:webHidden/>
          </w:rPr>
          <w:instrText xml:space="preserve"> PAGEREF _Toc49321081 \h </w:instrText>
        </w:r>
        <w:r w:rsidR="00066F0B">
          <w:rPr>
            <w:noProof/>
            <w:webHidden/>
          </w:rPr>
        </w:r>
        <w:r w:rsidR="00066F0B">
          <w:rPr>
            <w:noProof/>
            <w:webHidden/>
          </w:rPr>
          <w:fldChar w:fldCharType="separate"/>
        </w:r>
        <w:r w:rsidR="00DE0A02">
          <w:rPr>
            <w:noProof/>
            <w:webHidden/>
          </w:rPr>
          <w:t>7</w:t>
        </w:r>
        <w:r w:rsidR="00066F0B">
          <w:rPr>
            <w:noProof/>
            <w:webHidden/>
          </w:rPr>
          <w:fldChar w:fldCharType="end"/>
        </w:r>
      </w:hyperlink>
    </w:p>
    <w:p w14:paraId="4650DDE1" w14:textId="57D073EB" w:rsidR="00066F0B" w:rsidRDefault="00B27759">
      <w:pPr>
        <w:pStyle w:val="Obsah3"/>
        <w:rPr>
          <w:rFonts w:asciiTheme="minorHAnsi" w:eastAsiaTheme="minorEastAsia" w:hAnsiTheme="minorHAnsi"/>
          <w:noProof/>
          <w:sz w:val="22"/>
          <w:lang w:eastAsia="sk-SK"/>
        </w:rPr>
      </w:pPr>
      <w:hyperlink w:anchor="_Toc49321082" w:history="1">
        <w:r w:rsidR="00066F0B" w:rsidRPr="00521868">
          <w:rPr>
            <w:rStyle w:val="Hypertextovprepojenie"/>
            <w:rFonts w:cs="Times New Roman"/>
            <w:noProof/>
          </w:rPr>
          <w:t>14.</w:t>
        </w:r>
        <w:r w:rsidR="00066F0B">
          <w:rPr>
            <w:rFonts w:asciiTheme="minorHAnsi" w:eastAsiaTheme="minorEastAsia" w:hAnsiTheme="minorHAnsi"/>
            <w:noProof/>
            <w:sz w:val="22"/>
            <w:lang w:eastAsia="sk-SK"/>
          </w:rPr>
          <w:tab/>
        </w:r>
        <w:r w:rsidR="00066F0B" w:rsidRPr="00521868">
          <w:rPr>
            <w:rStyle w:val="Hypertextovprepojenie"/>
            <w:rFonts w:cs="Times New Roman"/>
            <w:noProof/>
          </w:rPr>
          <w:t>Obhliadka miesta dodania predmetu zákazky</w:t>
        </w:r>
        <w:r w:rsidR="00066F0B">
          <w:rPr>
            <w:noProof/>
            <w:webHidden/>
          </w:rPr>
          <w:tab/>
        </w:r>
        <w:r w:rsidR="00066F0B">
          <w:rPr>
            <w:noProof/>
            <w:webHidden/>
          </w:rPr>
          <w:fldChar w:fldCharType="begin"/>
        </w:r>
        <w:r w:rsidR="00066F0B">
          <w:rPr>
            <w:noProof/>
            <w:webHidden/>
          </w:rPr>
          <w:instrText xml:space="preserve"> PAGEREF _Toc49321082 \h </w:instrText>
        </w:r>
        <w:r w:rsidR="00066F0B">
          <w:rPr>
            <w:noProof/>
            <w:webHidden/>
          </w:rPr>
        </w:r>
        <w:r w:rsidR="00066F0B">
          <w:rPr>
            <w:noProof/>
            <w:webHidden/>
          </w:rPr>
          <w:fldChar w:fldCharType="separate"/>
        </w:r>
        <w:r w:rsidR="00DE0A02">
          <w:rPr>
            <w:noProof/>
            <w:webHidden/>
          </w:rPr>
          <w:t>7</w:t>
        </w:r>
        <w:r w:rsidR="00066F0B">
          <w:rPr>
            <w:noProof/>
            <w:webHidden/>
          </w:rPr>
          <w:fldChar w:fldCharType="end"/>
        </w:r>
      </w:hyperlink>
    </w:p>
    <w:p w14:paraId="275CD7E2" w14:textId="43F871E6" w:rsidR="00066F0B" w:rsidRDefault="00B27759">
      <w:pPr>
        <w:pStyle w:val="Obsah2"/>
        <w:rPr>
          <w:rFonts w:asciiTheme="minorHAnsi" w:eastAsiaTheme="minorEastAsia" w:hAnsiTheme="minorHAnsi"/>
          <w:noProof/>
          <w:sz w:val="22"/>
          <w:lang w:eastAsia="sk-SK"/>
        </w:rPr>
      </w:pPr>
      <w:hyperlink w:anchor="_Toc49321083" w:history="1">
        <w:r w:rsidR="00066F0B" w:rsidRPr="00521868">
          <w:rPr>
            <w:rStyle w:val="Hypertextovprepojenie"/>
            <w:rFonts w:cs="Times New Roman"/>
            <w:noProof/>
          </w:rPr>
          <w:t>A.3</w:t>
        </w:r>
        <w:r w:rsidR="00066F0B">
          <w:rPr>
            <w:rFonts w:asciiTheme="minorHAnsi" w:eastAsiaTheme="minorEastAsia" w:hAnsiTheme="minorHAnsi"/>
            <w:noProof/>
            <w:sz w:val="22"/>
            <w:lang w:eastAsia="sk-SK"/>
          </w:rPr>
          <w:tab/>
        </w:r>
        <w:r w:rsidR="00066F0B" w:rsidRPr="00521868">
          <w:rPr>
            <w:rStyle w:val="Hypertextovprepojenie"/>
            <w:rFonts w:cs="Times New Roman"/>
            <w:noProof/>
          </w:rPr>
          <w:t>Príprava ponuky</w:t>
        </w:r>
        <w:r w:rsidR="00066F0B">
          <w:rPr>
            <w:noProof/>
            <w:webHidden/>
          </w:rPr>
          <w:tab/>
        </w:r>
        <w:r w:rsidR="00066F0B">
          <w:rPr>
            <w:noProof/>
            <w:webHidden/>
          </w:rPr>
          <w:fldChar w:fldCharType="begin"/>
        </w:r>
        <w:r w:rsidR="00066F0B">
          <w:rPr>
            <w:noProof/>
            <w:webHidden/>
          </w:rPr>
          <w:instrText xml:space="preserve"> PAGEREF _Toc49321083 \h </w:instrText>
        </w:r>
        <w:r w:rsidR="00066F0B">
          <w:rPr>
            <w:noProof/>
            <w:webHidden/>
          </w:rPr>
        </w:r>
        <w:r w:rsidR="00066F0B">
          <w:rPr>
            <w:noProof/>
            <w:webHidden/>
          </w:rPr>
          <w:fldChar w:fldCharType="separate"/>
        </w:r>
        <w:r w:rsidR="00DE0A02">
          <w:rPr>
            <w:noProof/>
            <w:webHidden/>
          </w:rPr>
          <w:t>8</w:t>
        </w:r>
        <w:r w:rsidR="00066F0B">
          <w:rPr>
            <w:noProof/>
            <w:webHidden/>
          </w:rPr>
          <w:fldChar w:fldCharType="end"/>
        </w:r>
      </w:hyperlink>
    </w:p>
    <w:p w14:paraId="2FD2B618" w14:textId="1B00CCA8" w:rsidR="00066F0B" w:rsidRDefault="00B27759">
      <w:pPr>
        <w:pStyle w:val="Obsah3"/>
        <w:rPr>
          <w:rFonts w:asciiTheme="minorHAnsi" w:eastAsiaTheme="minorEastAsia" w:hAnsiTheme="minorHAnsi"/>
          <w:noProof/>
          <w:sz w:val="22"/>
          <w:lang w:eastAsia="sk-SK"/>
        </w:rPr>
      </w:pPr>
      <w:hyperlink w:anchor="_Toc49321084" w:history="1">
        <w:r w:rsidR="00066F0B" w:rsidRPr="00521868">
          <w:rPr>
            <w:rStyle w:val="Hypertextovprepojenie"/>
            <w:rFonts w:cs="Times New Roman"/>
            <w:noProof/>
          </w:rPr>
          <w:t>15.</w:t>
        </w:r>
        <w:r w:rsidR="00066F0B">
          <w:rPr>
            <w:rFonts w:asciiTheme="minorHAnsi" w:eastAsiaTheme="minorEastAsia" w:hAnsiTheme="minorHAnsi"/>
            <w:noProof/>
            <w:sz w:val="22"/>
            <w:lang w:eastAsia="sk-SK"/>
          </w:rPr>
          <w:tab/>
        </w:r>
        <w:r w:rsidR="00066F0B" w:rsidRPr="00521868">
          <w:rPr>
            <w:rStyle w:val="Hypertextovprepojenie"/>
            <w:rFonts w:cs="Times New Roman"/>
            <w:noProof/>
          </w:rPr>
          <w:t>Jazyk ponuky</w:t>
        </w:r>
        <w:r w:rsidR="00066F0B">
          <w:rPr>
            <w:noProof/>
            <w:webHidden/>
          </w:rPr>
          <w:tab/>
        </w:r>
        <w:r w:rsidR="00066F0B">
          <w:rPr>
            <w:noProof/>
            <w:webHidden/>
          </w:rPr>
          <w:fldChar w:fldCharType="begin"/>
        </w:r>
        <w:r w:rsidR="00066F0B">
          <w:rPr>
            <w:noProof/>
            <w:webHidden/>
          </w:rPr>
          <w:instrText xml:space="preserve"> PAGEREF _Toc49321084 \h </w:instrText>
        </w:r>
        <w:r w:rsidR="00066F0B">
          <w:rPr>
            <w:noProof/>
            <w:webHidden/>
          </w:rPr>
        </w:r>
        <w:r w:rsidR="00066F0B">
          <w:rPr>
            <w:noProof/>
            <w:webHidden/>
          </w:rPr>
          <w:fldChar w:fldCharType="separate"/>
        </w:r>
        <w:r w:rsidR="00DE0A02">
          <w:rPr>
            <w:noProof/>
            <w:webHidden/>
          </w:rPr>
          <w:t>8</w:t>
        </w:r>
        <w:r w:rsidR="00066F0B">
          <w:rPr>
            <w:noProof/>
            <w:webHidden/>
          </w:rPr>
          <w:fldChar w:fldCharType="end"/>
        </w:r>
      </w:hyperlink>
    </w:p>
    <w:p w14:paraId="41A08B03" w14:textId="18D43112" w:rsidR="00066F0B" w:rsidRDefault="00B27759">
      <w:pPr>
        <w:pStyle w:val="Obsah3"/>
        <w:rPr>
          <w:rFonts w:asciiTheme="minorHAnsi" w:eastAsiaTheme="minorEastAsia" w:hAnsiTheme="minorHAnsi"/>
          <w:noProof/>
          <w:sz w:val="22"/>
          <w:lang w:eastAsia="sk-SK"/>
        </w:rPr>
      </w:pPr>
      <w:hyperlink w:anchor="_Toc49321085" w:history="1">
        <w:r w:rsidR="00066F0B" w:rsidRPr="00521868">
          <w:rPr>
            <w:rStyle w:val="Hypertextovprepojenie"/>
            <w:rFonts w:cs="Times New Roman"/>
            <w:noProof/>
          </w:rPr>
          <w:t>16.</w:t>
        </w:r>
        <w:r w:rsidR="00066F0B">
          <w:rPr>
            <w:rFonts w:asciiTheme="minorHAnsi" w:eastAsiaTheme="minorEastAsia" w:hAnsiTheme="minorHAnsi"/>
            <w:noProof/>
            <w:sz w:val="22"/>
            <w:lang w:eastAsia="sk-SK"/>
          </w:rPr>
          <w:tab/>
        </w:r>
        <w:r w:rsidR="00066F0B" w:rsidRPr="00521868">
          <w:rPr>
            <w:rStyle w:val="Hypertextovprepojenie"/>
            <w:rFonts w:cs="Times New Roman"/>
            <w:noProof/>
          </w:rPr>
          <w:t>Obsah ponuky</w:t>
        </w:r>
        <w:r w:rsidR="00066F0B">
          <w:rPr>
            <w:noProof/>
            <w:webHidden/>
          </w:rPr>
          <w:tab/>
        </w:r>
        <w:r w:rsidR="00066F0B">
          <w:rPr>
            <w:noProof/>
            <w:webHidden/>
          </w:rPr>
          <w:fldChar w:fldCharType="begin"/>
        </w:r>
        <w:r w:rsidR="00066F0B">
          <w:rPr>
            <w:noProof/>
            <w:webHidden/>
          </w:rPr>
          <w:instrText xml:space="preserve"> PAGEREF _Toc49321085 \h </w:instrText>
        </w:r>
        <w:r w:rsidR="00066F0B">
          <w:rPr>
            <w:noProof/>
            <w:webHidden/>
          </w:rPr>
        </w:r>
        <w:r w:rsidR="00066F0B">
          <w:rPr>
            <w:noProof/>
            <w:webHidden/>
          </w:rPr>
          <w:fldChar w:fldCharType="separate"/>
        </w:r>
        <w:r w:rsidR="00DE0A02">
          <w:rPr>
            <w:noProof/>
            <w:webHidden/>
          </w:rPr>
          <w:t>8</w:t>
        </w:r>
        <w:r w:rsidR="00066F0B">
          <w:rPr>
            <w:noProof/>
            <w:webHidden/>
          </w:rPr>
          <w:fldChar w:fldCharType="end"/>
        </w:r>
      </w:hyperlink>
    </w:p>
    <w:p w14:paraId="4701D931" w14:textId="6E013897" w:rsidR="00066F0B" w:rsidRDefault="00B27759">
      <w:pPr>
        <w:pStyle w:val="Obsah3"/>
        <w:rPr>
          <w:rFonts w:asciiTheme="minorHAnsi" w:eastAsiaTheme="minorEastAsia" w:hAnsiTheme="minorHAnsi"/>
          <w:noProof/>
          <w:sz w:val="22"/>
          <w:lang w:eastAsia="sk-SK"/>
        </w:rPr>
      </w:pPr>
      <w:hyperlink w:anchor="_Toc49321086" w:history="1">
        <w:r w:rsidR="00066F0B" w:rsidRPr="00521868">
          <w:rPr>
            <w:rStyle w:val="Hypertextovprepojenie"/>
            <w:rFonts w:cs="Times New Roman"/>
            <w:noProof/>
          </w:rPr>
          <w:t>17.</w:t>
        </w:r>
        <w:r w:rsidR="00066F0B">
          <w:rPr>
            <w:rFonts w:asciiTheme="minorHAnsi" w:eastAsiaTheme="minorEastAsia" w:hAnsiTheme="minorHAnsi"/>
            <w:noProof/>
            <w:sz w:val="22"/>
            <w:lang w:eastAsia="sk-SK"/>
          </w:rPr>
          <w:tab/>
        </w:r>
        <w:r w:rsidR="00066F0B" w:rsidRPr="00521868">
          <w:rPr>
            <w:rStyle w:val="Hypertextovprepojenie"/>
            <w:rFonts w:cs="Times New Roman"/>
            <w:noProof/>
          </w:rPr>
          <w:t>Zábezpeka</w:t>
        </w:r>
        <w:r w:rsidR="00066F0B">
          <w:rPr>
            <w:noProof/>
            <w:webHidden/>
          </w:rPr>
          <w:tab/>
        </w:r>
        <w:r w:rsidR="00066F0B">
          <w:rPr>
            <w:noProof/>
            <w:webHidden/>
          </w:rPr>
          <w:fldChar w:fldCharType="begin"/>
        </w:r>
        <w:r w:rsidR="00066F0B">
          <w:rPr>
            <w:noProof/>
            <w:webHidden/>
          </w:rPr>
          <w:instrText xml:space="preserve"> PAGEREF _Toc49321086 \h </w:instrText>
        </w:r>
        <w:r w:rsidR="00066F0B">
          <w:rPr>
            <w:noProof/>
            <w:webHidden/>
          </w:rPr>
        </w:r>
        <w:r w:rsidR="00066F0B">
          <w:rPr>
            <w:noProof/>
            <w:webHidden/>
          </w:rPr>
          <w:fldChar w:fldCharType="separate"/>
        </w:r>
        <w:r w:rsidR="00DE0A02">
          <w:rPr>
            <w:noProof/>
            <w:webHidden/>
          </w:rPr>
          <w:t>8</w:t>
        </w:r>
        <w:r w:rsidR="00066F0B">
          <w:rPr>
            <w:noProof/>
            <w:webHidden/>
          </w:rPr>
          <w:fldChar w:fldCharType="end"/>
        </w:r>
      </w:hyperlink>
    </w:p>
    <w:p w14:paraId="2CF6043E" w14:textId="4A84B09D" w:rsidR="00066F0B" w:rsidRDefault="00B27759">
      <w:pPr>
        <w:pStyle w:val="Obsah3"/>
        <w:rPr>
          <w:rFonts w:asciiTheme="minorHAnsi" w:eastAsiaTheme="minorEastAsia" w:hAnsiTheme="minorHAnsi"/>
          <w:noProof/>
          <w:sz w:val="22"/>
          <w:lang w:eastAsia="sk-SK"/>
        </w:rPr>
      </w:pPr>
      <w:hyperlink w:anchor="_Toc49321087" w:history="1">
        <w:r w:rsidR="00066F0B" w:rsidRPr="00521868">
          <w:rPr>
            <w:rStyle w:val="Hypertextovprepojenie"/>
            <w:rFonts w:cs="Times New Roman"/>
            <w:noProof/>
          </w:rPr>
          <w:t>18.</w:t>
        </w:r>
        <w:r w:rsidR="00066F0B">
          <w:rPr>
            <w:rFonts w:asciiTheme="minorHAnsi" w:eastAsiaTheme="minorEastAsia" w:hAnsiTheme="minorHAnsi"/>
            <w:noProof/>
            <w:sz w:val="22"/>
            <w:lang w:eastAsia="sk-SK"/>
          </w:rPr>
          <w:tab/>
        </w:r>
        <w:r w:rsidR="00066F0B" w:rsidRPr="00521868">
          <w:rPr>
            <w:rStyle w:val="Hypertextovprepojenie"/>
            <w:rFonts w:cs="Times New Roman"/>
            <w:noProof/>
          </w:rPr>
          <w:t>Spôsob určenia ceny</w:t>
        </w:r>
        <w:r w:rsidR="00066F0B">
          <w:rPr>
            <w:noProof/>
            <w:webHidden/>
          </w:rPr>
          <w:tab/>
        </w:r>
        <w:r w:rsidR="00066F0B">
          <w:rPr>
            <w:noProof/>
            <w:webHidden/>
          </w:rPr>
          <w:fldChar w:fldCharType="begin"/>
        </w:r>
        <w:r w:rsidR="00066F0B">
          <w:rPr>
            <w:noProof/>
            <w:webHidden/>
          </w:rPr>
          <w:instrText xml:space="preserve"> PAGEREF _Toc49321087 \h </w:instrText>
        </w:r>
        <w:r w:rsidR="00066F0B">
          <w:rPr>
            <w:noProof/>
            <w:webHidden/>
          </w:rPr>
        </w:r>
        <w:r w:rsidR="00066F0B">
          <w:rPr>
            <w:noProof/>
            <w:webHidden/>
          </w:rPr>
          <w:fldChar w:fldCharType="separate"/>
        </w:r>
        <w:r w:rsidR="00DE0A02">
          <w:rPr>
            <w:noProof/>
            <w:webHidden/>
          </w:rPr>
          <w:t>9</w:t>
        </w:r>
        <w:r w:rsidR="00066F0B">
          <w:rPr>
            <w:noProof/>
            <w:webHidden/>
          </w:rPr>
          <w:fldChar w:fldCharType="end"/>
        </w:r>
      </w:hyperlink>
    </w:p>
    <w:p w14:paraId="750D9763" w14:textId="28167847" w:rsidR="00066F0B" w:rsidRDefault="00B27759">
      <w:pPr>
        <w:pStyle w:val="Obsah3"/>
        <w:rPr>
          <w:rFonts w:asciiTheme="minorHAnsi" w:eastAsiaTheme="minorEastAsia" w:hAnsiTheme="minorHAnsi"/>
          <w:noProof/>
          <w:sz w:val="22"/>
          <w:lang w:eastAsia="sk-SK"/>
        </w:rPr>
      </w:pPr>
      <w:hyperlink w:anchor="_Toc49321088" w:history="1">
        <w:r w:rsidR="00066F0B" w:rsidRPr="00521868">
          <w:rPr>
            <w:rStyle w:val="Hypertextovprepojenie"/>
            <w:rFonts w:cs="Times New Roman"/>
            <w:noProof/>
          </w:rPr>
          <w:t>19.</w:t>
        </w:r>
        <w:r w:rsidR="00066F0B">
          <w:rPr>
            <w:rFonts w:asciiTheme="minorHAnsi" w:eastAsiaTheme="minorEastAsia" w:hAnsiTheme="minorHAnsi"/>
            <w:noProof/>
            <w:sz w:val="22"/>
            <w:lang w:eastAsia="sk-SK"/>
          </w:rPr>
          <w:tab/>
        </w:r>
        <w:r w:rsidR="00066F0B" w:rsidRPr="00521868">
          <w:rPr>
            <w:rStyle w:val="Hypertextovprepojenie"/>
            <w:rFonts w:cs="Times New Roman"/>
            <w:noProof/>
          </w:rPr>
          <w:t>Vyhotovenie ponuky</w:t>
        </w:r>
        <w:r w:rsidR="00066F0B">
          <w:rPr>
            <w:noProof/>
            <w:webHidden/>
          </w:rPr>
          <w:tab/>
        </w:r>
        <w:r w:rsidR="00066F0B">
          <w:rPr>
            <w:noProof/>
            <w:webHidden/>
          </w:rPr>
          <w:fldChar w:fldCharType="begin"/>
        </w:r>
        <w:r w:rsidR="00066F0B">
          <w:rPr>
            <w:noProof/>
            <w:webHidden/>
          </w:rPr>
          <w:instrText xml:space="preserve"> PAGEREF _Toc49321088 \h </w:instrText>
        </w:r>
        <w:r w:rsidR="00066F0B">
          <w:rPr>
            <w:noProof/>
            <w:webHidden/>
          </w:rPr>
        </w:r>
        <w:r w:rsidR="00066F0B">
          <w:rPr>
            <w:noProof/>
            <w:webHidden/>
          </w:rPr>
          <w:fldChar w:fldCharType="separate"/>
        </w:r>
        <w:r w:rsidR="00DE0A02">
          <w:rPr>
            <w:noProof/>
            <w:webHidden/>
          </w:rPr>
          <w:t>9</w:t>
        </w:r>
        <w:r w:rsidR="00066F0B">
          <w:rPr>
            <w:noProof/>
            <w:webHidden/>
          </w:rPr>
          <w:fldChar w:fldCharType="end"/>
        </w:r>
      </w:hyperlink>
    </w:p>
    <w:p w14:paraId="25759B24" w14:textId="060AA9F4" w:rsidR="00066F0B" w:rsidRDefault="00B27759">
      <w:pPr>
        <w:pStyle w:val="Obsah2"/>
        <w:rPr>
          <w:rFonts w:asciiTheme="minorHAnsi" w:eastAsiaTheme="minorEastAsia" w:hAnsiTheme="minorHAnsi"/>
          <w:noProof/>
          <w:sz w:val="22"/>
          <w:lang w:eastAsia="sk-SK"/>
        </w:rPr>
      </w:pPr>
      <w:hyperlink w:anchor="_Toc49321089" w:history="1">
        <w:r w:rsidR="00066F0B" w:rsidRPr="00521868">
          <w:rPr>
            <w:rStyle w:val="Hypertextovprepojenie"/>
            <w:rFonts w:cs="Times New Roman"/>
            <w:noProof/>
          </w:rPr>
          <w:t>A.4</w:t>
        </w:r>
        <w:r w:rsidR="00066F0B">
          <w:rPr>
            <w:rFonts w:asciiTheme="minorHAnsi" w:eastAsiaTheme="minorEastAsia" w:hAnsiTheme="minorHAnsi"/>
            <w:noProof/>
            <w:sz w:val="22"/>
            <w:lang w:eastAsia="sk-SK"/>
          </w:rPr>
          <w:tab/>
        </w:r>
        <w:r w:rsidR="00066F0B" w:rsidRPr="00521868">
          <w:rPr>
            <w:rStyle w:val="Hypertextovprepojenie"/>
            <w:rFonts w:cs="Times New Roman"/>
            <w:noProof/>
          </w:rPr>
          <w:t>Elektronické ponuky - podávanie ponúk</w:t>
        </w:r>
        <w:r w:rsidR="00066F0B">
          <w:rPr>
            <w:noProof/>
            <w:webHidden/>
          </w:rPr>
          <w:tab/>
        </w:r>
        <w:r w:rsidR="00066F0B">
          <w:rPr>
            <w:noProof/>
            <w:webHidden/>
          </w:rPr>
          <w:fldChar w:fldCharType="begin"/>
        </w:r>
        <w:r w:rsidR="00066F0B">
          <w:rPr>
            <w:noProof/>
            <w:webHidden/>
          </w:rPr>
          <w:instrText xml:space="preserve"> PAGEREF _Toc49321089 \h </w:instrText>
        </w:r>
        <w:r w:rsidR="00066F0B">
          <w:rPr>
            <w:noProof/>
            <w:webHidden/>
          </w:rPr>
        </w:r>
        <w:r w:rsidR="00066F0B">
          <w:rPr>
            <w:noProof/>
            <w:webHidden/>
          </w:rPr>
          <w:fldChar w:fldCharType="separate"/>
        </w:r>
        <w:r w:rsidR="00DE0A02">
          <w:rPr>
            <w:noProof/>
            <w:webHidden/>
          </w:rPr>
          <w:t>10</w:t>
        </w:r>
        <w:r w:rsidR="00066F0B">
          <w:rPr>
            <w:noProof/>
            <w:webHidden/>
          </w:rPr>
          <w:fldChar w:fldCharType="end"/>
        </w:r>
      </w:hyperlink>
    </w:p>
    <w:p w14:paraId="2BCD7664" w14:textId="7E137982" w:rsidR="00066F0B" w:rsidRDefault="00B27759">
      <w:pPr>
        <w:pStyle w:val="Obsah3"/>
        <w:rPr>
          <w:rFonts w:asciiTheme="minorHAnsi" w:eastAsiaTheme="minorEastAsia" w:hAnsiTheme="minorHAnsi"/>
          <w:noProof/>
          <w:sz w:val="22"/>
          <w:lang w:eastAsia="sk-SK"/>
        </w:rPr>
      </w:pPr>
      <w:hyperlink w:anchor="_Toc49321090" w:history="1">
        <w:r w:rsidR="00066F0B" w:rsidRPr="00521868">
          <w:rPr>
            <w:rStyle w:val="Hypertextovprepojenie"/>
            <w:rFonts w:cs="Times New Roman"/>
            <w:noProof/>
          </w:rPr>
          <w:t>20.</w:t>
        </w:r>
        <w:r w:rsidR="00066F0B">
          <w:rPr>
            <w:rFonts w:asciiTheme="minorHAnsi" w:eastAsiaTheme="minorEastAsia" w:hAnsiTheme="minorHAnsi"/>
            <w:noProof/>
            <w:sz w:val="22"/>
            <w:lang w:eastAsia="sk-SK"/>
          </w:rPr>
          <w:tab/>
        </w:r>
        <w:r w:rsidR="00066F0B" w:rsidRPr="00521868">
          <w:rPr>
            <w:rStyle w:val="Hypertextovprepojenie"/>
            <w:rFonts w:cs="Times New Roman"/>
            <w:noProof/>
          </w:rPr>
          <w:t>Lehota na predkladanie ponúk a spôsob predloženia ponuky</w:t>
        </w:r>
        <w:r w:rsidR="00066F0B">
          <w:rPr>
            <w:noProof/>
            <w:webHidden/>
          </w:rPr>
          <w:tab/>
        </w:r>
        <w:r w:rsidR="00066F0B">
          <w:rPr>
            <w:noProof/>
            <w:webHidden/>
          </w:rPr>
          <w:fldChar w:fldCharType="begin"/>
        </w:r>
        <w:r w:rsidR="00066F0B">
          <w:rPr>
            <w:noProof/>
            <w:webHidden/>
          </w:rPr>
          <w:instrText xml:space="preserve"> PAGEREF _Toc49321090 \h </w:instrText>
        </w:r>
        <w:r w:rsidR="00066F0B">
          <w:rPr>
            <w:noProof/>
            <w:webHidden/>
          </w:rPr>
        </w:r>
        <w:r w:rsidR="00066F0B">
          <w:rPr>
            <w:noProof/>
            <w:webHidden/>
          </w:rPr>
          <w:fldChar w:fldCharType="separate"/>
        </w:r>
        <w:r w:rsidR="00DE0A02">
          <w:rPr>
            <w:noProof/>
            <w:webHidden/>
          </w:rPr>
          <w:t>10</w:t>
        </w:r>
        <w:r w:rsidR="00066F0B">
          <w:rPr>
            <w:noProof/>
            <w:webHidden/>
          </w:rPr>
          <w:fldChar w:fldCharType="end"/>
        </w:r>
      </w:hyperlink>
    </w:p>
    <w:p w14:paraId="0443AAA8" w14:textId="69C5C092" w:rsidR="00066F0B" w:rsidRDefault="00B27759">
      <w:pPr>
        <w:pStyle w:val="Obsah3"/>
        <w:rPr>
          <w:rFonts w:asciiTheme="minorHAnsi" w:eastAsiaTheme="minorEastAsia" w:hAnsiTheme="minorHAnsi"/>
          <w:noProof/>
          <w:sz w:val="22"/>
          <w:lang w:eastAsia="sk-SK"/>
        </w:rPr>
      </w:pPr>
      <w:hyperlink w:anchor="_Toc49321091" w:history="1">
        <w:r w:rsidR="00066F0B" w:rsidRPr="00521868">
          <w:rPr>
            <w:rStyle w:val="Hypertextovprepojenie"/>
            <w:rFonts w:cs="Times New Roman"/>
            <w:noProof/>
          </w:rPr>
          <w:t>21.</w:t>
        </w:r>
        <w:r w:rsidR="00066F0B">
          <w:rPr>
            <w:rFonts w:asciiTheme="minorHAnsi" w:eastAsiaTheme="minorEastAsia" w:hAnsiTheme="minorHAnsi"/>
            <w:noProof/>
            <w:sz w:val="22"/>
            <w:lang w:eastAsia="sk-SK"/>
          </w:rPr>
          <w:tab/>
        </w:r>
        <w:r w:rsidR="00066F0B" w:rsidRPr="00521868">
          <w:rPr>
            <w:rStyle w:val="Hypertextovprepojenie"/>
            <w:rFonts w:cs="Times New Roman"/>
            <w:noProof/>
          </w:rPr>
          <w:t>Registrácia</w:t>
        </w:r>
        <w:r w:rsidR="00066F0B">
          <w:rPr>
            <w:noProof/>
            <w:webHidden/>
          </w:rPr>
          <w:tab/>
        </w:r>
        <w:r w:rsidR="00066F0B">
          <w:rPr>
            <w:noProof/>
            <w:webHidden/>
          </w:rPr>
          <w:fldChar w:fldCharType="begin"/>
        </w:r>
        <w:r w:rsidR="00066F0B">
          <w:rPr>
            <w:noProof/>
            <w:webHidden/>
          </w:rPr>
          <w:instrText xml:space="preserve"> PAGEREF _Toc49321091 \h </w:instrText>
        </w:r>
        <w:r w:rsidR="00066F0B">
          <w:rPr>
            <w:noProof/>
            <w:webHidden/>
          </w:rPr>
        </w:r>
        <w:r w:rsidR="00066F0B">
          <w:rPr>
            <w:noProof/>
            <w:webHidden/>
          </w:rPr>
          <w:fldChar w:fldCharType="separate"/>
        </w:r>
        <w:r w:rsidR="00DE0A02">
          <w:rPr>
            <w:noProof/>
            <w:webHidden/>
          </w:rPr>
          <w:t>11</w:t>
        </w:r>
        <w:r w:rsidR="00066F0B">
          <w:rPr>
            <w:noProof/>
            <w:webHidden/>
          </w:rPr>
          <w:fldChar w:fldCharType="end"/>
        </w:r>
      </w:hyperlink>
    </w:p>
    <w:p w14:paraId="32F697B8" w14:textId="6AD8EAFC" w:rsidR="00066F0B" w:rsidRDefault="00B27759">
      <w:pPr>
        <w:pStyle w:val="Obsah3"/>
        <w:rPr>
          <w:rFonts w:asciiTheme="minorHAnsi" w:eastAsiaTheme="minorEastAsia" w:hAnsiTheme="minorHAnsi"/>
          <w:noProof/>
          <w:sz w:val="22"/>
          <w:lang w:eastAsia="sk-SK"/>
        </w:rPr>
      </w:pPr>
      <w:hyperlink w:anchor="_Toc49321092" w:history="1">
        <w:r w:rsidR="00066F0B" w:rsidRPr="00521868">
          <w:rPr>
            <w:rStyle w:val="Hypertextovprepojenie"/>
            <w:rFonts w:cs="Times New Roman"/>
            <w:noProof/>
          </w:rPr>
          <w:t>22.</w:t>
        </w:r>
        <w:r w:rsidR="00066F0B">
          <w:rPr>
            <w:rFonts w:asciiTheme="minorHAnsi" w:eastAsiaTheme="minorEastAsia" w:hAnsiTheme="minorHAnsi"/>
            <w:noProof/>
            <w:sz w:val="22"/>
            <w:lang w:eastAsia="sk-SK"/>
          </w:rPr>
          <w:tab/>
        </w:r>
        <w:r w:rsidR="00066F0B" w:rsidRPr="00521868">
          <w:rPr>
            <w:rStyle w:val="Hypertextovprepojenie"/>
            <w:rFonts w:cs="Times New Roman"/>
            <w:noProof/>
          </w:rPr>
          <w:t>Doplnenie, zámena a odvolanie ponuky</w:t>
        </w:r>
        <w:r w:rsidR="00066F0B">
          <w:rPr>
            <w:noProof/>
            <w:webHidden/>
          </w:rPr>
          <w:tab/>
        </w:r>
        <w:r w:rsidR="00066F0B">
          <w:rPr>
            <w:noProof/>
            <w:webHidden/>
          </w:rPr>
          <w:fldChar w:fldCharType="begin"/>
        </w:r>
        <w:r w:rsidR="00066F0B">
          <w:rPr>
            <w:noProof/>
            <w:webHidden/>
          </w:rPr>
          <w:instrText xml:space="preserve"> PAGEREF _Toc49321092 \h </w:instrText>
        </w:r>
        <w:r w:rsidR="00066F0B">
          <w:rPr>
            <w:noProof/>
            <w:webHidden/>
          </w:rPr>
        </w:r>
        <w:r w:rsidR="00066F0B">
          <w:rPr>
            <w:noProof/>
            <w:webHidden/>
          </w:rPr>
          <w:fldChar w:fldCharType="separate"/>
        </w:r>
        <w:r w:rsidR="00DE0A02">
          <w:rPr>
            <w:noProof/>
            <w:webHidden/>
          </w:rPr>
          <w:t>11</w:t>
        </w:r>
        <w:r w:rsidR="00066F0B">
          <w:rPr>
            <w:noProof/>
            <w:webHidden/>
          </w:rPr>
          <w:fldChar w:fldCharType="end"/>
        </w:r>
      </w:hyperlink>
    </w:p>
    <w:p w14:paraId="39273986" w14:textId="20DB33C0" w:rsidR="00066F0B" w:rsidRDefault="00B27759">
      <w:pPr>
        <w:pStyle w:val="Obsah3"/>
        <w:rPr>
          <w:rFonts w:asciiTheme="minorHAnsi" w:eastAsiaTheme="minorEastAsia" w:hAnsiTheme="minorHAnsi"/>
          <w:noProof/>
          <w:sz w:val="22"/>
          <w:lang w:eastAsia="sk-SK"/>
        </w:rPr>
      </w:pPr>
      <w:hyperlink w:anchor="_Toc49321093" w:history="1">
        <w:r w:rsidR="00066F0B" w:rsidRPr="00521868">
          <w:rPr>
            <w:rStyle w:val="Hypertextovprepojenie"/>
            <w:rFonts w:cs="Times New Roman"/>
            <w:noProof/>
          </w:rPr>
          <w:t>23.</w:t>
        </w:r>
        <w:r w:rsidR="00066F0B">
          <w:rPr>
            <w:rFonts w:asciiTheme="minorHAnsi" w:eastAsiaTheme="minorEastAsia" w:hAnsiTheme="minorHAnsi"/>
            <w:noProof/>
            <w:sz w:val="22"/>
            <w:lang w:eastAsia="sk-SK"/>
          </w:rPr>
          <w:tab/>
        </w:r>
        <w:r w:rsidR="00066F0B" w:rsidRPr="00521868">
          <w:rPr>
            <w:rStyle w:val="Hypertextovprepojenie"/>
            <w:rFonts w:cs="Times New Roman"/>
            <w:noProof/>
          </w:rPr>
          <w:t>Ďalšie požiadavky na predkladanie ponúk</w:t>
        </w:r>
        <w:r w:rsidR="00066F0B">
          <w:rPr>
            <w:noProof/>
            <w:webHidden/>
          </w:rPr>
          <w:tab/>
        </w:r>
        <w:r w:rsidR="00066F0B">
          <w:rPr>
            <w:noProof/>
            <w:webHidden/>
          </w:rPr>
          <w:fldChar w:fldCharType="begin"/>
        </w:r>
        <w:r w:rsidR="00066F0B">
          <w:rPr>
            <w:noProof/>
            <w:webHidden/>
          </w:rPr>
          <w:instrText xml:space="preserve"> PAGEREF _Toc49321093 \h </w:instrText>
        </w:r>
        <w:r w:rsidR="00066F0B">
          <w:rPr>
            <w:noProof/>
            <w:webHidden/>
          </w:rPr>
        </w:r>
        <w:r w:rsidR="00066F0B">
          <w:rPr>
            <w:noProof/>
            <w:webHidden/>
          </w:rPr>
          <w:fldChar w:fldCharType="separate"/>
        </w:r>
        <w:r w:rsidR="00DE0A02">
          <w:rPr>
            <w:noProof/>
            <w:webHidden/>
          </w:rPr>
          <w:t>11</w:t>
        </w:r>
        <w:r w:rsidR="00066F0B">
          <w:rPr>
            <w:noProof/>
            <w:webHidden/>
          </w:rPr>
          <w:fldChar w:fldCharType="end"/>
        </w:r>
      </w:hyperlink>
    </w:p>
    <w:p w14:paraId="30D68EB1" w14:textId="4EB9246C" w:rsidR="00066F0B" w:rsidRDefault="00B27759">
      <w:pPr>
        <w:pStyle w:val="Obsah2"/>
        <w:rPr>
          <w:rFonts w:asciiTheme="minorHAnsi" w:eastAsiaTheme="minorEastAsia" w:hAnsiTheme="minorHAnsi"/>
          <w:noProof/>
          <w:sz w:val="22"/>
          <w:lang w:eastAsia="sk-SK"/>
        </w:rPr>
      </w:pPr>
      <w:hyperlink w:anchor="_Toc49321094" w:history="1">
        <w:r w:rsidR="00066F0B" w:rsidRPr="00521868">
          <w:rPr>
            <w:rStyle w:val="Hypertextovprepojenie"/>
            <w:rFonts w:cs="Times New Roman"/>
            <w:noProof/>
          </w:rPr>
          <w:t>A.5</w:t>
        </w:r>
        <w:r w:rsidR="00066F0B">
          <w:rPr>
            <w:rFonts w:asciiTheme="minorHAnsi" w:eastAsiaTheme="minorEastAsia" w:hAnsiTheme="minorHAnsi"/>
            <w:noProof/>
            <w:sz w:val="22"/>
            <w:lang w:eastAsia="sk-SK"/>
          </w:rPr>
          <w:tab/>
        </w:r>
        <w:r w:rsidR="00066F0B" w:rsidRPr="00521868">
          <w:rPr>
            <w:rStyle w:val="Hypertextovprepojenie"/>
            <w:rFonts w:cs="Times New Roman"/>
            <w:noProof/>
          </w:rPr>
          <w:t>Otváranie a vyhodnocovanie ponúk</w:t>
        </w:r>
        <w:r w:rsidR="00066F0B">
          <w:rPr>
            <w:noProof/>
            <w:webHidden/>
          </w:rPr>
          <w:tab/>
        </w:r>
        <w:r w:rsidR="00066F0B">
          <w:rPr>
            <w:noProof/>
            <w:webHidden/>
          </w:rPr>
          <w:fldChar w:fldCharType="begin"/>
        </w:r>
        <w:r w:rsidR="00066F0B">
          <w:rPr>
            <w:noProof/>
            <w:webHidden/>
          </w:rPr>
          <w:instrText xml:space="preserve"> PAGEREF _Toc49321094 \h </w:instrText>
        </w:r>
        <w:r w:rsidR="00066F0B">
          <w:rPr>
            <w:noProof/>
            <w:webHidden/>
          </w:rPr>
        </w:r>
        <w:r w:rsidR="00066F0B">
          <w:rPr>
            <w:noProof/>
            <w:webHidden/>
          </w:rPr>
          <w:fldChar w:fldCharType="separate"/>
        </w:r>
        <w:r w:rsidR="00DE0A02">
          <w:rPr>
            <w:noProof/>
            <w:webHidden/>
          </w:rPr>
          <w:t>12</w:t>
        </w:r>
        <w:r w:rsidR="00066F0B">
          <w:rPr>
            <w:noProof/>
            <w:webHidden/>
          </w:rPr>
          <w:fldChar w:fldCharType="end"/>
        </w:r>
      </w:hyperlink>
    </w:p>
    <w:p w14:paraId="322CDAF1" w14:textId="21197A19" w:rsidR="00066F0B" w:rsidRDefault="00B27759">
      <w:pPr>
        <w:pStyle w:val="Obsah3"/>
        <w:rPr>
          <w:rFonts w:asciiTheme="minorHAnsi" w:eastAsiaTheme="minorEastAsia" w:hAnsiTheme="minorHAnsi"/>
          <w:noProof/>
          <w:sz w:val="22"/>
          <w:lang w:eastAsia="sk-SK"/>
        </w:rPr>
      </w:pPr>
      <w:hyperlink w:anchor="_Toc49321095" w:history="1">
        <w:r w:rsidR="00066F0B" w:rsidRPr="00521868">
          <w:rPr>
            <w:rStyle w:val="Hypertextovprepojenie"/>
            <w:rFonts w:cs="Times New Roman"/>
            <w:noProof/>
          </w:rPr>
          <w:t>24.</w:t>
        </w:r>
        <w:r w:rsidR="00066F0B">
          <w:rPr>
            <w:rFonts w:asciiTheme="minorHAnsi" w:eastAsiaTheme="minorEastAsia" w:hAnsiTheme="minorHAnsi"/>
            <w:noProof/>
            <w:sz w:val="22"/>
            <w:lang w:eastAsia="sk-SK"/>
          </w:rPr>
          <w:tab/>
        </w:r>
        <w:r w:rsidR="00066F0B" w:rsidRPr="00521868">
          <w:rPr>
            <w:rStyle w:val="Hypertextovprepojenie"/>
            <w:rFonts w:cs="Times New Roman"/>
            <w:noProof/>
          </w:rPr>
          <w:t>Otváranie ponúk(on-line sprístupnenie)</w:t>
        </w:r>
        <w:r w:rsidR="00066F0B">
          <w:rPr>
            <w:noProof/>
            <w:webHidden/>
          </w:rPr>
          <w:tab/>
        </w:r>
        <w:r w:rsidR="00066F0B">
          <w:rPr>
            <w:noProof/>
            <w:webHidden/>
          </w:rPr>
          <w:fldChar w:fldCharType="begin"/>
        </w:r>
        <w:r w:rsidR="00066F0B">
          <w:rPr>
            <w:noProof/>
            <w:webHidden/>
          </w:rPr>
          <w:instrText xml:space="preserve"> PAGEREF _Toc49321095 \h </w:instrText>
        </w:r>
        <w:r w:rsidR="00066F0B">
          <w:rPr>
            <w:noProof/>
            <w:webHidden/>
          </w:rPr>
        </w:r>
        <w:r w:rsidR="00066F0B">
          <w:rPr>
            <w:noProof/>
            <w:webHidden/>
          </w:rPr>
          <w:fldChar w:fldCharType="separate"/>
        </w:r>
        <w:r w:rsidR="00DE0A02">
          <w:rPr>
            <w:noProof/>
            <w:webHidden/>
          </w:rPr>
          <w:t>12</w:t>
        </w:r>
        <w:r w:rsidR="00066F0B">
          <w:rPr>
            <w:noProof/>
            <w:webHidden/>
          </w:rPr>
          <w:fldChar w:fldCharType="end"/>
        </w:r>
      </w:hyperlink>
    </w:p>
    <w:p w14:paraId="7DD823B1" w14:textId="37DA5CEB" w:rsidR="00066F0B" w:rsidRDefault="00B27759">
      <w:pPr>
        <w:pStyle w:val="Obsah3"/>
        <w:rPr>
          <w:rFonts w:asciiTheme="minorHAnsi" w:eastAsiaTheme="minorEastAsia" w:hAnsiTheme="minorHAnsi"/>
          <w:noProof/>
          <w:sz w:val="22"/>
          <w:lang w:eastAsia="sk-SK"/>
        </w:rPr>
      </w:pPr>
      <w:hyperlink w:anchor="_Toc49321096" w:history="1">
        <w:r w:rsidR="00066F0B" w:rsidRPr="00521868">
          <w:rPr>
            <w:rStyle w:val="Hypertextovprepojenie"/>
            <w:rFonts w:cs="Times New Roman"/>
            <w:noProof/>
          </w:rPr>
          <w:t>25.</w:t>
        </w:r>
        <w:r w:rsidR="00066F0B">
          <w:rPr>
            <w:rFonts w:asciiTheme="minorHAnsi" w:eastAsiaTheme="minorEastAsia" w:hAnsiTheme="minorHAnsi"/>
            <w:noProof/>
            <w:sz w:val="22"/>
            <w:lang w:eastAsia="sk-SK"/>
          </w:rPr>
          <w:tab/>
        </w:r>
        <w:r w:rsidR="00066F0B" w:rsidRPr="00521868">
          <w:rPr>
            <w:rStyle w:val="Hypertextovprepojenie"/>
            <w:rFonts w:cs="Times New Roman"/>
            <w:noProof/>
          </w:rPr>
          <w:t>Konflikt záujmov</w:t>
        </w:r>
        <w:r w:rsidR="00066F0B">
          <w:rPr>
            <w:noProof/>
            <w:webHidden/>
          </w:rPr>
          <w:tab/>
        </w:r>
        <w:r w:rsidR="00066F0B">
          <w:rPr>
            <w:noProof/>
            <w:webHidden/>
          </w:rPr>
          <w:fldChar w:fldCharType="begin"/>
        </w:r>
        <w:r w:rsidR="00066F0B">
          <w:rPr>
            <w:noProof/>
            <w:webHidden/>
          </w:rPr>
          <w:instrText xml:space="preserve"> PAGEREF _Toc49321096 \h </w:instrText>
        </w:r>
        <w:r w:rsidR="00066F0B">
          <w:rPr>
            <w:noProof/>
            <w:webHidden/>
          </w:rPr>
        </w:r>
        <w:r w:rsidR="00066F0B">
          <w:rPr>
            <w:noProof/>
            <w:webHidden/>
          </w:rPr>
          <w:fldChar w:fldCharType="separate"/>
        </w:r>
        <w:r w:rsidR="00DE0A02">
          <w:rPr>
            <w:noProof/>
            <w:webHidden/>
          </w:rPr>
          <w:t>12</w:t>
        </w:r>
        <w:r w:rsidR="00066F0B">
          <w:rPr>
            <w:noProof/>
            <w:webHidden/>
          </w:rPr>
          <w:fldChar w:fldCharType="end"/>
        </w:r>
      </w:hyperlink>
    </w:p>
    <w:p w14:paraId="67DE3CD4" w14:textId="4FD7502A" w:rsidR="00066F0B" w:rsidRDefault="00B27759">
      <w:pPr>
        <w:pStyle w:val="Obsah3"/>
        <w:rPr>
          <w:rFonts w:asciiTheme="minorHAnsi" w:eastAsiaTheme="minorEastAsia" w:hAnsiTheme="minorHAnsi"/>
          <w:noProof/>
          <w:sz w:val="22"/>
          <w:lang w:eastAsia="sk-SK"/>
        </w:rPr>
      </w:pPr>
      <w:hyperlink w:anchor="_Toc49321097" w:history="1">
        <w:r w:rsidR="00066F0B" w:rsidRPr="00521868">
          <w:rPr>
            <w:rStyle w:val="Hypertextovprepojenie"/>
            <w:rFonts w:cs="Times New Roman"/>
            <w:noProof/>
          </w:rPr>
          <w:t>26.</w:t>
        </w:r>
        <w:r w:rsidR="00066F0B">
          <w:rPr>
            <w:rFonts w:asciiTheme="minorHAnsi" w:eastAsiaTheme="minorEastAsia" w:hAnsiTheme="minorHAnsi"/>
            <w:noProof/>
            <w:sz w:val="22"/>
            <w:lang w:eastAsia="sk-SK"/>
          </w:rPr>
          <w:tab/>
        </w:r>
        <w:r w:rsidR="00066F0B" w:rsidRPr="00521868">
          <w:rPr>
            <w:rStyle w:val="Hypertextovprepojenie"/>
            <w:rFonts w:cs="Times New Roman"/>
            <w:noProof/>
          </w:rPr>
          <w:t>Etický kódex uchádzača vo verejnom obstarávaní</w:t>
        </w:r>
        <w:r w:rsidR="00066F0B">
          <w:rPr>
            <w:noProof/>
            <w:webHidden/>
          </w:rPr>
          <w:tab/>
        </w:r>
        <w:r w:rsidR="00066F0B">
          <w:rPr>
            <w:noProof/>
            <w:webHidden/>
          </w:rPr>
          <w:fldChar w:fldCharType="begin"/>
        </w:r>
        <w:r w:rsidR="00066F0B">
          <w:rPr>
            <w:noProof/>
            <w:webHidden/>
          </w:rPr>
          <w:instrText xml:space="preserve"> PAGEREF _Toc49321097 \h </w:instrText>
        </w:r>
        <w:r w:rsidR="00066F0B">
          <w:rPr>
            <w:noProof/>
            <w:webHidden/>
          </w:rPr>
        </w:r>
        <w:r w:rsidR="00066F0B">
          <w:rPr>
            <w:noProof/>
            <w:webHidden/>
          </w:rPr>
          <w:fldChar w:fldCharType="separate"/>
        </w:r>
        <w:r w:rsidR="00DE0A02">
          <w:rPr>
            <w:noProof/>
            <w:webHidden/>
          </w:rPr>
          <w:t>12</w:t>
        </w:r>
        <w:r w:rsidR="00066F0B">
          <w:rPr>
            <w:noProof/>
            <w:webHidden/>
          </w:rPr>
          <w:fldChar w:fldCharType="end"/>
        </w:r>
      </w:hyperlink>
    </w:p>
    <w:p w14:paraId="53D070D9" w14:textId="1D7E7ED1" w:rsidR="00066F0B" w:rsidRDefault="00B27759">
      <w:pPr>
        <w:pStyle w:val="Obsah3"/>
        <w:rPr>
          <w:rFonts w:asciiTheme="minorHAnsi" w:eastAsiaTheme="minorEastAsia" w:hAnsiTheme="minorHAnsi"/>
          <w:noProof/>
          <w:sz w:val="22"/>
          <w:lang w:eastAsia="sk-SK"/>
        </w:rPr>
      </w:pPr>
      <w:hyperlink w:anchor="_Toc49321098" w:history="1">
        <w:r w:rsidR="00066F0B" w:rsidRPr="00521868">
          <w:rPr>
            <w:rStyle w:val="Hypertextovprepojenie"/>
            <w:rFonts w:cs="Times New Roman"/>
            <w:noProof/>
          </w:rPr>
          <w:t>27.</w:t>
        </w:r>
        <w:r w:rsidR="00066F0B">
          <w:rPr>
            <w:rFonts w:asciiTheme="minorHAnsi" w:eastAsiaTheme="minorEastAsia" w:hAnsiTheme="minorHAnsi"/>
            <w:noProof/>
            <w:sz w:val="22"/>
            <w:lang w:eastAsia="sk-SK"/>
          </w:rPr>
          <w:tab/>
        </w:r>
        <w:r w:rsidR="00066F0B" w:rsidRPr="00521868">
          <w:rPr>
            <w:rStyle w:val="Hypertextovprepojenie"/>
            <w:rFonts w:cs="Times New Roman"/>
            <w:noProof/>
          </w:rPr>
          <w:t>Preskúmanie ponúk</w:t>
        </w:r>
        <w:r w:rsidR="00066F0B">
          <w:rPr>
            <w:noProof/>
            <w:webHidden/>
          </w:rPr>
          <w:tab/>
        </w:r>
        <w:r w:rsidR="00066F0B">
          <w:rPr>
            <w:noProof/>
            <w:webHidden/>
          </w:rPr>
          <w:fldChar w:fldCharType="begin"/>
        </w:r>
        <w:r w:rsidR="00066F0B">
          <w:rPr>
            <w:noProof/>
            <w:webHidden/>
          </w:rPr>
          <w:instrText xml:space="preserve"> PAGEREF _Toc49321098 \h </w:instrText>
        </w:r>
        <w:r w:rsidR="00066F0B">
          <w:rPr>
            <w:noProof/>
            <w:webHidden/>
          </w:rPr>
        </w:r>
        <w:r w:rsidR="00066F0B">
          <w:rPr>
            <w:noProof/>
            <w:webHidden/>
          </w:rPr>
          <w:fldChar w:fldCharType="separate"/>
        </w:r>
        <w:r w:rsidR="00DE0A02">
          <w:rPr>
            <w:noProof/>
            <w:webHidden/>
          </w:rPr>
          <w:t>12</w:t>
        </w:r>
        <w:r w:rsidR="00066F0B">
          <w:rPr>
            <w:noProof/>
            <w:webHidden/>
          </w:rPr>
          <w:fldChar w:fldCharType="end"/>
        </w:r>
      </w:hyperlink>
    </w:p>
    <w:p w14:paraId="7E861AE2" w14:textId="1500289D" w:rsidR="00066F0B" w:rsidRDefault="00B27759">
      <w:pPr>
        <w:pStyle w:val="Obsah3"/>
        <w:rPr>
          <w:rFonts w:asciiTheme="minorHAnsi" w:eastAsiaTheme="minorEastAsia" w:hAnsiTheme="minorHAnsi"/>
          <w:noProof/>
          <w:sz w:val="22"/>
          <w:lang w:eastAsia="sk-SK"/>
        </w:rPr>
      </w:pPr>
      <w:hyperlink w:anchor="_Toc49321099" w:history="1">
        <w:r w:rsidR="00066F0B" w:rsidRPr="00521868">
          <w:rPr>
            <w:rStyle w:val="Hypertextovprepojenie"/>
            <w:rFonts w:cs="Times New Roman"/>
            <w:noProof/>
          </w:rPr>
          <w:t>28.</w:t>
        </w:r>
        <w:r w:rsidR="00066F0B">
          <w:rPr>
            <w:rFonts w:asciiTheme="minorHAnsi" w:eastAsiaTheme="minorEastAsia" w:hAnsiTheme="minorHAnsi"/>
            <w:noProof/>
            <w:sz w:val="22"/>
            <w:lang w:eastAsia="sk-SK"/>
          </w:rPr>
          <w:tab/>
        </w:r>
        <w:r w:rsidR="00066F0B" w:rsidRPr="00521868">
          <w:rPr>
            <w:rStyle w:val="Hypertextovprepojenie"/>
            <w:rFonts w:cs="Times New Roman"/>
            <w:noProof/>
          </w:rPr>
          <w:t>Vyhodnocovanie splnenia požiadaviek na predmet zákazky</w:t>
        </w:r>
        <w:r w:rsidR="00066F0B">
          <w:rPr>
            <w:noProof/>
            <w:webHidden/>
          </w:rPr>
          <w:tab/>
        </w:r>
        <w:r w:rsidR="00066F0B">
          <w:rPr>
            <w:noProof/>
            <w:webHidden/>
          </w:rPr>
          <w:fldChar w:fldCharType="begin"/>
        </w:r>
        <w:r w:rsidR="00066F0B">
          <w:rPr>
            <w:noProof/>
            <w:webHidden/>
          </w:rPr>
          <w:instrText xml:space="preserve"> PAGEREF _Toc49321099 \h </w:instrText>
        </w:r>
        <w:r w:rsidR="00066F0B">
          <w:rPr>
            <w:noProof/>
            <w:webHidden/>
          </w:rPr>
        </w:r>
        <w:r w:rsidR="00066F0B">
          <w:rPr>
            <w:noProof/>
            <w:webHidden/>
          </w:rPr>
          <w:fldChar w:fldCharType="separate"/>
        </w:r>
        <w:r w:rsidR="00DE0A02">
          <w:rPr>
            <w:noProof/>
            <w:webHidden/>
          </w:rPr>
          <w:t>13</w:t>
        </w:r>
        <w:r w:rsidR="00066F0B">
          <w:rPr>
            <w:noProof/>
            <w:webHidden/>
          </w:rPr>
          <w:fldChar w:fldCharType="end"/>
        </w:r>
      </w:hyperlink>
    </w:p>
    <w:p w14:paraId="79C23913" w14:textId="4A001399" w:rsidR="00066F0B" w:rsidRDefault="00B27759">
      <w:pPr>
        <w:pStyle w:val="Obsah3"/>
        <w:rPr>
          <w:rFonts w:asciiTheme="minorHAnsi" w:eastAsiaTheme="minorEastAsia" w:hAnsiTheme="minorHAnsi"/>
          <w:noProof/>
          <w:sz w:val="22"/>
          <w:lang w:eastAsia="sk-SK"/>
        </w:rPr>
      </w:pPr>
      <w:hyperlink w:anchor="_Toc49321100" w:history="1">
        <w:r w:rsidR="00066F0B" w:rsidRPr="00521868">
          <w:rPr>
            <w:rStyle w:val="Hypertextovprepojenie"/>
            <w:rFonts w:cs="Times New Roman"/>
            <w:noProof/>
          </w:rPr>
          <w:t>29.</w:t>
        </w:r>
        <w:r w:rsidR="00066F0B">
          <w:rPr>
            <w:rFonts w:asciiTheme="minorHAnsi" w:eastAsiaTheme="minorEastAsia" w:hAnsiTheme="minorHAnsi"/>
            <w:noProof/>
            <w:sz w:val="22"/>
            <w:lang w:eastAsia="sk-SK"/>
          </w:rPr>
          <w:tab/>
        </w:r>
        <w:r w:rsidR="00066F0B" w:rsidRPr="00521868">
          <w:rPr>
            <w:rStyle w:val="Hypertextovprepojenie"/>
            <w:rFonts w:cs="Times New Roman"/>
            <w:noProof/>
          </w:rPr>
          <w:t>Vyhodnocovanie ponúk podľa kritérií</w:t>
        </w:r>
        <w:r w:rsidR="00066F0B">
          <w:rPr>
            <w:noProof/>
            <w:webHidden/>
          </w:rPr>
          <w:tab/>
        </w:r>
        <w:r w:rsidR="00066F0B">
          <w:rPr>
            <w:noProof/>
            <w:webHidden/>
          </w:rPr>
          <w:fldChar w:fldCharType="begin"/>
        </w:r>
        <w:r w:rsidR="00066F0B">
          <w:rPr>
            <w:noProof/>
            <w:webHidden/>
          </w:rPr>
          <w:instrText xml:space="preserve"> PAGEREF _Toc49321100 \h </w:instrText>
        </w:r>
        <w:r w:rsidR="00066F0B">
          <w:rPr>
            <w:noProof/>
            <w:webHidden/>
          </w:rPr>
        </w:r>
        <w:r w:rsidR="00066F0B">
          <w:rPr>
            <w:noProof/>
            <w:webHidden/>
          </w:rPr>
          <w:fldChar w:fldCharType="separate"/>
        </w:r>
        <w:r w:rsidR="00DE0A02">
          <w:rPr>
            <w:noProof/>
            <w:webHidden/>
          </w:rPr>
          <w:t>13</w:t>
        </w:r>
        <w:r w:rsidR="00066F0B">
          <w:rPr>
            <w:noProof/>
            <w:webHidden/>
          </w:rPr>
          <w:fldChar w:fldCharType="end"/>
        </w:r>
      </w:hyperlink>
    </w:p>
    <w:p w14:paraId="2B147A2D" w14:textId="1D2F063A" w:rsidR="00066F0B" w:rsidRDefault="00B27759">
      <w:pPr>
        <w:pStyle w:val="Obsah3"/>
        <w:rPr>
          <w:rFonts w:asciiTheme="minorHAnsi" w:eastAsiaTheme="minorEastAsia" w:hAnsiTheme="minorHAnsi"/>
          <w:noProof/>
          <w:sz w:val="22"/>
          <w:lang w:eastAsia="sk-SK"/>
        </w:rPr>
      </w:pPr>
      <w:hyperlink w:anchor="_Toc49321101" w:history="1">
        <w:r w:rsidR="00066F0B" w:rsidRPr="00521868">
          <w:rPr>
            <w:rStyle w:val="Hypertextovprepojenie"/>
            <w:rFonts w:cs="Times New Roman"/>
            <w:noProof/>
          </w:rPr>
          <w:t>30.</w:t>
        </w:r>
        <w:r w:rsidR="00066F0B">
          <w:rPr>
            <w:rFonts w:asciiTheme="minorHAnsi" w:eastAsiaTheme="minorEastAsia" w:hAnsiTheme="minorHAnsi"/>
            <w:noProof/>
            <w:sz w:val="22"/>
            <w:lang w:eastAsia="sk-SK"/>
          </w:rPr>
          <w:tab/>
        </w:r>
        <w:r w:rsidR="00066F0B" w:rsidRPr="00521868">
          <w:rPr>
            <w:rStyle w:val="Hypertextovprepojenie"/>
            <w:rFonts w:cs="Times New Roman"/>
            <w:noProof/>
          </w:rPr>
          <w:t>Vyhodnotenie splnenia podmienok účasti</w:t>
        </w:r>
        <w:r w:rsidR="00066F0B">
          <w:rPr>
            <w:noProof/>
            <w:webHidden/>
          </w:rPr>
          <w:tab/>
        </w:r>
        <w:r w:rsidR="00066F0B">
          <w:rPr>
            <w:noProof/>
            <w:webHidden/>
          </w:rPr>
          <w:fldChar w:fldCharType="begin"/>
        </w:r>
        <w:r w:rsidR="00066F0B">
          <w:rPr>
            <w:noProof/>
            <w:webHidden/>
          </w:rPr>
          <w:instrText xml:space="preserve"> PAGEREF _Toc49321101 \h </w:instrText>
        </w:r>
        <w:r w:rsidR="00066F0B">
          <w:rPr>
            <w:noProof/>
            <w:webHidden/>
          </w:rPr>
        </w:r>
        <w:r w:rsidR="00066F0B">
          <w:rPr>
            <w:noProof/>
            <w:webHidden/>
          </w:rPr>
          <w:fldChar w:fldCharType="separate"/>
        </w:r>
        <w:r w:rsidR="00DE0A02">
          <w:rPr>
            <w:noProof/>
            <w:webHidden/>
          </w:rPr>
          <w:t>14</w:t>
        </w:r>
        <w:r w:rsidR="00066F0B">
          <w:rPr>
            <w:noProof/>
            <w:webHidden/>
          </w:rPr>
          <w:fldChar w:fldCharType="end"/>
        </w:r>
      </w:hyperlink>
    </w:p>
    <w:p w14:paraId="4B9FD5F5" w14:textId="3ADC4DBD" w:rsidR="00066F0B" w:rsidRDefault="00B27759">
      <w:pPr>
        <w:pStyle w:val="Obsah2"/>
        <w:rPr>
          <w:rFonts w:asciiTheme="minorHAnsi" w:eastAsiaTheme="minorEastAsia" w:hAnsiTheme="minorHAnsi"/>
          <w:noProof/>
          <w:sz w:val="22"/>
          <w:lang w:eastAsia="sk-SK"/>
        </w:rPr>
      </w:pPr>
      <w:hyperlink w:anchor="_Toc49321102" w:history="1">
        <w:r w:rsidR="00066F0B" w:rsidRPr="00521868">
          <w:rPr>
            <w:rStyle w:val="Hypertextovprepojenie"/>
            <w:rFonts w:cs="Times New Roman"/>
            <w:noProof/>
          </w:rPr>
          <w:t>A.6</w:t>
        </w:r>
        <w:r w:rsidR="00066F0B">
          <w:rPr>
            <w:rFonts w:asciiTheme="minorHAnsi" w:eastAsiaTheme="minorEastAsia" w:hAnsiTheme="minorHAnsi"/>
            <w:noProof/>
            <w:sz w:val="22"/>
            <w:lang w:eastAsia="sk-SK"/>
          </w:rPr>
          <w:tab/>
        </w:r>
        <w:r w:rsidR="00066F0B" w:rsidRPr="00521868">
          <w:rPr>
            <w:rStyle w:val="Hypertextovprepojenie"/>
            <w:rFonts w:cs="Times New Roman"/>
            <w:noProof/>
          </w:rPr>
          <w:t>Informácia o výsledku, prijatie ponuky a uzatvorenie zmluvy</w:t>
        </w:r>
        <w:r w:rsidR="00066F0B">
          <w:rPr>
            <w:noProof/>
            <w:webHidden/>
          </w:rPr>
          <w:tab/>
        </w:r>
        <w:r w:rsidR="00066F0B">
          <w:rPr>
            <w:noProof/>
            <w:webHidden/>
          </w:rPr>
          <w:fldChar w:fldCharType="begin"/>
        </w:r>
        <w:r w:rsidR="00066F0B">
          <w:rPr>
            <w:noProof/>
            <w:webHidden/>
          </w:rPr>
          <w:instrText xml:space="preserve"> PAGEREF _Toc49321102 \h </w:instrText>
        </w:r>
        <w:r w:rsidR="00066F0B">
          <w:rPr>
            <w:noProof/>
            <w:webHidden/>
          </w:rPr>
        </w:r>
        <w:r w:rsidR="00066F0B">
          <w:rPr>
            <w:noProof/>
            <w:webHidden/>
          </w:rPr>
          <w:fldChar w:fldCharType="separate"/>
        </w:r>
        <w:r w:rsidR="00DE0A02">
          <w:rPr>
            <w:noProof/>
            <w:webHidden/>
          </w:rPr>
          <w:t>14</w:t>
        </w:r>
        <w:r w:rsidR="00066F0B">
          <w:rPr>
            <w:noProof/>
            <w:webHidden/>
          </w:rPr>
          <w:fldChar w:fldCharType="end"/>
        </w:r>
      </w:hyperlink>
    </w:p>
    <w:p w14:paraId="4DDFE807" w14:textId="629CC61F" w:rsidR="00066F0B" w:rsidRDefault="00B27759">
      <w:pPr>
        <w:pStyle w:val="Obsah3"/>
        <w:rPr>
          <w:rFonts w:asciiTheme="minorHAnsi" w:eastAsiaTheme="minorEastAsia" w:hAnsiTheme="minorHAnsi"/>
          <w:noProof/>
          <w:sz w:val="22"/>
          <w:lang w:eastAsia="sk-SK"/>
        </w:rPr>
      </w:pPr>
      <w:hyperlink w:anchor="_Toc49321103" w:history="1">
        <w:r w:rsidR="00066F0B" w:rsidRPr="00521868">
          <w:rPr>
            <w:rStyle w:val="Hypertextovprepojenie"/>
            <w:rFonts w:cs="Times New Roman"/>
            <w:noProof/>
          </w:rPr>
          <w:t>31.</w:t>
        </w:r>
        <w:r w:rsidR="00066F0B">
          <w:rPr>
            <w:rFonts w:asciiTheme="minorHAnsi" w:eastAsiaTheme="minorEastAsia" w:hAnsiTheme="minorHAnsi"/>
            <w:noProof/>
            <w:sz w:val="22"/>
            <w:lang w:eastAsia="sk-SK"/>
          </w:rPr>
          <w:tab/>
        </w:r>
        <w:r w:rsidR="00066F0B" w:rsidRPr="00521868">
          <w:rPr>
            <w:rStyle w:val="Hypertextovprepojenie"/>
            <w:rFonts w:cs="Times New Roman"/>
            <w:noProof/>
          </w:rPr>
          <w:t>Informácia o výsledku vyhodnotenia ponúk</w:t>
        </w:r>
        <w:r w:rsidR="00066F0B">
          <w:rPr>
            <w:noProof/>
            <w:webHidden/>
          </w:rPr>
          <w:tab/>
        </w:r>
        <w:r w:rsidR="00066F0B">
          <w:rPr>
            <w:noProof/>
            <w:webHidden/>
          </w:rPr>
          <w:fldChar w:fldCharType="begin"/>
        </w:r>
        <w:r w:rsidR="00066F0B">
          <w:rPr>
            <w:noProof/>
            <w:webHidden/>
          </w:rPr>
          <w:instrText xml:space="preserve"> PAGEREF _Toc49321103 \h </w:instrText>
        </w:r>
        <w:r w:rsidR="00066F0B">
          <w:rPr>
            <w:noProof/>
            <w:webHidden/>
          </w:rPr>
        </w:r>
        <w:r w:rsidR="00066F0B">
          <w:rPr>
            <w:noProof/>
            <w:webHidden/>
          </w:rPr>
          <w:fldChar w:fldCharType="separate"/>
        </w:r>
        <w:r w:rsidR="00DE0A02">
          <w:rPr>
            <w:noProof/>
            <w:webHidden/>
          </w:rPr>
          <w:t>14</w:t>
        </w:r>
        <w:r w:rsidR="00066F0B">
          <w:rPr>
            <w:noProof/>
            <w:webHidden/>
          </w:rPr>
          <w:fldChar w:fldCharType="end"/>
        </w:r>
      </w:hyperlink>
    </w:p>
    <w:p w14:paraId="21D52E16" w14:textId="70CA3640" w:rsidR="00066F0B" w:rsidRDefault="00B27759">
      <w:pPr>
        <w:pStyle w:val="Obsah3"/>
        <w:rPr>
          <w:rFonts w:asciiTheme="minorHAnsi" w:eastAsiaTheme="minorEastAsia" w:hAnsiTheme="minorHAnsi"/>
          <w:noProof/>
          <w:sz w:val="22"/>
          <w:lang w:eastAsia="sk-SK"/>
        </w:rPr>
      </w:pPr>
      <w:hyperlink w:anchor="_Toc49321104" w:history="1">
        <w:r w:rsidR="00066F0B" w:rsidRPr="00521868">
          <w:rPr>
            <w:rStyle w:val="Hypertextovprepojenie"/>
            <w:rFonts w:cs="Times New Roman"/>
            <w:noProof/>
          </w:rPr>
          <w:t>32.</w:t>
        </w:r>
        <w:r w:rsidR="00066F0B">
          <w:rPr>
            <w:rFonts w:asciiTheme="minorHAnsi" w:eastAsiaTheme="minorEastAsia" w:hAnsiTheme="minorHAnsi"/>
            <w:noProof/>
            <w:sz w:val="22"/>
            <w:lang w:eastAsia="sk-SK"/>
          </w:rPr>
          <w:tab/>
        </w:r>
        <w:r w:rsidR="00066F0B" w:rsidRPr="00521868">
          <w:rPr>
            <w:rStyle w:val="Hypertextovprepojenie"/>
            <w:rFonts w:cs="Times New Roman"/>
            <w:noProof/>
          </w:rPr>
          <w:t>Uzavretie zmluvy</w:t>
        </w:r>
        <w:r w:rsidR="00066F0B">
          <w:rPr>
            <w:noProof/>
            <w:webHidden/>
          </w:rPr>
          <w:tab/>
        </w:r>
        <w:r w:rsidR="00066F0B">
          <w:rPr>
            <w:noProof/>
            <w:webHidden/>
          </w:rPr>
          <w:fldChar w:fldCharType="begin"/>
        </w:r>
        <w:r w:rsidR="00066F0B">
          <w:rPr>
            <w:noProof/>
            <w:webHidden/>
          </w:rPr>
          <w:instrText xml:space="preserve"> PAGEREF _Toc49321104 \h </w:instrText>
        </w:r>
        <w:r w:rsidR="00066F0B">
          <w:rPr>
            <w:noProof/>
            <w:webHidden/>
          </w:rPr>
        </w:r>
        <w:r w:rsidR="00066F0B">
          <w:rPr>
            <w:noProof/>
            <w:webHidden/>
          </w:rPr>
          <w:fldChar w:fldCharType="separate"/>
        </w:r>
        <w:r w:rsidR="00DE0A02">
          <w:rPr>
            <w:noProof/>
            <w:webHidden/>
          </w:rPr>
          <w:t>15</w:t>
        </w:r>
        <w:r w:rsidR="00066F0B">
          <w:rPr>
            <w:noProof/>
            <w:webHidden/>
          </w:rPr>
          <w:fldChar w:fldCharType="end"/>
        </w:r>
      </w:hyperlink>
    </w:p>
    <w:p w14:paraId="0A55B7CB" w14:textId="6C8555BC" w:rsidR="00066F0B" w:rsidRDefault="00B27759">
      <w:pPr>
        <w:pStyle w:val="Obsah3"/>
        <w:rPr>
          <w:rFonts w:asciiTheme="minorHAnsi" w:eastAsiaTheme="minorEastAsia" w:hAnsiTheme="minorHAnsi"/>
          <w:noProof/>
          <w:sz w:val="22"/>
          <w:lang w:eastAsia="sk-SK"/>
        </w:rPr>
      </w:pPr>
      <w:hyperlink w:anchor="_Toc49321105" w:history="1">
        <w:r w:rsidR="00066F0B" w:rsidRPr="00521868">
          <w:rPr>
            <w:rStyle w:val="Hypertextovprepojenie"/>
            <w:noProof/>
          </w:rPr>
          <w:t>33.</w:t>
        </w:r>
        <w:r w:rsidR="00066F0B">
          <w:rPr>
            <w:rFonts w:asciiTheme="minorHAnsi" w:eastAsiaTheme="minorEastAsia" w:hAnsiTheme="minorHAnsi"/>
            <w:noProof/>
            <w:sz w:val="22"/>
            <w:lang w:eastAsia="sk-SK"/>
          </w:rPr>
          <w:tab/>
        </w:r>
        <w:r w:rsidR="00066F0B" w:rsidRPr="00521868">
          <w:rPr>
            <w:rStyle w:val="Hypertextovprepojenie"/>
            <w:noProof/>
          </w:rPr>
          <w:t>Využitie subdodávateľov</w:t>
        </w:r>
        <w:r w:rsidR="00066F0B">
          <w:rPr>
            <w:noProof/>
            <w:webHidden/>
          </w:rPr>
          <w:tab/>
        </w:r>
        <w:r w:rsidR="00066F0B">
          <w:rPr>
            <w:noProof/>
            <w:webHidden/>
          </w:rPr>
          <w:fldChar w:fldCharType="begin"/>
        </w:r>
        <w:r w:rsidR="00066F0B">
          <w:rPr>
            <w:noProof/>
            <w:webHidden/>
          </w:rPr>
          <w:instrText xml:space="preserve"> PAGEREF _Toc49321105 \h </w:instrText>
        </w:r>
        <w:r w:rsidR="00066F0B">
          <w:rPr>
            <w:noProof/>
            <w:webHidden/>
          </w:rPr>
        </w:r>
        <w:r w:rsidR="00066F0B">
          <w:rPr>
            <w:noProof/>
            <w:webHidden/>
          </w:rPr>
          <w:fldChar w:fldCharType="separate"/>
        </w:r>
        <w:r w:rsidR="00DE0A02">
          <w:rPr>
            <w:noProof/>
            <w:webHidden/>
          </w:rPr>
          <w:t>16</w:t>
        </w:r>
        <w:r w:rsidR="00066F0B">
          <w:rPr>
            <w:noProof/>
            <w:webHidden/>
          </w:rPr>
          <w:fldChar w:fldCharType="end"/>
        </w:r>
      </w:hyperlink>
    </w:p>
    <w:p w14:paraId="1578AA42" w14:textId="21EBBD42" w:rsidR="00066F0B" w:rsidRDefault="00B27759">
      <w:pPr>
        <w:pStyle w:val="Obsah3"/>
        <w:rPr>
          <w:rFonts w:asciiTheme="minorHAnsi" w:eastAsiaTheme="minorEastAsia" w:hAnsiTheme="minorHAnsi"/>
          <w:noProof/>
          <w:sz w:val="22"/>
          <w:lang w:eastAsia="sk-SK"/>
        </w:rPr>
      </w:pPr>
      <w:hyperlink w:anchor="_Toc49321106" w:history="1">
        <w:r w:rsidR="00066F0B" w:rsidRPr="00521868">
          <w:rPr>
            <w:rStyle w:val="Hypertextovprepojenie"/>
            <w:rFonts w:cs="Times New Roman"/>
            <w:noProof/>
          </w:rPr>
          <w:t>34.</w:t>
        </w:r>
        <w:r w:rsidR="00066F0B">
          <w:rPr>
            <w:rFonts w:asciiTheme="minorHAnsi" w:eastAsiaTheme="minorEastAsia" w:hAnsiTheme="minorHAnsi"/>
            <w:noProof/>
            <w:sz w:val="22"/>
            <w:lang w:eastAsia="sk-SK"/>
          </w:rPr>
          <w:tab/>
        </w:r>
        <w:r w:rsidR="00066F0B" w:rsidRPr="00521868">
          <w:rPr>
            <w:rStyle w:val="Hypertextovprepojenie"/>
            <w:rFonts w:cs="Times New Roman"/>
            <w:noProof/>
          </w:rPr>
          <w:t>Ďalšie informácie</w:t>
        </w:r>
        <w:r w:rsidR="00066F0B">
          <w:rPr>
            <w:noProof/>
            <w:webHidden/>
          </w:rPr>
          <w:tab/>
        </w:r>
        <w:r w:rsidR="00066F0B">
          <w:rPr>
            <w:noProof/>
            <w:webHidden/>
          </w:rPr>
          <w:fldChar w:fldCharType="begin"/>
        </w:r>
        <w:r w:rsidR="00066F0B">
          <w:rPr>
            <w:noProof/>
            <w:webHidden/>
          </w:rPr>
          <w:instrText xml:space="preserve"> PAGEREF _Toc49321106 \h </w:instrText>
        </w:r>
        <w:r w:rsidR="00066F0B">
          <w:rPr>
            <w:noProof/>
            <w:webHidden/>
          </w:rPr>
        </w:r>
        <w:r w:rsidR="00066F0B">
          <w:rPr>
            <w:noProof/>
            <w:webHidden/>
          </w:rPr>
          <w:fldChar w:fldCharType="separate"/>
        </w:r>
        <w:r w:rsidR="00DE0A02">
          <w:rPr>
            <w:noProof/>
            <w:webHidden/>
          </w:rPr>
          <w:t>17</w:t>
        </w:r>
        <w:r w:rsidR="00066F0B">
          <w:rPr>
            <w:noProof/>
            <w:webHidden/>
          </w:rPr>
          <w:fldChar w:fldCharType="end"/>
        </w:r>
      </w:hyperlink>
    </w:p>
    <w:p w14:paraId="512872B4" w14:textId="7C211686" w:rsidR="00066F0B" w:rsidRDefault="00B27759">
      <w:pPr>
        <w:pStyle w:val="Obsah1"/>
        <w:rPr>
          <w:rFonts w:asciiTheme="minorHAnsi" w:eastAsiaTheme="minorEastAsia" w:hAnsiTheme="minorHAnsi"/>
          <w:sz w:val="22"/>
          <w:lang w:eastAsia="sk-SK"/>
        </w:rPr>
      </w:pPr>
      <w:hyperlink w:anchor="_Toc49321107" w:history="1">
        <w:r w:rsidR="00066F0B" w:rsidRPr="00521868">
          <w:rPr>
            <w:rStyle w:val="Hypertextovprepojenie"/>
            <w:rFonts w:cs="Times New Roman"/>
          </w:rPr>
          <w:t>B.</w:t>
        </w:r>
        <w:r w:rsidR="00066F0B">
          <w:rPr>
            <w:rFonts w:asciiTheme="minorHAnsi" w:eastAsiaTheme="minorEastAsia" w:hAnsiTheme="minorHAnsi"/>
            <w:sz w:val="22"/>
            <w:lang w:eastAsia="sk-SK"/>
          </w:rPr>
          <w:tab/>
        </w:r>
        <w:r w:rsidR="00066F0B" w:rsidRPr="00521868">
          <w:rPr>
            <w:rStyle w:val="Hypertextovprepojenie"/>
            <w:rFonts w:cs="Times New Roman"/>
          </w:rPr>
          <w:t>Zábezpeka</w:t>
        </w:r>
        <w:r w:rsidR="00066F0B">
          <w:rPr>
            <w:webHidden/>
          </w:rPr>
          <w:tab/>
        </w:r>
        <w:r w:rsidR="00066F0B">
          <w:rPr>
            <w:webHidden/>
          </w:rPr>
          <w:fldChar w:fldCharType="begin"/>
        </w:r>
        <w:r w:rsidR="00066F0B">
          <w:rPr>
            <w:webHidden/>
          </w:rPr>
          <w:instrText xml:space="preserve"> PAGEREF _Toc49321107 \h </w:instrText>
        </w:r>
        <w:r w:rsidR="00066F0B">
          <w:rPr>
            <w:webHidden/>
          </w:rPr>
        </w:r>
        <w:r w:rsidR="00066F0B">
          <w:rPr>
            <w:webHidden/>
          </w:rPr>
          <w:fldChar w:fldCharType="separate"/>
        </w:r>
        <w:r w:rsidR="00DE0A02">
          <w:rPr>
            <w:webHidden/>
          </w:rPr>
          <w:t>18</w:t>
        </w:r>
        <w:r w:rsidR="00066F0B">
          <w:rPr>
            <w:webHidden/>
          </w:rPr>
          <w:fldChar w:fldCharType="end"/>
        </w:r>
      </w:hyperlink>
    </w:p>
    <w:p w14:paraId="17C53D3C" w14:textId="2DCD698E" w:rsidR="00066F0B" w:rsidRDefault="00B27759">
      <w:pPr>
        <w:pStyle w:val="Obsah3"/>
        <w:rPr>
          <w:rFonts w:asciiTheme="minorHAnsi" w:eastAsiaTheme="minorEastAsia" w:hAnsiTheme="minorHAnsi"/>
          <w:noProof/>
          <w:sz w:val="22"/>
          <w:lang w:eastAsia="sk-SK"/>
        </w:rPr>
      </w:pPr>
      <w:hyperlink w:anchor="_Toc49321108" w:history="1">
        <w:r w:rsidR="00066F0B" w:rsidRPr="00521868">
          <w:rPr>
            <w:rStyle w:val="Hypertextovprepojenie"/>
            <w:rFonts w:cs="Times New Roman"/>
            <w:noProof/>
          </w:rPr>
          <w:t>1.</w:t>
        </w:r>
        <w:r w:rsidR="00066F0B">
          <w:rPr>
            <w:rFonts w:asciiTheme="minorHAnsi" w:eastAsiaTheme="minorEastAsia" w:hAnsiTheme="minorHAnsi"/>
            <w:noProof/>
            <w:sz w:val="22"/>
            <w:lang w:eastAsia="sk-SK"/>
          </w:rPr>
          <w:tab/>
        </w:r>
        <w:r w:rsidR="00066F0B" w:rsidRPr="00521868">
          <w:rPr>
            <w:rStyle w:val="Hypertextovprepojenie"/>
            <w:rFonts w:cs="Times New Roman"/>
            <w:noProof/>
          </w:rPr>
          <w:t>Zábezpeka</w:t>
        </w:r>
        <w:r w:rsidR="00066F0B">
          <w:rPr>
            <w:noProof/>
            <w:webHidden/>
          </w:rPr>
          <w:tab/>
        </w:r>
        <w:r w:rsidR="00066F0B">
          <w:rPr>
            <w:noProof/>
            <w:webHidden/>
          </w:rPr>
          <w:fldChar w:fldCharType="begin"/>
        </w:r>
        <w:r w:rsidR="00066F0B">
          <w:rPr>
            <w:noProof/>
            <w:webHidden/>
          </w:rPr>
          <w:instrText xml:space="preserve"> PAGEREF _Toc49321108 \h </w:instrText>
        </w:r>
        <w:r w:rsidR="00066F0B">
          <w:rPr>
            <w:noProof/>
            <w:webHidden/>
          </w:rPr>
        </w:r>
        <w:r w:rsidR="00066F0B">
          <w:rPr>
            <w:noProof/>
            <w:webHidden/>
          </w:rPr>
          <w:fldChar w:fldCharType="separate"/>
        </w:r>
        <w:r w:rsidR="00DE0A02">
          <w:rPr>
            <w:noProof/>
            <w:webHidden/>
          </w:rPr>
          <w:t>18</w:t>
        </w:r>
        <w:r w:rsidR="00066F0B">
          <w:rPr>
            <w:noProof/>
            <w:webHidden/>
          </w:rPr>
          <w:fldChar w:fldCharType="end"/>
        </w:r>
      </w:hyperlink>
    </w:p>
    <w:p w14:paraId="04CAD21C" w14:textId="791C0D73" w:rsidR="00066F0B" w:rsidRDefault="00B27759">
      <w:pPr>
        <w:pStyle w:val="Obsah1"/>
        <w:rPr>
          <w:rFonts w:asciiTheme="minorHAnsi" w:eastAsiaTheme="minorEastAsia" w:hAnsiTheme="minorHAnsi"/>
          <w:sz w:val="22"/>
          <w:lang w:eastAsia="sk-SK"/>
        </w:rPr>
      </w:pPr>
      <w:hyperlink w:anchor="_Toc49321109" w:history="1">
        <w:r w:rsidR="00066F0B" w:rsidRPr="00521868">
          <w:rPr>
            <w:rStyle w:val="Hypertextovprepojenie"/>
            <w:rFonts w:cs="Times New Roman"/>
          </w:rPr>
          <w:t>C.</w:t>
        </w:r>
        <w:r w:rsidR="00066F0B">
          <w:rPr>
            <w:rFonts w:asciiTheme="minorHAnsi" w:eastAsiaTheme="minorEastAsia" w:hAnsiTheme="minorHAnsi"/>
            <w:sz w:val="22"/>
            <w:lang w:eastAsia="sk-SK"/>
          </w:rPr>
          <w:tab/>
        </w:r>
        <w:r w:rsidR="00066F0B" w:rsidRPr="00521868">
          <w:rPr>
            <w:rStyle w:val="Hypertextovprepojenie"/>
            <w:rFonts w:cs="Times New Roman"/>
          </w:rPr>
          <w:t>Opis predmetu zákazky</w:t>
        </w:r>
        <w:r w:rsidR="00066F0B">
          <w:rPr>
            <w:webHidden/>
          </w:rPr>
          <w:tab/>
        </w:r>
        <w:r w:rsidR="00066F0B">
          <w:rPr>
            <w:webHidden/>
          </w:rPr>
          <w:fldChar w:fldCharType="begin"/>
        </w:r>
        <w:r w:rsidR="00066F0B">
          <w:rPr>
            <w:webHidden/>
          </w:rPr>
          <w:instrText xml:space="preserve"> PAGEREF _Toc49321109 \h </w:instrText>
        </w:r>
        <w:r w:rsidR="00066F0B">
          <w:rPr>
            <w:webHidden/>
          </w:rPr>
        </w:r>
        <w:r w:rsidR="00066F0B">
          <w:rPr>
            <w:webHidden/>
          </w:rPr>
          <w:fldChar w:fldCharType="separate"/>
        </w:r>
        <w:r w:rsidR="00DE0A02">
          <w:rPr>
            <w:webHidden/>
          </w:rPr>
          <w:t>21</w:t>
        </w:r>
        <w:r w:rsidR="00066F0B">
          <w:rPr>
            <w:webHidden/>
          </w:rPr>
          <w:fldChar w:fldCharType="end"/>
        </w:r>
      </w:hyperlink>
    </w:p>
    <w:p w14:paraId="73EB2F32" w14:textId="71FF2DF5" w:rsidR="00066F0B" w:rsidRDefault="00B27759">
      <w:pPr>
        <w:pStyle w:val="Obsah3"/>
        <w:rPr>
          <w:rFonts w:asciiTheme="minorHAnsi" w:eastAsiaTheme="minorEastAsia" w:hAnsiTheme="minorHAnsi"/>
          <w:noProof/>
          <w:sz w:val="22"/>
          <w:lang w:eastAsia="sk-SK"/>
        </w:rPr>
      </w:pPr>
      <w:hyperlink w:anchor="_Toc49321110" w:history="1">
        <w:r w:rsidR="00066F0B" w:rsidRPr="00521868">
          <w:rPr>
            <w:rStyle w:val="Hypertextovprepojenie"/>
            <w:rFonts w:cs="Times New Roman"/>
            <w:noProof/>
          </w:rPr>
          <w:t>1.</w:t>
        </w:r>
        <w:r w:rsidR="00066F0B">
          <w:rPr>
            <w:rFonts w:asciiTheme="minorHAnsi" w:eastAsiaTheme="minorEastAsia" w:hAnsiTheme="minorHAnsi"/>
            <w:noProof/>
            <w:sz w:val="22"/>
            <w:lang w:eastAsia="sk-SK"/>
          </w:rPr>
          <w:tab/>
        </w:r>
        <w:r w:rsidR="00066F0B" w:rsidRPr="00521868">
          <w:rPr>
            <w:rStyle w:val="Hypertextovprepojenie"/>
            <w:rFonts w:cs="Times New Roman"/>
            <w:noProof/>
          </w:rPr>
          <w:t>Predmet zákazky</w:t>
        </w:r>
        <w:r w:rsidR="00066F0B">
          <w:rPr>
            <w:noProof/>
            <w:webHidden/>
          </w:rPr>
          <w:tab/>
        </w:r>
        <w:r w:rsidR="00066F0B">
          <w:rPr>
            <w:noProof/>
            <w:webHidden/>
          </w:rPr>
          <w:fldChar w:fldCharType="begin"/>
        </w:r>
        <w:r w:rsidR="00066F0B">
          <w:rPr>
            <w:noProof/>
            <w:webHidden/>
          </w:rPr>
          <w:instrText xml:space="preserve"> PAGEREF _Toc49321110 \h </w:instrText>
        </w:r>
        <w:r w:rsidR="00066F0B">
          <w:rPr>
            <w:noProof/>
            <w:webHidden/>
          </w:rPr>
        </w:r>
        <w:r w:rsidR="00066F0B">
          <w:rPr>
            <w:noProof/>
            <w:webHidden/>
          </w:rPr>
          <w:fldChar w:fldCharType="separate"/>
        </w:r>
        <w:r w:rsidR="00DE0A02">
          <w:rPr>
            <w:noProof/>
            <w:webHidden/>
          </w:rPr>
          <w:t>21</w:t>
        </w:r>
        <w:r w:rsidR="00066F0B">
          <w:rPr>
            <w:noProof/>
            <w:webHidden/>
          </w:rPr>
          <w:fldChar w:fldCharType="end"/>
        </w:r>
      </w:hyperlink>
    </w:p>
    <w:p w14:paraId="207E85C1" w14:textId="56D02857" w:rsidR="00066F0B" w:rsidRDefault="00B27759">
      <w:pPr>
        <w:pStyle w:val="Obsah3"/>
        <w:rPr>
          <w:rFonts w:asciiTheme="minorHAnsi" w:eastAsiaTheme="minorEastAsia" w:hAnsiTheme="minorHAnsi"/>
          <w:noProof/>
          <w:sz w:val="22"/>
          <w:lang w:eastAsia="sk-SK"/>
        </w:rPr>
      </w:pPr>
      <w:hyperlink w:anchor="_Toc49321111" w:history="1">
        <w:r w:rsidR="00066F0B" w:rsidRPr="00521868">
          <w:rPr>
            <w:rStyle w:val="Hypertextovprepojenie"/>
            <w:rFonts w:cs="Times New Roman"/>
            <w:noProof/>
          </w:rPr>
          <w:t>2.</w:t>
        </w:r>
        <w:r w:rsidR="00066F0B">
          <w:rPr>
            <w:rFonts w:asciiTheme="minorHAnsi" w:eastAsiaTheme="minorEastAsia" w:hAnsiTheme="minorHAnsi"/>
            <w:noProof/>
            <w:sz w:val="22"/>
            <w:lang w:eastAsia="sk-SK"/>
          </w:rPr>
          <w:tab/>
        </w:r>
        <w:r w:rsidR="00066F0B" w:rsidRPr="00521868">
          <w:rPr>
            <w:rStyle w:val="Hypertextovprepojenie"/>
            <w:rFonts w:cs="Times New Roman"/>
            <w:noProof/>
          </w:rPr>
          <w:t>Opis predmetu zákazky</w:t>
        </w:r>
        <w:r w:rsidR="00066F0B">
          <w:rPr>
            <w:noProof/>
            <w:webHidden/>
          </w:rPr>
          <w:tab/>
        </w:r>
        <w:r w:rsidR="00066F0B">
          <w:rPr>
            <w:noProof/>
            <w:webHidden/>
          </w:rPr>
          <w:fldChar w:fldCharType="begin"/>
        </w:r>
        <w:r w:rsidR="00066F0B">
          <w:rPr>
            <w:noProof/>
            <w:webHidden/>
          </w:rPr>
          <w:instrText xml:space="preserve"> PAGEREF _Toc49321111 \h </w:instrText>
        </w:r>
        <w:r w:rsidR="00066F0B">
          <w:rPr>
            <w:noProof/>
            <w:webHidden/>
          </w:rPr>
        </w:r>
        <w:r w:rsidR="00066F0B">
          <w:rPr>
            <w:noProof/>
            <w:webHidden/>
          </w:rPr>
          <w:fldChar w:fldCharType="separate"/>
        </w:r>
        <w:r w:rsidR="00DE0A02">
          <w:rPr>
            <w:noProof/>
            <w:webHidden/>
          </w:rPr>
          <w:t>21</w:t>
        </w:r>
        <w:r w:rsidR="00066F0B">
          <w:rPr>
            <w:noProof/>
            <w:webHidden/>
          </w:rPr>
          <w:fldChar w:fldCharType="end"/>
        </w:r>
      </w:hyperlink>
    </w:p>
    <w:p w14:paraId="30DE08DE" w14:textId="7CAFC93E" w:rsidR="00066F0B" w:rsidRDefault="00B27759">
      <w:pPr>
        <w:pStyle w:val="Obsah3"/>
        <w:rPr>
          <w:rFonts w:asciiTheme="minorHAnsi" w:eastAsiaTheme="minorEastAsia" w:hAnsiTheme="minorHAnsi"/>
          <w:noProof/>
          <w:sz w:val="22"/>
          <w:lang w:eastAsia="sk-SK"/>
        </w:rPr>
      </w:pPr>
      <w:hyperlink w:anchor="_Toc49321112" w:history="1">
        <w:r w:rsidR="00066F0B" w:rsidRPr="00521868">
          <w:rPr>
            <w:rStyle w:val="Hypertextovprepojenie"/>
            <w:rFonts w:cs="Times New Roman"/>
            <w:noProof/>
          </w:rPr>
          <w:t>3.</w:t>
        </w:r>
        <w:r w:rsidR="00066F0B">
          <w:rPr>
            <w:rFonts w:asciiTheme="minorHAnsi" w:eastAsiaTheme="minorEastAsia" w:hAnsiTheme="minorHAnsi"/>
            <w:noProof/>
            <w:sz w:val="22"/>
            <w:lang w:eastAsia="sk-SK"/>
          </w:rPr>
          <w:tab/>
        </w:r>
        <w:r w:rsidR="00066F0B" w:rsidRPr="00521868">
          <w:rPr>
            <w:rStyle w:val="Hypertextovprepojenie"/>
            <w:rFonts w:cs="Times New Roman"/>
            <w:noProof/>
          </w:rPr>
          <w:t>Hodnotenie splnenia požiadaviek na predmet zákazky</w:t>
        </w:r>
        <w:r w:rsidR="00066F0B">
          <w:rPr>
            <w:noProof/>
            <w:webHidden/>
          </w:rPr>
          <w:tab/>
        </w:r>
        <w:r w:rsidR="00066F0B">
          <w:rPr>
            <w:noProof/>
            <w:webHidden/>
          </w:rPr>
          <w:fldChar w:fldCharType="begin"/>
        </w:r>
        <w:r w:rsidR="00066F0B">
          <w:rPr>
            <w:noProof/>
            <w:webHidden/>
          </w:rPr>
          <w:instrText xml:space="preserve"> PAGEREF _Toc49321112 \h </w:instrText>
        </w:r>
        <w:r w:rsidR="00066F0B">
          <w:rPr>
            <w:noProof/>
            <w:webHidden/>
          </w:rPr>
        </w:r>
        <w:r w:rsidR="00066F0B">
          <w:rPr>
            <w:noProof/>
            <w:webHidden/>
          </w:rPr>
          <w:fldChar w:fldCharType="separate"/>
        </w:r>
        <w:r w:rsidR="00DE0A02">
          <w:rPr>
            <w:noProof/>
            <w:webHidden/>
          </w:rPr>
          <w:t>21</w:t>
        </w:r>
        <w:r w:rsidR="00066F0B">
          <w:rPr>
            <w:noProof/>
            <w:webHidden/>
          </w:rPr>
          <w:fldChar w:fldCharType="end"/>
        </w:r>
      </w:hyperlink>
    </w:p>
    <w:p w14:paraId="5106F8A0" w14:textId="65D8420B" w:rsidR="00066F0B" w:rsidRDefault="00B27759">
      <w:pPr>
        <w:pStyle w:val="Obsah1"/>
        <w:rPr>
          <w:rFonts w:asciiTheme="minorHAnsi" w:eastAsiaTheme="minorEastAsia" w:hAnsiTheme="minorHAnsi"/>
          <w:sz w:val="22"/>
          <w:lang w:eastAsia="sk-SK"/>
        </w:rPr>
      </w:pPr>
      <w:hyperlink w:anchor="_Toc49321113" w:history="1">
        <w:r w:rsidR="00066F0B" w:rsidRPr="00521868">
          <w:rPr>
            <w:rStyle w:val="Hypertextovprepojenie"/>
            <w:rFonts w:cs="Times New Roman"/>
          </w:rPr>
          <w:t>D.</w:t>
        </w:r>
        <w:r w:rsidR="00066F0B">
          <w:rPr>
            <w:rFonts w:asciiTheme="minorHAnsi" w:eastAsiaTheme="minorEastAsia" w:hAnsiTheme="minorHAnsi"/>
            <w:sz w:val="22"/>
            <w:lang w:eastAsia="sk-SK"/>
          </w:rPr>
          <w:tab/>
        </w:r>
        <w:r w:rsidR="00066F0B" w:rsidRPr="00521868">
          <w:rPr>
            <w:rStyle w:val="Hypertextovprepojenie"/>
            <w:rFonts w:cs="Times New Roman"/>
          </w:rPr>
          <w:t>Podmienky účasti</w:t>
        </w:r>
        <w:r w:rsidR="00066F0B">
          <w:rPr>
            <w:webHidden/>
          </w:rPr>
          <w:tab/>
        </w:r>
        <w:r w:rsidR="00066F0B">
          <w:rPr>
            <w:webHidden/>
          </w:rPr>
          <w:fldChar w:fldCharType="begin"/>
        </w:r>
        <w:r w:rsidR="00066F0B">
          <w:rPr>
            <w:webHidden/>
          </w:rPr>
          <w:instrText xml:space="preserve"> PAGEREF _Toc49321113 \h </w:instrText>
        </w:r>
        <w:r w:rsidR="00066F0B">
          <w:rPr>
            <w:webHidden/>
          </w:rPr>
        </w:r>
        <w:r w:rsidR="00066F0B">
          <w:rPr>
            <w:webHidden/>
          </w:rPr>
          <w:fldChar w:fldCharType="separate"/>
        </w:r>
        <w:r w:rsidR="00DE0A02">
          <w:rPr>
            <w:webHidden/>
          </w:rPr>
          <w:t>22</w:t>
        </w:r>
        <w:r w:rsidR="00066F0B">
          <w:rPr>
            <w:webHidden/>
          </w:rPr>
          <w:fldChar w:fldCharType="end"/>
        </w:r>
      </w:hyperlink>
    </w:p>
    <w:p w14:paraId="137CF303" w14:textId="74C24D8C" w:rsidR="00066F0B" w:rsidRDefault="00B27759">
      <w:pPr>
        <w:pStyle w:val="Obsah3"/>
        <w:rPr>
          <w:rFonts w:asciiTheme="minorHAnsi" w:eastAsiaTheme="minorEastAsia" w:hAnsiTheme="minorHAnsi"/>
          <w:noProof/>
          <w:sz w:val="22"/>
          <w:lang w:eastAsia="sk-SK"/>
        </w:rPr>
      </w:pPr>
      <w:hyperlink w:anchor="_Toc49321114" w:history="1">
        <w:r w:rsidR="00066F0B" w:rsidRPr="00521868">
          <w:rPr>
            <w:rStyle w:val="Hypertextovprepojenie"/>
            <w:rFonts w:cs="Times New Roman"/>
            <w:noProof/>
            <w:lang w:eastAsia="sk-SK"/>
          </w:rPr>
          <w:t>1.</w:t>
        </w:r>
        <w:r w:rsidR="00066F0B">
          <w:rPr>
            <w:rFonts w:asciiTheme="minorHAnsi" w:eastAsiaTheme="minorEastAsia" w:hAnsiTheme="minorHAnsi"/>
            <w:noProof/>
            <w:sz w:val="22"/>
            <w:lang w:eastAsia="sk-SK"/>
          </w:rPr>
          <w:tab/>
        </w:r>
        <w:r w:rsidR="00066F0B" w:rsidRPr="00521868">
          <w:rPr>
            <w:rStyle w:val="Hypertextovprepojenie"/>
            <w:rFonts w:cs="Times New Roman"/>
            <w:noProof/>
            <w:lang w:eastAsia="sk-SK"/>
          </w:rPr>
          <w:t>Osobné postavenie podľa § 32 ZVO.</w:t>
        </w:r>
        <w:r w:rsidR="00066F0B">
          <w:rPr>
            <w:noProof/>
            <w:webHidden/>
          </w:rPr>
          <w:tab/>
        </w:r>
        <w:r w:rsidR="00066F0B">
          <w:rPr>
            <w:noProof/>
            <w:webHidden/>
          </w:rPr>
          <w:fldChar w:fldCharType="begin"/>
        </w:r>
        <w:r w:rsidR="00066F0B">
          <w:rPr>
            <w:noProof/>
            <w:webHidden/>
          </w:rPr>
          <w:instrText xml:space="preserve"> PAGEREF _Toc49321114 \h </w:instrText>
        </w:r>
        <w:r w:rsidR="00066F0B">
          <w:rPr>
            <w:noProof/>
            <w:webHidden/>
          </w:rPr>
        </w:r>
        <w:r w:rsidR="00066F0B">
          <w:rPr>
            <w:noProof/>
            <w:webHidden/>
          </w:rPr>
          <w:fldChar w:fldCharType="separate"/>
        </w:r>
        <w:r w:rsidR="00DE0A02">
          <w:rPr>
            <w:noProof/>
            <w:webHidden/>
          </w:rPr>
          <w:t>22</w:t>
        </w:r>
        <w:r w:rsidR="00066F0B">
          <w:rPr>
            <w:noProof/>
            <w:webHidden/>
          </w:rPr>
          <w:fldChar w:fldCharType="end"/>
        </w:r>
      </w:hyperlink>
    </w:p>
    <w:p w14:paraId="3B83683F" w14:textId="13DD1DE4" w:rsidR="00066F0B" w:rsidRDefault="00B27759">
      <w:pPr>
        <w:pStyle w:val="Obsah3"/>
        <w:rPr>
          <w:rFonts w:asciiTheme="minorHAnsi" w:eastAsiaTheme="minorEastAsia" w:hAnsiTheme="minorHAnsi"/>
          <w:noProof/>
          <w:sz w:val="22"/>
          <w:lang w:eastAsia="sk-SK"/>
        </w:rPr>
      </w:pPr>
      <w:hyperlink w:anchor="_Toc49321115" w:history="1">
        <w:r w:rsidR="00066F0B" w:rsidRPr="00521868">
          <w:rPr>
            <w:rStyle w:val="Hypertextovprepojenie"/>
            <w:rFonts w:eastAsia="Times New Roman" w:cs="Times New Roman"/>
            <w:noProof/>
            <w:lang w:eastAsia="sk-SK"/>
          </w:rPr>
          <w:t>2.</w:t>
        </w:r>
        <w:r w:rsidR="00066F0B">
          <w:rPr>
            <w:rFonts w:asciiTheme="minorHAnsi" w:eastAsiaTheme="minorEastAsia" w:hAnsiTheme="minorHAnsi"/>
            <w:noProof/>
            <w:sz w:val="22"/>
            <w:lang w:eastAsia="sk-SK"/>
          </w:rPr>
          <w:tab/>
        </w:r>
        <w:r w:rsidR="00066F0B" w:rsidRPr="00521868">
          <w:rPr>
            <w:rStyle w:val="Hypertextovprepojenie"/>
            <w:rFonts w:eastAsia="Times New Roman" w:cs="Times New Roman"/>
            <w:noProof/>
            <w:lang w:eastAsia="sk-SK"/>
          </w:rPr>
          <w:t>Podmienky účasti uchádzačov vo verejnom obstarávaní, týkajúce sa finančného a ekonomického postavenia podľa § 33 ZVO.</w:t>
        </w:r>
        <w:r w:rsidR="00066F0B">
          <w:rPr>
            <w:noProof/>
            <w:webHidden/>
          </w:rPr>
          <w:tab/>
        </w:r>
        <w:r w:rsidR="00066F0B">
          <w:rPr>
            <w:noProof/>
            <w:webHidden/>
          </w:rPr>
          <w:fldChar w:fldCharType="begin"/>
        </w:r>
        <w:r w:rsidR="00066F0B">
          <w:rPr>
            <w:noProof/>
            <w:webHidden/>
          </w:rPr>
          <w:instrText xml:space="preserve"> PAGEREF _Toc49321115 \h </w:instrText>
        </w:r>
        <w:r w:rsidR="00066F0B">
          <w:rPr>
            <w:noProof/>
            <w:webHidden/>
          </w:rPr>
        </w:r>
        <w:r w:rsidR="00066F0B">
          <w:rPr>
            <w:noProof/>
            <w:webHidden/>
          </w:rPr>
          <w:fldChar w:fldCharType="separate"/>
        </w:r>
        <w:r w:rsidR="00DE0A02">
          <w:rPr>
            <w:noProof/>
            <w:webHidden/>
          </w:rPr>
          <w:t>24</w:t>
        </w:r>
        <w:r w:rsidR="00066F0B">
          <w:rPr>
            <w:noProof/>
            <w:webHidden/>
          </w:rPr>
          <w:fldChar w:fldCharType="end"/>
        </w:r>
      </w:hyperlink>
    </w:p>
    <w:p w14:paraId="3B430E88" w14:textId="6AB04627" w:rsidR="00066F0B" w:rsidRDefault="00B27759">
      <w:pPr>
        <w:pStyle w:val="Obsah3"/>
        <w:rPr>
          <w:rFonts w:asciiTheme="minorHAnsi" w:eastAsiaTheme="minorEastAsia" w:hAnsiTheme="minorHAnsi"/>
          <w:noProof/>
          <w:sz w:val="22"/>
          <w:lang w:eastAsia="sk-SK"/>
        </w:rPr>
      </w:pPr>
      <w:hyperlink w:anchor="_Toc49321116" w:history="1">
        <w:r w:rsidR="00066F0B" w:rsidRPr="00521868">
          <w:rPr>
            <w:rStyle w:val="Hypertextovprepojenie"/>
            <w:rFonts w:cs="Times New Roman"/>
            <w:noProof/>
            <w:lang w:eastAsia="sk-SK"/>
          </w:rPr>
          <w:t>3.</w:t>
        </w:r>
        <w:r w:rsidR="00066F0B">
          <w:rPr>
            <w:rFonts w:asciiTheme="minorHAnsi" w:eastAsiaTheme="minorEastAsia" w:hAnsiTheme="minorHAnsi"/>
            <w:noProof/>
            <w:sz w:val="22"/>
            <w:lang w:eastAsia="sk-SK"/>
          </w:rPr>
          <w:tab/>
        </w:r>
        <w:r w:rsidR="00066F0B" w:rsidRPr="00521868">
          <w:rPr>
            <w:rStyle w:val="Hypertextovprepojenie"/>
            <w:rFonts w:eastAsia="Times New Roman" w:cs="Times New Roman"/>
            <w:noProof/>
            <w:lang w:eastAsia="sk-SK"/>
          </w:rPr>
          <w:t>Podmienky účasti uchádzačov vo verejnom obstarávaní, týkajúce sa technickej alebo odbornej spôsobilosti podľa § 34 ZVO.</w:t>
        </w:r>
        <w:r w:rsidR="00066F0B">
          <w:rPr>
            <w:noProof/>
            <w:webHidden/>
          </w:rPr>
          <w:tab/>
        </w:r>
        <w:r w:rsidR="00066F0B">
          <w:rPr>
            <w:noProof/>
            <w:webHidden/>
          </w:rPr>
          <w:fldChar w:fldCharType="begin"/>
        </w:r>
        <w:r w:rsidR="00066F0B">
          <w:rPr>
            <w:noProof/>
            <w:webHidden/>
          </w:rPr>
          <w:instrText xml:space="preserve"> PAGEREF _Toc49321116 \h </w:instrText>
        </w:r>
        <w:r w:rsidR="00066F0B">
          <w:rPr>
            <w:noProof/>
            <w:webHidden/>
          </w:rPr>
        </w:r>
        <w:r w:rsidR="00066F0B">
          <w:rPr>
            <w:noProof/>
            <w:webHidden/>
          </w:rPr>
          <w:fldChar w:fldCharType="separate"/>
        </w:r>
        <w:r w:rsidR="00DE0A02">
          <w:rPr>
            <w:noProof/>
            <w:webHidden/>
          </w:rPr>
          <w:t>24</w:t>
        </w:r>
        <w:r w:rsidR="00066F0B">
          <w:rPr>
            <w:noProof/>
            <w:webHidden/>
          </w:rPr>
          <w:fldChar w:fldCharType="end"/>
        </w:r>
      </w:hyperlink>
    </w:p>
    <w:p w14:paraId="1691427D" w14:textId="5B0ACADE" w:rsidR="00066F0B" w:rsidRDefault="00B27759">
      <w:pPr>
        <w:pStyle w:val="Obsah3"/>
        <w:rPr>
          <w:rFonts w:asciiTheme="minorHAnsi" w:eastAsiaTheme="minorEastAsia" w:hAnsiTheme="minorHAnsi"/>
          <w:noProof/>
          <w:sz w:val="22"/>
          <w:lang w:eastAsia="sk-SK"/>
        </w:rPr>
      </w:pPr>
      <w:hyperlink w:anchor="_Toc49321117" w:history="1">
        <w:r w:rsidR="00066F0B" w:rsidRPr="00521868">
          <w:rPr>
            <w:rStyle w:val="Hypertextovprepojenie"/>
            <w:rFonts w:cs="Times New Roman"/>
            <w:noProof/>
            <w:lang w:eastAsia="sk-SK"/>
          </w:rPr>
          <w:t>4.</w:t>
        </w:r>
        <w:r w:rsidR="00066F0B">
          <w:rPr>
            <w:rFonts w:asciiTheme="minorHAnsi" w:eastAsiaTheme="minorEastAsia" w:hAnsiTheme="minorHAnsi"/>
            <w:noProof/>
            <w:sz w:val="22"/>
            <w:lang w:eastAsia="sk-SK"/>
          </w:rPr>
          <w:tab/>
        </w:r>
        <w:r w:rsidR="00066F0B" w:rsidRPr="00521868">
          <w:rPr>
            <w:rStyle w:val="Hypertextovprepojenie"/>
            <w:rFonts w:cs="Times New Roman"/>
            <w:noProof/>
            <w:lang w:eastAsia="sk-SK"/>
          </w:rPr>
          <w:t>Jednotný európsky dokument</w:t>
        </w:r>
        <w:r w:rsidR="00066F0B">
          <w:rPr>
            <w:noProof/>
            <w:webHidden/>
          </w:rPr>
          <w:tab/>
        </w:r>
        <w:r w:rsidR="00066F0B">
          <w:rPr>
            <w:noProof/>
            <w:webHidden/>
          </w:rPr>
          <w:fldChar w:fldCharType="begin"/>
        </w:r>
        <w:r w:rsidR="00066F0B">
          <w:rPr>
            <w:noProof/>
            <w:webHidden/>
          </w:rPr>
          <w:instrText xml:space="preserve"> PAGEREF _Toc49321117 \h </w:instrText>
        </w:r>
        <w:r w:rsidR="00066F0B">
          <w:rPr>
            <w:noProof/>
            <w:webHidden/>
          </w:rPr>
        </w:r>
        <w:r w:rsidR="00066F0B">
          <w:rPr>
            <w:noProof/>
            <w:webHidden/>
          </w:rPr>
          <w:fldChar w:fldCharType="separate"/>
        </w:r>
        <w:r w:rsidR="00DE0A02">
          <w:rPr>
            <w:noProof/>
            <w:webHidden/>
          </w:rPr>
          <w:t>25</w:t>
        </w:r>
        <w:r w:rsidR="00066F0B">
          <w:rPr>
            <w:noProof/>
            <w:webHidden/>
          </w:rPr>
          <w:fldChar w:fldCharType="end"/>
        </w:r>
      </w:hyperlink>
    </w:p>
    <w:p w14:paraId="5DB06909" w14:textId="0058BA43" w:rsidR="00066F0B" w:rsidRDefault="00B27759">
      <w:pPr>
        <w:pStyle w:val="Obsah1"/>
        <w:rPr>
          <w:rFonts w:asciiTheme="minorHAnsi" w:eastAsiaTheme="minorEastAsia" w:hAnsiTheme="minorHAnsi"/>
          <w:sz w:val="22"/>
          <w:lang w:eastAsia="sk-SK"/>
        </w:rPr>
      </w:pPr>
      <w:hyperlink w:anchor="_Toc49321118" w:history="1">
        <w:r w:rsidR="00066F0B" w:rsidRPr="00521868">
          <w:rPr>
            <w:rStyle w:val="Hypertextovprepojenie"/>
            <w:rFonts w:cs="Times New Roman"/>
          </w:rPr>
          <w:t>E.</w:t>
        </w:r>
        <w:r w:rsidR="00066F0B">
          <w:rPr>
            <w:rFonts w:asciiTheme="minorHAnsi" w:eastAsiaTheme="minorEastAsia" w:hAnsiTheme="minorHAnsi"/>
            <w:sz w:val="22"/>
            <w:lang w:eastAsia="sk-SK"/>
          </w:rPr>
          <w:tab/>
        </w:r>
        <w:r w:rsidR="00066F0B" w:rsidRPr="00521868">
          <w:rPr>
            <w:rStyle w:val="Hypertextovprepojenie"/>
            <w:rFonts w:cs="Times New Roman"/>
          </w:rPr>
          <w:t>Obchodné podmienky plnenia predmetu zákazky</w:t>
        </w:r>
        <w:r w:rsidR="00066F0B">
          <w:rPr>
            <w:webHidden/>
          </w:rPr>
          <w:tab/>
        </w:r>
        <w:r w:rsidR="00066F0B">
          <w:rPr>
            <w:webHidden/>
          </w:rPr>
          <w:fldChar w:fldCharType="begin"/>
        </w:r>
        <w:r w:rsidR="00066F0B">
          <w:rPr>
            <w:webHidden/>
          </w:rPr>
          <w:instrText xml:space="preserve"> PAGEREF _Toc49321118 \h </w:instrText>
        </w:r>
        <w:r w:rsidR="00066F0B">
          <w:rPr>
            <w:webHidden/>
          </w:rPr>
        </w:r>
        <w:r w:rsidR="00066F0B">
          <w:rPr>
            <w:webHidden/>
          </w:rPr>
          <w:fldChar w:fldCharType="separate"/>
        </w:r>
        <w:r w:rsidR="00DE0A02">
          <w:rPr>
            <w:webHidden/>
          </w:rPr>
          <w:t>27</w:t>
        </w:r>
        <w:r w:rsidR="00066F0B">
          <w:rPr>
            <w:webHidden/>
          </w:rPr>
          <w:fldChar w:fldCharType="end"/>
        </w:r>
      </w:hyperlink>
    </w:p>
    <w:p w14:paraId="53BA5DE1" w14:textId="5E2885BB" w:rsidR="00066F0B" w:rsidRDefault="00B27759">
      <w:pPr>
        <w:pStyle w:val="Obsah3"/>
        <w:rPr>
          <w:rFonts w:asciiTheme="minorHAnsi" w:eastAsiaTheme="minorEastAsia" w:hAnsiTheme="minorHAnsi"/>
          <w:noProof/>
          <w:sz w:val="22"/>
          <w:lang w:eastAsia="sk-SK"/>
        </w:rPr>
      </w:pPr>
      <w:hyperlink w:anchor="_Toc49321119" w:history="1">
        <w:r w:rsidR="00066F0B" w:rsidRPr="00521868">
          <w:rPr>
            <w:rStyle w:val="Hypertextovprepojenie"/>
            <w:rFonts w:cs="Times New Roman"/>
            <w:noProof/>
          </w:rPr>
          <w:t>1.</w:t>
        </w:r>
        <w:r w:rsidR="00066F0B">
          <w:rPr>
            <w:rFonts w:asciiTheme="minorHAnsi" w:eastAsiaTheme="minorEastAsia" w:hAnsiTheme="minorHAnsi"/>
            <w:noProof/>
            <w:sz w:val="22"/>
            <w:lang w:eastAsia="sk-SK"/>
          </w:rPr>
          <w:tab/>
        </w:r>
        <w:r w:rsidR="00066F0B" w:rsidRPr="00521868">
          <w:rPr>
            <w:rStyle w:val="Hypertextovprepojenie"/>
            <w:rFonts w:cs="Times New Roman"/>
            <w:noProof/>
          </w:rPr>
          <w:t>Zmluva o poskytnutí služieb</w:t>
        </w:r>
        <w:r w:rsidR="00066F0B">
          <w:rPr>
            <w:noProof/>
            <w:webHidden/>
          </w:rPr>
          <w:tab/>
        </w:r>
        <w:r w:rsidR="00066F0B">
          <w:rPr>
            <w:noProof/>
            <w:webHidden/>
          </w:rPr>
          <w:fldChar w:fldCharType="begin"/>
        </w:r>
        <w:r w:rsidR="00066F0B">
          <w:rPr>
            <w:noProof/>
            <w:webHidden/>
          </w:rPr>
          <w:instrText xml:space="preserve"> PAGEREF _Toc49321119 \h </w:instrText>
        </w:r>
        <w:r w:rsidR="00066F0B">
          <w:rPr>
            <w:noProof/>
            <w:webHidden/>
          </w:rPr>
        </w:r>
        <w:r w:rsidR="00066F0B">
          <w:rPr>
            <w:noProof/>
            <w:webHidden/>
          </w:rPr>
          <w:fldChar w:fldCharType="separate"/>
        </w:r>
        <w:r w:rsidR="00DE0A02">
          <w:rPr>
            <w:noProof/>
            <w:webHidden/>
          </w:rPr>
          <w:t>27</w:t>
        </w:r>
        <w:r w:rsidR="00066F0B">
          <w:rPr>
            <w:noProof/>
            <w:webHidden/>
          </w:rPr>
          <w:fldChar w:fldCharType="end"/>
        </w:r>
      </w:hyperlink>
    </w:p>
    <w:p w14:paraId="2FB051E3" w14:textId="1CBA5221" w:rsidR="00066F0B" w:rsidRDefault="00B27759">
      <w:pPr>
        <w:pStyle w:val="Obsah1"/>
        <w:rPr>
          <w:rFonts w:asciiTheme="minorHAnsi" w:eastAsiaTheme="minorEastAsia" w:hAnsiTheme="minorHAnsi"/>
          <w:sz w:val="22"/>
          <w:lang w:eastAsia="sk-SK"/>
        </w:rPr>
      </w:pPr>
      <w:hyperlink w:anchor="_Toc49321120" w:history="1">
        <w:r w:rsidR="00066F0B" w:rsidRPr="00521868">
          <w:rPr>
            <w:rStyle w:val="Hypertextovprepojenie"/>
            <w:rFonts w:cs="Times New Roman"/>
          </w:rPr>
          <w:t>F.</w:t>
        </w:r>
        <w:r w:rsidR="00066F0B">
          <w:rPr>
            <w:rFonts w:asciiTheme="minorHAnsi" w:eastAsiaTheme="minorEastAsia" w:hAnsiTheme="minorHAnsi"/>
            <w:sz w:val="22"/>
            <w:lang w:eastAsia="sk-SK"/>
          </w:rPr>
          <w:tab/>
        </w:r>
        <w:r w:rsidR="00066F0B" w:rsidRPr="00521868">
          <w:rPr>
            <w:rStyle w:val="Hypertextovprepojenie"/>
            <w:rFonts w:cs="Times New Roman"/>
          </w:rPr>
          <w:t>Kritériá na vyhodnocovanie ponúk a pravidlá ich uplatnenia</w:t>
        </w:r>
        <w:r w:rsidR="00066F0B">
          <w:rPr>
            <w:webHidden/>
          </w:rPr>
          <w:tab/>
        </w:r>
        <w:r w:rsidR="00066F0B">
          <w:rPr>
            <w:webHidden/>
          </w:rPr>
          <w:fldChar w:fldCharType="begin"/>
        </w:r>
        <w:r w:rsidR="00066F0B">
          <w:rPr>
            <w:webHidden/>
          </w:rPr>
          <w:instrText xml:space="preserve"> PAGEREF _Toc49321120 \h </w:instrText>
        </w:r>
        <w:r w:rsidR="00066F0B">
          <w:rPr>
            <w:webHidden/>
          </w:rPr>
        </w:r>
        <w:r w:rsidR="00066F0B">
          <w:rPr>
            <w:webHidden/>
          </w:rPr>
          <w:fldChar w:fldCharType="separate"/>
        </w:r>
        <w:r w:rsidR="00DE0A02">
          <w:rPr>
            <w:webHidden/>
          </w:rPr>
          <w:t>28</w:t>
        </w:r>
        <w:r w:rsidR="00066F0B">
          <w:rPr>
            <w:webHidden/>
          </w:rPr>
          <w:fldChar w:fldCharType="end"/>
        </w:r>
      </w:hyperlink>
    </w:p>
    <w:p w14:paraId="1A424071" w14:textId="5E26E85E" w:rsidR="00066F0B" w:rsidRDefault="00B27759">
      <w:pPr>
        <w:pStyle w:val="Obsah3"/>
        <w:rPr>
          <w:rFonts w:asciiTheme="minorHAnsi" w:eastAsiaTheme="minorEastAsia" w:hAnsiTheme="minorHAnsi"/>
          <w:noProof/>
          <w:sz w:val="22"/>
          <w:lang w:eastAsia="sk-SK"/>
        </w:rPr>
      </w:pPr>
      <w:hyperlink w:anchor="_Toc49321121" w:history="1">
        <w:r w:rsidR="00066F0B" w:rsidRPr="00521868">
          <w:rPr>
            <w:rStyle w:val="Hypertextovprepojenie"/>
            <w:rFonts w:cs="Times New Roman"/>
            <w:noProof/>
          </w:rPr>
          <w:t>1.</w:t>
        </w:r>
        <w:r w:rsidR="00066F0B">
          <w:rPr>
            <w:rFonts w:asciiTheme="minorHAnsi" w:eastAsiaTheme="minorEastAsia" w:hAnsiTheme="minorHAnsi"/>
            <w:noProof/>
            <w:sz w:val="22"/>
            <w:lang w:eastAsia="sk-SK"/>
          </w:rPr>
          <w:tab/>
        </w:r>
        <w:r w:rsidR="00066F0B" w:rsidRPr="00521868">
          <w:rPr>
            <w:rStyle w:val="Hypertextovprepojenie"/>
            <w:rFonts w:cs="Times New Roman"/>
            <w:noProof/>
          </w:rPr>
          <w:t>Kritériá na vyhodnotenie ponúk</w:t>
        </w:r>
        <w:r w:rsidR="00066F0B">
          <w:rPr>
            <w:noProof/>
            <w:webHidden/>
          </w:rPr>
          <w:tab/>
        </w:r>
        <w:r w:rsidR="00066F0B">
          <w:rPr>
            <w:noProof/>
            <w:webHidden/>
          </w:rPr>
          <w:fldChar w:fldCharType="begin"/>
        </w:r>
        <w:r w:rsidR="00066F0B">
          <w:rPr>
            <w:noProof/>
            <w:webHidden/>
          </w:rPr>
          <w:instrText xml:space="preserve"> PAGEREF _Toc49321121 \h </w:instrText>
        </w:r>
        <w:r w:rsidR="00066F0B">
          <w:rPr>
            <w:noProof/>
            <w:webHidden/>
          </w:rPr>
        </w:r>
        <w:r w:rsidR="00066F0B">
          <w:rPr>
            <w:noProof/>
            <w:webHidden/>
          </w:rPr>
          <w:fldChar w:fldCharType="separate"/>
        </w:r>
        <w:r w:rsidR="00DE0A02">
          <w:rPr>
            <w:noProof/>
            <w:webHidden/>
          </w:rPr>
          <w:t>28</w:t>
        </w:r>
        <w:r w:rsidR="00066F0B">
          <w:rPr>
            <w:noProof/>
            <w:webHidden/>
          </w:rPr>
          <w:fldChar w:fldCharType="end"/>
        </w:r>
      </w:hyperlink>
    </w:p>
    <w:p w14:paraId="7AAEF3C2" w14:textId="36265E96" w:rsidR="00066F0B" w:rsidRDefault="00B27759">
      <w:pPr>
        <w:pStyle w:val="Obsah3"/>
        <w:rPr>
          <w:rFonts w:asciiTheme="minorHAnsi" w:eastAsiaTheme="minorEastAsia" w:hAnsiTheme="minorHAnsi"/>
          <w:noProof/>
          <w:sz w:val="22"/>
          <w:lang w:eastAsia="sk-SK"/>
        </w:rPr>
      </w:pPr>
      <w:hyperlink w:anchor="_Toc49321122" w:history="1">
        <w:r w:rsidR="00066F0B" w:rsidRPr="00521868">
          <w:rPr>
            <w:rStyle w:val="Hypertextovprepojenie"/>
            <w:rFonts w:cs="Times New Roman"/>
            <w:noProof/>
          </w:rPr>
          <w:t>2.</w:t>
        </w:r>
        <w:r w:rsidR="00066F0B">
          <w:rPr>
            <w:rFonts w:asciiTheme="minorHAnsi" w:eastAsiaTheme="minorEastAsia" w:hAnsiTheme="minorHAnsi"/>
            <w:noProof/>
            <w:sz w:val="22"/>
            <w:lang w:eastAsia="sk-SK"/>
          </w:rPr>
          <w:tab/>
        </w:r>
        <w:r w:rsidR="00066F0B" w:rsidRPr="00521868">
          <w:rPr>
            <w:rStyle w:val="Hypertextovprepojenie"/>
            <w:rFonts w:cs="Times New Roman"/>
            <w:noProof/>
          </w:rPr>
          <w:t>Spôsob hodnotenia kritérií</w:t>
        </w:r>
        <w:r w:rsidR="00066F0B">
          <w:rPr>
            <w:noProof/>
            <w:webHidden/>
          </w:rPr>
          <w:tab/>
        </w:r>
        <w:r w:rsidR="00066F0B">
          <w:rPr>
            <w:noProof/>
            <w:webHidden/>
          </w:rPr>
          <w:fldChar w:fldCharType="begin"/>
        </w:r>
        <w:r w:rsidR="00066F0B">
          <w:rPr>
            <w:noProof/>
            <w:webHidden/>
          </w:rPr>
          <w:instrText xml:space="preserve"> PAGEREF _Toc49321122 \h </w:instrText>
        </w:r>
        <w:r w:rsidR="00066F0B">
          <w:rPr>
            <w:noProof/>
            <w:webHidden/>
          </w:rPr>
        </w:r>
        <w:r w:rsidR="00066F0B">
          <w:rPr>
            <w:noProof/>
            <w:webHidden/>
          </w:rPr>
          <w:fldChar w:fldCharType="separate"/>
        </w:r>
        <w:r w:rsidR="00DE0A02">
          <w:rPr>
            <w:noProof/>
            <w:webHidden/>
          </w:rPr>
          <w:t>28</w:t>
        </w:r>
        <w:r w:rsidR="00066F0B">
          <w:rPr>
            <w:noProof/>
            <w:webHidden/>
          </w:rPr>
          <w:fldChar w:fldCharType="end"/>
        </w:r>
      </w:hyperlink>
    </w:p>
    <w:p w14:paraId="24CA48F9" w14:textId="2BE7A357" w:rsidR="00066F0B" w:rsidRDefault="00B27759">
      <w:pPr>
        <w:pStyle w:val="Obsah3"/>
        <w:rPr>
          <w:rFonts w:asciiTheme="minorHAnsi" w:eastAsiaTheme="minorEastAsia" w:hAnsiTheme="minorHAnsi"/>
          <w:noProof/>
          <w:sz w:val="22"/>
          <w:lang w:eastAsia="sk-SK"/>
        </w:rPr>
      </w:pPr>
      <w:hyperlink w:anchor="_Toc49321123" w:history="1">
        <w:r w:rsidR="00066F0B" w:rsidRPr="00521868">
          <w:rPr>
            <w:rStyle w:val="Hypertextovprepojenie"/>
            <w:rFonts w:cs="Times New Roman"/>
            <w:noProof/>
          </w:rPr>
          <w:t>3.</w:t>
        </w:r>
        <w:r w:rsidR="00066F0B">
          <w:rPr>
            <w:rFonts w:asciiTheme="minorHAnsi" w:eastAsiaTheme="minorEastAsia" w:hAnsiTheme="minorHAnsi"/>
            <w:noProof/>
            <w:sz w:val="22"/>
            <w:lang w:eastAsia="sk-SK"/>
          </w:rPr>
          <w:tab/>
        </w:r>
        <w:r w:rsidR="00066F0B" w:rsidRPr="00521868">
          <w:rPr>
            <w:rStyle w:val="Hypertextovprepojenie"/>
            <w:rFonts w:cs="Times New Roman"/>
            <w:noProof/>
          </w:rPr>
          <w:t>Identifikácia úspešného uchádzača:</w:t>
        </w:r>
        <w:r w:rsidR="00066F0B">
          <w:rPr>
            <w:noProof/>
            <w:webHidden/>
          </w:rPr>
          <w:tab/>
        </w:r>
        <w:r w:rsidR="00066F0B">
          <w:rPr>
            <w:noProof/>
            <w:webHidden/>
          </w:rPr>
          <w:fldChar w:fldCharType="begin"/>
        </w:r>
        <w:r w:rsidR="00066F0B">
          <w:rPr>
            <w:noProof/>
            <w:webHidden/>
          </w:rPr>
          <w:instrText xml:space="preserve"> PAGEREF _Toc49321123 \h </w:instrText>
        </w:r>
        <w:r w:rsidR="00066F0B">
          <w:rPr>
            <w:noProof/>
            <w:webHidden/>
          </w:rPr>
        </w:r>
        <w:r w:rsidR="00066F0B">
          <w:rPr>
            <w:noProof/>
            <w:webHidden/>
          </w:rPr>
          <w:fldChar w:fldCharType="separate"/>
        </w:r>
        <w:r w:rsidR="00DE0A02">
          <w:rPr>
            <w:noProof/>
            <w:webHidden/>
          </w:rPr>
          <w:t>28</w:t>
        </w:r>
        <w:r w:rsidR="00066F0B">
          <w:rPr>
            <w:noProof/>
            <w:webHidden/>
          </w:rPr>
          <w:fldChar w:fldCharType="end"/>
        </w:r>
      </w:hyperlink>
    </w:p>
    <w:p w14:paraId="7F5E36B8" w14:textId="63C6A096" w:rsidR="00066F0B" w:rsidRDefault="00B27759">
      <w:pPr>
        <w:pStyle w:val="Obsah1"/>
        <w:rPr>
          <w:rFonts w:asciiTheme="minorHAnsi" w:eastAsiaTheme="minorEastAsia" w:hAnsiTheme="minorHAnsi"/>
          <w:sz w:val="22"/>
          <w:lang w:eastAsia="sk-SK"/>
        </w:rPr>
      </w:pPr>
      <w:hyperlink w:anchor="_Toc49321124" w:history="1">
        <w:r w:rsidR="00066F0B" w:rsidRPr="00521868">
          <w:rPr>
            <w:rStyle w:val="Hypertextovprepojenie"/>
            <w:rFonts w:cs="Times New Roman"/>
          </w:rPr>
          <w:t>G.</w:t>
        </w:r>
        <w:r w:rsidR="00066F0B">
          <w:rPr>
            <w:rFonts w:asciiTheme="minorHAnsi" w:eastAsiaTheme="minorEastAsia" w:hAnsiTheme="minorHAnsi"/>
            <w:sz w:val="22"/>
            <w:lang w:eastAsia="sk-SK"/>
          </w:rPr>
          <w:tab/>
        </w:r>
        <w:r w:rsidR="00066F0B" w:rsidRPr="00521868">
          <w:rPr>
            <w:rStyle w:val="Hypertextovprepojenie"/>
            <w:rFonts w:cs="Times New Roman"/>
          </w:rPr>
          <w:t>Prílohy</w:t>
        </w:r>
        <w:r w:rsidR="00066F0B">
          <w:rPr>
            <w:webHidden/>
          </w:rPr>
          <w:tab/>
        </w:r>
        <w:r w:rsidR="00066F0B">
          <w:rPr>
            <w:webHidden/>
          </w:rPr>
          <w:fldChar w:fldCharType="begin"/>
        </w:r>
        <w:r w:rsidR="00066F0B">
          <w:rPr>
            <w:webHidden/>
          </w:rPr>
          <w:instrText xml:space="preserve"> PAGEREF _Toc49321124 \h </w:instrText>
        </w:r>
        <w:r w:rsidR="00066F0B">
          <w:rPr>
            <w:webHidden/>
          </w:rPr>
        </w:r>
        <w:r w:rsidR="00066F0B">
          <w:rPr>
            <w:webHidden/>
          </w:rPr>
          <w:fldChar w:fldCharType="separate"/>
        </w:r>
        <w:r w:rsidR="00DE0A02">
          <w:rPr>
            <w:webHidden/>
          </w:rPr>
          <w:t>29</w:t>
        </w:r>
        <w:r w:rsidR="00066F0B">
          <w:rPr>
            <w:webHidden/>
          </w:rPr>
          <w:fldChar w:fldCharType="end"/>
        </w:r>
      </w:hyperlink>
    </w:p>
    <w:p w14:paraId="5C662EDF" w14:textId="11BCA412" w:rsidR="00066F0B" w:rsidRDefault="00B27759">
      <w:pPr>
        <w:pStyle w:val="Obsah3"/>
        <w:rPr>
          <w:rFonts w:asciiTheme="minorHAnsi" w:eastAsiaTheme="minorEastAsia" w:hAnsiTheme="minorHAnsi"/>
          <w:noProof/>
          <w:sz w:val="22"/>
          <w:lang w:eastAsia="sk-SK"/>
        </w:rPr>
      </w:pPr>
      <w:hyperlink w:anchor="_Toc49321125" w:history="1">
        <w:r w:rsidR="00066F0B" w:rsidRPr="00521868">
          <w:rPr>
            <w:rStyle w:val="Hypertextovprepojenie"/>
            <w:rFonts w:cs="Times New Roman"/>
            <w:noProof/>
          </w:rPr>
          <w:t>1.</w:t>
        </w:r>
        <w:r w:rsidR="00066F0B">
          <w:rPr>
            <w:rFonts w:asciiTheme="minorHAnsi" w:eastAsiaTheme="minorEastAsia" w:hAnsiTheme="minorHAnsi"/>
            <w:noProof/>
            <w:sz w:val="22"/>
            <w:lang w:eastAsia="sk-SK"/>
          </w:rPr>
          <w:tab/>
        </w:r>
        <w:r w:rsidR="00066F0B" w:rsidRPr="00521868">
          <w:rPr>
            <w:rStyle w:val="Hypertextovprepojenie"/>
            <w:rFonts w:cs="Times New Roman"/>
            <w:noProof/>
          </w:rPr>
          <w:t>Príloha č. 1 SP: Identifikačné údaje uchádzača – odporúčaný vzor</w:t>
        </w:r>
        <w:r w:rsidR="00066F0B">
          <w:rPr>
            <w:noProof/>
            <w:webHidden/>
          </w:rPr>
          <w:tab/>
        </w:r>
        <w:r w:rsidR="00066F0B">
          <w:rPr>
            <w:noProof/>
            <w:webHidden/>
          </w:rPr>
          <w:fldChar w:fldCharType="begin"/>
        </w:r>
        <w:r w:rsidR="00066F0B">
          <w:rPr>
            <w:noProof/>
            <w:webHidden/>
          </w:rPr>
          <w:instrText xml:space="preserve"> PAGEREF _Toc49321125 \h </w:instrText>
        </w:r>
        <w:r w:rsidR="00066F0B">
          <w:rPr>
            <w:noProof/>
            <w:webHidden/>
          </w:rPr>
        </w:r>
        <w:r w:rsidR="00066F0B">
          <w:rPr>
            <w:noProof/>
            <w:webHidden/>
          </w:rPr>
          <w:fldChar w:fldCharType="separate"/>
        </w:r>
        <w:r w:rsidR="00DE0A02">
          <w:rPr>
            <w:noProof/>
            <w:webHidden/>
          </w:rPr>
          <w:t>29</w:t>
        </w:r>
        <w:r w:rsidR="00066F0B">
          <w:rPr>
            <w:noProof/>
            <w:webHidden/>
          </w:rPr>
          <w:fldChar w:fldCharType="end"/>
        </w:r>
      </w:hyperlink>
    </w:p>
    <w:p w14:paraId="57210EEE" w14:textId="46BAFFF8" w:rsidR="00066F0B" w:rsidRDefault="00B27759">
      <w:pPr>
        <w:pStyle w:val="Obsah3"/>
        <w:rPr>
          <w:rFonts w:asciiTheme="minorHAnsi" w:eastAsiaTheme="minorEastAsia" w:hAnsiTheme="minorHAnsi"/>
          <w:noProof/>
          <w:sz w:val="22"/>
          <w:lang w:eastAsia="sk-SK"/>
        </w:rPr>
      </w:pPr>
      <w:hyperlink w:anchor="_Toc49321126" w:history="1">
        <w:r w:rsidR="00066F0B" w:rsidRPr="00521868">
          <w:rPr>
            <w:rStyle w:val="Hypertextovprepojenie"/>
            <w:rFonts w:cs="Times New Roman"/>
            <w:noProof/>
          </w:rPr>
          <w:t>2.</w:t>
        </w:r>
        <w:r w:rsidR="00066F0B">
          <w:rPr>
            <w:rFonts w:asciiTheme="minorHAnsi" w:eastAsiaTheme="minorEastAsia" w:hAnsiTheme="minorHAnsi"/>
            <w:noProof/>
            <w:sz w:val="22"/>
            <w:lang w:eastAsia="sk-SK"/>
          </w:rPr>
          <w:tab/>
        </w:r>
        <w:r w:rsidR="00066F0B" w:rsidRPr="00521868">
          <w:rPr>
            <w:rStyle w:val="Hypertextovprepojenie"/>
            <w:rFonts w:cs="Times New Roman"/>
            <w:noProof/>
          </w:rPr>
          <w:t>Príloha č. 2 SP: Zmluva o poskytnutí služieb (Zväzok 2 – Obchodné podmienky)</w:t>
        </w:r>
        <w:r w:rsidR="00066F0B">
          <w:rPr>
            <w:noProof/>
            <w:webHidden/>
          </w:rPr>
          <w:tab/>
        </w:r>
        <w:r w:rsidR="00066F0B">
          <w:rPr>
            <w:noProof/>
            <w:webHidden/>
          </w:rPr>
          <w:fldChar w:fldCharType="begin"/>
        </w:r>
        <w:r w:rsidR="00066F0B">
          <w:rPr>
            <w:noProof/>
            <w:webHidden/>
          </w:rPr>
          <w:instrText xml:space="preserve"> PAGEREF _Toc49321126 \h </w:instrText>
        </w:r>
        <w:r w:rsidR="00066F0B">
          <w:rPr>
            <w:noProof/>
            <w:webHidden/>
          </w:rPr>
        </w:r>
        <w:r w:rsidR="00066F0B">
          <w:rPr>
            <w:noProof/>
            <w:webHidden/>
          </w:rPr>
          <w:fldChar w:fldCharType="separate"/>
        </w:r>
        <w:r w:rsidR="00DE0A02">
          <w:rPr>
            <w:noProof/>
            <w:webHidden/>
          </w:rPr>
          <w:t>29</w:t>
        </w:r>
        <w:r w:rsidR="00066F0B">
          <w:rPr>
            <w:noProof/>
            <w:webHidden/>
          </w:rPr>
          <w:fldChar w:fldCharType="end"/>
        </w:r>
      </w:hyperlink>
    </w:p>
    <w:p w14:paraId="2A46AC36" w14:textId="42E85938" w:rsidR="00066F0B" w:rsidRDefault="00B27759">
      <w:pPr>
        <w:pStyle w:val="Obsah3"/>
        <w:rPr>
          <w:rFonts w:asciiTheme="minorHAnsi" w:eastAsiaTheme="minorEastAsia" w:hAnsiTheme="minorHAnsi"/>
          <w:noProof/>
          <w:sz w:val="22"/>
          <w:lang w:eastAsia="sk-SK"/>
        </w:rPr>
      </w:pPr>
      <w:hyperlink w:anchor="_Toc49321127" w:history="1">
        <w:r w:rsidR="00066F0B" w:rsidRPr="00521868">
          <w:rPr>
            <w:rStyle w:val="Hypertextovprepojenie"/>
            <w:rFonts w:cs="Times New Roman"/>
            <w:noProof/>
          </w:rPr>
          <w:t>3.</w:t>
        </w:r>
        <w:r w:rsidR="00066F0B">
          <w:rPr>
            <w:rFonts w:asciiTheme="minorHAnsi" w:eastAsiaTheme="minorEastAsia" w:hAnsiTheme="minorHAnsi"/>
            <w:noProof/>
            <w:sz w:val="22"/>
            <w:lang w:eastAsia="sk-SK"/>
          </w:rPr>
          <w:tab/>
        </w:r>
        <w:r w:rsidR="00066F0B" w:rsidRPr="00521868">
          <w:rPr>
            <w:rStyle w:val="Hypertextovprepojenie"/>
            <w:rFonts w:cs="Times New Roman"/>
            <w:noProof/>
          </w:rPr>
          <w:t>Príloha č. 3 SP: Zväzok 3 – Opis predmetu zákazky</w:t>
        </w:r>
        <w:r w:rsidR="00066F0B">
          <w:rPr>
            <w:noProof/>
            <w:webHidden/>
          </w:rPr>
          <w:tab/>
        </w:r>
        <w:r w:rsidR="00066F0B">
          <w:rPr>
            <w:noProof/>
            <w:webHidden/>
          </w:rPr>
          <w:fldChar w:fldCharType="begin"/>
        </w:r>
        <w:r w:rsidR="00066F0B">
          <w:rPr>
            <w:noProof/>
            <w:webHidden/>
          </w:rPr>
          <w:instrText xml:space="preserve"> PAGEREF _Toc49321127 \h </w:instrText>
        </w:r>
        <w:r w:rsidR="00066F0B">
          <w:rPr>
            <w:noProof/>
            <w:webHidden/>
          </w:rPr>
        </w:r>
        <w:r w:rsidR="00066F0B">
          <w:rPr>
            <w:noProof/>
            <w:webHidden/>
          </w:rPr>
          <w:fldChar w:fldCharType="separate"/>
        </w:r>
        <w:r w:rsidR="00DE0A02">
          <w:rPr>
            <w:noProof/>
            <w:webHidden/>
          </w:rPr>
          <w:t>29</w:t>
        </w:r>
        <w:r w:rsidR="00066F0B">
          <w:rPr>
            <w:noProof/>
            <w:webHidden/>
          </w:rPr>
          <w:fldChar w:fldCharType="end"/>
        </w:r>
      </w:hyperlink>
    </w:p>
    <w:p w14:paraId="74494EBC" w14:textId="10229AC5" w:rsidR="00066F0B" w:rsidRDefault="00B27759">
      <w:pPr>
        <w:pStyle w:val="Obsah3"/>
        <w:rPr>
          <w:rFonts w:asciiTheme="minorHAnsi" w:eastAsiaTheme="minorEastAsia" w:hAnsiTheme="minorHAnsi"/>
          <w:noProof/>
          <w:sz w:val="22"/>
          <w:lang w:eastAsia="sk-SK"/>
        </w:rPr>
      </w:pPr>
      <w:hyperlink w:anchor="_Toc49321128" w:history="1">
        <w:r w:rsidR="00066F0B" w:rsidRPr="00521868">
          <w:rPr>
            <w:rStyle w:val="Hypertextovprepojenie"/>
            <w:rFonts w:cs="Times New Roman"/>
            <w:noProof/>
          </w:rPr>
          <w:t>4.</w:t>
        </w:r>
        <w:r w:rsidR="00066F0B">
          <w:rPr>
            <w:rFonts w:asciiTheme="minorHAnsi" w:eastAsiaTheme="minorEastAsia" w:hAnsiTheme="minorHAnsi"/>
            <w:noProof/>
            <w:sz w:val="22"/>
            <w:lang w:eastAsia="sk-SK"/>
          </w:rPr>
          <w:tab/>
        </w:r>
        <w:r w:rsidR="00066F0B" w:rsidRPr="00521868">
          <w:rPr>
            <w:rStyle w:val="Hypertextovprepojenie"/>
            <w:rFonts w:cs="Times New Roman"/>
            <w:noProof/>
          </w:rPr>
          <w:t>Príloha č. 4 SP: Zväzok 4 – Cenová časť</w:t>
        </w:r>
        <w:r w:rsidR="00066F0B">
          <w:rPr>
            <w:noProof/>
            <w:webHidden/>
          </w:rPr>
          <w:tab/>
        </w:r>
        <w:r w:rsidR="00066F0B">
          <w:rPr>
            <w:noProof/>
            <w:webHidden/>
          </w:rPr>
          <w:fldChar w:fldCharType="begin"/>
        </w:r>
        <w:r w:rsidR="00066F0B">
          <w:rPr>
            <w:noProof/>
            <w:webHidden/>
          </w:rPr>
          <w:instrText xml:space="preserve"> PAGEREF _Toc49321128 \h </w:instrText>
        </w:r>
        <w:r w:rsidR="00066F0B">
          <w:rPr>
            <w:noProof/>
            <w:webHidden/>
          </w:rPr>
        </w:r>
        <w:r w:rsidR="00066F0B">
          <w:rPr>
            <w:noProof/>
            <w:webHidden/>
          </w:rPr>
          <w:fldChar w:fldCharType="separate"/>
        </w:r>
        <w:r w:rsidR="00DE0A02">
          <w:rPr>
            <w:noProof/>
            <w:webHidden/>
          </w:rPr>
          <w:t>29</w:t>
        </w:r>
        <w:r w:rsidR="00066F0B">
          <w:rPr>
            <w:noProof/>
            <w:webHidden/>
          </w:rPr>
          <w:fldChar w:fldCharType="end"/>
        </w:r>
      </w:hyperlink>
    </w:p>
    <w:p w14:paraId="3B5E6833" w14:textId="5B590F6D" w:rsidR="00066F0B" w:rsidRDefault="00B27759">
      <w:pPr>
        <w:pStyle w:val="Obsah3"/>
        <w:rPr>
          <w:rFonts w:asciiTheme="minorHAnsi" w:eastAsiaTheme="minorEastAsia" w:hAnsiTheme="minorHAnsi"/>
          <w:noProof/>
          <w:sz w:val="22"/>
          <w:lang w:eastAsia="sk-SK"/>
        </w:rPr>
      </w:pPr>
      <w:hyperlink w:anchor="_Toc49321129" w:history="1">
        <w:r w:rsidR="00066F0B" w:rsidRPr="00521868">
          <w:rPr>
            <w:rStyle w:val="Hypertextovprepojenie"/>
            <w:rFonts w:cs="Times New Roman"/>
            <w:noProof/>
          </w:rPr>
          <w:t>5.</w:t>
        </w:r>
        <w:r w:rsidR="00066F0B">
          <w:rPr>
            <w:rFonts w:asciiTheme="minorHAnsi" w:eastAsiaTheme="minorEastAsia" w:hAnsiTheme="minorHAnsi"/>
            <w:noProof/>
            <w:sz w:val="22"/>
            <w:lang w:eastAsia="sk-SK"/>
          </w:rPr>
          <w:tab/>
        </w:r>
        <w:r w:rsidR="00066F0B" w:rsidRPr="00521868">
          <w:rPr>
            <w:rStyle w:val="Hypertextovprepojenie"/>
            <w:rFonts w:cs="Times New Roman"/>
            <w:noProof/>
          </w:rPr>
          <w:t>Príloha č. 5 SP: Vyhlásenie uchádzača o subdodávateľoch</w:t>
        </w:r>
        <w:r w:rsidR="00066F0B">
          <w:rPr>
            <w:noProof/>
            <w:webHidden/>
          </w:rPr>
          <w:tab/>
        </w:r>
        <w:r w:rsidR="00066F0B">
          <w:rPr>
            <w:noProof/>
            <w:webHidden/>
          </w:rPr>
          <w:fldChar w:fldCharType="begin"/>
        </w:r>
        <w:r w:rsidR="00066F0B">
          <w:rPr>
            <w:noProof/>
            <w:webHidden/>
          </w:rPr>
          <w:instrText xml:space="preserve"> PAGEREF _Toc49321129 \h </w:instrText>
        </w:r>
        <w:r w:rsidR="00066F0B">
          <w:rPr>
            <w:noProof/>
            <w:webHidden/>
          </w:rPr>
        </w:r>
        <w:r w:rsidR="00066F0B">
          <w:rPr>
            <w:noProof/>
            <w:webHidden/>
          </w:rPr>
          <w:fldChar w:fldCharType="separate"/>
        </w:r>
        <w:r w:rsidR="00DE0A02">
          <w:rPr>
            <w:noProof/>
            <w:webHidden/>
          </w:rPr>
          <w:t>29</w:t>
        </w:r>
        <w:r w:rsidR="00066F0B">
          <w:rPr>
            <w:noProof/>
            <w:webHidden/>
          </w:rPr>
          <w:fldChar w:fldCharType="end"/>
        </w:r>
      </w:hyperlink>
    </w:p>
    <w:p w14:paraId="2FD04791" w14:textId="7389362B" w:rsidR="00066F0B" w:rsidRDefault="00B27759">
      <w:pPr>
        <w:pStyle w:val="Obsah3"/>
        <w:rPr>
          <w:rFonts w:asciiTheme="minorHAnsi" w:eastAsiaTheme="minorEastAsia" w:hAnsiTheme="minorHAnsi"/>
          <w:noProof/>
          <w:sz w:val="22"/>
          <w:lang w:eastAsia="sk-SK"/>
        </w:rPr>
      </w:pPr>
      <w:hyperlink w:anchor="_Toc49321130" w:history="1">
        <w:r w:rsidR="00066F0B" w:rsidRPr="00521868">
          <w:rPr>
            <w:rStyle w:val="Hypertextovprepojenie"/>
            <w:rFonts w:cs="Times New Roman"/>
            <w:noProof/>
          </w:rPr>
          <w:t>6.</w:t>
        </w:r>
        <w:r w:rsidR="00066F0B">
          <w:rPr>
            <w:rFonts w:asciiTheme="minorHAnsi" w:eastAsiaTheme="minorEastAsia" w:hAnsiTheme="minorHAnsi"/>
            <w:noProof/>
            <w:sz w:val="22"/>
            <w:lang w:eastAsia="sk-SK"/>
          </w:rPr>
          <w:tab/>
        </w:r>
        <w:r w:rsidR="00066F0B" w:rsidRPr="00521868">
          <w:rPr>
            <w:rStyle w:val="Hypertextovprepojenie"/>
            <w:rFonts w:cs="Times New Roman"/>
            <w:noProof/>
          </w:rPr>
          <w:t>Príloha č. 6a a 6b SP: Skupina dodávateľov</w:t>
        </w:r>
        <w:r w:rsidR="00066F0B">
          <w:rPr>
            <w:noProof/>
            <w:webHidden/>
          </w:rPr>
          <w:tab/>
        </w:r>
        <w:r w:rsidR="00066F0B">
          <w:rPr>
            <w:noProof/>
            <w:webHidden/>
          </w:rPr>
          <w:fldChar w:fldCharType="begin"/>
        </w:r>
        <w:r w:rsidR="00066F0B">
          <w:rPr>
            <w:noProof/>
            <w:webHidden/>
          </w:rPr>
          <w:instrText xml:space="preserve"> PAGEREF _Toc49321130 \h </w:instrText>
        </w:r>
        <w:r w:rsidR="00066F0B">
          <w:rPr>
            <w:noProof/>
            <w:webHidden/>
          </w:rPr>
        </w:r>
        <w:r w:rsidR="00066F0B">
          <w:rPr>
            <w:noProof/>
            <w:webHidden/>
          </w:rPr>
          <w:fldChar w:fldCharType="separate"/>
        </w:r>
        <w:r w:rsidR="00DE0A02">
          <w:rPr>
            <w:noProof/>
            <w:webHidden/>
          </w:rPr>
          <w:t>29</w:t>
        </w:r>
        <w:r w:rsidR="00066F0B">
          <w:rPr>
            <w:noProof/>
            <w:webHidden/>
          </w:rPr>
          <w:fldChar w:fldCharType="end"/>
        </w:r>
      </w:hyperlink>
    </w:p>
    <w:p w14:paraId="645653C0" w14:textId="1EB09BF4" w:rsidR="00066F0B" w:rsidRDefault="00B27759">
      <w:pPr>
        <w:pStyle w:val="Obsah3"/>
        <w:rPr>
          <w:rFonts w:asciiTheme="minorHAnsi" w:eastAsiaTheme="minorEastAsia" w:hAnsiTheme="minorHAnsi"/>
          <w:noProof/>
          <w:sz w:val="22"/>
          <w:lang w:eastAsia="sk-SK"/>
        </w:rPr>
      </w:pPr>
      <w:hyperlink w:anchor="_Toc49321131" w:history="1">
        <w:r w:rsidR="00066F0B" w:rsidRPr="00521868">
          <w:rPr>
            <w:rStyle w:val="Hypertextovprepojenie"/>
            <w:rFonts w:cs="Times New Roman"/>
            <w:noProof/>
          </w:rPr>
          <w:t>7.</w:t>
        </w:r>
        <w:r w:rsidR="00066F0B">
          <w:rPr>
            <w:rFonts w:asciiTheme="minorHAnsi" w:eastAsiaTheme="minorEastAsia" w:hAnsiTheme="minorHAnsi"/>
            <w:noProof/>
            <w:sz w:val="22"/>
            <w:lang w:eastAsia="sk-SK"/>
          </w:rPr>
          <w:tab/>
        </w:r>
        <w:r w:rsidR="00066F0B" w:rsidRPr="00521868">
          <w:rPr>
            <w:rStyle w:val="Hypertextovprepojenie"/>
            <w:rFonts w:cs="Times New Roman"/>
            <w:noProof/>
          </w:rPr>
          <w:t>Príloha č. 7 SP: Čestné vyhlásenie uchádzača - odporúčaný vzor</w:t>
        </w:r>
        <w:r w:rsidR="00066F0B">
          <w:rPr>
            <w:noProof/>
            <w:webHidden/>
          </w:rPr>
          <w:tab/>
        </w:r>
        <w:r w:rsidR="00066F0B">
          <w:rPr>
            <w:noProof/>
            <w:webHidden/>
          </w:rPr>
          <w:fldChar w:fldCharType="begin"/>
        </w:r>
        <w:r w:rsidR="00066F0B">
          <w:rPr>
            <w:noProof/>
            <w:webHidden/>
          </w:rPr>
          <w:instrText xml:space="preserve"> PAGEREF _Toc49321131 \h </w:instrText>
        </w:r>
        <w:r w:rsidR="00066F0B">
          <w:rPr>
            <w:noProof/>
            <w:webHidden/>
          </w:rPr>
        </w:r>
        <w:r w:rsidR="00066F0B">
          <w:rPr>
            <w:noProof/>
            <w:webHidden/>
          </w:rPr>
          <w:fldChar w:fldCharType="separate"/>
        </w:r>
        <w:r w:rsidR="00DE0A02">
          <w:rPr>
            <w:noProof/>
            <w:webHidden/>
          </w:rPr>
          <w:t>29</w:t>
        </w:r>
        <w:r w:rsidR="00066F0B">
          <w:rPr>
            <w:noProof/>
            <w:webHidden/>
          </w:rPr>
          <w:fldChar w:fldCharType="end"/>
        </w:r>
      </w:hyperlink>
    </w:p>
    <w:p w14:paraId="4EF50456" w14:textId="5ED7D0ED" w:rsidR="00B06D76" w:rsidRPr="007803FF" w:rsidRDefault="007E7360" w:rsidP="00721265">
      <w:pPr>
        <w:jc w:val="both"/>
        <w:rPr>
          <w:rFonts w:cs="Times New Roman"/>
          <w:sz w:val="24"/>
          <w:szCs w:val="24"/>
        </w:rPr>
      </w:pPr>
      <w:r w:rsidRPr="007803FF">
        <w:rPr>
          <w:rFonts w:cs="Times New Roman"/>
          <w:sz w:val="24"/>
          <w:szCs w:val="24"/>
        </w:rPr>
        <w:fldChar w:fldCharType="end"/>
      </w:r>
    </w:p>
    <w:p w14:paraId="28B43534" w14:textId="3342B47B" w:rsidR="00B06D76" w:rsidRPr="007803FF" w:rsidRDefault="00B06D76" w:rsidP="00721265">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rPr>
      </w:pPr>
      <w:r w:rsidRPr="007803FF">
        <w:rPr>
          <w:rFonts w:cs="Times New Roman"/>
          <w:sz w:val="24"/>
          <w:szCs w:val="24"/>
        </w:rPr>
        <w:br w:type="page"/>
      </w:r>
    </w:p>
    <w:p w14:paraId="2469DD31" w14:textId="77777777" w:rsidR="007E7360" w:rsidRPr="007803FF" w:rsidRDefault="007E7360" w:rsidP="00721265">
      <w:pPr>
        <w:pStyle w:val="Nadpis1"/>
        <w:spacing w:before="480"/>
        <w:jc w:val="both"/>
        <w:rPr>
          <w:rFonts w:cs="Times New Roman"/>
          <w:szCs w:val="24"/>
        </w:rPr>
      </w:pPr>
      <w:bookmarkStart w:id="1" w:name="_Ref448848361"/>
      <w:bookmarkStart w:id="2" w:name="_Toc49321066"/>
      <w:r w:rsidRPr="007803FF">
        <w:rPr>
          <w:rFonts w:cs="Times New Roman"/>
          <w:szCs w:val="24"/>
        </w:rPr>
        <w:lastRenderedPageBreak/>
        <w:t>Pokyny na vypracovanie a predloženie ponuky</w:t>
      </w:r>
      <w:bookmarkEnd w:id="1"/>
      <w:bookmarkEnd w:id="2"/>
    </w:p>
    <w:p w14:paraId="0C57575A" w14:textId="77777777" w:rsidR="007E7360" w:rsidRPr="007803FF" w:rsidRDefault="007E7360" w:rsidP="00721265">
      <w:pPr>
        <w:pStyle w:val="Nadpis2"/>
        <w:jc w:val="both"/>
        <w:rPr>
          <w:rFonts w:cs="Times New Roman"/>
          <w:szCs w:val="24"/>
        </w:rPr>
      </w:pPr>
      <w:bookmarkStart w:id="3" w:name="_Toc49321067"/>
      <w:r w:rsidRPr="007803FF">
        <w:rPr>
          <w:rFonts w:cs="Times New Roman"/>
          <w:szCs w:val="24"/>
        </w:rPr>
        <w:t>Všeobecné informácie</w:t>
      </w:r>
      <w:bookmarkEnd w:id="3"/>
    </w:p>
    <w:p w14:paraId="0DBED42A" w14:textId="77777777" w:rsidR="007E7360" w:rsidRPr="007803FF" w:rsidRDefault="007E7360" w:rsidP="00721265">
      <w:pPr>
        <w:pStyle w:val="Cislo-1-nadpis"/>
        <w:rPr>
          <w:rFonts w:cs="Times New Roman"/>
          <w:sz w:val="24"/>
          <w:szCs w:val="24"/>
        </w:rPr>
      </w:pPr>
      <w:bookmarkStart w:id="4" w:name="_Toc49321068"/>
      <w:r w:rsidRPr="007803FF">
        <w:rPr>
          <w:rFonts w:cs="Times New Roman"/>
          <w:sz w:val="24"/>
          <w:szCs w:val="24"/>
        </w:rPr>
        <w:t>Identifikácia verejného obstarávateľa</w:t>
      </w:r>
      <w:bookmarkEnd w:id="4"/>
    </w:p>
    <w:p w14:paraId="6CDE1922" w14:textId="77777777" w:rsidR="007E7360" w:rsidRPr="007803FF" w:rsidRDefault="007E7360" w:rsidP="003D075D">
      <w:pPr>
        <w:pStyle w:val="Cislo-2-text"/>
      </w:pPr>
      <w:r w:rsidRPr="007803FF">
        <w:t>Verejný obstarávateľ</w:t>
      </w:r>
    </w:p>
    <w:p w14:paraId="1F77314D" w14:textId="77777777" w:rsidR="007E7360" w:rsidRPr="007803FF" w:rsidRDefault="00BB2C9B" w:rsidP="00721265">
      <w:pPr>
        <w:pStyle w:val="Text-1"/>
        <w:rPr>
          <w:rFonts w:cs="Times New Roman"/>
          <w:sz w:val="24"/>
          <w:szCs w:val="24"/>
        </w:rPr>
      </w:pPr>
      <w:r w:rsidRPr="007803FF">
        <w:rPr>
          <w:rFonts w:cs="Times New Roman"/>
          <w:sz w:val="24"/>
          <w:szCs w:val="24"/>
        </w:rPr>
        <w:t xml:space="preserve">Názov: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Fakultná nemocnica Trenčín</w:t>
      </w:r>
    </w:p>
    <w:p w14:paraId="3AAB2BDE" w14:textId="77777777" w:rsidR="007E7360" w:rsidRPr="007803FF" w:rsidRDefault="007E7360" w:rsidP="00721265">
      <w:pPr>
        <w:pStyle w:val="Text-1"/>
        <w:rPr>
          <w:rFonts w:cs="Times New Roman"/>
          <w:sz w:val="24"/>
          <w:szCs w:val="24"/>
        </w:rPr>
      </w:pPr>
      <w:r w:rsidRPr="007803FF">
        <w:rPr>
          <w:rFonts w:cs="Times New Roman"/>
          <w:sz w:val="24"/>
          <w:szCs w:val="24"/>
        </w:rPr>
        <w:t xml:space="preserve">Sídlo: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Legionárska 28, 911 71 Trenčín</w:t>
      </w:r>
    </w:p>
    <w:p w14:paraId="53BEB5C5" w14:textId="35D6B892" w:rsidR="00BB2C9B" w:rsidRPr="007803FF" w:rsidRDefault="007E7360" w:rsidP="00721265">
      <w:pPr>
        <w:pStyle w:val="Text-1"/>
        <w:rPr>
          <w:rFonts w:cs="Times New Roman"/>
          <w:sz w:val="24"/>
          <w:szCs w:val="24"/>
        </w:rPr>
      </w:pPr>
      <w:r w:rsidRPr="007803FF">
        <w:rPr>
          <w:rFonts w:cs="Times New Roman"/>
          <w:sz w:val="24"/>
          <w:szCs w:val="24"/>
        </w:rPr>
        <w:t>Zastúpený:</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BB2C9B" w:rsidRPr="007803FF">
        <w:rPr>
          <w:rFonts w:cs="Times New Roman"/>
          <w:sz w:val="24"/>
          <w:szCs w:val="24"/>
        </w:rPr>
        <w:t xml:space="preserve">Ing. </w:t>
      </w:r>
      <w:r w:rsidR="00EC1888">
        <w:rPr>
          <w:rFonts w:cs="Times New Roman"/>
          <w:sz w:val="24"/>
          <w:szCs w:val="24"/>
        </w:rPr>
        <w:t>Tomáš Janík,</w:t>
      </w:r>
      <w:r w:rsidR="00BB2C9B" w:rsidRPr="007803FF">
        <w:rPr>
          <w:rFonts w:cs="Times New Roman"/>
          <w:sz w:val="24"/>
          <w:szCs w:val="24"/>
        </w:rPr>
        <w:t xml:space="preserve"> riaditeľ</w:t>
      </w:r>
    </w:p>
    <w:p w14:paraId="5B6B0247" w14:textId="6C7AA8D5" w:rsidR="00BB2C9B" w:rsidRPr="007803FF" w:rsidRDefault="00BB2C9B" w:rsidP="00EC1888">
      <w:pPr>
        <w:pStyle w:val="Text-1"/>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 xml:space="preserve">     </w:t>
      </w:r>
    </w:p>
    <w:p w14:paraId="33435228" w14:textId="77777777" w:rsidR="007E7360" w:rsidRPr="007803FF" w:rsidRDefault="007E7360" w:rsidP="00721265">
      <w:pPr>
        <w:pStyle w:val="Text-1"/>
        <w:rPr>
          <w:rFonts w:cs="Times New Roman"/>
          <w:sz w:val="24"/>
          <w:szCs w:val="24"/>
        </w:rPr>
      </w:pPr>
      <w:r w:rsidRPr="007803FF">
        <w:rPr>
          <w:rFonts w:cs="Times New Roman"/>
          <w:sz w:val="24"/>
          <w:szCs w:val="24"/>
        </w:rPr>
        <w:t>IČO:</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00610470</w:t>
      </w:r>
    </w:p>
    <w:p w14:paraId="38B3A5BE" w14:textId="77777777" w:rsidR="007E7360" w:rsidRPr="007803FF" w:rsidRDefault="007E7360" w:rsidP="00721265">
      <w:pPr>
        <w:pStyle w:val="Text-1"/>
        <w:rPr>
          <w:rFonts w:cs="Times New Roman"/>
          <w:sz w:val="24"/>
          <w:szCs w:val="24"/>
        </w:rPr>
      </w:pPr>
      <w:r w:rsidRPr="007803FF">
        <w:rPr>
          <w:rFonts w:cs="Times New Roman"/>
          <w:sz w:val="24"/>
          <w:szCs w:val="24"/>
        </w:rPr>
        <w:t>DIČ:</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735ABE" w:rsidRPr="007803FF">
        <w:rPr>
          <w:rFonts w:cs="Times New Roman"/>
          <w:sz w:val="24"/>
          <w:szCs w:val="24"/>
        </w:rPr>
        <w:t>2021254631</w:t>
      </w:r>
    </w:p>
    <w:p w14:paraId="5EEA425D" w14:textId="77777777" w:rsidR="007E7360" w:rsidRPr="007803FF" w:rsidRDefault="008200E0" w:rsidP="00721265">
      <w:pPr>
        <w:pStyle w:val="Text-1"/>
        <w:rPr>
          <w:rFonts w:cs="Times New Roman"/>
          <w:sz w:val="24"/>
          <w:szCs w:val="24"/>
        </w:rPr>
      </w:pPr>
      <w:r w:rsidRPr="007803FF">
        <w:rPr>
          <w:rFonts w:cs="Times New Roman"/>
          <w:sz w:val="24"/>
          <w:szCs w:val="24"/>
        </w:rPr>
        <w:t xml:space="preserve">IČ pre DPH:               </w:t>
      </w:r>
      <w:r w:rsidR="007E7360" w:rsidRPr="007803FF">
        <w:rPr>
          <w:rFonts w:cs="Times New Roman"/>
          <w:sz w:val="24"/>
          <w:szCs w:val="24"/>
        </w:rPr>
        <w:t>SK</w:t>
      </w:r>
      <w:r w:rsidR="00735ABE" w:rsidRPr="007803FF">
        <w:rPr>
          <w:rFonts w:cs="Times New Roman"/>
          <w:sz w:val="24"/>
          <w:szCs w:val="24"/>
        </w:rPr>
        <w:t>2021254631</w:t>
      </w:r>
    </w:p>
    <w:p w14:paraId="5C00C98B" w14:textId="77777777" w:rsidR="007E7360" w:rsidRPr="007803FF" w:rsidRDefault="00735ABE" w:rsidP="00721265">
      <w:pPr>
        <w:pStyle w:val="Text-1"/>
        <w:rPr>
          <w:rFonts w:cs="Times New Roman"/>
          <w:sz w:val="24"/>
          <w:szCs w:val="24"/>
        </w:rPr>
      </w:pPr>
      <w:r w:rsidRPr="007803FF">
        <w:rPr>
          <w:rFonts w:cs="Times New Roman"/>
          <w:sz w:val="24"/>
          <w:szCs w:val="24"/>
        </w:rPr>
        <w:t>B</w:t>
      </w:r>
      <w:r w:rsidR="007E7360" w:rsidRPr="007803FF">
        <w:rPr>
          <w:rFonts w:cs="Times New Roman"/>
          <w:sz w:val="24"/>
          <w:szCs w:val="24"/>
        </w:rPr>
        <w:t>ankové spojenie:</w:t>
      </w:r>
      <w:r w:rsidR="007E7360" w:rsidRPr="007803FF">
        <w:rPr>
          <w:rFonts w:cs="Times New Roman"/>
          <w:sz w:val="24"/>
          <w:szCs w:val="24"/>
        </w:rPr>
        <w:tab/>
      </w:r>
      <w:r w:rsidR="007E7360" w:rsidRPr="007803FF">
        <w:rPr>
          <w:rFonts w:cs="Times New Roman"/>
          <w:sz w:val="24"/>
          <w:szCs w:val="24"/>
        </w:rPr>
        <w:tab/>
      </w:r>
      <w:r w:rsidRPr="007803FF">
        <w:rPr>
          <w:rFonts w:cs="Times New Roman"/>
          <w:sz w:val="24"/>
          <w:szCs w:val="24"/>
        </w:rPr>
        <w:t>Štátna pokladnica</w:t>
      </w:r>
    </w:p>
    <w:p w14:paraId="2540B895" w14:textId="77777777" w:rsidR="00735ABE" w:rsidRPr="007803FF" w:rsidRDefault="00735ABE" w:rsidP="00721265">
      <w:pPr>
        <w:pStyle w:val="Text-1"/>
        <w:rPr>
          <w:rFonts w:cs="Times New Roman"/>
          <w:sz w:val="24"/>
          <w:szCs w:val="24"/>
        </w:rPr>
      </w:pPr>
      <w:r w:rsidRPr="007803FF">
        <w:rPr>
          <w:rFonts w:cs="Times New Roman"/>
          <w:sz w:val="24"/>
          <w:szCs w:val="24"/>
        </w:rPr>
        <w:t xml:space="preserve">BIC: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SPSRSKBA</w:t>
      </w:r>
    </w:p>
    <w:p w14:paraId="3EF5F2DD" w14:textId="77777777" w:rsidR="007E7360" w:rsidRPr="007803FF" w:rsidRDefault="00735ABE" w:rsidP="00721265">
      <w:pPr>
        <w:pStyle w:val="Text-1"/>
        <w:rPr>
          <w:rFonts w:cs="Times New Roman"/>
          <w:sz w:val="24"/>
          <w:szCs w:val="24"/>
        </w:rPr>
      </w:pPr>
      <w:r w:rsidRPr="007803FF">
        <w:rPr>
          <w:rFonts w:cs="Times New Roman"/>
          <w:sz w:val="24"/>
          <w:szCs w:val="24"/>
        </w:rPr>
        <w:t>IBAN pre zábezpeku:</w:t>
      </w:r>
      <w:r w:rsidRPr="007803FF">
        <w:rPr>
          <w:rFonts w:cs="Times New Roman"/>
          <w:sz w:val="24"/>
          <w:szCs w:val="24"/>
        </w:rPr>
        <w:tab/>
        <w:t>SK90 8180 0000 0070 0036 0227</w:t>
      </w:r>
    </w:p>
    <w:p w14:paraId="7C72CDBE" w14:textId="77777777" w:rsidR="007E7360" w:rsidRPr="007803FF" w:rsidRDefault="008200E0" w:rsidP="00721265">
      <w:pPr>
        <w:pStyle w:val="Text-1"/>
        <w:rPr>
          <w:rFonts w:cs="Times New Roman"/>
          <w:sz w:val="24"/>
          <w:szCs w:val="24"/>
        </w:rPr>
      </w:pPr>
      <w:r w:rsidRPr="007803FF">
        <w:rPr>
          <w:rFonts w:cs="Times New Roman"/>
          <w:sz w:val="24"/>
          <w:szCs w:val="24"/>
        </w:rPr>
        <w:t xml:space="preserve">IBAN: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735ABE" w:rsidRPr="007803FF">
        <w:rPr>
          <w:rFonts w:cs="Times New Roman"/>
          <w:sz w:val="24"/>
          <w:szCs w:val="24"/>
        </w:rPr>
        <w:t>SK23 8180 0000 0070 0028 0438</w:t>
      </w:r>
      <w:r w:rsidR="007E7360" w:rsidRPr="007803FF">
        <w:rPr>
          <w:rFonts w:cs="Times New Roman"/>
          <w:sz w:val="24"/>
          <w:szCs w:val="24"/>
        </w:rPr>
        <w:t xml:space="preserve">       </w:t>
      </w:r>
    </w:p>
    <w:p w14:paraId="5B4BDA79" w14:textId="77777777" w:rsidR="00B477B4" w:rsidRPr="007803FF" w:rsidRDefault="00B477B4" w:rsidP="00721265">
      <w:pPr>
        <w:pStyle w:val="Text-1"/>
        <w:rPr>
          <w:rFonts w:cs="Times New Roman"/>
          <w:sz w:val="24"/>
          <w:szCs w:val="24"/>
        </w:rPr>
      </w:pPr>
      <w:r w:rsidRPr="007803FF">
        <w:rPr>
          <w:rFonts w:cs="Times New Roman"/>
          <w:sz w:val="24"/>
          <w:szCs w:val="24"/>
        </w:rPr>
        <w:t>Adresa profilu URL:</w:t>
      </w:r>
      <w:r w:rsidRPr="007803FF">
        <w:rPr>
          <w:rFonts w:cs="Times New Roman"/>
          <w:sz w:val="24"/>
          <w:szCs w:val="24"/>
        </w:rPr>
        <w:tab/>
      </w:r>
      <w:hyperlink r:id="rId10" w:history="1">
        <w:r w:rsidRPr="007803FF">
          <w:rPr>
            <w:rStyle w:val="Hypertextovprepojenie"/>
            <w:rFonts w:cs="Times New Roman"/>
            <w:sz w:val="24"/>
            <w:szCs w:val="24"/>
          </w:rPr>
          <w:t>https://www.uvo.gov.sk/vyhladavanie-profilov/detail/1359</w:t>
        </w:r>
      </w:hyperlink>
    </w:p>
    <w:p w14:paraId="080935E4" w14:textId="77777777" w:rsidR="00C513CE" w:rsidRPr="007803FF" w:rsidRDefault="007E7360" w:rsidP="00721265">
      <w:pPr>
        <w:pStyle w:val="Text-1"/>
        <w:rPr>
          <w:rFonts w:cs="Times New Roman"/>
          <w:sz w:val="24"/>
          <w:szCs w:val="24"/>
        </w:rPr>
      </w:pPr>
      <w:r w:rsidRPr="007803FF">
        <w:rPr>
          <w:rFonts w:cs="Times New Roman"/>
          <w:sz w:val="24"/>
          <w:szCs w:val="24"/>
        </w:rPr>
        <w:tab/>
      </w:r>
      <w:r w:rsidRPr="007803FF">
        <w:rPr>
          <w:rFonts w:cs="Times New Roman"/>
          <w:sz w:val="24"/>
          <w:szCs w:val="24"/>
        </w:rPr>
        <w:tab/>
      </w:r>
    </w:p>
    <w:p w14:paraId="64652ED0" w14:textId="77777777" w:rsidR="007E7360" w:rsidRPr="007803FF" w:rsidRDefault="007E7360" w:rsidP="003D075D">
      <w:pPr>
        <w:pStyle w:val="Cislo-2-text"/>
        <w:rPr>
          <w:rStyle w:val="Hypertextovprepojenie"/>
          <w:rFonts w:cs="Times New Roman"/>
        </w:rPr>
      </w:pPr>
      <w:r w:rsidRPr="007803FF">
        <w:t xml:space="preserve">Kontakt pre komunikáciu so záujemcami/uchádzačmi: </w:t>
      </w:r>
      <w:r w:rsidRPr="007803FF">
        <w:br/>
        <w:t>Elektronická komunikácia medzi verejným obstarávateľom, záujemcami alebo uchádzačmi bude prebiehať v systému JOSEPHINE, umiestnenom na webovej adrese</w:t>
      </w:r>
      <w:r w:rsidR="00735ABE" w:rsidRPr="007803FF">
        <w:t xml:space="preserve"> </w:t>
      </w:r>
      <w:r w:rsidRPr="007803FF">
        <w:rPr>
          <w:rStyle w:val="Hypertextovprepojenie"/>
          <w:rFonts w:cs="Times New Roman"/>
        </w:rPr>
        <w:t xml:space="preserve">https://josephine.proebiz.com </w:t>
      </w:r>
    </w:p>
    <w:p w14:paraId="18C1CA3D" w14:textId="77777777" w:rsidR="007E7360" w:rsidRPr="007803FF" w:rsidRDefault="00F711E9" w:rsidP="003D075D">
      <w:pPr>
        <w:pStyle w:val="Cislo-2-text"/>
      </w:pPr>
      <w:r w:rsidRPr="007803FF">
        <w:t>Adresa</w:t>
      </w:r>
      <w:r w:rsidR="007E7360" w:rsidRPr="007803FF">
        <w:t xml:space="preserve"> pre doručenie ponúk</w:t>
      </w:r>
      <w:r w:rsidRPr="007803FF">
        <w:t xml:space="preserve"> a otváranie obálok s ponukami</w:t>
      </w:r>
      <w:r w:rsidR="007E7360" w:rsidRPr="007803FF">
        <w:t>:</w:t>
      </w:r>
    </w:p>
    <w:p w14:paraId="5D78567B" w14:textId="77777777" w:rsidR="007E7360" w:rsidRPr="007803FF" w:rsidRDefault="001713BF" w:rsidP="003D075D">
      <w:pPr>
        <w:pStyle w:val="Cislo-2-text"/>
      </w:pPr>
      <w:r w:rsidRPr="007803FF">
        <w:t>Elektronická predkladanie ponúk a otváranie</w:t>
      </w:r>
      <w:r w:rsidR="004E1843">
        <w:t xml:space="preserve"> ponúk  bude prebiehať v systéme</w:t>
      </w:r>
      <w:r w:rsidRPr="007803FF">
        <w:t xml:space="preserve"> JOSEPHINE, umiestnenom na webovej adrese </w:t>
      </w:r>
      <w:r w:rsidRPr="007803FF">
        <w:rPr>
          <w:rStyle w:val="Hypertextovprepojenie"/>
          <w:rFonts w:cs="Times New Roman"/>
        </w:rPr>
        <w:t>https://josephine.proebiz.com</w:t>
      </w:r>
    </w:p>
    <w:p w14:paraId="6C9AA218" w14:textId="77777777" w:rsidR="00B477B4" w:rsidRPr="007803FF" w:rsidRDefault="00B477B4" w:rsidP="003D075D">
      <w:pPr>
        <w:pStyle w:val="Cislo-2-text"/>
      </w:pPr>
      <w:r w:rsidRPr="007803FF">
        <w:t xml:space="preserve">Záujemcovia komunikujú v tomto postupe zadávania zákazky  s kontaktnou osobou verejného obstarávateľa uvedenou v bode 1.2. </w:t>
      </w:r>
    </w:p>
    <w:p w14:paraId="034964C3" w14:textId="26B8C0A4" w:rsidR="007E7360" w:rsidRPr="007803FF" w:rsidRDefault="007E7360" w:rsidP="00060230">
      <w:pPr>
        <w:pStyle w:val="Cislo-1-nadpis"/>
        <w:rPr>
          <w:rFonts w:cs="Times New Roman"/>
          <w:sz w:val="24"/>
          <w:szCs w:val="24"/>
        </w:rPr>
      </w:pPr>
      <w:bookmarkStart w:id="5" w:name="_Toc49321069"/>
      <w:r w:rsidRPr="007803FF">
        <w:rPr>
          <w:rFonts w:cs="Times New Roman"/>
          <w:sz w:val="24"/>
          <w:szCs w:val="24"/>
        </w:rPr>
        <w:t>Predmet zákazky</w:t>
      </w:r>
      <w:bookmarkEnd w:id="5"/>
      <w:r w:rsidRPr="007803FF">
        <w:rPr>
          <w:rFonts w:cs="Times New Roman"/>
          <w:sz w:val="24"/>
          <w:szCs w:val="24"/>
        </w:rPr>
        <w:t xml:space="preserve"> </w:t>
      </w:r>
    </w:p>
    <w:p w14:paraId="31AB5200" w14:textId="56465BA5" w:rsidR="007E7360" w:rsidRPr="007803FF" w:rsidRDefault="007E7360" w:rsidP="003D075D">
      <w:pPr>
        <w:pStyle w:val="Cislo-2-text"/>
      </w:pPr>
      <w:r w:rsidRPr="007803FF">
        <w:t xml:space="preserve">Predmet zákazky: </w:t>
      </w:r>
      <w:r w:rsidR="00066FBF" w:rsidRPr="00066FBF">
        <w:t>Činnosť Stavebného dozoru pre projekt „Modernizácia Fakultnej nemocnice Trenčín - Nový pavilón centrálnych operačných sál, OAIM a urgentný príjem“</w:t>
      </w:r>
    </w:p>
    <w:p w14:paraId="14759695" w14:textId="77777777" w:rsidR="007E7360" w:rsidRPr="007803FF" w:rsidRDefault="007E7360" w:rsidP="003D075D">
      <w:pPr>
        <w:pStyle w:val="Cislo-2-text"/>
      </w:pPr>
      <w:r w:rsidRPr="007803FF">
        <w:t>Číselný kód pre hlavný predmet a doplňujúce predmety z Hlavného slovníka, prípadne alfanumerický kód z Doplnkového slovníka Spoločného slovníka obstarávania (CPV/SSO):</w:t>
      </w:r>
    </w:p>
    <w:p w14:paraId="7E1E8EAB" w14:textId="2591EC73" w:rsidR="007E7360" w:rsidRPr="007803FF" w:rsidRDefault="007E7360" w:rsidP="00721265">
      <w:pPr>
        <w:pStyle w:val="Text-1"/>
        <w:rPr>
          <w:rFonts w:cs="Times New Roman"/>
          <w:sz w:val="24"/>
          <w:szCs w:val="24"/>
        </w:rPr>
      </w:pPr>
      <w:r w:rsidRPr="007803FF">
        <w:rPr>
          <w:rFonts w:cs="Times New Roman"/>
          <w:sz w:val="24"/>
          <w:szCs w:val="24"/>
        </w:rPr>
        <w:t>Hlavný slovník:</w:t>
      </w:r>
      <w:r w:rsidR="00735ABE" w:rsidRPr="007803FF">
        <w:rPr>
          <w:rFonts w:cs="Times New Roman"/>
          <w:sz w:val="24"/>
          <w:szCs w:val="24"/>
        </w:rPr>
        <w:t xml:space="preserve"> </w:t>
      </w:r>
      <w:r w:rsidRPr="007803FF">
        <w:rPr>
          <w:rFonts w:cs="Times New Roman"/>
          <w:sz w:val="24"/>
          <w:szCs w:val="24"/>
        </w:rPr>
        <w:tab/>
      </w:r>
      <w:r w:rsidR="00066FBF">
        <w:rPr>
          <w:rFonts w:cs="Times New Roman"/>
          <w:sz w:val="24"/>
          <w:szCs w:val="24"/>
        </w:rPr>
        <w:t>71520000-9</w:t>
      </w:r>
      <w:r w:rsidR="00E50191" w:rsidRPr="00E50191">
        <w:rPr>
          <w:rFonts w:cs="Times New Roman"/>
          <w:sz w:val="24"/>
          <w:szCs w:val="24"/>
        </w:rPr>
        <w:t xml:space="preserve"> </w:t>
      </w:r>
      <w:r w:rsidR="00066FBF">
        <w:rPr>
          <w:rFonts w:cs="Times New Roman"/>
          <w:sz w:val="24"/>
          <w:szCs w:val="24"/>
        </w:rPr>
        <w:t>–</w:t>
      </w:r>
      <w:r w:rsidR="00E50191" w:rsidRPr="00E50191">
        <w:rPr>
          <w:rFonts w:cs="Times New Roman"/>
          <w:sz w:val="24"/>
          <w:szCs w:val="24"/>
        </w:rPr>
        <w:t xml:space="preserve"> </w:t>
      </w:r>
      <w:r w:rsidR="00066FBF">
        <w:rPr>
          <w:rFonts w:cs="Times New Roman"/>
          <w:sz w:val="24"/>
          <w:szCs w:val="24"/>
        </w:rPr>
        <w:t>Stavebný dozor</w:t>
      </w:r>
      <w:r w:rsidR="00C768A4" w:rsidRPr="00C768A4">
        <w:rPr>
          <w:rFonts w:cs="Times New Roman"/>
          <w:sz w:val="24"/>
          <w:szCs w:val="24"/>
        </w:rPr>
        <w:t>.</w:t>
      </w:r>
    </w:p>
    <w:p w14:paraId="75542D54" w14:textId="4434C2FA" w:rsidR="007E7360" w:rsidRPr="002B3F08" w:rsidRDefault="007E7360" w:rsidP="003D075D">
      <w:pPr>
        <w:pStyle w:val="Cislo-2-text"/>
        <w:rPr>
          <w:b/>
        </w:rPr>
      </w:pPr>
      <w:r w:rsidRPr="007803FF">
        <w:t xml:space="preserve">Podrobné vymedzenie predmetu zákazky je uvedené v kapitole </w:t>
      </w:r>
      <w:r w:rsidRPr="007803FF">
        <w:fldChar w:fldCharType="begin"/>
      </w:r>
      <w:r w:rsidRPr="007803FF">
        <w:instrText xml:space="preserve"> REF _Ref450132118 \n \h  \* MERGEFORMAT </w:instrText>
      </w:r>
      <w:r w:rsidRPr="007803FF">
        <w:fldChar w:fldCharType="separate"/>
      </w:r>
      <w:r w:rsidR="00DE0A02">
        <w:t>C</w:t>
      </w:r>
      <w:r w:rsidRPr="007803FF">
        <w:fldChar w:fldCharType="end"/>
      </w:r>
      <w:r w:rsidRPr="007803FF">
        <w:t>. </w:t>
      </w:r>
      <w:r w:rsidRPr="007803FF">
        <w:fldChar w:fldCharType="begin"/>
      </w:r>
      <w:r w:rsidRPr="007803FF">
        <w:instrText xml:space="preserve"> REF _Ref450132122 \h  \* MERGEFORMAT </w:instrText>
      </w:r>
      <w:r w:rsidRPr="007803FF">
        <w:fldChar w:fldCharType="separate"/>
      </w:r>
      <w:r w:rsidR="00DE0A02" w:rsidRPr="00DE0A02">
        <w:t>Opis predmetu zákazky</w:t>
      </w:r>
      <w:r w:rsidRPr="007803FF">
        <w:fldChar w:fldCharType="end"/>
      </w:r>
      <w:r w:rsidRPr="007803FF">
        <w:t>.</w:t>
      </w:r>
    </w:p>
    <w:p w14:paraId="395BEF6B" w14:textId="0FD61C9E" w:rsidR="007E7360" w:rsidRPr="007803FF" w:rsidRDefault="007E7360" w:rsidP="003D075D">
      <w:pPr>
        <w:pStyle w:val="Cislo-2-text"/>
      </w:pPr>
      <w:r w:rsidRPr="002B3F08">
        <w:t>Predpokladaná hodnota zákazky:</w:t>
      </w:r>
      <w:r w:rsidRPr="002B3F08">
        <w:rPr>
          <w:b/>
        </w:rPr>
        <w:tab/>
      </w:r>
      <w:r w:rsidR="00BD2DD1">
        <w:rPr>
          <w:b/>
        </w:rPr>
        <w:t>401</w:t>
      </w:r>
      <w:r w:rsidR="00460749">
        <w:rPr>
          <w:b/>
        </w:rPr>
        <w:t> </w:t>
      </w:r>
      <w:r w:rsidR="00BD2DD1">
        <w:rPr>
          <w:b/>
        </w:rPr>
        <w:t>000</w:t>
      </w:r>
      <w:r w:rsidR="00460749">
        <w:rPr>
          <w:b/>
        </w:rPr>
        <w:t>,00</w:t>
      </w:r>
      <w:r w:rsidR="002B3F08">
        <w:rPr>
          <w:rFonts w:ascii="Arial" w:hAnsi="Arial" w:cs="Arial"/>
          <w:b/>
        </w:rPr>
        <w:t xml:space="preserve"> </w:t>
      </w:r>
      <w:r w:rsidRPr="003C02A7">
        <w:rPr>
          <w:b/>
        </w:rPr>
        <w:t>EUR bez DPH</w:t>
      </w:r>
    </w:p>
    <w:p w14:paraId="16FCB81C" w14:textId="255D3695" w:rsidR="007E7360" w:rsidRPr="007803FF" w:rsidRDefault="007E7360" w:rsidP="00721265">
      <w:pPr>
        <w:pStyle w:val="Cislo-1-nadpis"/>
        <w:rPr>
          <w:rFonts w:cs="Times New Roman"/>
          <w:sz w:val="24"/>
          <w:szCs w:val="24"/>
        </w:rPr>
      </w:pPr>
      <w:bookmarkStart w:id="6" w:name="_Toc49321070"/>
      <w:r w:rsidRPr="007803FF">
        <w:rPr>
          <w:rFonts w:cs="Times New Roman"/>
          <w:sz w:val="24"/>
          <w:szCs w:val="24"/>
        </w:rPr>
        <w:t>Rozdelenie zákazky na časti</w:t>
      </w:r>
      <w:bookmarkEnd w:id="6"/>
      <w:r w:rsidRPr="007803FF">
        <w:rPr>
          <w:rFonts w:cs="Times New Roman"/>
          <w:sz w:val="24"/>
          <w:szCs w:val="24"/>
        </w:rPr>
        <w:t xml:space="preserve"> </w:t>
      </w:r>
    </w:p>
    <w:p w14:paraId="782FD4A6" w14:textId="5C5C167B" w:rsidR="00BE70AA" w:rsidRDefault="00BD2DD1" w:rsidP="003D075D">
      <w:pPr>
        <w:pStyle w:val="Cislo-2-text"/>
      </w:pPr>
      <w:r>
        <w:t>Predmet z</w:t>
      </w:r>
      <w:r w:rsidR="00925A82" w:rsidRPr="007803FF">
        <w:t>ákazk</w:t>
      </w:r>
      <w:r>
        <w:t>y</w:t>
      </w:r>
      <w:r w:rsidR="00925A82" w:rsidRPr="007803FF">
        <w:t xml:space="preserve"> </w:t>
      </w:r>
      <w:r w:rsidR="005C6EA2">
        <w:t xml:space="preserve">nie </w:t>
      </w:r>
      <w:r w:rsidR="001917F2" w:rsidRPr="007803FF">
        <w:t>je rozdelen</w:t>
      </w:r>
      <w:r w:rsidR="00B65FA6">
        <w:t>ý</w:t>
      </w:r>
      <w:r w:rsidR="001917F2" w:rsidRPr="007803FF">
        <w:t xml:space="preserve"> na </w:t>
      </w:r>
      <w:r w:rsidR="002E5CA3" w:rsidRPr="007803FF">
        <w:t xml:space="preserve"> </w:t>
      </w:r>
      <w:r w:rsidR="001917F2" w:rsidRPr="007803FF">
        <w:t xml:space="preserve">časti. </w:t>
      </w:r>
      <w:r w:rsidR="005C6EA2" w:rsidRPr="005C6EA2">
        <w:t>Uchádzač musí predložiť ponuku na celý rozsah zákazky, v nadväznosti na kapitolu C. Opis predmetu zákazky</w:t>
      </w:r>
      <w:r w:rsidR="005C6EA2">
        <w:t>.</w:t>
      </w:r>
    </w:p>
    <w:p w14:paraId="5DFDD346" w14:textId="77777777" w:rsidR="003F3CA7" w:rsidRPr="003F3CA7" w:rsidRDefault="003F3CA7" w:rsidP="003D075D">
      <w:pPr>
        <w:pStyle w:val="Cislo-2-text"/>
      </w:pPr>
      <w:r>
        <w:t xml:space="preserve">Čiastkové plnenie sa nepripúšťa. Ponuka musí byť predložená na celý rozsah predmetu zákazky, </w:t>
      </w:r>
      <w:r w:rsidRPr="003F3CA7">
        <w:t>na všetky položky predmetu zákazky</w:t>
      </w:r>
    </w:p>
    <w:p w14:paraId="6D9EFEB7" w14:textId="68B83329" w:rsidR="001917F2" w:rsidRDefault="007C694B" w:rsidP="003D075D">
      <w:pPr>
        <w:pStyle w:val="Cislo-2-text"/>
      </w:pPr>
      <w:r w:rsidRPr="007C694B">
        <w:lastRenderedPageBreak/>
        <w:t xml:space="preserve">Odôvodnenie nerozdelenia zákazky na časti: </w:t>
      </w:r>
      <w:r w:rsidR="00B65FA6" w:rsidRPr="00B65FA6">
        <w:t>Zabezpečenie výkonu Stavebného dozoru predstavuje z pohľadu verejného zadávateľa nedeliteľnú činnosť  a komplexnú službu, ktorá je vecne, logicky a časovo tak previazaná, že jej prípadné delenie by spôsobilo zadávateľovi neprimerané prevádzkové ťažkosti s vysokým rizikom počas jej realizácie, ktorého priebeh nemôže akýmkoľvek spôsobom ovplyvniť alebo zmierniť.</w:t>
      </w:r>
      <w:r w:rsidR="00093C88" w:rsidRPr="003A5104">
        <w:t xml:space="preserve"> </w:t>
      </w:r>
    </w:p>
    <w:p w14:paraId="079EADF7" w14:textId="7A70BEA1" w:rsidR="007E7360" w:rsidRPr="007803FF" w:rsidRDefault="007E7360" w:rsidP="007C694B">
      <w:pPr>
        <w:pStyle w:val="Cislo-1-nadpis"/>
        <w:spacing w:before="120"/>
        <w:rPr>
          <w:rFonts w:cs="Times New Roman"/>
          <w:sz w:val="24"/>
          <w:szCs w:val="24"/>
        </w:rPr>
      </w:pPr>
      <w:bookmarkStart w:id="7" w:name="_Toc49321071"/>
      <w:r w:rsidRPr="007803FF">
        <w:rPr>
          <w:rFonts w:cs="Times New Roman"/>
          <w:sz w:val="24"/>
          <w:szCs w:val="24"/>
        </w:rPr>
        <w:t>Zdroj finančných prostriedkov</w:t>
      </w:r>
      <w:bookmarkEnd w:id="7"/>
    </w:p>
    <w:p w14:paraId="6D849D64" w14:textId="22F5D481" w:rsidR="007E7360" w:rsidRDefault="00B65FA6" w:rsidP="003D075D">
      <w:pPr>
        <w:pStyle w:val="Cislo-2-text"/>
      </w:pPr>
      <w:r>
        <w:t>Úhrada nákladov spojených s obstaraním predmetu zákazky</w:t>
      </w:r>
      <w:r w:rsidR="007E7360" w:rsidRPr="007803FF">
        <w:t xml:space="preserve"> bude </w:t>
      </w:r>
      <w:r>
        <w:t>realizovaná</w:t>
      </w:r>
      <w:r w:rsidR="007E7360" w:rsidRPr="007803FF">
        <w:t xml:space="preserve"> </w:t>
      </w:r>
      <w:r>
        <w:t xml:space="preserve">z </w:t>
      </w:r>
      <w:r w:rsidR="00F14410">
        <w:t xml:space="preserve">vlastných </w:t>
      </w:r>
      <w:r>
        <w:t>prostriedkov</w:t>
      </w:r>
      <w:r w:rsidR="00F14410">
        <w:t xml:space="preserve"> verejného obstarávateľa</w:t>
      </w:r>
      <w:r w:rsidR="007E7360" w:rsidRPr="007803FF">
        <w:t xml:space="preserve">. </w:t>
      </w:r>
    </w:p>
    <w:p w14:paraId="4BE6146E" w14:textId="40656DD4" w:rsidR="00B65FA6" w:rsidRDefault="00B65FA6" w:rsidP="003D075D">
      <w:pPr>
        <w:pStyle w:val="Cislo-2-text"/>
      </w:pPr>
      <w:r>
        <w:t>Verejný obstarávateľ neposkytuje zálohy ani preddavky.</w:t>
      </w:r>
    </w:p>
    <w:p w14:paraId="1396FC2B" w14:textId="77777777" w:rsidR="00F14410" w:rsidRPr="007803FF" w:rsidRDefault="00F14410" w:rsidP="003D075D">
      <w:pPr>
        <w:pStyle w:val="Cislo-2-text"/>
      </w:pPr>
      <w:r>
        <w:t xml:space="preserve">V prípade ak </w:t>
      </w:r>
      <w:r w:rsidRPr="00F14410">
        <w:t>ponuková cena uchádzača bez DPH bude vyššia ako predpokladaná hodnota zákazky určená verejným obstarávateľom bez DPH, môže verejný obstarávateľ považovať takúto ponuku za neprijateľnú a má právo neprijať ju</w:t>
      </w:r>
      <w:r>
        <w:t>.</w:t>
      </w:r>
    </w:p>
    <w:p w14:paraId="2254B465" w14:textId="0FA5FE53" w:rsidR="007E7360" w:rsidRPr="007803FF" w:rsidRDefault="007E7360" w:rsidP="00721265">
      <w:pPr>
        <w:pStyle w:val="Cislo-1-nadpis"/>
        <w:rPr>
          <w:rFonts w:cs="Times New Roman"/>
          <w:sz w:val="24"/>
          <w:szCs w:val="24"/>
        </w:rPr>
      </w:pPr>
      <w:bookmarkStart w:id="8" w:name="_Toc49321072"/>
      <w:r w:rsidRPr="007803FF">
        <w:rPr>
          <w:rFonts w:cs="Times New Roman"/>
          <w:sz w:val="24"/>
          <w:szCs w:val="24"/>
        </w:rPr>
        <w:t>Zmluva</w:t>
      </w:r>
      <w:bookmarkEnd w:id="8"/>
    </w:p>
    <w:p w14:paraId="26995811" w14:textId="0D0EC449" w:rsidR="001917F2" w:rsidRDefault="001917F2" w:rsidP="003D075D">
      <w:pPr>
        <w:pStyle w:val="Cislo-2-text"/>
      </w:pPr>
      <w:r w:rsidRPr="007803FF">
        <w:t xml:space="preserve">Výsledkom postupu verejného obstarávania bude uzavretie </w:t>
      </w:r>
      <w:r w:rsidR="00B65FA6">
        <w:t>Zmluvy o poskytnutí služieb</w:t>
      </w:r>
      <w:r w:rsidRPr="007803FF">
        <w:t xml:space="preserve"> s úspešným uchádzačom</w:t>
      </w:r>
      <w:r w:rsidR="00B65FA6">
        <w:t xml:space="preserve"> podľa § 269 a </w:t>
      </w:r>
      <w:proofErr w:type="spellStart"/>
      <w:r w:rsidR="00B65FA6">
        <w:t>nasl</w:t>
      </w:r>
      <w:proofErr w:type="spellEnd"/>
      <w:r w:rsidR="00B65FA6">
        <w:t>. Zákona č. 513/1991 Zb. Obchodný zákonník v znení neskorších predpisov</w:t>
      </w:r>
      <w:r w:rsidRPr="007803FF">
        <w:t xml:space="preserve"> (ďalej len “zmluva“), v súlade s vymedzením predmetu zákazky v kapitole C. Opis predmetu zákazky</w:t>
      </w:r>
      <w:r w:rsidR="00060230" w:rsidRPr="007803FF">
        <w:t>.</w:t>
      </w:r>
    </w:p>
    <w:p w14:paraId="63D441B1" w14:textId="77777777" w:rsidR="00F14410" w:rsidRPr="007803FF" w:rsidRDefault="00F14410" w:rsidP="003D075D">
      <w:pPr>
        <w:pStyle w:val="Cislo-2-text"/>
      </w:pPr>
      <w:r w:rsidRPr="00F14410">
        <w:t>Obstarávateľ si vyhradzuje právo neuzatvoriť zmluvu s úspešným uchádzačom v prípade, ak na zabezpečenie financovania projektu verejný obstarávateľ nezíska nenávratný finančný príspevok zo štrukturálnych fondov</w:t>
      </w:r>
      <w:r>
        <w:t>.</w:t>
      </w:r>
    </w:p>
    <w:p w14:paraId="60E90202" w14:textId="555035D1" w:rsidR="007E7360" w:rsidRPr="007803FF" w:rsidRDefault="007E7360" w:rsidP="003D075D">
      <w:pPr>
        <w:pStyle w:val="Cislo-2-text"/>
      </w:pPr>
      <w:r w:rsidRPr="007803FF">
        <w:t xml:space="preserve">Podrobné vymedzenie zmluvných podmienok dodania požadovaného predmetu zákazky, tvorí kapitola </w:t>
      </w:r>
      <w:r w:rsidRPr="007803FF">
        <w:fldChar w:fldCharType="begin"/>
      </w:r>
      <w:r w:rsidRPr="007803FF">
        <w:instrText xml:space="preserve"> REF _Ref450132280 \r \h  \* MERGEFORMAT </w:instrText>
      </w:r>
      <w:r w:rsidRPr="007803FF">
        <w:fldChar w:fldCharType="separate"/>
      </w:r>
      <w:r w:rsidR="00DE0A02">
        <w:t>E</w:t>
      </w:r>
      <w:r w:rsidRPr="007803FF">
        <w:fldChar w:fldCharType="end"/>
      </w:r>
      <w:r w:rsidRPr="007803FF">
        <w:t>. </w:t>
      </w:r>
      <w:r w:rsidRPr="007803FF">
        <w:fldChar w:fldCharType="begin"/>
      </w:r>
      <w:r w:rsidRPr="007803FF">
        <w:instrText xml:space="preserve"> REF _Ref450132284 \h  \* MERGEFORMAT </w:instrText>
      </w:r>
      <w:r w:rsidRPr="007803FF">
        <w:fldChar w:fldCharType="separate"/>
      </w:r>
      <w:r w:rsidR="00DE0A02" w:rsidRPr="00DE0A02">
        <w:t>Obchodné podmienky plnenia predmetu zákazky</w:t>
      </w:r>
      <w:r w:rsidRPr="007803FF">
        <w:fldChar w:fldCharType="end"/>
      </w:r>
      <w:r w:rsidRPr="007803FF">
        <w:t>.</w:t>
      </w:r>
    </w:p>
    <w:p w14:paraId="65FEF757" w14:textId="59DC3541" w:rsidR="007E7360" w:rsidRPr="007803FF" w:rsidRDefault="007E7360" w:rsidP="00721265">
      <w:pPr>
        <w:pStyle w:val="Cislo-1-nadpis"/>
        <w:rPr>
          <w:rFonts w:cs="Times New Roman"/>
          <w:sz w:val="24"/>
          <w:szCs w:val="24"/>
        </w:rPr>
      </w:pPr>
      <w:bookmarkStart w:id="9" w:name="_Toc49321073"/>
      <w:r w:rsidRPr="007803FF">
        <w:rPr>
          <w:rFonts w:cs="Times New Roman"/>
          <w:sz w:val="24"/>
          <w:szCs w:val="24"/>
        </w:rPr>
        <w:t>Miesto dodania predmetu zákazky a dĺžka trvania zákazky</w:t>
      </w:r>
      <w:bookmarkEnd w:id="9"/>
    </w:p>
    <w:p w14:paraId="0163C509" w14:textId="77777777" w:rsidR="007E7360" w:rsidRPr="007803FF" w:rsidRDefault="007E7360" w:rsidP="003D075D">
      <w:pPr>
        <w:pStyle w:val="Cislo-2-text"/>
      </w:pPr>
      <w:bookmarkStart w:id="10" w:name="_Ref450132644"/>
      <w:r w:rsidRPr="007803FF">
        <w:t>Miesto dodania predmetu zákazky:</w:t>
      </w:r>
      <w:bookmarkEnd w:id="10"/>
    </w:p>
    <w:p w14:paraId="6B8AAA7B" w14:textId="77777777" w:rsidR="007E7360" w:rsidRPr="007803FF" w:rsidRDefault="007E7360" w:rsidP="00721265">
      <w:pPr>
        <w:pStyle w:val="Text-1"/>
        <w:rPr>
          <w:rFonts w:cs="Times New Roman"/>
          <w:sz w:val="24"/>
          <w:szCs w:val="24"/>
        </w:rPr>
      </w:pPr>
      <w:r w:rsidRPr="007803FF">
        <w:rPr>
          <w:rFonts w:cs="Times New Roman"/>
          <w:sz w:val="24"/>
          <w:szCs w:val="24"/>
        </w:rPr>
        <w:t xml:space="preserve">Miestom plnenia je </w:t>
      </w:r>
      <w:r w:rsidR="00925A82" w:rsidRPr="007803FF">
        <w:rPr>
          <w:rFonts w:cs="Times New Roman"/>
          <w:sz w:val="24"/>
          <w:szCs w:val="24"/>
        </w:rPr>
        <w:t>Fakultná nemocnica Trenčín,</w:t>
      </w:r>
      <w:r w:rsidR="00356B92">
        <w:rPr>
          <w:rFonts w:cs="Times New Roman"/>
          <w:sz w:val="24"/>
          <w:szCs w:val="24"/>
        </w:rPr>
        <w:t xml:space="preserve"> Legionárska 28, 911 71 Trenčín.</w:t>
      </w:r>
      <w:r w:rsidRPr="007803FF">
        <w:rPr>
          <w:rFonts w:cs="Times New Roman"/>
          <w:sz w:val="24"/>
          <w:szCs w:val="24"/>
        </w:rPr>
        <w:t xml:space="preserve"> </w:t>
      </w:r>
    </w:p>
    <w:p w14:paraId="41BB2413" w14:textId="0C0B540B" w:rsidR="00372347" w:rsidRDefault="007E7360" w:rsidP="003D075D">
      <w:pPr>
        <w:pStyle w:val="Cislo-2-text"/>
      </w:pPr>
      <w:r w:rsidRPr="007803FF">
        <w:t>Dĺžka trvania zákazky</w:t>
      </w:r>
      <w:r w:rsidR="00372347" w:rsidRPr="007803FF">
        <w:t>:</w:t>
      </w:r>
      <w:r w:rsidR="00101642">
        <w:t xml:space="preserve"> </w:t>
      </w:r>
      <w:r w:rsidR="00C3555F">
        <w:t>1</w:t>
      </w:r>
      <w:r w:rsidR="00895FDE">
        <w:t>9</w:t>
      </w:r>
      <w:r w:rsidR="00456D41">
        <w:t xml:space="preserve"> mesiacov</w:t>
      </w:r>
    </w:p>
    <w:p w14:paraId="4363C7CA" w14:textId="6CF34DA5" w:rsidR="007E7360" w:rsidRPr="007803FF" w:rsidRDefault="009E10B3" w:rsidP="006714A8">
      <w:pPr>
        <w:pStyle w:val="Cislo-1-nadpis"/>
        <w:spacing w:before="120"/>
        <w:rPr>
          <w:rFonts w:cs="Times New Roman"/>
          <w:sz w:val="24"/>
          <w:szCs w:val="24"/>
        </w:rPr>
      </w:pPr>
      <w:bookmarkStart w:id="11" w:name="_Toc49321074"/>
      <w:r w:rsidRPr="007803FF">
        <w:rPr>
          <w:rFonts w:cs="Times New Roman"/>
          <w:sz w:val="24"/>
          <w:szCs w:val="24"/>
        </w:rPr>
        <w:t>Skupina dodávateľov</w:t>
      </w:r>
      <w:bookmarkEnd w:id="11"/>
    </w:p>
    <w:p w14:paraId="65F476E2" w14:textId="77777777" w:rsidR="007B586A" w:rsidRPr="007803FF" w:rsidRDefault="007B586A" w:rsidP="003D075D">
      <w:pPr>
        <w:pStyle w:val="Cislo-2-text"/>
      </w:pPr>
      <w:r w:rsidRPr="007803FF">
        <w:t>Verejného obstarávania sa môže zúčastniť skupina dodávateľov. Verejný obstarávateľ nevyžaduje od skupiny dodávateľov, aby vytvorila právnu formu na účely účasti vo verejnom obstarávaní.</w:t>
      </w:r>
    </w:p>
    <w:p w14:paraId="6E81A885" w14:textId="77777777" w:rsidR="007B586A" w:rsidRPr="007803FF" w:rsidRDefault="007B586A" w:rsidP="003D075D">
      <w:pPr>
        <w:pStyle w:val="Cislo-2-text"/>
      </w:pPr>
      <w:r w:rsidRPr="007803FF">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obstarávania a na konanie v mene všetkých členov skupiny dodávateľov počas celého procesu verejného obstarávania, prijímať pokyny v tomto verejnom obstarávaní a konať v mene skupiny pre prípad prijatia ponuky, podpisu zmluvy a komunikácie. </w:t>
      </w:r>
    </w:p>
    <w:p w14:paraId="7F2AF025" w14:textId="77777777" w:rsidR="004D2231" w:rsidRPr="007803FF" w:rsidRDefault="007B586A" w:rsidP="003D075D">
      <w:pPr>
        <w:pStyle w:val="Cislo-2-text"/>
        <w:rPr>
          <w:rFonts w:cs="Times New Roman"/>
        </w:rPr>
      </w:pPr>
      <w:r w:rsidRPr="007803FF">
        <w:t>Ďalej v súťažných podkladoch platí pre skupinu dodávateľov zastúpenú vedúcim členom skupiny všetko, čo je uvedené pre pojem „uchádzač</w:t>
      </w:r>
      <w:r w:rsidR="00E50191">
        <w:t>.</w:t>
      </w:r>
      <w:r w:rsidRPr="007803FF">
        <w:t>“</w:t>
      </w:r>
    </w:p>
    <w:p w14:paraId="2D4BC922" w14:textId="779D5AA8" w:rsidR="007E7360" w:rsidRPr="007803FF" w:rsidRDefault="007E7360" w:rsidP="00060230">
      <w:pPr>
        <w:pStyle w:val="Cislo-1-nadpis"/>
        <w:spacing w:before="120"/>
        <w:rPr>
          <w:rFonts w:cs="Times New Roman"/>
          <w:sz w:val="24"/>
          <w:szCs w:val="24"/>
        </w:rPr>
      </w:pPr>
      <w:bookmarkStart w:id="12" w:name="_Toc49321075"/>
      <w:r w:rsidRPr="007803FF">
        <w:rPr>
          <w:rFonts w:cs="Times New Roman"/>
          <w:sz w:val="24"/>
          <w:szCs w:val="24"/>
        </w:rPr>
        <w:t>Variantné riešenie</w:t>
      </w:r>
      <w:bookmarkEnd w:id="12"/>
      <w:r w:rsidRPr="007803FF">
        <w:rPr>
          <w:rFonts w:cs="Times New Roman"/>
          <w:sz w:val="24"/>
          <w:szCs w:val="24"/>
        </w:rPr>
        <w:t xml:space="preserve"> </w:t>
      </w:r>
    </w:p>
    <w:p w14:paraId="4F6FE369" w14:textId="77777777" w:rsidR="007E7360" w:rsidRPr="007803FF" w:rsidRDefault="007E7360" w:rsidP="003D075D">
      <w:pPr>
        <w:pStyle w:val="Cislo-2-text"/>
      </w:pPr>
      <w:r w:rsidRPr="007803FF">
        <w:t>Verejný obstarávateľ nepovoľuje predloženie variantných riešení.</w:t>
      </w:r>
    </w:p>
    <w:p w14:paraId="1274069E" w14:textId="77777777" w:rsidR="007E7360" w:rsidRPr="007803FF" w:rsidRDefault="005B228E" w:rsidP="003D075D">
      <w:pPr>
        <w:pStyle w:val="Cislo-2-text"/>
      </w:pPr>
      <w:r w:rsidRPr="007803FF">
        <w:lastRenderedPageBreak/>
        <w:t>Variantné riešenie nebude zaradené do vyhodnotenia</w:t>
      </w:r>
      <w:r w:rsidR="007E7360" w:rsidRPr="007803FF">
        <w:t>. Ak súčasťou ponuky bude aj variantné riešenie a nebude možné zistiť, ktoré z predložených riešení je základnou ponukou a ktoré riešenie je variantným, verejný obstarávateľ nepristúpi k dodatočnému vyžiadaniu si identifikácie jednotlivých predložených riešení ponúkaného plnenia predmetu zákazky, ak by to malo vplyv na možné získanie neprimeranej výhody pre uchádzača, oproti ostatným uchádzačom, ktorí predložili svoje ponuky riadne v súlade s pokynmi uvedenými v týchto súťažných podkladoch. Takto predložená ponuka bude považovaná za inak neprijateľnú ponuku, nakoľko verejný obstarávateľ nevie iným spôsobom zabezpečiť pri vyhodnocovaní ponúk základné princípy verejného obstaráva</w:t>
      </w:r>
      <w:r w:rsidR="00464B0F" w:rsidRPr="007803FF">
        <w:t>nia.</w:t>
      </w:r>
    </w:p>
    <w:p w14:paraId="082E9C37" w14:textId="370922BE" w:rsidR="007E7360" w:rsidRPr="00E16A9A" w:rsidRDefault="007E7360" w:rsidP="00EB5E27">
      <w:pPr>
        <w:pStyle w:val="Cislo-1-nadpis"/>
        <w:spacing w:before="120"/>
        <w:rPr>
          <w:rFonts w:cs="Times New Roman"/>
          <w:sz w:val="24"/>
          <w:szCs w:val="24"/>
        </w:rPr>
      </w:pPr>
      <w:bookmarkStart w:id="13" w:name="_Toc49321076"/>
      <w:r w:rsidRPr="00E16A9A">
        <w:rPr>
          <w:rFonts w:cs="Times New Roman"/>
          <w:sz w:val="24"/>
          <w:szCs w:val="24"/>
        </w:rPr>
        <w:t>Viazanosť ponuky</w:t>
      </w:r>
      <w:bookmarkEnd w:id="13"/>
    </w:p>
    <w:p w14:paraId="6303A9C4" w14:textId="6A598A53" w:rsidR="00AB5D84" w:rsidRDefault="003D409D" w:rsidP="003C2936">
      <w:pPr>
        <w:pStyle w:val="Cislo-2-text"/>
      </w:pPr>
      <w:r w:rsidRPr="00E16A9A">
        <w:t xml:space="preserve">Uchádzač je svojou ponukou viazaný počas určenej lehoty viazanosti ponúk. Lehota viazanosti ponúk plynie od uplynutia lehoty na predkladanie ponúk do uplynutia lehoty viazanosti ponúk stanovenej verejným obstarávateľom. Lehota viazanosti ponúk je stanovená do </w:t>
      </w:r>
      <w:r w:rsidR="002603AE" w:rsidRPr="00754F09">
        <w:rPr>
          <w:b/>
        </w:rPr>
        <w:t>30</w:t>
      </w:r>
      <w:r w:rsidR="00853CE4" w:rsidRPr="00754F09">
        <w:rPr>
          <w:b/>
        </w:rPr>
        <w:t>.</w:t>
      </w:r>
      <w:r w:rsidR="002603AE" w:rsidRPr="00754F09">
        <w:rPr>
          <w:b/>
        </w:rPr>
        <w:t>09</w:t>
      </w:r>
      <w:r w:rsidR="00853CE4" w:rsidRPr="00754F09">
        <w:rPr>
          <w:b/>
        </w:rPr>
        <w:t>.</w:t>
      </w:r>
      <w:r w:rsidR="00E16A9A" w:rsidRPr="00754F09">
        <w:rPr>
          <w:b/>
        </w:rPr>
        <w:t>2021</w:t>
      </w:r>
      <w:r w:rsidR="00FD2DAF" w:rsidRPr="00754F09">
        <w:rPr>
          <w:b/>
        </w:rPr>
        <w:t>.</w:t>
      </w:r>
    </w:p>
    <w:p w14:paraId="1E94A7A3" w14:textId="77777777" w:rsidR="00AB5988" w:rsidRDefault="00AB5988" w:rsidP="00AB5988"/>
    <w:p w14:paraId="47EFCD1D" w14:textId="77777777" w:rsidR="007E7360" w:rsidRPr="007803FF" w:rsidRDefault="007E7360" w:rsidP="00721265">
      <w:pPr>
        <w:pStyle w:val="Cislo-1-nadpis"/>
        <w:rPr>
          <w:rFonts w:cs="Times New Roman"/>
          <w:sz w:val="24"/>
          <w:szCs w:val="24"/>
        </w:rPr>
      </w:pPr>
      <w:bookmarkStart w:id="14" w:name="_Toc49321077"/>
      <w:r w:rsidRPr="007803FF">
        <w:rPr>
          <w:rFonts w:cs="Times New Roman"/>
          <w:sz w:val="24"/>
          <w:szCs w:val="24"/>
        </w:rPr>
        <w:t>Náklady na ponuku</w:t>
      </w:r>
      <w:bookmarkEnd w:id="14"/>
    </w:p>
    <w:p w14:paraId="559CB484" w14:textId="77777777" w:rsidR="007E7360" w:rsidRPr="007803FF" w:rsidRDefault="007E7360" w:rsidP="003D075D">
      <w:pPr>
        <w:pStyle w:val="Cislo-2-text"/>
      </w:pPr>
      <w:r w:rsidRPr="007803FF">
        <w:t xml:space="preserve">Všetky náklady a výdavky spojené s prípravou a predložením ponuky znáša uchádzač bez finančného nároku voči verejnému obstarávateľovi, bez ohľadu na výsledok verejného obstarávania. </w:t>
      </w:r>
    </w:p>
    <w:p w14:paraId="77C603C4" w14:textId="17D3F725" w:rsidR="007E7360" w:rsidRPr="007803FF" w:rsidRDefault="007E7360" w:rsidP="00721265">
      <w:pPr>
        <w:pStyle w:val="Cislo-1-nadpis"/>
        <w:rPr>
          <w:rFonts w:cs="Times New Roman"/>
          <w:sz w:val="24"/>
          <w:szCs w:val="24"/>
        </w:rPr>
      </w:pPr>
      <w:bookmarkStart w:id="15" w:name="_Toc49321078"/>
      <w:r w:rsidRPr="007803FF">
        <w:rPr>
          <w:rFonts w:cs="Times New Roman"/>
          <w:sz w:val="24"/>
          <w:szCs w:val="24"/>
        </w:rPr>
        <w:t>Zrušenie verejného obstarávania</w:t>
      </w:r>
      <w:bookmarkEnd w:id="15"/>
    </w:p>
    <w:p w14:paraId="028B71EA" w14:textId="77777777" w:rsidR="007E7360" w:rsidRPr="007803FF" w:rsidRDefault="007E7360" w:rsidP="003D075D">
      <w:pPr>
        <w:pStyle w:val="Cislo-2-text"/>
      </w:pPr>
      <w:r w:rsidRPr="007803FF">
        <w:t>Verejný obstarávateľ bude v prípade zrušenia verejného obstarávania postupovať v zmysle § 57 ZVO.</w:t>
      </w:r>
    </w:p>
    <w:p w14:paraId="3A9DCD4A" w14:textId="042D8305" w:rsidR="007E7360" w:rsidRPr="007803FF" w:rsidRDefault="007E7360" w:rsidP="00721265">
      <w:pPr>
        <w:pStyle w:val="Nadpis2"/>
        <w:jc w:val="both"/>
        <w:rPr>
          <w:rFonts w:cs="Times New Roman"/>
          <w:szCs w:val="24"/>
        </w:rPr>
      </w:pPr>
      <w:bookmarkStart w:id="16" w:name="_Toc49321079"/>
      <w:r w:rsidRPr="007803FF">
        <w:rPr>
          <w:rFonts w:cs="Times New Roman"/>
          <w:szCs w:val="24"/>
        </w:rPr>
        <w:t>Komunikácia a vysvetľovanie</w:t>
      </w:r>
      <w:bookmarkEnd w:id="16"/>
    </w:p>
    <w:p w14:paraId="52D95AF6" w14:textId="77777777" w:rsidR="007E7360" w:rsidRPr="007803FF" w:rsidRDefault="007E7360" w:rsidP="00721265">
      <w:pPr>
        <w:pStyle w:val="Cislo-1-nadpis"/>
        <w:rPr>
          <w:rFonts w:cs="Times New Roman"/>
          <w:sz w:val="24"/>
          <w:szCs w:val="24"/>
        </w:rPr>
      </w:pPr>
      <w:bookmarkStart w:id="17" w:name="_Ref450129730"/>
      <w:bookmarkStart w:id="18" w:name="_Toc49321080"/>
      <w:r w:rsidRPr="007803FF">
        <w:rPr>
          <w:rFonts w:cs="Times New Roman"/>
          <w:sz w:val="24"/>
          <w:szCs w:val="24"/>
        </w:rPr>
        <w:t>Komunikácia</w:t>
      </w:r>
      <w:bookmarkEnd w:id="17"/>
      <w:bookmarkEnd w:id="18"/>
    </w:p>
    <w:p w14:paraId="7783805B" w14:textId="77777777" w:rsidR="00C20795" w:rsidRPr="007803FF" w:rsidRDefault="00C20795" w:rsidP="003D075D">
      <w:pPr>
        <w:pStyle w:val="Cislo-2-text"/>
      </w:pPr>
      <w:r w:rsidRPr="007803FF">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AE01FF8" w14:textId="77777777" w:rsidR="00C20795" w:rsidRPr="007803FF" w:rsidRDefault="00C20795" w:rsidP="003D075D">
      <w:pPr>
        <w:pStyle w:val="Cislo-2-text"/>
      </w:pPr>
      <w:r w:rsidRPr="007803FF">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33718C7" w14:textId="77777777" w:rsidR="00C20795" w:rsidRPr="007803FF" w:rsidRDefault="00C20795" w:rsidP="003D075D">
      <w:pPr>
        <w:pStyle w:val="Cislo-2-text"/>
      </w:pPr>
      <w:r w:rsidRPr="007803FF">
        <w:t xml:space="preserve">JOSEPHINE je na účely tohto verejného obstarávania softvér na elektronizáciu zadávania verejných zákaziek. JOSEPHINE je webová aplikácia na doméne </w:t>
      </w:r>
      <w:hyperlink r:id="rId11" w:history="1">
        <w:r w:rsidRPr="007803FF">
          <w:rPr>
            <w:rStyle w:val="Hypertextovprepojenie"/>
            <w:rFonts w:cs="Times New Roman"/>
          </w:rPr>
          <w:t>https://josephine.proebiz.com</w:t>
        </w:r>
      </w:hyperlink>
      <w:r w:rsidRPr="007803FF">
        <w:t>.</w:t>
      </w:r>
    </w:p>
    <w:p w14:paraId="03BE602A" w14:textId="77777777" w:rsidR="00C20795" w:rsidRPr="007803FF" w:rsidRDefault="00C20795" w:rsidP="003D075D">
      <w:pPr>
        <w:pStyle w:val="Cislo-2-text"/>
      </w:pPr>
      <w:r w:rsidRPr="007803FF">
        <w:t>Na bezproblémové používanie systému JOSEPHINE je nutné používať jeden z podporovaných internetových prehliadačov:</w:t>
      </w:r>
    </w:p>
    <w:p w14:paraId="397BE4E1" w14:textId="77777777" w:rsidR="00C20795" w:rsidRPr="007803FF" w:rsidRDefault="00C20795" w:rsidP="00C20795">
      <w:pPr>
        <w:tabs>
          <w:tab w:val="num" w:pos="284"/>
        </w:tabs>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xml:space="preserve">- Microsoft Internet Explorer verzia 11.0 a vyššia, </w:t>
      </w:r>
    </w:p>
    <w:p w14:paraId="6108595D" w14:textId="77777777" w:rsidR="00C20795" w:rsidRPr="007803FF" w:rsidRDefault="00C20795" w:rsidP="00C20795">
      <w:pPr>
        <w:tabs>
          <w:tab w:val="num" w:pos="284"/>
        </w:tabs>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xml:space="preserve">- </w:t>
      </w:r>
      <w:proofErr w:type="spellStart"/>
      <w:r w:rsidRPr="007803FF">
        <w:rPr>
          <w:rFonts w:cs="Times New Roman"/>
          <w:sz w:val="24"/>
          <w:szCs w:val="24"/>
        </w:rPr>
        <w:t>Mozilla</w:t>
      </w:r>
      <w:proofErr w:type="spellEnd"/>
      <w:r w:rsidRPr="007803FF">
        <w:rPr>
          <w:rFonts w:cs="Times New Roman"/>
          <w:sz w:val="24"/>
          <w:szCs w:val="24"/>
        </w:rPr>
        <w:t xml:space="preserve"> Firefox verzia 13.0 a vyššia alebo </w:t>
      </w:r>
    </w:p>
    <w:p w14:paraId="18592585" w14:textId="221FEF16" w:rsidR="00C20795" w:rsidRDefault="00C20795"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Google Chrome</w:t>
      </w:r>
    </w:p>
    <w:p w14:paraId="3E23ED6C" w14:textId="3E54F7BC" w:rsidR="001B2A17" w:rsidRPr="007803FF" w:rsidRDefault="001B2A17"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Pr>
          <w:rFonts w:cs="Times New Roman"/>
          <w:sz w:val="24"/>
          <w:szCs w:val="24"/>
        </w:rPr>
        <w:tab/>
      </w:r>
      <w:r>
        <w:rPr>
          <w:rFonts w:cs="Times New Roman"/>
          <w:sz w:val="24"/>
          <w:szCs w:val="24"/>
        </w:rPr>
        <w:tab/>
        <w:t xml:space="preserve">- </w:t>
      </w:r>
      <w:r w:rsidRPr="00EF5E79">
        <w:rPr>
          <w:rFonts w:cs="Times New Roman"/>
          <w:sz w:val="24"/>
          <w:szCs w:val="24"/>
        </w:rPr>
        <w:t xml:space="preserve">Microsoft </w:t>
      </w:r>
      <w:proofErr w:type="spellStart"/>
      <w:r w:rsidRPr="00EF5E79">
        <w:rPr>
          <w:rFonts w:cs="Times New Roman"/>
          <w:sz w:val="24"/>
          <w:szCs w:val="24"/>
        </w:rPr>
        <w:t>Edge</w:t>
      </w:r>
      <w:proofErr w:type="spellEnd"/>
    </w:p>
    <w:p w14:paraId="2F0125E6" w14:textId="77777777" w:rsidR="00C20795" w:rsidRPr="007803FF" w:rsidRDefault="00C20795" w:rsidP="003D075D">
      <w:pPr>
        <w:pStyle w:val="Cislo-2-text"/>
      </w:pPr>
      <w:r w:rsidRPr="007803FF">
        <w:lastRenderedPageBreak/>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A17C670" w14:textId="77777777" w:rsidR="00C20795" w:rsidRPr="007803FF" w:rsidRDefault="00C20795" w:rsidP="003D075D">
      <w:pPr>
        <w:pStyle w:val="Cislo-2-text"/>
      </w:pPr>
      <w:r w:rsidRPr="007803FF">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D24A761" w14:textId="77777777" w:rsidR="00C20795" w:rsidRPr="007803FF" w:rsidRDefault="00C20795" w:rsidP="003D075D">
      <w:pPr>
        <w:pStyle w:val="Cislo-2-text"/>
      </w:pPr>
      <w:r w:rsidRPr="007803FF">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2361545" w14:textId="77777777" w:rsidR="00C20795" w:rsidRPr="007803FF" w:rsidRDefault="00C20795" w:rsidP="003D075D">
      <w:pPr>
        <w:pStyle w:val="Cislo-2-text"/>
      </w:pPr>
      <w:r w:rsidRPr="007803FF">
        <w:t>Verejný obstarávateľ odporúča záujemcom, ktorí chcú byť informovaní o prípadných aktualizáciách týkajúcich sa zákazky prostredníctvom notifikačných e-mailov, aby v danej zákazke zaklikli tlačidlo „</w:t>
      </w:r>
      <w:r w:rsidRPr="00497227">
        <w:rPr>
          <w:b/>
        </w:rPr>
        <w:t>ZAUJÍMA MA TO</w:t>
      </w:r>
      <w:r w:rsidRPr="007803FF">
        <w:t>“ (v pravej hornej časti obrazovky). Notifikačné e-maily sú taktiež doručované záujemcom, ktorí sú evidovaní na elektronickom liste záujemcov pri danej zákazke.</w:t>
      </w:r>
    </w:p>
    <w:p w14:paraId="4FDADA86" w14:textId="77777777" w:rsidR="00C20795" w:rsidRPr="007803FF" w:rsidRDefault="00C20795" w:rsidP="003D075D">
      <w:pPr>
        <w:pStyle w:val="Cislo-2-text"/>
      </w:pPr>
      <w:r w:rsidRPr="007803FF">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w:t>
      </w:r>
    </w:p>
    <w:p w14:paraId="19FE1415" w14:textId="77777777" w:rsidR="00E83002" w:rsidRPr="007803FF" w:rsidRDefault="00C20795" w:rsidP="003D075D">
      <w:pPr>
        <w:pStyle w:val="Cislo-2-text"/>
      </w:pPr>
      <w:r w:rsidRPr="007803FF">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60230" w:rsidRPr="007803FF">
        <w:t>.</w:t>
      </w:r>
      <w:r w:rsidR="00521C85" w:rsidRPr="007803FF">
        <w:t xml:space="preserve"> </w:t>
      </w:r>
    </w:p>
    <w:p w14:paraId="43553575" w14:textId="43E6DB4E" w:rsidR="007E7360" w:rsidRPr="007803FF" w:rsidRDefault="007E7360" w:rsidP="00060230">
      <w:pPr>
        <w:pStyle w:val="Cislo-1-nadpis"/>
        <w:spacing w:before="120"/>
        <w:rPr>
          <w:rFonts w:cs="Times New Roman"/>
          <w:sz w:val="24"/>
          <w:szCs w:val="24"/>
        </w:rPr>
      </w:pPr>
      <w:bookmarkStart w:id="19" w:name="_Toc49321081"/>
      <w:r w:rsidRPr="007803FF">
        <w:rPr>
          <w:rFonts w:cs="Times New Roman"/>
          <w:sz w:val="24"/>
          <w:szCs w:val="24"/>
        </w:rPr>
        <w:t>Vysvetľovanie</w:t>
      </w:r>
      <w:bookmarkEnd w:id="19"/>
    </w:p>
    <w:p w14:paraId="36F09C73" w14:textId="15F3CE06" w:rsidR="005B228E" w:rsidRPr="007803FF" w:rsidRDefault="007E7360" w:rsidP="003D075D">
      <w:pPr>
        <w:pStyle w:val="Cislo-2-text"/>
      </w:pPr>
      <w:r w:rsidRPr="007803FF">
        <w:t>V prípade nejasností alebo potreby objasnenia požiadaviek a podmienok účasti vo verejnom obstarávaní, uvedených v oznámení o vyhlásení verejného obstarávania a/alebo v súťažných podkladoch,</w:t>
      </w:r>
      <w:r w:rsidR="00BB784D">
        <w:t xml:space="preserve"> v</w:t>
      </w:r>
      <w:r w:rsidRPr="007803FF">
        <w:t xml:space="preserve"> inej sprievodnej dokumentácie a/alebo iných dokumentoch poskytnutých verejným obstarávateľom v lehote na predkladanie ponúk, môže ktorýkoľvek zo záujemcov požiadať prostredníctvom systému JOSEPHINE v slovenskom jazyku. </w:t>
      </w:r>
    </w:p>
    <w:p w14:paraId="47AEC48A" w14:textId="79080292" w:rsidR="007E7360" w:rsidRPr="007803FF" w:rsidRDefault="00BB784D" w:rsidP="003D075D">
      <w:pPr>
        <w:pStyle w:val="Cislo-2-text"/>
      </w:pPr>
      <w:r w:rsidRPr="00BB784D">
        <w:t>Verejný obstarávateľ poskytuje vysvetlenie informácií potrebných na vypracovanie ponuky alebo na preukázanie splnenia podmienok účasti všetkým záujemcom, ktorí sú mu známi najneskôr 6 dní pred uplynutím lehoty na predkladanie ponúk, za predpokladu, že o vysvetlenie záujemca požiada dostatočne vopred v zmysle § 48 zákona o verejnom obstarávaní a súčasne verejný obstarávateľ vysvetlenie zverejní v komunikačnom systéme JOSEPHINE v sekcii dokumenty</w:t>
      </w:r>
      <w:r w:rsidR="007E7360" w:rsidRPr="007803FF">
        <w:t xml:space="preserve">. </w:t>
      </w:r>
    </w:p>
    <w:p w14:paraId="16B6B708" w14:textId="71B8FD04" w:rsidR="007E7360" w:rsidRPr="007803FF" w:rsidRDefault="007E7360" w:rsidP="00721265">
      <w:pPr>
        <w:pStyle w:val="Cislo-1-nadpis"/>
        <w:rPr>
          <w:rFonts w:cs="Times New Roman"/>
          <w:sz w:val="24"/>
          <w:szCs w:val="24"/>
        </w:rPr>
      </w:pPr>
      <w:bookmarkStart w:id="20" w:name="_Toc49321082"/>
      <w:r w:rsidRPr="007803FF">
        <w:rPr>
          <w:rFonts w:cs="Times New Roman"/>
          <w:sz w:val="24"/>
          <w:szCs w:val="24"/>
        </w:rPr>
        <w:t>Obhliadka miesta dodania predmetu zákazky</w:t>
      </w:r>
      <w:bookmarkEnd w:id="20"/>
      <w:r w:rsidRPr="007803FF">
        <w:rPr>
          <w:rFonts w:cs="Times New Roman"/>
          <w:sz w:val="24"/>
          <w:szCs w:val="24"/>
        </w:rPr>
        <w:t xml:space="preserve"> </w:t>
      </w:r>
    </w:p>
    <w:p w14:paraId="7A9859A9" w14:textId="4D4DB383" w:rsidR="00A64FF7" w:rsidRDefault="00535281" w:rsidP="003D075D">
      <w:pPr>
        <w:pStyle w:val="Cislo-2-text"/>
      </w:pPr>
      <w:r w:rsidRPr="00535281">
        <w:t>Obhliadk</w:t>
      </w:r>
      <w:r w:rsidR="00C400A2">
        <w:t>u</w:t>
      </w:r>
      <w:r w:rsidRPr="00535281">
        <w:t xml:space="preserve"> miesta </w:t>
      </w:r>
      <w:r w:rsidR="00C400A2">
        <w:t>plnenia zmluvy verejný obstarávateľ neorganizuje</w:t>
      </w:r>
      <w:r w:rsidRPr="00535281">
        <w:t xml:space="preserve">. </w:t>
      </w:r>
    </w:p>
    <w:p w14:paraId="41B4AB98" w14:textId="0BFCAEAF" w:rsidR="007E7360" w:rsidRPr="007803FF" w:rsidRDefault="007E7360" w:rsidP="00721265">
      <w:pPr>
        <w:pStyle w:val="Nadpis2"/>
        <w:jc w:val="both"/>
        <w:rPr>
          <w:rFonts w:cs="Times New Roman"/>
          <w:szCs w:val="24"/>
        </w:rPr>
      </w:pPr>
      <w:bookmarkStart w:id="21" w:name="_Toc49321083"/>
      <w:r w:rsidRPr="007803FF">
        <w:rPr>
          <w:rFonts w:cs="Times New Roman"/>
          <w:szCs w:val="24"/>
        </w:rPr>
        <w:lastRenderedPageBreak/>
        <w:t>Príprava ponuky</w:t>
      </w:r>
      <w:bookmarkEnd w:id="21"/>
    </w:p>
    <w:p w14:paraId="4B27C228" w14:textId="77777777" w:rsidR="007E7360" w:rsidRPr="007803FF" w:rsidRDefault="007E7360" w:rsidP="00721265">
      <w:pPr>
        <w:pStyle w:val="Cislo-1-nadpis"/>
        <w:rPr>
          <w:rFonts w:cs="Times New Roman"/>
          <w:sz w:val="24"/>
          <w:szCs w:val="24"/>
        </w:rPr>
      </w:pPr>
      <w:bookmarkStart w:id="22" w:name="_Toc49321084"/>
      <w:r w:rsidRPr="007803FF">
        <w:rPr>
          <w:rFonts w:cs="Times New Roman"/>
          <w:sz w:val="24"/>
          <w:szCs w:val="24"/>
        </w:rPr>
        <w:t>Jazyk ponuky</w:t>
      </w:r>
      <w:bookmarkEnd w:id="22"/>
    </w:p>
    <w:p w14:paraId="4F504D80" w14:textId="77777777" w:rsidR="00A64FF7" w:rsidRDefault="007E7360" w:rsidP="003D075D">
      <w:pPr>
        <w:pStyle w:val="Cislo-2-text"/>
      </w:pPr>
      <w:r w:rsidRPr="007803FF">
        <w:t xml:space="preserve">Ponuky, návrhy a ďalšie doklady a dokumenty vo verejnom obstarávaní </w:t>
      </w:r>
      <w:r w:rsidR="004B3B48" w:rsidRPr="007803FF">
        <w:t>sa predkladajú v štátnom jazyku ak nie je určené inak.</w:t>
      </w:r>
      <w:r w:rsidRPr="007803FF">
        <w:t xml:space="preserve"> Ak je doklad alebo dokument vyhotovený v cudzom jazyku, predkladá sa spolu s jeho úradným prekladom do štátneho jazyka</w:t>
      </w:r>
      <w:r w:rsidR="006714A8">
        <w:t xml:space="preserve"> ak nie je určené inak</w:t>
      </w:r>
      <w:r w:rsidRPr="007803FF">
        <w:t>; to neplatí pre ponuky, návrhy, doklady a dokumenty vyhotovené v českom jazyku. Ak sa zistí rozdiel v ich obsahu, rozhodujúci je úradný preklad do štátneho jazyka</w:t>
      </w:r>
      <w:r w:rsidR="00BE509F">
        <w:t xml:space="preserve"> ak nie je určené inak</w:t>
      </w:r>
      <w:r w:rsidRPr="007803FF">
        <w:t>.</w:t>
      </w:r>
    </w:p>
    <w:p w14:paraId="56BA0097" w14:textId="5A7920E6" w:rsidR="007E7360" w:rsidRPr="007803FF" w:rsidRDefault="007E7360" w:rsidP="00721265">
      <w:pPr>
        <w:pStyle w:val="Cislo-1-nadpis"/>
        <w:rPr>
          <w:rFonts w:cs="Times New Roman"/>
          <w:sz w:val="24"/>
          <w:szCs w:val="24"/>
        </w:rPr>
      </w:pPr>
      <w:bookmarkStart w:id="23" w:name="_Toc49321085"/>
      <w:r w:rsidRPr="007803FF">
        <w:rPr>
          <w:rFonts w:cs="Times New Roman"/>
          <w:sz w:val="24"/>
          <w:szCs w:val="24"/>
        </w:rPr>
        <w:t>Obsah ponuky</w:t>
      </w:r>
      <w:bookmarkEnd w:id="23"/>
    </w:p>
    <w:p w14:paraId="38B57992" w14:textId="7365D49D" w:rsidR="001917F2" w:rsidRPr="006101B2" w:rsidRDefault="006101B2" w:rsidP="003D075D">
      <w:pPr>
        <w:pStyle w:val="Cislo-2-text"/>
      </w:pPr>
      <w:r w:rsidRPr="006101B2">
        <w:rPr>
          <w:b/>
        </w:rPr>
        <w:t xml:space="preserve">Identifikačné údaje uchádzača </w:t>
      </w:r>
      <w:r w:rsidRPr="006101B2">
        <w:t xml:space="preserve">v  rozsahu podľa odporúčaného vzoru </w:t>
      </w:r>
      <w:r w:rsidRPr="006101B2">
        <w:rPr>
          <w:b/>
        </w:rPr>
        <w:t xml:space="preserve">v </w:t>
      </w:r>
      <w:r w:rsidR="000031FB">
        <w:rPr>
          <w:b/>
        </w:rPr>
        <w:t>P</w:t>
      </w:r>
      <w:r w:rsidRPr="000031FB">
        <w:rPr>
          <w:b/>
        </w:rPr>
        <w:t xml:space="preserve">rílohe č. </w:t>
      </w:r>
      <w:r w:rsidR="000031FB" w:rsidRPr="000031FB">
        <w:rPr>
          <w:b/>
        </w:rPr>
        <w:t>1</w:t>
      </w:r>
      <w:r w:rsidRPr="006101B2">
        <w:t xml:space="preserve"> týchto súťažných podkladov. </w:t>
      </w:r>
      <w:r w:rsidRPr="002B7649">
        <w:t xml:space="preserve">Požadovaný doklad uchádzač predloží vo forme naskenovaného originálu, </w:t>
      </w:r>
      <w:r>
        <w:t xml:space="preserve">vo formáte </w:t>
      </w:r>
      <w:proofErr w:type="spellStart"/>
      <w:r>
        <w:t>pdf</w:t>
      </w:r>
      <w:proofErr w:type="spellEnd"/>
      <w:r>
        <w:t xml:space="preserve"> s názvom </w:t>
      </w:r>
      <w:r w:rsidRPr="006101B2">
        <w:t>„ Identifikačné údaje“.</w:t>
      </w:r>
    </w:p>
    <w:p w14:paraId="2505B247" w14:textId="65C5BA11" w:rsidR="00B3399F" w:rsidRDefault="00B3399F" w:rsidP="003D075D">
      <w:pPr>
        <w:pStyle w:val="Cislo-2-text"/>
      </w:pPr>
      <w:r w:rsidRPr="007803FF">
        <w:rPr>
          <w:b/>
        </w:rPr>
        <w:t xml:space="preserve">Doklady a dokumenty </w:t>
      </w:r>
      <w:r w:rsidRPr="007803FF">
        <w:t>ktorými uchádzači preukážu splnenie p</w:t>
      </w:r>
      <w:r w:rsidRPr="007803FF">
        <w:rPr>
          <w:bCs/>
          <w:iCs/>
        </w:rPr>
        <w:t xml:space="preserve">odmienok účasti  vo verejnom obstarávaní požadované v oznámení, prostredníctvom ktorého bola vyhlásená verejná súťaž a podľa </w:t>
      </w:r>
      <w:r w:rsidRPr="007803FF">
        <w:t>kapitoly  D - Podmienky účasti  uchádzačov týchto súťažných podkladov</w:t>
      </w:r>
      <w:r w:rsidR="00BD1718">
        <w:t>.</w:t>
      </w:r>
      <w:r w:rsidR="002B7649">
        <w:t xml:space="preserve"> Požadované doklady uchádzač predloží vo forme naskenovaných originálnych dokladov alebo ich úradne </w:t>
      </w:r>
      <w:r w:rsidR="005C3761">
        <w:t>overených</w:t>
      </w:r>
      <w:r w:rsidR="002B7649">
        <w:t xml:space="preserve"> kópií, vo formáte </w:t>
      </w:r>
      <w:proofErr w:type="spellStart"/>
      <w:r w:rsidR="002B7649">
        <w:t>pdf</w:t>
      </w:r>
      <w:proofErr w:type="spellEnd"/>
      <w:r w:rsidR="002B7649">
        <w:t xml:space="preserve"> s</w:t>
      </w:r>
      <w:r w:rsidR="006714A8">
        <w:t> </w:t>
      </w:r>
      <w:r w:rsidR="002B7649">
        <w:t>názvom</w:t>
      </w:r>
      <w:r w:rsidR="006714A8">
        <w:t xml:space="preserve"> “Podmienky účasti“.</w:t>
      </w:r>
    </w:p>
    <w:p w14:paraId="66951845" w14:textId="08EC0C95" w:rsidR="00BD1718" w:rsidRPr="007803FF" w:rsidRDefault="00BD1718" w:rsidP="003D075D">
      <w:pPr>
        <w:pStyle w:val="Cislo-2-text"/>
      </w:pPr>
      <w:r w:rsidRPr="00BD1718">
        <w:t>V prípade skupiny dodávateľov vystaven</w:t>
      </w:r>
      <w:r w:rsidR="00AD21BD">
        <w:t>é</w:t>
      </w:r>
      <w:r w:rsidRPr="00BD1718">
        <w:t xml:space="preserve"> Čestné vyhlásenie o vytvorení skupiny dodávateľov a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 vypracované podľa </w:t>
      </w:r>
      <w:r w:rsidRPr="00123601">
        <w:t>prílohy č. 4a a 4b</w:t>
      </w:r>
      <w:r w:rsidRPr="00BD1718">
        <w:t xml:space="preserve"> týchto súťažných podkladov</w:t>
      </w:r>
      <w:r>
        <w:t>.</w:t>
      </w:r>
      <w:r w:rsidR="002B7649">
        <w:t xml:space="preserve"> </w:t>
      </w:r>
      <w:r w:rsidR="002B7649" w:rsidRPr="002B7649">
        <w:t xml:space="preserve">Požadovaný doklad uchádzač predloží vo forme naskenovaného originálu, </w:t>
      </w:r>
      <w:r w:rsidR="002B7649">
        <w:t xml:space="preserve">vo formáte </w:t>
      </w:r>
      <w:proofErr w:type="spellStart"/>
      <w:r w:rsidR="002B7649">
        <w:t>pdf</w:t>
      </w:r>
      <w:proofErr w:type="spellEnd"/>
      <w:r w:rsidR="002B7649">
        <w:t xml:space="preserve"> s názvom </w:t>
      </w:r>
      <w:r w:rsidR="002B7649" w:rsidRPr="002B7649">
        <w:t>„Skupina dodávateľov</w:t>
      </w:r>
      <w:r w:rsidR="002B7649">
        <w:t>“.</w:t>
      </w:r>
    </w:p>
    <w:p w14:paraId="00D0FE0A" w14:textId="748E1A29" w:rsidR="006714A8" w:rsidRPr="006714A8" w:rsidRDefault="000031FB" w:rsidP="003D075D">
      <w:pPr>
        <w:pStyle w:val="Cislo-2-text"/>
      </w:pPr>
      <w:r>
        <w:rPr>
          <w:b/>
        </w:rPr>
        <w:t>Z</w:t>
      </w:r>
      <w:r w:rsidR="004B3B48" w:rsidRPr="007803FF">
        <w:rPr>
          <w:b/>
        </w:rPr>
        <w:t>mluv</w:t>
      </w:r>
      <w:r>
        <w:rPr>
          <w:b/>
        </w:rPr>
        <w:t>a o poskytnutí služieb</w:t>
      </w:r>
      <w:r w:rsidR="006714A8">
        <w:rPr>
          <w:b/>
        </w:rPr>
        <w:t xml:space="preserve"> </w:t>
      </w:r>
      <w:r w:rsidR="006714A8">
        <w:t>– vypracovan</w:t>
      </w:r>
      <w:r>
        <w:t>á</w:t>
      </w:r>
      <w:r w:rsidR="006714A8" w:rsidRPr="007803FF">
        <w:t xml:space="preserve"> podľa </w:t>
      </w:r>
      <w:r w:rsidR="006714A8" w:rsidRPr="00011F9D">
        <w:rPr>
          <w:b/>
        </w:rPr>
        <w:t xml:space="preserve">Prílohy č. </w:t>
      </w:r>
      <w:r>
        <w:rPr>
          <w:b/>
        </w:rPr>
        <w:t>2</w:t>
      </w:r>
      <w:r w:rsidR="006714A8" w:rsidRPr="00011F9D">
        <w:rPr>
          <w:b/>
        </w:rPr>
        <w:t xml:space="preserve"> SP </w:t>
      </w:r>
      <w:r>
        <w:rPr>
          <w:b/>
        </w:rPr>
        <w:t>– Zväzok 2 – Obchodné podmienky</w:t>
      </w:r>
      <w:r w:rsidR="006714A8" w:rsidRPr="00011F9D">
        <w:rPr>
          <w:b/>
        </w:rPr>
        <w:t xml:space="preserve"> </w:t>
      </w:r>
      <w:r w:rsidR="006714A8" w:rsidRPr="00123601">
        <w:t>a</w:t>
      </w:r>
      <w:r w:rsidR="006714A8" w:rsidRPr="00011F9D">
        <w:rPr>
          <w:b/>
        </w:rPr>
        <w:t xml:space="preserve"> </w:t>
      </w:r>
      <w:r w:rsidR="006714A8" w:rsidRPr="007803FF">
        <w:t xml:space="preserve">pokynov uvedených v kapitole E. Obchodné podmienky plnenia predmetu zákazky, </w:t>
      </w:r>
      <w:r w:rsidR="006714A8" w:rsidRPr="0006782A">
        <w:rPr>
          <w:strike/>
          <w:color w:val="FF0000"/>
        </w:rPr>
        <w:t>so všetkými predpísanými prílohami</w:t>
      </w:r>
      <w:r w:rsidR="0006782A">
        <w:t xml:space="preserve"> </w:t>
      </w:r>
      <w:r w:rsidR="0006782A" w:rsidRPr="00125EE5">
        <w:rPr>
          <w:color w:val="FF0000"/>
        </w:rPr>
        <w:t>s prílohami č. 2,4,5,6,9</w:t>
      </w:r>
      <w:r w:rsidR="006714A8" w:rsidRPr="007803FF">
        <w:t xml:space="preserve">. </w:t>
      </w:r>
      <w:bookmarkStart w:id="24" w:name="_Hlk12359497"/>
      <w:r w:rsidR="006714A8" w:rsidRPr="002B7649">
        <w:t>Požadovaný doklad uchádzač predloží</w:t>
      </w:r>
      <w:r w:rsidR="006714A8">
        <w:t xml:space="preserve"> vo forme naskenovaného originálu, vo formáte </w:t>
      </w:r>
      <w:proofErr w:type="spellStart"/>
      <w:r w:rsidR="006714A8">
        <w:t>pdf</w:t>
      </w:r>
      <w:proofErr w:type="spellEnd"/>
      <w:r w:rsidR="006714A8">
        <w:t xml:space="preserve"> s názvom </w:t>
      </w:r>
      <w:r w:rsidR="006714A8" w:rsidRPr="00011F9D">
        <w:t>„Návrh zmluvy</w:t>
      </w:r>
      <w:bookmarkEnd w:id="24"/>
      <w:r w:rsidR="006714A8">
        <w:t>.</w:t>
      </w:r>
    </w:p>
    <w:p w14:paraId="6CAE797B" w14:textId="583CC8DF" w:rsidR="006714A8" w:rsidRDefault="008A7275" w:rsidP="003D075D">
      <w:pPr>
        <w:pStyle w:val="Cislo-2-text"/>
      </w:pPr>
      <w:r w:rsidRPr="008A7275">
        <w:rPr>
          <w:bCs/>
        </w:rPr>
        <w:t>Prílohy v rámci</w:t>
      </w:r>
      <w:r>
        <w:rPr>
          <w:b/>
        </w:rPr>
        <w:t xml:space="preserve"> uvedené v rámci</w:t>
      </w:r>
      <w:r w:rsidR="003D075D">
        <w:rPr>
          <w:b/>
        </w:rPr>
        <w:t xml:space="preserve"> Zväzk</w:t>
      </w:r>
      <w:r>
        <w:rPr>
          <w:b/>
        </w:rPr>
        <w:t>u</w:t>
      </w:r>
      <w:r w:rsidR="003D075D">
        <w:rPr>
          <w:b/>
        </w:rPr>
        <w:t xml:space="preserve"> 4 –</w:t>
      </w:r>
      <w:r w:rsidR="00060230" w:rsidRPr="00123601">
        <w:rPr>
          <w:b/>
        </w:rPr>
        <w:t xml:space="preserve"> </w:t>
      </w:r>
      <w:r w:rsidR="003D075D">
        <w:rPr>
          <w:b/>
        </w:rPr>
        <w:t>Cenová časť</w:t>
      </w:r>
      <w:r w:rsidR="00060230" w:rsidRPr="007803FF">
        <w:t xml:space="preserve"> </w:t>
      </w:r>
      <w:r w:rsidR="007B1158">
        <w:t>–</w:t>
      </w:r>
      <w:r w:rsidR="00060230" w:rsidRPr="007803FF">
        <w:t xml:space="preserve"> </w:t>
      </w:r>
      <w:bookmarkStart w:id="25" w:name="_Hlk12435960"/>
      <w:r w:rsidR="007B1158">
        <w:t>Opis predmetu zákazky</w:t>
      </w:r>
      <w:r w:rsidR="003D075D">
        <w:t>, ktorými sú:</w:t>
      </w:r>
      <w:r w:rsidR="006714A8" w:rsidRPr="002B7649">
        <w:t xml:space="preserve"> </w:t>
      </w:r>
      <w:bookmarkEnd w:id="25"/>
    </w:p>
    <w:p w14:paraId="59C08D5F" w14:textId="7864C154" w:rsidR="003D075D" w:rsidRDefault="003D075D" w:rsidP="003D075D">
      <w:pPr>
        <w:pStyle w:val="Cislo-3-text"/>
      </w:pPr>
      <w:r>
        <w:t>Výpočet ceny uchádzača za fakturačné etapy</w:t>
      </w:r>
    </w:p>
    <w:p w14:paraId="4C59BB36" w14:textId="3805E2D0" w:rsidR="003D075D" w:rsidRPr="006714A8" w:rsidRDefault="003D075D" w:rsidP="003D075D">
      <w:pPr>
        <w:pStyle w:val="Cislo-3-text"/>
      </w:pPr>
      <w:r>
        <w:t xml:space="preserve">Formulár cenovej ponuky </w:t>
      </w:r>
    </w:p>
    <w:p w14:paraId="78829630" w14:textId="4B3DEC2E" w:rsidR="00605B59" w:rsidRDefault="00605B59" w:rsidP="003D075D">
      <w:pPr>
        <w:pStyle w:val="Cislo-2-text"/>
      </w:pPr>
      <w:r w:rsidRPr="00196D90">
        <w:rPr>
          <w:b/>
        </w:rPr>
        <w:t>Doklady a</w:t>
      </w:r>
      <w:r w:rsidR="009A6A0A">
        <w:rPr>
          <w:b/>
        </w:rPr>
        <w:t> </w:t>
      </w:r>
      <w:r w:rsidRPr="00196D90">
        <w:rPr>
          <w:b/>
        </w:rPr>
        <w:t xml:space="preserve">dokumenty </w:t>
      </w:r>
      <w:r w:rsidR="00196D90" w:rsidRPr="00196D90">
        <w:rPr>
          <w:b/>
        </w:rPr>
        <w:t xml:space="preserve">podľa pokynov </w:t>
      </w:r>
      <w:r w:rsidRPr="00196D90">
        <w:rPr>
          <w:b/>
        </w:rPr>
        <w:t>uveden</w:t>
      </w:r>
      <w:r w:rsidR="00196D90" w:rsidRPr="00196D90">
        <w:rPr>
          <w:b/>
        </w:rPr>
        <w:t>ých</w:t>
      </w:r>
      <w:r w:rsidRPr="00196D90">
        <w:rPr>
          <w:b/>
        </w:rPr>
        <w:t xml:space="preserve"> v</w:t>
      </w:r>
      <w:r w:rsidR="007E405E">
        <w:rPr>
          <w:b/>
        </w:rPr>
        <w:t> </w:t>
      </w:r>
      <w:r w:rsidRPr="00196D90">
        <w:rPr>
          <w:b/>
        </w:rPr>
        <w:t>časti</w:t>
      </w:r>
      <w:r w:rsidR="007E405E">
        <w:rPr>
          <w:b/>
        </w:rPr>
        <w:t xml:space="preserve"> 5.3 Nekľúčoví odborníci Zväzku 3 – Opis predmetu zákazky </w:t>
      </w:r>
      <w:r w:rsidR="00B27759">
        <w:t>–</w:t>
      </w:r>
      <w:r w:rsidRPr="00605B59">
        <w:t xml:space="preserve"> </w:t>
      </w:r>
      <w:r w:rsidR="00B27759" w:rsidRPr="00B27759">
        <w:rPr>
          <w:color w:val="FF0000"/>
        </w:rPr>
        <w:t>Menný zoznam jednotlivých odborníkov</w:t>
      </w:r>
      <w:r w:rsidR="00B27759">
        <w:t xml:space="preserve">. </w:t>
      </w:r>
      <w:r w:rsidR="009A6A0A">
        <w:t>D</w:t>
      </w:r>
      <w:r w:rsidRPr="00605B59">
        <w:t>oklady preukazujúce</w:t>
      </w:r>
      <w:r w:rsidR="009A6A0A">
        <w:t xml:space="preserve"> splnenie požiadaviek na Nekľúčových odborníkov č. 1 - 11</w:t>
      </w:r>
      <w:r w:rsidR="00196D90" w:rsidRPr="00B27759">
        <w:rPr>
          <w:strike/>
          <w:color w:val="FF0000"/>
        </w:rPr>
        <w:t>. Požadovan</w:t>
      </w:r>
      <w:r w:rsidR="009A6A0A" w:rsidRPr="00B27759">
        <w:rPr>
          <w:strike/>
          <w:color w:val="FF0000"/>
        </w:rPr>
        <w:t>é</w:t>
      </w:r>
      <w:r w:rsidR="00196D90" w:rsidRPr="00B27759">
        <w:rPr>
          <w:strike/>
          <w:color w:val="FF0000"/>
        </w:rPr>
        <w:t xml:space="preserve"> doklad</w:t>
      </w:r>
      <w:r w:rsidR="009A6A0A" w:rsidRPr="00B27759">
        <w:rPr>
          <w:strike/>
          <w:color w:val="FF0000"/>
        </w:rPr>
        <w:t>y</w:t>
      </w:r>
      <w:r w:rsidR="00196D90" w:rsidRPr="00940A30">
        <w:t xml:space="preserve"> </w:t>
      </w:r>
      <w:r w:rsidR="00196D90">
        <w:t>uchádzač predloží</w:t>
      </w:r>
      <w:r w:rsidR="00196D90" w:rsidRPr="00940A30">
        <w:t xml:space="preserve"> v </w:t>
      </w:r>
      <w:r w:rsidR="009A6A0A">
        <w:t xml:space="preserve"> rozsahu a spôsobom uvedeným v časti 5.3 Zväzku 3</w:t>
      </w:r>
      <w:r w:rsidR="00DA74D0">
        <w:t xml:space="preserve"> – Opis predmetu zákazky</w:t>
      </w:r>
      <w:r w:rsidR="00B27759">
        <w:t xml:space="preserve"> </w:t>
      </w:r>
      <w:r w:rsidR="00B27759" w:rsidRPr="00B27759">
        <w:rPr>
          <w:color w:val="FF0000"/>
        </w:rPr>
        <w:t>až pred podpisom zmluvy</w:t>
      </w:r>
      <w:r w:rsidR="00196D90">
        <w:t xml:space="preserve">.  </w:t>
      </w:r>
    </w:p>
    <w:p w14:paraId="7219DAA0" w14:textId="0DD6DB58" w:rsidR="007E405E" w:rsidRDefault="007E405E" w:rsidP="003D075D">
      <w:pPr>
        <w:pStyle w:val="Cislo-2-text"/>
      </w:pPr>
      <w:r w:rsidRPr="002B7649">
        <w:rPr>
          <w:b/>
        </w:rPr>
        <w:t xml:space="preserve">Príloha č. </w:t>
      </w:r>
      <w:r>
        <w:rPr>
          <w:b/>
        </w:rPr>
        <w:t>5</w:t>
      </w:r>
      <w:r w:rsidRPr="002B7649">
        <w:rPr>
          <w:b/>
        </w:rPr>
        <w:t xml:space="preserve"> SP - Vyhlásenie uchádzača o</w:t>
      </w:r>
      <w:r>
        <w:rPr>
          <w:b/>
        </w:rPr>
        <w:t> </w:t>
      </w:r>
      <w:r w:rsidRPr="002B7649">
        <w:rPr>
          <w:b/>
        </w:rPr>
        <w:t>subdodávkach</w:t>
      </w:r>
      <w:r>
        <w:rPr>
          <w:b/>
        </w:rPr>
        <w:t>.</w:t>
      </w:r>
      <w:r w:rsidRPr="002B7649">
        <w:rPr>
          <w:b/>
        </w:rPr>
        <w:t xml:space="preserve"> </w:t>
      </w:r>
      <w:r w:rsidRPr="00940A30">
        <w:t xml:space="preserve">Požadovaný doklad </w:t>
      </w:r>
      <w:r>
        <w:t>uchádzač predloží</w:t>
      </w:r>
      <w:r w:rsidRPr="00940A30">
        <w:t xml:space="preserve"> vo forme naske</w:t>
      </w:r>
      <w:r>
        <w:t xml:space="preserve">novaného originálu, vo formáte </w:t>
      </w:r>
      <w:proofErr w:type="spellStart"/>
      <w:r w:rsidRPr="00940A30">
        <w:t>pdf</w:t>
      </w:r>
      <w:proofErr w:type="spellEnd"/>
      <w:r w:rsidRPr="00940A30">
        <w:t xml:space="preserve"> s názvom </w:t>
      </w:r>
      <w:r w:rsidRPr="006714A8">
        <w:t>„Príloha č. 3 SP /Zmluvy-Subdodávky“.</w:t>
      </w:r>
    </w:p>
    <w:p w14:paraId="44C8A453" w14:textId="77777777" w:rsidR="006C73A6" w:rsidRPr="007803FF" w:rsidRDefault="00BD1718" w:rsidP="003D075D">
      <w:pPr>
        <w:pStyle w:val="Cislo-2-text"/>
      </w:pPr>
      <w:r>
        <w:rPr>
          <w:b/>
        </w:rPr>
        <w:t>V</w:t>
      </w:r>
      <w:r w:rsidR="00060230" w:rsidRPr="00605B59">
        <w:rPr>
          <w:b/>
        </w:rPr>
        <w:t>yhlásenie uchádzača</w:t>
      </w:r>
      <w:r>
        <w:rPr>
          <w:b/>
        </w:rPr>
        <w:t xml:space="preserve"> </w:t>
      </w:r>
      <w:r w:rsidRPr="00123601">
        <w:t xml:space="preserve">v súlade </w:t>
      </w:r>
      <w:r w:rsidRPr="00123601">
        <w:rPr>
          <w:b/>
        </w:rPr>
        <w:t>s </w:t>
      </w:r>
      <w:r w:rsidRPr="007B04AC">
        <w:rPr>
          <w:b/>
        </w:rPr>
        <w:t>prílohou č. 7</w:t>
      </w:r>
      <w:r w:rsidRPr="00123601">
        <w:t xml:space="preserve"> týchto súťažných podkladov</w:t>
      </w:r>
      <w:r w:rsidR="00123601">
        <w:rPr>
          <w:b/>
        </w:rPr>
        <w:t xml:space="preserve"> </w:t>
      </w:r>
      <w:r w:rsidR="00123601" w:rsidRPr="00123601">
        <w:t>doplnené o požadované údaje</w:t>
      </w:r>
      <w:r w:rsidR="002B7649">
        <w:t>.</w:t>
      </w:r>
      <w:r w:rsidR="002B2C12">
        <w:t xml:space="preserve"> </w:t>
      </w:r>
      <w:r w:rsidR="002B2C12" w:rsidRPr="00940A30">
        <w:t xml:space="preserve">Požadovaný doklad </w:t>
      </w:r>
      <w:r w:rsidR="002B2C12">
        <w:t>uchádzač predloží</w:t>
      </w:r>
      <w:r w:rsidR="002B2C12" w:rsidRPr="00940A30">
        <w:t xml:space="preserve"> vo forme naske</w:t>
      </w:r>
      <w:r w:rsidR="002B2C12">
        <w:t xml:space="preserve">novaného originálu, vo formáte </w:t>
      </w:r>
      <w:proofErr w:type="spellStart"/>
      <w:r w:rsidR="002B2C12" w:rsidRPr="00940A30">
        <w:t>pdf</w:t>
      </w:r>
      <w:proofErr w:type="spellEnd"/>
      <w:r w:rsidR="002B2C12" w:rsidRPr="00940A30">
        <w:t xml:space="preserve"> s názvom </w:t>
      </w:r>
      <w:r w:rsidR="002B2C12" w:rsidRPr="002B7649">
        <w:t>„</w:t>
      </w:r>
      <w:r w:rsidR="002B2C12">
        <w:t>Vyhlásenie</w:t>
      </w:r>
      <w:r w:rsidR="002B2C12" w:rsidRPr="002B7649">
        <w:t>“.</w:t>
      </w:r>
      <w:r w:rsidR="002B2C12">
        <w:t xml:space="preserve"> </w:t>
      </w:r>
    </w:p>
    <w:p w14:paraId="6054EBC7" w14:textId="1260FED1" w:rsidR="006821A6" w:rsidRPr="007803FF" w:rsidRDefault="006821A6" w:rsidP="006714A8">
      <w:pPr>
        <w:pStyle w:val="Cislo-1-nadpis"/>
        <w:spacing w:before="120"/>
        <w:rPr>
          <w:rFonts w:cs="Times New Roman"/>
          <w:sz w:val="24"/>
          <w:szCs w:val="24"/>
        </w:rPr>
      </w:pPr>
      <w:bookmarkStart w:id="26" w:name="_Toc49321086"/>
      <w:r w:rsidRPr="007803FF">
        <w:rPr>
          <w:rFonts w:cs="Times New Roman"/>
          <w:sz w:val="24"/>
          <w:szCs w:val="24"/>
        </w:rPr>
        <w:lastRenderedPageBreak/>
        <w:t>Zábezpeka</w:t>
      </w:r>
      <w:bookmarkEnd w:id="26"/>
    </w:p>
    <w:p w14:paraId="34E61326" w14:textId="139A94D7" w:rsidR="006821A6" w:rsidRPr="003004F4" w:rsidRDefault="006821A6" w:rsidP="003D075D">
      <w:pPr>
        <w:pStyle w:val="Cislo-2-text"/>
      </w:pPr>
      <w:r w:rsidRPr="003004F4">
        <w:t>Pre zabezpečenie viazanosti ponuky počas lehoty viazanosti ponúk sa vyžaduje zábezpeka</w:t>
      </w:r>
      <w:r w:rsidR="003004F4" w:rsidRPr="003004F4">
        <w:t xml:space="preserve"> vo výške </w:t>
      </w:r>
      <w:r w:rsidR="003004F4" w:rsidRPr="00EC460B">
        <w:rPr>
          <w:b/>
          <w:bCs/>
        </w:rPr>
        <w:t>10 000,00 €</w:t>
      </w:r>
      <w:r w:rsidRPr="00EC460B">
        <w:rPr>
          <w:b/>
          <w:bCs/>
        </w:rPr>
        <w:t>.</w:t>
      </w:r>
      <w:r w:rsidR="003004F4">
        <w:rPr>
          <w:b/>
          <w:bCs/>
        </w:rPr>
        <w:t xml:space="preserve"> </w:t>
      </w:r>
      <w:r w:rsidR="003004F4">
        <w:t xml:space="preserve">Podmienky zloženia zábezpeky sú podrobne opísané v rámci </w:t>
      </w:r>
      <w:r w:rsidR="001D1FB2">
        <w:t>Kapitoly</w:t>
      </w:r>
      <w:r w:rsidR="003004F4">
        <w:t xml:space="preserve"> B</w:t>
      </w:r>
      <w:r w:rsidR="001D1FB2">
        <w:t>-</w:t>
      </w:r>
      <w:r w:rsidR="003004F4">
        <w:t xml:space="preserve"> </w:t>
      </w:r>
      <w:r w:rsidR="001D1FB2">
        <w:t>Zábezpeka</w:t>
      </w:r>
      <w:r w:rsidR="003004F4">
        <w:t xml:space="preserve"> </w:t>
      </w:r>
      <w:r w:rsidR="001D1FB2">
        <w:t xml:space="preserve">týchto </w:t>
      </w:r>
      <w:r w:rsidR="003004F4">
        <w:t xml:space="preserve">súťažných podkladov </w:t>
      </w:r>
    </w:p>
    <w:p w14:paraId="79797B2F" w14:textId="1F6F41AA" w:rsidR="007E7360" w:rsidRPr="007803FF" w:rsidRDefault="00627E4E" w:rsidP="006C73A6">
      <w:pPr>
        <w:pStyle w:val="Cislo-1-nadpis"/>
        <w:spacing w:before="120"/>
        <w:rPr>
          <w:rFonts w:cs="Times New Roman"/>
          <w:sz w:val="24"/>
          <w:szCs w:val="24"/>
        </w:rPr>
      </w:pPr>
      <w:bookmarkStart w:id="27" w:name="_Toc49321087"/>
      <w:r w:rsidRPr="007803FF">
        <w:rPr>
          <w:rFonts w:cs="Times New Roman"/>
          <w:sz w:val="24"/>
          <w:szCs w:val="24"/>
        </w:rPr>
        <w:t>Spôsob určenia ceny</w:t>
      </w:r>
      <w:bookmarkEnd w:id="27"/>
    </w:p>
    <w:p w14:paraId="4841FF83" w14:textId="6C73668A" w:rsidR="006931CD" w:rsidRPr="007803FF" w:rsidRDefault="00730A76" w:rsidP="003D075D">
      <w:pPr>
        <w:pStyle w:val="Cislo-2-text"/>
      </w:pPr>
      <w:r>
        <w:t>Spôsob určenia ceny uchádzača je opísaný v</w:t>
      </w:r>
      <w:r w:rsidR="00834168">
        <w:t xml:space="preserve"> rámci </w:t>
      </w:r>
      <w:r w:rsidR="00834168" w:rsidRPr="007B1158">
        <w:rPr>
          <w:b/>
          <w:bCs/>
        </w:rPr>
        <w:t>Zväzku 4</w:t>
      </w:r>
      <w:r w:rsidR="00834168">
        <w:t xml:space="preserve">, ktorý je neoddeliteľnou súčasťou týchto súťažných podkladov. </w:t>
      </w:r>
    </w:p>
    <w:p w14:paraId="26F419B6" w14:textId="41514C7D" w:rsidR="007E7360" w:rsidRPr="007803FF" w:rsidRDefault="007E7360" w:rsidP="00721265">
      <w:pPr>
        <w:pStyle w:val="Cislo-1-nadpis"/>
        <w:rPr>
          <w:rFonts w:cs="Times New Roman"/>
          <w:sz w:val="24"/>
          <w:szCs w:val="24"/>
        </w:rPr>
      </w:pPr>
      <w:bookmarkStart w:id="28" w:name="_Toc49321088"/>
      <w:r w:rsidRPr="007803FF">
        <w:rPr>
          <w:rFonts w:cs="Times New Roman"/>
          <w:sz w:val="24"/>
          <w:szCs w:val="24"/>
        </w:rPr>
        <w:t>Vyhotovenie ponuky</w:t>
      </w:r>
      <w:bookmarkEnd w:id="28"/>
    </w:p>
    <w:p w14:paraId="7D8B1BC7" w14:textId="77777777" w:rsidR="006C73A6" w:rsidRPr="007803FF" w:rsidRDefault="006C73A6" w:rsidP="003D075D">
      <w:pPr>
        <w:pStyle w:val="Cislo-2-text"/>
      </w:pPr>
      <w:r w:rsidRPr="007803FF">
        <w:t xml:space="preserve">Doklady a dokumenty tvoriace obsah ponuky požadované v oznámení o vyhlásení verejného obstarávania a v týchto súťažných podkladoch  musia byť v ponuke predložené ako </w:t>
      </w:r>
      <w:proofErr w:type="spellStart"/>
      <w:r w:rsidRPr="007803FF">
        <w:t>scany</w:t>
      </w:r>
      <w:proofErr w:type="spellEnd"/>
      <w:r w:rsidRPr="007803FF">
        <w:t xml:space="preserve"> originálov alebo úradne osvedčených kópií týchto dokladov alebo dokumentov pokiaľ nie je určené inak. </w:t>
      </w:r>
      <w:r w:rsidR="006101B2">
        <w:t>Uchádzač predkladá doklady a dokumenty vo formáte PDF ak nie je určené inak.</w:t>
      </w:r>
    </w:p>
    <w:p w14:paraId="5CB59821" w14:textId="77777777" w:rsidR="006C73A6" w:rsidRPr="007803FF" w:rsidRDefault="006C73A6" w:rsidP="003D075D">
      <w:pPr>
        <w:pStyle w:val="Cislo-2-text"/>
      </w:pPr>
      <w:r w:rsidRPr="007803FF">
        <w:t>Ponuka je vyhotovená elektronicky v zmysle § 49 ods. 1 písm. a) zákona o verejnom obstarávaní a vložená do systému JOSEPHINE umiestnenom na webovej adrese https://josephine.proebiz.com/.</w:t>
      </w:r>
    </w:p>
    <w:p w14:paraId="3D9A0720" w14:textId="77777777" w:rsidR="006C73A6" w:rsidRPr="007803FF" w:rsidRDefault="006C73A6" w:rsidP="003D075D">
      <w:pPr>
        <w:pStyle w:val="Cislo-2-text"/>
      </w:pPr>
      <w:r w:rsidRPr="007803FF">
        <w:t>Elektronická ponuka sa vloží vyplnením ponukového formulára a vložením požadovaných dokladov a dokumentov v systéme JOSEPHINE umiestnenom na webovej adrese https://josephine.proebiz.com/.</w:t>
      </w:r>
    </w:p>
    <w:p w14:paraId="591027FF" w14:textId="77777777" w:rsidR="006C73A6" w:rsidRPr="007803FF" w:rsidRDefault="006C73A6" w:rsidP="003D075D">
      <w:pPr>
        <w:pStyle w:val="Cislo-2-text"/>
      </w:pPr>
      <w:r w:rsidRPr="007803FF">
        <w:t xml:space="preserve">V predloženej ponuke prostredníctvom systému JOSEPHINE musia byť pripojené požadované naskenované doklady (odporúčaný formát je „PDF“) tak, ako je uvedené v týchto súťažných podkladoch a vyplnenie </w:t>
      </w:r>
      <w:proofErr w:type="spellStart"/>
      <w:r w:rsidRPr="007803FF">
        <w:t>položkového</w:t>
      </w:r>
      <w:proofErr w:type="spellEnd"/>
      <w:r w:rsidRPr="007803FF">
        <w:t xml:space="preserve"> elektronického formulára, ktorý zodpovedá návrhu na plnenie kritérií uvedenom v súťažných podkladoch.</w:t>
      </w:r>
    </w:p>
    <w:p w14:paraId="5BDB4584" w14:textId="7C157851" w:rsidR="006C73A6" w:rsidRPr="00A64FF7" w:rsidRDefault="006C73A6" w:rsidP="003D075D">
      <w:pPr>
        <w:pStyle w:val="Cislo-2-text"/>
      </w:pPr>
      <w:bookmarkStart w:id="29" w:name="_Ref450213270"/>
      <w:r w:rsidRPr="007803FF">
        <w:t>Dokumenty v ponuke, pre ktoré je to vyžadované v týchto súťažných podkladoch musia byť podpísané</w:t>
      </w:r>
      <w:bookmarkEnd w:id="29"/>
      <w:r w:rsidRPr="007803FF">
        <w:t xml:space="preserve"> uchádzačom, t.</w:t>
      </w:r>
      <w:r w:rsidR="003865CD" w:rsidRPr="007803FF">
        <w:t xml:space="preserve"> </w:t>
      </w:r>
      <w:r w:rsidRPr="007803FF">
        <w:t xml:space="preserve">j. osobou/osobami oprávnenými konať v mene uchádzača, v súlade s dokladom o oprávnení podnikať, alebo zástupcom uchádzača, oprávneným konať v mene uchádzača; </w:t>
      </w:r>
      <w:r w:rsidRPr="00A64FF7">
        <w:t>v tom prípade bude súčasťou ponuky adekvátne písomné plnomocenstvo</w:t>
      </w:r>
    </w:p>
    <w:p w14:paraId="0606B7AB" w14:textId="2F5F2670" w:rsidR="006C73A6" w:rsidRPr="007803FF" w:rsidRDefault="006C73A6" w:rsidP="003D075D">
      <w:pPr>
        <w:pStyle w:val="Cislo-2-text"/>
      </w:pPr>
      <w:r w:rsidRPr="007803FF">
        <w:t>Uchádzačom navrhovaná cena za požadovan</w:t>
      </w:r>
      <w:r w:rsidR="009A6A0A">
        <w:t>ý</w:t>
      </w:r>
      <w:r w:rsidRPr="007803FF">
        <w:t xml:space="preserve"> predmet zákazky, uvedená v ponuke uchádzača, bude vyjadrená v EUR (Eurách) s presnosťou na </w:t>
      </w:r>
      <w:r w:rsidRPr="007803FF">
        <w:rPr>
          <w:b/>
        </w:rPr>
        <w:t>dve</w:t>
      </w:r>
      <w:r w:rsidRPr="007803FF">
        <w:t xml:space="preserve">  desatinné miesta  a vložená do systému JOSEPHINE v tejto štruktúre: cena bez DPH, sadzba DPH, cena s alebo bez  DPH (pri vkladaní do systému JOSEPHINE označená ako „Jednotková cena (kritérium hodnotenia)“).</w:t>
      </w:r>
    </w:p>
    <w:p w14:paraId="4AC0BF03" w14:textId="77777777" w:rsidR="006C73A6" w:rsidRPr="007803FF" w:rsidRDefault="006C73A6" w:rsidP="003D075D">
      <w:pPr>
        <w:pStyle w:val="Cislo-2-text"/>
      </w:pPr>
      <w:r w:rsidRPr="007803FF">
        <w:t xml:space="preserve">Po úspešnom nahraní ponuky do systému JOSEPHINE je uchádzačovi odoslaný notifikačný informatívny e-mail (a to na emailovú adresu užívateľa uchádzača, ktorý ponuku nahral). </w:t>
      </w:r>
    </w:p>
    <w:p w14:paraId="5F6CB027" w14:textId="77777777" w:rsidR="006C73A6" w:rsidRPr="007803FF" w:rsidRDefault="006C73A6" w:rsidP="003D075D">
      <w:pPr>
        <w:pStyle w:val="Cislo-2-text"/>
      </w:pPr>
      <w:r w:rsidRPr="007803FF">
        <w:t>Ponuka uchádzača predložená po uplynutí lehoty na predkladanie ponúk sa elektronicky neotvorí.</w:t>
      </w:r>
    </w:p>
    <w:p w14:paraId="67AEAEBE" w14:textId="77777777" w:rsidR="006C73A6" w:rsidRPr="007803FF" w:rsidRDefault="006C73A6" w:rsidP="003D075D">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p>
    <w:p w14:paraId="3372A26A" w14:textId="77777777" w:rsidR="006C73A6" w:rsidRPr="007803FF" w:rsidRDefault="006C73A6" w:rsidP="003D075D">
      <w:pPr>
        <w:pStyle w:val="Cislo-2-text"/>
      </w:pPr>
      <w:r w:rsidRPr="007803FF">
        <w:t>Verejný obstarávateľ ukladá uchádzačom nasledovné povinnosti zamerané na ochranu dôverných informácií:</w:t>
      </w:r>
    </w:p>
    <w:p w14:paraId="4FCD8BDB" w14:textId="77777777" w:rsidR="006C73A6" w:rsidRPr="007803FF" w:rsidRDefault="006C73A6" w:rsidP="003D075D">
      <w:pPr>
        <w:pStyle w:val="Cislo-2-text"/>
      </w:pPr>
      <w:r w:rsidRPr="007803FF">
        <w:lastRenderedPageBreak/>
        <w:t xml:space="preserve">Uchádzač vo svojej ponuke jednoznačne označí doklady a dokumenty (resp. ich časti), ktoré považuje za </w:t>
      </w:r>
      <w:r w:rsidRPr="007803FF">
        <w:rPr>
          <w:b/>
        </w:rPr>
        <w:t>dôverné informácie</w:t>
      </w:r>
      <w:r w:rsidRPr="007803FF">
        <w:t>. Za 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w:t>
      </w:r>
    </w:p>
    <w:p w14:paraId="1B7B381D" w14:textId="77777777" w:rsidR="00D06B89" w:rsidRDefault="006C73A6" w:rsidP="003D075D">
      <w:pPr>
        <w:pStyle w:val="Cislo-2-text"/>
      </w:pPr>
      <w:r w:rsidRPr="007803FF">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Osobné údaje budú spracúvané v súlade s platnou legislatívou za účelom predloženia ponuky, jej vyhodnotenia a zverejnenia v súlade so zákonom o verejnom obstarávaní. Práva osoby, ktorej osobné údaje sa spracúvajú, sú upravené v zákone č. 18/2018 Z. z. o ochrane osobných údajov a o zmene a doplnení niektorých zákonov a GDPR. 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r w:rsidR="000B60CD">
        <w:t>.</w:t>
      </w:r>
    </w:p>
    <w:p w14:paraId="6124650F" w14:textId="77777777" w:rsidR="000B60CD" w:rsidRPr="007803FF" w:rsidRDefault="009633FE" w:rsidP="009633FE">
      <w:pPr>
        <w:pStyle w:val="Cislo-1-nadpis"/>
        <w:numPr>
          <w:ilvl w:val="0"/>
          <w:numId w:val="0"/>
        </w:numPr>
        <w:tabs>
          <w:tab w:val="clear" w:pos="1066"/>
          <w:tab w:val="clear" w:pos="1423"/>
          <w:tab w:val="clear" w:pos="1780"/>
          <w:tab w:val="clear" w:pos="2138"/>
          <w:tab w:val="clear" w:pos="2495"/>
          <w:tab w:val="clear" w:pos="2852"/>
          <w:tab w:val="left" w:pos="3989"/>
        </w:tabs>
        <w:ind w:left="709"/>
      </w:pPr>
      <w:r>
        <w:tab/>
      </w:r>
    </w:p>
    <w:p w14:paraId="4C45D6F3" w14:textId="77777777" w:rsidR="007E7360" w:rsidRPr="007F443D" w:rsidRDefault="00C20795" w:rsidP="00D06B89">
      <w:pPr>
        <w:pStyle w:val="Nadpis2"/>
        <w:jc w:val="both"/>
        <w:rPr>
          <w:rFonts w:cs="Times New Roman"/>
          <w:szCs w:val="24"/>
        </w:rPr>
      </w:pPr>
      <w:bookmarkStart w:id="30" w:name="_Toc49321089"/>
      <w:r w:rsidRPr="007F443D">
        <w:rPr>
          <w:rFonts w:cs="Times New Roman"/>
          <w:szCs w:val="24"/>
        </w:rPr>
        <w:t>Elektronické ponuky - podávan</w:t>
      </w:r>
      <w:r w:rsidR="007E7360" w:rsidRPr="007F443D">
        <w:rPr>
          <w:rFonts w:cs="Times New Roman"/>
          <w:szCs w:val="24"/>
        </w:rPr>
        <w:t>ie ponúk</w:t>
      </w:r>
      <w:bookmarkEnd w:id="30"/>
    </w:p>
    <w:p w14:paraId="2E5414B3" w14:textId="77777777" w:rsidR="007E7360" w:rsidRPr="007F443D" w:rsidRDefault="007E7360" w:rsidP="00D06B89">
      <w:pPr>
        <w:pStyle w:val="Cislo-1-nadpis"/>
        <w:rPr>
          <w:rFonts w:cs="Times New Roman"/>
          <w:sz w:val="24"/>
          <w:szCs w:val="24"/>
        </w:rPr>
      </w:pPr>
      <w:bookmarkStart w:id="31" w:name="_Toc49321090"/>
      <w:r w:rsidRPr="007F443D">
        <w:rPr>
          <w:rFonts w:cs="Times New Roman"/>
          <w:sz w:val="24"/>
          <w:szCs w:val="24"/>
        </w:rPr>
        <w:t xml:space="preserve">Lehota </w:t>
      </w:r>
      <w:r w:rsidR="007B586A" w:rsidRPr="007F443D">
        <w:rPr>
          <w:rFonts w:cs="Times New Roman"/>
          <w:sz w:val="24"/>
          <w:szCs w:val="24"/>
        </w:rPr>
        <w:t>n</w:t>
      </w:r>
      <w:r w:rsidRPr="007F443D">
        <w:rPr>
          <w:rFonts w:cs="Times New Roman"/>
          <w:sz w:val="24"/>
          <w:szCs w:val="24"/>
        </w:rPr>
        <w:t>a predkladanie ponúk</w:t>
      </w:r>
      <w:r w:rsidR="007B586A" w:rsidRPr="007F443D">
        <w:rPr>
          <w:rFonts w:cs="Times New Roman"/>
          <w:sz w:val="24"/>
          <w:szCs w:val="24"/>
        </w:rPr>
        <w:t xml:space="preserve"> a spôsob predloženia ponuky</w:t>
      </w:r>
      <w:bookmarkEnd w:id="31"/>
    </w:p>
    <w:p w14:paraId="6AAAEA7F" w14:textId="4EABD47B" w:rsidR="007F443D" w:rsidRDefault="006821A6" w:rsidP="003D075D">
      <w:pPr>
        <w:pStyle w:val="Cislo-2-text"/>
        <w:rPr>
          <w:b/>
          <w:bCs/>
        </w:rPr>
      </w:pPr>
      <w:r w:rsidRPr="007F443D">
        <w:t xml:space="preserve">Lehota na predkladanie ponúk uplynie dňa </w:t>
      </w:r>
      <w:r w:rsidR="00F44454">
        <w:rPr>
          <w:b/>
          <w:bCs/>
          <w:color w:val="000000" w:themeColor="text1"/>
        </w:rPr>
        <w:t>16</w:t>
      </w:r>
      <w:r w:rsidR="00853CE4" w:rsidRPr="00F44454">
        <w:rPr>
          <w:b/>
          <w:bCs/>
          <w:color w:val="000000" w:themeColor="text1"/>
        </w:rPr>
        <w:t>.</w:t>
      </w:r>
      <w:r w:rsidR="00F44454">
        <w:rPr>
          <w:b/>
          <w:bCs/>
          <w:color w:val="000000" w:themeColor="text1"/>
        </w:rPr>
        <w:t>11</w:t>
      </w:r>
      <w:r w:rsidR="00853CE4" w:rsidRPr="00F44454">
        <w:rPr>
          <w:b/>
          <w:bCs/>
          <w:color w:val="000000" w:themeColor="text1"/>
        </w:rPr>
        <w:t>.</w:t>
      </w:r>
      <w:r w:rsidR="00F44454">
        <w:rPr>
          <w:b/>
          <w:bCs/>
          <w:color w:val="000000" w:themeColor="text1"/>
        </w:rPr>
        <w:t>2020</w:t>
      </w:r>
      <w:r w:rsidR="00FD2DAF" w:rsidRPr="00F44454">
        <w:rPr>
          <w:b/>
          <w:bCs/>
          <w:color w:val="000000" w:themeColor="text1"/>
        </w:rPr>
        <w:t xml:space="preserve"> </w:t>
      </w:r>
      <w:r w:rsidRPr="00F44454">
        <w:rPr>
          <w:b/>
          <w:bCs/>
          <w:color w:val="000000" w:themeColor="text1"/>
        </w:rPr>
        <w:t>o</w:t>
      </w:r>
      <w:r w:rsidR="007F443D" w:rsidRPr="00F44454">
        <w:rPr>
          <w:b/>
          <w:bCs/>
          <w:color w:val="000000" w:themeColor="text1"/>
        </w:rPr>
        <w:t> </w:t>
      </w:r>
      <w:r w:rsidR="00F44454">
        <w:rPr>
          <w:b/>
          <w:bCs/>
          <w:color w:val="000000" w:themeColor="text1"/>
        </w:rPr>
        <w:t>10</w:t>
      </w:r>
      <w:r w:rsidR="007F443D" w:rsidRPr="00F44454">
        <w:rPr>
          <w:b/>
          <w:bCs/>
          <w:color w:val="000000" w:themeColor="text1"/>
        </w:rPr>
        <w:t>:</w:t>
      </w:r>
      <w:r w:rsidR="00F44454">
        <w:rPr>
          <w:b/>
          <w:bCs/>
          <w:color w:val="000000" w:themeColor="text1"/>
        </w:rPr>
        <w:t>00</w:t>
      </w:r>
      <w:r w:rsidR="007F443D" w:rsidRPr="00F44454">
        <w:rPr>
          <w:b/>
          <w:bCs/>
          <w:color w:val="000000" w:themeColor="text1"/>
        </w:rPr>
        <w:t>:</w:t>
      </w:r>
      <w:r w:rsidR="00F44454">
        <w:rPr>
          <w:b/>
          <w:bCs/>
          <w:color w:val="000000" w:themeColor="text1"/>
        </w:rPr>
        <w:t>00</w:t>
      </w:r>
      <w:r w:rsidR="007F443D" w:rsidRPr="00F44454">
        <w:rPr>
          <w:b/>
          <w:bCs/>
          <w:color w:val="000000" w:themeColor="text1"/>
        </w:rPr>
        <w:t xml:space="preserve"> hod.</w:t>
      </w:r>
    </w:p>
    <w:p w14:paraId="39F2F150" w14:textId="22A835D5" w:rsidR="00627E4E" w:rsidRPr="007F443D" w:rsidRDefault="00627E4E" w:rsidP="003D075D">
      <w:pPr>
        <w:pStyle w:val="Cislo-2-text"/>
        <w:rPr>
          <w:b/>
          <w:bCs/>
        </w:rPr>
      </w:pPr>
      <w:r w:rsidRPr="007F443D">
        <w:t>Heslo súťaže: „</w:t>
      </w:r>
      <w:r w:rsidR="003F2F22">
        <w:t>Činnosť stavebného dozoru</w:t>
      </w:r>
      <w:r w:rsidRPr="007F443D">
        <w:t>“</w:t>
      </w:r>
    </w:p>
    <w:p w14:paraId="38206879" w14:textId="77777777" w:rsidR="00C20795" w:rsidRPr="007803FF" w:rsidRDefault="00C20795" w:rsidP="003D075D">
      <w:pPr>
        <w:pStyle w:val="Cislo-2-text"/>
      </w:pPr>
      <w:r w:rsidRPr="007F443D">
        <w:t>Uchádzač predkladá ponuku v elektronickej podobe v lehote na predkladanie ponúk. Ponuka je vyhotovená elektronicky v zmysle § 49 ods. 1 písm. a) zákona o verejnom</w:t>
      </w:r>
      <w:r w:rsidRPr="007803FF">
        <w:t xml:space="preserve"> obstarávaní a vložená do systému JOSEPHINE umiestnenom na webovej adrese </w:t>
      </w:r>
      <w:hyperlink r:id="rId12" w:history="1">
        <w:r w:rsidRPr="007803FF">
          <w:rPr>
            <w:rStyle w:val="Hypertextovprepojenie"/>
            <w:rFonts w:cs="Times New Roman"/>
          </w:rPr>
          <w:t>https://josephine.proebiz.com/</w:t>
        </w:r>
      </w:hyperlink>
      <w:r w:rsidRPr="007803FF">
        <w:t>.</w:t>
      </w:r>
    </w:p>
    <w:p w14:paraId="4E54BEB3" w14:textId="77777777" w:rsidR="00C20795" w:rsidRPr="007803FF" w:rsidRDefault="00C20795" w:rsidP="003D075D">
      <w:pPr>
        <w:pStyle w:val="Cislo-2-text"/>
      </w:pPr>
      <w:r w:rsidRPr="007803FF">
        <w:t xml:space="preserve">Elektronická ponuka sa vloží vyplnením ponukového formulára a vložením požadovaných dokladov a dokumentov v systéme JOSEPHINE umiestnenom na webovej adrese </w:t>
      </w:r>
      <w:hyperlink r:id="rId13" w:history="1">
        <w:r w:rsidRPr="007803FF">
          <w:rPr>
            <w:rStyle w:val="Hypertextovprepojenie"/>
            <w:rFonts w:cs="Times New Roman"/>
          </w:rPr>
          <w:t>https://josephine.proebiz.com/</w:t>
        </w:r>
      </w:hyperlink>
      <w:r w:rsidRPr="007803FF">
        <w:t>.</w:t>
      </w:r>
    </w:p>
    <w:p w14:paraId="2424C394" w14:textId="77777777" w:rsidR="00C20795" w:rsidRPr="007803FF" w:rsidRDefault="00C20795" w:rsidP="003D075D">
      <w:pPr>
        <w:pStyle w:val="Cislo-2-text"/>
      </w:pPr>
      <w:r w:rsidRPr="007803FF">
        <w:t xml:space="preserve">V predloženej ponuke prostredníctvom systému JOSEPHINE musia byť pripojené požadované naskenované doklady (odporúčaný formát je „PDF“) tak, ako je uvedené v týchto súťažných podkladoch a vyplnenie </w:t>
      </w:r>
      <w:proofErr w:type="spellStart"/>
      <w:r w:rsidRPr="007803FF">
        <w:t>položkového</w:t>
      </w:r>
      <w:proofErr w:type="spellEnd"/>
      <w:r w:rsidRPr="007803FF">
        <w:t xml:space="preserve"> elektronického formulára, ktorý zodpovedá návrhu na plnenie kritérií uvedenom v súťažných podkladoch.</w:t>
      </w:r>
    </w:p>
    <w:p w14:paraId="316FC37B" w14:textId="77777777" w:rsidR="00C20795" w:rsidRPr="007803FF" w:rsidRDefault="00C20795" w:rsidP="003D075D">
      <w:pPr>
        <w:pStyle w:val="Cislo-2-text"/>
      </w:pPr>
      <w:r w:rsidRPr="007803FF">
        <w:t xml:space="preserve">Ak ponuka obsahuje dôverné informácie, uchádzač ich v ponuke viditeľne označí. </w:t>
      </w:r>
    </w:p>
    <w:p w14:paraId="27AB20CC" w14:textId="77777777" w:rsidR="00C20795" w:rsidRPr="007803FF" w:rsidRDefault="00C20795" w:rsidP="003D075D">
      <w:pPr>
        <w:pStyle w:val="Cislo-2-text"/>
        <w:numPr>
          <w:ilvl w:val="0"/>
          <w:numId w:val="0"/>
        </w:numPr>
        <w:ind w:left="709"/>
      </w:pPr>
      <w:r w:rsidRPr="007803FF">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6B160727" w14:textId="77777777" w:rsidR="00C20795" w:rsidRPr="007803FF" w:rsidRDefault="00C20795" w:rsidP="003D075D">
      <w:pPr>
        <w:pStyle w:val="Cislo-2-text"/>
      </w:pPr>
      <w:r w:rsidRPr="007803FF">
        <w:t>Po úspešnom nahraní ponuky do systému JOSEPHINE je uchádzačovi odoslaný notifikačný informatívny e-mail (a to na emailovú adresu užívateľa uchádzača, ktorý ponuku nahral).</w:t>
      </w:r>
    </w:p>
    <w:p w14:paraId="471D433A" w14:textId="77777777" w:rsidR="00C20795" w:rsidRPr="007803FF" w:rsidRDefault="00C20795" w:rsidP="003D075D">
      <w:pPr>
        <w:pStyle w:val="Cislo-2-text"/>
      </w:pPr>
      <w:r w:rsidRPr="007803FF">
        <w:lastRenderedPageBreak/>
        <w:t>Ponuka uchádzača predložená po uplynutí lehoty na predkladanie ponúk sa elektronicky neotvorí.</w:t>
      </w:r>
    </w:p>
    <w:p w14:paraId="48A8DCD0" w14:textId="77777777" w:rsidR="00E969D9" w:rsidRDefault="00C20795" w:rsidP="003D075D">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p>
    <w:p w14:paraId="112C021D" w14:textId="77777777" w:rsidR="007F443D" w:rsidRPr="007803FF" w:rsidRDefault="007F443D" w:rsidP="003D075D">
      <w:pPr>
        <w:pStyle w:val="Cislo-2-text"/>
        <w:numPr>
          <w:ilvl w:val="0"/>
          <w:numId w:val="0"/>
        </w:numPr>
        <w:ind w:left="709"/>
      </w:pPr>
    </w:p>
    <w:p w14:paraId="6059D140" w14:textId="02F6386D" w:rsidR="00627E4E" w:rsidRPr="007803FF" w:rsidRDefault="00627E4E" w:rsidP="00721265">
      <w:pPr>
        <w:pStyle w:val="Cislo-1-nadpis"/>
        <w:rPr>
          <w:rFonts w:cs="Times New Roman"/>
          <w:sz w:val="24"/>
          <w:szCs w:val="24"/>
        </w:rPr>
      </w:pPr>
      <w:bookmarkStart w:id="32" w:name="_Ref484249952"/>
      <w:bookmarkStart w:id="33" w:name="_Toc485630915"/>
      <w:bookmarkStart w:id="34" w:name="_Toc49321091"/>
      <w:r w:rsidRPr="007803FF">
        <w:rPr>
          <w:rFonts w:cs="Times New Roman"/>
          <w:sz w:val="24"/>
          <w:szCs w:val="24"/>
        </w:rPr>
        <w:t>Registrácia</w:t>
      </w:r>
      <w:bookmarkEnd w:id="32"/>
      <w:bookmarkEnd w:id="33"/>
      <w:bookmarkEnd w:id="34"/>
    </w:p>
    <w:p w14:paraId="70BD5F5C" w14:textId="77777777" w:rsidR="00434BA1" w:rsidRPr="007803FF" w:rsidRDefault="00434BA1" w:rsidP="003D075D">
      <w:pPr>
        <w:pStyle w:val="Cislo-2-text"/>
      </w:pPr>
      <w:r w:rsidRPr="007803FF">
        <w:t>Uchádzač má možnosť sa registrovať do systému JOSEPHINE pomocou hesla alebo aj pomocou občianskeho preukazom s elektronickým čipom a bezpečnostným osobnostným kódom (</w:t>
      </w:r>
      <w:proofErr w:type="spellStart"/>
      <w:r w:rsidRPr="007803FF">
        <w:t>eID</w:t>
      </w:r>
      <w:proofErr w:type="spellEnd"/>
      <w:r w:rsidRPr="007803FF">
        <w:t>) .</w:t>
      </w:r>
    </w:p>
    <w:p w14:paraId="2C0047D5" w14:textId="77777777" w:rsidR="00434BA1" w:rsidRPr="007803FF" w:rsidRDefault="00434BA1" w:rsidP="003D075D">
      <w:pPr>
        <w:pStyle w:val="Cislo-2-text"/>
      </w:pPr>
      <w:r w:rsidRPr="007803FF">
        <w:t xml:space="preserve">Predkladanie ponúk je umožnené iba autentifikovaným uchádzačom. Autentifikáciu je možné urobiť dvoma spôsobmi </w:t>
      </w:r>
    </w:p>
    <w:p w14:paraId="21D07027" w14:textId="7224AAE5" w:rsidR="00C20795" w:rsidRPr="00853CE4" w:rsidRDefault="00C20795" w:rsidP="00853CE4">
      <w:pPr>
        <w:pStyle w:val="Odsekzoznamu"/>
        <w:numPr>
          <w:ilvl w:val="0"/>
          <w:numId w:val="6"/>
        </w:numPr>
        <w:jc w:val="both"/>
        <w:rPr>
          <w:rFonts w:ascii="Times New Roman" w:hAnsi="Times New Roman" w:cs="Times New Roman"/>
          <w:sz w:val="24"/>
          <w:szCs w:val="24"/>
          <w:lang w:eastAsia="sk-SK"/>
        </w:rPr>
      </w:pPr>
      <w:r w:rsidRPr="00853CE4">
        <w:rPr>
          <w:rFonts w:ascii="Times New Roman" w:hAnsi="Times New Roman" w:cs="Times New Roman"/>
          <w:sz w:val="24"/>
          <w:szCs w:val="24"/>
        </w:rPr>
        <w:t>v systéme JOSEPHINE registráciou a prihlásením pomocou občianskeho preukazu s elektronickým čipom a bezpečnostným osobnostným kódom (</w:t>
      </w:r>
      <w:proofErr w:type="spellStart"/>
      <w:r w:rsidRPr="00853CE4">
        <w:rPr>
          <w:rFonts w:ascii="Times New Roman" w:hAnsi="Times New Roman" w:cs="Times New Roman"/>
          <w:sz w:val="24"/>
          <w:szCs w:val="24"/>
        </w:rPr>
        <w:t>eID</w:t>
      </w:r>
      <w:proofErr w:type="spellEnd"/>
      <w:r w:rsidRPr="00853CE4">
        <w:rPr>
          <w:rFonts w:ascii="Times New Roman" w:hAnsi="Times New Roman" w:cs="Times New Roman"/>
          <w:sz w:val="24"/>
          <w:szCs w:val="24"/>
        </w:rPr>
        <w:t xml:space="preserve">). V systéme je autentifikovaná spoločnosť, ktorú pomocou </w:t>
      </w:r>
      <w:proofErr w:type="spellStart"/>
      <w:r w:rsidRPr="00853CE4">
        <w:rPr>
          <w:rFonts w:ascii="Times New Roman" w:hAnsi="Times New Roman" w:cs="Times New Roman"/>
          <w:sz w:val="24"/>
          <w:szCs w:val="24"/>
        </w:rPr>
        <w:t>eID</w:t>
      </w:r>
      <w:proofErr w:type="spellEnd"/>
      <w:r w:rsidRPr="00853CE4">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00853CE4" w:rsidRPr="00853CE4">
        <w:rPr>
          <w:rFonts w:ascii="Times New Roman" w:hAnsi="Times New Roman" w:cs="Times New Roman"/>
          <w:sz w:val="24"/>
          <w:szCs w:val="24"/>
          <w:lang w:eastAsia="sk-SK"/>
        </w:rPr>
        <w:t>O dokončení autentifikácie je uchádzač informovaný e-mailom.</w:t>
      </w:r>
    </w:p>
    <w:p w14:paraId="546B3D5E" w14:textId="6AD5C5CD" w:rsidR="00C20795" w:rsidRPr="00853CE4" w:rsidRDefault="00C20795" w:rsidP="00853CE4">
      <w:pPr>
        <w:pStyle w:val="Odsekzoznamu"/>
        <w:numPr>
          <w:ilvl w:val="0"/>
          <w:numId w:val="6"/>
        </w:numPr>
        <w:jc w:val="both"/>
        <w:rPr>
          <w:rFonts w:ascii="Times New Roman" w:hAnsi="Times New Roman" w:cs="Times New Roman"/>
          <w:sz w:val="24"/>
          <w:szCs w:val="24"/>
          <w:lang w:eastAsia="sk-SK"/>
        </w:rPr>
      </w:pPr>
      <w:r w:rsidRPr="00853CE4">
        <w:rPr>
          <w:rFonts w:ascii="Times New Roman" w:hAnsi="Times New Roman" w:cs="Times New Roman"/>
          <w:sz w:val="24"/>
          <w:szCs w:val="24"/>
        </w:rPr>
        <w:t xml:space="preserve">nahraním kvalifikovaného elektronického podpisu (napríklad podpisu </w:t>
      </w:r>
      <w:proofErr w:type="spellStart"/>
      <w:r w:rsidRPr="00853CE4">
        <w:rPr>
          <w:rFonts w:ascii="Times New Roman" w:hAnsi="Times New Roman" w:cs="Times New Roman"/>
          <w:sz w:val="24"/>
          <w:szCs w:val="24"/>
        </w:rPr>
        <w:t>eID</w:t>
      </w:r>
      <w:proofErr w:type="spellEnd"/>
      <w:r w:rsidRPr="00853CE4">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00853CE4" w:rsidRPr="00853CE4">
        <w:rPr>
          <w:rFonts w:ascii="Times New Roman" w:hAnsi="Times New Roman" w:cs="Times New Roman"/>
          <w:sz w:val="24"/>
          <w:szCs w:val="24"/>
          <w:lang w:eastAsia="sk-SK"/>
        </w:rPr>
        <w:t>O dokončení autentifikácie je uchádzač informovaný e-mailom.</w:t>
      </w:r>
    </w:p>
    <w:p w14:paraId="311E17A4" w14:textId="0B87C993" w:rsidR="00C20795" w:rsidRPr="00853CE4" w:rsidRDefault="00853CE4" w:rsidP="003D075D">
      <w:pPr>
        <w:pStyle w:val="Cislo-2-text"/>
        <w:numPr>
          <w:ilvl w:val="0"/>
          <w:numId w:val="6"/>
        </w:numPr>
      </w:pPr>
      <w:r w:rsidRPr="00853CE4">
        <w:t>vložením dokumentu preukazujúceho osobu štatutára na kartu užívateľa po registrácii, ktorý je podpísaný elektronickým podpisom štatutára, alebo prešiel zaručenou konverziou. Autentifikáciu vykoná poskytovateľ systému JOSEPHINE a to v pracovné dni v čase 8.00 – 16.00 hod. O dokončení autentifikácie je uchádzač informovaný e-mailom</w:t>
      </w:r>
      <w:r w:rsidR="00C20795" w:rsidRPr="00853CE4">
        <w:t xml:space="preserve">.  </w:t>
      </w:r>
    </w:p>
    <w:p w14:paraId="6A7DB5E8" w14:textId="77777777" w:rsidR="00912609" w:rsidRPr="007803FF" w:rsidRDefault="00912609" w:rsidP="003D075D">
      <w:pPr>
        <w:pStyle w:val="Cislo-2-text"/>
        <w:numPr>
          <w:ilvl w:val="0"/>
          <w:numId w:val="6"/>
        </w:numPr>
      </w:pPr>
      <w:r w:rsidRPr="00853CE4">
        <w:rPr>
          <w:rFonts w:cs="Times New Roman"/>
        </w:rPr>
        <w:t>vložením plnej moci na kartu užívateľa po registrácii, ktorá je podpísaná elektronickým</w:t>
      </w:r>
      <w:r w:rsidRPr="00912609">
        <w:t xml:space="preserve"> podpisom štatutára aj splnomocnenou osobou, alebo prešla zaručenou konverziou. Autentifikáciu vykoná poskytovateľ systému JOSEPHINE a to v pracovné dni v čase 8.00 – 16.00 hod. O dokončení autentifikácie je uchádzač informovaný e-mailom.</w:t>
      </w:r>
    </w:p>
    <w:p w14:paraId="73B8827C" w14:textId="61B1F4AF" w:rsidR="00434BA1" w:rsidRPr="007803FF" w:rsidRDefault="00C20795" w:rsidP="003D075D">
      <w:pPr>
        <w:pStyle w:val="Cislo-2-text"/>
        <w:numPr>
          <w:ilvl w:val="0"/>
          <w:numId w:val="6"/>
        </w:numPr>
      </w:pPr>
      <w:r w:rsidRPr="007803FF">
        <w:t xml:space="preserve">počkaním na autentifikačný kód, ktorý bude poslaný na adresu sídla firmy do rúk štatutára uchádzača v listovej podobe formou doporučenej pošty. Lehota na tento úkon sú obvykle </w:t>
      </w:r>
      <w:r w:rsidR="00853CE4">
        <w:t>4</w:t>
      </w:r>
      <w:r w:rsidRPr="007803FF">
        <w:t xml:space="preserve"> pracovné dni a je potrebné s touto lehotou počítať pri vkladaní ponuky</w:t>
      </w:r>
      <w:r w:rsidR="00434BA1" w:rsidRPr="007803FF">
        <w:t xml:space="preserve">. </w:t>
      </w:r>
    </w:p>
    <w:p w14:paraId="0872BCE5" w14:textId="77777777" w:rsidR="00627E4E" w:rsidRPr="007803FF" w:rsidRDefault="00434BA1" w:rsidP="003D075D">
      <w:pPr>
        <w:pStyle w:val="Cislo-2-text"/>
      </w:pPr>
      <w:r w:rsidRPr="007803FF">
        <w:t>Autentifikovaný uchádzač si po prihlásení do systému JOSEPHINE v prehľade - zozname obstarávaní vyberie predmetné obstarávanie a vloží svoju ponuku do určeného formulára na príjem ponúk, ktorý nájde v záložke „Ponuky a žiadosti“.</w:t>
      </w:r>
    </w:p>
    <w:p w14:paraId="34C55BC2" w14:textId="734C2AB9" w:rsidR="00627E4E" w:rsidRPr="007803FF" w:rsidRDefault="00627E4E" w:rsidP="00434BA1">
      <w:pPr>
        <w:pStyle w:val="Cislo-1-nadpis"/>
        <w:spacing w:before="120"/>
        <w:rPr>
          <w:rFonts w:cs="Times New Roman"/>
          <w:sz w:val="24"/>
          <w:szCs w:val="24"/>
        </w:rPr>
      </w:pPr>
      <w:bookmarkStart w:id="35" w:name="_Toc485630916"/>
      <w:bookmarkStart w:id="36" w:name="_Toc49321092"/>
      <w:r w:rsidRPr="007803FF">
        <w:rPr>
          <w:rFonts w:cs="Times New Roman"/>
          <w:sz w:val="24"/>
          <w:szCs w:val="24"/>
        </w:rPr>
        <w:t>Doplnenie, zámena a odvolanie ponuky</w:t>
      </w:r>
      <w:bookmarkEnd w:id="35"/>
      <w:bookmarkEnd w:id="36"/>
    </w:p>
    <w:p w14:paraId="125DEEA8" w14:textId="77777777" w:rsidR="00627E4E" w:rsidRPr="007803FF" w:rsidRDefault="00627E4E" w:rsidP="003D075D">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p>
    <w:p w14:paraId="389959F4" w14:textId="1327F2D2" w:rsidR="00627E4E" w:rsidRPr="007803FF" w:rsidRDefault="00627E4E" w:rsidP="00721265">
      <w:pPr>
        <w:pStyle w:val="Cislo-1-nadpis"/>
        <w:rPr>
          <w:rFonts w:cs="Times New Roman"/>
          <w:sz w:val="24"/>
          <w:szCs w:val="24"/>
        </w:rPr>
      </w:pPr>
      <w:bookmarkStart w:id="37" w:name="_Toc485630917"/>
      <w:bookmarkStart w:id="38" w:name="_Toc49321093"/>
      <w:r w:rsidRPr="007803FF">
        <w:rPr>
          <w:rFonts w:cs="Times New Roman"/>
          <w:sz w:val="24"/>
          <w:szCs w:val="24"/>
        </w:rPr>
        <w:lastRenderedPageBreak/>
        <w:t>Ďalšie požiadavky na predkladanie ponúk</w:t>
      </w:r>
      <w:bookmarkEnd w:id="37"/>
      <w:bookmarkEnd w:id="38"/>
    </w:p>
    <w:p w14:paraId="6E1CC4F2" w14:textId="77777777" w:rsidR="00627E4E" w:rsidRPr="007803FF" w:rsidRDefault="00627E4E" w:rsidP="003D075D">
      <w:pPr>
        <w:pStyle w:val="Cislo-2-text"/>
      </w:pPr>
      <w:r w:rsidRPr="007803FF">
        <w:t xml:space="preserve">Uchádzač môže predložiť iba jednu ponuku. </w:t>
      </w:r>
    </w:p>
    <w:p w14:paraId="60BC79EA" w14:textId="77777777" w:rsidR="007E7360" w:rsidRPr="007F443D" w:rsidRDefault="00627E4E" w:rsidP="003D075D">
      <w:pPr>
        <w:pStyle w:val="Cislo-2-text"/>
      </w:pPr>
      <w:r w:rsidRPr="007803FF">
        <w:t xml:space="preserve">Uchádzač nemôže byť v tom istom postupe zadávania zákazky členom skupiny </w:t>
      </w:r>
      <w:r w:rsidRPr="007F443D">
        <w:t>dodávateľov, ktorá predkladá ponuku. Verejný obstarávateľ vylúči uchádzača, ktorý je súčasne členom skupiny dodávateľov</w:t>
      </w:r>
      <w:r w:rsidR="007E7360" w:rsidRPr="007F443D">
        <w:t>.</w:t>
      </w:r>
    </w:p>
    <w:p w14:paraId="399DE58B" w14:textId="17F937BB" w:rsidR="007E7360" w:rsidRPr="007F443D" w:rsidRDefault="007E7360" w:rsidP="00721265">
      <w:pPr>
        <w:pStyle w:val="Nadpis2"/>
        <w:jc w:val="both"/>
        <w:rPr>
          <w:rFonts w:cs="Times New Roman"/>
          <w:szCs w:val="24"/>
        </w:rPr>
      </w:pPr>
      <w:bookmarkStart w:id="39" w:name="_Toc49321094"/>
      <w:r w:rsidRPr="007F443D">
        <w:rPr>
          <w:rFonts w:cs="Times New Roman"/>
          <w:szCs w:val="24"/>
        </w:rPr>
        <w:t>Otváranie a vyhodnocovanie ponúk</w:t>
      </w:r>
      <w:bookmarkEnd w:id="39"/>
    </w:p>
    <w:p w14:paraId="797BCFAC" w14:textId="77777777" w:rsidR="007E7360" w:rsidRPr="007F443D" w:rsidRDefault="007E7360" w:rsidP="00721265">
      <w:pPr>
        <w:pStyle w:val="Cislo-1-nadpis"/>
        <w:rPr>
          <w:rFonts w:cs="Times New Roman"/>
          <w:sz w:val="24"/>
          <w:szCs w:val="24"/>
        </w:rPr>
      </w:pPr>
      <w:bookmarkStart w:id="40" w:name="_Toc49321095"/>
      <w:r w:rsidRPr="007F443D">
        <w:rPr>
          <w:rFonts w:cs="Times New Roman"/>
          <w:sz w:val="24"/>
          <w:szCs w:val="24"/>
        </w:rPr>
        <w:t>Otváranie ponúk</w:t>
      </w:r>
      <w:r w:rsidR="00912609" w:rsidRPr="007F443D">
        <w:rPr>
          <w:rFonts w:cs="Times New Roman"/>
          <w:sz w:val="24"/>
          <w:szCs w:val="24"/>
        </w:rPr>
        <w:t>(on-line sprístupnenie)</w:t>
      </w:r>
      <w:bookmarkEnd w:id="40"/>
    </w:p>
    <w:p w14:paraId="1DDAF2F2" w14:textId="19F318C2" w:rsidR="00912609" w:rsidRPr="007F443D" w:rsidRDefault="007F443D" w:rsidP="003D075D">
      <w:pPr>
        <w:pStyle w:val="Cislo-2-text"/>
        <w:rPr>
          <w:b/>
          <w:bCs/>
        </w:rPr>
      </w:pPr>
      <w:r>
        <w:t xml:space="preserve">On - </w:t>
      </w:r>
      <w:proofErr w:type="spellStart"/>
      <w:r>
        <w:t>line</w:t>
      </w:r>
      <w:proofErr w:type="spellEnd"/>
      <w:r>
        <w:t xml:space="preserve"> sprístupnenie ponúk</w:t>
      </w:r>
      <w:r w:rsidR="003D7500" w:rsidRPr="007F443D">
        <w:t xml:space="preserve"> sa uskutoční </w:t>
      </w:r>
      <w:r w:rsidR="003D7500" w:rsidRPr="007F443D">
        <w:rPr>
          <w:b/>
          <w:bCs/>
        </w:rPr>
        <w:t>elektronicky</w:t>
      </w:r>
      <w:r w:rsidR="00912609" w:rsidRPr="007F443D">
        <w:t xml:space="preserve"> dňa</w:t>
      </w:r>
      <w:r>
        <w:t xml:space="preserve">  </w:t>
      </w:r>
      <w:r w:rsidR="006F3837">
        <w:rPr>
          <w:b/>
          <w:bCs/>
        </w:rPr>
        <w:t>16</w:t>
      </w:r>
      <w:r w:rsidR="00853CE4" w:rsidRPr="006F3837">
        <w:rPr>
          <w:b/>
          <w:bCs/>
        </w:rPr>
        <w:t>.</w:t>
      </w:r>
      <w:r w:rsidR="006F3837">
        <w:rPr>
          <w:b/>
          <w:bCs/>
        </w:rPr>
        <w:t>11</w:t>
      </w:r>
      <w:r w:rsidR="00853CE4" w:rsidRPr="006F3837">
        <w:rPr>
          <w:b/>
          <w:bCs/>
        </w:rPr>
        <w:t>.</w:t>
      </w:r>
      <w:r w:rsidR="006F3837">
        <w:rPr>
          <w:b/>
          <w:bCs/>
        </w:rPr>
        <w:t>2020</w:t>
      </w:r>
      <w:r w:rsidRPr="006F3837">
        <w:rPr>
          <w:b/>
          <w:bCs/>
        </w:rPr>
        <w:t xml:space="preserve"> </w:t>
      </w:r>
      <w:r w:rsidR="00912609" w:rsidRPr="006F3837">
        <w:rPr>
          <w:b/>
          <w:bCs/>
        </w:rPr>
        <w:t>o</w:t>
      </w:r>
      <w:r w:rsidRPr="006F3837">
        <w:rPr>
          <w:b/>
          <w:bCs/>
        </w:rPr>
        <w:t> </w:t>
      </w:r>
      <w:r w:rsidR="006F3837">
        <w:rPr>
          <w:b/>
          <w:bCs/>
        </w:rPr>
        <w:t>10</w:t>
      </w:r>
      <w:r w:rsidRPr="006F3837">
        <w:rPr>
          <w:b/>
          <w:bCs/>
        </w:rPr>
        <w:t>:</w:t>
      </w:r>
      <w:r w:rsidR="006F3837">
        <w:rPr>
          <w:b/>
          <w:bCs/>
        </w:rPr>
        <w:t>30</w:t>
      </w:r>
      <w:r w:rsidR="003D1C4D" w:rsidRPr="006F3837">
        <w:rPr>
          <w:b/>
          <w:bCs/>
        </w:rPr>
        <w:t>:</w:t>
      </w:r>
      <w:r w:rsidR="006F3837">
        <w:rPr>
          <w:b/>
          <w:bCs/>
        </w:rPr>
        <w:t>00</w:t>
      </w:r>
      <w:r w:rsidRPr="006F3837">
        <w:rPr>
          <w:b/>
          <w:bCs/>
        </w:rPr>
        <w:t xml:space="preserve"> hod.</w:t>
      </w:r>
      <w:r w:rsidR="003D7500" w:rsidRPr="007F443D">
        <w:rPr>
          <w:b/>
          <w:bCs/>
        </w:rPr>
        <w:t xml:space="preserve"> </w:t>
      </w:r>
    </w:p>
    <w:p w14:paraId="73A6F252" w14:textId="77777777" w:rsidR="003D7500" w:rsidRDefault="003D7500" w:rsidP="003D075D">
      <w:pPr>
        <w:pStyle w:val="Cislo-2-text"/>
      </w:pPr>
      <w:r w:rsidRPr="007F443D">
        <w:t>Miestom</w:t>
      </w:r>
      <w:r w:rsidRPr="003D7500">
        <w:t xml:space="preserve"> „on-line“ sprístupnenia ponúk je webová adresa </w:t>
      </w:r>
      <w:hyperlink r:id="rId14" w:history="1">
        <w:r w:rsidR="00912609" w:rsidRPr="00EE18B4">
          <w:rPr>
            <w:rStyle w:val="Hypertextovprepojenie"/>
            <w:rFonts w:ascii="Calibri" w:hAnsi="Calibri" w:cs="Calibri"/>
          </w:rPr>
          <w:t>https://josephine.proebiz.com/</w:t>
        </w:r>
      </w:hyperlink>
      <w:r w:rsidR="00912609" w:rsidRPr="00EE18B4">
        <w:rPr>
          <w:rFonts w:ascii="Calibri" w:eastAsia="Arial,Bold" w:hAnsi="Calibri" w:cs="Calibri"/>
          <w:szCs w:val="22"/>
        </w:rPr>
        <w:t xml:space="preserve"> </w:t>
      </w:r>
      <w:r w:rsidRPr="003D7500">
        <w:t xml:space="preserve">  a totožná záložka ako pri predkladaní ponúk. </w:t>
      </w:r>
    </w:p>
    <w:p w14:paraId="66AB2DC5" w14:textId="77777777" w:rsidR="00DE4E42" w:rsidRPr="003D7500" w:rsidRDefault="00DE4E42" w:rsidP="003D075D">
      <w:pPr>
        <w:pStyle w:val="Cislo-2-text"/>
      </w:pPr>
      <w:r w:rsidRPr="003D7500">
        <w:t>Všetky prístupy do tohto „on-line“ prostredia zo strany uchádzačov bude systém JOSEPHINE logovať a budú súčasťou protokolov v danom obstarávaní</w:t>
      </w:r>
      <w:r>
        <w:t>.</w:t>
      </w:r>
    </w:p>
    <w:p w14:paraId="5007D3AE" w14:textId="77777777" w:rsidR="006101B2" w:rsidRPr="00DA4288" w:rsidRDefault="003D7500" w:rsidP="003D075D">
      <w:pPr>
        <w:pStyle w:val="Cislo-2-text"/>
      </w:pPr>
      <w:r w:rsidRPr="003D7500">
        <w:t xml:space="preserve">On-line sprístupnenia ponúk sa môže zúčastniť iba uchádzač, ktorého ponuka bola predložená v lehote na predkladanie ponúk. Pri on-line sprístupnení budú zverejnené informácie v zmysle ZVO. </w:t>
      </w:r>
    </w:p>
    <w:p w14:paraId="57509061" w14:textId="19446879" w:rsidR="007E7360" w:rsidRPr="007803FF" w:rsidRDefault="007E7360" w:rsidP="00721265">
      <w:pPr>
        <w:pStyle w:val="Cislo-1-nadpis"/>
        <w:rPr>
          <w:rFonts w:cs="Times New Roman"/>
          <w:sz w:val="24"/>
          <w:szCs w:val="24"/>
        </w:rPr>
      </w:pPr>
      <w:bookmarkStart w:id="41" w:name="_Toc49321096"/>
      <w:r w:rsidRPr="007803FF">
        <w:rPr>
          <w:rFonts w:cs="Times New Roman"/>
          <w:sz w:val="24"/>
          <w:szCs w:val="24"/>
        </w:rPr>
        <w:t>Konflikt záujmov</w:t>
      </w:r>
      <w:bookmarkEnd w:id="41"/>
    </w:p>
    <w:p w14:paraId="48BFAEBB" w14:textId="77777777" w:rsidR="007E7360" w:rsidRPr="007803FF" w:rsidRDefault="007E7360" w:rsidP="003D075D">
      <w:pPr>
        <w:pStyle w:val="Cislo-2-text"/>
      </w:pPr>
      <w:r w:rsidRPr="007803FF">
        <w:t>Ak sa verejný obstarávateľ v zmysle § 23 ZVO dozvie o konflikte záujmov, prijme primerané opatrenia a vykoná nápravu  s cieľom  zabránenia pretrvávania konfliktu záujmov.</w:t>
      </w:r>
    </w:p>
    <w:p w14:paraId="7C9F1F6F" w14:textId="77777777" w:rsidR="007E7360" w:rsidRPr="007803FF" w:rsidRDefault="007E7360" w:rsidP="003D075D">
      <w:pPr>
        <w:pStyle w:val="Cislo-2-text"/>
      </w:pPr>
      <w:r w:rsidRPr="007803FF">
        <w:t xml:space="preserve">Ak nebude možné odstrániť konflikt záujmov inými účinnými opatreniami, ktorými sú najmä vylúčenie </w:t>
      </w:r>
      <w:r w:rsidR="0026381C" w:rsidRPr="007803FF">
        <w:t xml:space="preserve">zainteresovanej osoby </w:t>
      </w:r>
      <w:r w:rsidRPr="007803FF">
        <w:t>z procesu prípravy alebo realizácie verejného obstarávania alebo úprava jej povinností a zodpovednosti, verejný obstarávateľ vylúči z verejného obstarávania uchádzača, podľa § 40 ods. 6 písm. f) ZVO.</w:t>
      </w:r>
    </w:p>
    <w:p w14:paraId="7F85EDEA" w14:textId="3576CD26" w:rsidR="007E7360" w:rsidRPr="007803FF" w:rsidRDefault="007E7360" w:rsidP="00721265">
      <w:pPr>
        <w:pStyle w:val="Cislo-1-nadpis"/>
        <w:rPr>
          <w:rFonts w:cs="Times New Roman"/>
          <w:sz w:val="24"/>
          <w:szCs w:val="24"/>
        </w:rPr>
      </w:pPr>
      <w:bookmarkStart w:id="42" w:name="_Toc49321097"/>
      <w:r w:rsidRPr="007803FF">
        <w:rPr>
          <w:rFonts w:cs="Times New Roman"/>
          <w:sz w:val="24"/>
          <w:szCs w:val="24"/>
        </w:rPr>
        <w:t>Etický kódex uchádzača vo verejnom obstarávaní</w:t>
      </w:r>
      <w:bookmarkEnd w:id="42"/>
    </w:p>
    <w:p w14:paraId="50052F4E" w14:textId="77777777" w:rsidR="007E7360" w:rsidRPr="007803FF" w:rsidRDefault="007E7360" w:rsidP="003D075D">
      <w:pPr>
        <w:pStyle w:val="Cislo-2-text"/>
      </w:pPr>
      <w:r w:rsidRPr="007803FF">
        <w:t>Verejný obstarávateľ dáva do pozornosti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w:t>
      </w:r>
      <w:r w:rsidR="007B586A" w:rsidRPr="007803FF">
        <w:t xml:space="preserve"> </w:t>
      </w:r>
      <w:r w:rsidRPr="007803FF">
        <w:t xml:space="preserve">Etický kódex záujemcu/uchádzača vo verejnom obstarávaní je zverejnený na adrese </w:t>
      </w:r>
      <w:hyperlink r:id="rId15" w:history="1">
        <w:r w:rsidRPr="007803FF">
          <w:rPr>
            <w:rStyle w:val="Hypertextovprepojenie"/>
            <w:rFonts w:cs="Times New Roman"/>
          </w:rPr>
          <w:t>http://www.uvo.gov.sk/extdoc/1069/eticky_kodex_zaujemca_-_uchadzac.pdf</w:t>
        </w:r>
      </w:hyperlink>
      <w:r w:rsidRPr="007803FF">
        <w:t xml:space="preserve"> </w:t>
      </w:r>
    </w:p>
    <w:p w14:paraId="71F4A291" w14:textId="7A56C6EE" w:rsidR="007E7360" w:rsidRPr="007803FF" w:rsidRDefault="007E7360" w:rsidP="00721265">
      <w:pPr>
        <w:pStyle w:val="Cislo-1-nadpis"/>
        <w:rPr>
          <w:rFonts w:cs="Times New Roman"/>
          <w:sz w:val="24"/>
          <w:szCs w:val="24"/>
        </w:rPr>
      </w:pPr>
      <w:bookmarkStart w:id="43" w:name="_Toc49321098"/>
      <w:r w:rsidRPr="007803FF">
        <w:rPr>
          <w:rFonts w:cs="Times New Roman"/>
          <w:sz w:val="24"/>
          <w:szCs w:val="24"/>
        </w:rPr>
        <w:t>Preskúmanie ponúk</w:t>
      </w:r>
      <w:bookmarkEnd w:id="43"/>
    </w:p>
    <w:p w14:paraId="510D8FB5" w14:textId="77777777" w:rsidR="007E7360" w:rsidRPr="007803FF" w:rsidRDefault="007E7360" w:rsidP="00721265">
      <w:pPr>
        <w:pStyle w:val="Text-1"/>
        <w:rPr>
          <w:rFonts w:cs="Times New Roman"/>
          <w:sz w:val="24"/>
          <w:szCs w:val="24"/>
        </w:rPr>
      </w:pPr>
      <w:r w:rsidRPr="007803FF">
        <w:rPr>
          <w:rFonts w:cs="Times New Roman"/>
          <w:sz w:val="24"/>
          <w:szCs w:val="24"/>
        </w:rPr>
        <w:t>Ponuky budú preskúmané v postupnosti:</w:t>
      </w:r>
    </w:p>
    <w:p w14:paraId="104EF67D" w14:textId="77777777" w:rsidR="00E71F61" w:rsidRDefault="00E71F61" w:rsidP="003D075D">
      <w:pPr>
        <w:pStyle w:val="Cislo-2-text"/>
      </w:pPr>
      <w:r>
        <w:t>Komisia preskúma ponuky predložené v lehote na predkladanie ponúk, splnenie všetkých stanovených požiadaviek a rozhodne, či ponuky:</w:t>
      </w:r>
    </w:p>
    <w:p w14:paraId="4052C3D2" w14:textId="77777777" w:rsidR="00E71F61" w:rsidRDefault="00E71F61" w:rsidP="003D075D">
      <w:pPr>
        <w:pStyle w:val="Cislo-3-text"/>
      </w:pPr>
      <w:r>
        <w:t>obsahujú všetky náležitosti uvedené v bode 16,</w:t>
      </w:r>
    </w:p>
    <w:p w14:paraId="422F21C9" w14:textId="77777777" w:rsidR="00E33F12" w:rsidRDefault="00E71F61" w:rsidP="003D075D">
      <w:pPr>
        <w:pStyle w:val="Cislo-3-text"/>
      </w:pPr>
      <w:r>
        <w:t xml:space="preserve"> zodpovedajú pokynom, požiadavkám a podmienkam uvedeným v oznámení o vyhlásení verejnej súťaže a v týchto SP.</w:t>
      </w:r>
    </w:p>
    <w:p w14:paraId="252FF556" w14:textId="77777777" w:rsidR="00E71F61" w:rsidRPr="007803FF" w:rsidRDefault="00E71F61" w:rsidP="003D075D">
      <w:pPr>
        <w:pStyle w:val="Cislo-2-text"/>
      </w:pPr>
      <w:r w:rsidRPr="007803FF">
        <w:lastRenderedPageBreak/>
        <w:t>Ak verejný obstarávateľ vyžadoval od uchádzačov zábezpeku, komisia posúdi zloženie zábezpeky</w:t>
      </w:r>
      <w:r w:rsidR="00800EB8">
        <w:t>.</w:t>
      </w:r>
    </w:p>
    <w:p w14:paraId="3BE3AB80" w14:textId="77777777" w:rsidR="00E71F61" w:rsidRDefault="00E71F61" w:rsidP="003D075D">
      <w:pPr>
        <w:pStyle w:val="Cislo-2-text"/>
      </w:pPr>
      <w:r>
        <w:t>Platnou ponukou je ponuka, ktorá neobsahuje žiadne obmedzenia alebo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28371D60" w14:textId="77777777" w:rsidR="007E7360" w:rsidRDefault="00E71F61" w:rsidP="003D075D">
      <w:pPr>
        <w:pStyle w:val="Cislo-2-text"/>
      </w:pPr>
      <w:r>
        <w:t>Ponuka uchádzača, ktorá nebude spĺňať stanovené požiadavky bude z verejnej súťaže vylúčená. Uchádzačovi bude písomne oznámené vylúčenie jeho ponuky s uvedením dôvodu vylúčenia</w:t>
      </w:r>
      <w:r w:rsidR="007E7360" w:rsidRPr="007803FF">
        <w:t>.</w:t>
      </w:r>
    </w:p>
    <w:p w14:paraId="656EB77A" w14:textId="77777777" w:rsidR="00800EB8" w:rsidRDefault="00800EB8" w:rsidP="003D075D">
      <w:pPr>
        <w:pStyle w:val="Cislo-2-text"/>
      </w:pPr>
      <w:r>
        <w:t xml:space="preserve">Verejný obstarávateľ </w:t>
      </w:r>
      <w:r w:rsidR="006555D0">
        <w:t xml:space="preserve">rozhodol </w:t>
      </w:r>
      <w:r>
        <w:t>v súlade s § 66 ods. 7 ZVO, že vyhodnotenie splnenia podmienok účasti podľa § 40 ZVO sa uskutoční po vyhodnotení ponúk podľa § 53 ZVO.</w:t>
      </w:r>
    </w:p>
    <w:p w14:paraId="6381A7B9" w14:textId="23759E35" w:rsidR="007E7360" w:rsidRPr="007803FF" w:rsidRDefault="007E7360" w:rsidP="00721265">
      <w:pPr>
        <w:pStyle w:val="Cislo-1-nadpis"/>
        <w:rPr>
          <w:rFonts w:cs="Times New Roman"/>
          <w:sz w:val="24"/>
          <w:szCs w:val="24"/>
        </w:rPr>
      </w:pPr>
      <w:bookmarkStart w:id="44" w:name="_Toc49321099"/>
      <w:r w:rsidRPr="007803FF">
        <w:rPr>
          <w:rFonts w:cs="Times New Roman"/>
          <w:sz w:val="24"/>
          <w:szCs w:val="24"/>
        </w:rPr>
        <w:t xml:space="preserve">Vyhodnocovanie </w:t>
      </w:r>
      <w:r w:rsidR="00E71F61">
        <w:rPr>
          <w:rFonts w:cs="Times New Roman"/>
          <w:sz w:val="24"/>
          <w:szCs w:val="24"/>
        </w:rPr>
        <w:t>splnenia požiadaviek na predmet zákazky</w:t>
      </w:r>
      <w:bookmarkEnd w:id="44"/>
    </w:p>
    <w:p w14:paraId="000C4D56" w14:textId="77777777" w:rsidR="007E7360" w:rsidRDefault="007E7360" w:rsidP="003D075D">
      <w:pPr>
        <w:pStyle w:val="Cislo-2-text"/>
      </w:pPr>
      <w:r w:rsidRPr="007803FF">
        <w:t>Komisia vyhodnotí ponuky z hľadiska splnenia požiadaviek verejného obstarávateľa na predmet zákazky a v prípade pochybností overí správnosť informácií a dôkazov, ktoré poskytli uchádzači.</w:t>
      </w:r>
    </w:p>
    <w:p w14:paraId="72FF89A5" w14:textId="77777777" w:rsidR="007B586A" w:rsidRPr="007803FF" w:rsidRDefault="007E7360" w:rsidP="003D075D">
      <w:pPr>
        <w:pStyle w:val="Cislo-2-text"/>
      </w:pPr>
      <w:r w:rsidRPr="007803FF">
        <w:t xml:space="preserve">Ak komisia identifikuje nezrovnalosti alebo nejasnosti v informáciách alebo dôkazoch, ktoré uchádzač poskytol,  </w:t>
      </w:r>
      <w:r w:rsidR="00567C6B" w:rsidRPr="007803FF">
        <w:t>prostredníctvom systému JOSEPHINE</w:t>
      </w:r>
      <w:r w:rsidRPr="007803FF">
        <w:t xml:space="preserve">  požiada o </w:t>
      </w:r>
      <w:r w:rsidRPr="007803FF">
        <w:rPr>
          <w:b/>
        </w:rPr>
        <w:t>vysvetlenie</w:t>
      </w:r>
      <w:r w:rsidRPr="007803FF">
        <w:t xml:space="preserve"> ponuky a ak je to potrebné aj o predloženie dôkazov. Vysvetlením ponuky nemôže dôjsť k jej zmene. Za zmenu ponuky sa nepovažuje odstránenie zre</w:t>
      </w:r>
      <w:r w:rsidR="00846DAF">
        <w:t>jmých chýb v písaní a počítaní.</w:t>
      </w:r>
    </w:p>
    <w:p w14:paraId="505081FE" w14:textId="77777777" w:rsidR="007B586A" w:rsidRPr="007803FF" w:rsidRDefault="007B586A" w:rsidP="003D075D">
      <w:pPr>
        <w:pStyle w:val="Cislo-2-text"/>
      </w:pPr>
      <w:r w:rsidRPr="007803FF">
        <w:t>Verejný obstarávateľ vylúči ponuku uchádzača, ak nastane niektorý z dôvodov na vylúčenie uvedených v § 53 ods. 5 ZVO.</w:t>
      </w:r>
    </w:p>
    <w:p w14:paraId="3B97C8E9" w14:textId="77777777" w:rsidR="007E7360" w:rsidRPr="007803FF" w:rsidRDefault="007B586A" w:rsidP="003D075D">
      <w:pPr>
        <w:pStyle w:val="Cislo-2-text"/>
      </w:pPr>
      <w:r w:rsidRPr="007803FF">
        <w:t>Verejný obstarávateľ je povinný písomne oznámiť uchádzačovi vylúčenie s uvedením dôvodov vyplývajúcich najmä z nesúladu predloženej ponuky s technickými špecifikáciami, výkonnostnými požiadavkami a funkčnými požiadavkami na predmet zákazky a lehoty, v ktorej môžu byť doručené námietky. Uchádzačovi bude jeho vylúčenie oznámené  prostredníctvom systému JOSEPHINE</w:t>
      </w:r>
      <w:r w:rsidR="007E7360" w:rsidRPr="007803FF">
        <w:t>.</w:t>
      </w:r>
    </w:p>
    <w:p w14:paraId="4903721A" w14:textId="020EB843" w:rsidR="00B3753E" w:rsidRPr="007803FF" w:rsidRDefault="00B3753E" w:rsidP="00721265">
      <w:pPr>
        <w:pStyle w:val="Cislo-1-nadpis"/>
        <w:rPr>
          <w:rFonts w:cs="Times New Roman"/>
          <w:sz w:val="24"/>
          <w:szCs w:val="24"/>
        </w:rPr>
      </w:pPr>
      <w:bookmarkStart w:id="45" w:name="_Toc450749526"/>
      <w:bookmarkStart w:id="46" w:name="_Toc49321100"/>
      <w:r w:rsidRPr="007803FF">
        <w:rPr>
          <w:rFonts w:cs="Times New Roman"/>
          <w:sz w:val="24"/>
          <w:szCs w:val="24"/>
        </w:rPr>
        <w:t>Vyhodnocovanie ponúk podľa kritérií</w:t>
      </w:r>
      <w:bookmarkEnd w:id="45"/>
      <w:bookmarkEnd w:id="46"/>
    </w:p>
    <w:p w14:paraId="243D3905" w14:textId="77777777" w:rsidR="00846DAF" w:rsidRDefault="00846DAF" w:rsidP="003D075D">
      <w:pPr>
        <w:pStyle w:val="Cislo-2-text"/>
      </w:pPr>
      <w:r w:rsidRPr="007803FF">
        <w:t>Mena na vyhodnotenie je: EUR.</w:t>
      </w:r>
      <w:r>
        <w:t xml:space="preserve">  </w:t>
      </w:r>
    </w:p>
    <w:p w14:paraId="5BC14C08" w14:textId="77777777" w:rsidR="007E7360" w:rsidRDefault="006714A8" w:rsidP="003D075D">
      <w:pPr>
        <w:pStyle w:val="Cislo-2-text"/>
      </w:pPr>
      <w:r w:rsidRPr="005107B4">
        <w:t xml:space="preserve">Ponuky uchádzačov, ktoré </w:t>
      </w:r>
      <w:r w:rsidRPr="005358A2">
        <w:t>zodpovedajú pokynom, požiadavkám a podmienkam uvedeným v oznámení o vyhlásení verejnej súťaže a v týchto SP</w:t>
      </w:r>
      <w:r>
        <w:t xml:space="preserve"> a požiadavkám na predmet zákazky </w:t>
      </w:r>
      <w:r w:rsidRPr="005107B4">
        <w:t xml:space="preserve"> a neboli z verejnej súťaže vylúčené</w:t>
      </w:r>
      <w:r>
        <w:t>,</w:t>
      </w:r>
      <w:r w:rsidRPr="005107B4">
        <w:t xml:space="preserve"> sa budú vyhodnocovať podľa kritérií na vyhodnotenie ponúk určených v oznámení prostredníctvom ktorého bolo verejné obstarávanie vyhlásené a na základe pravidiel stanovených verejným obstarávateľom v časti F. Kritériá na vyhodnotenie ponúk a spôsob ich uplatnenia týchto SP</w:t>
      </w:r>
      <w:r w:rsidR="002C7DB2" w:rsidRPr="007803FF">
        <w:t>.</w:t>
      </w:r>
      <w:r w:rsidR="00540A7B">
        <w:t xml:space="preserve"> </w:t>
      </w:r>
    </w:p>
    <w:p w14:paraId="218EB93B" w14:textId="77777777" w:rsidR="00540A7B" w:rsidRPr="00540A7B" w:rsidRDefault="00540A7B" w:rsidP="003D075D">
      <w:pPr>
        <w:pStyle w:val="Cislo-2-text"/>
      </w:pPr>
      <w:r w:rsidRPr="00540A7B">
        <w:t>Komisia môže prostredníctvom komunikačného rozhrania systému JOSEPHINE  požiadať uchádzačov o vysvetlenie ponuky a ak je to potrebné aj o predloženie dôkazov. Vysvetlením ponuky nemôže dôjsť k jej zmene. Za zmenu ponuky sa nepovažuje odstránenie zrejmých chýb v písaní a počítaní</w:t>
      </w:r>
    </w:p>
    <w:p w14:paraId="7B64DC9B" w14:textId="77777777" w:rsidR="00540A7B" w:rsidRPr="00540A7B" w:rsidRDefault="00540A7B" w:rsidP="003D075D">
      <w:pPr>
        <w:pStyle w:val="Cislo-2-text"/>
      </w:pPr>
      <w:r w:rsidRPr="00540A7B">
        <w:t xml:space="preserve">Ponuky uchádzačov, ktoré neboli vylúčené, systém JOSEPHINE postupne automatickým spôsobom zoradí a to od ponuky s najnižšou cenou, po ponuku s najvyššou cenou, pričom ponuke s najnižšou cenou pridelí priebežné prvé miesto. </w:t>
      </w:r>
      <w:r w:rsidRPr="00540A7B">
        <w:lastRenderedPageBreak/>
        <w:t>Komisia verejného obstarávateľa následne vykoná všetky potrebné úkony súvisiace so zákonom o verejnom obstarávaní.</w:t>
      </w:r>
    </w:p>
    <w:p w14:paraId="67700DC8" w14:textId="77777777" w:rsidR="005A2803" w:rsidRPr="005A2803" w:rsidRDefault="005A2803" w:rsidP="00540A7B">
      <w:pPr>
        <w:jc w:val="both"/>
      </w:pPr>
    </w:p>
    <w:p w14:paraId="50CDAC03" w14:textId="77777777" w:rsidR="007E7360" w:rsidRPr="007803FF" w:rsidRDefault="007E7360" w:rsidP="00721265">
      <w:pPr>
        <w:pStyle w:val="Cislo-1-nadpis"/>
        <w:rPr>
          <w:rFonts w:cs="Times New Roman"/>
          <w:sz w:val="24"/>
          <w:szCs w:val="24"/>
        </w:rPr>
      </w:pPr>
      <w:bookmarkStart w:id="47" w:name="_Toc49321101"/>
      <w:r w:rsidRPr="007803FF">
        <w:rPr>
          <w:rFonts w:cs="Times New Roman"/>
          <w:sz w:val="24"/>
          <w:szCs w:val="24"/>
        </w:rPr>
        <w:t>Vyhodnotenie splnenia podmienok účasti</w:t>
      </w:r>
      <w:bookmarkEnd w:id="47"/>
    </w:p>
    <w:p w14:paraId="7D4CE0AD" w14:textId="77777777" w:rsidR="007E7360" w:rsidRPr="007803FF" w:rsidRDefault="00F1292E" w:rsidP="003D075D">
      <w:pPr>
        <w:pStyle w:val="Cislo-2-text"/>
      </w:pPr>
      <w:r w:rsidRPr="007803FF">
        <w:t>Po vyho</w:t>
      </w:r>
      <w:r w:rsidR="00DB7EF6" w:rsidRPr="007803FF">
        <w:t xml:space="preserve">dnotení ponúk podľa bodu </w:t>
      </w:r>
      <w:r w:rsidR="006714A8">
        <w:t>27 až</w:t>
      </w:r>
      <w:r w:rsidR="00DB7EF6" w:rsidRPr="007803FF">
        <w:t> </w:t>
      </w:r>
      <w:r w:rsidR="00846DAF">
        <w:t>29</w:t>
      </w:r>
      <w:r w:rsidRPr="007803FF">
        <w:t xml:space="preserve"> </w:t>
      </w:r>
      <w:r w:rsidR="00270C41" w:rsidRPr="007803FF">
        <w:t xml:space="preserve">týchto </w:t>
      </w:r>
      <w:r w:rsidR="005124BA" w:rsidRPr="007803FF">
        <w:t>SP</w:t>
      </w:r>
      <w:r w:rsidR="00270C41" w:rsidRPr="007803FF">
        <w:t>,</w:t>
      </w:r>
      <w:r w:rsidRPr="007803FF">
        <w:t xml:space="preserve"> komisia vyhodnotí splnenie podmienok účasti uchádzačov podľa § 40 a ďalší</w:t>
      </w:r>
      <w:r w:rsidR="00270C41" w:rsidRPr="007803FF">
        <w:t>ch ustanovení</w:t>
      </w:r>
      <w:r w:rsidRPr="007803FF">
        <w:t xml:space="preserve"> </w:t>
      </w:r>
      <w:r w:rsidR="00270C41" w:rsidRPr="007803FF">
        <w:t>ZVO</w:t>
      </w:r>
      <w:r w:rsidRPr="007803FF">
        <w:t xml:space="preserve">. Splnenie podmienok účasti bude založené na posúdení splnenia </w:t>
      </w:r>
      <w:r w:rsidR="007E7360" w:rsidRPr="007803FF">
        <w:t xml:space="preserve">uvedených v oznámení o vyhlásení verejného obstarávania - Oddiel </w:t>
      </w:r>
      <w:r w:rsidR="00270C41" w:rsidRPr="007803FF">
        <w:t>III</w:t>
      </w:r>
      <w:r w:rsidR="006931CD" w:rsidRPr="007803FF">
        <w:t>.1 -</w:t>
      </w:r>
      <w:r w:rsidR="00270C41" w:rsidRPr="007803FF">
        <w:t xml:space="preserve"> Podmienky účasti</w:t>
      </w:r>
      <w:r w:rsidR="007E7360" w:rsidRPr="007803FF">
        <w:t xml:space="preserve"> </w:t>
      </w:r>
      <w:r w:rsidRPr="007803FF">
        <w:t>a</w:t>
      </w:r>
      <w:r w:rsidR="00270C41" w:rsidRPr="007803FF">
        <w:t> v kapitole</w:t>
      </w:r>
      <w:r w:rsidRPr="007803FF">
        <w:t xml:space="preserve"> D. Podmienky účasti, týchto </w:t>
      </w:r>
      <w:r w:rsidR="005124BA" w:rsidRPr="007803FF">
        <w:t>SP</w:t>
      </w:r>
      <w:r w:rsidRPr="007803FF">
        <w:t xml:space="preserve">, </w:t>
      </w:r>
      <w:r w:rsidR="007E7360" w:rsidRPr="007803FF">
        <w:t xml:space="preserve">bude založené na splnení: </w:t>
      </w:r>
    </w:p>
    <w:p w14:paraId="09545B24" w14:textId="77777777" w:rsidR="007E7360" w:rsidRPr="007803FF" w:rsidRDefault="00270C41" w:rsidP="003D075D">
      <w:pPr>
        <w:pStyle w:val="Cislo-3-text"/>
      </w:pPr>
      <w:r w:rsidRPr="007803FF">
        <w:t>p</w:t>
      </w:r>
      <w:r w:rsidR="007E7360" w:rsidRPr="007803FF">
        <w:t xml:space="preserve">odmienok účasti týkajúcich sa osobného postavenia </w:t>
      </w:r>
      <w:r w:rsidR="00F1292E" w:rsidRPr="007803FF">
        <w:t>uchádzača podľa § 32 ZVO,</w:t>
      </w:r>
    </w:p>
    <w:p w14:paraId="04392529" w14:textId="77777777" w:rsidR="00270C41" w:rsidRPr="007803FF" w:rsidRDefault="00270C41" w:rsidP="003D075D">
      <w:pPr>
        <w:pStyle w:val="Cislo-3-text"/>
      </w:pPr>
      <w:r w:rsidRPr="007803FF">
        <w:t>p</w:t>
      </w:r>
      <w:r w:rsidR="007E7360" w:rsidRPr="007803FF">
        <w:t xml:space="preserve">odmienok účasti týkajúcich sa finančného a ekonomického postavenia </w:t>
      </w:r>
      <w:r w:rsidR="00F1292E" w:rsidRPr="007803FF">
        <w:t>podľa § 33 ZVO</w:t>
      </w:r>
      <w:r w:rsidR="005A2803">
        <w:t xml:space="preserve"> ak sa vyžadujú,</w:t>
      </w:r>
    </w:p>
    <w:p w14:paraId="1F534866" w14:textId="77777777" w:rsidR="007E7360" w:rsidRPr="007803FF" w:rsidRDefault="00270C41" w:rsidP="003D075D">
      <w:pPr>
        <w:pStyle w:val="Cislo-3-text"/>
      </w:pPr>
      <w:r w:rsidRPr="007803FF">
        <w:t>p</w:t>
      </w:r>
      <w:r w:rsidR="007E7360" w:rsidRPr="007803FF">
        <w:t xml:space="preserve">odmienok účasti týkajúcich sa technickej a odbornej spôsobilosti </w:t>
      </w:r>
      <w:r w:rsidR="00F1292E" w:rsidRPr="007803FF">
        <w:t>podľa § 34 ZVO</w:t>
      </w:r>
      <w:r w:rsidR="00846DAF">
        <w:t xml:space="preserve"> ak sa vyžadujú</w:t>
      </w:r>
      <w:r w:rsidR="00F1292E" w:rsidRPr="007803FF">
        <w:t xml:space="preserve">. </w:t>
      </w:r>
    </w:p>
    <w:p w14:paraId="590D34DD" w14:textId="77777777" w:rsidR="007E7360" w:rsidRPr="007803FF" w:rsidRDefault="007E7360" w:rsidP="003D075D">
      <w:pPr>
        <w:pStyle w:val="Cislo-2-text"/>
      </w:pPr>
      <w:r w:rsidRPr="007803FF">
        <w:t xml:space="preserve">Verejný obstarávateľ </w:t>
      </w:r>
      <w:r w:rsidR="00567C6B" w:rsidRPr="007803FF">
        <w:t>prostredníctvom systému JOSEPHINE</w:t>
      </w:r>
      <w:r w:rsidRPr="007803FF">
        <w:t xml:space="preserv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odo dňa odoslania žiadosti.</w:t>
      </w:r>
    </w:p>
    <w:p w14:paraId="6AB1EAE2" w14:textId="77777777" w:rsidR="007E7360" w:rsidRDefault="007E7360" w:rsidP="003D075D">
      <w:pPr>
        <w:pStyle w:val="Cislo-2-text"/>
      </w:pPr>
      <w:r w:rsidRPr="007803FF">
        <w:t xml:space="preserve">Verejný obstarávateľ </w:t>
      </w:r>
      <w:r w:rsidR="00567C6B" w:rsidRPr="007803FF">
        <w:t>prostredníctvom systému JOSEPHINE</w:t>
      </w:r>
      <w:r w:rsidRPr="007803FF">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w:t>
      </w:r>
      <w:r w:rsidR="00644C3D">
        <w:t>dní odo dňa doručenia žiadosti.</w:t>
      </w:r>
    </w:p>
    <w:p w14:paraId="468CCFD2" w14:textId="77777777" w:rsidR="00644C3D" w:rsidRDefault="00644C3D" w:rsidP="003D075D">
      <w:pPr>
        <w:pStyle w:val="Cislo-2-text"/>
      </w:pPr>
      <w:r w:rsidRPr="007803FF">
        <w:t xml:space="preserve">Verejný obstarávateľ vylúči z verejného obstarávania uchádzača, ak nastane ak nastane niektorý z dôvodov na vylúčenie uvedených v § 40 ZVO. </w:t>
      </w:r>
    </w:p>
    <w:p w14:paraId="230D7E76" w14:textId="77777777" w:rsidR="00644C3D" w:rsidRDefault="00644C3D" w:rsidP="003D075D">
      <w:pPr>
        <w:pStyle w:val="Cislo-2-text"/>
      </w:pPr>
      <w:r w:rsidRPr="007803FF">
        <w:t>Verejný obstarávateľ bezodkladne prostredníctvom systému JOSEPHINE upovedomí uchádzača, že bol vylúčený s uvedením dôvodu a lehoty, v ktorej môže byť doručená námietka</w:t>
      </w:r>
      <w:r>
        <w:t>.</w:t>
      </w:r>
    </w:p>
    <w:p w14:paraId="57B9402B" w14:textId="77777777" w:rsidR="00E32041" w:rsidRDefault="00E32041" w:rsidP="003D075D">
      <w:pPr>
        <w:pStyle w:val="Cislo-2-text"/>
      </w:pPr>
      <w:r>
        <w:t>Uchádzač, ktorého tvorí skupina dodávateľov zúčastnená vo verejnom obstarávaní, preukazuje splnenie podmienok účasti:</w:t>
      </w:r>
    </w:p>
    <w:p w14:paraId="78DFA083" w14:textId="77777777" w:rsidR="00E32041" w:rsidRDefault="00E32041" w:rsidP="003D075D">
      <w:pPr>
        <w:pStyle w:val="Cislo-3-text"/>
      </w:pPr>
      <w:r>
        <w:t>ktoré sa týkajú osobného postavenia podľa § 32 zákona o verejnom obstarávaní za každého člena skupiny osobitne,</w:t>
      </w:r>
    </w:p>
    <w:p w14:paraId="361DBB33" w14:textId="77777777" w:rsidR="00E32041" w:rsidRDefault="00E32041" w:rsidP="003D075D">
      <w:pPr>
        <w:pStyle w:val="Cislo-3-text"/>
      </w:pPr>
      <w:r>
        <w:t>ktoré sa týkajú finančného a ekonomického postavenia za všetkých členov skupiny spoločne,</w:t>
      </w:r>
    </w:p>
    <w:p w14:paraId="2DA365E0" w14:textId="77777777" w:rsidR="00E32041" w:rsidRPr="007803FF" w:rsidRDefault="00E32041" w:rsidP="003D075D">
      <w:pPr>
        <w:pStyle w:val="Cislo-3-text"/>
      </w:pPr>
      <w:r>
        <w:t>ktoré sa týkajú technickej alebo odbornej spôsobilosti za všetkých členov skupiny spoločne.</w:t>
      </w:r>
    </w:p>
    <w:p w14:paraId="70880DC0" w14:textId="7039DC60" w:rsidR="007E7360" w:rsidRPr="007803FF" w:rsidRDefault="007E7360" w:rsidP="00721265">
      <w:pPr>
        <w:pStyle w:val="Nadpis2"/>
        <w:jc w:val="both"/>
        <w:rPr>
          <w:rFonts w:cs="Times New Roman"/>
          <w:szCs w:val="24"/>
        </w:rPr>
      </w:pPr>
      <w:bookmarkStart w:id="48" w:name="_Toc49321102"/>
      <w:r w:rsidRPr="007803FF">
        <w:rPr>
          <w:rFonts w:cs="Times New Roman"/>
          <w:szCs w:val="24"/>
        </w:rPr>
        <w:t>Informácia o výsledku, prijatie ponuky a uzatvorenie zmluvy</w:t>
      </w:r>
      <w:bookmarkEnd w:id="48"/>
    </w:p>
    <w:p w14:paraId="2E84749D" w14:textId="77777777" w:rsidR="007E7360" w:rsidRPr="007803FF" w:rsidRDefault="007E7360" w:rsidP="00721265">
      <w:pPr>
        <w:pStyle w:val="Cislo-1-nadpis"/>
        <w:rPr>
          <w:rFonts w:cs="Times New Roman"/>
          <w:sz w:val="24"/>
          <w:szCs w:val="24"/>
        </w:rPr>
      </w:pPr>
      <w:bookmarkStart w:id="49" w:name="_Toc49321103"/>
      <w:r w:rsidRPr="007803FF">
        <w:rPr>
          <w:rFonts w:cs="Times New Roman"/>
          <w:sz w:val="24"/>
          <w:szCs w:val="24"/>
        </w:rPr>
        <w:t>Informácia o výsledku vyhodnotenia ponúk</w:t>
      </w:r>
      <w:bookmarkEnd w:id="49"/>
    </w:p>
    <w:p w14:paraId="2A7A7A3C" w14:textId="77777777" w:rsidR="007E7360" w:rsidRPr="007803FF" w:rsidRDefault="007E7360" w:rsidP="00721265">
      <w:pPr>
        <w:pStyle w:val="Text-1"/>
        <w:rPr>
          <w:rFonts w:cs="Times New Roman"/>
          <w:sz w:val="24"/>
          <w:szCs w:val="24"/>
        </w:rPr>
      </w:pPr>
      <w:r w:rsidRPr="007803FF">
        <w:rPr>
          <w:rFonts w:cs="Times New Roman"/>
          <w:sz w:val="24"/>
          <w:szCs w:val="24"/>
        </w:rPr>
        <w:t>Verejný obstarávateľ po vyhodnotení ponúk bude postupovať nasledovne:</w:t>
      </w:r>
    </w:p>
    <w:p w14:paraId="37B02969" w14:textId="77777777" w:rsidR="00F5399D" w:rsidRPr="00F5399D" w:rsidRDefault="00F5399D" w:rsidP="003D075D">
      <w:pPr>
        <w:pStyle w:val="Cislo-2-text"/>
        <w:numPr>
          <w:ilvl w:val="0"/>
          <w:numId w:val="0"/>
        </w:numPr>
        <w:ind w:left="709"/>
      </w:pPr>
      <w:r w:rsidRPr="00F5399D">
        <w:t>Ak nedošlo k predloženiu dokladov preukazujúcich splnenie podmienok účasti skôr, verejný obstarávateľ je povinný po vyhodnotení ponúk vyhodnotiť splnenie podmienok účasti uchádzačom, ktorý sa umiestnil na prvom mieste v poradí.</w:t>
      </w:r>
    </w:p>
    <w:p w14:paraId="7C318445" w14:textId="77777777" w:rsidR="00F5399D" w:rsidRPr="00F5399D" w:rsidRDefault="00F5399D" w:rsidP="003D075D">
      <w:pPr>
        <w:pStyle w:val="Cislo-2-text"/>
      </w:pPr>
      <w:r w:rsidRPr="00F5399D">
        <w:lastRenderedPageBreak/>
        <w:t xml:space="preserve">V prípade, že uchádzač, ktorý sa umiestnil na prvom mieste v poradí predbežne nahradil doklady preukazujúce splnenie podmienok účasti JED – </w:t>
      </w:r>
      <w:proofErr w:type="spellStart"/>
      <w:r w:rsidRPr="00F5399D">
        <w:t>om</w:t>
      </w:r>
      <w:proofErr w:type="spellEnd"/>
      <w:r w:rsidRPr="00F5399D">
        <w:t>, verejný obstarávateľ prostredníctvom komunikačného rozhrania systému JOSEPHINE požiada tohto uchádzača o predloženie dokladov preukazujúcich splnenie podmienok účasti nahradených JED-</w:t>
      </w:r>
      <w:proofErr w:type="spellStart"/>
      <w:r w:rsidRPr="00F5399D">
        <w:t>om</w:t>
      </w:r>
      <w:proofErr w:type="spellEnd"/>
      <w:r w:rsidRPr="00F5399D">
        <w:t xml:space="preserve"> v lehote nie kratšej ako päť (5) pracovných dní odo dňa doručenia žiadosti a vyhodnotí ich podľa § 40 zákona o verejnom obstarávaní.</w:t>
      </w:r>
    </w:p>
    <w:p w14:paraId="12AC572F" w14:textId="77777777" w:rsidR="00F5399D" w:rsidRPr="00F5399D" w:rsidRDefault="00F5399D" w:rsidP="003D075D">
      <w:pPr>
        <w:pStyle w:val="Cislo-2-text"/>
        <w:numPr>
          <w:ilvl w:val="0"/>
          <w:numId w:val="0"/>
        </w:numPr>
        <w:ind w:left="709"/>
      </w:pPr>
    </w:p>
    <w:p w14:paraId="78997352" w14:textId="77777777" w:rsidR="00F5399D" w:rsidRPr="00F5399D" w:rsidRDefault="00F5399D" w:rsidP="003D075D">
      <w:pPr>
        <w:pStyle w:val="Cislo-2-text"/>
      </w:pPr>
      <w:r w:rsidRPr="00F5399D">
        <w:t xml:space="preserve">Nepredloženie dokladov v lehote podľa bodu </w:t>
      </w:r>
      <w:r>
        <w:t>31</w:t>
      </w:r>
      <w:r w:rsidRPr="00F5399D">
        <w:t>.2. uchádzačom je dôvodom na vylúčenie takéhoto uchádzača z verejného obstarávania.</w:t>
      </w:r>
    </w:p>
    <w:p w14:paraId="31EA1B68" w14:textId="77777777" w:rsidR="007E7360" w:rsidRPr="00F5399D" w:rsidRDefault="00F5399D" w:rsidP="003D075D">
      <w:pPr>
        <w:pStyle w:val="Cislo-2-text"/>
      </w:pPr>
      <w:r w:rsidRPr="00F5399D">
        <w:t>V prípade, ak dôjde k vylúčeniu uchádzača alebo uchádzačov, vyhodnotí sa následne splnenie podmienok účasti ďalšieho uchádzača alebo uchádzačov v poradí tak, aby uchádzač umiestnený na prvom mieste v novo zostavenom poradí spĺňal podmienky účasti.</w:t>
      </w:r>
    </w:p>
    <w:p w14:paraId="7D2A401E" w14:textId="77777777" w:rsidR="007E7360" w:rsidRPr="007803FF" w:rsidRDefault="007E7360" w:rsidP="003D075D">
      <w:pPr>
        <w:pStyle w:val="Cislo-2-text"/>
      </w:pPr>
      <w:r w:rsidRPr="007803FF">
        <w:t xml:space="preserve">Verejný obstarávateľ je povinný po vyhodnotení ponúk, po skončení postupu podľa § 55 odseku 1 ZVO a po odoslaní všetkých oznámení o vylúčení uchádzača, bezodkladne </w:t>
      </w:r>
      <w:r w:rsidR="00567C6B" w:rsidRPr="007803FF">
        <w:t>prostredníctvom systému JOSEPHINE</w:t>
      </w:r>
      <w:r w:rsidRPr="007803FF">
        <w:t xml:space="preserve"> oznámiť všetkým uchádzačom, ktorých ponuky sa vyhodnocovali, výsledok vyhodnotenia ponúk, vrátane poradia uchádzačov a súčasne uverejniť informáciu o výsledku vyhodnotenia ponúk a poradie uchádzačov v profile. </w:t>
      </w:r>
    </w:p>
    <w:p w14:paraId="58EAA8D9" w14:textId="77777777" w:rsidR="007E7360" w:rsidRPr="007803FF" w:rsidRDefault="007E7360" w:rsidP="003D075D">
      <w:pPr>
        <w:pStyle w:val="Cislo-2-text"/>
      </w:pPr>
      <w:r w:rsidRPr="007803FF">
        <w:t xml:space="preserve">Úspešnému uchádzačovi bude </w:t>
      </w:r>
      <w:r w:rsidR="00567C6B" w:rsidRPr="007803FF">
        <w:t>prostredníctvom systému JOSEPHINE</w:t>
      </w:r>
      <w:r w:rsidRPr="007803FF">
        <w:t xml:space="preserv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14:paraId="3D5C60AD" w14:textId="56B693A1" w:rsidR="007E7360" w:rsidRPr="007803FF" w:rsidRDefault="007E7360" w:rsidP="00721265">
      <w:pPr>
        <w:pStyle w:val="Cislo-1-nadpis"/>
        <w:rPr>
          <w:rFonts w:cs="Times New Roman"/>
          <w:sz w:val="24"/>
          <w:szCs w:val="24"/>
        </w:rPr>
      </w:pPr>
      <w:bookmarkStart w:id="50" w:name="_Toc49321104"/>
      <w:r w:rsidRPr="007803FF">
        <w:rPr>
          <w:rFonts w:cs="Times New Roman"/>
          <w:sz w:val="24"/>
          <w:szCs w:val="24"/>
        </w:rPr>
        <w:t>Uzavretie zmluvy</w:t>
      </w:r>
      <w:bookmarkEnd w:id="50"/>
    </w:p>
    <w:p w14:paraId="1BF5B081" w14:textId="77777777" w:rsidR="005F26EA" w:rsidRPr="007803FF" w:rsidRDefault="005F26EA" w:rsidP="003D075D">
      <w:pPr>
        <w:pStyle w:val="Cislo-2-text"/>
      </w:pPr>
      <w:r w:rsidRPr="007803FF">
        <w:t>Verejný obstarávateľ nesmie uzavrieť zmluvu s uchádzačom alebo uchádzačmi, ktorí majú povinnosť zapisovať sa do registra partnerov verejného sektora a nie sú zapísaní v registri partnerov verejného sektora alebo ktorých subdodávatelia ktorí sú verejnému obstarávateľovi známi v čase uzavretia zmluvy, ktorí majú povinnosť zapisovať sa do registra partnerov verejného sektora a nie sú zapísaní v registri partnerov verejného sektora.</w:t>
      </w:r>
    </w:p>
    <w:p w14:paraId="3B810EAB" w14:textId="77777777" w:rsidR="007E7360" w:rsidRPr="007803FF" w:rsidRDefault="007E7360" w:rsidP="003D075D">
      <w:pPr>
        <w:pStyle w:val="Cislo-2-text"/>
      </w:pPr>
      <w:r w:rsidRPr="007803FF">
        <w:t xml:space="preserve">Uzavretá </w:t>
      </w:r>
      <w:r w:rsidR="00270C41" w:rsidRPr="007803FF">
        <w:t>zmluva</w:t>
      </w:r>
      <w:r w:rsidRPr="007803FF">
        <w:t xml:space="preserve"> nesmie byť v rozpore so súťažnými podkladmi  a s ponukou predloženou úspešným uchádzačom alebo uchádzačmi.</w:t>
      </w:r>
    </w:p>
    <w:p w14:paraId="611C8CBD" w14:textId="77777777" w:rsidR="007E7360" w:rsidRPr="007803FF" w:rsidRDefault="008954A1" w:rsidP="003D075D">
      <w:pPr>
        <w:pStyle w:val="Cislo-2-text"/>
      </w:pPr>
      <w:r>
        <w:t xml:space="preserve">Verejný obstarávateľ môže uzavrieť zmluvu s úspešným uchádzačom alebo uchádzačmi najskôr šestnásty deň odo dňa odoslania informácie o výsledku vyhodnotenia ponúk podľa § 55 ZVO, pri využití prostriedkov elektronickej komunikácie podľa § 20 ZVO najskôr jedenásty deň odo dňa odoslania informácie o výsledku vyhodnotenia ponúk podľa § 55 ZVO, ak nebola doručená žiadosť o nápravu, ak žiadosť o nápravu bola doručená po uplynutí lehoty podľa § 164 ods. 3 ZVO alebo ak neboli doručené námietky podľa § 170 ZVO. V ostatných prípadoch bude verejný obstarávateľ postupovať pri uzavretí zmluvy podľa § 56 ods. 3 a </w:t>
      </w:r>
      <w:proofErr w:type="spellStart"/>
      <w:r>
        <w:t>nasl</w:t>
      </w:r>
      <w:proofErr w:type="spellEnd"/>
      <w:r>
        <w:t>. ZVO.</w:t>
      </w:r>
    </w:p>
    <w:p w14:paraId="1F50079A" w14:textId="77777777" w:rsidR="007E7360" w:rsidRPr="007803FF" w:rsidRDefault="005F26EA" w:rsidP="003D075D">
      <w:pPr>
        <w:pStyle w:val="Cislo-2-text"/>
      </w:pPr>
      <w:r w:rsidRPr="007803FF">
        <w:t>Úspešný uchádzač je povinný poskytnúť riadnu súčinnosť potrebnú na uzavretie zmluvy alebo rámcovej dohody v súlade s § 56 ods. 8 zákona o verejnom obstarávaní</w:t>
      </w:r>
      <w:r w:rsidR="00EB4D4D">
        <w:t>, ak bol na jej uzavretie vyzvaný</w:t>
      </w:r>
      <w:r w:rsidR="007E7360" w:rsidRPr="007803FF">
        <w:t xml:space="preserve">. </w:t>
      </w:r>
    </w:p>
    <w:p w14:paraId="5C4069B9" w14:textId="1BE1E7A8" w:rsidR="006931CD" w:rsidRDefault="007234B5" w:rsidP="003D075D">
      <w:pPr>
        <w:pStyle w:val="Cislo-2-text"/>
      </w:pPr>
      <w:r w:rsidRPr="007803FF">
        <w:lastRenderedPageBreak/>
        <w:t>Ak úspešný uchádzač alebo uchádzači odmietnu uzavrieť zmluvu alebo neposkytnú riadnu súčinnosť potrebnú na uzatvorenie zmluvy,  verejný obstarávateľ násle</w:t>
      </w:r>
      <w:r w:rsidR="008954A1">
        <w:t>dne postupuje podľa § 56 ods. 9 a </w:t>
      </w:r>
      <w:proofErr w:type="spellStart"/>
      <w:r w:rsidR="008954A1">
        <w:t>nasl</w:t>
      </w:r>
      <w:proofErr w:type="spellEnd"/>
      <w:r w:rsidR="008954A1">
        <w:t>.</w:t>
      </w:r>
      <w:r w:rsidRPr="007803FF">
        <w:t xml:space="preserve"> ZVO.</w:t>
      </w:r>
    </w:p>
    <w:p w14:paraId="4480DCE4" w14:textId="76B3CB5B" w:rsidR="00B32380" w:rsidRPr="00B32380" w:rsidRDefault="00B32380" w:rsidP="003D075D">
      <w:pPr>
        <w:pStyle w:val="Cislo-2-text"/>
        <w:rPr>
          <w:u w:val="single"/>
        </w:rPr>
      </w:pPr>
      <w:r w:rsidRPr="00731127">
        <w:rPr>
          <w:b/>
          <w:bCs/>
          <w:u w:val="single"/>
        </w:rPr>
        <w:t>Verejný obstarávateľ si vyhradzuje právo neuzavrieť zmluvu v prípade, že nebude uzavretá zmluva o</w:t>
      </w:r>
      <w:r w:rsidR="00EA16A4" w:rsidRPr="00731127">
        <w:rPr>
          <w:b/>
          <w:bCs/>
          <w:u w:val="single"/>
        </w:rPr>
        <w:t> </w:t>
      </w:r>
      <w:r w:rsidRPr="00731127">
        <w:rPr>
          <w:b/>
          <w:bCs/>
          <w:u w:val="single"/>
        </w:rPr>
        <w:t>dielo</w:t>
      </w:r>
      <w:r w:rsidR="00EA16A4" w:rsidRPr="00731127">
        <w:rPr>
          <w:b/>
          <w:bCs/>
          <w:u w:val="single"/>
        </w:rPr>
        <w:t xml:space="preserve"> s úspešným uchádzačom verejného obstarávania</w:t>
      </w:r>
      <w:r w:rsidRPr="00731127">
        <w:rPr>
          <w:b/>
          <w:bCs/>
          <w:u w:val="single"/>
        </w:rPr>
        <w:t xml:space="preserve"> na predmet verejného obstarávania „Modernizácia Fakultnej nemocnice Trenčín – Nový pavilón centrálnych operačných sál, OAIM a urgentný príjem</w:t>
      </w:r>
      <w:r w:rsidRPr="00B32380">
        <w:rPr>
          <w:u w:val="single"/>
        </w:rPr>
        <w:t>“</w:t>
      </w:r>
      <w:r w:rsidR="00BF157C">
        <w:rPr>
          <w:u w:val="single"/>
        </w:rPr>
        <w:t>.</w:t>
      </w:r>
    </w:p>
    <w:p w14:paraId="2A211474" w14:textId="69541AD0" w:rsidR="009C2A5C" w:rsidRDefault="009C2A5C" w:rsidP="009C2A5C">
      <w:pPr>
        <w:pStyle w:val="Nadpis2"/>
        <w:numPr>
          <w:ilvl w:val="0"/>
          <w:numId w:val="0"/>
        </w:numPr>
        <w:ind w:left="709"/>
      </w:pPr>
    </w:p>
    <w:p w14:paraId="5A959380" w14:textId="77777777" w:rsidR="009C2A5C" w:rsidRPr="009C2A5C" w:rsidRDefault="009C2A5C" w:rsidP="009C2A5C"/>
    <w:p w14:paraId="2E24C2B0" w14:textId="77777777" w:rsidR="003A5B83" w:rsidRDefault="003A5B83" w:rsidP="003A5B83">
      <w:pPr>
        <w:pStyle w:val="Cislo-1-nadpis"/>
        <w:spacing w:before="120"/>
      </w:pPr>
      <w:bookmarkStart w:id="51" w:name="_Toc49321105"/>
      <w:r>
        <w:t>Využitie subdodávateľov</w:t>
      </w:r>
      <w:bookmarkEnd w:id="51"/>
    </w:p>
    <w:p w14:paraId="534DA3AB" w14:textId="77777777" w:rsidR="00917302" w:rsidRDefault="00917302" w:rsidP="003D075D">
      <w:pPr>
        <w:pStyle w:val="Cislo-2-text"/>
      </w:pPr>
      <w:r>
        <w:t xml:space="preserve">Povinnosť podľa bodu 32.1 sa vzťahuje </w:t>
      </w:r>
      <w:r w:rsidR="003A5B83">
        <w:t xml:space="preserve">aj </w:t>
      </w:r>
      <w:r>
        <w:t>na subdodávateľa po celú dobu trvania Zmluvy, ktorá je výsledkom tohto postupu verejného obstarávania.</w:t>
      </w:r>
    </w:p>
    <w:p w14:paraId="648CA6C5" w14:textId="77777777" w:rsidR="00917302" w:rsidRDefault="00917302" w:rsidP="003D075D">
      <w:pPr>
        <w:pStyle w:val="Cislo-2-text"/>
      </w:pPr>
      <w:r>
        <w:t xml:space="preserve">Verejný obstarávateľ v súlade s § 41 ods. 3) ZVO požaduje, aby navrhovaný subdodávateľ spĺňal podmienky účasti týkajúce sa osobného postavenia podľa § 32 ods. 1 ZVO a neexistovali u neho dôvody na vylúčenie podľa § 40 ods. 6 písm. a) až h) a ods. 7 ZVO; oprávnenie dodávať tovar, uskutočňovať stavebné práce alebo poskytovať službu sa preukazuje vo vzťahu k tej časti predmetu zákazky, ktorý má subdodávateľ plniť. </w:t>
      </w:r>
    </w:p>
    <w:p w14:paraId="02E6B0A2" w14:textId="77777777" w:rsidR="00917302" w:rsidRDefault="00917302" w:rsidP="003D075D">
      <w:pPr>
        <w:pStyle w:val="Cislo-2-text"/>
      </w:pPr>
      <w:r>
        <w:t>Úspešný uchádzač je oprávnený kedykoľvek počas trvania Zmluvy vymeniť ktoréhokoľvek subdodávateľa a to za predpokladu, že nový subdodávateľ spĺňa podmienky účasti týkajúce sa osobného postavenia podľa § 32 ods. 1 ZVO a neexistujú u neho dôvody na vylúčenie podľa § 40 ods. 6 písm. a) až h) a ods. 7 ZVO.</w:t>
      </w:r>
    </w:p>
    <w:p w14:paraId="6712DAE4" w14:textId="77777777" w:rsidR="00917302" w:rsidRDefault="00917302" w:rsidP="003D075D">
      <w:pPr>
        <w:pStyle w:val="Cislo-2-text"/>
      </w:pPr>
      <w:r>
        <w:t>Úspešný uchádzač je povinný oznámiť verejnému obstarávateľovi akúkoľvek zmenu údajov o každom subdodávateľovi počas plnenia predmetu zákazky a to bezodkladne, najneskôr v deň nasledujúcom po dni, kedy k zmene došlo.</w:t>
      </w:r>
    </w:p>
    <w:p w14:paraId="596444D4" w14:textId="77777777" w:rsidR="00917302" w:rsidRDefault="00917302" w:rsidP="003D075D">
      <w:pPr>
        <w:pStyle w:val="Cislo-2-text"/>
      </w:pPr>
      <w:r>
        <w:t xml:space="preserve">Pravidlá pre zmenu subdodávateľov počas plnenia Zmluvy: </w:t>
      </w:r>
    </w:p>
    <w:p w14:paraId="76B16E5A" w14:textId="77777777" w:rsidR="00917302" w:rsidRDefault="00917302" w:rsidP="003D075D">
      <w:pPr>
        <w:pStyle w:val="Cislo-2-text"/>
      </w:pPr>
      <w:r>
        <w:t>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w:t>
      </w:r>
      <w:proofErr w:type="spellStart"/>
      <w:r>
        <w:t>ny</w:t>
      </w:r>
      <w:proofErr w:type="spellEnd"/>
      <w:r>
        <w:t xml:space="preserve"> podiel zákazky, ktorý má v úmysle zadať tretím osobám, navrhovaných nových subdodávateľov, predmety plnenia. Každý subdodávateľ, ktorého sa zmena týka musí spĺňať podmienky osobného postavenia podľa § 32 ods. 1 ZVO a neexistujú u neho dôvody na vylúčenie podľa § 40 ods. 6 písm. a) až h) a ods. 7 ZVO, pričom oprávnenie dodávať tovar má subdodávateľ k tej časti predmetu zákazky ktorú má plniť a zároveň subdodávateľ musí spĺňať aj podmienku podľa bodu 32.1.</w:t>
      </w:r>
    </w:p>
    <w:p w14:paraId="0FE35DC5" w14:textId="77777777" w:rsidR="00917302" w:rsidRDefault="00917302" w:rsidP="003D075D">
      <w:pPr>
        <w:pStyle w:val="Cislo-2-text"/>
      </w:pPr>
      <w:r>
        <w:t xml:space="preserve">V prípade akýchkoľvek pochybností zo strany verejného obstarávateľa vzťahujúcich sa ku ktorémukoľvek subdodávateľovi, si verejný obstarávateľ môže overiť sám, vyžiadaním si od úspešného uchádzača potrebných dokladov týkajúcich sa preukázania splnenia podmienok podľa ZVO u všetkých subdodávateľov. </w:t>
      </w:r>
    </w:p>
    <w:p w14:paraId="209117C6" w14:textId="77777777" w:rsidR="00917302" w:rsidRDefault="00917302" w:rsidP="003D075D">
      <w:pPr>
        <w:pStyle w:val="Cislo-2-text"/>
      </w:pPr>
      <w:r>
        <w:t>V prípade porušenia ktorejkoľvek z povinností týkajúcej sa subdodávateľov alebo ich zmeny, má verejný obstarávateľ právo odstúpiť od Zmluvy.</w:t>
      </w:r>
    </w:p>
    <w:p w14:paraId="7949CC29" w14:textId="77777777" w:rsidR="00917302" w:rsidRDefault="00917302" w:rsidP="003D075D">
      <w:pPr>
        <w:pStyle w:val="Cislo-2-text"/>
      </w:pPr>
      <w:r>
        <w:lastRenderedPageBreak/>
        <w:t>Verejný obstarávateľ si vyhradzuje právo odmietnuť subdodávateľa, ktorý je s ním v obchodnom, súdnom alebo inom spore.</w:t>
      </w:r>
    </w:p>
    <w:p w14:paraId="1F2A3ACE" w14:textId="37486B98" w:rsidR="00917302" w:rsidRDefault="00917302" w:rsidP="003D075D">
      <w:pPr>
        <w:pStyle w:val="Cislo-2-text"/>
      </w:pPr>
      <w:r>
        <w:t>Úspešný uchádzač sa zaväzuje dodať predmet zákazky vo vlastnom mene a na vlastnú zodpovednosť. 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14:paraId="705474BE" w14:textId="0B6882CB" w:rsidR="009C2A5C" w:rsidRDefault="009C2A5C" w:rsidP="009C2A5C">
      <w:pPr>
        <w:pStyle w:val="Nadpis2"/>
        <w:numPr>
          <w:ilvl w:val="0"/>
          <w:numId w:val="0"/>
        </w:numPr>
        <w:ind w:left="709"/>
      </w:pPr>
    </w:p>
    <w:p w14:paraId="436E4D4F" w14:textId="7998A5F0" w:rsidR="009C2A5C" w:rsidRDefault="009C2A5C" w:rsidP="009C2A5C"/>
    <w:p w14:paraId="7022EB02" w14:textId="77777777" w:rsidR="009C2A5C" w:rsidRPr="009C2A5C" w:rsidRDefault="009C2A5C" w:rsidP="009C2A5C"/>
    <w:p w14:paraId="321EB8B1" w14:textId="77777777" w:rsidR="007234B5" w:rsidRPr="007803FF" w:rsidRDefault="007234B5" w:rsidP="007234B5">
      <w:pPr>
        <w:pStyle w:val="Cislo-1-nadpis"/>
        <w:tabs>
          <w:tab w:val="left" w:pos="709"/>
          <w:tab w:val="num" w:pos="3545"/>
        </w:tabs>
        <w:spacing w:before="120"/>
        <w:rPr>
          <w:rFonts w:cs="Times New Roman"/>
          <w:sz w:val="24"/>
          <w:szCs w:val="24"/>
        </w:rPr>
      </w:pPr>
      <w:bookmarkStart w:id="52" w:name="_Toc526843866"/>
      <w:bookmarkStart w:id="53" w:name="_Toc49321106"/>
      <w:r w:rsidRPr="007803FF">
        <w:rPr>
          <w:rFonts w:cs="Times New Roman"/>
          <w:sz w:val="24"/>
          <w:szCs w:val="24"/>
        </w:rPr>
        <w:t>Ďalšie informácie</w:t>
      </w:r>
      <w:bookmarkEnd w:id="52"/>
      <w:bookmarkEnd w:id="53"/>
    </w:p>
    <w:p w14:paraId="5FA03F8E" w14:textId="77777777" w:rsidR="007234B5" w:rsidRPr="007803FF" w:rsidRDefault="007234B5" w:rsidP="003D075D">
      <w:pPr>
        <w:pStyle w:val="Cislo-2-text"/>
      </w:pPr>
      <w:r w:rsidRPr="007803FF">
        <w:t>Verejný obstarávateľ si vyhradzuje právo zrušiť neukončenú súťaž, resp. neuzatvoriť zmluvu s úspešným uchádzačom v prípade, ak nastanú okolnosti, ktoré v čase uverejnenia oznámenia nemohol predpokladať.</w:t>
      </w:r>
    </w:p>
    <w:p w14:paraId="21B321F3" w14:textId="77777777" w:rsidR="007234B5" w:rsidRPr="007803FF" w:rsidRDefault="007234B5" w:rsidP="003D075D">
      <w:pPr>
        <w:pStyle w:val="Cislo-2-text"/>
      </w:pPr>
      <w:r w:rsidRPr="007803FF">
        <w:t>Verejný obstarávateľ si vyhradzuje právo neprijať ani jednu z predpokladaných ponúk, ak sa zmluvné podmienky v návrhu zmluvy predloženej uchádzačom budú vymykať obvyklým zmluvným podmienkam, ktoré znevýhodňujú verejného obstarávateľa.</w:t>
      </w:r>
    </w:p>
    <w:p w14:paraId="702A2850" w14:textId="77777777" w:rsidR="007234B5" w:rsidRPr="007803FF" w:rsidRDefault="007234B5" w:rsidP="003D075D">
      <w:pPr>
        <w:pStyle w:val="Cislo-2-text"/>
      </w:pPr>
      <w:r w:rsidRPr="007803FF">
        <w:t>Verejný obstarávateľ si vyhradzuje právo neprijať ponuku uchádzača, ktorého celková cena za poskytnutie predmetu zákazky uvedená v ponuke výrazne prevyšuje finančný limit vyčlenený verejným obstarávateľom na požadovaný predmet zákazky (predpokladaná hodnota zákazky).</w:t>
      </w:r>
    </w:p>
    <w:p w14:paraId="1C597861" w14:textId="77777777" w:rsidR="007234B5" w:rsidRDefault="007234B5" w:rsidP="003D075D">
      <w:pPr>
        <w:pStyle w:val="Cislo-2-text"/>
      </w:pPr>
      <w:r w:rsidRPr="007803FF">
        <w:t>Prípadná zmena zmluvy nesmie byť v rozpore s § 18 zákona o verejnom obstarávaní.</w:t>
      </w:r>
    </w:p>
    <w:p w14:paraId="2F6BE9B2" w14:textId="6B955218" w:rsidR="003A5B83" w:rsidRDefault="003A5B83" w:rsidP="003D075D">
      <w:pPr>
        <w:pStyle w:val="Cislo-2-text"/>
      </w:pPr>
      <w:r>
        <w:t>Verejný obstarávateľ si vyhradzuje právo zrušiť súťaž v prípade neposkytnutia nenávratného finančného príspevku.</w:t>
      </w:r>
    </w:p>
    <w:p w14:paraId="5A7B6671" w14:textId="7206FFCF" w:rsidR="003420D2" w:rsidRPr="007803FF" w:rsidRDefault="003420D2" w:rsidP="003D075D">
      <w:pPr>
        <w:pStyle w:val="Cislo-2-text"/>
      </w:pPr>
      <w:r w:rsidRPr="003420D2">
        <w:rPr>
          <w:b/>
          <w:bCs/>
          <w:u w:val="single"/>
        </w:rPr>
        <w:t>Verejný obstarávateľ si vyhradzuje právo</w:t>
      </w:r>
      <w:r w:rsidR="00322571">
        <w:rPr>
          <w:b/>
          <w:bCs/>
          <w:u w:val="single"/>
        </w:rPr>
        <w:t xml:space="preserve"> zrušiť súťaž a</w:t>
      </w:r>
      <w:r w:rsidRPr="003420D2">
        <w:rPr>
          <w:b/>
          <w:bCs/>
          <w:u w:val="single"/>
        </w:rPr>
        <w:t xml:space="preserve"> neuzavrieť zmluvu v prípade, že nebude uzavretá zmluva o dielo s úspešným uchádzačom verejného obstarávania na predmet verejného obstarávania „Modernizácia Fakultnej nemocnice Trenčín – Nový pavilón centrálnych operačných sál, OAIM a urgentný príjem“</w:t>
      </w:r>
      <w:r>
        <w:t>.</w:t>
      </w:r>
    </w:p>
    <w:p w14:paraId="59F11DF1" w14:textId="77777777" w:rsidR="003A5B83" w:rsidRPr="007803FF" w:rsidRDefault="003A5B83" w:rsidP="003D075D">
      <w:pPr>
        <w:pStyle w:val="Cislo-2-text"/>
        <w:numPr>
          <w:ilvl w:val="0"/>
          <w:numId w:val="0"/>
        </w:numPr>
        <w:ind w:left="709"/>
      </w:pPr>
    </w:p>
    <w:p w14:paraId="12167CF2" w14:textId="77777777" w:rsidR="007234B5" w:rsidRPr="007803FF" w:rsidRDefault="007234B5" w:rsidP="00F22B4A">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rPr>
      </w:pPr>
      <w:r w:rsidRPr="007803FF">
        <w:rPr>
          <w:rFonts w:cs="Times New Roman"/>
          <w:sz w:val="24"/>
          <w:szCs w:val="24"/>
        </w:rPr>
        <w:br w:type="page"/>
      </w:r>
    </w:p>
    <w:p w14:paraId="03C413F4" w14:textId="77777777" w:rsidR="007E7360" w:rsidRPr="007803FF" w:rsidRDefault="007E7360" w:rsidP="00721265">
      <w:pPr>
        <w:pStyle w:val="Nadpis1"/>
        <w:jc w:val="both"/>
        <w:rPr>
          <w:rFonts w:cs="Times New Roman"/>
          <w:szCs w:val="24"/>
        </w:rPr>
      </w:pPr>
      <w:bookmarkStart w:id="54" w:name="_Ref450132363"/>
      <w:bookmarkStart w:id="55" w:name="_Ref450132367"/>
      <w:bookmarkStart w:id="56" w:name="_Toc49321107"/>
      <w:r w:rsidRPr="007803FF">
        <w:rPr>
          <w:rFonts w:cs="Times New Roman"/>
          <w:szCs w:val="24"/>
        </w:rPr>
        <w:lastRenderedPageBreak/>
        <w:t>Zábezpeka</w:t>
      </w:r>
      <w:bookmarkEnd w:id="54"/>
      <w:bookmarkEnd w:id="55"/>
      <w:bookmarkEnd w:id="56"/>
    </w:p>
    <w:p w14:paraId="143E286C" w14:textId="628D2255" w:rsidR="007E7360" w:rsidRPr="00C15FE4" w:rsidRDefault="007E7360" w:rsidP="00721265">
      <w:pPr>
        <w:pStyle w:val="Cislo-1-nadpis"/>
        <w:rPr>
          <w:rFonts w:cs="Times New Roman"/>
          <w:sz w:val="24"/>
          <w:szCs w:val="24"/>
        </w:rPr>
      </w:pPr>
      <w:bookmarkStart w:id="57" w:name="_Toc49321108"/>
      <w:r w:rsidRPr="00C15FE4">
        <w:rPr>
          <w:rFonts w:cs="Times New Roman"/>
          <w:sz w:val="24"/>
          <w:szCs w:val="24"/>
        </w:rPr>
        <w:t>Zábezpeka</w:t>
      </w:r>
      <w:bookmarkEnd w:id="57"/>
      <w:r w:rsidR="009E10B3" w:rsidRPr="00C15FE4">
        <w:rPr>
          <w:rFonts w:cs="Times New Roman"/>
          <w:sz w:val="24"/>
          <w:szCs w:val="24"/>
        </w:rPr>
        <w:t xml:space="preserve"> </w:t>
      </w:r>
    </w:p>
    <w:p w14:paraId="33EFDF39" w14:textId="1280786C" w:rsidR="00C15FE4" w:rsidRPr="00C15FE4" w:rsidRDefault="003A4B39" w:rsidP="003D075D">
      <w:pPr>
        <w:pStyle w:val="Cislo-2-text"/>
      </w:pPr>
      <w:r>
        <w:t>Verejný obstarávateľ vyžaduje zábezpeku ponuky. Zábezpeka je poskytnutie bankovej záruky za uchádzača, poistenie záruky alebo zloženie finančných prostriedkov uchádzačom na účet verejného obstarávateľa v štátnej pokladnici. Zábezpeka nesmie presiahnuť 5% z predpokladanej hodnoty zákazky a nesmie byť vyššia ako 500 000 EUR, ak ide o nadlimitnú zákazku.</w:t>
      </w:r>
    </w:p>
    <w:p w14:paraId="2D6438FC" w14:textId="3593CB66" w:rsidR="00C15FE4" w:rsidRPr="008A3472" w:rsidRDefault="003A4B39" w:rsidP="003D075D">
      <w:pPr>
        <w:pStyle w:val="Cislo-2-text"/>
      </w:pPr>
      <w:r w:rsidRPr="008A3472">
        <w:t xml:space="preserve">Zábezpeka ponuky sa vyžaduje vo výške </w:t>
      </w:r>
      <w:r w:rsidRPr="004E4EAD">
        <w:rPr>
          <w:b/>
          <w:bCs/>
        </w:rPr>
        <w:t>10 000,00 €</w:t>
      </w:r>
      <w:r w:rsidRPr="008A3472">
        <w:t>.</w:t>
      </w:r>
    </w:p>
    <w:p w14:paraId="484C024B" w14:textId="77777777" w:rsidR="001B65A3" w:rsidRDefault="001B65A3" w:rsidP="003D075D">
      <w:pPr>
        <w:pStyle w:val="Cislo-2-text"/>
      </w:pPr>
      <w:r>
        <w:t>Zábezpeku možno poskytnúť:</w:t>
      </w:r>
    </w:p>
    <w:p w14:paraId="2700DAFA" w14:textId="77777777" w:rsidR="001B65A3" w:rsidRDefault="001B65A3" w:rsidP="003D075D">
      <w:pPr>
        <w:pStyle w:val="Cislo-2-text"/>
        <w:numPr>
          <w:ilvl w:val="0"/>
          <w:numId w:val="0"/>
        </w:numPr>
        <w:ind w:left="709"/>
      </w:pPr>
      <w:r>
        <w:t>- poskytnutím bankovej záruky za uchádzača, alebo</w:t>
      </w:r>
    </w:p>
    <w:p w14:paraId="66DD7997" w14:textId="77777777" w:rsidR="001B65A3" w:rsidRDefault="001B65A3" w:rsidP="003D075D">
      <w:pPr>
        <w:pStyle w:val="Cislo-2-text"/>
        <w:numPr>
          <w:ilvl w:val="0"/>
          <w:numId w:val="0"/>
        </w:numPr>
        <w:ind w:left="709"/>
      </w:pPr>
      <w:r>
        <w:t>- poskytnutím poistenia záruky, alebo</w:t>
      </w:r>
    </w:p>
    <w:p w14:paraId="39E3C3C8" w14:textId="749156BA" w:rsidR="001B65A3" w:rsidRDefault="001B65A3" w:rsidP="003D075D">
      <w:pPr>
        <w:pStyle w:val="Cislo-2-text"/>
        <w:numPr>
          <w:ilvl w:val="0"/>
          <w:numId w:val="0"/>
        </w:numPr>
        <w:ind w:left="709"/>
      </w:pPr>
      <w:r>
        <w:t>- zložením finančných prostriedkov uchádzačom na bankový účet verejného obstarávateľa.</w:t>
      </w:r>
    </w:p>
    <w:p w14:paraId="6597F9BB" w14:textId="1FE54E73" w:rsidR="001B65A3" w:rsidRDefault="001B65A3" w:rsidP="003D075D">
      <w:pPr>
        <w:pStyle w:val="Cislo-2-text"/>
      </w:pPr>
      <w:r w:rsidRPr="008A3472">
        <w:t>Podmienky zloženia zábezpeky v prípade zloženia finančných prostriedkov na bankový účet verejného obstarávateľa</w:t>
      </w:r>
      <w:r>
        <w:t>:</w:t>
      </w:r>
    </w:p>
    <w:p w14:paraId="711A789A" w14:textId="77777777" w:rsidR="00D72AE9" w:rsidRDefault="00D72AE9" w:rsidP="003D075D">
      <w:pPr>
        <w:pStyle w:val="Cislo-3-text"/>
      </w:pPr>
      <w:r>
        <w:t>Finančné prostriedky musia byť zložené v uvedenej čiastke na bankový účet verejného obstarávateľa vedený v :</w:t>
      </w:r>
    </w:p>
    <w:p w14:paraId="49B9DCEB" w14:textId="77777777" w:rsidR="00D72AE9" w:rsidRPr="00D72AE9" w:rsidRDefault="00D72AE9" w:rsidP="003D075D">
      <w:pPr>
        <w:pStyle w:val="Cislo-3-text"/>
        <w:numPr>
          <w:ilvl w:val="0"/>
          <w:numId w:val="0"/>
        </w:numPr>
        <w:ind w:left="2127"/>
      </w:pPr>
      <w:r w:rsidRPr="00D72AE9">
        <w:t>Banka: Štátna pokladnica,</w:t>
      </w:r>
    </w:p>
    <w:p w14:paraId="09123A6D" w14:textId="5B1AD24E" w:rsidR="00D72AE9" w:rsidRPr="00D72AE9" w:rsidRDefault="00D72AE9" w:rsidP="003D075D">
      <w:pPr>
        <w:pStyle w:val="Cislo-3-text"/>
        <w:numPr>
          <w:ilvl w:val="0"/>
          <w:numId w:val="0"/>
        </w:numPr>
        <w:ind w:left="2127"/>
      </w:pPr>
      <w:r w:rsidRPr="00D72AE9">
        <w:t>IBAN: SK90 8180 0000 0070 0036 0227,</w:t>
      </w:r>
    </w:p>
    <w:p w14:paraId="46B2A867" w14:textId="77777777" w:rsidR="00D72AE9" w:rsidRPr="00D72AE9" w:rsidRDefault="00D72AE9" w:rsidP="003D075D">
      <w:pPr>
        <w:pStyle w:val="Cislo-3-text"/>
        <w:numPr>
          <w:ilvl w:val="0"/>
          <w:numId w:val="0"/>
        </w:numPr>
        <w:ind w:left="2127"/>
      </w:pPr>
      <w:r w:rsidRPr="00D72AE9">
        <w:t>Variabilný symbol: IČO uchádzača</w:t>
      </w:r>
    </w:p>
    <w:p w14:paraId="3AFF5091" w14:textId="72AF4942" w:rsidR="001B65A3" w:rsidRPr="001B65A3" w:rsidRDefault="00D72AE9" w:rsidP="003D075D">
      <w:pPr>
        <w:pStyle w:val="Cislo-3-text"/>
        <w:numPr>
          <w:ilvl w:val="0"/>
          <w:numId w:val="0"/>
        </w:numPr>
        <w:ind w:left="2127"/>
      </w:pPr>
      <w:r w:rsidRPr="00D72AE9">
        <w:t xml:space="preserve">Poznámka: zábezpeka </w:t>
      </w:r>
      <w:r>
        <w:t>stavebný dozor</w:t>
      </w:r>
    </w:p>
    <w:p w14:paraId="3A0A4534" w14:textId="0A0CDB34" w:rsidR="001B65A3" w:rsidRDefault="00207D51" w:rsidP="003D075D">
      <w:pPr>
        <w:pStyle w:val="Cislo-3-text"/>
      </w:pPr>
      <w:r>
        <w:t>Finančné prostriedky musia byť pripísané na účet verejného obstarávateľa najneskôr v deň uplynutia lehoty na predkladanie ponúk.</w:t>
      </w:r>
    </w:p>
    <w:p w14:paraId="1F8C1685" w14:textId="7DFA7C0C" w:rsidR="001B65A3" w:rsidRDefault="00441AC7" w:rsidP="003D075D">
      <w:pPr>
        <w:pStyle w:val="Cislo-3-text"/>
      </w:pPr>
      <w:r>
        <w:t>Súčasťou ponuky uchádzača musí byť výpis z bankového účtu, ktorým uchádzač preukáže, že v prospech účtu verejného obstarávateľa boli poukázané finančné prostriedky vo výške požadovanej verejným obstarávateľom pre zábezpeku.</w:t>
      </w:r>
    </w:p>
    <w:p w14:paraId="59D932D2" w14:textId="42B52247" w:rsidR="001B65A3" w:rsidRDefault="00DA13DC" w:rsidP="003D075D">
      <w:pPr>
        <w:pStyle w:val="Cislo-2-text"/>
      </w:pPr>
      <w:r w:rsidRPr="008A3472">
        <w:t>Podmienky zloženia zábezpeky formou poskytnutia bankovej záruky za uchádzača</w:t>
      </w:r>
      <w:r w:rsidRPr="00DA13DC">
        <w:t>:</w:t>
      </w:r>
    </w:p>
    <w:p w14:paraId="7ACA3D0F" w14:textId="6DA154F3" w:rsidR="00DA13DC" w:rsidRDefault="00DA13DC" w:rsidP="003D075D">
      <w:pPr>
        <w:pStyle w:val="Cislo-3-text"/>
      </w:pPr>
      <w:r>
        <w:t>Banková záruka za uchádzača môže byť poskytnutá bankou so sídlom v Slovenskej republike, pobočkou zahraničnej banky v Slovenskej republike alebo zahraničnou bankou (ďalej len „banka“). Záručná listina vyhotovená zahraničnou bankou musí byť predložená v pôvodnom jazyku a súčasne úradne preložená do slovenského jazyka, okrem záručnej listiny vyhotovenej v českom jazyku.</w:t>
      </w:r>
    </w:p>
    <w:p w14:paraId="6144CF15" w14:textId="44BA00CD" w:rsidR="00DA13DC" w:rsidRDefault="00DA13DC" w:rsidP="003D075D">
      <w:pPr>
        <w:pStyle w:val="Cislo-3-text"/>
      </w:pPr>
      <w:r>
        <w:t>V prípade zloženia zábezpeky formou poskytnutia bankovej záruky za uchádzača, záručná listina musí byť súčasťou ponuky uchádzača.</w:t>
      </w:r>
    </w:p>
    <w:p w14:paraId="015812C2" w14:textId="37692209" w:rsidR="00DA13DC" w:rsidRDefault="00DA13DC" w:rsidP="003D075D">
      <w:pPr>
        <w:pStyle w:val="Cislo-3-text"/>
      </w:pPr>
      <w:r>
        <w:t>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odstúpi od svojej ponuky a verejný obstarávateľ písomne banke oznámi svoje nároky z bankovej záruky v lehote platnosti bankovej záruky.</w:t>
      </w:r>
    </w:p>
    <w:p w14:paraId="0B134B5C" w14:textId="489B6A55" w:rsidR="00DA13DC" w:rsidRDefault="00DA13DC" w:rsidP="003D075D">
      <w:pPr>
        <w:pStyle w:val="Cislo-3-text"/>
      </w:pPr>
      <w:r>
        <w:lastRenderedPageBreak/>
        <w:t>Platnosť bankovej záruky končí uplynutím lehoty viazanosti ponúk podľa bodu A 9.1 súťažných podkladov.</w:t>
      </w:r>
    </w:p>
    <w:p w14:paraId="0D4B131A" w14:textId="51C378BE" w:rsidR="00FD4FD7" w:rsidRDefault="00FD4FD7" w:rsidP="003D075D">
      <w:pPr>
        <w:pStyle w:val="Cislo-2-text"/>
      </w:pPr>
      <w:r w:rsidRPr="008A3472">
        <w:t>Podmienky zloženia zábezpeky formou poistenia záruky</w:t>
      </w:r>
      <w:r w:rsidRPr="00FD4FD7">
        <w:t>:</w:t>
      </w:r>
    </w:p>
    <w:p w14:paraId="52FBE012" w14:textId="25FB8927" w:rsidR="00FD4FD7" w:rsidRDefault="00FD4FD7" w:rsidP="003D075D">
      <w:pPr>
        <w:pStyle w:val="Cislo-3-text"/>
      </w:pPr>
      <w:r>
        <w:t>Poistenie záruky za uchádzača môže byť poskytnuté poisťovňou so sídlom v Slovenskej republike, pobočkou zahraničnej poisťovne v Slovenskej republike alebo zahraničnou poisťovňou (ďalej len „poisťovňa“). 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8 až 15 ZVO, ktorá je výsledkom verejného obstarávania a verejný obstarávateľ písomne poisťovni oznámi svoje nároky z poistenia záruky v lehote platnosti poistenia záruky. Poistenie záruky vyhotovené zahraničnou poisťovňou v inom ako slovenskom jazyku musí byť predložené v pôvodnom jazyku a súčasne úradne preložené do slovenského jazyka, okrem poistenia záruky vyhotovenej v českom jazyku.</w:t>
      </w:r>
    </w:p>
    <w:p w14:paraId="3DC96C25" w14:textId="683D890C" w:rsidR="00FD4FD7" w:rsidRDefault="00E17A15" w:rsidP="003D075D">
      <w:pPr>
        <w:pStyle w:val="Cislo-2-text"/>
      </w:pPr>
      <w:r w:rsidRPr="008A3472">
        <w:t>Podmienky vrátenia alebo uvoľnenia zloženej zábezpeky po uzatvorení zmluvy na predmet zákazky – vrátenie zložených finančných prostriedkov na účet uchádzača</w:t>
      </w:r>
      <w:r>
        <w:t>:</w:t>
      </w:r>
    </w:p>
    <w:p w14:paraId="411D179B" w14:textId="73EB9C19" w:rsidR="00E17A15" w:rsidRDefault="00BF5E58" w:rsidP="003D075D">
      <w:pPr>
        <w:pStyle w:val="Cislo-3-text"/>
      </w:pPr>
      <w:r>
        <w:t>Ak uchádzač zložil zábezpeku zložením finančných prostriedkov na účet verejného obstarávateľa, verejný obstarávateľ ju vráti uchádzačovi s úrokmi, ak ich banka poskytuje.</w:t>
      </w:r>
    </w:p>
    <w:p w14:paraId="30D06956" w14:textId="397F9AC4" w:rsidR="00BF5E58" w:rsidRDefault="00BF5E58" w:rsidP="003D075D">
      <w:pPr>
        <w:pStyle w:val="Cislo-3-text"/>
      </w:pPr>
      <w:r>
        <w:t>Zábezpeka bude uchádzačom uvoľnená najneskôr do siedmich kalendárnych dní odo dňa uzatvorenia zmluvy na predmet zákazky, a to tým spôsobom, že verejný obstarávateľ vyhotoví pre banku prevodný príkaz na prevod finančných prostriedkov, ktoré boli zložené ako zábezpeka.</w:t>
      </w:r>
    </w:p>
    <w:p w14:paraId="6F61190F" w14:textId="42C22E07" w:rsidR="00BF5E58" w:rsidRDefault="00BF5E58" w:rsidP="003D075D">
      <w:pPr>
        <w:pStyle w:val="Cislo-2-text"/>
      </w:pPr>
      <w:r w:rsidRPr="008A3472">
        <w:t>Podmienky vrátenia alebo uvoľnenia zloženej zábezpeky po uzatvorení zmluvy na predmet zákazky – uvoľnenie zábezpeky zloženej spôsobom bankovej záruky alebo poistenia záruky</w:t>
      </w:r>
      <w:r>
        <w:t>:</w:t>
      </w:r>
    </w:p>
    <w:p w14:paraId="2E6CA6B9" w14:textId="4185A706" w:rsidR="00BF5E58" w:rsidRDefault="00BF5E58" w:rsidP="003D075D">
      <w:pPr>
        <w:pStyle w:val="Cislo-3-text"/>
      </w:pPr>
      <w:r>
        <w:t>Ak uchádzač zložil zábezpeku formou bankovej záruky alebo poistením záruky, táto zanikne uplynutím lehoty, na ktorú bola vystavená, ak veriteľ (verejný obstarávateľ) neoznámi banke písomne svoje nároky z bankovej záruky počas doby jej platnosti.</w:t>
      </w:r>
    </w:p>
    <w:p w14:paraId="3F657A14" w14:textId="6357DEC7" w:rsidR="00BF5E58" w:rsidRDefault="00BF5E58" w:rsidP="003D075D">
      <w:pPr>
        <w:pStyle w:val="Cislo-2-text"/>
      </w:pPr>
      <w:r w:rsidRPr="008A3472">
        <w:t>Podmienky vrátenia zábezpeky pred uplynutím lehoty viazanosti ponúk</w:t>
      </w:r>
      <w:r w:rsidRPr="00BF5E58">
        <w:t>:</w:t>
      </w:r>
    </w:p>
    <w:p w14:paraId="3D0A5282" w14:textId="5589FFEC" w:rsidR="00BF5E58" w:rsidRDefault="00BF5E58" w:rsidP="003D075D">
      <w:pPr>
        <w:pStyle w:val="Cislo-3-text"/>
      </w:pPr>
      <w:r>
        <w:t>Ak verejný obstarávateľ vylúči ponuku uchádzača, pričom uchádzač nepodá námietku proti postupu verejného obstarávateľa v lehote podľa § 170 ods. 4 ZVO, verejný obstarávateľ uvoľní zábezpeku uchádzačovi do siedmich kalendárnych dní za primeraného použitia postupu uvedeného v bode 1.7/1.8.</w:t>
      </w:r>
    </w:p>
    <w:p w14:paraId="2A2BDC13" w14:textId="21768B56" w:rsidR="00BF5E58" w:rsidRDefault="00BF5E58" w:rsidP="003D075D">
      <w:pPr>
        <w:pStyle w:val="Cislo-2-text"/>
      </w:pPr>
      <w:r w:rsidRPr="008A3472">
        <w:t>Podmienky vrátenia zábezpeky v prípade zrušenia súťaže verejným obstarávateľom, alebo pre prípad, že uchádzač nepredloží ponuku</w:t>
      </w:r>
      <w:r>
        <w:t>:</w:t>
      </w:r>
    </w:p>
    <w:p w14:paraId="5BCC205B" w14:textId="7F3DF0DC" w:rsidR="00BF5E58" w:rsidRDefault="00BF5E58" w:rsidP="003D075D">
      <w:pPr>
        <w:pStyle w:val="Cislo-3-text"/>
      </w:pPr>
      <w:r>
        <w:lastRenderedPageBreak/>
        <w:t>Ak verejný obstarávateľ zruší použitý postup zadávania zákazky, bezodkladne vráti zábezpeku uchádzačovi.</w:t>
      </w:r>
    </w:p>
    <w:p w14:paraId="064E20A3" w14:textId="706F8F2E" w:rsidR="00BF5E58" w:rsidRDefault="00BF5E58" w:rsidP="003D075D">
      <w:pPr>
        <w:pStyle w:val="Cislo-3-text"/>
      </w:pPr>
      <w:r>
        <w:t>Verejný obstarávateľ vráti zábezpeku aj v prípade, ak záujemca zloží zábezpeku na účet verejného obstarávateľa a nepredloží svoju ponuku do lehoty na predkladanie ponúk, a to v lehote do 7 dní odo dňa uplynutia lehoty na predkladanie ponúk</w:t>
      </w:r>
    </w:p>
    <w:p w14:paraId="02D4DC1E" w14:textId="3558C7E6" w:rsidR="00BF5E58" w:rsidRDefault="00BF5E58" w:rsidP="003D075D">
      <w:pPr>
        <w:pStyle w:val="Cislo-2-text"/>
      </w:pPr>
      <w:r>
        <w:t xml:space="preserve">Výber spôsobu zloženia zábezpeky medzi zložením finančných prostriedkov na účet verejného obstarávateľa, poistením záruky a predložením bankovej záruky, je plne v kompetencií uchádzačov. </w:t>
      </w:r>
      <w:r w:rsidRPr="008A3472">
        <w:rPr>
          <w:u w:val="single"/>
        </w:rPr>
        <w:t>Iný spôsob zloženia zábezpeky, ako je uvedený v tejto časti súťažných podkladov nie je možný</w:t>
      </w:r>
      <w:r>
        <w:t>.</w:t>
      </w:r>
    </w:p>
    <w:p w14:paraId="29F98697" w14:textId="74776E8B" w:rsidR="00BF5E58" w:rsidRDefault="00BF5E58" w:rsidP="003D075D">
      <w:pPr>
        <w:pStyle w:val="Cislo-2-text"/>
      </w:pPr>
      <w:r w:rsidRPr="008A3472">
        <w:t>Zábezpeka prepadne v prospech verejného obstarávateľa, ak uchádzač</w:t>
      </w:r>
      <w:r w:rsidRPr="00BF5E58">
        <w:t>:</w:t>
      </w:r>
      <w:r>
        <w:t xml:space="preserve"> </w:t>
      </w:r>
    </w:p>
    <w:p w14:paraId="24D8B8DE" w14:textId="4361AE8D" w:rsidR="00BF5E58" w:rsidRDefault="00BF5E58" w:rsidP="003D075D">
      <w:pPr>
        <w:pStyle w:val="Cislo-3-text"/>
      </w:pPr>
      <w:r>
        <w:t>odstúpi od svojej ponuky v čase po uplynutí lehoty na predkladanie ponúk do uplynutia lehoty viazanosti ponúk, alebo</w:t>
      </w:r>
    </w:p>
    <w:p w14:paraId="15722AC5" w14:textId="2792B18E" w:rsidR="00BF5E58" w:rsidRPr="001B65A3" w:rsidRDefault="00BF5E58" w:rsidP="003D075D">
      <w:pPr>
        <w:pStyle w:val="Cislo-3-text"/>
      </w:pPr>
      <w:r w:rsidRPr="00BF5E58">
        <w:t>neposkytne súčinnosť alebo odmietne uzavrieť zmluvu podľa § 56 ods. 8 až 15. ZVO.</w:t>
      </w:r>
      <w:r>
        <w:t xml:space="preserve"> </w:t>
      </w:r>
    </w:p>
    <w:p w14:paraId="2FA1743A" w14:textId="550174EF" w:rsidR="004011E0" w:rsidRDefault="004011E0" w:rsidP="003D075D">
      <w:pPr>
        <w:pStyle w:val="Cislo-2-text"/>
        <w:rPr>
          <w:highlight w:val="yellow"/>
        </w:rPr>
      </w:pPr>
      <w:r>
        <w:rPr>
          <w:highlight w:val="yellow"/>
        </w:rPr>
        <w:br w:type="page"/>
      </w:r>
    </w:p>
    <w:p w14:paraId="5FF4A95D" w14:textId="38106B8D" w:rsidR="007E7360" w:rsidRPr="007803FF" w:rsidRDefault="004011E0" w:rsidP="00721265">
      <w:pPr>
        <w:pStyle w:val="Nadpis1"/>
        <w:jc w:val="both"/>
        <w:rPr>
          <w:rFonts w:cs="Times New Roman"/>
          <w:szCs w:val="24"/>
        </w:rPr>
      </w:pPr>
      <w:bookmarkStart w:id="58" w:name="_Ref450132118"/>
      <w:bookmarkStart w:id="59" w:name="_Ref450132122"/>
      <w:bookmarkStart w:id="60" w:name="_Toc49321109"/>
      <w:r>
        <w:rPr>
          <w:rFonts w:cs="Times New Roman"/>
          <w:szCs w:val="24"/>
        </w:rPr>
        <w:lastRenderedPageBreak/>
        <w:t>Op</w:t>
      </w:r>
      <w:r w:rsidR="007E7360" w:rsidRPr="007803FF">
        <w:rPr>
          <w:rFonts w:cs="Times New Roman"/>
          <w:szCs w:val="24"/>
        </w:rPr>
        <w:t>is predmetu zákazky</w:t>
      </w:r>
      <w:bookmarkEnd w:id="58"/>
      <w:bookmarkEnd w:id="59"/>
      <w:bookmarkEnd w:id="60"/>
    </w:p>
    <w:p w14:paraId="48123BE3" w14:textId="77777777" w:rsidR="007E7360" w:rsidRPr="007803FF" w:rsidRDefault="007E7360" w:rsidP="00721265">
      <w:pPr>
        <w:pStyle w:val="Cislo-1-nadpis"/>
        <w:rPr>
          <w:rFonts w:cs="Times New Roman"/>
          <w:sz w:val="24"/>
          <w:szCs w:val="24"/>
        </w:rPr>
      </w:pPr>
      <w:bookmarkStart w:id="61" w:name="_Toc49321110"/>
      <w:r w:rsidRPr="007803FF">
        <w:rPr>
          <w:rFonts w:cs="Times New Roman"/>
          <w:sz w:val="24"/>
          <w:szCs w:val="24"/>
        </w:rPr>
        <w:t>Predmet zákazky</w:t>
      </w:r>
      <w:bookmarkEnd w:id="61"/>
    </w:p>
    <w:p w14:paraId="7E904AE7" w14:textId="5069240A" w:rsidR="007E7360" w:rsidRPr="00BB6098" w:rsidRDefault="00D938F9" w:rsidP="003D075D">
      <w:pPr>
        <w:pStyle w:val="Cislo-2-text"/>
      </w:pPr>
      <w:bookmarkStart w:id="62" w:name="_Toc453572152"/>
      <w:r w:rsidRPr="00D938F9">
        <w:t>Činnosť Stavebného dozoru pre projekt „Modernizácia Fakultnej nemocnice Trenčín - Nový pavilón centrálnych operačných sál, OAIM a urgentný príjem</w:t>
      </w:r>
      <w:r w:rsidR="00FD43BF">
        <w:t>“</w:t>
      </w:r>
    </w:p>
    <w:p w14:paraId="00967F27" w14:textId="212CAD17" w:rsidR="007E7360" w:rsidRPr="00BB6098" w:rsidRDefault="007E7360" w:rsidP="00721265">
      <w:pPr>
        <w:pStyle w:val="Cislo-1-nadpis"/>
        <w:rPr>
          <w:rFonts w:cs="Times New Roman"/>
          <w:sz w:val="24"/>
          <w:szCs w:val="24"/>
        </w:rPr>
      </w:pPr>
      <w:bookmarkStart w:id="63" w:name="_Toc49321111"/>
      <w:r w:rsidRPr="00BB6098">
        <w:rPr>
          <w:rFonts w:cs="Times New Roman"/>
          <w:sz w:val="24"/>
          <w:szCs w:val="24"/>
        </w:rPr>
        <w:t>Opis predmetu zákazky</w:t>
      </w:r>
      <w:bookmarkEnd w:id="62"/>
      <w:bookmarkEnd w:id="63"/>
    </w:p>
    <w:p w14:paraId="118D63A9" w14:textId="4B803E0F" w:rsidR="006714A8" w:rsidRPr="00487EF5" w:rsidRDefault="00E90098" w:rsidP="003D075D">
      <w:pPr>
        <w:pStyle w:val="Cislo-2-text"/>
      </w:pPr>
      <w:r>
        <w:t xml:space="preserve">Kompletný opis predmetu zákazky je uvedený v rámci </w:t>
      </w:r>
      <w:r w:rsidRPr="00FC1F42">
        <w:rPr>
          <w:b/>
          <w:bCs/>
        </w:rPr>
        <w:t xml:space="preserve">Prílohy č. </w:t>
      </w:r>
      <w:r w:rsidR="00FD43BF" w:rsidRPr="00FC1F42">
        <w:rPr>
          <w:b/>
          <w:bCs/>
        </w:rPr>
        <w:t>3</w:t>
      </w:r>
      <w:r w:rsidRPr="00FC1F42">
        <w:rPr>
          <w:b/>
          <w:bCs/>
        </w:rPr>
        <w:t xml:space="preserve"> – Zväzok 3 – Opis predmetu zákazky</w:t>
      </w:r>
      <w:r w:rsidR="00FD43BF">
        <w:t xml:space="preserve"> súťažných podkladov.</w:t>
      </w:r>
    </w:p>
    <w:p w14:paraId="48150778" w14:textId="4933CC02" w:rsidR="007E7360" w:rsidRPr="00BB6098" w:rsidRDefault="007E7360" w:rsidP="00721265">
      <w:pPr>
        <w:pStyle w:val="Cislo-1-nadpis"/>
        <w:rPr>
          <w:rFonts w:cs="Times New Roman"/>
          <w:sz w:val="24"/>
          <w:szCs w:val="24"/>
        </w:rPr>
      </w:pPr>
      <w:bookmarkStart w:id="64" w:name="_Toc49321112"/>
      <w:r w:rsidRPr="00BB6098">
        <w:rPr>
          <w:rFonts w:cs="Times New Roman"/>
          <w:sz w:val="24"/>
          <w:szCs w:val="24"/>
        </w:rPr>
        <w:t xml:space="preserve">Hodnotenie splnenia požiadaviek na </w:t>
      </w:r>
      <w:r w:rsidR="00500338">
        <w:rPr>
          <w:rFonts w:cs="Times New Roman"/>
          <w:sz w:val="24"/>
          <w:szCs w:val="24"/>
        </w:rPr>
        <w:t>predmet zákazky</w:t>
      </w:r>
      <w:bookmarkEnd w:id="64"/>
    </w:p>
    <w:p w14:paraId="69CC6A19" w14:textId="0E410B2C" w:rsidR="007E7360" w:rsidRPr="00BB6098" w:rsidRDefault="007E7360" w:rsidP="003D075D">
      <w:pPr>
        <w:pStyle w:val="Cislo-2-text"/>
      </w:pPr>
      <w:r w:rsidRPr="00BB6098">
        <w:t xml:space="preserve">Príslušnými dokladmi podľa bodov </w:t>
      </w:r>
      <w:r w:rsidRPr="00BB6098">
        <w:fldChar w:fldCharType="begin"/>
      </w:r>
      <w:r w:rsidRPr="00BB6098">
        <w:instrText xml:space="preserve"> REF _Ref448848361 \n \h </w:instrText>
      </w:r>
      <w:r w:rsidR="00906DCA" w:rsidRPr="00BB6098">
        <w:instrText xml:space="preserve"> \* MERGEFORMAT </w:instrText>
      </w:r>
      <w:r w:rsidRPr="00BB6098">
        <w:fldChar w:fldCharType="separate"/>
      </w:r>
      <w:r w:rsidR="00DE0A02">
        <w:t>A</w:t>
      </w:r>
      <w:r w:rsidRPr="00BB6098">
        <w:fldChar w:fldCharType="end"/>
      </w:r>
      <w:r w:rsidRPr="00BB6098">
        <w:t>. 16.</w:t>
      </w:r>
      <w:r w:rsidR="002B2C12">
        <w:t>4</w:t>
      </w:r>
      <w:r w:rsidRPr="00BB6098">
        <w:t xml:space="preserve"> až 16.</w:t>
      </w:r>
      <w:r w:rsidR="00CC2E00">
        <w:t>6</w:t>
      </w:r>
      <w:r w:rsidRPr="00BB6098">
        <w:t xml:space="preserve"> musí uchádzač preukázať, že ponúkaný predmet zákazky spĺňa požiadavky na predmet zákazky uvedené v kapitole </w:t>
      </w:r>
      <w:r w:rsidRPr="00BB6098">
        <w:fldChar w:fldCharType="begin"/>
      </w:r>
      <w:r w:rsidRPr="00BB6098">
        <w:instrText xml:space="preserve"> REF _Ref450132118 \n \h  \* MERGEFORMAT </w:instrText>
      </w:r>
      <w:r w:rsidRPr="00BB6098">
        <w:fldChar w:fldCharType="separate"/>
      </w:r>
      <w:r w:rsidR="00DE0A02">
        <w:t>C</w:t>
      </w:r>
      <w:r w:rsidRPr="00BB6098">
        <w:fldChar w:fldCharType="end"/>
      </w:r>
      <w:r w:rsidRPr="00BB6098">
        <w:t>. </w:t>
      </w:r>
      <w:r w:rsidRPr="00BB6098">
        <w:fldChar w:fldCharType="begin"/>
      </w:r>
      <w:r w:rsidRPr="00BB6098">
        <w:instrText xml:space="preserve"> REF _Ref450132122 \h  \* MERGEFORMAT </w:instrText>
      </w:r>
      <w:r w:rsidRPr="00BB6098">
        <w:fldChar w:fldCharType="separate"/>
      </w:r>
      <w:r w:rsidR="00DE0A02" w:rsidRPr="00DE0A02">
        <w:t>Opis predmetu zákazky</w:t>
      </w:r>
      <w:r w:rsidRPr="00BB6098">
        <w:fldChar w:fldCharType="end"/>
      </w:r>
      <w:r w:rsidRPr="00BB6098">
        <w:rPr>
          <w:i/>
        </w:rPr>
        <w:t xml:space="preserve">. </w:t>
      </w:r>
    </w:p>
    <w:p w14:paraId="79CA92EB" w14:textId="77777777" w:rsidR="007E7360" w:rsidRPr="007803FF" w:rsidRDefault="007E7360" w:rsidP="003D075D">
      <w:pPr>
        <w:pStyle w:val="Cislo-2-text"/>
      </w:pPr>
      <w:r w:rsidRPr="007803FF">
        <w:t>Členovia komisie budú posudzovať splnenie požiadaviek vylučovacím spôsobom, a to SPLNIL (A) / NESPLNIL (N).</w:t>
      </w:r>
    </w:p>
    <w:p w14:paraId="6B733FEC" w14:textId="77777777" w:rsidR="007E7360" w:rsidRPr="007803FF" w:rsidRDefault="007E7360" w:rsidP="003D075D">
      <w:pPr>
        <w:pStyle w:val="Cislo-2-text"/>
      </w:pPr>
      <w:r w:rsidRPr="007803FF">
        <w:t>Tí uchádzači, ktorí boli pri posudzovaní splnenia požiadaviek hodnotení aspoň raz vyjadrením NESPLNIL (N), nesplnili požiadavky verejného obstarávateľa na predmet zákazky.</w:t>
      </w:r>
    </w:p>
    <w:p w14:paraId="3F6838FF" w14:textId="77777777" w:rsidR="006555D0" w:rsidRDefault="007E7360" w:rsidP="003D075D">
      <w:pPr>
        <w:pStyle w:val="Cislo-2-text"/>
      </w:pPr>
      <w:r w:rsidRPr="007803FF">
        <w:t>Ponuka, ktorá nespĺňa požiadavky na predmet zákazky uvedené v oznámení o vyhlásení verejného obstarávania a v súťažných podkladoch alebo náležitosti ponuky, bude vylúčená z postupu verejného obstarávania.</w:t>
      </w:r>
    </w:p>
    <w:p w14:paraId="1C5F56A5" w14:textId="77777777" w:rsidR="00FD7647" w:rsidRPr="006555D0" w:rsidRDefault="006555D0" w:rsidP="006555D0">
      <w:pPr>
        <w:tabs>
          <w:tab w:val="clear" w:pos="709"/>
          <w:tab w:val="clear" w:pos="1066"/>
          <w:tab w:val="clear" w:pos="1423"/>
          <w:tab w:val="clear" w:pos="1780"/>
          <w:tab w:val="clear" w:pos="2138"/>
          <w:tab w:val="clear" w:pos="2495"/>
          <w:tab w:val="clear" w:pos="2852"/>
        </w:tabs>
        <w:spacing w:after="200" w:line="276" w:lineRule="auto"/>
        <w:rPr>
          <w:sz w:val="24"/>
          <w:szCs w:val="24"/>
        </w:rPr>
      </w:pPr>
      <w:r>
        <w:br w:type="page"/>
      </w:r>
    </w:p>
    <w:p w14:paraId="108BC0C6" w14:textId="77777777" w:rsidR="007E7360" w:rsidRPr="007803FF" w:rsidRDefault="00906DCA" w:rsidP="00721265">
      <w:pPr>
        <w:pStyle w:val="Nadpis1"/>
        <w:jc w:val="both"/>
        <w:rPr>
          <w:rFonts w:cs="Times New Roman"/>
          <w:szCs w:val="24"/>
        </w:rPr>
      </w:pPr>
      <w:bookmarkStart w:id="65" w:name="_Toc49321113"/>
      <w:r w:rsidRPr="007803FF">
        <w:rPr>
          <w:rFonts w:cs="Times New Roman"/>
          <w:szCs w:val="24"/>
        </w:rPr>
        <w:lastRenderedPageBreak/>
        <w:t>Podmienky účasti</w:t>
      </w:r>
      <w:bookmarkEnd w:id="65"/>
    </w:p>
    <w:p w14:paraId="5C6F34AF" w14:textId="77777777" w:rsidR="00F60DA6" w:rsidRPr="007803FF" w:rsidRDefault="00F60DA6" w:rsidP="00721265">
      <w:pPr>
        <w:tabs>
          <w:tab w:val="clear" w:pos="709"/>
          <w:tab w:val="clear" w:pos="1066"/>
          <w:tab w:val="clear" w:pos="1423"/>
          <w:tab w:val="clear" w:pos="1780"/>
          <w:tab w:val="clear" w:pos="2138"/>
          <w:tab w:val="clear" w:pos="2495"/>
          <w:tab w:val="clear" w:pos="2852"/>
        </w:tabs>
        <w:spacing w:after="120"/>
        <w:ind w:left="709"/>
        <w:jc w:val="both"/>
        <w:rPr>
          <w:rFonts w:cs="Times New Roman"/>
          <w:sz w:val="24"/>
          <w:szCs w:val="24"/>
        </w:rPr>
      </w:pPr>
      <w:r w:rsidRPr="007803FF">
        <w:rPr>
          <w:rFonts w:cs="Times New Roman"/>
          <w:b/>
          <w:sz w:val="24"/>
          <w:szCs w:val="24"/>
        </w:rPr>
        <w:t>Uchádzač musí spĺňať nasledovné podmienky účasti vo verejnom obstarávaní</w:t>
      </w:r>
      <w:r w:rsidRPr="007803FF">
        <w:rPr>
          <w:rFonts w:cs="Times New Roman"/>
          <w:sz w:val="24"/>
          <w:szCs w:val="24"/>
        </w:rPr>
        <w:t>:</w:t>
      </w:r>
    </w:p>
    <w:p w14:paraId="314505BA" w14:textId="77777777" w:rsidR="00583D1D" w:rsidRPr="007803FF" w:rsidRDefault="00583D1D" w:rsidP="00583D1D">
      <w:pPr>
        <w:pStyle w:val="Cislo-1-nadpis"/>
        <w:tabs>
          <w:tab w:val="left" w:pos="709"/>
          <w:tab w:val="num" w:pos="3545"/>
        </w:tabs>
        <w:spacing w:before="120"/>
        <w:rPr>
          <w:rFonts w:cs="Times New Roman"/>
          <w:sz w:val="24"/>
          <w:szCs w:val="24"/>
          <w:lang w:eastAsia="sk-SK"/>
        </w:rPr>
      </w:pPr>
      <w:bookmarkStart w:id="66" w:name="_Toc505946631"/>
      <w:bookmarkStart w:id="67" w:name="_Toc526843876"/>
      <w:bookmarkStart w:id="68" w:name="_Toc49321114"/>
      <w:r w:rsidRPr="007803FF">
        <w:rPr>
          <w:rFonts w:cs="Times New Roman"/>
          <w:sz w:val="24"/>
          <w:szCs w:val="24"/>
          <w:lang w:eastAsia="sk-SK"/>
        </w:rPr>
        <w:t>Osobné postavenie podľa § 32 ZVO.</w:t>
      </w:r>
      <w:bookmarkEnd w:id="66"/>
      <w:bookmarkEnd w:id="67"/>
      <w:bookmarkEnd w:id="68"/>
    </w:p>
    <w:p w14:paraId="3FF9767B"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Uchádzač musí spĺňať podmienky účasti uvedené v § 32 ods. 1 zákona o verejnom obstarávaní. Ich splnenie preukáže podľa § 32 ods. 2 zákona o verejnom obstarávaní predložením </w:t>
      </w:r>
      <w:proofErr w:type="spellStart"/>
      <w:r w:rsidRPr="007803FF">
        <w:rPr>
          <w:rFonts w:eastAsia="Times New Roman" w:cs="Times New Roman"/>
          <w:sz w:val="24"/>
          <w:szCs w:val="24"/>
        </w:rPr>
        <w:t>scanov</w:t>
      </w:r>
      <w:proofErr w:type="spellEnd"/>
      <w:r w:rsidRPr="007803FF">
        <w:rPr>
          <w:rFonts w:eastAsia="Times New Roman" w:cs="Times New Roman"/>
          <w:sz w:val="24"/>
          <w:szCs w:val="24"/>
        </w:rPr>
        <w:t xml:space="preserve"> dokladov preukazujúcich že:</w:t>
      </w:r>
    </w:p>
    <w:p w14:paraId="60431237"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81EB767" w14:textId="77777777" w:rsidR="00003E99" w:rsidRPr="00003E99" w:rsidRDefault="00003E99" w:rsidP="00003E99">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003E99">
        <w:rPr>
          <w:rFonts w:eastAsia="Times New Roman" w:cs="Times New Roman"/>
          <w:sz w:val="24"/>
          <w:szCs w:val="24"/>
        </w:rPr>
        <w:t xml:space="preserve">b) nemá evidované nedoplatky na poistnom na sociálne poistenie a zdravotná poisťovňa neeviduje voči nemu pohľadávky po splatnosti podľa osobitných, predpisov v Slovenskej republike alebo v štáte sídla, miesta podnikania alebo obvyklého pobytu, </w:t>
      </w:r>
    </w:p>
    <w:p w14:paraId="1D6EA1B8" w14:textId="77777777" w:rsidR="00583D1D" w:rsidRPr="007803FF" w:rsidRDefault="00003E99" w:rsidP="00003E99">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003E99">
        <w:rPr>
          <w:rFonts w:eastAsia="Times New Roman" w:cs="Times New Roman"/>
          <w:sz w:val="24"/>
          <w:szCs w:val="24"/>
        </w:rPr>
        <w:t>c) nemá evidované daňové nedoplatky voči daňovému úradu a colnému úradu podľa osobitných predpisov v Slovenskej republike alebo v štáte sídla, miesta podnikania alebo obvyklého pobytu</w:t>
      </w:r>
      <w:r w:rsidR="00583D1D" w:rsidRPr="007803FF">
        <w:rPr>
          <w:rFonts w:eastAsia="Times New Roman" w:cs="Times New Roman"/>
          <w:sz w:val="24"/>
          <w:szCs w:val="24"/>
        </w:rPr>
        <w:t xml:space="preserve">, </w:t>
      </w:r>
    </w:p>
    <w:p w14:paraId="383EC545"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d) nebol na jeho majetok vyhlásený konkurz, nie je v reštrukturalizácii, nie je v likvidácii, ani nebolo proti nemu zastavené konkurzné konanie pre nedostatok majetku alebo zrušený konkurz pre nedostatok majetku, </w:t>
      </w:r>
    </w:p>
    <w:p w14:paraId="5B22AF19"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e) je oprávnený dodávať tovar, uskutočňovať stavebné práce alebo poskytovať službu,</w:t>
      </w:r>
    </w:p>
    <w:p w14:paraId="5CA4336A"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f) nemá uložený zákaz účasti vo verejnom obstarávaní potvrdený konečným rozhodnutím v Slovenskej republike alebo v štáte sídla, miesta podnikania alebo obvyklého pobytu, </w:t>
      </w:r>
    </w:p>
    <w:p w14:paraId="2255417A"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3BBDA23D"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h) nedopustil sa v predchádzajúcich troch rokoch od vyhlásenia alebo preukázateľného začatia verejného obstarávania závažného porušenia profesijných povinností, ktoré dokáže verejný obstarávateľ a obstarávateľ preukázať. </w:t>
      </w:r>
    </w:p>
    <w:p w14:paraId="7505CB7C" w14:textId="77777777" w:rsidR="00583D1D" w:rsidRPr="007803FF" w:rsidRDefault="00583D1D" w:rsidP="003D075D">
      <w:pPr>
        <w:pStyle w:val="Cislo-2-text"/>
      </w:pPr>
      <w:r w:rsidRPr="007803FF">
        <w:t xml:space="preserve">Uchádzač  preukazuje splnenie podmienok účasti podľa </w:t>
      </w:r>
      <w:r w:rsidR="009E3B25" w:rsidRPr="007803FF">
        <w:t>bodu</w:t>
      </w:r>
      <w:r w:rsidRPr="007803FF">
        <w:t xml:space="preserve"> 1</w:t>
      </w:r>
    </w:p>
    <w:p w14:paraId="7A5C3F44"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a) doloženým výpisom z registra trestov nie starším ako tri mesiace,</w:t>
      </w:r>
    </w:p>
    <w:p w14:paraId="3FF41135"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b) doloženým potvrdením zdravotnej poisťovne a Sociálnej poisťovne nie starším ako tri mesiace,</w:t>
      </w:r>
    </w:p>
    <w:p w14:paraId="114501B0"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písm. c) doloženým potvrdením miestne príslušného daňového úradu </w:t>
      </w:r>
      <w:r w:rsidR="0043700C">
        <w:rPr>
          <w:rFonts w:eastAsia="Times New Roman" w:cs="Times New Roman"/>
          <w:sz w:val="24"/>
          <w:szCs w:val="24"/>
        </w:rPr>
        <w:t xml:space="preserve">a miestne príslušného </w:t>
      </w:r>
      <w:r w:rsidR="009768C6">
        <w:rPr>
          <w:rFonts w:eastAsia="Times New Roman" w:cs="Times New Roman"/>
          <w:sz w:val="24"/>
          <w:szCs w:val="24"/>
        </w:rPr>
        <w:t>colného</w:t>
      </w:r>
      <w:r w:rsidR="0043700C">
        <w:rPr>
          <w:rFonts w:eastAsia="Times New Roman" w:cs="Times New Roman"/>
          <w:sz w:val="24"/>
          <w:szCs w:val="24"/>
        </w:rPr>
        <w:t xml:space="preserve"> úradu </w:t>
      </w:r>
      <w:r w:rsidRPr="007803FF">
        <w:rPr>
          <w:rFonts w:eastAsia="Times New Roman" w:cs="Times New Roman"/>
          <w:sz w:val="24"/>
          <w:szCs w:val="24"/>
        </w:rPr>
        <w:t>nie starším ako tri mesiace,</w:t>
      </w:r>
    </w:p>
    <w:p w14:paraId="1F5E71D7"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d) doloženým potvrdením príslušného súdu nie starším ako tri mesiace,</w:t>
      </w:r>
    </w:p>
    <w:p w14:paraId="054201BA"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e) doloženým dokladom o oprávnení dodávať tovar, uskutočňovať stavebné práce alebo poskytovať službu, ktorý zodpovedá predmetu zákazky,</w:t>
      </w:r>
    </w:p>
    <w:p w14:paraId="5048EE06" w14:textId="77777777" w:rsidR="00DB5297" w:rsidRPr="007803FF" w:rsidRDefault="00583D1D" w:rsidP="00DB5297">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lastRenderedPageBreak/>
        <w:t>písm. f) doloženým čestným vyhlásením</w:t>
      </w:r>
    </w:p>
    <w:p w14:paraId="18E03187" w14:textId="77777777" w:rsidR="00583D1D" w:rsidRPr="007803FF" w:rsidRDefault="00583D1D" w:rsidP="003D075D">
      <w:pPr>
        <w:pStyle w:val="Cislo-2-text"/>
      </w:pPr>
      <w:r w:rsidRPr="007803FF">
        <w:t xml:space="preserve">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 </w:t>
      </w:r>
    </w:p>
    <w:p w14:paraId="6BD8B73F" w14:textId="77777777" w:rsidR="00583D1D" w:rsidRPr="007803FF" w:rsidRDefault="00583D1D" w:rsidP="003D075D">
      <w:pPr>
        <w:pStyle w:val="Cislo-2-text"/>
      </w:pPr>
      <w:r w:rsidRPr="007803FF">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3FAD65B" w14:textId="77777777" w:rsidR="00583D1D" w:rsidRPr="007803FF" w:rsidRDefault="00583D1D" w:rsidP="003D075D">
      <w:pPr>
        <w:pStyle w:val="Cislo-2-text"/>
      </w:pPr>
      <w:r w:rsidRPr="007803FF">
        <w:t>Konečným rozhodnutím príslušného orgánu verejnej moci na účely tohto zákona sa rozumie</w:t>
      </w:r>
    </w:p>
    <w:p w14:paraId="78FE659B"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právoplatné rozhodnutie príslušného správneho orgánu, proti ktorému nie je možné podať žalobu,</w:t>
      </w:r>
    </w:p>
    <w:p w14:paraId="528CD196"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právoplatné rozhodnutie príslušného správneho orgánu, proti ktorému nebola podaná žaloba,</w:t>
      </w:r>
    </w:p>
    <w:p w14:paraId="7F513F14"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právoplatné rozhodnutie súdu, ktorým bola žaloba proti rozhodnutiu alebo postupu správneho orgánu zamietnutá alebo konanie zastavené alebo</w:t>
      </w:r>
    </w:p>
    <w:p w14:paraId="6AEDEF6E"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iný právoplatný rozsudok súdu.</w:t>
      </w:r>
    </w:p>
    <w:p w14:paraId="450730E4" w14:textId="77777777" w:rsidR="00583D1D" w:rsidRPr="007803FF" w:rsidRDefault="00583D1D" w:rsidP="003D075D">
      <w:pPr>
        <w:pStyle w:val="Cislo-2-text"/>
      </w:pPr>
      <w:r w:rsidRPr="007803FF">
        <w:t xml:space="preserve">Uchádzač sa považuje za spĺňajúceho podmienky účasti týkajúce sa osobného postavenia podľa odseku 1 písm. b) a c), ak zaplatil nedoplatky alebo mu bolo povolené nedoplatky platiť v splátkach. </w:t>
      </w:r>
    </w:p>
    <w:p w14:paraId="3FEB8441" w14:textId="77777777" w:rsidR="00583D1D" w:rsidRPr="007803FF" w:rsidRDefault="00583D1D" w:rsidP="003D075D">
      <w:pPr>
        <w:pStyle w:val="Cislo-2-text"/>
      </w:pPr>
      <w:r w:rsidRPr="007803FF">
        <w:t xml:space="preserve">S účinnosťou zákona o trestnej zodpovednosti právnických osôb (1. júl 2016) je potrebné ustanovenie § 32 ods. 1 písm. a) zákona o verejnom obstarávaní vo väzbe na účasť právnickej osoby vo verejnom obstarávaní aplikovať tak, že na preukázanie splnenia predmetnej podmienky účasti osobného postavenia je potrebné predložiť výpis z registra trestov právnickej osoby spolu s výpismi z registra trestov zákonom vymenovaných osôb (štatutárny orgán, člen štatutárneho orgánu, člen dozorného orgánu, prokurista) vo verejných obstarávaniach vyhlásených/začatých od 1. júla 2016. </w:t>
      </w:r>
    </w:p>
    <w:p w14:paraId="493D7AE5" w14:textId="77777777" w:rsidR="00F22B4A" w:rsidRPr="007803FF" w:rsidRDefault="00583D1D" w:rsidP="003D075D">
      <w:pPr>
        <w:pStyle w:val="Cislo-2-text"/>
      </w:pPr>
      <w:r w:rsidRPr="007803FF">
        <w:t xml:space="preserve">Uchádzač môže postupovať  podľa § 152 zákona a preukázať sa dokladom o  zapísaní v zozname hospodárskych subjektov pričom v zmysle § 187 ods. 7 zákona zápis v zozname podnikateľov vykonaný podľa predpisov účinných do 17. apríla 2016 je zápisom do zoznamu hospodárskych subjektov v rozsahu zapísaných skutočností. Podmienky účasti na preukázanie osobného postavenia vyplývajú z § 32, § 38 ods. 1 písm. a) a § 38 ods. 1 písm. d) zákona. </w:t>
      </w:r>
      <w:r w:rsidRPr="007803FF">
        <w:rPr>
          <w:rFonts w:eastAsia="Times New Roman"/>
        </w:rPr>
        <w:t xml:space="preserve">Zápis v zozname podnikateľov vykonaný podľa zákona o verejnom obstarávaní účinného do 17. apríla 2016 je zápisom do zoznamu hospodárskych subjektov v rozsahu zapísaných skutočností. </w:t>
      </w:r>
    </w:p>
    <w:p w14:paraId="56A06F64" w14:textId="77777777" w:rsidR="00583D1D" w:rsidRPr="007803FF" w:rsidRDefault="00583D1D" w:rsidP="003D075D">
      <w:pPr>
        <w:pStyle w:val="Cislo-2-text"/>
        <w:numPr>
          <w:ilvl w:val="0"/>
          <w:numId w:val="0"/>
        </w:numPr>
        <w:ind w:left="709"/>
      </w:pPr>
      <w:r w:rsidRPr="007803FF">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63DE451D" w14:textId="77777777" w:rsidR="00487EF5" w:rsidRDefault="00583D1D" w:rsidP="003D075D">
      <w:pPr>
        <w:pStyle w:val="Cislo-2-text"/>
      </w:pPr>
      <w:r w:rsidRPr="007803FF">
        <w:t xml:space="preserve">Skupina dodávateľov preukazuje splnenie podmienok účasti vo verejnom obstarávaní týkajúcich sa osobného postavenia za každého člena skupiny osobitne. Oprávnenie </w:t>
      </w:r>
      <w:r w:rsidRPr="007803FF">
        <w:lastRenderedPageBreak/>
        <w:t>dodávať tovar, uskutočňovať stavebné práce alebo poskytovať službu preukazuje člen skupiny len vo vzťahu k tej časti predmetu zákazky, ktorú má zabezpečiť.</w:t>
      </w:r>
    </w:p>
    <w:p w14:paraId="610E580D" w14:textId="77777777" w:rsidR="00616A0A" w:rsidRPr="00616A0A" w:rsidRDefault="00616A0A" w:rsidP="003D075D">
      <w:pPr>
        <w:pStyle w:val="Cislo-2-text"/>
        <w:rPr>
          <w:rFonts w:cs="Times New Roman"/>
          <w:lang w:eastAsia="en-US"/>
        </w:rPr>
      </w:pPr>
      <w:r w:rsidRPr="00A2573F">
        <w:t xml:space="preserve">Verejný obstarávateľ upozorňuje záujemcov/uchádzačov, že od 1. 12. 2019 sa  Zákonom  č. 221/2019 </w:t>
      </w:r>
      <w:proofErr w:type="spellStart"/>
      <w:r w:rsidRPr="00A2573F">
        <w:t>Z.z</w:t>
      </w:r>
      <w:proofErr w:type="spellEnd"/>
      <w:r w:rsidRPr="00A2573F">
        <w:t xml:space="preserve">., novelizujú ustanovenia § 32 ods. 1 písm. b) a c)  a § 152 Zákona 343/2015 </w:t>
      </w:r>
      <w:proofErr w:type="spellStart"/>
      <w:r w:rsidRPr="00A2573F">
        <w:t>Z.z</w:t>
      </w:r>
      <w:proofErr w:type="spellEnd"/>
      <w:r w:rsidRPr="00A2573F">
        <w:t>. o verejnom obstarávaní. V tejto súvislosti dávame do pozornosti Všeobecné metodické usmernenie ÚVO č. 11-2019 zo dňa 22.11.2019</w:t>
      </w:r>
      <w:r w:rsidR="00A2573F">
        <w:t>.</w:t>
      </w:r>
    </w:p>
    <w:p w14:paraId="7E54E7D9" w14:textId="4D4D2F45" w:rsidR="008F4416" w:rsidRPr="007803FF" w:rsidRDefault="008F4416" w:rsidP="00B1453B">
      <w:pPr>
        <w:pStyle w:val="Cislo-1-nadpis"/>
        <w:spacing w:before="120"/>
        <w:rPr>
          <w:rFonts w:eastAsia="Times New Roman" w:cs="Times New Roman"/>
          <w:b w:val="0"/>
          <w:sz w:val="24"/>
          <w:szCs w:val="24"/>
          <w:lang w:eastAsia="sk-SK"/>
        </w:rPr>
      </w:pPr>
      <w:bookmarkStart w:id="69" w:name="_Toc49321115"/>
      <w:r w:rsidRPr="007803FF">
        <w:rPr>
          <w:rFonts w:eastAsia="Times New Roman" w:cs="Times New Roman"/>
          <w:sz w:val="24"/>
          <w:szCs w:val="24"/>
          <w:lang w:eastAsia="sk-SK"/>
        </w:rPr>
        <w:t xml:space="preserve">Podmienky účasti uchádzačov vo verejnom obstarávaní, týkajúce sa finančného a ekonomického postavenia podľa § 33 </w:t>
      </w:r>
      <w:r w:rsidR="00521490" w:rsidRPr="007803FF">
        <w:rPr>
          <w:rFonts w:eastAsia="Times New Roman" w:cs="Times New Roman"/>
          <w:sz w:val="24"/>
          <w:szCs w:val="24"/>
          <w:lang w:eastAsia="sk-SK"/>
        </w:rPr>
        <w:t>ZVO.</w:t>
      </w:r>
      <w:bookmarkEnd w:id="69"/>
    </w:p>
    <w:p w14:paraId="1A4F7D13" w14:textId="77777777" w:rsidR="00863DE1" w:rsidRPr="00616A0A" w:rsidRDefault="00771CA3" w:rsidP="003D075D">
      <w:pPr>
        <w:pStyle w:val="Cislo-2-text"/>
      </w:pPr>
      <w:r w:rsidRPr="00616A0A">
        <w:t xml:space="preserve">Nevyžaduje sa. </w:t>
      </w:r>
    </w:p>
    <w:p w14:paraId="767E0483" w14:textId="0A8FBBBE" w:rsidR="00D906D7" w:rsidRPr="007803FF" w:rsidRDefault="008F4416" w:rsidP="00B1453B">
      <w:pPr>
        <w:pStyle w:val="Cislo-1-nadpis"/>
        <w:spacing w:before="120"/>
        <w:rPr>
          <w:rFonts w:cs="Times New Roman"/>
          <w:sz w:val="24"/>
          <w:szCs w:val="24"/>
          <w:lang w:eastAsia="sk-SK"/>
        </w:rPr>
      </w:pPr>
      <w:bookmarkStart w:id="70" w:name="_Toc49321116"/>
      <w:r w:rsidRPr="007803FF">
        <w:rPr>
          <w:rFonts w:eastAsia="Times New Roman" w:cs="Times New Roman"/>
          <w:sz w:val="24"/>
          <w:szCs w:val="24"/>
          <w:lang w:eastAsia="sk-SK"/>
        </w:rPr>
        <w:t xml:space="preserve">Podmienky účasti uchádzačov vo verejnom obstarávaní, týkajúce sa technickej alebo odbornej spôsobilosti podľa § 34 </w:t>
      </w:r>
      <w:r w:rsidR="00521490" w:rsidRPr="007803FF">
        <w:rPr>
          <w:rFonts w:eastAsia="Times New Roman" w:cs="Times New Roman"/>
          <w:sz w:val="24"/>
          <w:szCs w:val="24"/>
          <w:lang w:eastAsia="sk-SK"/>
        </w:rPr>
        <w:t>ZVO.</w:t>
      </w:r>
      <w:bookmarkEnd w:id="70"/>
    </w:p>
    <w:p w14:paraId="5B8001C9" w14:textId="6BEC364C" w:rsidR="00683799" w:rsidRPr="007803FF" w:rsidRDefault="00D73EFE" w:rsidP="003D075D">
      <w:pPr>
        <w:pStyle w:val="Cislo-2-text"/>
      </w:pPr>
      <w:r>
        <w:t>Podľa § 34 ods. 1 písm. g) uchádzač predloží údaje o vzdelaní a odbornej praxi alebo o odbornej kvalifikácii osôb určených na plnenie zmluvy alebo koncesnej zmluvy alebo riadiacich zamestnancov zodpovedných za plnenie zmluvy</w:t>
      </w:r>
      <w:r w:rsidR="00683799" w:rsidRPr="007803FF">
        <w:t>.</w:t>
      </w:r>
    </w:p>
    <w:p w14:paraId="58D160F2" w14:textId="77777777" w:rsidR="00C14D07" w:rsidRDefault="00C14D07" w:rsidP="00683799">
      <w:pPr>
        <w:tabs>
          <w:tab w:val="clear" w:pos="709"/>
          <w:tab w:val="num" w:pos="851"/>
        </w:tabs>
        <w:autoSpaceDE w:val="0"/>
        <w:autoSpaceDN w:val="0"/>
        <w:adjustRightInd w:val="0"/>
        <w:ind w:left="709"/>
        <w:rPr>
          <w:rFonts w:cs="Times New Roman"/>
          <w:b/>
          <w:color w:val="000000"/>
          <w:sz w:val="24"/>
          <w:szCs w:val="24"/>
        </w:rPr>
      </w:pPr>
    </w:p>
    <w:p w14:paraId="73811773" w14:textId="77777777" w:rsidR="00683799" w:rsidRPr="007803FF" w:rsidRDefault="00683799" w:rsidP="00683799">
      <w:pPr>
        <w:tabs>
          <w:tab w:val="clear" w:pos="709"/>
          <w:tab w:val="num" w:pos="851"/>
        </w:tabs>
        <w:autoSpaceDE w:val="0"/>
        <w:autoSpaceDN w:val="0"/>
        <w:adjustRightInd w:val="0"/>
        <w:ind w:left="709"/>
        <w:rPr>
          <w:rFonts w:cs="Times New Roman"/>
          <w:color w:val="000000"/>
          <w:sz w:val="24"/>
          <w:szCs w:val="24"/>
        </w:rPr>
      </w:pPr>
      <w:r w:rsidRPr="007803FF">
        <w:rPr>
          <w:rFonts w:cs="Times New Roman"/>
          <w:b/>
          <w:color w:val="000000"/>
          <w:sz w:val="24"/>
          <w:szCs w:val="24"/>
        </w:rPr>
        <w:t>Minimálna požadovaná úroveň</w:t>
      </w:r>
      <w:r w:rsidRPr="007803FF">
        <w:rPr>
          <w:rFonts w:cs="Times New Roman"/>
          <w:color w:val="000000"/>
          <w:sz w:val="24"/>
          <w:szCs w:val="24"/>
        </w:rPr>
        <w:t xml:space="preserve">: </w:t>
      </w:r>
    </w:p>
    <w:p w14:paraId="3A6D9A6D" w14:textId="34B55571" w:rsidR="00A8304B" w:rsidRPr="00057C6D" w:rsidRDefault="00057C6D" w:rsidP="003D075D">
      <w:pPr>
        <w:pStyle w:val="Cislo-2-text"/>
        <w:rPr>
          <w:rFonts w:eastAsia="Times New Roman" w:cs="Times New Roman"/>
        </w:rPr>
      </w:pPr>
      <w:r w:rsidRPr="00057C6D">
        <w:t xml:space="preserve">Kľúčový odborník č. 1 (Vedúci tímu SD) musí mať v období posledných 10 rokov (za rozhodné obdobie sa považuje posledných 10 priebežných rokov, ktoré sa rátajú spätne odo dňa uplynutia lehoty na predkladanie ponúk) skúsenosti s výkonom činnosti Stavebného </w:t>
      </w:r>
      <w:proofErr w:type="spellStart"/>
      <w:r w:rsidRPr="00057C6D">
        <w:t>dozora</w:t>
      </w:r>
      <w:proofErr w:type="spellEnd"/>
      <w:r w:rsidRPr="00057C6D">
        <w:t xml:space="preserve"> na objektoch pozemného staviteľstva, realizovaných za nasledovných podmienok:</w:t>
      </w:r>
    </w:p>
    <w:p w14:paraId="7BDE94F5" w14:textId="77777777" w:rsidR="00057C6D" w:rsidRDefault="00057C6D" w:rsidP="003D075D">
      <w:pPr>
        <w:pStyle w:val="Cislo-3-text"/>
      </w:pPr>
      <w:r>
        <w:t>účasť na  realizácií minimálne 2 projektov:</w:t>
      </w:r>
    </w:p>
    <w:p w14:paraId="250572F7" w14:textId="1619B061" w:rsidR="00057C6D" w:rsidRDefault="00057C6D" w:rsidP="003D075D">
      <w:pPr>
        <w:pStyle w:val="Cislo-3-text"/>
        <w:numPr>
          <w:ilvl w:val="0"/>
          <w:numId w:val="13"/>
        </w:numPr>
      </w:pPr>
      <w:r>
        <w:t xml:space="preserve">na vedúcej funkcii </w:t>
      </w:r>
      <w:proofErr w:type="spellStart"/>
      <w:r>
        <w:t>t.j</w:t>
      </w:r>
      <w:proofErr w:type="spellEnd"/>
      <w:r>
        <w:t>. na pozícií vedúci tímu Stavebných dozorov alebo</w:t>
      </w:r>
    </w:p>
    <w:p w14:paraId="5D18403A" w14:textId="3AFE3957" w:rsidR="00057C6D" w:rsidRDefault="00057C6D" w:rsidP="003D075D">
      <w:pPr>
        <w:pStyle w:val="Cislo-3-text"/>
        <w:numPr>
          <w:ilvl w:val="0"/>
          <w:numId w:val="13"/>
        </w:numPr>
      </w:pPr>
      <w:r>
        <w:t>zástupca vedúceho tímu stavebných dozorov alebo</w:t>
      </w:r>
    </w:p>
    <w:p w14:paraId="0664CA64" w14:textId="7821C572" w:rsidR="00057C6D" w:rsidRDefault="00057C6D" w:rsidP="003D075D">
      <w:pPr>
        <w:pStyle w:val="Cislo-3-text"/>
        <w:numPr>
          <w:ilvl w:val="0"/>
          <w:numId w:val="13"/>
        </w:numPr>
      </w:pPr>
      <w:r>
        <w:t>vykonával na týchto stavbách činnosť odborníka Stavebného dozoru pre objekty pozemného staviteľstva;</w:t>
      </w:r>
    </w:p>
    <w:p w14:paraId="2B9BAA27" w14:textId="730E6F76" w:rsidR="00057C6D" w:rsidRDefault="00057C6D" w:rsidP="003D075D">
      <w:pPr>
        <w:pStyle w:val="Cislo-3-text"/>
      </w:pPr>
      <w:r w:rsidRPr="00057C6D">
        <w:t>účasť na každom z projektov bodu 1 a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žiadostí o účasť);</w:t>
      </w:r>
    </w:p>
    <w:p w14:paraId="0BD6F3D6" w14:textId="638D38EA" w:rsidR="00057C6D" w:rsidRDefault="00057C6D" w:rsidP="003D075D">
      <w:pPr>
        <w:pStyle w:val="Cislo-3-text"/>
      </w:pPr>
      <w:r w:rsidRPr="00057C6D">
        <w:t>aspoň na jednom projekte z projektov uvedených v bode 1. Zmluvné podmienky vychádzali/vychádzajú zo zmluvných podmienok FIDIC;</w:t>
      </w:r>
    </w:p>
    <w:p w14:paraId="3BCD4D0A" w14:textId="04D2FC0F" w:rsidR="00057C6D" w:rsidRDefault="00057C6D" w:rsidP="003D075D">
      <w:pPr>
        <w:pStyle w:val="Cislo-3-text"/>
      </w:pPr>
      <w:r>
        <w:t xml:space="preserve">z toho aspoň jeden z projektov uvedených v bode 1. musí byť v celkovej zmluvnej cene projektových a stavebných prác minimálne 10.000.000,- EUR bez DPH (slovom: </w:t>
      </w:r>
      <w:proofErr w:type="spellStart"/>
      <w:r>
        <w:t>desaťmiliónov</w:t>
      </w:r>
      <w:proofErr w:type="spellEnd"/>
      <w:r>
        <w:t xml:space="preserve"> EUR bez DPH).</w:t>
      </w:r>
    </w:p>
    <w:p w14:paraId="19AFF1E9" w14:textId="553AD453" w:rsidR="008F4416" w:rsidRPr="00E67BA1" w:rsidRDefault="00E67BA1" w:rsidP="003D075D">
      <w:pPr>
        <w:pStyle w:val="Cislo-2-text"/>
      </w:pPr>
      <w:r w:rsidRPr="00E67BA1">
        <w:t>Uchádzač/Dodávateľ preukazuje splnenie podmienok uvedených pre Kľúčových odborníkov predložením Referenčného listu odborníka, z ktorého obsahu bude vyplývať splnenie vyššie uvedených podmienok, Životopisu Kľúčového odborníka a dokladu o vzdelaní.</w:t>
      </w:r>
    </w:p>
    <w:p w14:paraId="0DE032D7" w14:textId="77777777" w:rsidR="00583D1D" w:rsidRPr="007803FF" w:rsidRDefault="00583D1D" w:rsidP="003D075D">
      <w:pPr>
        <w:pStyle w:val="Cislo-2-text"/>
      </w:pPr>
      <w:r w:rsidRPr="007803FF">
        <w:t xml:space="preserve">Uchádzač môže na preukázanie technickej spôsobilosti alebo odbornej spôsobilosti využiť technické a odborné kapacity inej osoby,  bez ohľadu na ich právny vzťah, musí verejnému obstarávateľovi preukázať, že pri plnení zmluvy bude skutočne </w:t>
      </w:r>
      <w:r w:rsidRPr="007803FF">
        <w:lastRenderedPageBreak/>
        <w:t xml:space="preserve">používať kapacity osoby, ktorej spôsobilosť využíva na preukázanie technickej spôsobilosti alebo odbornej spôsobilosti. </w:t>
      </w:r>
    </w:p>
    <w:p w14:paraId="6D0B289C" w14:textId="77777777" w:rsidR="00583D1D" w:rsidRPr="007803FF" w:rsidRDefault="00583D1D" w:rsidP="00583D1D">
      <w:pPr>
        <w:tabs>
          <w:tab w:val="num" w:pos="709"/>
        </w:tabs>
        <w:ind w:left="709" w:hanging="709"/>
        <w:jc w:val="both"/>
        <w:rPr>
          <w:rFonts w:cs="Times New Roman"/>
          <w:sz w:val="24"/>
          <w:szCs w:val="24"/>
        </w:rPr>
      </w:pPr>
      <w:r w:rsidRPr="007803FF">
        <w:rPr>
          <w:rFonts w:cs="Times New Roman"/>
          <w:sz w:val="24"/>
          <w:szCs w:val="24"/>
        </w:rPr>
        <w:tab/>
        <w:t xml:space="preserve">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p>
    <w:p w14:paraId="6021E5F3" w14:textId="789BF8B8" w:rsidR="00583D1D" w:rsidRPr="007803FF" w:rsidRDefault="00583D1D" w:rsidP="00A8304B">
      <w:pPr>
        <w:tabs>
          <w:tab w:val="num" w:pos="709"/>
        </w:tabs>
        <w:autoSpaceDE w:val="0"/>
        <w:autoSpaceDN w:val="0"/>
        <w:adjustRightInd w:val="0"/>
        <w:spacing w:after="145"/>
        <w:ind w:left="709" w:hanging="709"/>
        <w:jc w:val="both"/>
        <w:rPr>
          <w:rFonts w:cs="Times New Roman"/>
          <w:sz w:val="24"/>
          <w:szCs w:val="24"/>
        </w:rPr>
      </w:pPr>
      <w:r w:rsidRPr="007803FF">
        <w:rPr>
          <w:rFonts w:cs="Times New Roman"/>
          <w:sz w:val="24"/>
          <w:szCs w:val="24"/>
        </w:rPr>
        <w:tab/>
        <w:t>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w:t>
      </w:r>
      <w:r w:rsidR="00A8304B">
        <w:rPr>
          <w:rFonts w:cs="Times New Roman"/>
          <w:sz w:val="24"/>
          <w:szCs w:val="24"/>
        </w:rPr>
        <w:t xml:space="preserve"> </w:t>
      </w:r>
      <w:r w:rsidRPr="007803FF">
        <w:rPr>
          <w:rFonts w:cs="Times New Roman"/>
          <w:sz w:val="24"/>
          <w:szCs w:val="24"/>
        </w:rPr>
        <w:t xml:space="preserve">uskutočňovať </w:t>
      </w:r>
      <w:r w:rsidR="00A8304B">
        <w:rPr>
          <w:rFonts w:cs="Times New Roman"/>
          <w:sz w:val="24"/>
          <w:szCs w:val="24"/>
        </w:rPr>
        <w:t>službu</w:t>
      </w:r>
      <w:r w:rsidRPr="007803FF">
        <w:rPr>
          <w:rFonts w:cs="Times New Roman"/>
          <w:sz w:val="24"/>
          <w:szCs w:val="24"/>
        </w:rPr>
        <w:t>, preukazuje vo vzťahu k tej časti predmetu zákazky, na ktorú boli kapacity uchádzačovi poskytnuté.</w:t>
      </w:r>
      <w:r w:rsidR="00A8304B">
        <w:rPr>
          <w:rFonts w:cs="Times New Roman"/>
          <w:sz w:val="24"/>
          <w:szCs w:val="24"/>
        </w:rPr>
        <w:t xml:space="preserve"> </w:t>
      </w:r>
      <w:r w:rsidR="00A8304B" w:rsidRPr="00A8304B">
        <w:rPr>
          <w:rFonts w:cs="Times New Roman"/>
          <w:sz w:val="24"/>
          <w:szCs w:val="24"/>
        </w:rPr>
        <w:t>Ak ide o požiadavku súvisiacu so vzdelaním, odbornou kvalifikáciou alebo relevantnými odbornými skúsenosťami uchádzač môže využiť kapacity inej osoby len, ak táto bude reálne vykonávať služby, na ktoré sa kapacity vyžadujú.</w:t>
      </w:r>
      <w:r w:rsidR="00A8304B">
        <w:rPr>
          <w:rFonts w:cs="Times New Roman"/>
          <w:sz w:val="24"/>
          <w:szCs w:val="24"/>
        </w:rPr>
        <w:t xml:space="preserve"> </w:t>
      </w:r>
      <w:r w:rsidR="00A8304B" w:rsidRPr="00A8304B">
        <w:rPr>
          <w:rFonts w:cs="Times New Roman"/>
          <w:sz w:val="24"/>
          <w:szCs w:val="24"/>
        </w:rPr>
        <w:t>Iné osoby musia poskytovať kapacity priamo uchádzačovi, resp. záujemcovi a teda sa nemôžu spoliehať na kapacity iných subjektov v rade za sebou, t. zn. že nie je možné, aby došlo k poskytnutiu kapacít cez „reťaz“ iných (tretích) osôb.</w:t>
      </w:r>
      <w:r w:rsidRPr="007803FF">
        <w:rPr>
          <w:rFonts w:cs="Times New Roman"/>
          <w:sz w:val="24"/>
          <w:szCs w:val="24"/>
        </w:rPr>
        <w:t xml:space="preserve"> </w:t>
      </w:r>
    </w:p>
    <w:p w14:paraId="0F7F9018" w14:textId="77777777" w:rsidR="00583D1D" w:rsidRPr="007803FF" w:rsidRDefault="00583D1D" w:rsidP="003D075D">
      <w:pPr>
        <w:pStyle w:val="Cislo-2-text"/>
      </w:pPr>
      <w:r w:rsidRPr="007803FF">
        <w:t>Skupina dodávateľov preukáže splnenie podmienok účasti týkajúcich sa technickej spôsobilosti alebo odbornej spôsobilosti za všetkých členov skupiny spoločne. Skupina dodávateľov môže využiť zdroje účastníkov skupiny dodávateľov alebo iných osôb podľa § 34 ods. 3 ZVO.</w:t>
      </w:r>
    </w:p>
    <w:p w14:paraId="2BC7A304" w14:textId="77777777" w:rsidR="00583D1D" w:rsidRPr="007803FF" w:rsidRDefault="00583D1D" w:rsidP="003D075D">
      <w:pPr>
        <w:pStyle w:val="Cislo-2-text"/>
      </w:pPr>
      <w:r w:rsidRPr="007803FF">
        <w:t xml:space="preserve">Verejný obstarávateľ podľa ustanovenia § 40 ods. 6 písm. g) zákona o verejnom obstarávaní vylúči z verejného obstarávania uchádzača, ak na základe dôveryhodných informácií má dôvodné podozrenie, že uchádzač uzavrel v danom verejnom obstarávaní s iným hospodárskym subjektom dohodu narúšajúcu hospodársku súťaž. </w:t>
      </w:r>
    </w:p>
    <w:p w14:paraId="24C59012" w14:textId="77777777" w:rsidR="00DC1285" w:rsidRPr="007803FF" w:rsidRDefault="00583D1D" w:rsidP="003D075D">
      <w:pPr>
        <w:pStyle w:val="Cislo-2-text"/>
      </w:pPr>
      <w:r w:rsidRPr="007803FF">
        <w:t>Verejný obstarávateľ bude akceptovať predloženie adekvátnych ekvivalentov dokladov vydaných krajinou sídla uchádzača, na základe ktorých môže vykonávať uvedené činnosti v krajine svojho sídla</w:t>
      </w:r>
      <w:r w:rsidR="00DC1285" w:rsidRPr="007803FF">
        <w:t>.</w:t>
      </w:r>
    </w:p>
    <w:p w14:paraId="4A34BE2F" w14:textId="6C99F284" w:rsidR="00583D1D" w:rsidRPr="007803FF" w:rsidRDefault="001E1B99" w:rsidP="00627D35">
      <w:pPr>
        <w:pStyle w:val="Cislo-1-nadpis"/>
        <w:tabs>
          <w:tab w:val="num" w:pos="709"/>
        </w:tabs>
        <w:rPr>
          <w:rFonts w:cs="Times New Roman"/>
          <w:b w:val="0"/>
          <w:sz w:val="24"/>
          <w:szCs w:val="24"/>
          <w:lang w:eastAsia="sk-SK"/>
        </w:rPr>
      </w:pPr>
      <w:bookmarkStart w:id="71" w:name="_Toc49321117"/>
      <w:r>
        <w:rPr>
          <w:rFonts w:cs="Times New Roman"/>
          <w:sz w:val="24"/>
          <w:szCs w:val="24"/>
          <w:lang w:eastAsia="sk-SK"/>
        </w:rPr>
        <w:t>Jednotný európsky dokument</w:t>
      </w:r>
      <w:bookmarkEnd w:id="71"/>
    </w:p>
    <w:p w14:paraId="6470DB07" w14:textId="77777777" w:rsidR="00194637" w:rsidRPr="007803FF" w:rsidRDefault="00583D1D" w:rsidP="003D075D">
      <w:pPr>
        <w:pStyle w:val="Cislo-2-text"/>
      </w:pPr>
      <w:r w:rsidRPr="007803FF">
        <w:t xml:space="preserve">Doklady preukazujúce splnenie podmienok účasti môže uchádzač predbežne nahradiť Jednotným európskym dokumentom (ďalej len „JED“), v súlade s § 39 zákona o verejnom obstarávaní. </w:t>
      </w:r>
    </w:p>
    <w:p w14:paraId="588F8018" w14:textId="77777777" w:rsidR="00583D1D" w:rsidRPr="007803FF" w:rsidRDefault="00583D1D" w:rsidP="00126E38">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7803FF">
        <w:rPr>
          <w:rFonts w:cs="Times New Roman"/>
          <w:sz w:val="24"/>
          <w:szCs w:val="24"/>
        </w:rPr>
        <w:t>4.2</w:t>
      </w:r>
      <w:r w:rsidRPr="007803FF">
        <w:rPr>
          <w:rFonts w:cs="Times New Roman"/>
          <w:sz w:val="24"/>
          <w:szCs w:val="24"/>
        </w:rPr>
        <w:tab/>
      </w:r>
      <w:r w:rsidR="006714A8" w:rsidRPr="000C369B">
        <w:rPr>
          <w:rFonts w:cs="Times New Roman"/>
          <w:sz w:val="24"/>
          <w:szCs w:val="24"/>
        </w:rPr>
        <w:t xml:space="preserve">Formulár JED a manuál k jeho vyplneniu je k dispozícii na internetovej adrese: </w:t>
      </w:r>
      <w:r w:rsidR="006714A8" w:rsidRPr="00194637">
        <w:rPr>
          <w:rFonts w:cs="Times New Roman"/>
          <w:color w:val="548DD4" w:themeColor="text2" w:themeTint="99"/>
          <w:sz w:val="24"/>
          <w:szCs w:val="24"/>
          <w:u w:val="single"/>
        </w:rPr>
        <w:t>https://www.uvo.gov.sk/legislativametodika-dohlad/jednotny-europsky-dokument-605.html</w:t>
      </w:r>
    </w:p>
    <w:p w14:paraId="46679C0C" w14:textId="3C1D3517" w:rsidR="00043C94" w:rsidRPr="00043C94" w:rsidRDefault="00583D1D" w:rsidP="00043C94">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7803FF">
        <w:rPr>
          <w:rFonts w:cs="Times New Roman"/>
          <w:sz w:val="24"/>
          <w:szCs w:val="24"/>
        </w:rPr>
        <w:t>4.3</w:t>
      </w:r>
      <w:r w:rsidRPr="007803FF">
        <w:rPr>
          <w:rFonts w:cs="Times New Roman"/>
          <w:sz w:val="24"/>
          <w:szCs w:val="24"/>
        </w:rPr>
        <w:tab/>
      </w:r>
      <w:r w:rsidR="00043C94" w:rsidRPr="00043C94">
        <w:rPr>
          <w:rFonts w:cs="Times New Roman"/>
          <w:sz w:val="24"/>
          <w:szCs w:val="24"/>
        </w:rPr>
        <w:t>Jednotný európsky dokument obsahuje aktualizované vyhlásenie hospodárskeho subjektu, že</w:t>
      </w:r>
    </w:p>
    <w:p w14:paraId="0FDA4371" w14:textId="478A8BEC" w:rsidR="00043C94" w:rsidRPr="00043C94" w:rsidRDefault="00043C94" w:rsidP="00043C94">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043C94">
        <w:rPr>
          <w:rFonts w:cs="Times New Roman"/>
          <w:sz w:val="24"/>
          <w:szCs w:val="24"/>
        </w:rPr>
        <w:t xml:space="preserve"> </w:t>
      </w:r>
      <w:r>
        <w:rPr>
          <w:rFonts w:cs="Times New Roman"/>
          <w:sz w:val="24"/>
          <w:szCs w:val="24"/>
        </w:rPr>
        <w:tab/>
      </w:r>
      <w:r w:rsidRPr="00043C94">
        <w:rPr>
          <w:rFonts w:cs="Times New Roman"/>
          <w:sz w:val="24"/>
          <w:szCs w:val="24"/>
        </w:rPr>
        <w:t xml:space="preserve">a) neexistuje dôvod na jeho vylúčenie, </w:t>
      </w:r>
    </w:p>
    <w:p w14:paraId="4359F9AD" w14:textId="2926AB09" w:rsidR="00043C94" w:rsidRPr="00043C94" w:rsidRDefault="00043C94" w:rsidP="00043C94">
      <w:pPr>
        <w:tabs>
          <w:tab w:val="clear" w:pos="709"/>
          <w:tab w:val="clear" w:pos="1066"/>
          <w:tab w:val="clear" w:pos="1423"/>
          <w:tab w:val="clear" w:pos="1780"/>
          <w:tab w:val="clear" w:pos="2138"/>
          <w:tab w:val="clear" w:pos="2495"/>
          <w:tab w:val="clear" w:pos="2852"/>
        </w:tabs>
        <w:spacing w:before="120"/>
        <w:ind w:left="709" w:hanging="1"/>
        <w:jc w:val="both"/>
        <w:rPr>
          <w:rFonts w:cs="Times New Roman"/>
          <w:sz w:val="24"/>
          <w:szCs w:val="24"/>
        </w:rPr>
      </w:pPr>
      <w:r w:rsidRPr="00043C94">
        <w:rPr>
          <w:rFonts w:cs="Times New Roman"/>
          <w:sz w:val="24"/>
          <w:szCs w:val="24"/>
        </w:rPr>
        <w:t xml:space="preserve">b) spĺňa objektívne a nediskriminačné pravidlá a kritériá výberu obmedzeného počtu záujemcov, ak verejný obstarávateľ alebo obstarávateľ obmedzil počet záujemcov, </w:t>
      </w:r>
    </w:p>
    <w:p w14:paraId="6DCC4174" w14:textId="4B7C4AFD" w:rsidR="00043C94" w:rsidRPr="00043C94" w:rsidRDefault="00043C94" w:rsidP="00043C94">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043C94">
        <w:rPr>
          <w:rFonts w:cs="Times New Roman"/>
          <w:sz w:val="24"/>
          <w:szCs w:val="24"/>
        </w:rPr>
        <w:t xml:space="preserve"> </w:t>
      </w:r>
      <w:r>
        <w:rPr>
          <w:rFonts w:cs="Times New Roman"/>
          <w:sz w:val="24"/>
          <w:szCs w:val="24"/>
        </w:rPr>
        <w:tab/>
      </w:r>
      <w:r w:rsidRPr="00043C94">
        <w:rPr>
          <w:rFonts w:cs="Times New Roman"/>
          <w:sz w:val="24"/>
          <w:szCs w:val="24"/>
        </w:rPr>
        <w:t xml:space="preserve">c) poskytne verejnému obstarávateľovi na požiadanie doklady, ktoré nahradil jednotným európskym dokumentom. </w:t>
      </w:r>
    </w:p>
    <w:p w14:paraId="4FF7F6A7" w14:textId="77777777" w:rsidR="00043C94" w:rsidRPr="00043C94" w:rsidRDefault="00043C94" w:rsidP="00043C94">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p>
    <w:p w14:paraId="76BE33B7" w14:textId="77777777" w:rsidR="00043C94" w:rsidRPr="00043C94" w:rsidRDefault="00043C94" w:rsidP="00043C94">
      <w:pPr>
        <w:tabs>
          <w:tab w:val="clear" w:pos="709"/>
          <w:tab w:val="clear" w:pos="1066"/>
          <w:tab w:val="clear" w:pos="1423"/>
          <w:tab w:val="clear" w:pos="1780"/>
          <w:tab w:val="clear" w:pos="2138"/>
          <w:tab w:val="clear" w:pos="2495"/>
          <w:tab w:val="clear" w:pos="2852"/>
        </w:tabs>
        <w:spacing w:before="120"/>
        <w:ind w:left="709" w:hanging="1"/>
        <w:jc w:val="both"/>
        <w:rPr>
          <w:rFonts w:cs="Times New Roman"/>
          <w:sz w:val="24"/>
          <w:szCs w:val="24"/>
        </w:rPr>
      </w:pPr>
      <w:r w:rsidRPr="00043C94">
        <w:rPr>
          <w:rFonts w:cs="Times New Roman"/>
          <w:sz w:val="24"/>
          <w:szCs w:val="24"/>
        </w:rPr>
        <w:lastRenderedPageBreak/>
        <w:t>Ak uchádzač alebo záujemca preukazuje technickú spôsobilosť alebo odbornú spôsobilosť prostredníctvom inej osoby, jednotný európsky dokument obsahuje informácie podľa prechádzajúceho bodu týchto súťažných podkladov aj o tejto osobe.</w:t>
      </w:r>
    </w:p>
    <w:p w14:paraId="33AFA473" w14:textId="5390A088" w:rsidR="00487EF5" w:rsidRDefault="00043C94" w:rsidP="00043C94">
      <w:pPr>
        <w:tabs>
          <w:tab w:val="clear" w:pos="709"/>
          <w:tab w:val="clear" w:pos="1066"/>
          <w:tab w:val="clear" w:pos="1423"/>
          <w:tab w:val="clear" w:pos="1780"/>
          <w:tab w:val="clear" w:pos="2138"/>
          <w:tab w:val="clear" w:pos="2495"/>
          <w:tab w:val="clear" w:pos="2852"/>
        </w:tabs>
        <w:spacing w:before="120"/>
        <w:ind w:left="709" w:hanging="1"/>
        <w:jc w:val="both"/>
        <w:rPr>
          <w:rFonts w:cs="Times New Roman"/>
          <w:sz w:val="24"/>
          <w:szCs w:val="24"/>
          <w:highlight w:val="yellow"/>
        </w:rPr>
      </w:pPr>
      <w:r w:rsidRPr="00043C94">
        <w:rPr>
          <w:rFonts w:cs="Times New Roman"/>
          <w:sz w:val="24"/>
          <w:szCs w:val="24"/>
        </w:rPr>
        <w:t>Verejný obstarávateľ neumožňuje vyplniť oddiel Globálny údaj pre všetky podmienky účasti.</w:t>
      </w:r>
      <w:r w:rsidR="00A0125B">
        <w:rPr>
          <w:rFonts w:cs="Times New Roman"/>
          <w:sz w:val="24"/>
          <w:szCs w:val="24"/>
        </w:rPr>
        <w:t xml:space="preserve"> </w:t>
      </w:r>
      <w:r w:rsidR="00487EF5">
        <w:rPr>
          <w:rFonts w:cs="Times New Roman"/>
          <w:sz w:val="24"/>
          <w:szCs w:val="24"/>
          <w:highlight w:val="yellow"/>
        </w:rPr>
        <w:br w:type="page"/>
      </w:r>
    </w:p>
    <w:p w14:paraId="7444A425" w14:textId="77777777" w:rsidR="007E7360" w:rsidRPr="007803FF" w:rsidRDefault="007E7360" w:rsidP="00721265">
      <w:pPr>
        <w:pStyle w:val="Nadpis1"/>
        <w:jc w:val="both"/>
        <w:rPr>
          <w:rFonts w:cs="Times New Roman"/>
          <w:szCs w:val="24"/>
        </w:rPr>
      </w:pPr>
      <w:bookmarkStart w:id="72" w:name="_Ref450132280"/>
      <w:bookmarkStart w:id="73" w:name="_Ref450132284"/>
      <w:bookmarkStart w:id="74" w:name="_Toc49321118"/>
      <w:r w:rsidRPr="007803FF">
        <w:rPr>
          <w:rFonts w:cs="Times New Roman"/>
          <w:szCs w:val="24"/>
        </w:rPr>
        <w:lastRenderedPageBreak/>
        <w:t>Obchodné podmienky plnenia predmetu zákazky</w:t>
      </w:r>
      <w:bookmarkEnd w:id="72"/>
      <w:bookmarkEnd w:id="73"/>
      <w:bookmarkEnd w:id="74"/>
    </w:p>
    <w:p w14:paraId="085A0D84" w14:textId="0E9D603D" w:rsidR="007E7360" w:rsidRPr="007803FF" w:rsidRDefault="00D14A0B" w:rsidP="004D2231">
      <w:pPr>
        <w:pStyle w:val="Cislo-1-nadpis"/>
        <w:spacing w:before="240"/>
        <w:rPr>
          <w:rFonts w:cs="Times New Roman"/>
          <w:sz w:val="24"/>
          <w:szCs w:val="24"/>
        </w:rPr>
      </w:pPr>
      <w:bookmarkStart w:id="75" w:name="_Toc49321119"/>
      <w:r>
        <w:rPr>
          <w:rFonts w:cs="Times New Roman"/>
          <w:sz w:val="24"/>
          <w:szCs w:val="24"/>
        </w:rPr>
        <w:t>Z</w:t>
      </w:r>
      <w:r w:rsidR="00906DCA" w:rsidRPr="007803FF">
        <w:rPr>
          <w:rFonts w:cs="Times New Roman"/>
          <w:sz w:val="24"/>
          <w:szCs w:val="24"/>
        </w:rPr>
        <w:t>mluva</w:t>
      </w:r>
      <w:r>
        <w:rPr>
          <w:rFonts w:cs="Times New Roman"/>
          <w:sz w:val="24"/>
          <w:szCs w:val="24"/>
        </w:rPr>
        <w:t xml:space="preserve"> o poskytnutí služieb</w:t>
      </w:r>
      <w:bookmarkEnd w:id="75"/>
    </w:p>
    <w:p w14:paraId="01C52DFD" w14:textId="4437F7D7" w:rsidR="007E7360" w:rsidRPr="007803FF" w:rsidRDefault="007E7360" w:rsidP="00721265">
      <w:pPr>
        <w:pStyle w:val="Text-1"/>
        <w:rPr>
          <w:rFonts w:cs="Times New Roman"/>
          <w:sz w:val="24"/>
          <w:szCs w:val="24"/>
        </w:rPr>
      </w:pPr>
      <w:r w:rsidRPr="007803FF">
        <w:rPr>
          <w:rFonts w:cs="Times New Roman"/>
          <w:sz w:val="24"/>
          <w:szCs w:val="24"/>
        </w:rPr>
        <w:t>Obchodné podmienky plnenia predmetu zákazky sú vyjadrené vo forme</w:t>
      </w:r>
      <w:r w:rsidR="00FD43BF">
        <w:rPr>
          <w:rFonts w:cs="Times New Roman"/>
          <w:sz w:val="24"/>
          <w:szCs w:val="24"/>
        </w:rPr>
        <w:t xml:space="preserve"> návrhu</w:t>
      </w:r>
      <w:r w:rsidRPr="007803FF">
        <w:rPr>
          <w:rFonts w:cs="Times New Roman"/>
          <w:sz w:val="24"/>
          <w:szCs w:val="24"/>
        </w:rPr>
        <w:t xml:space="preserve"> </w:t>
      </w:r>
      <w:r w:rsidR="00FD43BF">
        <w:rPr>
          <w:rFonts w:cs="Times New Roman"/>
          <w:sz w:val="24"/>
          <w:szCs w:val="24"/>
        </w:rPr>
        <w:t>Z</w:t>
      </w:r>
      <w:r w:rsidR="009F06D6" w:rsidRPr="007803FF">
        <w:rPr>
          <w:rFonts w:cs="Times New Roman"/>
          <w:sz w:val="24"/>
          <w:szCs w:val="24"/>
        </w:rPr>
        <w:t>mluvy</w:t>
      </w:r>
      <w:r w:rsidR="00FD43BF">
        <w:rPr>
          <w:rFonts w:cs="Times New Roman"/>
          <w:sz w:val="24"/>
          <w:szCs w:val="24"/>
        </w:rPr>
        <w:t xml:space="preserve"> o poskytnutí služieb</w:t>
      </w:r>
      <w:r w:rsidR="009F06D6" w:rsidRPr="007803FF">
        <w:rPr>
          <w:rFonts w:cs="Times New Roman"/>
          <w:sz w:val="24"/>
          <w:szCs w:val="24"/>
        </w:rPr>
        <w:t xml:space="preserve"> </w:t>
      </w:r>
      <w:r w:rsidRPr="007803FF">
        <w:rPr>
          <w:rFonts w:cs="Times New Roman"/>
          <w:sz w:val="24"/>
          <w:szCs w:val="24"/>
        </w:rPr>
        <w:t>(ďalej len „zmluva“)</w:t>
      </w:r>
      <w:r w:rsidR="002766E4">
        <w:rPr>
          <w:rFonts w:cs="Times New Roman"/>
          <w:sz w:val="24"/>
          <w:szCs w:val="24"/>
        </w:rPr>
        <w:t xml:space="preserve"> verejného obstarávateľa</w:t>
      </w:r>
      <w:r w:rsidRPr="007803FF">
        <w:rPr>
          <w:rFonts w:cs="Times New Roman"/>
          <w:sz w:val="24"/>
          <w:szCs w:val="24"/>
        </w:rPr>
        <w:t>, ktor</w:t>
      </w:r>
      <w:r w:rsidR="00FD43BF">
        <w:rPr>
          <w:rFonts w:cs="Times New Roman"/>
          <w:sz w:val="24"/>
          <w:szCs w:val="24"/>
        </w:rPr>
        <w:t>á</w:t>
      </w:r>
      <w:r w:rsidRPr="007803FF">
        <w:rPr>
          <w:rFonts w:cs="Times New Roman"/>
          <w:sz w:val="24"/>
          <w:szCs w:val="24"/>
        </w:rPr>
        <w:t xml:space="preserve"> tvorí Prílohu č.</w:t>
      </w:r>
      <w:r w:rsidR="00FD43BF">
        <w:rPr>
          <w:rFonts w:cs="Times New Roman"/>
          <w:sz w:val="24"/>
          <w:szCs w:val="24"/>
        </w:rPr>
        <w:t xml:space="preserve"> 2</w:t>
      </w:r>
      <w:r w:rsidRPr="007803FF">
        <w:rPr>
          <w:rFonts w:cs="Times New Roman"/>
          <w:sz w:val="24"/>
          <w:szCs w:val="24"/>
        </w:rPr>
        <w:t xml:space="preserve"> </w:t>
      </w:r>
      <w:r w:rsidR="005124BA" w:rsidRPr="007803FF">
        <w:rPr>
          <w:rFonts w:cs="Times New Roman"/>
          <w:sz w:val="24"/>
          <w:szCs w:val="24"/>
        </w:rPr>
        <w:t>SP</w:t>
      </w:r>
      <w:r w:rsidRPr="007803FF">
        <w:rPr>
          <w:rFonts w:cs="Times New Roman"/>
          <w:sz w:val="24"/>
          <w:szCs w:val="24"/>
        </w:rPr>
        <w:t>.</w:t>
      </w:r>
    </w:p>
    <w:p w14:paraId="0481FCC2" w14:textId="66DC4FB6" w:rsidR="007E7360" w:rsidRPr="007803FF" w:rsidRDefault="007E7360" w:rsidP="003D075D">
      <w:pPr>
        <w:pStyle w:val="Cislo-2-text"/>
      </w:pPr>
      <w:r w:rsidRPr="007803FF">
        <w:t xml:space="preserve">Uchádzač </w:t>
      </w:r>
      <w:r w:rsidR="002B00DC">
        <w:t>vyplní</w:t>
      </w:r>
      <w:r w:rsidRPr="007803FF">
        <w:t xml:space="preserve"> návrh zmluvy v zmysle podmienok a požiadaviek verejného obstarávateľa uvedených v oznámení o vyhlásení verejného obstarávania a v týchto súťažných podkladoch, nasledovným spôsobom:</w:t>
      </w:r>
    </w:p>
    <w:p w14:paraId="09CA5AA6" w14:textId="61EC31DC" w:rsidR="00A15BC6" w:rsidRPr="007803FF" w:rsidRDefault="00A15BC6"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 xml:space="preserve">Návrh zmluvy </w:t>
      </w:r>
      <w:r w:rsidR="00866062">
        <w:rPr>
          <w:rFonts w:ascii="Times New Roman" w:hAnsi="Times New Roman" w:cs="Times New Roman"/>
          <w:sz w:val="24"/>
          <w:szCs w:val="24"/>
        </w:rPr>
        <w:t>vyplní</w:t>
      </w:r>
      <w:r w:rsidRPr="007803FF">
        <w:rPr>
          <w:rFonts w:ascii="Times New Roman" w:hAnsi="Times New Roman" w:cs="Times New Roman"/>
          <w:sz w:val="24"/>
          <w:szCs w:val="24"/>
        </w:rPr>
        <w:t xml:space="preserve"> uchádzač podľa Prílohy č. </w:t>
      </w:r>
      <w:r w:rsidR="00FD43BF">
        <w:rPr>
          <w:rFonts w:ascii="Times New Roman" w:hAnsi="Times New Roman" w:cs="Times New Roman"/>
          <w:sz w:val="24"/>
          <w:szCs w:val="24"/>
        </w:rPr>
        <w:t>2</w:t>
      </w:r>
      <w:r w:rsidRPr="007803FF">
        <w:rPr>
          <w:rFonts w:ascii="Times New Roman" w:hAnsi="Times New Roman" w:cs="Times New Roman"/>
          <w:sz w:val="24"/>
          <w:szCs w:val="24"/>
        </w:rPr>
        <w:t xml:space="preserve"> súťažných podkladov.</w:t>
      </w:r>
    </w:p>
    <w:p w14:paraId="3304574E" w14:textId="55DDC780" w:rsidR="00A15BC6" w:rsidRPr="007803FF" w:rsidRDefault="00A15BC6"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 xml:space="preserve">Návrh zmluvy uchádzača musí zachovať všetky podmienky a nesmie obsahovať obmedzujúce alebo inak neprijateľné časti. Verejný obstarávateľ </w:t>
      </w:r>
      <w:r w:rsidR="00866062">
        <w:rPr>
          <w:rFonts w:ascii="Times New Roman" w:hAnsi="Times New Roman" w:cs="Times New Roman"/>
          <w:sz w:val="24"/>
          <w:szCs w:val="24"/>
        </w:rPr>
        <w:t>požaduje</w:t>
      </w:r>
      <w:r w:rsidRPr="007803FF">
        <w:rPr>
          <w:rFonts w:ascii="Times New Roman" w:hAnsi="Times New Roman" w:cs="Times New Roman"/>
          <w:sz w:val="24"/>
          <w:szCs w:val="24"/>
        </w:rPr>
        <w:t xml:space="preserve"> </w:t>
      </w:r>
      <w:r w:rsidR="00866062">
        <w:rPr>
          <w:rFonts w:ascii="Times New Roman" w:hAnsi="Times New Roman" w:cs="Times New Roman"/>
          <w:sz w:val="24"/>
          <w:szCs w:val="24"/>
        </w:rPr>
        <w:t>vyplnenie</w:t>
      </w:r>
      <w:r w:rsidRPr="007803FF">
        <w:rPr>
          <w:rFonts w:ascii="Times New Roman" w:hAnsi="Times New Roman" w:cs="Times New Roman"/>
          <w:sz w:val="24"/>
          <w:szCs w:val="24"/>
        </w:rPr>
        <w:t xml:space="preserve"> návrhu zmluvy v stanovenej štruktúre.</w:t>
      </w:r>
    </w:p>
    <w:p w14:paraId="48962115" w14:textId="77777777" w:rsidR="004D2231" w:rsidRPr="007803FF" w:rsidRDefault="00A15BC6"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 xml:space="preserve">Návrh zmluvy uchádzača musí byť podpísaný podľa bodu A.19.5 týchto súťažných podkladov. </w:t>
      </w:r>
    </w:p>
    <w:p w14:paraId="427FFC18" w14:textId="77777777" w:rsidR="004D2231" w:rsidRPr="007803FF" w:rsidRDefault="004D2231"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Ak ponuku predloží skupina dodávateľov bez vytvorenia právnej formy na účely účasti vo verejnom obstarávaní, vyplní v zmluve, v článku o zmluvných stranách, na strane predávajúceho/dodávateľa/poskytovateľa služby identifikačné údaje každého člena skupiny dodávateľov.</w:t>
      </w:r>
    </w:p>
    <w:p w14:paraId="42F6F9EA" w14:textId="77777777" w:rsidR="004D2231" w:rsidRDefault="004D2231"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Ak ponuku predloží skupina dodávateľov, ktorá vytvorí právnu formu na účely účasti vo verejnom obstarávaní, aj keď to nebolo požadované, vyplní v zmluve, v článku o zmluvných stranách, na strane predávajúceho/dodávateľa/poskytovateľa služby identifikačné údaje každého člena skupiny dodávateľov, identifikáciu vytvorenej právnej formy, ktorou nesmie byť nový právny subjekt.</w:t>
      </w:r>
    </w:p>
    <w:p w14:paraId="712A2858" w14:textId="0920039A" w:rsidR="00445989" w:rsidRPr="00445989" w:rsidRDefault="00A15BC6" w:rsidP="004914BA">
      <w:pPr>
        <w:pStyle w:val="Odsekzoznamu"/>
        <w:numPr>
          <w:ilvl w:val="0"/>
          <w:numId w:val="5"/>
        </w:numPr>
        <w:spacing w:after="0" w:line="240" w:lineRule="auto"/>
        <w:ind w:left="1418" w:hanging="284"/>
        <w:jc w:val="both"/>
      </w:pPr>
      <w:r w:rsidRPr="007803FF">
        <w:rPr>
          <w:rFonts w:ascii="Times New Roman" w:hAnsi="Times New Roman" w:cs="Times New Roman"/>
          <w:sz w:val="24"/>
          <w:szCs w:val="24"/>
        </w:rPr>
        <w:t>Neoddeliteľnou súčasťou návrhu zmluvy sú jej prílohy</w:t>
      </w:r>
      <w:r w:rsidR="00445989">
        <w:rPr>
          <w:rFonts w:ascii="Times New Roman" w:hAnsi="Times New Roman" w:cs="Times New Roman"/>
          <w:sz w:val="24"/>
          <w:szCs w:val="24"/>
        </w:rPr>
        <w:t xml:space="preserve"> v súlade s Prílohou č. 2 SP - </w:t>
      </w:r>
      <w:r w:rsidR="00445989" w:rsidRPr="00445989">
        <w:rPr>
          <w:rFonts w:ascii="Times New Roman" w:hAnsi="Times New Roman" w:cs="Times New Roman"/>
          <w:sz w:val="24"/>
          <w:szCs w:val="24"/>
        </w:rPr>
        <w:t>Zmluva o poskytnutí služieb (Zväzok 2 – Obchodné podmienky)</w:t>
      </w:r>
      <w:r w:rsidR="00445989">
        <w:rPr>
          <w:rFonts w:ascii="Times New Roman" w:hAnsi="Times New Roman" w:cs="Times New Roman"/>
          <w:sz w:val="24"/>
          <w:szCs w:val="24"/>
        </w:rPr>
        <w:t>.</w:t>
      </w:r>
      <w:r w:rsidRPr="007803FF">
        <w:rPr>
          <w:rFonts w:ascii="Times New Roman" w:hAnsi="Times New Roman" w:cs="Times New Roman"/>
          <w:sz w:val="24"/>
          <w:szCs w:val="24"/>
        </w:rPr>
        <w:t xml:space="preserve"> </w:t>
      </w:r>
    </w:p>
    <w:p w14:paraId="749E5F64" w14:textId="77777777" w:rsidR="00F22B4A" w:rsidRPr="007803FF" w:rsidRDefault="00F22B4A" w:rsidP="004914BA">
      <w:pPr>
        <w:pStyle w:val="Odsekzoznamu"/>
        <w:numPr>
          <w:ilvl w:val="0"/>
          <w:numId w:val="5"/>
        </w:numPr>
        <w:spacing w:after="0" w:line="240" w:lineRule="auto"/>
        <w:ind w:left="1418" w:hanging="284"/>
        <w:jc w:val="both"/>
      </w:pPr>
      <w:r w:rsidRPr="007803FF">
        <w:br w:type="page"/>
      </w:r>
    </w:p>
    <w:p w14:paraId="7ABE75C9" w14:textId="7B73382F" w:rsidR="007E7360" w:rsidRPr="007803FF" w:rsidRDefault="007E7360" w:rsidP="00721265">
      <w:pPr>
        <w:pStyle w:val="Nadpis1"/>
        <w:jc w:val="both"/>
        <w:rPr>
          <w:rFonts w:cs="Times New Roman"/>
          <w:szCs w:val="24"/>
        </w:rPr>
      </w:pPr>
      <w:bookmarkStart w:id="76" w:name="_Ref450130065"/>
      <w:bookmarkStart w:id="77" w:name="_Ref450130096"/>
      <w:bookmarkStart w:id="78" w:name="_Toc49321120"/>
      <w:r w:rsidRPr="007803FF">
        <w:rPr>
          <w:rFonts w:cs="Times New Roman"/>
          <w:szCs w:val="24"/>
        </w:rPr>
        <w:lastRenderedPageBreak/>
        <w:t xml:space="preserve">Kritériá na vyhodnocovanie ponúk a </w:t>
      </w:r>
      <w:r w:rsidR="00834168">
        <w:rPr>
          <w:rFonts w:cs="Times New Roman"/>
          <w:szCs w:val="24"/>
        </w:rPr>
        <w:t>pravidlá</w:t>
      </w:r>
      <w:r w:rsidRPr="007803FF">
        <w:rPr>
          <w:rFonts w:cs="Times New Roman"/>
          <w:szCs w:val="24"/>
        </w:rPr>
        <w:t xml:space="preserve"> ich uplatnenia</w:t>
      </w:r>
      <w:bookmarkEnd w:id="76"/>
      <w:bookmarkEnd w:id="77"/>
      <w:bookmarkEnd w:id="78"/>
    </w:p>
    <w:p w14:paraId="77B9A6F6" w14:textId="77777777" w:rsidR="007E7360" w:rsidRPr="007803FF" w:rsidRDefault="007E7360" w:rsidP="00721265">
      <w:pPr>
        <w:pStyle w:val="Cislo-1-nadpis"/>
        <w:rPr>
          <w:rFonts w:cs="Times New Roman"/>
          <w:sz w:val="24"/>
          <w:szCs w:val="24"/>
        </w:rPr>
      </w:pPr>
      <w:bookmarkStart w:id="79" w:name="_Toc49321121"/>
      <w:r w:rsidRPr="007803FF">
        <w:rPr>
          <w:rFonts w:cs="Times New Roman"/>
          <w:sz w:val="24"/>
          <w:szCs w:val="24"/>
        </w:rPr>
        <w:t>Kritériá na vyhodnotenie ponúk</w:t>
      </w:r>
      <w:bookmarkEnd w:id="79"/>
    </w:p>
    <w:p w14:paraId="284730D1" w14:textId="77777777" w:rsidR="007E7360" w:rsidRPr="007803FF" w:rsidRDefault="007E7360" w:rsidP="003D075D">
      <w:pPr>
        <w:pStyle w:val="Cislo-2-text"/>
      </w:pPr>
      <w:bookmarkStart w:id="80" w:name="_Ref451267130"/>
      <w:r w:rsidRPr="007803FF">
        <w:t>Kritérium č. 1:</w:t>
      </w:r>
      <w:bookmarkEnd w:id="80"/>
    </w:p>
    <w:p w14:paraId="4E2888BC" w14:textId="50352882" w:rsidR="007E7360" w:rsidRPr="007803FF" w:rsidRDefault="00F52DE7" w:rsidP="00721265">
      <w:pPr>
        <w:pStyle w:val="Text-1"/>
        <w:rPr>
          <w:rFonts w:cs="Times New Roman"/>
          <w:sz w:val="24"/>
          <w:szCs w:val="24"/>
        </w:rPr>
      </w:pPr>
      <w:r w:rsidRPr="007803FF">
        <w:rPr>
          <w:rFonts w:cs="Times New Roman"/>
          <w:sz w:val="24"/>
          <w:szCs w:val="24"/>
        </w:rPr>
        <w:t>Ce</w:t>
      </w:r>
      <w:r w:rsidR="00D6254F" w:rsidRPr="007803FF">
        <w:rPr>
          <w:rFonts w:cs="Times New Roman"/>
          <w:sz w:val="24"/>
          <w:szCs w:val="24"/>
        </w:rPr>
        <w:t>lková zmluvná cena v EUR s DPH,</w:t>
      </w:r>
      <w:r w:rsidR="007E7360" w:rsidRPr="007803FF">
        <w:rPr>
          <w:rFonts w:cs="Times New Roman"/>
          <w:sz w:val="24"/>
          <w:szCs w:val="24"/>
        </w:rPr>
        <w:t xml:space="preserve"> ktorou sa rozumie celková </w:t>
      </w:r>
      <w:r w:rsidR="007E7360" w:rsidRPr="008C4014">
        <w:rPr>
          <w:rFonts w:cs="Times New Roman"/>
          <w:sz w:val="24"/>
          <w:szCs w:val="24"/>
        </w:rPr>
        <w:t>konečná</w:t>
      </w:r>
      <w:r w:rsidR="007E7360" w:rsidRPr="007803FF">
        <w:rPr>
          <w:rFonts w:cs="Times New Roman"/>
          <w:sz w:val="24"/>
          <w:szCs w:val="24"/>
        </w:rPr>
        <w:t xml:space="preserve"> zmluvná cena za </w:t>
      </w:r>
      <w:r w:rsidR="000D146F">
        <w:rPr>
          <w:rFonts w:cs="Times New Roman"/>
          <w:sz w:val="24"/>
          <w:szCs w:val="24"/>
        </w:rPr>
        <w:t>poskytnutie služieb</w:t>
      </w:r>
      <w:r w:rsidR="007E7360" w:rsidRPr="007803FF">
        <w:rPr>
          <w:rFonts w:cs="Times New Roman"/>
          <w:sz w:val="24"/>
          <w:szCs w:val="24"/>
        </w:rPr>
        <w:t xml:space="preserve"> v</w:t>
      </w:r>
      <w:r w:rsidR="000D146F">
        <w:rPr>
          <w:rFonts w:cs="Times New Roman"/>
          <w:sz w:val="24"/>
          <w:szCs w:val="24"/>
        </w:rPr>
        <w:t> </w:t>
      </w:r>
      <w:r w:rsidR="007E7360" w:rsidRPr="007803FF">
        <w:rPr>
          <w:rFonts w:cs="Times New Roman"/>
          <w:sz w:val="24"/>
          <w:szCs w:val="24"/>
        </w:rPr>
        <w:t>EUR</w:t>
      </w:r>
      <w:r w:rsidR="000D146F">
        <w:rPr>
          <w:rFonts w:cs="Times New Roman"/>
          <w:sz w:val="24"/>
          <w:szCs w:val="24"/>
        </w:rPr>
        <w:t xml:space="preserve"> uvedená vo vyplnenej tabuľke č. 3 „Formulár cenovej ponuky“ Zväzku 4 – Cenová časť</w:t>
      </w:r>
      <w:r w:rsidR="004671E9">
        <w:rPr>
          <w:rFonts w:cs="Times New Roman"/>
          <w:sz w:val="24"/>
          <w:szCs w:val="24"/>
        </w:rPr>
        <w:t xml:space="preserve">, </w:t>
      </w:r>
      <w:r w:rsidR="007E7360" w:rsidRPr="007803FF">
        <w:rPr>
          <w:rFonts w:cs="Times New Roman"/>
          <w:sz w:val="24"/>
          <w:szCs w:val="24"/>
        </w:rPr>
        <w:t xml:space="preserve">vypočítaná podľa </w:t>
      </w:r>
      <w:r w:rsidR="000D146F">
        <w:rPr>
          <w:rFonts w:cs="Times New Roman"/>
          <w:sz w:val="24"/>
          <w:szCs w:val="24"/>
        </w:rPr>
        <w:t>Tabuľky</w:t>
      </w:r>
      <w:r w:rsidR="007E7360" w:rsidRPr="007803FF">
        <w:rPr>
          <w:rFonts w:cs="Times New Roman"/>
          <w:sz w:val="24"/>
          <w:szCs w:val="24"/>
        </w:rPr>
        <w:t xml:space="preserve"> č.</w:t>
      </w:r>
      <w:r w:rsidR="000D146F">
        <w:rPr>
          <w:rFonts w:cs="Times New Roman"/>
          <w:sz w:val="24"/>
          <w:szCs w:val="24"/>
        </w:rPr>
        <w:t xml:space="preserve"> 2</w:t>
      </w:r>
      <w:r w:rsidR="004671E9">
        <w:rPr>
          <w:rFonts w:cs="Times New Roman"/>
          <w:sz w:val="24"/>
          <w:szCs w:val="24"/>
        </w:rPr>
        <w:t xml:space="preserve"> „Výpočet ceny uchádzača za fakturačné etapy“</w:t>
      </w:r>
      <w:r w:rsidR="007E7360" w:rsidRPr="007803FF">
        <w:rPr>
          <w:rFonts w:cs="Times New Roman"/>
          <w:sz w:val="24"/>
          <w:szCs w:val="24"/>
        </w:rPr>
        <w:t xml:space="preserve"> </w:t>
      </w:r>
      <w:r w:rsidR="000D146F">
        <w:rPr>
          <w:rFonts w:cs="Times New Roman"/>
          <w:sz w:val="24"/>
          <w:szCs w:val="24"/>
        </w:rPr>
        <w:t>Zväzku č. 4 – Cenová časť</w:t>
      </w:r>
      <w:r w:rsidR="007E7360" w:rsidRPr="007803FF">
        <w:rPr>
          <w:rFonts w:cs="Times New Roman"/>
          <w:sz w:val="24"/>
          <w:szCs w:val="24"/>
        </w:rPr>
        <w:t xml:space="preserve"> </w:t>
      </w:r>
      <w:r w:rsidR="00D6254F" w:rsidRPr="007803FF">
        <w:rPr>
          <w:rFonts w:cs="Times New Roman"/>
          <w:sz w:val="24"/>
          <w:szCs w:val="24"/>
        </w:rPr>
        <w:t xml:space="preserve"> </w:t>
      </w:r>
      <w:r w:rsidR="007E7360" w:rsidRPr="007803FF">
        <w:rPr>
          <w:rFonts w:cs="Times New Roman"/>
          <w:sz w:val="24"/>
          <w:szCs w:val="24"/>
        </w:rPr>
        <w:t>v súlade s</w:t>
      </w:r>
      <w:r w:rsidR="006370F4" w:rsidRPr="007803FF">
        <w:rPr>
          <w:rFonts w:cs="Times New Roman"/>
          <w:sz w:val="24"/>
          <w:szCs w:val="24"/>
        </w:rPr>
        <w:t xml:space="preserve"> kapitolou  A. Pokyny na vypracovanie </w:t>
      </w:r>
      <w:r w:rsidR="00D6254F" w:rsidRPr="007803FF">
        <w:rPr>
          <w:rFonts w:cs="Times New Roman"/>
          <w:sz w:val="24"/>
          <w:szCs w:val="24"/>
        </w:rPr>
        <w:t xml:space="preserve">a predloženie ponuky  - bod 18 </w:t>
      </w:r>
      <w:r w:rsidR="006370F4" w:rsidRPr="007803FF">
        <w:rPr>
          <w:rFonts w:cs="Times New Roman"/>
          <w:sz w:val="24"/>
          <w:szCs w:val="24"/>
        </w:rPr>
        <w:t>- Spôsob určenia ceny.</w:t>
      </w:r>
    </w:p>
    <w:p w14:paraId="041260BA" w14:textId="77777777" w:rsidR="007E7360" w:rsidRPr="007803FF" w:rsidRDefault="007E7360" w:rsidP="00D6254F">
      <w:pPr>
        <w:pStyle w:val="Text-1"/>
        <w:contextualSpacing w:val="0"/>
        <w:rPr>
          <w:rFonts w:cs="Times New Roman"/>
          <w:sz w:val="24"/>
          <w:szCs w:val="24"/>
        </w:rPr>
      </w:pPr>
      <w:r w:rsidRPr="007803FF">
        <w:rPr>
          <w:rFonts w:cs="Times New Roman"/>
          <w:sz w:val="24"/>
          <w:szCs w:val="24"/>
        </w:rPr>
        <w:t>Ak uchádzač nie je platcom DPH, upozorní na túto skutočnosť, uvedie cenu bez DPH a</w:t>
      </w:r>
      <w:r w:rsidR="007406CD" w:rsidRPr="007803FF">
        <w:rPr>
          <w:rFonts w:cs="Times New Roman"/>
          <w:sz w:val="24"/>
          <w:szCs w:val="24"/>
        </w:rPr>
        <w:t> neuvedie sadzbu DPH.</w:t>
      </w:r>
      <w:r w:rsidRPr="007803FF">
        <w:rPr>
          <w:rFonts w:cs="Times New Roman"/>
          <w:sz w:val="24"/>
          <w:szCs w:val="24"/>
        </w:rPr>
        <w:t xml:space="preserve"> </w:t>
      </w:r>
    </w:p>
    <w:p w14:paraId="50157D89" w14:textId="77777777" w:rsidR="007E7360" w:rsidRPr="007803FF" w:rsidRDefault="007E7360" w:rsidP="00721265">
      <w:pPr>
        <w:pStyle w:val="Text-1"/>
        <w:contextualSpacing w:val="0"/>
        <w:rPr>
          <w:rFonts w:cs="Times New Roman"/>
          <w:sz w:val="24"/>
          <w:szCs w:val="24"/>
        </w:rPr>
      </w:pPr>
      <w:r w:rsidRPr="007803FF">
        <w:rPr>
          <w:rFonts w:cs="Times New Roman"/>
          <w:sz w:val="24"/>
          <w:szCs w:val="24"/>
        </w:rPr>
        <w:t xml:space="preserve">Vyhodnocovaná bude konečná cena, teda cena, ktorú verejný obstarávateľ skutočne uhradí za predmet zákazky a to bez ohľadu na to, či je uchádzačom platca alebo </w:t>
      </w:r>
      <w:proofErr w:type="spellStart"/>
      <w:r w:rsidRPr="007803FF">
        <w:rPr>
          <w:rFonts w:cs="Times New Roman"/>
          <w:sz w:val="24"/>
          <w:szCs w:val="24"/>
        </w:rPr>
        <w:t>neplatca</w:t>
      </w:r>
      <w:proofErr w:type="spellEnd"/>
      <w:r w:rsidRPr="007803FF">
        <w:rPr>
          <w:rFonts w:cs="Times New Roman"/>
          <w:sz w:val="24"/>
          <w:szCs w:val="24"/>
        </w:rPr>
        <w:t xml:space="preserve"> DPH.</w:t>
      </w:r>
    </w:p>
    <w:p w14:paraId="637DD2EC" w14:textId="77777777" w:rsidR="007E7360" w:rsidRPr="007803FF" w:rsidRDefault="007E7360" w:rsidP="00721265">
      <w:pPr>
        <w:pStyle w:val="Cislo-1-nadpis"/>
        <w:rPr>
          <w:rFonts w:cs="Times New Roman"/>
          <w:sz w:val="24"/>
          <w:szCs w:val="24"/>
        </w:rPr>
      </w:pPr>
      <w:bookmarkStart w:id="81" w:name="_Toc49321122"/>
      <w:r w:rsidRPr="007803FF">
        <w:rPr>
          <w:rFonts w:cs="Times New Roman"/>
          <w:sz w:val="24"/>
          <w:szCs w:val="24"/>
        </w:rPr>
        <w:t>Spôsob hodnotenia kritérií</w:t>
      </w:r>
      <w:bookmarkEnd w:id="81"/>
    </w:p>
    <w:p w14:paraId="6D11A5FC" w14:textId="77777777" w:rsidR="007E7360" w:rsidRPr="007803FF" w:rsidRDefault="007E7360" w:rsidP="003D075D">
      <w:pPr>
        <w:pStyle w:val="Cislo-2-text"/>
      </w:pPr>
      <w:r w:rsidRPr="007803FF">
        <w:t>Kritérium č. 1:</w:t>
      </w:r>
    </w:p>
    <w:p w14:paraId="5919B738" w14:textId="77777777" w:rsidR="007E7360" w:rsidRPr="007803FF" w:rsidRDefault="007E7360" w:rsidP="00721265">
      <w:pPr>
        <w:pStyle w:val="Text-1"/>
        <w:rPr>
          <w:rFonts w:cs="Times New Roman"/>
          <w:sz w:val="24"/>
          <w:szCs w:val="24"/>
        </w:rPr>
      </w:pPr>
      <w:r w:rsidRPr="007803FF">
        <w:rPr>
          <w:rFonts w:cs="Times New Roman"/>
          <w:sz w:val="24"/>
          <w:szCs w:val="24"/>
        </w:rPr>
        <w:t>Celková zmluvná cena v EUR (v znení podľa bodu</w:t>
      </w:r>
      <w:r w:rsidR="00865D36" w:rsidRPr="007803FF">
        <w:rPr>
          <w:rFonts w:cs="Times New Roman"/>
          <w:sz w:val="24"/>
          <w:szCs w:val="24"/>
        </w:rPr>
        <w:t xml:space="preserve"> F-1.1).</w:t>
      </w:r>
    </w:p>
    <w:p w14:paraId="4A96D727" w14:textId="77777777" w:rsidR="007E7360" w:rsidRPr="007803FF" w:rsidRDefault="007E7360" w:rsidP="00721265">
      <w:pPr>
        <w:pStyle w:val="Text-1"/>
        <w:rPr>
          <w:rFonts w:cs="Times New Roman"/>
          <w:sz w:val="24"/>
          <w:szCs w:val="24"/>
        </w:rPr>
      </w:pPr>
      <w:r w:rsidRPr="007803FF">
        <w:rPr>
          <w:rFonts w:cs="Times New Roman"/>
          <w:sz w:val="24"/>
          <w:szCs w:val="24"/>
        </w:rPr>
        <w:t xml:space="preserve">Úspešnosť ponúk sa určí podľa výšky Celkovej zmluvnej ceny </w:t>
      </w:r>
      <w:r w:rsidR="008C4014">
        <w:rPr>
          <w:rFonts w:cs="Times New Roman"/>
          <w:sz w:val="24"/>
          <w:szCs w:val="24"/>
        </w:rPr>
        <w:t xml:space="preserve">za </w:t>
      </w:r>
      <w:r w:rsidRPr="007803FF">
        <w:rPr>
          <w:rFonts w:cs="Times New Roman"/>
          <w:sz w:val="24"/>
          <w:szCs w:val="24"/>
        </w:rPr>
        <w:t>predmet zákazky v EUR uvedenej v jednotlivých ponukách.</w:t>
      </w:r>
    </w:p>
    <w:p w14:paraId="17C8DE05" w14:textId="77777777" w:rsidR="007E7360" w:rsidRPr="007803FF" w:rsidRDefault="007E7360" w:rsidP="00721265">
      <w:pPr>
        <w:pStyle w:val="Cislo-1-nadpis"/>
        <w:rPr>
          <w:rFonts w:cs="Times New Roman"/>
          <w:sz w:val="24"/>
          <w:szCs w:val="24"/>
        </w:rPr>
      </w:pPr>
      <w:bookmarkStart w:id="82" w:name="_Toc49321123"/>
      <w:r w:rsidRPr="007803FF">
        <w:rPr>
          <w:rFonts w:cs="Times New Roman"/>
          <w:sz w:val="24"/>
          <w:szCs w:val="24"/>
        </w:rPr>
        <w:t>Identifikácia úspešného uchádzača:</w:t>
      </w:r>
      <w:bookmarkEnd w:id="82"/>
    </w:p>
    <w:p w14:paraId="0FFA1A0B" w14:textId="77777777" w:rsidR="007E7360" w:rsidRPr="007803FF" w:rsidRDefault="007E7360" w:rsidP="003D075D">
      <w:pPr>
        <w:pStyle w:val="Cislo-2-text"/>
      </w:pPr>
      <w:r w:rsidRPr="007803FF">
        <w:t xml:space="preserve">Úspešný bude uchádzač, ktorý navrhne najnižšiu celkovú zmluvnú cenu v EUR </w:t>
      </w:r>
      <w:r w:rsidR="00F52DE7" w:rsidRPr="007803FF">
        <w:t xml:space="preserve">s DPH </w:t>
      </w:r>
      <w:r w:rsidR="008C4014">
        <w:t>za predmet</w:t>
      </w:r>
      <w:r w:rsidRPr="007803FF">
        <w:t xml:space="preserve"> zákazky (v znení podľa bodu </w:t>
      </w:r>
      <w:r w:rsidR="00865D36" w:rsidRPr="007803FF">
        <w:t>F-1.1)</w:t>
      </w:r>
      <w:r w:rsidRPr="007803FF">
        <w:t>.</w:t>
      </w:r>
    </w:p>
    <w:p w14:paraId="08C5E2A1" w14:textId="77777777" w:rsidR="00B06D76" w:rsidRPr="007803FF" w:rsidRDefault="00B06D76" w:rsidP="00721265">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highlight w:val="yellow"/>
        </w:rPr>
      </w:pPr>
      <w:r w:rsidRPr="007803FF">
        <w:rPr>
          <w:rFonts w:cs="Times New Roman"/>
          <w:sz w:val="24"/>
          <w:szCs w:val="24"/>
          <w:highlight w:val="yellow"/>
        </w:rPr>
        <w:br w:type="page"/>
      </w:r>
    </w:p>
    <w:p w14:paraId="2A93EAAB" w14:textId="77777777" w:rsidR="007E7360" w:rsidRPr="007803FF" w:rsidRDefault="007E7360" w:rsidP="00721265">
      <w:pPr>
        <w:pStyle w:val="Nadpis1"/>
        <w:jc w:val="both"/>
        <w:rPr>
          <w:rFonts w:cs="Times New Roman"/>
          <w:szCs w:val="24"/>
        </w:rPr>
      </w:pPr>
      <w:bookmarkStart w:id="83" w:name="_Ref451270829"/>
      <w:bookmarkStart w:id="84" w:name="_Ref451270832"/>
      <w:bookmarkStart w:id="85" w:name="_Toc49321124"/>
      <w:r w:rsidRPr="007803FF">
        <w:rPr>
          <w:rFonts w:cs="Times New Roman"/>
          <w:szCs w:val="24"/>
        </w:rPr>
        <w:lastRenderedPageBreak/>
        <w:t>Prílohy</w:t>
      </w:r>
      <w:bookmarkEnd w:id="83"/>
      <w:bookmarkEnd w:id="84"/>
      <w:bookmarkEnd w:id="85"/>
    </w:p>
    <w:p w14:paraId="079E7419" w14:textId="77777777" w:rsidR="00B06D76" w:rsidRPr="007803FF" w:rsidRDefault="00B06D76" w:rsidP="00721265">
      <w:pPr>
        <w:pStyle w:val="Text-1"/>
        <w:rPr>
          <w:rFonts w:cs="Times New Roman"/>
          <w:sz w:val="24"/>
          <w:szCs w:val="24"/>
        </w:rPr>
      </w:pPr>
    </w:p>
    <w:p w14:paraId="64D88B9E" w14:textId="5FB8BFB6" w:rsidR="002F7776" w:rsidRPr="007803FF" w:rsidRDefault="007E7360" w:rsidP="00721265">
      <w:pPr>
        <w:pStyle w:val="Cislo-1-nadpis"/>
        <w:spacing w:after="60"/>
        <w:rPr>
          <w:rFonts w:cs="Times New Roman"/>
          <w:sz w:val="24"/>
          <w:szCs w:val="24"/>
        </w:rPr>
      </w:pPr>
      <w:bookmarkStart w:id="86" w:name="_Toc450749562"/>
      <w:bookmarkStart w:id="87" w:name="_Toc49321125"/>
      <w:r w:rsidRPr="007803FF">
        <w:rPr>
          <w:rFonts w:cs="Times New Roman"/>
          <w:sz w:val="24"/>
          <w:szCs w:val="24"/>
        </w:rPr>
        <w:t>Príloha č. 1</w:t>
      </w:r>
      <w:r w:rsidR="002F7776" w:rsidRPr="007803FF">
        <w:rPr>
          <w:rFonts w:cs="Times New Roman"/>
          <w:sz w:val="24"/>
          <w:szCs w:val="24"/>
        </w:rPr>
        <w:t xml:space="preserve"> SP</w:t>
      </w:r>
      <w:r w:rsidRPr="007803FF">
        <w:rPr>
          <w:rFonts w:cs="Times New Roman"/>
          <w:sz w:val="24"/>
          <w:szCs w:val="24"/>
        </w:rPr>
        <w:t xml:space="preserve">: </w:t>
      </w:r>
      <w:bookmarkStart w:id="88" w:name="_Toc450749563"/>
      <w:bookmarkEnd w:id="86"/>
      <w:r w:rsidR="000031FB">
        <w:rPr>
          <w:rFonts w:cs="Times New Roman"/>
          <w:sz w:val="24"/>
          <w:szCs w:val="24"/>
        </w:rPr>
        <w:t>Identifikačné údaje uchádzača</w:t>
      </w:r>
      <w:r w:rsidR="000031FB" w:rsidRPr="007803FF">
        <w:rPr>
          <w:rFonts w:cs="Times New Roman"/>
          <w:sz w:val="24"/>
          <w:szCs w:val="24"/>
        </w:rPr>
        <w:t xml:space="preserve"> – odporúčaný vzor</w:t>
      </w:r>
      <w:bookmarkEnd w:id="87"/>
      <w:r w:rsidR="000031FB">
        <w:rPr>
          <w:rFonts w:cs="Times New Roman"/>
          <w:sz w:val="24"/>
          <w:szCs w:val="24"/>
        </w:rPr>
        <w:t xml:space="preserve"> </w:t>
      </w:r>
    </w:p>
    <w:p w14:paraId="62711080" w14:textId="25AD77DA" w:rsidR="007E7360" w:rsidRDefault="007E7360" w:rsidP="00721265">
      <w:pPr>
        <w:pStyle w:val="Cislo-1-nadpis"/>
        <w:spacing w:after="60"/>
        <w:rPr>
          <w:rFonts w:cs="Times New Roman"/>
          <w:sz w:val="24"/>
          <w:szCs w:val="24"/>
        </w:rPr>
      </w:pPr>
      <w:bookmarkStart w:id="89" w:name="_Toc49321126"/>
      <w:r w:rsidRPr="007803FF">
        <w:rPr>
          <w:rFonts w:cs="Times New Roman"/>
          <w:sz w:val="24"/>
          <w:szCs w:val="24"/>
        </w:rPr>
        <w:t>Príloha č. 2</w:t>
      </w:r>
      <w:r w:rsidR="002F7776" w:rsidRPr="007803FF">
        <w:rPr>
          <w:rFonts w:cs="Times New Roman"/>
          <w:sz w:val="24"/>
          <w:szCs w:val="24"/>
        </w:rPr>
        <w:t xml:space="preserve"> SP</w:t>
      </w:r>
      <w:r w:rsidRPr="007803FF">
        <w:rPr>
          <w:rFonts w:cs="Times New Roman"/>
          <w:sz w:val="24"/>
          <w:szCs w:val="24"/>
        </w:rPr>
        <w:t xml:space="preserve">: </w:t>
      </w:r>
      <w:bookmarkEnd w:id="88"/>
      <w:r w:rsidR="007B1158" w:rsidRPr="007B1158">
        <w:rPr>
          <w:rFonts w:cs="Times New Roman"/>
          <w:sz w:val="24"/>
          <w:szCs w:val="24"/>
        </w:rPr>
        <w:t xml:space="preserve">Zmluva o poskytnutí služieb </w:t>
      </w:r>
      <w:r w:rsidR="007B1158">
        <w:rPr>
          <w:rFonts w:cs="Times New Roman"/>
          <w:sz w:val="24"/>
          <w:szCs w:val="24"/>
        </w:rPr>
        <w:t>(</w:t>
      </w:r>
      <w:r w:rsidR="007B1158" w:rsidRPr="007B1158">
        <w:rPr>
          <w:rFonts w:cs="Times New Roman"/>
          <w:sz w:val="24"/>
          <w:szCs w:val="24"/>
        </w:rPr>
        <w:t>Zväzok 2 – Obchodné podmienky</w:t>
      </w:r>
      <w:r w:rsidR="007B1158">
        <w:rPr>
          <w:rFonts w:cs="Times New Roman"/>
          <w:sz w:val="24"/>
          <w:szCs w:val="24"/>
        </w:rPr>
        <w:t>)</w:t>
      </w:r>
      <w:bookmarkEnd w:id="89"/>
      <w:r w:rsidR="007B1158">
        <w:rPr>
          <w:rFonts w:cs="Times New Roman"/>
          <w:sz w:val="24"/>
          <w:szCs w:val="24"/>
        </w:rPr>
        <w:t xml:space="preserve"> </w:t>
      </w:r>
    </w:p>
    <w:p w14:paraId="41CDEE45" w14:textId="5AE24AA6" w:rsidR="007B1158" w:rsidRDefault="007B1158" w:rsidP="00721265">
      <w:pPr>
        <w:pStyle w:val="Cislo-1-nadpis"/>
        <w:spacing w:after="60"/>
        <w:rPr>
          <w:rFonts w:cs="Times New Roman"/>
          <w:sz w:val="24"/>
          <w:szCs w:val="24"/>
        </w:rPr>
      </w:pPr>
      <w:bookmarkStart w:id="90" w:name="_Toc49321127"/>
      <w:r>
        <w:rPr>
          <w:rFonts w:cs="Times New Roman"/>
          <w:sz w:val="24"/>
          <w:szCs w:val="24"/>
        </w:rPr>
        <w:t>Príloha č. 3 SP: Zväzok 3 – Opis predmetu zákazky</w:t>
      </w:r>
      <w:bookmarkEnd w:id="90"/>
    </w:p>
    <w:p w14:paraId="36569673" w14:textId="560A19C4" w:rsidR="007B1158" w:rsidRPr="007803FF" w:rsidRDefault="007B1158" w:rsidP="00721265">
      <w:pPr>
        <w:pStyle w:val="Cislo-1-nadpis"/>
        <w:spacing w:after="60"/>
        <w:rPr>
          <w:rFonts w:cs="Times New Roman"/>
          <w:sz w:val="24"/>
          <w:szCs w:val="24"/>
        </w:rPr>
      </w:pPr>
      <w:bookmarkStart w:id="91" w:name="_Toc49321128"/>
      <w:r>
        <w:rPr>
          <w:rFonts w:cs="Times New Roman"/>
          <w:sz w:val="24"/>
          <w:szCs w:val="24"/>
        </w:rPr>
        <w:t>Príloha č. 4 SP: Zväzok 4 – Cenová časť</w:t>
      </w:r>
      <w:bookmarkEnd w:id="91"/>
      <w:r>
        <w:rPr>
          <w:rFonts w:cs="Times New Roman"/>
          <w:sz w:val="24"/>
          <w:szCs w:val="24"/>
        </w:rPr>
        <w:t xml:space="preserve"> </w:t>
      </w:r>
    </w:p>
    <w:p w14:paraId="2692F21E" w14:textId="364EBA1F" w:rsidR="002F7776" w:rsidRPr="007803FF" w:rsidRDefault="007E7360" w:rsidP="00721265">
      <w:pPr>
        <w:pStyle w:val="Cislo-1-nadpis"/>
        <w:spacing w:after="60"/>
        <w:rPr>
          <w:rFonts w:cs="Times New Roman"/>
          <w:sz w:val="24"/>
          <w:szCs w:val="24"/>
        </w:rPr>
      </w:pPr>
      <w:bookmarkStart w:id="92" w:name="_Toc450749564"/>
      <w:bookmarkStart w:id="93" w:name="_Toc49321129"/>
      <w:r w:rsidRPr="00A900C0">
        <w:rPr>
          <w:rFonts w:cs="Times New Roman"/>
          <w:sz w:val="24"/>
          <w:szCs w:val="24"/>
        </w:rPr>
        <w:t xml:space="preserve">Príloha č. </w:t>
      </w:r>
      <w:r w:rsidR="00050212" w:rsidRPr="00A900C0">
        <w:rPr>
          <w:rFonts w:cs="Times New Roman"/>
          <w:sz w:val="24"/>
          <w:szCs w:val="24"/>
        </w:rPr>
        <w:t xml:space="preserve">5 </w:t>
      </w:r>
      <w:r w:rsidR="002F7776" w:rsidRPr="00A900C0">
        <w:rPr>
          <w:rFonts w:cs="Times New Roman"/>
          <w:sz w:val="24"/>
          <w:szCs w:val="24"/>
        </w:rPr>
        <w:t>SP</w:t>
      </w:r>
      <w:r w:rsidRPr="00A900C0">
        <w:rPr>
          <w:rFonts w:cs="Times New Roman"/>
          <w:sz w:val="24"/>
          <w:szCs w:val="24"/>
        </w:rPr>
        <w:t>:</w:t>
      </w:r>
      <w:bookmarkEnd w:id="92"/>
      <w:r w:rsidR="006A1AB7" w:rsidRPr="00A900C0">
        <w:rPr>
          <w:rFonts w:cs="Times New Roman"/>
          <w:sz w:val="24"/>
          <w:szCs w:val="24"/>
        </w:rPr>
        <w:t xml:space="preserve"> </w:t>
      </w:r>
      <w:r w:rsidR="002B65BA" w:rsidRPr="00A900C0">
        <w:rPr>
          <w:rFonts w:cs="Times New Roman"/>
          <w:sz w:val="24"/>
          <w:szCs w:val="24"/>
        </w:rPr>
        <w:t>Vyhlásenie uchádzača o subdodáv</w:t>
      </w:r>
      <w:r w:rsidR="0016207A" w:rsidRPr="00A900C0">
        <w:rPr>
          <w:rFonts w:cs="Times New Roman"/>
          <w:sz w:val="24"/>
          <w:szCs w:val="24"/>
        </w:rPr>
        <w:t>ateľoch</w:t>
      </w:r>
      <w:bookmarkEnd w:id="93"/>
      <w:r w:rsidR="002B65BA" w:rsidRPr="007803FF">
        <w:rPr>
          <w:rFonts w:cs="Times New Roman"/>
          <w:sz w:val="24"/>
          <w:szCs w:val="24"/>
        </w:rPr>
        <w:tab/>
      </w:r>
      <w:r w:rsidR="002B65BA" w:rsidRPr="007803FF">
        <w:rPr>
          <w:rFonts w:cs="Times New Roman"/>
          <w:sz w:val="24"/>
          <w:szCs w:val="24"/>
        </w:rPr>
        <w:tab/>
      </w:r>
    </w:p>
    <w:p w14:paraId="6E5F26C9" w14:textId="1E2F11E8" w:rsidR="002F7776" w:rsidRPr="007803FF" w:rsidRDefault="009149CC" w:rsidP="008767F3">
      <w:pPr>
        <w:pStyle w:val="Cislo-1-nadpis"/>
        <w:rPr>
          <w:rFonts w:cs="Times New Roman"/>
          <w:sz w:val="24"/>
          <w:szCs w:val="24"/>
        </w:rPr>
      </w:pPr>
      <w:bookmarkStart w:id="94" w:name="_Toc49321130"/>
      <w:bookmarkStart w:id="95" w:name="_Toc450749565"/>
      <w:r w:rsidRPr="00F22286">
        <w:rPr>
          <w:rFonts w:cs="Times New Roman"/>
          <w:sz w:val="24"/>
          <w:szCs w:val="24"/>
        </w:rPr>
        <w:t xml:space="preserve">Príloha č. </w:t>
      </w:r>
      <w:r w:rsidR="00A900C0" w:rsidRPr="00F22286">
        <w:rPr>
          <w:rFonts w:cs="Times New Roman"/>
          <w:sz w:val="24"/>
          <w:szCs w:val="24"/>
        </w:rPr>
        <w:t>6</w:t>
      </w:r>
      <w:r w:rsidR="00BD1718" w:rsidRPr="00F22286">
        <w:rPr>
          <w:rFonts w:cs="Times New Roman"/>
          <w:sz w:val="24"/>
          <w:szCs w:val="24"/>
        </w:rPr>
        <w:t>a a </w:t>
      </w:r>
      <w:r w:rsidR="00A900C0" w:rsidRPr="00F22286">
        <w:rPr>
          <w:rFonts w:cs="Times New Roman"/>
          <w:sz w:val="24"/>
          <w:szCs w:val="24"/>
        </w:rPr>
        <w:t>6</w:t>
      </w:r>
      <w:r w:rsidR="00BD1718" w:rsidRPr="00F22286">
        <w:rPr>
          <w:rFonts w:cs="Times New Roman"/>
          <w:sz w:val="24"/>
          <w:szCs w:val="24"/>
        </w:rPr>
        <w:t>b</w:t>
      </w:r>
      <w:r w:rsidR="002F7776" w:rsidRPr="00F22286">
        <w:rPr>
          <w:rFonts w:cs="Times New Roman"/>
          <w:sz w:val="24"/>
          <w:szCs w:val="24"/>
        </w:rPr>
        <w:t xml:space="preserve"> SP</w:t>
      </w:r>
      <w:r w:rsidR="002B65BA" w:rsidRPr="00F22286">
        <w:rPr>
          <w:rFonts w:cs="Times New Roman"/>
          <w:sz w:val="24"/>
          <w:szCs w:val="24"/>
        </w:rPr>
        <w:t>:</w:t>
      </w:r>
      <w:r w:rsidR="002F7776" w:rsidRPr="00F22286">
        <w:rPr>
          <w:rFonts w:cs="Times New Roman"/>
          <w:sz w:val="24"/>
          <w:szCs w:val="24"/>
        </w:rPr>
        <w:t xml:space="preserve"> </w:t>
      </w:r>
      <w:r w:rsidR="00BD1718" w:rsidRPr="00F22286">
        <w:rPr>
          <w:rFonts w:cs="Times New Roman"/>
          <w:sz w:val="24"/>
          <w:szCs w:val="24"/>
        </w:rPr>
        <w:t>Skupina dodávateľov</w:t>
      </w:r>
      <w:bookmarkEnd w:id="94"/>
      <w:r w:rsidR="007E7360" w:rsidRPr="007803FF">
        <w:rPr>
          <w:rFonts w:cs="Times New Roman"/>
          <w:sz w:val="24"/>
          <w:szCs w:val="24"/>
        </w:rPr>
        <w:tab/>
      </w:r>
    </w:p>
    <w:p w14:paraId="79C63587" w14:textId="77777777" w:rsidR="00921FC9" w:rsidRPr="007803FF" w:rsidRDefault="00BD1718" w:rsidP="00721265">
      <w:pPr>
        <w:pStyle w:val="Cislo-1-nadpis"/>
        <w:spacing w:after="60"/>
        <w:rPr>
          <w:rFonts w:cs="Times New Roman"/>
          <w:b w:val="0"/>
          <w:sz w:val="24"/>
          <w:szCs w:val="24"/>
        </w:rPr>
      </w:pPr>
      <w:bookmarkStart w:id="96" w:name="_Toc49321131"/>
      <w:r>
        <w:rPr>
          <w:rFonts w:cs="Times New Roman"/>
          <w:sz w:val="24"/>
          <w:szCs w:val="24"/>
        </w:rPr>
        <w:t>Príloha č. 7</w:t>
      </w:r>
      <w:r w:rsidR="00904E0F">
        <w:rPr>
          <w:rFonts w:cs="Times New Roman"/>
          <w:sz w:val="24"/>
          <w:szCs w:val="24"/>
        </w:rPr>
        <w:t xml:space="preserve"> SP: Čestné vyhlásenie uchádzača</w:t>
      </w:r>
      <w:r w:rsidR="008E3B8A">
        <w:rPr>
          <w:rFonts w:cs="Times New Roman"/>
          <w:sz w:val="24"/>
          <w:szCs w:val="24"/>
        </w:rPr>
        <w:t xml:space="preserve"> </w:t>
      </w:r>
      <w:r w:rsidR="00904E0F">
        <w:rPr>
          <w:rFonts w:cs="Times New Roman"/>
          <w:sz w:val="24"/>
          <w:szCs w:val="24"/>
        </w:rPr>
        <w:t>- odporúčaný vzor</w:t>
      </w:r>
      <w:bookmarkEnd w:id="96"/>
      <w:r w:rsidR="00904E0F">
        <w:rPr>
          <w:rFonts w:cs="Times New Roman"/>
          <w:sz w:val="24"/>
          <w:szCs w:val="24"/>
        </w:rPr>
        <w:t xml:space="preserve"> </w:t>
      </w:r>
      <w:r>
        <w:rPr>
          <w:rFonts w:cs="Times New Roman"/>
          <w:sz w:val="24"/>
          <w:szCs w:val="24"/>
        </w:rPr>
        <w:t xml:space="preserve"> </w:t>
      </w:r>
      <w:r w:rsidR="00D2551B" w:rsidRPr="007803FF">
        <w:rPr>
          <w:rFonts w:cs="Times New Roman"/>
          <w:sz w:val="24"/>
          <w:szCs w:val="24"/>
        </w:rPr>
        <w:tab/>
      </w:r>
      <w:r w:rsidR="009149CC" w:rsidRPr="007803FF">
        <w:rPr>
          <w:rFonts w:cs="Times New Roman"/>
          <w:b w:val="0"/>
          <w:sz w:val="24"/>
          <w:szCs w:val="24"/>
        </w:rPr>
        <w:tab/>
      </w:r>
      <w:r w:rsidR="00B06D76" w:rsidRPr="007803FF">
        <w:rPr>
          <w:rFonts w:cs="Times New Roman"/>
          <w:b w:val="0"/>
          <w:sz w:val="24"/>
          <w:szCs w:val="24"/>
        </w:rPr>
        <w:tab/>
      </w:r>
      <w:bookmarkEnd w:id="95"/>
      <w:r w:rsidR="002F7776" w:rsidRPr="007803FF">
        <w:rPr>
          <w:rFonts w:cs="Times New Roman"/>
          <w:b w:val="0"/>
          <w:sz w:val="24"/>
          <w:szCs w:val="24"/>
        </w:rPr>
        <w:tab/>
      </w:r>
      <w:r w:rsidR="002F7776" w:rsidRPr="007803FF">
        <w:rPr>
          <w:rFonts w:cs="Times New Roman"/>
          <w:b w:val="0"/>
          <w:sz w:val="24"/>
          <w:szCs w:val="24"/>
        </w:rPr>
        <w:tab/>
      </w:r>
      <w:r w:rsidR="002F7776" w:rsidRPr="007803FF">
        <w:rPr>
          <w:rFonts w:cs="Times New Roman"/>
          <w:b w:val="0"/>
          <w:sz w:val="24"/>
          <w:szCs w:val="24"/>
        </w:rPr>
        <w:tab/>
      </w:r>
    </w:p>
    <w:sectPr w:rsidR="00921FC9" w:rsidRPr="007803FF" w:rsidSect="00F711E9">
      <w:footerReference w:type="default" r:id="rId16"/>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9053B" w14:textId="77777777" w:rsidR="00066F0B" w:rsidRDefault="00066F0B" w:rsidP="007E7360">
      <w:r>
        <w:separator/>
      </w:r>
    </w:p>
  </w:endnote>
  <w:endnote w:type="continuationSeparator" w:id="0">
    <w:p w14:paraId="48F8216A" w14:textId="77777777" w:rsidR="00066F0B" w:rsidRDefault="00066F0B" w:rsidP="007E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FA7D9" w14:textId="77777777" w:rsidR="00066F0B" w:rsidRDefault="00066F0B" w:rsidP="00F711E9">
    <w:pPr>
      <w:pStyle w:val="Pta"/>
    </w:pPr>
    <w:r>
      <w:t>Fakultná nemocnica Trenčín</w:t>
    </w:r>
    <w:r>
      <w:tab/>
      <w:t>Predmet zákazky</w:t>
    </w:r>
    <w:r>
      <w:tab/>
      <w:t xml:space="preserve">Strana </w:t>
    </w:r>
    <w:r>
      <w:fldChar w:fldCharType="begin"/>
    </w:r>
    <w:r>
      <w:instrText>PAGE   \* MERGEFORMAT</w:instrText>
    </w:r>
    <w:r>
      <w:fldChar w:fldCharType="separate"/>
    </w:r>
    <w:r>
      <w:rPr>
        <w:noProof/>
      </w:rPr>
      <w:t>22</w:t>
    </w:r>
    <w:r>
      <w:fldChar w:fldCharType="end"/>
    </w:r>
  </w:p>
  <w:p w14:paraId="14C722DA" w14:textId="78C3EE27" w:rsidR="00066F0B" w:rsidRDefault="00066F0B" w:rsidP="00066FBF">
    <w:pPr>
      <w:pStyle w:val="Pta"/>
      <w:jc w:val="center"/>
    </w:pPr>
    <w:r w:rsidRPr="00066FBF">
      <w:t>Činnosť Stavebného dozoru pre projekt „Modernizácia Fakultnej nemocnice Trenčín - Nový pavilón centrálnych operačných sál, OAIM a urgentný príjem“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E730E" w14:textId="77777777" w:rsidR="00066F0B" w:rsidRDefault="00066F0B" w:rsidP="007E7360">
      <w:r>
        <w:separator/>
      </w:r>
    </w:p>
  </w:footnote>
  <w:footnote w:type="continuationSeparator" w:id="0">
    <w:p w14:paraId="0C398AC6" w14:textId="77777777" w:rsidR="00066F0B" w:rsidRDefault="00066F0B" w:rsidP="007E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A5C2E"/>
    <w:multiLevelType w:val="multilevel"/>
    <w:tmpl w:val="3F96BC6C"/>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rPr>
    </w:lvl>
    <w:lvl w:ilvl="3">
      <w:start w:val="1"/>
      <w:numFmt w:val="decimal"/>
      <w:pStyle w:val="Cislo-2-text"/>
      <w:lvlText w:val="%3.%4"/>
      <w:lvlJc w:val="left"/>
      <w:pPr>
        <w:tabs>
          <w:tab w:val="num" w:pos="709"/>
        </w:tabs>
        <w:ind w:left="709" w:hanging="709"/>
      </w:pPr>
      <w:rPr>
        <w:rFonts w:hint="default"/>
      </w:rPr>
    </w:lvl>
    <w:lvl w:ilvl="4">
      <w:start w:val="1"/>
      <w:numFmt w:val="decimal"/>
      <w:pStyle w:val="Cislo-3-text"/>
      <w:lvlText w:val="%3.%4.%5"/>
      <w:lvlJc w:val="left"/>
      <w:pPr>
        <w:tabs>
          <w:tab w:val="num" w:pos="2127"/>
        </w:tabs>
        <w:ind w:left="2127"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 w15:restartNumberingAfterBreak="0">
    <w:nsid w:val="404C5EF4"/>
    <w:multiLevelType w:val="hybridMultilevel"/>
    <w:tmpl w:val="495E072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0BA64DD"/>
    <w:multiLevelType w:val="multilevel"/>
    <w:tmpl w:val="D1BE1020"/>
    <w:lvl w:ilvl="0">
      <w:start w:val="1"/>
      <w:numFmt w:val="upperLetter"/>
      <w:pStyle w:val="Nzov"/>
      <w:lvlText w:val="%1."/>
      <w:lvlJc w:val="left"/>
      <w:pPr>
        <w:ind w:left="360" w:hanging="360"/>
      </w:pPr>
      <w:rPr>
        <w:rFonts w:hint="default"/>
      </w:rPr>
    </w:lvl>
    <w:lvl w:ilvl="1">
      <w:start w:val="1"/>
      <w:numFmt w:val="decimal"/>
      <w:pStyle w:val="Podtitul"/>
      <w:lvlText w:val="%1.%2"/>
      <w:lvlJc w:val="left"/>
      <w:pPr>
        <w:ind w:left="567" w:hanging="567"/>
      </w:pPr>
      <w:rPr>
        <w:rFonts w:hint="default"/>
      </w:rPr>
    </w:lvl>
    <w:lvl w:ilvl="2">
      <w:start w:val="1"/>
      <w:numFmt w:val="decimal"/>
      <w:lvlRestart w:val="1"/>
      <w:pStyle w:val="cislo-1"/>
      <w:lvlText w:val="%3."/>
      <w:lvlJc w:val="left"/>
      <w:pPr>
        <w:ind w:left="851" w:hanging="851"/>
      </w:pPr>
      <w:rPr>
        <w:rFonts w:hint="default"/>
      </w:rPr>
    </w:lvl>
    <w:lvl w:ilvl="3">
      <w:start w:val="4"/>
      <w:numFmt w:val="decimal"/>
      <w:pStyle w:val="cislo-2"/>
      <w:lvlText w:val="%3.%4"/>
      <w:lvlJc w:val="left"/>
      <w:pPr>
        <w:ind w:left="851" w:hanging="851"/>
      </w:pPr>
      <w:rPr>
        <w:rFonts w:hint="default"/>
      </w:rPr>
    </w:lvl>
    <w:lvl w:ilvl="4">
      <w:start w:val="1"/>
      <w:numFmt w:val="decimal"/>
      <w:pStyle w:val="cislo-3"/>
      <w:lvlText w:val="%3.%4.%5"/>
      <w:lvlJc w:val="left"/>
      <w:pPr>
        <w:ind w:left="851" w:hanging="851"/>
      </w:pPr>
      <w:rPr>
        <w:rFonts w:hint="default"/>
      </w:rPr>
    </w:lvl>
    <w:lvl w:ilvl="5">
      <w:start w:val="1"/>
      <w:numFmt w:val="lowerLetter"/>
      <w:pStyle w:val="cislo-4"/>
      <w:lvlText w:val="%6)"/>
      <w:lvlJc w:val="left"/>
      <w:pPr>
        <w:ind w:left="1208"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28F1F86"/>
    <w:multiLevelType w:val="hybridMultilevel"/>
    <w:tmpl w:val="CA70D908"/>
    <w:lvl w:ilvl="0" w:tplc="C59438FE">
      <w:start w:val="1"/>
      <w:numFmt w:val="bullet"/>
      <w:lvlText w:val="-"/>
      <w:lvlJc w:val="left"/>
      <w:pPr>
        <w:ind w:left="2487" w:hanging="360"/>
      </w:pPr>
      <w:rPr>
        <w:rFonts w:ascii="Times New Roman" w:eastAsiaTheme="minorHAnsi" w:hAnsi="Times New Roman" w:cs="Times New Roman"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 w15:restartNumberingAfterBreak="0">
    <w:nsid w:val="79A5075A"/>
    <w:multiLevelType w:val="hybridMultilevel"/>
    <w:tmpl w:val="66C06DFA"/>
    <w:lvl w:ilvl="0" w:tplc="E45079D8">
      <w:start w:val="1"/>
      <w:numFmt w:val="bullet"/>
      <w:lvlText w:val=""/>
      <w:lvlJc w:val="left"/>
      <w:pPr>
        <w:ind w:left="928"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360"/>
    <w:rsid w:val="00001767"/>
    <w:rsid w:val="0000266F"/>
    <w:rsid w:val="00002C6D"/>
    <w:rsid w:val="00002DC1"/>
    <w:rsid w:val="0000302E"/>
    <w:rsid w:val="000031FB"/>
    <w:rsid w:val="00003E99"/>
    <w:rsid w:val="000044C3"/>
    <w:rsid w:val="00005D44"/>
    <w:rsid w:val="00006057"/>
    <w:rsid w:val="000078BC"/>
    <w:rsid w:val="00007A7F"/>
    <w:rsid w:val="00010B9B"/>
    <w:rsid w:val="00011DE7"/>
    <w:rsid w:val="00012254"/>
    <w:rsid w:val="00013452"/>
    <w:rsid w:val="00014479"/>
    <w:rsid w:val="0001537E"/>
    <w:rsid w:val="00015717"/>
    <w:rsid w:val="00015EF0"/>
    <w:rsid w:val="00015F1E"/>
    <w:rsid w:val="00017238"/>
    <w:rsid w:val="00017ACF"/>
    <w:rsid w:val="00020EB5"/>
    <w:rsid w:val="00023027"/>
    <w:rsid w:val="000244E3"/>
    <w:rsid w:val="00025809"/>
    <w:rsid w:val="00025B8F"/>
    <w:rsid w:val="000277A5"/>
    <w:rsid w:val="00030160"/>
    <w:rsid w:val="00030C8B"/>
    <w:rsid w:val="00030F90"/>
    <w:rsid w:val="000313BA"/>
    <w:rsid w:val="000319F2"/>
    <w:rsid w:val="0003254C"/>
    <w:rsid w:val="000329A1"/>
    <w:rsid w:val="00033FFA"/>
    <w:rsid w:val="0003414F"/>
    <w:rsid w:val="000349C3"/>
    <w:rsid w:val="00034EF5"/>
    <w:rsid w:val="00035FED"/>
    <w:rsid w:val="000374A8"/>
    <w:rsid w:val="00037702"/>
    <w:rsid w:val="00040AC4"/>
    <w:rsid w:val="00040B28"/>
    <w:rsid w:val="000410C9"/>
    <w:rsid w:val="000411FD"/>
    <w:rsid w:val="0004165C"/>
    <w:rsid w:val="00041BF9"/>
    <w:rsid w:val="000430C5"/>
    <w:rsid w:val="00043A3E"/>
    <w:rsid w:val="00043C94"/>
    <w:rsid w:val="000440B2"/>
    <w:rsid w:val="00044D0E"/>
    <w:rsid w:val="00044FAB"/>
    <w:rsid w:val="00050212"/>
    <w:rsid w:val="00050264"/>
    <w:rsid w:val="0005088F"/>
    <w:rsid w:val="00050E4F"/>
    <w:rsid w:val="000511B6"/>
    <w:rsid w:val="00052B37"/>
    <w:rsid w:val="00052B9B"/>
    <w:rsid w:val="00053258"/>
    <w:rsid w:val="00053D04"/>
    <w:rsid w:val="00054B1C"/>
    <w:rsid w:val="00054E1C"/>
    <w:rsid w:val="00054F4C"/>
    <w:rsid w:val="000553EF"/>
    <w:rsid w:val="00057044"/>
    <w:rsid w:val="0005746A"/>
    <w:rsid w:val="00057C6D"/>
    <w:rsid w:val="000601DC"/>
    <w:rsid w:val="00060230"/>
    <w:rsid w:val="0006032D"/>
    <w:rsid w:val="00060EF1"/>
    <w:rsid w:val="00061260"/>
    <w:rsid w:val="000614FB"/>
    <w:rsid w:val="00061D91"/>
    <w:rsid w:val="000626C5"/>
    <w:rsid w:val="00062E30"/>
    <w:rsid w:val="00063E96"/>
    <w:rsid w:val="000654ED"/>
    <w:rsid w:val="00065662"/>
    <w:rsid w:val="000657C4"/>
    <w:rsid w:val="00065B83"/>
    <w:rsid w:val="0006604E"/>
    <w:rsid w:val="0006655A"/>
    <w:rsid w:val="00066F0B"/>
    <w:rsid w:val="00066FBF"/>
    <w:rsid w:val="0006717E"/>
    <w:rsid w:val="0006774D"/>
    <w:rsid w:val="0006782A"/>
    <w:rsid w:val="00070946"/>
    <w:rsid w:val="000717A0"/>
    <w:rsid w:val="00071BFF"/>
    <w:rsid w:val="00071DF0"/>
    <w:rsid w:val="00073430"/>
    <w:rsid w:val="000746A8"/>
    <w:rsid w:val="00074838"/>
    <w:rsid w:val="000748C6"/>
    <w:rsid w:val="00076413"/>
    <w:rsid w:val="00076B95"/>
    <w:rsid w:val="00077655"/>
    <w:rsid w:val="00077B07"/>
    <w:rsid w:val="00077FD6"/>
    <w:rsid w:val="000815C8"/>
    <w:rsid w:val="00082016"/>
    <w:rsid w:val="00083043"/>
    <w:rsid w:val="000831AC"/>
    <w:rsid w:val="000845C7"/>
    <w:rsid w:val="00084CD5"/>
    <w:rsid w:val="00084FB0"/>
    <w:rsid w:val="000902A6"/>
    <w:rsid w:val="00092209"/>
    <w:rsid w:val="00093BE2"/>
    <w:rsid w:val="00093C88"/>
    <w:rsid w:val="00097501"/>
    <w:rsid w:val="000A0115"/>
    <w:rsid w:val="000A1138"/>
    <w:rsid w:val="000A1343"/>
    <w:rsid w:val="000A238B"/>
    <w:rsid w:val="000A291B"/>
    <w:rsid w:val="000A39FB"/>
    <w:rsid w:val="000A3DB9"/>
    <w:rsid w:val="000A6435"/>
    <w:rsid w:val="000A7683"/>
    <w:rsid w:val="000B0405"/>
    <w:rsid w:val="000B0C31"/>
    <w:rsid w:val="000B1533"/>
    <w:rsid w:val="000B293A"/>
    <w:rsid w:val="000B2D74"/>
    <w:rsid w:val="000B4B71"/>
    <w:rsid w:val="000B4B78"/>
    <w:rsid w:val="000B563A"/>
    <w:rsid w:val="000B5675"/>
    <w:rsid w:val="000B596F"/>
    <w:rsid w:val="000B5BEF"/>
    <w:rsid w:val="000B60CD"/>
    <w:rsid w:val="000B61CE"/>
    <w:rsid w:val="000B631E"/>
    <w:rsid w:val="000B6B42"/>
    <w:rsid w:val="000B6D02"/>
    <w:rsid w:val="000B7B87"/>
    <w:rsid w:val="000C06A2"/>
    <w:rsid w:val="000C0717"/>
    <w:rsid w:val="000C0D65"/>
    <w:rsid w:val="000C0D6D"/>
    <w:rsid w:val="000C178A"/>
    <w:rsid w:val="000C1E30"/>
    <w:rsid w:val="000C2607"/>
    <w:rsid w:val="000C2905"/>
    <w:rsid w:val="000C2FC0"/>
    <w:rsid w:val="000C3179"/>
    <w:rsid w:val="000C369B"/>
    <w:rsid w:val="000C3D99"/>
    <w:rsid w:val="000C458F"/>
    <w:rsid w:val="000C4814"/>
    <w:rsid w:val="000C4DEB"/>
    <w:rsid w:val="000C5135"/>
    <w:rsid w:val="000C6B1A"/>
    <w:rsid w:val="000C6FC2"/>
    <w:rsid w:val="000C7108"/>
    <w:rsid w:val="000C7D5D"/>
    <w:rsid w:val="000D0B6D"/>
    <w:rsid w:val="000D0FC5"/>
    <w:rsid w:val="000D146F"/>
    <w:rsid w:val="000D193B"/>
    <w:rsid w:val="000D214F"/>
    <w:rsid w:val="000D337C"/>
    <w:rsid w:val="000D4253"/>
    <w:rsid w:val="000D44F9"/>
    <w:rsid w:val="000D4819"/>
    <w:rsid w:val="000D5812"/>
    <w:rsid w:val="000D5911"/>
    <w:rsid w:val="000D5B23"/>
    <w:rsid w:val="000D5DAE"/>
    <w:rsid w:val="000D6328"/>
    <w:rsid w:val="000D649B"/>
    <w:rsid w:val="000D6AB1"/>
    <w:rsid w:val="000D6D5B"/>
    <w:rsid w:val="000D71DE"/>
    <w:rsid w:val="000D76BB"/>
    <w:rsid w:val="000E0163"/>
    <w:rsid w:val="000E03EB"/>
    <w:rsid w:val="000E1059"/>
    <w:rsid w:val="000E1DE2"/>
    <w:rsid w:val="000E2AD4"/>
    <w:rsid w:val="000E36B5"/>
    <w:rsid w:val="000E36F9"/>
    <w:rsid w:val="000E3FF1"/>
    <w:rsid w:val="000E4275"/>
    <w:rsid w:val="000E4B78"/>
    <w:rsid w:val="000E53CC"/>
    <w:rsid w:val="000E576D"/>
    <w:rsid w:val="000E7815"/>
    <w:rsid w:val="000E7816"/>
    <w:rsid w:val="000E7876"/>
    <w:rsid w:val="000F0581"/>
    <w:rsid w:val="000F0E80"/>
    <w:rsid w:val="000F0EA1"/>
    <w:rsid w:val="000F10FC"/>
    <w:rsid w:val="000F36F9"/>
    <w:rsid w:val="000F402C"/>
    <w:rsid w:val="000F5087"/>
    <w:rsid w:val="000F5148"/>
    <w:rsid w:val="000F520B"/>
    <w:rsid w:val="000F5410"/>
    <w:rsid w:val="000F5973"/>
    <w:rsid w:val="000F5CA6"/>
    <w:rsid w:val="000F6A70"/>
    <w:rsid w:val="000F73D7"/>
    <w:rsid w:val="000F74AF"/>
    <w:rsid w:val="000F7671"/>
    <w:rsid w:val="000F792B"/>
    <w:rsid w:val="000F7D68"/>
    <w:rsid w:val="001005DC"/>
    <w:rsid w:val="001014DF"/>
    <w:rsid w:val="00101642"/>
    <w:rsid w:val="00102B09"/>
    <w:rsid w:val="00103315"/>
    <w:rsid w:val="0010487A"/>
    <w:rsid w:val="00104A4C"/>
    <w:rsid w:val="00105C6D"/>
    <w:rsid w:val="00105D60"/>
    <w:rsid w:val="00106166"/>
    <w:rsid w:val="00106BCA"/>
    <w:rsid w:val="00106C6B"/>
    <w:rsid w:val="001075F6"/>
    <w:rsid w:val="00107F40"/>
    <w:rsid w:val="001104A8"/>
    <w:rsid w:val="001104E9"/>
    <w:rsid w:val="001105CD"/>
    <w:rsid w:val="00110E0F"/>
    <w:rsid w:val="00110EAE"/>
    <w:rsid w:val="00110FD4"/>
    <w:rsid w:val="00111FB2"/>
    <w:rsid w:val="00112527"/>
    <w:rsid w:val="00112675"/>
    <w:rsid w:val="00113AB5"/>
    <w:rsid w:val="00114A99"/>
    <w:rsid w:val="0011545B"/>
    <w:rsid w:val="0011552A"/>
    <w:rsid w:val="0011587E"/>
    <w:rsid w:val="00115A35"/>
    <w:rsid w:val="00115B87"/>
    <w:rsid w:val="00115BE3"/>
    <w:rsid w:val="00117ECB"/>
    <w:rsid w:val="00120FB0"/>
    <w:rsid w:val="0012111E"/>
    <w:rsid w:val="001218B6"/>
    <w:rsid w:val="00121EFD"/>
    <w:rsid w:val="00123601"/>
    <w:rsid w:val="00124404"/>
    <w:rsid w:val="00124829"/>
    <w:rsid w:val="00125EE5"/>
    <w:rsid w:val="00126211"/>
    <w:rsid w:val="0012625F"/>
    <w:rsid w:val="00126E38"/>
    <w:rsid w:val="001273AD"/>
    <w:rsid w:val="00127F56"/>
    <w:rsid w:val="001313AD"/>
    <w:rsid w:val="00131E9B"/>
    <w:rsid w:val="001328EC"/>
    <w:rsid w:val="001347DC"/>
    <w:rsid w:val="0013483F"/>
    <w:rsid w:val="00134F06"/>
    <w:rsid w:val="00135AF7"/>
    <w:rsid w:val="00135FF1"/>
    <w:rsid w:val="001369EF"/>
    <w:rsid w:val="00136C60"/>
    <w:rsid w:val="00141266"/>
    <w:rsid w:val="00142309"/>
    <w:rsid w:val="001424A6"/>
    <w:rsid w:val="00142717"/>
    <w:rsid w:val="00142C3D"/>
    <w:rsid w:val="00143D13"/>
    <w:rsid w:val="001471CB"/>
    <w:rsid w:val="00147AE8"/>
    <w:rsid w:val="00150722"/>
    <w:rsid w:val="00150E3C"/>
    <w:rsid w:val="00151F06"/>
    <w:rsid w:val="0015300D"/>
    <w:rsid w:val="001537CE"/>
    <w:rsid w:val="00154CEA"/>
    <w:rsid w:val="00154F44"/>
    <w:rsid w:val="00155886"/>
    <w:rsid w:val="0015596A"/>
    <w:rsid w:val="00157FEB"/>
    <w:rsid w:val="001603BE"/>
    <w:rsid w:val="00160479"/>
    <w:rsid w:val="001604A6"/>
    <w:rsid w:val="00161040"/>
    <w:rsid w:val="00161D73"/>
    <w:rsid w:val="0016207A"/>
    <w:rsid w:val="00163ACA"/>
    <w:rsid w:val="00164EC7"/>
    <w:rsid w:val="00166B2B"/>
    <w:rsid w:val="00166D83"/>
    <w:rsid w:val="001677A2"/>
    <w:rsid w:val="001713BF"/>
    <w:rsid w:val="001729E5"/>
    <w:rsid w:val="00172AE8"/>
    <w:rsid w:val="001732D8"/>
    <w:rsid w:val="00173C96"/>
    <w:rsid w:val="00174194"/>
    <w:rsid w:val="0017616C"/>
    <w:rsid w:val="001778D2"/>
    <w:rsid w:val="001778F5"/>
    <w:rsid w:val="001814A2"/>
    <w:rsid w:val="00181AB9"/>
    <w:rsid w:val="00182CB5"/>
    <w:rsid w:val="00183927"/>
    <w:rsid w:val="001842E5"/>
    <w:rsid w:val="001847FE"/>
    <w:rsid w:val="001851A8"/>
    <w:rsid w:val="001855B4"/>
    <w:rsid w:val="001860A5"/>
    <w:rsid w:val="00186149"/>
    <w:rsid w:val="00186682"/>
    <w:rsid w:val="001866BF"/>
    <w:rsid w:val="001871D9"/>
    <w:rsid w:val="00187EEC"/>
    <w:rsid w:val="001900DD"/>
    <w:rsid w:val="001904C9"/>
    <w:rsid w:val="001906A6"/>
    <w:rsid w:val="001917F2"/>
    <w:rsid w:val="00191887"/>
    <w:rsid w:val="0019267C"/>
    <w:rsid w:val="00193A8F"/>
    <w:rsid w:val="0019412E"/>
    <w:rsid w:val="0019440A"/>
    <w:rsid w:val="00194637"/>
    <w:rsid w:val="0019547A"/>
    <w:rsid w:val="00195653"/>
    <w:rsid w:val="00196D90"/>
    <w:rsid w:val="00197162"/>
    <w:rsid w:val="00197777"/>
    <w:rsid w:val="00197867"/>
    <w:rsid w:val="00197912"/>
    <w:rsid w:val="001A039A"/>
    <w:rsid w:val="001A0A6F"/>
    <w:rsid w:val="001A0C5F"/>
    <w:rsid w:val="001A1144"/>
    <w:rsid w:val="001A11FF"/>
    <w:rsid w:val="001A1BE8"/>
    <w:rsid w:val="001A1F1B"/>
    <w:rsid w:val="001A2FB4"/>
    <w:rsid w:val="001A4A07"/>
    <w:rsid w:val="001A4A2C"/>
    <w:rsid w:val="001A756E"/>
    <w:rsid w:val="001A7AC9"/>
    <w:rsid w:val="001B0947"/>
    <w:rsid w:val="001B0D31"/>
    <w:rsid w:val="001B0D75"/>
    <w:rsid w:val="001B2396"/>
    <w:rsid w:val="001B2A17"/>
    <w:rsid w:val="001B3599"/>
    <w:rsid w:val="001B39E5"/>
    <w:rsid w:val="001B41AE"/>
    <w:rsid w:val="001B51BE"/>
    <w:rsid w:val="001B65A3"/>
    <w:rsid w:val="001C08B1"/>
    <w:rsid w:val="001C20D2"/>
    <w:rsid w:val="001C24BA"/>
    <w:rsid w:val="001C26AB"/>
    <w:rsid w:val="001C2757"/>
    <w:rsid w:val="001C2A31"/>
    <w:rsid w:val="001C2F6F"/>
    <w:rsid w:val="001C3187"/>
    <w:rsid w:val="001C3673"/>
    <w:rsid w:val="001C38EA"/>
    <w:rsid w:val="001C3E82"/>
    <w:rsid w:val="001C4849"/>
    <w:rsid w:val="001C5AC8"/>
    <w:rsid w:val="001C5DD3"/>
    <w:rsid w:val="001C5F71"/>
    <w:rsid w:val="001C61B6"/>
    <w:rsid w:val="001C7076"/>
    <w:rsid w:val="001C7161"/>
    <w:rsid w:val="001C732F"/>
    <w:rsid w:val="001D0193"/>
    <w:rsid w:val="001D1FB2"/>
    <w:rsid w:val="001D390B"/>
    <w:rsid w:val="001D3C7F"/>
    <w:rsid w:val="001D3D5C"/>
    <w:rsid w:val="001D4110"/>
    <w:rsid w:val="001D49DB"/>
    <w:rsid w:val="001D509F"/>
    <w:rsid w:val="001D5849"/>
    <w:rsid w:val="001D6C2B"/>
    <w:rsid w:val="001E1310"/>
    <w:rsid w:val="001E17E5"/>
    <w:rsid w:val="001E18AE"/>
    <w:rsid w:val="001E1B65"/>
    <w:rsid w:val="001E1B99"/>
    <w:rsid w:val="001E2AFA"/>
    <w:rsid w:val="001E3879"/>
    <w:rsid w:val="001E4075"/>
    <w:rsid w:val="001E5291"/>
    <w:rsid w:val="001E6056"/>
    <w:rsid w:val="001E6C35"/>
    <w:rsid w:val="001F0100"/>
    <w:rsid w:val="001F0D7F"/>
    <w:rsid w:val="001F30CB"/>
    <w:rsid w:val="001F38F3"/>
    <w:rsid w:val="001F4E84"/>
    <w:rsid w:val="001F68AF"/>
    <w:rsid w:val="001F6AB7"/>
    <w:rsid w:val="001F6F99"/>
    <w:rsid w:val="001F78BA"/>
    <w:rsid w:val="0020072A"/>
    <w:rsid w:val="00200C6B"/>
    <w:rsid w:val="00200D04"/>
    <w:rsid w:val="00201D72"/>
    <w:rsid w:val="0020241C"/>
    <w:rsid w:val="0020330C"/>
    <w:rsid w:val="002038F4"/>
    <w:rsid w:val="00203B7D"/>
    <w:rsid w:val="0020413F"/>
    <w:rsid w:val="00204400"/>
    <w:rsid w:val="0020442F"/>
    <w:rsid w:val="00204923"/>
    <w:rsid w:val="002051AA"/>
    <w:rsid w:val="00205866"/>
    <w:rsid w:val="00207697"/>
    <w:rsid w:val="00207D51"/>
    <w:rsid w:val="00207D9D"/>
    <w:rsid w:val="00207E1B"/>
    <w:rsid w:val="00211813"/>
    <w:rsid w:val="002118B1"/>
    <w:rsid w:val="00211F98"/>
    <w:rsid w:val="0021272A"/>
    <w:rsid w:val="00213AC4"/>
    <w:rsid w:val="00213D03"/>
    <w:rsid w:val="0021423D"/>
    <w:rsid w:val="0021459E"/>
    <w:rsid w:val="00214616"/>
    <w:rsid w:val="00215022"/>
    <w:rsid w:val="002162D3"/>
    <w:rsid w:val="002164CE"/>
    <w:rsid w:val="002166EC"/>
    <w:rsid w:val="002168A3"/>
    <w:rsid w:val="00216EC4"/>
    <w:rsid w:val="002206C3"/>
    <w:rsid w:val="002214D7"/>
    <w:rsid w:val="00221D15"/>
    <w:rsid w:val="00222336"/>
    <w:rsid w:val="00222AAA"/>
    <w:rsid w:val="00223BD1"/>
    <w:rsid w:val="002240DE"/>
    <w:rsid w:val="00225061"/>
    <w:rsid w:val="00225948"/>
    <w:rsid w:val="00225F1D"/>
    <w:rsid w:val="0022607A"/>
    <w:rsid w:val="002267EE"/>
    <w:rsid w:val="00226B15"/>
    <w:rsid w:val="00226FE1"/>
    <w:rsid w:val="00227525"/>
    <w:rsid w:val="00227658"/>
    <w:rsid w:val="002316D2"/>
    <w:rsid w:val="002320C4"/>
    <w:rsid w:val="002326BE"/>
    <w:rsid w:val="002337DD"/>
    <w:rsid w:val="00234D63"/>
    <w:rsid w:val="00234E75"/>
    <w:rsid w:val="00235F68"/>
    <w:rsid w:val="00237940"/>
    <w:rsid w:val="0024009C"/>
    <w:rsid w:val="00240341"/>
    <w:rsid w:val="00240AE1"/>
    <w:rsid w:val="00243013"/>
    <w:rsid w:val="00245922"/>
    <w:rsid w:val="00246FD8"/>
    <w:rsid w:val="00247754"/>
    <w:rsid w:val="002508FA"/>
    <w:rsid w:val="00251073"/>
    <w:rsid w:val="00251248"/>
    <w:rsid w:val="00252118"/>
    <w:rsid w:val="00252B5D"/>
    <w:rsid w:val="002530F4"/>
    <w:rsid w:val="00253B9A"/>
    <w:rsid w:val="0025467B"/>
    <w:rsid w:val="00254840"/>
    <w:rsid w:val="0025560A"/>
    <w:rsid w:val="002564BE"/>
    <w:rsid w:val="002564ED"/>
    <w:rsid w:val="00256C86"/>
    <w:rsid w:val="002603AE"/>
    <w:rsid w:val="0026079A"/>
    <w:rsid w:val="00261723"/>
    <w:rsid w:val="00262367"/>
    <w:rsid w:val="00262729"/>
    <w:rsid w:val="0026381C"/>
    <w:rsid w:val="00264697"/>
    <w:rsid w:val="00264A4E"/>
    <w:rsid w:val="00265095"/>
    <w:rsid w:val="00266844"/>
    <w:rsid w:val="00266858"/>
    <w:rsid w:val="00267888"/>
    <w:rsid w:val="00270C41"/>
    <w:rsid w:val="00272C62"/>
    <w:rsid w:val="002744BA"/>
    <w:rsid w:val="0027493E"/>
    <w:rsid w:val="00274BCA"/>
    <w:rsid w:val="0027531A"/>
    <w:rsid w:val="0027586C"/>
    <w:rsid w:val="00275C5D"/>
    <w:rsid w:val="002766E4"/>
    <w:rsid w:val="00276747"/>
    <w:rsid w:val="00276C83"/>
    <w:rsid w:val="00276EFE"/>
    <w:rsid w:val="002776E5"/>
    <w:rsid w:val="00277A3F"/>
    <w:rsid w:val="00281480"/>
    <w:rsid w:val="00281A1C"/>
    <w:rsid w:val="00282449"/>
    <w:rsid w:val="002826EB"/>
    <w:rsid w:val="002837FD"/>
    <w:rsid w:val="00283AA0"/>
    <w:rsid w:val="00283AAD"/>
    <w:rsid w:val="00285F7C"/>
    <w:rsid w:val="002869C8"/>
    <w:rsid w:val="002908FF"/>
    <w:rsid w:val="00290E99"/>
    <w:rsid w:val="00291736"/>
    <w:rsid w:val="0029395D"/>
    <w:rsid w:val="00294215"/>
    <w:rsid w:val="002947C8"/>
    <w:rsid w:val="002960F1"/>
    <w:rsid w:val="0029665D"/>
    <w:rsid w:val="00296D7B"/>
    <w:rsid w:val="002A1620"/>
    <w:rsid w:val="002A1705"/>
    <w:rsid w:val="002A1B0E"/>
    <w:rsid w:val="002A343E"/>
    <w:rsid w:val="002A3D3E"/>
    <w:rsid w:val="002A6896"/>
    <w:rsid w:val="002A69AB"/>
    <w:rsid w:val="002A6FE8"/>
    <w:rsid w:val="002A7166"/>
    <w:rsid w:val="002A7464"/>
    <w:rsid w:val="002B00DC"/>
    <w:rsid w:val="002B01C8"/>
    <w:rsid w:val="002B0778"/>
    <w:rsid w:val="002B2C12"/>
    <w:rsid w:val="002B3D02"/>
    <w:rsid w:val="002B3F08"/>
    <w:rsid w:val="002B468D"/>
    <w:rsid w:val="002B5C49"/>
    <w:rsid w:val="002B6114"/>
    <w:rsid w:val="002B65BA"/>
    <w:rsid w:val="002B7649"/>
    <w:rsid w:val="002B767A"/>
    <w:rsid w:val="002B7D89"/>
    <w:rsid w:val="002C0486"/>
    <w:rsid w:val="002C07DE"/>
    <w:rsid w:val="002C0933"/>
    <w:rsid w:val="002C0E89"/>
    <w:rsid w:val="002C1E7E"/>
    <w:rsid w:val="002C244F"/>
    <w:rsid w:val="002C2C49"/>
    <w:rsid w:val="002C2D32"/>
    <w:rsid w:val="002C2DB8"/>
    <w:rsid w:val="002C345A"/>
    <w:rsid w:val="002C3FD4"/>
    <w:rsid w:val="002C4BBD"/>
    <w:rsid w:val="002C5CDB"/>
    <w:rsid w:val="002C6543"/>
    <w:rsid w:val="002C6B81"/>
    <w:rsid w:val="002C7B93"/>
    <w:rsid w:val="002C7C7B"/>
    <w:rsid w:val="002C7DB2"/>
    <w:rsid w:val="002D12F5"/>
    <w:rsid w:val="002D2809"/>
    <w:rsid w:val="002D3E98"/>
    <w:rsid w:val="002D4ACB"/>
    <w:rsid w:val="002D5252"/>
    <w:rsid w:val="002D6790"/>
    <w:rsid w:val="002D68F4"/>
    <w:rsid w:val="002D71DD"/>
    <w:rsid w:val="002D7411"/>
    <w:rsid w:val="002D7A0A"/>
    <w:rsid w:val="002D7A7E"/>
    <w:rsid w:val="002D7C83"/>
    <w:rsid w:val="002E09CA"/>
    <w:rsid w:val="002E5270"/>
    <w:rsid w:val="002E5B2E"/>
    <w:rsid w:val="002E5CA3"/>
    <w:rsid w:val="002E78A3"/>
    <w:rsid w:val="002E7938"/>
    <w:rsid w:val="002E7953"/>
    <w:rsid w:val="002F03EE"/>
    <w:rsid w:val="002F0B3B"/>
    <w:rsid w:val="002F2F65"/>
    <w:rsid w:val="002F3234"/>
    <w:rsid w:val="002F333B"/>
    <w:rsid w:val="002F3A12"/>
    <w:rsid w:val="002F4CDC"/>
    <w:rsid w:val="002F53B7"/>
    <w:rsid w:val="002F6998"/>
    <w:rsid w:val="002F7228"/>
    <w:rsid w:val="002F74FD"/>
    <w:rsid w:val="002F7776"/>
    <w:rsid w:val="003004F4"/>
    <w:rsid w:val="0030064A"/>
    <w:rsid w:val="00301FEA"/>
    <w:rsid w:val="00302460"/>
    <w:rsid w:val="00302949"/>
    <w:rsid w:val="0030433B"/>
    <w:rsid w:val="0030499E"/>
    <w:rsid w:val="00305974"/>
    <w:rsid w:val="00305ED3"/>
    <w:rsid w:val="00306310"/>
    <w:rsid w:val="00307A86"/>
    <w:rsid w:val="00310107"/>
    <w:rsid w:val="003101F9"/>
    <w:rsid w:val="003102A5"/>
    <w:rsid w:val="00310990"/>
    <w:rsid w:val="00310BF4"/>
    <w:rsid w:val="00310E0D"/>
    <w:rsid w:val="00311E9E"/>
    <w:rsid w:val="003122EE"/>
    <w:rsid w:val="003136CB"/>
    <w:rsid w:val="003137E6"/>
    <w:rsid w:val="00313D0D"/>
    <w:rsid w:val="003148A6"/>
    <w:rsid w:val="00315614"/>
    <w:rsid w:val="003157ED"/>
    <w:rsid w:val="003170E0"/>
    <w:rsid w:val="0032013A"/>
    <w:rsid w:val="00320321"/>
    <w:rsid w:val="003203C1"/>
    <w:rsid w:val="00321001"/>
    <w:rsid w:val="003216C7"/>
    <w:rsid w:val="00321756"/>
    <w:rsid w:val="00321C21"/>
    <w:rsid w:val="00322571"/>
    <w:rsid w:val="00322B51"/>
    <w:rsid w:val="003234A1"/>
    <w:rsid w:val="00323EF4"/>
    <w:rsid w:val="00324369"/>
    <w:rsid w:val="00324D38"/>
    <w:rsid w:val="0032583B"/>
    <w:rsid w:val="003259B8"/>
    <w:rsid w:val="00326272"/>
    <w:rsid w:val="00326CCD"/>
    <w:rsid w:val="00326E5E"/>
    <w:rsid w:val="003319DD"/>
    <w:rsid w:val="00332691"/>
    <w:rsid w:val="00332EDB"/>
    <w:rsid w:val="003335FB"/>
    <w:rsid w:val="0033431F"/>
    <w:rsid w:val="00334610"/>
    <w:rsid w:val="00334754"/>
    <w:rsid w:val="00335C30"/>
    <w:rsid w:val="003363CA"/>
    <w:rsid w:val="00336F60"/>
    <w:rsid w:val="00337398"/>
    <w:rsid w:val="00337A1B"/>
    <w:rsid w:val="00337E45"/>
    <w:rsid w:val="003420D2"/>
    <w:rsid w:val="0034328A"/>
    <w:rsid w:val="003432DD"/>
    <w:rsid w:val="003438D2"/>
    <w:rsid w:val="00343B85"/>
    <w:rsid w:val="00345B14"/>
    <w:rsid w:val="00345E6B"/>
    <w:rsid w:val="003502ED"/>
    <w:rsid w:val="00350DA1"/>
    <w:rsid w:val="003515E8"/>
    <w:rsid w:val="00353173"/>
    <w:rsid w:val="0035320F"/>
    <w:rsid w:val="0035335E"/>
    <w:rsid w:val="0035355F"/>
    <w:rsid w:val="00353826"/>
    <w:rsid w:val="00354196"/>
    <w:rsid w:val="0035533C"/>
    <w:rsid w:val="003560CA"/>
    <w:rsid w:val="00356B92"/>
    <w:rsid w:val="003572D5"/>
    <w:rsid w:val="0036040A"/>
    <w:rsid w:val="003609F1"/>
    <w:rsid w:val="00361200"/>
    <w:rsid w:val="00362983"/>
    <w:rsid w:val="00363B05"/>
    <w:rsid w:val="003642DC"/>
    <w:rsid w:val="00365DF1"/>
    <w:rsid w:val="003678B1"/>
    <w:rsid w:val="00367D6E"/>
    <w:rsid w:val="003706FE"/>
    <w:rsid w:val="00370974"/>
    <w:rsid w:val="00371372"/>
    <w:rsid w:val="00371B7D"/>
    <w:rsid w:val="00371C3B"/>
    <w:rsid w:val="00372347"/>
    <w:rsid w:val="003723C8"/>
    <w:rsid w:val="00372A15"/>
    <w:rsid w:val="0037322D"/>
    <w:rsid w:val="00373BFC"/>
    <w:rsid w:val="0037411E"/>
    <w:rsid w:val="003744A2"/>
    <w:rsid w:val="00375AFC"/>
    <w:rsid w:val="003762E3"/>
    <w:rsid w:val="0037675E"/>
    <w:rsid w:val="00381C4B"/>
    <w:rsid w:val="0038224D"/>
    <w:rsid w:val="0038382F"/>
    <w:rsid w:val="00383AAC"/>
    <w:rsid w:val="003840F7"/>
    <w:rsid w:val="0038426C"/>
    <w:rsid w:val="00384E19"/>
    <w:rsid w:val="0038524F"/>
    <w:rsid w:val="003865CD"/>
    <w:rsid w:val="00387441"/>
    <w:rsid w:val="00390336"/>
    <w:rsid w:val="00392478"/>
    <w:rsid w:val="00392F16"/>
    <w:rsid w:val="00393DA9"/>
    <w:rsid w:val="00395AB9"/>
    <w:rsid w:val="00395D7E"/>
    <w:rsid w:val="003965E3"/>
    <w:rsid w:val="00396EC7"/>
    <w:rsid w:val="003973F2"/>
    <w:rsid w:val="003A0043"/>
    <w:rsid w:val="003A0A13"/>
    <w:rsid w:val="003A20B7"/>
    <w:rsid w:val="003A22CC"/>
    <w:rsid w:val="003A25A5"/>
    <w:rsid w:val="003A3646"/>
    <w:rsid w:val="003A3783"/>
    <w:rsid w:val="003A3B8C"/>
    <w:rsid w:val="003A3F11"/>
    <w:rsid w:val="003A42CE"/>
    <w:rsid w:val="003A4B39"/>
    <w:rsid w:val="003A4C23"/>
    <w:rsid w:val="003A505B"/>
    <w:rsid w:val="003A5104"/>
    <w:rsid w:val="003A53B4"/>
    <w:rsid w:val="003A5829"/>
    <w:rsid w:val="003A5B83"/>
    <w:rsid w:val="003A5C41"/>
    <w:rsid w:val="003A5E1F"/>
    <w:rsid w:val="003A7F40"/>
    <w:rsid w:val="003B01CC"/>
    <w:rsid w:val="003B156A"/>
    <w:rsid w:val="003B23D2"/>
    <w:rsid w:val="003B2C66"/>
    <w:rsid w:val="003B3D2B"/>
    <w:rsid w:val="003B417E"/>
    <w:rsid w:val="003B4E66"/>
    <w:rsid w:val="003B522D"/>
    <w:rsid w:val="003B5322"/>
    <w:rsid w:val="003B5DD8"/>
    <w:rsid w:val="003C02A7"/>
    <w:rsid w:val="003C0497"/>
    <w:rsid w:val="003C0C0C"/>
    <w:rsid w:val="003C0FC2"/>
    <w:rsid w:val="003C35B5"/>
    <w:rsid w:val="003C3DC4"/>
    <w:rsid w:val="003C402E"/>
    <w:rsid w:val="003C4BF4"/>
    <w:rsid w:val="003C4E32"/>
    <w:rsid w:val="003C5E75"/>
    <w:rsid w:val="003C632D"/>
    <w:rsid w:val="003C6396"/>
    <w:rsid w:val="003C7BDA"/>
    <w:rsid w:val="003D075D"/>
    <w:rsid w:val="003D1687"/>
    <w:rsid w:val="003D16D1"/>
    <w:rsid w:val="003D1C4D"/>
    <w:rsid w:val="003D27B7"/>
    <w:rsid w:val="003D409D"/>
    <w:rsid w:val="003D53D7"/>
    <w:rsid w:val="003D70E7"/>
    <w:rsid w:val="003D7500"/>
    <w:rsid w:val="003D7907"/>
    <w:rsid w:val="003E054A"/>
    <w:rsid w:val="003E07A8"/>
    <w:rsid w:val="003E138B"/>
    <w:rsid w:val="003E3658"/>
    <w:rsid w:val="003E4115"/>
    <w:rsid w:val="003E61C0"/>
    <w:rsid w:val="003E73DE"/>
    <w:rsid w:val="003E7B60"/>
    <w:rsid w:val="003F0A71"/>
    <w:rsid w:val="003F109A"/>
    <w:rsid w:val="003F2F22"/>
    <w:rsid w:val="003F3155"/>
    <w:rsid w:val="003F3CA7"/>
    <w:rsid w:val="003F3D81"/>
    <w:rsid w:val="003F4D79"/>
    <w:rsid w:val="003F51F5"/>
    <w:rsid w:val="003F5356"/>
    <w:rsid w:val="003F676B"/>
    <w:rsid w:val="003F7788"/>
    <w:rsid w:val="00400482"/>
    <w:rsid w:val="00400618"/>
    <w:rsid w:val="00400F4B"/>
    <w:rsid w:val="004011E0"/>
    <w:rsid w:val="00402308"/>
    <w:rsid w:val="00402DCD"/>
    <w:rsid w:val="004031BF"/>
    <w:rsid w:val="004056A2"/>
    <w:rsid w:val="00405CEE"/>
    <w:rsid w:val="00406AC4"/>
    <w:rsid w:val="00407083"/>
    <w:rsid w:val="0041009D"/>
    <w:rsid w:val="004107D9"/>
    <w:rsid w:val="0041099B"/>
    <w:rsid w:val="00410BBF"/>
    <w:rsid w:val="004116C5"/>
    <w:rsid w:val="00411774"/>
    <w:rsid w:val="0041209C"/>
    <w:rsid w:val="00412D8F"/>
    <w:rsid w:val="00413FA5"/>
    <w:rsid w:val="0041409A"/>
    <w:rsid w:val="00414617"/>
    <w:rsid w:val="0041515C"/>
    <w:rsid w:val="004176AC"/>
    <w:rsid w:val="00420284"/>
    <w:rsid w:val="00420B6C"/>
    <w:rsid w:val="0042112A"/>
    <w:rsid w:val="004218A9"/>
    <w:rsid w:val="00421D49"/>
    <w:rsid w:val="00422076"/>
    <w:rsid w:val="00422409"/>
    <w:rsid w:val="00422AF6"/>
    <w:rsid w:val="004231AD"/>
    <w:rsid w:val="00423C09"/>
    <w:rsid w:val="00425363"/>
    <w:rsid w:val="004256D4"/>
    <w:rsid w:val="00425EDD"/>
    <w:rsid w:val="00425FD1"/>
    <w:rsid w:val="00426562"/>
    <w:rsid w:val="00426612"/>
    <w:rsid w:val="004274B2"/>
    <w:rsid w:val="00427C10"/>
    <w:rsid w:val="004300FF"/>
    <w:rsid w:val="00430B96"/>
    <w:rsid w:val="00430EF8"/>
    <w:rsid w:val="004315F7"/>
    <w:rsid w:val="00431C2E"/>
    <w:rsid w:val="00433FE6"/>
    <w:rsid w:val="004347AF"/>
    <w:rsid w:val="00434BA1"/>
    <w:rsid w:val="004366E2"/>
    <w:rsid w:val="0043700C"/>
    <w:rsid w:val="0043714F"/>
    <w:rsid w:val="004404FE"/>
    <w:rsid w:val="00440D84"/>
    <w:rsid w:val="00441428"/>
    <w:rsid w:val="004418AE"/>
    <w:rsid w:val="00441AC7"/>
    <w:rsid w:val="00442A8F"/>
    <w:rsid w:val="00443349"/>
    <w:rsid w:val="00443CB6"/>
    <w:rsid w:val="00443F37"/>
    <w:rsid w:val="00444A67"/>
    <w:rsid w:val="004453D4"/>
    <w:rsid w:val="00445989"/>
    <w:rsid w:val="00445A96"/>
    <w:rsid w:val="00446723"/>
    <w:rsid w:val="00446858"/>
    <w:rsid w:val="00446AC0"/>
    <w:rsid w:val="004471F8"/>
    <w:rsid w:val="0044729F"/>
    <w:rsid w:val="0044781C"/>
    <w:rsid w:val="00450211"/>
    <w:rsid w:val="00450366"/>
    <w:rsid w:val="00450814"/>
    <w:rsid w:val="00450E13"/>
    <w:rsid w:val="00451886"/>
    <w:rsid w:val="00454B54"/>
    <w:rsid w:val="004552E0"/>
    <w:rsid w:val="004554CB"/>
    <w:rsid w:val="00455645"/>
    <w:rsid w:val="00455DD1"/>
    <w:rsid w:val="00456513"/>
    <w:rsid w:val="00456D41"/>
    <w:rsid w:val="00457DD8"/>
    <w:rsid w:val="00460749"/>
    <w:rsid w:val="00461871"/>
    <w:rsid w:val="004618F2"/>
    <w:rsid w:val="00462A1A"/>
    <w:rsid w:val="00462E4F"/>
    <w:rsid w:val="00463F3B"/>
    <w:rsid w:val="00464678"/>
    <w:rsid w:val="00464753"/>
    <w:rsid w:val="004647AE"/>
    <w:rsid w:val="00464B0F"/>
    <w:rsid w:val="00464D27"/>
    <w:rsid w:val="00465099"/>
    <w:rsid w:val="004650D0"/>
    <w:rsid w:val="00465CE6"/>
    <w:rsid w:val="004671E9"/>
    <w:rsid w:val="004700BE"/>
    <w:rsid w:val="00471CC0"/>
    <w:rsid w:val="00474735"/>
    <w:rsid w:val="00474A49"/>
    <w:rsid w:val="004751D9"/>
    <w:rsid w:val="004753B0"/>
    <w:rsid w:val="004760B3"/>
    <w:rsid w:val="00476A41"/>
    <w:rsid w:val="00477AB5"/>
    <w:rsid w:val="00477D80"/>
    <w:rsid w:val="00480590"/>
    <w:rsid w:val="00481545"/>
    <w:rsid w:val="00482F54"/>
    <w:rsid w:val="00483ACA"/>
    <w:rsid w:val="00483AE0"/>
    <w:rsid w:val="00484918"/>
    <w:rsid w:val="004878ED"/>
    <w:rsid w:val="00487EF5"/>
    <w:rsid w:val="0049121A"/>
    <w:rsid w:val="004914BA"/>
    <w:rsid w:val="0049303F"/>
    <w:rsid w:val="00495554"/>
    <w:rsid w:val="0049582C"/>
    <w:rsid w:val="00496CA3"/>
    <w:rsid w:val="00497092"/>
    <w:rsid w:val="00497227"/>
    <w:rsid w:val="004A057E"/>
    <w:rsid w:val="004A10E3"/>
    <w:rsid w:val="004A1F50"/>
    <w:rsid w:val="004A4FE0"/>
    <w:rsid w:val="004A5207"/>
    <w:rsid w:val="004A589A"/>
    <w:rsid w:val="004A7837"/>
    <w:rsid w:val="004A790E"/>
    <w:rsid w:val="004B001F"/>
    <w:rsid w:val="004B07AF"/>
    <w:rsid w:val="004B0E54"/>
    <w:rsid w:val="004B178F"/>
    <w:rsid w:val="004B1BF2"/>
    <w:rsid w:val="004B1D9A"/>
    <w:rsid w:val="004B22A9"/>
    <w:rsid w:val="004B2BC1"/>
    <w:rsid w:val="004B2DAE"/>
    <w:rsid w:val="004B3B48"/>
    <w:rsid w:val="004B41E8"/>
    <w:rsid w:val="004B4261"/>
    <w:rsid w:val="004B48F1"/>
    <w:rsid w:val="004B5233"/>
    <w:rsid w:val="004B5512"/>
    <w:rsid w:val="004B5C66"/>
    <w:rsid w:val="004B5D28"/>
    <w:rsid w:val="004B5DF2"/>
    <w:rsid w:val="004B6321"/>
    <w:rsid w:val="004B6514"/>
    <w:rsid w:val="004B6E27"/>
    <w:rsid w:val="004B7004"/>
    <w:rsid w:val="004B77A6"/>
    <w:rsid w:val="004C2931"/>
    <w:rsid w:val="004C335B"/>
    <w:rsid w:val="004C3B35"/>
    <w:rsid w:val="004C6331"/>
    <w:rsid w:val="004C64C4"/>
    <w:rsid w:val="004C776D"/>
    <w:rsid w:val="004D1427"/>
    <w:rsid w:val="004D1E90"/>
    <w:rsid w:val="004D2231"/>
    <w:rsid w:val="004D36CB"/>
    <w:rsid w:val="004D38E6"/>
    <w:rsid w:val="004D3F38"/>
    <w:rsid w:val="004D4CC8"/>
    <w:rsid w:val="004D4F0F"/>
    <w:rsid w:val="004D6B68"/>
    <w:rsid w:val="004D6E88"/>
    <w:rsid w:val="004D7323"/>
    <w:rsid w:val="004E1843"/>
    <w:rsid w:val="004E308D"/>
    <w:rsid w:val="004E3AE8"/>
    <w:rsid w:val="004E453A"/>
    <w:rsid w:val="004E4EAD"/>
    <w:rsid w:val="004E51D5"/>
    <w:rsid w:val="004E532E"/>
    <w:rsid w:val="004E5865"/>
    <w:rsid w:val="004E5DA7"/>
    <w:rsid w:val="004E6060"/>
    <w:rsid w:val="004E6BC3"/>
    <w:rsid w:val="004E7423"/>
    <w:rsid w:val="004E7A43"/>
    <w:rsid w:val="004F034F"/>
    <w:rsid w:val="004F0C42"/>
    <w:rsid w:val="004F0E7E"/>
    <w:rsid w:val="004F3FFE"/>
    <w:rsid w:val="004F4ADA"/>
    <w:rsid w:val="004F502D"/>
    <w:rsid w:val="004F52E0"/>
    <w:rsid w:val="004F5596"/>
    <w:rsid w:val="004F592D"/>
    <w:rsid w:val="004F7BF2"/>
    <w:rsid w:val="0050004B"/>
    <w:rsid w:val="00500338"/>
    <w:rsid w:val="00501535"/>
    <w:rsid w:val="00501A15"/>
    <w:rsid w:val="00501DBF"/>
    <w:rsid w:val="00501FF4"/>
    <w:rsid w:val="00504EC7"/>
    <w:rsid w:val="00505128"/>
    <w:rsid w:val="00505592"/>
    <w:rsid w:val="00505F18"/>
    <w:rsid w:val="0050614B"/>
    <w:rsid w:val="00506401"/>
    <w:rsid w:val="00506E58"/>
    <w:rsid w:val="00507ED9"/>
    <w:rsid w:val="0051089E"/>
    <w:rsid w:val="0051134A"/>
    <w:rsid w:val="0051147E"/>
    <w:rsid w:val="00511700"/>
    <w:rsid w:val="00511DE7"/>
    <w:rsid w:val="00512104"/>
    <w:rsid w:val="005124BA"/>
    <w:rsid w:val="0051302C"/>
    <w:rsid w:val="0051369A"/>
    <w:rsid w:val="0051392F"/>
    <w:rsid w:val="00513941"/>
    <w:rsid w:val="005150FD"/>
    <w:rsid w:val="00516467"/>
    <w:rsid w:val="00516E60"/>
    <w:rsid w:val="00517FAE"/>
    <w:rsid w:val="005201A2"/>
    <w:rsid w:val="00521195"/>
    <w:rsid w:val="00521490"/>
    <w:rsid w:val="005215FA"/>
    <w:rsid w:val="00521C85"/>
    <w:rsid w:val="00522653"/>
    <w:rsid w:val="00522791"/>
    <w:rsid w:val="0052426F"/>
    <w:rsid w:val="00525BF8"/>
    <w:rsid w:val="005266A8"/>
    <w:rsid w:val="00531ED5"/>
    <w:rsid w:val="005331CF"/>
    <w:rsid w:val="0053359F"/>
    <w:rsid w:val="005349D0"/>
    <w:rsid w:val="00534F84"/>
    <w:rsid w:val="00535281"/>
    <w:rsid w:val="0053535A"/>
    <w:rsid w:val="00535460"/>
    <w:rsid w:val="00535742"/>
    <w:rsid w:val="0053589C"/>
    <w:rsid w:val="0053699E"/>
    <w:rsid w:val="005371E9"/>
    <w:rsid w:val="0054009F"/>
    <w:rsid w:val="00540A7B"/>
    <w:rsid w:val="00542064"/>
    <w:rsid w:val="00542258"/>
    <w:rsid w:val="00543348"/>
    <w:rsid w:val="005438D0"/>
    <w:rsid w:val="00543ED0"/>
    <w:rsid w:val="00544B9C"/>
    <w:rsid w:val="00545004"/>
    <w:rsid w:val="005454CE"/>
    <w:rsid w:val="00545BD2"/>
    <w:rsid w:val="00547C72"/>
    <w:rsid w:val="005507F7"/>
    <w:rsid w:val="00551C6E"/>
    <w:rsid w:val="0055204F"/>
    <w:rsid w:val="005531BE"/>
    <w:rsid w:val="0055352B"/>
    <w:rsid w:val="0055355D"/>
    <w:rsid w:val="00553C04"/>
    <w:rsid w:val="00554179"/>
    <w:rsid w:val="005543BA"/>
    <w:rsid w:val="00555343"/>
    <w:rsid w:val="005558C0"/>
    <w:rsid w:val="00556125"/>
    <w:rsid w:val="005572A5"/>
    <w:rsid w:val="005577C0"/>
    <w:rsid w:val="005600FC"/>
    <w:rsid w:val="0056031E"/>
    <w:rsid w:val="005606F4"/>
    <w:rsid w:val="00564F4D"/>
    <w:rsid w:val="005654BC"/>
    <w:rsid w:val="00565B1A"/>
    <w:rsid w:val="00566695"/>
    <w:rsid w:val="005672A3"/>
    <w:rsid w:val="005675B2"/>
    <w:rsid w:val="00567C6B"/>
    <w:rsid w:val="00570DCB"/>
    <w:rsid w:val="00572122"/>
    <w:rsid w:val="00574B4B"/>
    <w:rsid w:val="00575276"/>
    <w:rsid w:val="00575A87"/>
    <w:rsid w:val="00575C95"/>
    <w:rsid w:val="0057648D"/>
    <w:rsid w:val="00577CCF"/>
    <w:rsid w:val="0058026A"/>
    <w:rsid w:val="005807F1"/>
    <w:rsid w:val="00580DF8"/>
    <w:rsid w:val="005811DC"/>
    <w:rsid w:val="005819B2"/>
    <w:rsid w:val="00583AF2"/>
    <w:rsid w:val="00583D1D"/>
    <w:rsid w:val="00586851"/>
    <w:rsid w:val="0059044F"/>
    <w:rsid w:val="00590774"/>
    <w:rsid w:val="00590801"/>
    <w:rsid w:val="00591249"/>
    <w:rsid w:val="005913FC"/>
    <w:rsid w:val="005915DD"/>
    <w:rsid w:val="005920E5"/>
    <w:rsid w:val="005932C4"/>
    <w:rsid w:val="005938D9"/>
    <w:rsid w:val="005943F6"/>
    <w:rsid w:val="00594B78"/>
    <w:rsid w:val="00595E71"/>
    <w:rsid w:val="00595EDF"/>
    <w:rsid w:val="00596079"/>
    <w:rsid w:val="00596184"/>
    <w:rsid w:val="005A10BE"/>
    <w:rsid w:val="005A2803"/>
    <w:rsid w:val="005A2EA8"/>
    <w:rsid w:val="005A3205"/>
    <w:rsid w:val="005A34E1"/>
    <w:rsid w:val="005A485C"/>
    <w:rsid w:val="005A5ED2"/>
    <w:rsid w:val="005A6524"/>
    <w:rsid w:val="005A657C"/>
    <w:rsid w:val="005A7BD5"/>
    <w:rsid w:val="005B1468"/>
    <w:rsid w:val="005B177D"/>
    <w:rsid w:val="005B18B1"/>
    <w:rsid w:val="005B228E"/>
    <w:rsid w:val="005B3A53"/>
    <w:rsid w:val="005B3C9C"/>
    <w:rsid w:val="005B54BE"/>
    <w:rsid w:val="005B63C3"/>
    <w:rsid w:val="005B645A"/>
    <w:rsid w:val="005B64DC"/>
    <w:rsid w:val="005B6909"/>
    <w:rsid w:val="005B69F4"/>
    <w:rsid w:val="005B6AD0"/>
    <w:rsid w:val="005B6FA2"/>
    <w:rsid w:val="005B703C"/>
    <w:rsid w:val="005B7481"/>
    <w:rsid w:val="005B7635"/>
    <w:rsid w:val="005B7A20"/>
    <w:rsid w:val="005C1771"/>
    <w:rsid w:val="005C17F9"/>
    <w:rsid w:val="005C2726"/>
    <w:rsid w:val="005C36F8"/>
    <w:rsid w:val="005C3761"/>
    <w:rsid w:val="005C5188"/>
    <w:rsid w:val="005C5326"/>
    <w:rsid w:val="005C5E4C"/>
    <w:rsid w:val="005C6955"/>
    <w:rsid w:val="005C6EA2"/>
    <w:rsid w:val="005C7521"/>
    <w:rsid w:val="005D0387"/>
    <w:rsid w:val="005D127A"/>
    <w:rsid w:val="005D1BB4"/>
    <w:rsid w:val="005D1CE3"/>
    <w:rsid w:val="005D24EA"/>
    <w:rsid w:val="005D3B35"/>
    <w:rsid w:val="005D40FF"/>
    <w:rsid w:val="005D4856"/>
    <w:rsid w:val="005D5129"/>
    <w:rsid w:val="005D52CB"/>
    <w:rsid w:val="005D5ECE"/>
    <w:rsid w:val="005D6183"/>
    <w:rsid w:val="005D6AC9"/>
    <w:rsid w:val="005D6D28"/>
    <w:rsid w:val="005D75FA"/>
    <w:rsid w:val="005E0411"/>
    <w:rsid w:val="005E3683"/>
    <w:rsid w:val="005E3D3F"/>
    <w:rsid w:val="005E4704"/>
    <w:rsid w:val="005E4B27"/>
    <w:rsid w:val="005E4BE5"/>
    <w:rsid w:val="005E55B4"/>
    <w:rsid w:val="005E5696"/>
    <w:rsid w:val="005E5DFF"/>
    <w:rsid w:val="005F1FF1"/>
    <w:rsid w:val="005F219B"/>
    <w:rsid w:val="005F26EA"/>
    <w:rsid w:val="005F2C18"/>
    <w:rsid w:val="005F2F7F"/>
    <w:rsid w:val="005F3543"/>
    <w:rsid w:val="005F3911"/>
    <w:rsid w:val="005F3B92"/>
    <w:rsid w:val="005F4701"/>
    <w:rsid w:val="005F5A0A"/>
    <w:rsid w:val="005F5E9E"/>
    <w:rsid w:val="005F5EE7"/>
    <w:rsid w:val="005F6807"/>
    <w:rsid w:val="005F7704"/>
    <w:rsid w:val="006000A9"/>
    <w:rsid w:val="006000FC"/>
    <w:rsid w:val="00601DCA"/>
    <w:rsid w:val="006024F4"/>
    <w:rsid w:val="006030CE"/>
    <w:rsid w:val="00603739"/>
    <w:rsid w:val="00603EFE"/>
    <w:rsid w:val="006049AF"/>
    <w:rsid w:val="00605B59"/>
    <w:rsid w:val="006061E0"/>
    <w:rsid w:val="00607E98"/>
    <w:rsid w:val="006101B2"/>
    <w:rsid w:val="00610B8E"/>
    <w:rsid w:val="00610C9E"/>
    <w:rsid w:val="00611793"/>
    <w:rsid w:val="00611AC8"/>
    <w:rsid w:val="00611AD1"/>
    <w:rsid w:val="00611B38"/>
    <w:rsid w:val="00611C1D"/>
    <w:rsid w:val="00613C13"/>
    <w:rsid w:val="00613ECD"/>
    <w:rsid w:val="00614229"/>
    <w:rsid w:val="006144FC"/>
    <w:rsid w:val="006146D9"/>
    <w:rsid w:val="0061513A"/>
    <w:rsid w:val="006151E5"/>
    <w:rsid w:val="00616502"/>
    <w:rsid w:val="00616A0A"/>
    <w:rsid w:val="006170CE"/>
    <w:rsid w:val="00617B56"/>
    <w:rsid w:val="0062022A"/>
    <w:rsid w:val="00620854"/>
    <w:rsid w:val="00620C64"/>
    <w:rsid w:val="006230FF"/>
    <w:rsid w:val="00623311"/>
    <w:rsid w:val="00623A86"/>
    <w:rsid w:val="00623B34"/>
    <w:rsid w:val="00624D63"/>
    <w:rsid w:val="00625A45"/>
    <w:rsid w:val="006262AC"/>
    <w:rsid w:val="00626E95"/>
    <w:rsid w:val="00627192"/>
    <w:rsid w:val="00627D35"/>
    <w:rsid w:val="00627E4E"/>
    <w:rsid w:val="0063179D"/>
    <w:rsid w:val="00631B50"/>
    <w:rsid w:val="00631C1A"/>
    <w:rsid w:val="006323EB"/>
    <w:rsid w:val="00632479"/>
    <w:rsid w:val="006326CF"/>
    <w:rsid w:val="00632D90"/>
    <w:rsid w:val="00632E2E"/>
    <w:rsid w:val="006330AB"/>
    <w:rsid w:val="006357A4"/>
    <w:rsid w:val="00635846"/>
    <w:rsid w:val="006364A9"/>
    <w:rsid w:val="00636875"/>
    <w:rsid w:val="006370F4"/>
    <w:rsid w:val="0063747F"/>
    <w:rsid w:val="00637C1B"/>
    <w:rsid w:val="00640666"/>
    <w:rsid w:val="00640B77"/>
    <w:rsid w:val="0064175A"/>
    <w:rsid w:val="00641B09"/>
    <w:rsid w:val="00641E7D"/>
    <w:rsid w:val="00642BF8"/>
    <w:rsid w:val="00643391"/>
    <w:rsid w:val="00644C3D"/>
    <w:rsid w:val="0064630B"/>
    <w:rsid w:val="00646497"/>
    <w:rsid w:val="0064738E"/>
    <w:rsid w:val="00647453"/>
    <w:rsid w:val="00650D37"/>
    <w:rsid w:val="00652DDB"/>
    <w:rsid w:val="00653DE6"/>
    <w:rsid w:val="006542F6"/>
    <w:rsid w:val="006555D0"/>
    <w:rsid w:val="00655C18"/>
    <w:rsid w:val="00656AB8"/>
    <w:rsid w:val="00656D25"/>
    <w:rsid w:val="00660E1F"/>
    <w:rsid w:val="00661544"/>
    <w:rsid w:val="0066168E"/>
    <w:rsid w:val="00661B6B"/>
    <w:rsid w:val="00661ECE"/>
    <w:rsid w:val="00662567"/>
    <w:rsid w:val="00662A0E"/>
    <w:rsid w:val="0066513F"/>
    <w:rsid w:val="00665495"/>
    <w:rsid w:val="006654E4"/>
    <w:rsid w:val="00666080"/>
    <w:rsid w:val="00666730"/>
    <w:rsid w:val="006670C0"/>
    <w:rsid w:val="006675AD"/>
    <w:rsid w:val="00670915"/>
    <w:rsid w:val="00670D9D"/>
    <w:rsid w:val="00671265"/>
    <w:rsid w:val="006714A8"/>
    <w:rsid w:val="00671687"/>
    <w:rsid w:val="00671B66"/>
    <w:rsid w:val="00672F48"/>
    <w:rsid w:val="00672F6B"/>
    <w:rsid w:val="006733EE"/>
    <w:rsid w:val="0067383E"/>
    <w:rsid w:val="00673C78"/>
    <w:rsid w:val="00674212"/>
    <w:rsid w:val="006747B3"/>
    <w:rsid w:val="00675739"/>
    <w:rsid w:val="0067645B"/>
    <w:rsid w:val="006772E3"/>
    <w:rsid w:val="006779D7"/>
    <w:rsid w:val="006802E7"/>
    <w:rsid w:val="0068080E"/>
    <w:rsid w:val="00680EF4"/>
    <w:rsid w:val="006821A6"/>
    <w:rsid w:val="00683423"/>
    <w:rsid w:val="00683799"/>
    <w:rsid w:val="00684819"/>
    <w:rsid w:val="00684E42"/>
    <w:rsid w:val="006850F1"/>
    <w:rsid w:val="00686354"/>
    <w:rsid w:val="00686FF6"/>
    <w:rsid w:val="0068715B"/>
    <w:rsid w:val="0068759A"/>
    <w:rsid w:val="006900A5"/>
    <w:rsid w:val="00690591"/>
    <w:rsid w:val="006908CE"/>
    <w:rsid w:val="006911AD"/>
    <w:rsid w:val="00691C2A"/>
    <w:rsid w:val="006927E3"/>
    <w:rsid w:val="00692ED0"/>
    <w:rsid w:val="006931CD"/>
    <w:rsid w:val="00693225"/>
    <w:rsid w:val="006934C2"/>
    <w:rsid w:val="00695E2B"/>
    <w:rsid w:val="00697579"/>
    <w:rsid w:val="006A12C4"/>
    <w:rsid w:val="006A13C2"/>
    <w:rsid w:val="006A171A"/>
    <w:rsid w:val="006A1816"/>
    <w:rsid w:val="006A1AB7"/>
    <w:rsid w:val="006A287B"/>
    <w:rsid w:val="006A2DF0"/>
    <w:rsid w:val="006A2E65"/>
    <w:rsid w:val="006A30E2"/>
    <w:rsid w:val="006A375B"/>
    <w:rsid w:val="006A4954"/>
    <w:rsid w:val="006A532F"/>
    <w:rsid w:val="006A5BE0"/>
    <w:rsid w:val="006A628B"/>
    <w:rsid w:val="006A770D"/>
    <w:rsid w:val="006B0821"/>
    <w:rsid w:val="006B09D0"/>
    <w:rsid w:val="006B0B58"/>
    <w:rsid w:val="006B0D35"/>
    <w:rsid w:val="006B2CC9"/>
    <w:rsid w:val="006B2D46"/>
    <w:rsid w:val="006B2D99"/>
    <w:rsid w:val="006B416E"/>
    <w:rsid w:val="006B4C00"/>
    <w:rsid w:val="006B5548"/>
    <w:rsid w:val="006B5654"/>
    <w:rsid w:val="006B5A0C"/>
    <w:rsid w:val="006B5B73"/>
    <w:rsid w:val="006B7009"/>
    <w:rsid w:val="006B730A"/>
    <w:rsid w:val="006B7593"/>
    <w:rsid w:val="006C121A"/>
    <w:rsid w:val="006C189D"/>
    <w:rsid w:val="006C30E1"/>
    <w:rsid w:val="006C49E0"/>
    <w:rsid w:val="006C57B1"/>
    <w:rsid w:val="006C6027"/>
    <w:rsid w:val="006C6C35"/>
    <w:rsid w:val="006C71F4"/>
    <w:rsid w:val="006C73A6"/>
    <w:rsid w:val="006C75BF"/>
    <w:rsid w:val="006D025D"/>
    <w:rsid w:val="006D0AC3"/>
    <w:rsid w:val="006D1681"/>
    <w:rsid w:val="006D209F"/>
    <w:rsid w:val="006D20AF"/>
    <w:rsid w:val="006D20F6"/>
    <w:rsid w:val="006D25A0"/>
    <w:rsid w:val="006D2FE2"/>
    <w:rsid w:val="006D3886"/>
    <w:rsid w:val="006D3B95"/>
    <w:rsid w:val="006D498B"/>
    <w:rsid w:val="006D58FB"/>
    <w:rsid w:val="006D67AB"/>
    <w:rsid w:val="006D6C17"/>
    <w:rsid w:val="006D79B4"/>
    <w:rsid w:val="006E0165"/>
    <w:rsid w:val="006E12D6"/>
    <w:rsid w:val="006E1FB5"/>
    <w:rsid w:val="006E2346"/>
    <w:rsid w:val="006E23CA"/>
    <w:rsid w:val="006E23DF"/>
    <w:rsid w:val="006E2D2B"/>
    <w:rsid w:val="006E34A9"/>
    <w:rsid w:val="006E3A15"/>
    <w:rsid w:val="006E4AC5"/>
    <w:rsid w:val="006E53E0"/>
    <w:rsid w:val="006E5443"/>
    <w:rsid w:val="006E6885"/>
    <w:rsid w:val="006E7623"/>
    <w:rsid w:val="006F1F9D"/>
    <w:rsid w:val="006F3837"/>
    <w:rsid w:val="006F43C6"/>
    <w:rsid w:val="006F47B8"/>
    <w:rsid w:val="006F5333"/>
    <w:rsid w:val="006F5A7D"/>
    <w:rsid w:val="006F5E70"/>
    <w:rsid w:val="00700443"/>
    <w:rsid w:val="00700748"/>
    <w:rsid w:val="0070147A"/>
    <w:rsid w:val="007016B8"/>
    <w:rsid w:val="00702463"/>
    <w:rsid w:val="00702A8B"/>
    <w:rsid w:val="00704947"/>
    <w:rsid w:val="00704B97"/>
    <w:rsid w:val="00704D7B"/>
    <w:rsid w:val="0070578E"/>
    <w:rsid w:val="007064CF"/>
    <w:rsid w:val="00706526"/>
    <w:rsid w:val="00706F5E"/>
    <w:rsid w:val="007071AE"/>
    <w:rsid w:val="0070730F"/>
    <w:rsid w:val="00707ACC"/>
    <w:rsid w:val="00710865"/>
    <w:rsid w:val="007129BD"/>
    <w:rsid w:val="00712AAA"/>
    <w:rsid w:val="00712ED8"/>
    <w:rsid w:val="00712F64"/>
    <w:rsid w:val="0071365B"/>
    <w:rsid w:val="00714601"/>
    <w:rsid w:val="007150EA"/>
    <w:rsid w:val="007175B6"/>
    <w:rsid w:val="00717DB1"/>
    <w:rsid w:val="007202CE"/>
    <w:rsid w:val="007204BF"/>
    <w:rsid w:val="00721265"/>
    <w:rsid w:val="007234B5"/>
    <w:rsid w:val="007234B7"/>
    <w:rsid w:val="00725FCE"/>
    <w:rsid w:val="00727E4B"/>
    <w:rsid w:val="00730643"/>
    <w:rsid w:val="00730A76"/>
    <w:rsid w:val="00731127"/>
    <w:rsid w:val="007313B9"/>
    <w:rsid w:val="007314A3"/>
    <w:rsid w:val="007327D1"/>
    <w:rsid w:val="00733BC4"/>
    <w:rsid w:val="00733EDB"/>
    <w:rsid w:val="00733EF1"/>
    <w:rsid w:val="00733F8E"/>
    <w:rsid w:val="00734388"/>
    <w:rsid w:val="00734796"/>
    <w:rsid w:val="00734AD8"/>
    <w:rsid w:val="0073552F"/>
    <w:rsid w:val="00735698"/>
    <w:rsid w:val="00735ABE"/>
    <w:rsid w:val="0073673E"/>
    <w:rsid w:val="007368AF"/>
    <w:rsid w:val="00736A64"/>
    <w:rsid w:val="00736FC6"/>
    <w:rsid w:val="0074055B"/>
    <w:rsid w:val="007406CD"/>
    <w:rsid w:val="0074249F"/>
    <w:rsid w:val="007425F3"/>
    <w:rsid w:val="00742E7D"/>
    <w:rsid w:val="0074489F"/>
    <w:rsid w:val="0074494A"/>
    <w:rsid w:val="00744A0B"/>
    <w:rsid w:val="00745D66"/>
    <w:rsid w:val="007467FC"/>
    <w:rsid w:val="00746D33"/>
    <w:rsid w:val="00747628"/>
    <w:rsid w:val="00750A4D"/>
    <w:rsid w:val="00750AAA"/>
    <w:rsid w:val="00752040"/>
    <w:rsid w:val="007520AB"/>
    <w:rsid w:val="00752305"/>
    <w:rsid w:val="0075260E"/>
    <w:rsid w:val="007529E3"/>
    <w:rsid w:val="00752FC2"/>
    <w:rsid w:val="007539C0"/>
    <w:rsid w:val="00753E12"/>
    <w:rsid w:val="00754AA4"/>
    <w:rsid w:val="00754E8A"/>
    <w:rsid w:val="00754F09"/>
    <w:rsid w:val="00754F8F"/>
    <w:rsid w:val="007551D9"/>
    <w:rsid w:val="00756658"/>
    <w:rsid w:val="00756D1C"/>
    <w:rsid w:val="007572B6"/>
    <w:rsid w:val="00757853"/>
    <w:rsid w:val="007608D9"/>
    <w:rsid w:val="00761B1E"/>
    <w:rsid w:val="00762652"/>
    <w:rsid w:val="007626D3"/>
    <w:rsid w:val="00763091"/>
    <w:rsid w:val="0076342C"/>
    <w:rsid w:val="00763DEF"/>
    <w:rsid w:val="0076492D"/>
    <w:rsid w:val="00764B1C"/>
    <w:rsid w:val="00764E62"/>
    <w:rsid w:val="0076553F"/>
    <w:rsid w:val="007669CE"/>
    <w:rsid w:val="00767769"/>
    <w:rsid w:val="00767BDA"/>
    <w:rsid w:val="007710AF"/>
    <w:rsid w:val="00771BD2"/>
    <w:rsid w:val="00771CA3"/>
    <w:rsid w:val="007728AE"/>
    <w:rsid w:val="00772E1E"/>
    <w:rsid w:val="00774219"/>
    <w:rsid w:val="00774AE4"/>
    <w:rsid w:val="00774B3A"/>
    <w:rsid w:val="007755C2"/>
    <w:rsid w:val="00775785"/>
    <w:rsid w:val="00775F75"/>
    <w:rsid w:val="0077600B"/>
    <w:rsid w:val="00776336"/>
    <w:rsid w:val="007803FF"/>
    <w:rsid w:val="00780744"/>
    <w:rsid w:val="00780B04"/>
    <w:rsid w:val="00780C1C"/>
    <w:rsid w:val="00782573"/>
    <w:rsid w:val="0078336E"/>
    <w:rsid w:val="007834C1"/>
    <w:rsid w:val="007840C2"/>
    <w:rsid w:val="007852B6"/>
    <w:rsid w:val="007861BA"/>
    <w:rsid w:val="00790B51"/>
    <w:rsid w:val="00791739"/>
    <w:rsid w:val="00792CEC"/>
    <w:rsid w:val="007935B3"/>
    <w:rsid w:val="00795253"/>
    <w:rsid w:val="007953E5"/>
    <w:rsid w:val="007957A6"/>
    <w:rsid w:val="00795805"/>
    <w:rsid w:val="0079596D"/>
    <w:rsid w:val="0079642C"/>
    <w:rsid w:val="0079643A"/>
    <w:rsid w:val="007968D8"/>
    <w:rsid w:val="007A178E"/>
    <w:rsid w:val="007A23EB"/>
    <w:rsid w:val="007A4272"/>
    <w:rsid w:val="007A4A3C"/>
    <w:rsid w:val="007A5920"/>
    <w:rsid w:val="007A5D5E"/>
    <w:rsid w:val="007B04AC"/>
    <w:rsid w:val="007B1158"/>
    <w:rsid w:val="007B4377"/>
    <w:rsid w:val="007B43DF"/>
    <w:rsid w:val="007B586A"/>
    <w:rsid w:val="007B6AA6"/>
    <w:rsid w:val="007B748D"/>
    <w:rsid w:val="007B79BE"/>
    <w:rsid w:val="007B7A87"/>
    <w:rsid w:val="007B7F61"/>
    <w:rsid w:val="007C16D8"/>
    <w:rsid w:val="007C20C7"/>
    <w:rsid w:val="007C2275"/>
    <w:rsid w:val="007C2718"/>
    <w:rsid w:val="007C28C7"/>
    <w:rsid w:val="007C2A07"/>
    <w:rsid w:val="007C3310"/>
    <w:rsid w:val="007C3A69"/>
    <w:rsid w:val="007C41C2"/>
    <w:rsid w:val="007C47EC"/>
    <w:rsid w:val="007C492D"/>
    <w:rsid w:val="007C525A"/>
    <w:rsid w:val="007C694B"/>
    <w:rsid w:val="007D04A6"/>
    <w:rsid w:val="007D0D9D"/>
    <w:rsid w:val="007D239D"/>
    <w:rsid w:val="007D2784"/>
    <w:rsid w:val="007D2CA3"/>
    <w:rsid w:val="007D31A2"/>
    <w:rsid w:val="007D3825"/>
    <w:rsid w:val="007D3F92"/>
    <w:rsid w:val="007D53DC"/>
    <w:rsid w:val="007D6F44"/>
    <w:rsid w:val="007D78F8"/>
    <w:rsid w:val="007E0200"/>
    <w:rsid w:val="007E0421"/>
    <w:rsid w:val="007E0CED"/>
    <w:rsid w:val="007E2A0F"/>
    <w:rsid w:val="007E396C"/>
    <w:rsid w:val="007E405E"/>
    <w:rsid w:val="007E55B6"/>
    <w:rsid w:val="007E5FA7"/>
    <w:rsid w:val="007E637F"/>
    <w:rsid w:val="007E7360"/>
    <w:rsid w:val="007E78DC"/>
    <w:rsid w:val="007E7A26"/>
    <w:rsid w:val="007F143F"/>
    <w:rsid w:val="007F2241"/>
    <w:rsid w:val="007F27A3"/>
    <w:rsid w:val="007F343E"/>
    <w:rsid w:val="007F443D"/>
    <w:rsid w:val="007F4546"/>
    <w:rsid w:val="007F4E0B"/>
    <w:rsid w:val="007F5694"/>
    <w:rsid w:val="007F6592"/>
    <w:rsid w:val="007F73A5"/>
    <w:rsid w:val="007F79E2"/>
    <w:rsid w:val="008003F8"/>
    <w:rsid w:val="00800EB8"/>
    <w:rsid w:val="008019E1"/>
    <w:rsid w:val="00803306"/>
    <w:rsid w:val="008037DF"/>
    <w:rsid w:val="008040E8"/>
    <w:rsid w:val="0080503C"/>
    <w:rsid w:val="008055D6"/>
    <w:rsid w:val="008109A3"/>
    <w:rsid w:val="008112D9"/>
    <w:rsid w:val="008125A8"/>
    <w:rsid w:val="008138CE"/>
    <w:rsid w:val="00813DD1"/>
    <w:rsid w:val="0081412E"/>
    <w:rsid w:val="0081445C"/>
    <w:rsid w:val="00814790"/>
    <w:rsid w:val="00814889"/>
    <w:rsid w:val="00814B8C"/>
    <w:rsid w:val="00814D49"/>
    <w:rsid w:val="00815648"/>
    <w:rsid w:val="00815DD3"/>
    <w:rsid w:val="00817F07"/>
    <w:rsid w:val="008200E0"/>
    <w:rsid w:val="00820FDF"/>
    <w:rsid w:val="00821387"/>
    <w:rsid w:val="00821DEB"/>
    <w:rsid w:val="00821E33"/>
    <w:rsid w:val="00825149"/>
    <w:rsid w:val="00825422"/>
    <w:rsid w:val="00826C1A"/>
    <w:rsid w:val="00826ED5"/>
    <w:rsid w:val="00827018"/>
    <w:rsid w:val="008272E5"/>
    <w:rsid w:val="00830B24"/>
    <w:rsid w:val="00830CB4"/>
    <w:rsid w:val="008312C3"/>
    <w:rsid w:val="008316D9"/>
    <w:rsid w:val="00832844"/>
    <w:rsid w:val="00832A53"/>
    <w:rsid w:val="0083301A"/>
    <w:rsid w:val="00834168"/>
    <w:rsid w:val="00835716"/>
    <w:rsid w:val="00835917"/>
    <w:rsid w:val="00835A3D"/>
    <w:rsid w:val="00835D0A"/>
    <w:rsid w:val="00836C5A"/>
    <w:rsid w:val="00836DF5"/>
    <w:rsid w:val="00836ED0"/>
    <w:rsid w:val="00836FD7"/>
    <w:rsid w:val="00837029"/>
    <w:rsid w:val="008409C1"/>
    <w:rsid w:val="0084142A"/>
    <w:rsid w:val="00841F7C"/>
    <w:rsid w:val="00842EE6"/>
    <w:rsid w:val="00844284"/>
    <w:rsid w:val="00846166"/>
    <w:rsid w:val="00846323"/>
    <w:rsid w:val="00846DAF"/>
    <w:rsid w:val="008472D7"/>
    <w:rsid w:val="00847CC3"/>
    <w:rsid w:val="00850A37"/>
    <w:rsid w:val="00850A6D"/>
    <w:rsid w:val="00853CE4"/>
    <w:rsid w:val="00854A00"/>
    <w:rsid w:val="00854A55"/>
    <w:rsid w:val="00854AE8"/>
    <w:rsid w:val="00854C57"/>
    <w:rsid w:val="0085590B"/>
    <w:rsid w:val="00856FC7"/>
    <w:rsid w:val="0085730E"/>
    <w:rsid w:val="00860517"/>
    <w:rsid w:val="00861E64"/>
    <w:rsid w:val="008623C6"/>
    <w:rsid w:val="008626A9"/>
    <w:rsid w:val="00862EBF"/>
    <w:rsid w:val="0086312B"/>
    <w:rsid w:val="0086394F"/>
    <w:rsid w:val="00863DE1"/>
    <w:rsid w:val="008652DA"/>
    <w:rsid w:val="00865339"/>
    <w:rsid w:val="00865805"/>
    <w:rsid w:val="00865D29"/>
    <w:rsid w:val="00865D36"/>
    <w:rsid w:val="00866062"/>
    <w:rsid w:val="00866A65"/>
    <w:rsid w:val="00867289"/>
    <w:rsid w:val="00867313"/>
    <w:rsid w:val="008730B4"/>
    <w:rsid w:val="00873B09"/>
    <w:rsid w:val="00875218"/>
    <w:rsid w:val="008767F3"/>
    <w:rsid w:val="00877FF9"/>
    <w:rsid w:val="0088007F"/>
    <w:rsid w:val="008807C1"/>
    <w:rsid w:val="00880FB6"/>
    <w:rsid w:val="00882360"/>
    <w:rsid w:val="0088386E"/>
    <w:rsid w:val="00884798"/>
    <w:rsid w:val="00885FF2"/>
    <w:rsid w:val="008862B4"/>
    <w:rsid w:val="0088675C"/>
    <w:rsid w:val="00887A31"/>
    <w:rsid w:val="00887FEF"/>
    <w:rsid w:val="00890209"/>
    <w:rsid w:val="0089078C"/>
    <w:rsid w:val="008911BA"/>
    <w:rsid w:val="0089123D"/>
    <w:rsid w:val="00891C1D"/>
    <w:rsid w:val="00894C8D"/>
    <w:rsid w:val="008954A1"/>
    <w:rsid w:val="00895DAF"/>
    <w:rsid w:val="00895FDE"/>
    <w:rsid w:val="00896AD7"/>
    <w:rsid w:val="0089735F"/>
    <w:rsid w:val="00897F6B"/>
    <w:rsid w:val="008A0396"/>
    <w:rsid w:val="008A0B50"/>
    <w:rsid w:val="008A0BAE"/>
    <w:rsid w:val="008A1370"/>
    <w:rsid w:val="008A1795"/>
    <w:rsid w:val="008A2314"/>
    <w:rsid w:val="008A2B46"/>
    <w:rsid w:val="008A2E52"/>
    <w:rsid w:val="008A3472"/>
    <w:rsid w:val="008A4D99"/>
    <w:rsid w:val="008A7128"/>
    <w:rsid w:val="008A7275"/>
    <w:rsid w:val="008B011B"/>
    <w:rsid w:val="008B0259"/>
    <w:rsid w:val="008B13B9"/>
    <w:rsid w:val="008B17B2"/>
    <w:rsid w:val="008B1C40"/>
    <w:rsid w:val="008B2473"/>
    <w:rsid w:val="008B2C6E"/>
    <w:rsid w:val="008B2FF6"/>
    <w:rsid w:val="008B38CD"/>
    <w:rsid w:val="008B4A58"/>
    <w:rsid w:val="008B61A5"/>
    <w:rsid w:val="008C0089"/>
    <w:rsid w:val="008C133B"/>
    <w:rsid w:val="008C1450"/>
    <w:rsid w:val="008C15ED"/>
    <w:rsid w:val="008C260B"/>
    <w:rsid w:val="008C2902"/>
    <w:rsid w:val="008C3174"/>
    <w:rsid w:val="008C3B3F"/>
    <w:rsid w:val="008C3E07"/>
    <w:rsid w:val="008C4014"/>
    <w:rsid w:val="008C4D1F"/>
    <w:rsid w:val="008C4E2F"/>
    <w:rsid w:val="008C4E76"/>
    <w:rsid w:val="008C5F39"/>
    <w:rsid w:val="008C7553"/>
    <w:rsid w:val="008D0298"/>
    <w:rsid w:val="008D0F50"/>
    <w:rsid w:val="008D190D"/>
    <w:rsid w:val="008D2360"/>
    <w:rsid w:val="008D2415"/>
    <w:rsid w:val="008D276A"/>
    <w:rsid w:val="008D2873"/>
    <w:rsid w:val="008D2914"/>
    <w:rsid w:val="008D31A7"/>
    <w:rsid w:val="008D57B1"/>
    <w:rsid w:val="008D5A3C"/>
    <w:rsid w:val="008E116C"/>
    <w:rsid w:val="008E1580"/>
    <w:rsid w:val="008E1AB6"/>
    <w:rsid w:val="008E278F"/>
    <w:rsid w:val="008E28C6"/>
    <w:rsid w:val="008E3B8A"/>
    <w:rsid w:val="008E3CAE"/>
    <w:rsid w:val="008E52A2"/>
    <w:rsid w:val="008E54E4"/>
    <w:rsid w:val="008E5DFB"/>
    <w:rsid w:val="008E6B9F"/>
    <w:rsid w:val="008E6C17"/>
    <w:rsid w:val="008E78DC"/>
    <w:rsid w:val="008F05BF"/>
    <w:rsid w:val="008F11BD"/>
    <w:rsid w:val="008F1734"/>
    <w:rsid w:val="008F42D0"/>
    <w:rsid w:val="008F4416"/>
    <w:rsid w:val="008F5503"/>
    <w:rsid w:val="0090007F"/>
    <w:rsid w:val="00901BDD"/>
    <w:rsid w:val="00901BDE"/>
    <w:rsid w:val="00902AC5"/>
    <w:rsid w:val="0090345C"/>
    <w:rsid w:val="00904952"/>
    <w:rsid w:val="00904E0F"/>
    <w:rsid w:val="0090500D"/>
    <w:rsid w:val="009067CD"/>
    <w:rsid w:val="00906DCA"/>
    <w:rsid w:val="00907916"/>
    <w:rsid w:val="00907AF5"/>
    <w:rsid w:val="009117F4"/>
    <w:rsid w:val="00912609"/>
    <w:rsid w:val="00912FB7"/>
    <w:rsid w:val="00913666"/>
    <w:rsid w:val="009139CB"/>
    <w:rsid w:val="009149CC"/>
    <w:rsid w:val="0091507C"/>
    <w:rsid w:val="009159D8"/>
    <w:rsid w:val="00915AF6"/>
    <w:rsid w:val="00916390"/>
    <w:rsid w:val="0091675A"/>
    <w:rsid w:val="00917302"/>
    <w:rsid w:val="00917C9E"/>
    <w:rsid w:val="009201DC"/>
    <w:rsid w:val="0092034D"/>
    <w:rsid w:val="00920A90"/>
    <w:rsid w:val="00921FC9"/>
    <w:rsid w:val="009227C6"/>
    <w:rsid w:val="009243DA"/>
    <w:rsid w:val="0092541F"/>
    <w:rsid w:val="00925543"/>
    <w:rsid w:val="009257E5"/>
    <w:rsid w:val="009258EC"/>
    <w:rsid w:val="00925A82"/>
    <w:rsid w:val="00925B03"/>
    <w:rsid w:val="009267CB"/>
    <w:rsid w:val="00926E18"/>
    <w:rsid w:val="00927CE0"/>
    <w:rsid w:val="0093011E"/>
    <w:rsid w:val="00931229"/>
    <w:rsid w:val="00931F8F"/>
    <w:rsid w:val="0093374A"/>
    <w:rsid w:val="00933C6A"/>
    <w:rsid w:val="0093626A"/>
    <w:rsid w:val="009369B6"/>
    <w:rsid w:val="00936A3A"/>
    <w:rsid w:val="00936F28"/>
    <w:rsid w:val="009403F3"/>
    <w:rsid w:val="00941C4B"/>
    <w:rsid w:val="00941E72"/>
    <w:rsid w:val="009428C2"/>
    <w:rsid w:val="009429A0"/>
    <w:rsid w:val="009434C6"/>
    <w:rsid w:val="00943CA1"/>
    <w:rsid w:val="00944DD0"/>
    <w:rsid w:val="00945AC4"/>
    <w:rsid w:val="0094676A"/>
    <w:rsid w:val="0094709B"/>
    <w:rsid w:val="009474D1"/>
    <w:rsid w:val="009502A8"/>
    <w:rsid w:val="009503C2"/>
    <w:rsid w:val="00951437"/>
    <w:rsid w:val="009514A5"/>
    <w:rsid w:val="00951B23"/>
    <w:rsid w:val="00952828"/>
    <w:rsid w:val="009531C9"/>
    <w:rsid w:val="00953C31"/>
    <w:rsid w:val="0095454A"/>
    <w:rsid w:val="009546AC"/>
    <w:rsid w:val="009554B1"/>
    <w:rsid w:val="00956D48"/>
    <w:rsid w:val="00957267"/>
    <w:rsid w:val="00960B63"/>
    <w:rsid w:val="00960F66"/>
    <w:rsid w:val="009613F4"/>
    <w:rsid w:val="0096219F"/>
    <w:rsid w:val="009624AA"/>
    <w:rsid w:val="00962E08"/>
    <w:rsid w:val="009633FE"/>
    <w:rsid w:val="00963FAC"/>
    <w:rsid w:val="0096411A"/>
    <w:rsid w:val="00965206"/>
    <w:rsid w:val="00965428"/>
    <w:rsid w:val="0096561C"/>
    <w:rsid w:val="009663A2"/>
    <w:rsid w:val="009670CA"/>
    <w:rsid w:val="00967A68"/>
    <w:rsid w:val="00967BA1"/>
    <w:rsid w:val="00970023"/>
    <w:rsid w:val="00970149"/>
    <w:rsid w:val="00971496"/>
    <w:rsid w:val="0097188A"/>
    <w:rsid w:val="00972845"/>
    <w:rsid w:val="00972AA5"/>
    <w:rsid w:val="00972B6D"/>
    <w:rsid w:val="00973B48"/>
    <w:rsid w:val="00974BE8"/>
    <w:rsid w:val="00974E8D"/>
    <w:rsid w:val="00974F33"/>
    <w:rsid w:val="00976471"/>
    <w:rsid w:val="009768C6"/>
    <w:rsid w:val="00977B02"/>
    <w:rsid w:val="0098037B"/>
    <w:rsid w:val="00980BCC"/>
    <w:rsid w:val="00981CEF"/>
    <w:rsid w:val="00981D77"/>
    <w:rsid w:val="00982767"/>
    <w:rsid w:val="009828B3"/>
    <w:rsid w:val="00982CA0"/>
    <w:rsid w:val="00985714"/>
    <w:rsid w:val="00985CF0"/>
    <w:rsid w:val="00985FD2"/>
    <w:rsid w:val="0098609B"/>
    <w:rsid w:val="0098767B"/>
    <w:rsid w:val="0099038A"/>
    <w:rsid w:val="0099045A"/>
    <w:rsid w:val="00992201"/>
    <w:rsid w:val="00994B58"/>
    <w:rsid w:val="00997802"/>
    <w:rsid w:val="009A0923"/>
    <w:rsid w:val="009A0EBA"/>
    <w:rsid w:val="009A1668"/>
    <w:rsid w:val="009A2925"/>
    <w:rsid w:val="009A2BAA"/>
    <w:rsid w:val="009A4496"/>
    <w:rsid w:val="009A46E8"/>
    <w:rsid w:val="009A6A0A"/>
    <w:rsid w:val="009A6FDB"/>
    <w:rsid w:val="009B017A"/>
    <w:rsid w:val="009B0380"/>
    <w:rsid w:val="009B0C2F"/>
    <w:rsid w:val="009B0E28"/>
    <w:rsid w:val="009B1191"/>
    <w:rsid w:val="009B12B5"/>
    <w:rsid w:val="009B288D"/>
    <w:rsid w:val="009B3D60"/>
    <w:rsid w:val="009B4C21"/>
    <w:rsid w:val="009B5344"/>
    <w:rsid w:val="009B6ADB"/>
    <w:rsid w:val="009B6F01"/>
    <w:rsid w:val="009B77A7"/>
    <w:rsid w:val="009B787E"/>
    <w:rsid w:val="009B78BC"/>
    <w:rsid w:val="009B796B"/>
    <w:rsid w:val="009B79EF"/>
    <w:rsid w:val="009C0405"/>
    <w:rsid w:val="009C061C"/>
    <w:rsid w:val="009C143D"/>
    <w:rsid w:val="009C1DBD"/>
    <w:rsid w:val="009C226E"/>
    <w:rsid w:val="009C24D8"/>
    <w:rsid w:val="009C2507"/>
    <w:rsid w:val="009C2588"/>
    <w:rsid w:val="009C2A5C"/>
    <w:rsid w:val="009C2D5D"/>
    <w:rsid w:val="009C303D"/>
    <w:rsid w:val="009C3E9E"/>
    <w:rsid w:val="009C4212"/>
    <w:rsid w:val="009C4ABA"/>
    <w:rsid w:val="009C799A"/>
    <w:rsid w:val="009D0054"/>
    <w:rsid w:val="009D0532"/>
    <w:rsid w:val="009D19A9"/>
    <w:rsid w:val="009D1DC6"/>
    <w:rsid w:val="009D2F38"/>
    <w:rsid w:val="009D3937"/>
    <w:rsid w:val="009D3982"/>
    <w:rsid w:val="009D3CE0"/>
    <w:rsid w:val="009D417A"/>
    <w:rsid w:val="009D4C11"/>
    <w:rsid w:val="009D5043"/>
    <w:rsid w:val="009D59F2"/>
    <w:rsid w:val="009D6089"/>
    <w:rsid w:val="009D60BE"/>
    <w:rsid w:val="009D63BD"/>
    <w:rsid w:val="009D6B9F"/>
    <w:rsid w:val="009E0FBF"/>
    <w:rsid w:val="009E10B3"/>
    <w:rsid w:val="009E1141"/>
    <w:rsid w:val="009E3B25"/>
    <w:rsid w:val="009E3CF3"/>
    <w:rsid w:val="009E517B"/>
    <w:rsid w:val="009E5244"/>
    <w:rsid w:val="009E5ED2"/>
    <w:rsid w:val="009E5EFF"/>
    <w:rsid w:val="009E6126"/>
    <w:rsid w:val="009E6B19"/>
    <w:rsid w:val="009E6D1B"/>
    <w:rsid w:val="009F06D6"/>
    <w:rsid w:val="009F0BBC"/>
    <w:rsid w:val="009F27A7"/>
    <w:rsid w:val="009F499A"/>
    <w:rsid w:val="009F6C06"/>
    <w:rsid w:val="009F6F1B"/>
    <w:rsid w:val="009F7433"/>
    <w:rsid w:val="00A0125B"/>
    <w:rsid w:val="00A01410"/>
    <w:rsid w:val="00A01783"/>
    <w:rsid w:val="00A0259C"/>
    <w:rsid w:val="00A031EF"/>
    <w:rsid w:val="00A0359C"/>
    <w:rsid w:val="00A038ED"/>
    <w:rsid w:val="00A03EF1"/>
    <w:rsid w:val="00A040FE"/>
    <w:rsid w:val="00A04259"/>
    <w:rsid w:val="00A05387"/>
    <w:rsid w:val="00A0545A"/>
    <w:rsid w:val="00A0654F"/>
    <w:rsid w:val="00A07036"/>
    <w:rsid w:val="00A07BAA"/>
    <w:rsid w:val="00A11BF9"/>
    <w:rsid w:val="00A121B5"/>
    <w:rsid w:val="00A14A6E"/>
    <w:rsid w:val="00A14BBD"/>
    <w:rsid w:val="00A150BD"/>
    <w:rsid w:val="00A156A8"/>
    <w:rsid w:val="00A15BC6"/>
    <w:rsid w:val="00A161CD"/>
    <w:rsid w:val="00A16853"/>
    <w:rsid w:val="00A16912"/>
    <w:rsid w:val="00A1711D"/>
    <w:rsid w:val="00A17F99"/>
    <w:rsid w:val="00A20020"/>
    <w:rsid w:val="00A20462"/>
    <w:rsid w:val="00A22855"/>
    <w:rsid w:val="00A22D5D"/>
    <w:rsid w:val="00A23A38"/>
    <w:rsid w:val="00A2573F"/>
    <w:rsid w:val="00A260CC"/>
    <w:rsid w:val="00A263F7"/>
    <w:rsid w:val="00A26759"/>
    <w:rsid w:val="00A27337"/>
    <w:rsid w:val="00A275B0"/>
    <w:rsid w:val="00A27E6F"/>
    <w:rsid w:val="00A31620"/>
    <w:rsid w:val="00A3202B"/>
    <w:rsid w:val="00A3252C"/>
    <w:rsid w:val="00A32D0B"/>
    <w:rsid w:val="00A33DE2"/>
    <w:rsid w:val="00A35C82"/>
    <w:rsid w:val="00A36512"/>
    <w:rsid w:val="00A36C68"/>
    <w:rsid w:val="00A36EE0"/>
    <w:rsid w:val="00A37825"/>
    <w:rsid w:val="00A405AB"/>
    <w:rsid w:val="00A4091B"/>
    <w:rsid w:val="00A4094A"/>
    <w:rsid w:val="00A41C46"/>
    <w:rsid w:val="00A41F10"/>
    <w:rsid w:val="00A42A79"/>
    <w:rsid w:val="00A44BEF"/>
    <w:rsid w:val="00A4570D"/>
    <w:rsid w:val="00A45BF5"/>
    <w:rsid w:val="00A50816"/>
    <w:rsid w:val="00A516DD"/>
    <w:rsid w:val="00A51D10"/>
    <w:rsid w:val="00A51F45"/>
    <w:rsid w:val="00A527DB"/>
    <w:rsid w:val="00A52BA8"/>
    <w:rsid w:val="00A53670"/>
    <w:rsid w:val="00A55EBD"/>
    <w:rsid w:val="00A567FC"/>
    <w:rsid w:val="00A60B2B"/>
    <w:rsid w:val="00A61AB3"/>
    <w:rsid w:val="00A61C79"/>
    <w:rsid w:val="00A626EA"/>
    <w:rsid w:val="00A62FF7"/>
    <w:rsid w:val="00A63FC0"/>
    <w:rsid w:val="00A6404C"/>
    <w:rsid w:val="00A64EEC"/>
    <w:rsid w:val="00A64FF7"/>
    <w:rsid w:val="00A657DC"/>
    <w:rsid w:val="00A65B4A"/>
    <w:rsid w:val="00A666A3"/>
    <w:rsid w:val="00A66994"/>
    <w:rsid w:val="00A67DD2"/>
    <w:rsid w:val="00A707FC"/>
    <w:rsid w:val="00A7085E"/>
    <w:rsid w:val="00A70A8A"/>
    <w:rsid w:val="00A725BB"/>
    <w:rsid w:val="00A726F1"/>
    <w:rsid w:val="00A729B8"/>
    <w:rsid w:val="00A74F82"/>
    <w:rsid w:val="00A76444"/>
    <w:rsid w:val="00A77CC8"/>
    <w:rsid w:val="00A80FAF"/>
    <w:rsid w:val="00A81363"/>
    <w:rsid w:val="00A82EEC"/>
    <w:rsid w:val="00A82F33"/>
    <w:rsid w:val="00A8304B"/>
    <w:rsid w:val="00A83303"/>
    <w:rsid w:val="00A83ECE"/>
    <w:rsid w:val="00A848DC"/>
    <w:rsid w:val="00A85BB3"/>
    <w:rsid w:val="00A86CAF"/>
    <w:rsid w:val="00A878D2"/>
    <w:rsid w:val="00A8796D"/>
    <w:rsid w:val="00A87B91"/>
    <w:rsid w:val="00A900C0"/>
    <w:rsid w:val="00A90E90"/>
    <w:rsid w:val="00A9126D"/>
    <w:rsid w:val="00A914FB"/>
    <w:rsid w:val="00A925FC"/>
    <w:rsid w:val="00A93426"/>
    <w:rsid w:val="00A935B7"/>
    <w:rsid w:val="00A939BA"/>
    <w:rsid w:val="00A941D2"/>
    <w:rsid w:val="00A94450"/>
    <w:rsid w:val="00A944E7"/>
    <w:rsid w:val="00A94C99"/>
    <w:rsid w:val="00A95988"/>
    <w:rsid w:val="00A963AC"/>
    <w:rsid w:val="00A97250"/>
    <w:rsid w:val="00A97518"/>
    <w:rsid w:val="00A97B35"/>
    <w:rsid w:val="00AA1522"/>
    <w:rsid w:val="00AA2216"/>
    <w:rsid w:val="00AA3041"/>
    <w:rsid w:val="00AA3FDB"/>
    <w:rsid w:val="00AA426F"/>
    <w:rsid w:val="00AA43E1"/>
    <w:rsid w:val="00AA45F3"/>
    <w:rsid w:val="00AA4C5D"/>
    <w:rsid w:val="00AA6965"/>
    <w:rsid w:val="00AA6B8D"/>
    <w:rsid w:val="00AA72E0"/>
    <w:rsid w:val="00AA731D"/>
    <w:rsid w:val="00AA7DEE"/>
    <w:rsid w:val="00AB05BA"/>
    <w:rsid w:val="00AB2549"/>
    <w:rsid w:val="00AB2605"/>
    <w:rsid w:val="00AB33F2"/>
    <w:rsid w:val="00AB351B"/>
    <w:rsid w:val="00AB3852"/>
    <w:rsid w:val="00AB38A4"/>
    <w:rsid w:val="00AB3D18"/>
    <w:rsid w:val="00AB3DC5"/>
    <w:rsid w:val="00AB5019"/>
    <w:rsid w:val="00AB5089"/>
    <w:rsid w:val="00AB5988"/>
    <w:rsid w:val="00AB5D84"/>
    <w:rsid w:val="00AB61A1"/>
    <w:rsid w:val="00AB6628"/>
    <w:rsid w:val="00AB703D"/>
    <w:rsid w:val="00AB75DC"/>
    <w:rsid w:val="00AB78FF"/>
    <w:rsid w:val="00AB7DBA"/>
    <w:rsid w:val="00AB7FC2"/>
    <w:rsid w:val="00AC00FE"/>
    <w:rsid w:val="00AC01D0"/>
    <w:rsid w:val="00AC0664"/>
    <w:rsid w:val="00AC06CF"/>
    <w:rsid w:val="00AC091F"/>
    <w:rsid w:val="00AC0CA2"/>
    <w:rsid w:val="00AC12A4"/>
    <w:rsid w:val="00AC1AF8"/>
    <w:rsid w:val="00AC20E9"/>
    <w:rsid w:val="00AC333E"/>
    <w:rsid w:val="00AC4689"/>
    <w:rsid w:val="00AC482E"/>
    <w:rsid w:val="00AC50DC"/>
    <w:rsid w:val="00AC5327"/>
    <w:rsid w:val="00AC5F9A"/>
    <w:rsid w:val="00AC6A9E"/>
    <w:rsid w:val="00AC79AE"/>
    <w:rsid w:val="00AC79E6"/>
    <w:rsid w:val="00AD081D"/>
    <w:rsid w:val="00AD0A82"/>
    <w:rsid w:val="00AD1221"/>
    <w:rsid w:val="00AD1AF4"/>
    <w:rsid w:val="00AD21BD"/>
    <w:rsid w:val="00AD22E2"/>
    <w:rsid w:val="00AD2B1D"/>
    <w:rsid w:val="00AD2B96"/>
    <w:rsid w:val="00AD36F1"/>
    <w:rsid w:val="00AD3AC7"/>
    <w:rsid w:val="00AD4E84"/>
    <w:rsid w:val="00AD57A1"/>
    <w:rsid w:val="00AD69B8"/>
    <w:rsid w:val="00AD7B6C"/>
    <w:rsid w:val="00AE2E2D"/>
    <w:rsid w:val="00AE3456"/>
    <w:rsid w:val="00AE42E8"/>
    <w:rsid w:val="00AE4585"/>
    <w:rsid w:val="00AE5397"/>
    <w:rsid w:val="00AE571E"/>
    <w:rsid w:val="00AE6EC7"/>
    <w:rsid w:val="00AE712D"/>
    <w:rsid w:val="00AE759F"/>
    <w:rsid w:val="00AF04CF"/>
    <w:rsid w:val="00AF0FCA"/>
    <w:rsid w:val="00AF397B"/>
    <w:rsid w:val="00AF3F9F"/>
    <w:rsid w:val="00AF40A2"/>
    <w:rsid w:val="00AF46E6"/>
    <w:rsid w:val="00AF4A8D"/>
    <w:rsid w:val="00AF4B55"/>
    <w:rsid w:val="00AF4F15"/>
    <w:rsid w:val="00AF6063"/>
    <w:rsid w:val="00AF61F8"/>
    <w:rsid w:val="00AF79F6"/>
    <w:rsid w:val="00B00116"/>
    <w:rsid w:val="00B00A98"/>
    <w:rsid w:val="00B0269E"/>
    <w:rsid w:val="00B0277E"/>
    <w:rsid w:val="00B039F3"/>
    <w:rsid w:val="00B03A9B"/>
    <w:rsid w:val="00B04A18"/>
    <w:rsid w:val="00B05AF8"/>
    <w:rsid w:val="00B05F97"/>
    <w:rsid w:val="00B069AD"/>
    <w:rsid w:val="00B06D76"/>
    <w:rsid w:val="00B074C5"/>
    <w:rsid w:val="00B07BC0"/>
    <w:rsid w:val="00B10AC1"/>
    <w:rsid w:val="00B110F2"/>
    <w:rsid w:val="00B1158B"/>
    <w:rsid w:val="00B122FD"/>
    <w:rsid w:val="00B132E5"/>
    <w:rsid w:val="00B13995"/>
    <w:rsid w:val="00B14092"/>
    <w:rsid w:val="00B14386"/>
    <w:rsid w:val="00B1453B"/>
    <w:rsid w:val="00B14B69"/>
    <w:rsid w:val="00B1509C"/>
    <w:rsid w:val="00B15801"/>
    <w:rsid w:val="00B1582A"/>
    <w:rsid w:val="00B15B16"/>
    <w:rsid w:val="00B15F0B"/>
    <w:rsid w:val="00B161BD"/>
    <w:rsid w:val="00B1704B"/>
    <w:rsid w:val="00B1762B"/>
    <w:rsid w:val="00B179D7"/>
    <w:rsid w:val="00B20D3E"/>
    <w:rsid w:val="00B212B2"/>
    <w:rsid w:val="00B21505"/>
    <w:rsid w:val="00B238E4"/>
    <w:rsid w:val="00B23ADD"/>
    <w:rsid w:val="00B2445F"/>
    <w:rsid w:val="00B24643"/>
    <w:rsid w:val="00B262FE"/>
    <w:rsid w:val="00B26DF1"/>
    <w:rsid w:val="00B27759"/>
    <w:rsid w:val="00B32380"/>
    <w:rsid w:val="00B3345C"/>
    <w:rsid w:val="00B3399F"/>
    <w:rsid w:val="00B352E0"/>
    <w:rsid w:val="00B3616F"/>
    <w:rsid w:val="00B361E1"/>
    <w:rsid w:val="00B3725A"/>
    <w:rsid w:val="00B3753E"/>
    <w:rsid w:val="00B404DD"/>
    <w:rsid w:val="00B406E7"/>
    <w:rsid w:val="00B40B54"/>
    <w:rsid w:val="00B4364E"/>
    <w:rsid w:val="00B43D84"/>
    <w:rsid w:val="00B45FA7"/>
    <w:rsid w:val="00B46AD3"/>
    <w:rsid w:val="00B4729C"/>
    <w:rsid w:val="00B47736"/>
    <w:rsid w:val="00B477B4"/>
    <w:rsid w:val="00B509EE"/>
    <w:rsid w:val="00B52ACA"/>
    <w:rsid w:val="00B52F9D"/>
    <w:rsid w:val="00B53190"/>
    <w:rsid w:val="00B54E0A"/>
    <w:rsid w:val="00B559E3"/>
    <w:rsid w:val="00B564D3"/>
    <w:rsid w:val="00B56DFF"/>
    <w:rsid w:val="00B5779E"/>
    <w:rsid w:val="00B60EE2"/>
    <w:rsid w:val="00B61FA9"/>
    <w:rsid w:val="00B63561"/>
    <w:rsid w:val="00B63A8E"/>
    <w:rsid w:val="00B65FA6"/>
    <w:rsid w:val="00B67711"/>
    <w:rsid w:val="00B705A2"/>
    <w:rsid w:val="00B71798"/>
    <w:rsid w:val="00B72604"/>
    <w:rsid w:val="00B72AD4"/>
    <w:rsid w:val="00B74EDE"/>
    <w:rsid w:val="00B75412"/>
    <w:rsid w:val="00B75C78"/>
    <w:rsid w:val="00B75C7E"/>
    <w:rsid w:val="00B760C5"/>
    <w:rsid w:val="00B7635A"/>
    <w:rsid w:val="00B7688A"/>
    <w:rsid w:val="00B77DD6"/>
    <w:rsid w:val="00B8006E"/>
    <w:rsid w:val="00B8455F"/>
    <w:rsid w:val="00B85697"/>
    <w:rsid w:val="00B85CE4"/>
    <w:rsid w:val="00B85FC5"/>
    <w:rsid w:val="00B86C15"/>
    <w:rsid w:val="00B903A3"/>
    <w:rsid w:val="00B90F09"/>
    <w:rsid w:val="00B91AED"/>
    <w:rsid w:val="00B923D9"/>
    <w:rsid w:val="00B92B3D"/>
    <w:rsid w:val="00B93E60"/>
    <w:rsid w:val="00B940D4"/>
    <w:rsid w:val="00B95CF8"/>
    <w:rsid w:val="00B9643F"/>
    <w:rsid w:val="00B969C7"/>
    <w:rsid w:val="00B96D14"/>
    <w:rsid w:val="00B970F8"/>
    <w:rsid w:val="00B9711B"/>
    <w:rsid w:val="00B97684"/>
    <w:rsid w:val="00B9793D"/>
    <w:rsid w:val="00BA0644"/>
    <w:rsid w:val="00BA0719"/>
    <w:rsid w:val="00BA0819"/>
    <w:rsid w:val="00BA1383"/>
    <w:rsid w:val="00BA166F"/>
    <w:rsid w:val="00BA1E83"/>
    <w:rsid w:val="00BA2450"/>
    <w:rsid w:val="00BA299D"/>
    <w:rsid w:val="00BA325A"/>
    <w:rsid w:val="00BA345E"/>
    <w:rsid w:val="00BA55B8"/>
    <w:rsid w:val="00BA6526"/>
    <w:rsid w:val="00BA6654"/>
    <w:rsid w:val="00BA7E7C"/>
    <w:rsid w:val="00BB2772"/>
    <w:rsid w:val="00BB2954"/>
    <w:rsid w:val="00BB2A05"/>
    <w:rsid w:val="00BB2C9B"/>
    <w:rsid w:val="00BB3426"/>
    <w:rsid w:val="00BB3D50"/>
    <w:rsid w:val="00BB3F51"/>
    <w:rsid w:val="00BB4F25"/>
    <w:rsid w:val="00BB56AA"/>
    <w:rsid w:val="00BB6098"/>
    <w:rsid w:val="00BB622C"/>
    <w:rsid w:val="00BB784D"/>
    <w:rsid w:val="00BC0BAB"/>
    <w:rsid w:val="00BC2047"/>
    <w:rsid w:val="00BC216F"/>
    <w:rsid w:val="00BC2872"/>
    <w:rsid w:val="00BC2D8B"/>
    <w:rsid w:val="00BC3383"/>
    <w:rsid w:val="00BC3885"/>
    <w:rsid w:val="00BC4090"/>
    <w:rsid w:val="00BC4BE8"/>
    <w:rsid w:val="00BC55C0"/>
    <w:rsid w:val="00BC61FC"/>
    <w:rsid w:val="00BC62C2"/>
    <w:rsid w:val="00BC7147"/>
    <w:rsid w:val="00BC7733"/>
    <w:rsid w:val="00BC7BED"/>
    <w:rsid w:val="00BD0670"/>
    <w:rsid w:val="00BD06AE"/>
    <w:rsid w:val="00BD0B60"/>
    <w:rsid w:val="00BD14C7"/>
    <w:rsid w:val="00BD1718"/>
    <w:rsid w:val="00BD2DD1"/>
    <w:rsid w:val="00BD343A"/>
    <w:rsid w:val="00BD3FD4"/>
    <w:rsid w:val="00BD3FF8"/>
    <w:rsid w:val="00BD4584"/>
    <w:rsid w:val="00BD46C5"/>
    <w:rsid w:val="00BE05BB"/>
    <w:rsid w:val="00BE0860"/>
    <w:rsid w:val="00BE17C3"/>
    <w:rsid w:val="00BE1E18"/>
    <w:rsid w:val="00BE25E7"/>
    <w:rsid w:val="00BE33CE"/>
    <w:rsid w:val="00BE357C"/>
    <w:rsid w:val="00BE381F"/>
    <w:rsid w:val="00BE45A3"/>
    <w:rsid w:val="00BE509F"/>
    <w:rsid w:val="00BE5507"/>
    <w:rsid w:val="00BE70AA"/>
    <w:rsid w:val="00BE7D17"/>
    <w:rsid w:val="00BF0C18"/>
    <w:rsid w:val="00BF1161"/>
    <w:rsid w:val="00BF1567"/>
    <w:rsid w:val="00BF157C"/>
    <w:rsid w:val="00BF28BB"/>
    <w:rsid w:val="00BF2A6C"/>
    <w:rsid w:val="00BF310F"/>
    <w:rsid w:val="00BF3381"/>
    <w:rsid w:val="00BF514A"/>
    <w:rsid w:val="00BF5E58"/>
    <w:rsid w:val="00BF6187"/>
    <w:rsid w:val="00BF65D2"/>
    <w:rsid w:val="00C0120E"/>
    <w:rsid w:val="00C01653"/>
    <w:rsid w:val="00C01CB6"/>
    <w:rsid w:val="00C032FF"/>
    <w:rsid w:val="00C035E1"/>
    <w:rsid w:val="00C03608"/>
    <w:rsid w:val="00C03CB3"/>
    <w:rsid w:val="00C0449D"/>
    <w:rsid w:val="00C04540"/>
    <w:rsid w:val="00C04B27"/>
    <w:rsid w:val="00C06E0C"/>
    <w:rsid w:val="00C07624"/>
    <w:rsid w:val="00C1243C"/>
    <w:rsid w:val="00C1274B"/>
    <w:rsid w:val="00C12804"/>
    <w:rsid w:val="00C12920"/>
    <w:rsid w:val="00C1328A"/>
    <w:rsid w:val="00C1412A"/>
    <w:rsid w:val="00C14D07"/>
    <w:rsid w:val="00C14D08"/>
    <w:rsid w:val="00C15882"/>
    <w:rsid w:val="00C15CBB"/>
    <w:rsid w:val="00C15FE4"/>
    <w:rsid w:val="00C1639E"/>
    <w:rsid w:val="00C16C42"/>
    <w:rsid w:val="00C20795"/>
    <w:rsid w:val="00C2089B"/>
    <w:rsid w:val="00C214FC"/>
    <w:rsid w:val="00C21DEB"/>
    <w:rsid w:val="00C229FA"/>
    <w:rsid w:val="00C22ADC"/>
    <w:rsid w:val="00C22FBD"/>
    <w:rsid w:val="00C23375"/>
    <w:rsid w:val="00C23CCC"/>
    <w:rsid w:val="00C23DA2"/>
    <w:rsid w:val="00C240D5"/>
    <w:rsid w:val="00C242FA"/>
    <w:rsid w:val="00C24899"/>
    <w:rsid w:val="00C26829"/>
    <w:rsid w:val="00C2702C"/>
    <w:rsid w:val="00C30B05"/>
    <w:rsid w:val="00C30B1B"/>
    <w:rsid w:val="00C30B87"/>
    <w:rsid w:val="00C32B16"/>
    <w:rsid w:val="00C33DD6"/>
    <w:rsid w:val="00C34016"/>
    <w:rsid w:val="00C3555F"/>
    <w:rsid w:val="00C359D8"/>
    <w:rsid w:val="00C35BDA"/>
    <w:rsid w:val="00C3623A"/>
    <w:rsid w:val="00C367F4"/>
    <w:rsid w:val="00C36960"/>
    <w:rsid w:val="00C36FE3"/>
    <w:rsid w:val="00C37A59"/>
    <w:rsid w:val="00C37C92"/>
    <w:rsid w:val="00C400A2"/>
    <w:rsid w:val="00C40458"/>
    <w:rsid w:val="00C40D60"/>
    <w:rsid w:val="00C40F45"/>
    <w:rsid w:val="00C4146F"/>
    <w:rsid w:val="00C41A09"/>
    <w:rsid w:val="00C41E07"/>
    <w:rsid w:val="00C429C2"/>
    <w:rsid w:val="00C431B1"/>
    <w:rsid w:val="00C4349A"/>
    <w:rsid w:val="00C43AF2"/>
    <w:rsid w:val="00C44754"/>
    <w:rsid w:val="00C45F4F"/>
    <w:rsid w:val="00C474C3"/>
    <w:rsid w:val="00C47DB9"/>
    <w:rsid w:val="00C50411"/>
    <w:rsid w:val="00C511A9"/>
    <w:rsid w:val="00C511E5"/>
    <w:rsid w:val="00C513CE"/>
    <w:rsid w:val="00C517BC"/>
    <w:rsid w:val="00C535BE"/>
    <w:rsid w:val="00C53712"/>
    <w:rsid w:val="00C54B48"/>
    <w:rsid w:val="00C55C7E"/>
    <w:rsid w:val="00C562BF"/>
    <w:rsid w:val="00C563CF"/>
    <w:rsid w:val="00C5656B"/>
    <w:rsid w:val="00C56658"/>
    <w:rsid w:val="00C56D00"/>
    <w:rsid w:val="00C611CC"/>
    <w:rsid w:val="00C6133F"/>
    <w:rsid w:val="00C62AA2"/>
    <w:rsid w:val="00C63DB1"/>
    <w:rsid w:val="00C64FE2"/>
    <w:rsid w:val="00C66576"/>
    <w:rsid w:val="00C66EE8"/>
    <w:rsid w:val="00C672B6"/>
    <w:rsid w:val="00C67E87"/>
    <w:rsid w:val="00C70355"/>
    <w:rsid w:val="00C7270F"/>
    <w:rsid w:val="00C72C60"/>
    <w:rsid w:val="00C74150"/>
    <w:rsid w:val="00C745F2"/>
    <w:rsid w:val="00C768A4"/>
    <w:rsid w:val="00C77104"/>
    <w:rsid w:val="00C81773"/>
    <w:rsid w:val="00C81A37"/>
    <w:rsid w:val="00C81B44"/>
    <w:rsid w:val="00C81E8C"/>
    <w:rsid w:val="00C81FCD"/>
    <w:rsid w:val="00C820B9"/>
    <w:rsid w:val="00C83288"/>
    <w:rsid w:val="00C84AE7"/>
    <w:rsid w:val="00C853FC"/>
    <w:rsid w:val="00C86296"/>
    <w:rsid w:val="00C86415"/>
    <w:rsid w:val="00C86B38"/>
    <w:rsid w:val="00C919A9"/>
    <w:rsid w:val="00C91A50"/>
    <w:rsid w:val="00C926F0"/>
    <w:rsid w:val="00C93372"/>
    <w:rsid w:val="00C9505C"/>
    <w:rsid w:val="00C9562F"/>
    <w:rsid w:val="00C962B9"/>
    <w:rsid w:val="00C96E15"/>
    <w:rsid w:val="00C976FF"/>
    <w:rsid w:val="00CA04C5"/>
    <w:rsid w:val="00CA05CE"/>
    <w:rsid w:val="00CA1D5F"/>
    <w:rsid w:val="00CA340C"/>
    <w:rsid w:val="00CA3620"/>
    <w:rsid w:val="00CA3ADE"/>
    <w:rsid w:val="00CA44EE"/>
    <w:rsid w:val="00CA4B6F"/>
    <w:rsid w:val="00CA5BD0"/>
    <w:rsid w:val="00CA66D6"/>
    <w:rsid w:val="00CA694A"/>
    <w:rsid w:val="00CA7064"/>
    <w:rsid w:val="00CA79ED"/>
    <w:rsid w:val="00CA7A78"/>
    <w:rsid w:val="00CB000B"/>
    <w:rsid w:val="00CB03F4"/>
    <w:rsid w:val="00CB1CDB"/>
    <w:rsid w:val="00CB3733"/>
    <w:rsid w:val="00CB44E7"/>
    <w:rsid w:val="00CB5092"/>
    <w:rsid w:val="00CB56FE"/>
    <w:rsid w:val="00CB579D"/>
    <w:rsid w:val="00CB5DDF"/>
    <w:rsid w:val="00CC00A5"/>
    <w:rsid w:val="00CC0165"/>
    <w:rsid w:val="00CC02DA"/>
    <w:rsid w:val="00CC17F3"/>
    <w:rsid w:val="00CC19BE"/>
    <w:rsid w:val="00CC1B0A"/>
    <w:rsid w:val="00CC1FA0"/>
    <w:rsid w:val="00CC27EB"/>
    <w:rsid w:val="00CC2E00"/>
    <w:rsid w:val="00CC38AB"/>
    <w:rsid w:val="00CC4095"/>
    <w:rsid w:val="00CC57F9"/>
    <w:rsid w:val="00CC6371"/>
    <w:rsid w:val="00CC64A3"/>
    <w:rsid w:val="00CC7727"/>
    <w:rsid w:val="00CD00FB"/>
    <w:rsid w:val="00CD02FE"/>
    <w:rsid w:val="00CD0565"/>
    <w:rsid w:val="00CD0E9C"/>
    <w:rsid w:val="00CD0EA7"/>
    <w:rsid w:val="00CD20F9"/>
    <w:rsid w:val="00CD231A"/>
    <w:rsid w:val="00CD3563"/>
    <w:rsid w:val="00CD36A6"/>
    <w:rsid w:val="00CD3C76"/>
    <w:rsid w:val="00CD46D1"/>
    <w:rsid w:val="00CD4C81"/>
    <w:rsid w:val="00CD4DA1"/>
    <w:rsid w:val="00CD63FD"/>
    <w:rsid w:val="00CD6C91"/>
    <w:rsid w:val="00CD798B"/>
    <w:rsid w:val="00CE1BB8"/>
    <w:rsid w:val="00CE2B9D"/>
    <w:rsid w:val="00CE3591"/>
    <w:rsid w:val="00CE3BD9"/>
    <w:rsid w:val="00CE3D5A"/>
    <w:rsid w:val="00CE48BE"/>
    <w:rsid w:val="00CE5132"/>
    <w:rsid w:val="00CE7924"/>
    <w:rsid w:val="00CE7BEA"/>
    <w:rsid w:val="00CF1233"/>
    <w:rsid w:val="00CF15D7"/>
    <w:rsid w:val="00CF1DFD"/>
    <w:rsid w:val="00CF2002"/>
    <w:rsid w:val="00CF2A9E"/>
    <w:rsid w:val="00CF3818"/>
    <w:rsid w:val="00CF4FAF"/>
    <w:rsid w:val="00CF537C"/>
    <w:rsid w:val="00CF5B01"/>
    <w:rsid w:val="00CF5DCD"/>
    <w:rsid w:val="00CF6834"/>
    <w:rsid w:val="00CF700D"/>
    <w:rsid w:val="00D00C3F"/>
    <w:rsid w:val="00D01C5C"/>
    <w:rsid w:val="00D020E9"/>
    <w:rsid w:val="00D027B7"/>
    <w:rsid w:val="00D02CD1"/>
    <w:rsid w:val="00D0340C"/>
    <w:rsid w:val="00D03D88"/>
    <w:rsid w:val="00D04729"/>
    <w:rsid w:val="00D05940"/>
    <w:rsid w:val="00D05B66"/>
    <w:rsid w:val="00D05B6F"/>
    <w:rsid w:val="00D06052"/>
    <w:rsid w:val="00D06B89"/>
    <w:rsid w:val="00D0731B"/>
    <w:rsid w:val="00D076E1"/>
    <w:rsid w:val="00D079D8"/>
    <w:rsid w:val="00D11A6B"/>
    <w:rsid w:val="00D11CC2"/>
    <w:rsid w:val="00D123E4"/>
    <w:rsid w:val="00D1306C"/>
    <w:rsid w:val="00D1335C"/>
    <w:rsid w:val="00D13942"/>
    <w:rsid w:val="00D13B23"/>
    <w:rsid w:val="00D13F56"/>
    <w:rsid w:val="00D14A0B"/>
    <w:rsid w:val="00D1509C"/>
    <w:rsid w:val="00D15A7C"/>
    <w:rsid w:val="00D16270"/>
    <w:rsid w:val="00D16665"/>
    <w:rsid w:val="00D20056"/>
    <w:rsid w:val="00D204D2"/>
    <w:rsid w:val="00D21220"/>
    <w:rsid w:val="00D21767"/>
    <w:rsid w:val="00D23100"/>
    <w:rsid w:val="00D24368"/>
    <w:rsid w:val="00D2551B"/>
    <w:rsid w:val="00D262B4"/>
    <w:rsid w:val="00D267F5"/>
    <w:rsid w:val="00D26ED3"/>
    <w:rsid w:val="00D27BFD"/>
    <w:rsid w:val="00D30785"/>
    <w:rsid w:val="00D346A2"/>
    <w:rsid w:val="00D34E16"/>
    <w:rsid w:val="00D36661"/>
    <w:rsid w:val="00D37003"/>
    <w:rsid w:val="00D37CA1"/>
    <w:rsid w:val="00D37D2C"/>
    <w:rsid w:val="00D40049"/>
    <w:rsid w:val="00D40EA3"/>
    <w:rsid w:val="00D41C2E"/>
    <w:rsid w:val="00D41E25"/>
    <w:rsid w:val="00D421CE"/>
    <w:rsid w:val="00D42325"/>
    <w:rsid w:val="00D4260D"/>
    <w:rsid w:val="00D42BC1"/>
    <w:rsid w:val="00D4508A"/>
    <w:rsid w:val="00D463BE"/>
    <w:rsid w:val="00D46F3B"/>
    <w:rsid w:val="00D4793E"/>
    <w:rsid w:val="00D51090"/>
    <w:rsid w:val="00D51252"/>
    <w:rsid w:val="00D519BD"/>
    <w:rsid w:val="00D52008"/>
    <w:rsid w:val="00D531A7"/>
    <w:rsid w:val="00D53C6F"/>
    <w:rsid w:val="00D545AE"/>
    <w:rsid w:val="00D5489D"/>
    <w:rsid w:val="00D5529D"/>
    <w:rsid w:val="00D552C8"/>
    <w:rsid w:val="00D55525"/>
    <w:rsid w:val="00D5628F"/>
    <w:rsid w:val="00D568D4"/>
    <w:rsid w:val="00D568E9"/>
    <w:rsid w:val="00D56F66"/>
    <w:rsid w:val="00D571BD"/>
    <w:rsid w:val="00D5722F"/>
    <w:rsid w:val="00D57253"/>
    <w:rsid w:val="00D576F1"/>
    <w:rsid w:val="00D57D56"/>
    <w:rsid w:val="00D60B29"/>
    <w:rsid w:val="00D61A82"/>
    <w:rsid w:val="00D6254F"/>
    <w:rsid w:val="00D645E2"/>
    <w:rsid w:val="00D64AFC"/>
    <w:rsid w:val="00D665F0"/>
    <w:rsid w:val="00D66E36"/>
    <w:rsid w:val="00D6718B"/>
    <w:rsid w:val="00D672D7"/>
    <w:rsid w:val="00D675D0"/>
    <w:rsid w:val="00D67CAF"/>
    <w:rsid w:val="00D70903"/>
    <w:rsid w:val="00D70D7B"/>
    <w:rsid w:val="00D71B33"/>
    <w:rsid w:val="00D71CFF"/>
    <w:rsid w:val="00D71D41"/>
    <w:rsid w:val="00D729E3"/>
    <w:rsid w:val="00D72AE9"/>
    <w:rsid w:val="00D73EFE"/>
    <w:rsid w:val="00D75264"/>
    <w:rsid w:val="00D752C7"/>
    <w:rsid w:val="00D753C0"/>
    <w:rsid w:val="00D75E1A"/>
    <w:rsid w:val="00D766FF"/>
    <w:rsid w:val="00D77FE1"/>
    <w:rsid w:val="00D80446"/>
    <w:rsid w:val="00D80509"/>
    <w:rsid w:val="00D80A3B"/>
    <w:rsid w:val="00D8115D"/>
    <w:rsid w:val="00D81955"/>
    <w:rsid w:val="00D822C1"/>
    <w:rsid w:val="00D83933"/>
    <w:rsid w:val="00D8479B"/>
    <w:rsid w:val="00D856C2"/>
    <w:rsid w:val="00D8575D"/>
    <w:rsid w:val="00D85882"/>
    <w:rsid w:val="00D86510"/>
    <w:rsid w:val="00D866C6"/>
    <w:rsid w:val="00D86818"/>
    <w:rsid w:val="00D86DA9"/>
    <w:rsid w:val="00D86E5B"/>
    <w:rsid w:val="00D906D7"/>
    <w:rsid w:val="00D90ADA"/>
    <w:rsid w:val="00D92F14"/>
    <w:rsid w:val="00D92F5E"/>
    <w:rsid w:val="00D938F9"/>
    <w:rsid w:val="00D959C8"/>
    <w:rsid w:val="00DA026C"/>
    <w:rsid w:val="00DA1190"/>
    <w:rsid w:val="00DA13DC"/>
    <w:rsid w:val="00DA195E"/>
    <w:rsid w:val="00DA1F3D"/>
    <w:rsid w:val="00DA2334"/>
    <w:rsid w:val="00DA307D"/>
    <w:rsid w:val="00DA30E8"/>
    <w:rsid w:val="00DA32BB"/>
    <w:rsid w:val="00DA38BE"/>
    <w:rsid w:val="00DA46AE"/>
    <w:rsid w:val="00DA5577"/>
    <w:rsid w:val="00DA65C4"/>
    <w:rsid w:val="00DA7222"/>
    <w:rsid w:val="00DA74D0"/>
    <w:rsid w:val="00DA7B27"/>
    <w:rsid w:val="00DB1EF4"/>
    <w:rsid w:val="00DB2626"/>
    <w:rsid w:val="00DB389B"/>
    <w:rsid w:val="00DB3B1F"/>
    <w:rsid w:val="00DB5297"/>
    <w:rsid w:val="00DB539E"/>
    <w:rsid w:val="00DB6553"/>
    <w:rsid w:val="00DB7B9E"/>
    <w:rsid w:val="00DB7EF6"/>
    <w:rsid w:val="00DB7FED"/>
    <w:rsid w:val="00DC047E"/>
    <w:rsid w:val="00DC0ABF"/>
    <w:rsid w:val="00DC10F2"/>
    <w:rsid w:val="00DC116F"/>
    <w:rsid w:val="00DC1285"/>
    <w:rsid w:val="00DC1D1A"/>
    <w:rsid w:val="00DC2B87"/>
    <w:rsid w:val="00DC34A3"/>
    <w:rsid w:val="00DC3A00"/>
    <w:rsid w:val="00DC3F0B"/>
    <w:rsid w:val="00DC562D"/>
    <w:rsid w:val="00DC62CA"/>
    <w:rsid w:val="00DC690E"/>
    <w:rsid w:val="00DD05CA"/>
    <w:rsid w:val="00DD0FDD"/>
    <w:rsid w:val="00DD146B"/>
    <w:rsid w:val="00DD34D1"/>
    <w:rsid w:val="00DD38BC"/>
    <w:rsid w:val="00DD3D41"/>
    <w:rsid w:val="00DD42BE"/>
    <w:rsid w:val="00DD445A"/>
    <w:rsid w:val="00DD5D00"/>
    <w:rsid w:val="00DD69FB"/>
    <w:rsid w:val="00DD6C2B"/>
    <w:rsid w:val="00DD6F6F"/>
    <w:rsid w:val="00DD743C"/>
    <w:rsid w:val="00DD7B7A"/>
    <w:rsid w:val="00DE0A02"/>
    <w:rsid w:val="00DE16F0"/>
    <w:rsid w:val="00DE2A5D"/>
    <w:rsid w:val="00DE2D35"/>
    <w:rsid w:val="00DE3CA3"/>
    <w:rsid w:val="00DE3ED2"/>
    <w:rsid w:val="00DE4A95"/>
    <w:rsid w:val="00DE4C9C"/>
    <w:rsid w:val="00DE4E42"/>
    <w:rsid w:val="00DE570C"/>
    <w:rsid w:val="00DE5B9A"/>
    <w:rsid w:val="00DE78FD"/>
    <w:rsid w:val="00DE7B7F"/>
    <w:rsid w:val="00DE7D61"/>
    <w:rsid w:val="00DE7F8A"/>
    <w:rsid w:val="00DF03B3"/>
    <w:rsid w:val="00DF0529"/>
    <w:rsid w:val="00DF1FCC"/>
    <w:rsid w:val="00DF2848"/>
    <w:rsid w:val="00DF30B8"/>
    <w:rsid w:val="00DF3C35"/>
    <w:rsid w:val="00DF5A7E"/>
    <w:rsid w:val="00DF6249"/>
    <w:rsid w:val="00DF6D12"/>
    <w:rsid w:val="00DF791D"/>
    <w:rsid w:val="00DF7CDF"/>
    <w:rsid w:val="00E01245"/>
    <w:rsid w:val="00E02477"/>
    <w:rsid w:val="00E031A7"/>
    <w:rsid w:val="00E0543B"/>
    <w:rsid w:val="00E055C3"/>
    <w:rsid w:val="00E06C44"/>
    <w:rsid w:val="00E07B68"/>
    <w:rsid w:val="00E10E7D"/>
    <w:rsid w:val="00E11B1D"/>
    <w:rsid w:val="00E12096"/>
    <w:rsid w:val="00E1329F"/>
    <w:rsid w:val="00E13546"/>
    <w:rsid w:val="00E13A2F"/>
    <w:rsid w:val="00E13BD2"/>
    <w:rsid w:val="00E155C2"/>
    <w:rsid w:val="00E15DBB"/>
    <w:rsid w:val="00E15EBD"/>
    <w:rsid w:val="00E163BD"/>
    <w:rsid w:val="00E169B7"/>
    <w:rsid w:val="00E16A9A"/>
    <w:rsid w:val="00E17678"/>
    <w:rsid w:val="00E17A15"/>
    <w:rsid w:val="00E17BF3"/>
    <w:rsid w:val="00E20460"/>
    <w:rsid w:val="00E2087E"/>
    <w:rsid w:val="00E209C7"/>
    <w:rsid w:val="00E21FC8"/>
    <w:rsid w:val="00E24C94"/>
    <w:rsid w:val="00E251F6"/>
    <w:rsid w:val="00E2646C"/>
    <w:rsid w:val="00E26499"/>
    <w:rsid w:val="00E27085"/>
    <w:rsid w:val="00E2711B"/>
    <w:rsid w:val="00E27828"/>
    <w:rsid w:val="00E301AD"/>
    <w:rsid w:val="00E30B56"/>
    <w:rsid w:val="00E311DE"/>
    <w:rsid w:val="00E32041"/>
    <w:rsid w:val="00E33F12"/>
    <w:rsid w:val="00E34204"/>
    <w:rsid w:val="00E35773"/>
    <w:rsid w:val="00E35D2E"/>
    <w:rsid w:val="00E3629D"/>
    <w:rsid w:val="00E37AEE"/>
    <w:rsid w:val="00E40429"/>
    <w:rsid w:val="00E453AE"/>
    <w:rsid w:val="00E45667"/>
    <w:rsid w:val="00E45919"/>
    <w:rsid w:val="00E45E0C"/>
    <w:rsid w:val="00E4678A"/>
    <w:rsid w:val="00E50191"/>
    <w:rsid w:val="00E50649"/>
    <w:rsid w:val="00E52666"/>
    <w:rsid w:val="00E52BF9"/>
    <w:rsid w:val="00E53394"/>
    <w:rsid w:val="00E539B5"/>
    <w:rsid w:val="00E53F10"/>
    <w:rsid w:val="00E55230"/>
    <w:rsid w:val="00E5591C"/>
    <w:rsid w:val="00E55B4E"/>
    <w:rsid w:val="00E56252"/>
    <w:rsid w:val="00E56A4E"/>
    <w:rsid w:val="00E57D92"/>
    <w:rsid w:val="00E60ABF"/>
    <w:rsid w:val="00E613D5"/>
    <w:rsid w:val="00E618F5"/>
    <w:rsid w:val="00E62852"/>
    <w:rsid w:val="00E630FD"/>
    <w:rsid w:val="00E63DF8"/>
    <w:rsid w:val="00E644B7"/>
    <w:rsid w:val="00E6555D"/>
    <w:rsid w:val="00E6574F"/>
    <w:rsid w:val="00E67985"/>
    <w:rsid w:val="00E67BA1"/>
    <w:rsid w:val="00E67FDA"/>
    <w:rsid w:val="00E70184"/>
    <w:rsid w:val="00E708BA"/>
    <w:rsid w:val="00E71043"/>
    <w:rsid w:val="00E71F61"/>
    <w:rsid w:val="00E74BB5"/>
    <w:rsid w:val="00E75B4F"/>
    <w:rsid w:val="00E76823"/>
    <w:rsid w:val="00E77F44"/>
    <w:rsid w:val="00E8079E"/>
    <w:rsid w:val="00E809F5"/>
    <w:rsid w:val="00E81293"/>
    <w:rsid w:val="00E82669"/>
    <w:rsid w:val="00E83002"/>
    <w:rsid w:val="00E835AD"/>
    <w:rsid w:val="00E838EC"/>
    <w:rsid w:val="00E83D61"/>
    <w:rsid w:val="00E84125"/>
    <w:rsid w:val="00E84B8A"/>
    <w:rsid w:val="00E856E9"/>
    <w:rsid w:val="00E85EA5"/>
    <w:rsid w:val="00E868A9"/>
    <w:rsid w:val="00E871D6"/>
    <w:rsid w:val="00E8748D"/>
    <w:rsid w:val="00E90098"/>
    <w:rsid w:val="00E915FB"/>
    <w:rsid w:val="00E91F95"/>
    <w:rsid w:val="00E9301F"/>
    <w:rsid w:val="00E94750"/>
    <w:rsid w:val="00E9576A"/>
    <w:rsid w:val="00E968FF"/>
    <w:rsid w:val="00E969D9"/>
    <w:rsid w:val="00E974C7"/>
    <w:rsid w:val="00EA0BCC"/>
    <w:rsid w:val="00EA16A4"/>
    <w:rsid w:val="00EA181A"/>
    <w:rsid w:val="00EA18F5"/>
    <w:rsid w:val="00EA2197"/>
    <w:rsid w:val="00EA3979"/>
    <w:rsid w:val="00EA418A"/>
    <w:rsid w:val="00EA43A5"/>
    <w:rsid w:val="00EA4DB9"/>
    <w:rsid w:val="00EA509E"/>
    <w:rsid w:val="00EA5131"/>
    <w:rsid w:val="00EA5248"/>
    <w:rsid w:val="00EA6C1F"/>
    <w:rsid w:val="00EA6C6F"/>
    <w:rsid w:val="00EA7B6A"/>
    <w:rsid w:val="00EB0D73"/>
    <w:rsid w:val="00EB12AA"/>
    <w:rsid w:val="00EB16F1"/>
    <w:rsid w:val="00EB22EC"/>
    <w:rsid w:val="00EB26F0"/>
    <w:rsid w:val="00EB2882"/>
    <w:rsid w:val="00EB2F45"/>
    <w:rsid w:val="00EB34E2"/>
    <w:rsid w:val="00EB3B48"/>
    <w:rsid w:val="00EB40DC"/>
    <w:rsid w:val="00EB4194"/>
    <w:rsid w:val="00EB424E"/>
    <w:rsid w:val="00EB4BCE"/>
    <w:rsid w:val="00EB4D4D"/>
    <w:rsid w:val="00EB58C6"/>
    <w:rsid w:val="00EB5E24"/>
    <w:rsid w:val="00EB5E27"/>
    <w:rsid w:val="00EB6564"/>
    <w:rsid w:val="00EB7375"/>
    <w:rsid w:val="00EB76EE"/>
    <w:rsid w:val="00EB7843"/>
    <w:rsid w:val="00EC0DA5"/>
    <w:rsid w:val="00EC141D"/>
    <w:rsid w:val="00EC1888"/>
    <w:rsid w:val="00EC1E29"/>
    <w:rsid w:val="00EC24F5"/>
    <w:rsid w:val="00EC2E54"/>
    <w:rsid w:val="00EC3817"/>
    <w:rsid w:val="00EC460B"/>
    <w:rsid w:val="00EC493D"/>
    <w:rsid w:val="00EC4D76"/>
    <w:rsid w:val="00EC65F7"/>
    <w:rsid w:val="00ED1DB5"/>
    <w:rsid w:val="00ED1EC6"/>
    <w:rsid w:val="00ED2A6D"/>
    <w:rsid w:val="00ED56D2"/>
    <w:rsid w:val="00ED57DC"/>
    <w:rsid w:val="00ED5858"/>
    <w:rsid w:val="00ED59BB"/>
    <w:rsid w:val="00ED65F6"/>
    <w:rsid w:val="00ED7AC4"/>
    <w:rsid w:val="00EE0820"/>
    <w:rsid w:val="00EE0D62"/>
    <w:rsid w:val="00EE2082"/>
    <w:rsid w:val="00EE3069"/>
    <w:rsid w:val="00EE3226"/>
    <w:rsid w:val="00EE38D0"/>
    <w:rsid w:val="00EE3BA5"/>
    <w:rsid w:val="00EE4429"/>
    <w:rsid w:val="00EE4F87"/>
    <w:rsid w:val="00EE58E7"/>
    <w:rsid w:val="00EE71D2"/>
    <w:rsid w:val="00EF04A6"/>
    <w:rsid w:val="00EF0C3F"/>
    <w:rsid w:val="00EF0D5A"/>
    <w:rsid w:val="00EF15FC"/>
    <w:rsid w:val="00EF25B5"/>
    <w:rsid w:val="00EF2C7A"/>
    <w:rsid w:val="00EF3736"/>
    <w:rsid w:val="00EF38F2"/>
    <w:rsid w:val="00EF4C5A"/>
    <w:rsid w:val="00EF5518"/>
    <w:rsid w:val="00EF55B6"/>
    <w:rsid w:val="00EF5E79"/>
    <w:rsid w:val="00F015AC"/>
    <w:rsid w:val="00F02928"/>
    <w:rsid w:val="00F033BE"/>
    <w:rsid w:val="00F03AC5"/>
    <w:rsid w:val="00F0455D"/>
    <w:rsid w:val="00F04FE1"/>
    <w:rsid w:val="00F06D32"/>
    <w:rsid w:val="00F070EB"/>
    <w:rsid w:val="00F10DEC"/>
    <w:rsid w:val="00F10E6D"/>
    <w:rsid w:val="00F113DE"/>
    <w:rsid w:val="00F11A32"/>
    <w:rsid w:val="00F11B97"/>
    <w:rsid w:val="00F11B9C"/>
    <w:rsid w:val="00F1292E"/>
    <w:rsid w:val="00F13368"/>
    <w:rsid w:val="00F14410"/>
    <w:rsid w:val="00F148F6"/>
    <w:rsid w:val="00F1502D"/>
    <w:rsid w:val="00F15D51"/>
    <w:rsid w:val="00F164D5"/>
    <w:rsid w:val="00F170B9"/>
    <w:rsid w:val="00F1710C"/>
    <w:rsid w:val="00F173F4"/>
    <w:rsid w:val="00F176D0"/>
    <w:rsid w:val="00F177C7"/>
    <w:rsid w:val="00F1780C"/>
    <w:rsid w:val="00F20174"/>
    <w:rsid w:val="00F20304"/>
    <w:rsid w:val="00F21392"/>
    <w:rsid w:val="00F217B7"/>
    <w:rsid w:val="00F22286"/>
    <w:rsid w:val="00F2231D"/>
    <w:rsid w:val="00F22A36"/>
    <w:rsid w:val="00F22B4A"/>
    <w:rsid w:val="00F23283"/>
    <w:rsid w:val="00F235ED"/>
    <w:rsid w:val="00F2406D"/>
    <w:rsid w:val="00F24C80"/>
    <w:rsid w:val="00F25297"/>
    <w:rsid w:val="00F258D1"/>
    <w:rsid w:val="00F25D70"/>
    <w:rsid w:val="00F27096"/>
    <w:rsid w:val="00F27E7E"/>
    <w:rsid w:val="00F27FF6"/>
    <w:rsid w:val="00F30752"/>
    <w:rsid w:val="00F30AA4"/>
    <w:rsid w:val="00F30F70"/>
    <w:rsid w:val="00F31E31"/>
    <w:rsid w:val="00F3294E"/>
    <w:rsid w:val="00F32EF3"/>
    <w:rsid w:val="00F33BA9"/>
    <w:rsid w:val="00F347B4"/>
    <w:rsid w:val="00F35BAF"/>
    <w:rsid w:val="00F35FDC"/>
    <w:rsid w:val="00F36196"/>
    <w:rsid w:val="00F367A9"/>
    <w:rsid w:val="00F375CC"/>
    <w:rsid w:val="00F375D8"/>
    <w:rsid w:val="00F379BA"/>
    <w:rsid w:val="00F4020D"/>
    <w:rsid w:val="00F40C6D"/>
    <w:rsid w:val="00F40E49"/>
    <w:rsid w:val="00F417CB"/>
    <w:rsid w:val="00F41C36"/>
    <w:rsid w:val="00F423A2"/>
    <w:rsid w:val="00F42A86"/>
    <w:rsid w:val="00F4357C"/>
    <w:rsid w:val="00F44454"/>
    <w:rsid w:val="00F4503F"/>
    <w:rsid w:val="00F45E60"/>
    <w:rsid w:val="00F46B42"/>
    <w:rsid w:val="00F473A2"/>
    <w:rsid w:val="00F47514"/>
    <w:rsid w:val="00F477A3"/>
    <w:rsid w:val="00F5119E"/>
    <w:rsid w:val="00F514C9"/>
    <w:rsid w:val="00F520ED"/>
    <w:rsid w:val="00F52670"/>
    <w:rsid w:val="00F52DE7"/>
    <w:rsid w:val="00F5399D"/>
    <w:rsid w:val="00F54410"/>
    <w:rsid w:val="00F54CD7"/>
    <w:rsid w:val="00F55181"/>
    <w:rsid w:val="00F55333"/>
    <w:rsid w:val="00F55936"/>
    <w:rsid w:val="00F5752A"/>
    <w:rsid w:val="00F57894"/>
    <w:rsid w:val="00F604DF"/>
    <w:rsid w:val="00F60560"/>
    <w:rsid w:val="00F60DA6"/>
    <w:rsid w:val="00F60F3B"/>
    <w:rsid w:val="00F611D5"/>
    <w:rsid w:val="00F6158F"/>
    <w:rsid w:val="00F61C0E"/>
    <w:rsid w:val="00F629C5"/>
    <w:rsid w:val="00F62BDA"/>
    <w:rsid w:val="00F62E39"/>
    <w:rsid w:val="00F64228"/>
    <w:rsid w:val="00F64EED"/>
    <w:rsid w:val="00F65FF0"/>
    <w:rsid w:val="00F66087"/>
    <w:rsid w:val="00F66E21"/>
    <w:rsid w:val="00F676D1"/>
    <w:rsid w:val="00F67983"/>
    <w:rsid w:val="00F705A5"/>
    <w:rsid w:val="00F70959"/>
    <w:rsid w:val="00F711AE"/>
    <w:rsid w:val="00F711E9"/>
    <w:rsid w:val="00F718FE"/>
    <w:rsid w:val="00F72A87"/>
    <w:rsid w:val="00F73392"/>
    <w:rsid w:val="00F740D8"/>
    <w:rsid w:val="00F7415E"/>
    <w:rsid w:val="00F744E1"/>
    <w:rsid w:val="00F7483F"/>
    <w:rsid w:val="00F75535"/>
    <w:rsid w:val="00F75E37"/>
    <w:rsid w:val="00F76046"/>
    <w:rsid w:val="00F762A6"/>
    <w:rsid w:val="00F7671A"/>
    <w:rsid w:val="00F76E8C"/>
    <w:rsid w:val="00F77BD5"/>
    <w:rsid w:val="00F82D14"/>
    <w:rsid w:val="00F834FD"/>
    <w:rsid w:val="00F8418D"/>
    <w:rsid w:val="00F84876"/>
    <w:rsid w:val="00F84EE1"/>
    <w:rsid w:val="00F85108"/>
    <w:rsid w:val="00F85283"/>
    <w:rsid w:val="00F854B3"/>
    <w:rsid w:val="00F857DF"/>
    <w:rsid w:val="00F86104"/>
    <w:rsid w:val="00F86CDB"/>
    <w:rsid w:val="00F871FF"/>
    <w:rsid w:val="00F872B5"/>
    <w:rsid w:val="00F91978"/>
    <w:rsid w:val="00F9285C"/>
    <w:rsid w:val="00F9392E"/>
    <w:rsid w:val="00F944C5"/>
    <w:rsid w:val="00F94907"/>
    <w:rsid w:val="00F94DDC"/>
    <w:rsid w:val="00F977A0"/>
    <w:rsid w:val="00F97A96"/>
    <w:rsid w:val="00F97E3C"/>
    <w:rsid w:val="00FA0A75"/>
    <w:rsid w:val="00FA1CAB"/>
    <w:rsid w:val="00FA2594"/>
    <w:rsid w:val="00FA2DE1"/>
    <w:rsid w:val="00FA2F85"/>
    <w:rsid w:val="00FA343B"/>
    <w:rsid w:val="00FA3829"/>
    <w:rsid w:val="00FA3AEC"/>
    <w:rsid w:val="00FA4220"/>
    <w:rsid w:val="00FA567C"/>
    <w:rsid w:val="00FA5743"/>
    <w:rsid w:val="00FA61C6"/>
    <w:rsid w:val="00FA6798"/>
    <w:rsid w:val="00FA6D18"/>
    <w:rsid w:val="00FB0CE6"/>
    <w:rsid w:val="00FB0F97"/>
    <w:rsid w:val="00FB144F"/>
    <w:rsid w:val="00FB16D3"/>
    <w:rsid w:val="00FB2DEE"/>
    <w:rsid w:val="00FB2F9C"/>
    <w:rsid w:val="00FB3F3E"/>
    <w:rsid w:val="00FB425A"/>
    <w:rsid w:val="00FB4778"/>
    <w:rsid w:val="00FB4808"/>
    <w:rsid w:val="00FB524F"/>
    <w:rsid w:val="00FB5293"/>
    <w:rsid w:val="00FB73A8"/>
    <w:rsid w:val="00FB73C7"/>
    <w:rsid w:val="00FB7C03"/>
    <w:rsid w:val="00FC015C"/>
    <w:rsid w:val="00FC0A72"/>
    <w:rsid w:val="00FC19B6"/>
    <w:rsid w:val="00FC1F42"/>
    <w:rsid w:val="00FC2936"/>
    <w:rsid w:val="00FC2F6D"/>
    <w:rsid w:val="00FC4A7D"/>
    <w:rsid w:val="00FC4DE6"/>
    <w:rsid w:val="00FC513C"/>
    <w:rsid w:val="00FC5BDF"/>
    <w:rsid w:val="00FC61AE"/>
    <w:rsid w:val="00FC7CAD"/>
    <w:rsid w:val="00FC7E14"/>
    <w:rsid w:val="00FC7E7D"/>
    <w:rsid w:val="00FD11A4"/>
    <w:rsid w:val="00FD20DF"/>
    <w:rsid w:val="00FD2DAF"/>
    <w:rsid w:val="00FD3081"/>
    <w:rsid w:val="00FD43BF"/>
    <w:rsid w:val="00FD4806"/>
    <w:rsid w:val="00FD4F81"/>
    <w:rsid w:val="00FD4FD7"/>
    <w:rsid w:val="00FD5485"/>
    <w:rsid w:val="00FD6849"/>
    <w:rsid w:val="00FD6938"/>
    <w:rsid w:val="00FD6C73"/>
    <w:rsid w:val="00FD6EF0"/>
    <w:rsid w:val="00FD7647"/>
    <w:rsid w:val="00FD7745"/>
    <w:rsid w:val="00FD7F8D"/>
    <w:rsid w:val="00FE0E0E"/>
    <w:rsid w:val="00FE1A11"/>
    <w:rsid w:val="00FE6791"/>
    <w:rsid w:val="00FE6AF7"/>
    <w:rsid w:val="00FE728B"/>
    <w:rsid w:val="00FE72BE"/>
    <w:rsid w:val="00FE7DA9"/>
    <w:rsid w:val="00FF09B5"/>
    <w:rsid w:val="00FF1665"/>
    <w:rsid w:val="00FF4B77"/>
    <w:rsid w:val="00FF4FA9"/>
    <w:rsid w:val="00FF5C53"/>
    <w:rsid w:val="00FF6251"/>
    <w:rsid w:val="00FF6907"/>
    <w:rsid w:val="00FF7330"/>
    <w:rsid w:val="00FF7A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A52141B"/>
  <w15:docId w15:val="{041D4D1F-5F6E-48E8-820C-B26BD6C3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7360"/>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basedOn w:val="Normlny"/>
    <w:next w:val="Normlny"/>
    <w:link w:val="Nadpis1Char"/>
    <w:uiPriority w:val="9"/>
    <w:qFormat/>
    <w:rsid w:val="007E7360"/>
    <w:pPr>
      <w:keepNext/>
      <w:keepLines/>
      <w:numPr>
        <w:numId w:val="1"/>
      </w:numPr>
      <w:shd w:val="clear" w:color="auto" w:fill="DBE5F1" w:themeFill="accent1" w:themeFillTint="33"/>
      <w:spacing w:before="240"/>
      <w:outlineLvl w:val="0"/>
    </w:pPr>
    <w:rPr>
      <w:rFonts w:eastAsiaTheme="majorEastAsia" w:cstheme="majorBidi"/>
      <w:b/>
      <w:color w:val="365F91" w:themeColor="accent1" w:themeShade="BF"/>
      <w:sz w:val="24"/>
      <w:szCs w:val="32"/>
    </w:rPr>
  </w:style>
  <w:style w:type="paragraph" w:styleId="Nadpis2">
    <w:name w:val="heading 2"/>
    <w:basedOn w:val="Normlny"/>
    <w:next w:val="Normlny"/>
    <w:link w:val="Nadpis2Char"/>
    <w:uiPriority w:val="9"/>
    <w:unhideWhenUsed/>
    <w:qFormat/>
    <w:rsid w:val="007E7360"/>
    <w:pPr>
      <w:keepNext/>
      <w:keepLines/>
      <w:numPr>
        <w:ilvl w:val="1"/>
        <w:numId w:val="1"/>
      </w:numPr>
      <w:tabs>
        <w:tab w:val="clear" w:pos="709"/>
      </w:tabs>
      <w:spacing w:before="120"/>
      <w:outlineLvl w:val="1"/>
    </w:pPr>
    <w:rPr>
      <w:rFonts w:eastAsiaTheme="majorEastAsia" w:cstheme="majorBidi"/>
      <w:b/>
      <w:color w:val="365F91" w:themeColor="accent1" w:themeShade="BF"/>
      <w:sz w:val="24"/>
      <w:szCs w:val="26"/>
    </w:rPr>
  </w:style>
  <w:style w:type="paragraph" w:styleId="Nadpis3">
    <w:name w:val="heading 3"/>
    <w:basedOn w:val="Normlny"/>
    <w:next w:val="Normlny"/>
    <w:link w:val="Nadpis3Char"/>
    <w:uiPriority w:val="9"/>
    <w:unhideWhenUsed/>
    <w:qFormat/>
    <w:rsid w:val="007E73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7360"/>
    <w:rPr>
      <w:rFonts w:ascii="Times New Roman" w:eastAsiaTheme="majorEastAsia" w:hAnsi="Times New Roman" w:cstheme="majorBidi"/>
      <w:b/>
      <w:color w:val="365F91" w:themeColor="accent1" w:themeShade="BF"/>
      <w:sz w:val="24"/>
      <w:szCs w:val="32"/>
      <w:shd w:val="clear" w:color="auto" w:fill="DBE5F1" w:themeFill="accent1" w:themeFillTint="33"/>
    </w:rPr>
  </w:style>
  <w:style w:type="character" w:customStyle="1" w:styleId="Nadpis2Char">
    <w:name w:val="Nadpis 2 Char"/>
    <w:basedOn w:val="Predvolenpsmoodseku"/>
    <w:link w:val="Nadpis2"/>
    <w:uiPriority w:val="9"/>
    <w:rsid w:val="007E7360"/>
    <w:rPr>
      <w:rFonts w:ascii="Times New Roman" w:eastAsiaTheme="majorEastAsia" w:hAnsi="Times New Roman" w:cstheme="majorBidi"/>
      <w:b/>
      <w:color w:val="365F91" w:themeColor="accent1" w:themeShade="BF"/>
      <w:sz w:val="24"/>
      <w:szCs w:val="26"/>
    </w:rPr>
  </w:style>
  <w:style w:type="character" w:customStyle="1" w:styleId="Nadpis3Char">
    <w:name w:val="Nadpis 3 Char"/>
    <w:basedOn w:val="Predvolenpsmoodseku"/>
    <w:link w:val="Nadpis3"/>
    <w:uiPriority w:val="99"/>
    <w:rsid w:val="007E7360"/>
    <w:rPr>
      <w:rFonts w:asciiTheme="majorHAnsi" w:eastAsiaTheme="majorEastAsia" w:hAnsiTheme="majorHAnsi" w:cstheme="majorBidi"/>
      <w:color w:val="243F60" w:themeColor="accent1" w:themeShade="7F"/>
      <w:sz w:val="24"/>
      <w:szCs w:val="24"/>
    </w:rPr>
  </w:style>
  <w:style w:type="table" w:styleId="Mriekatabuky">
    <w:name w:val="Table Grid"/>
    <w:basedOn w:val="Normlnatabuka"/>
    <w:uiPriority w:val="39"/>
    <w:rsid w:val="007E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1-nadpis">
    <w:name w:val="Cislo-1-nadpis"/>
    <w:basedOn w:val="Normlny"/>
    <w:qFormat/>
    <w:rsid w:val="007E7360"/>
    <w:pPr>
      <w:numPr>
        <w:ilvl w:val="2"/>
        <w:numId w:val="1"/>
      </w:numPr>
      <w:tabs>
        <w:tab w:val="clear" w:pos="709"/>
      </w:tabs>
      <w:spacing w:before="60"/>
      <w:jc w:val="both"/>
    </w:pPr>
    <w:rPr>
      <w:b/>
    </w:rPr>
  </w:style>
  <w:style w:type="paragraph" w:customStyle="1" w:styleId="Text-1">
    <w:name w:val="Text-1"/>
    <w:basedOn w:val="Cislo-1-nadpis"/>
    <w:qFormat/>
    <w:rsid w:val="007E7360"/>
    <w:pPr>
      <w:numPr>
        <w:ilvl w:val="0"/>
        <w:numId w:val="0"/>
      </w:numPr>
      <w:ind w:left="709"/>
      <w:contextualSpacing/>
    </w:pPr>
    <w:rPr>
      <w:b w:val="0"/>
    </w:rPr>
  </w:style>
  <w:style w:type="paragraph" w:customStyle="1" w:styleId="Cislo-2-text">
    <w:name w:val="Cislo-2-text"/>
    <w:basedOn w:val="Cislo-1-nadpis"/>
    <w:autoRedefine/>
    <w:qFormat/>
    <w:rsid w:val="003D075D"/>
    <w:pPr>
      <w:numPr>
        <w:ilvl w:val="3"/>
      </w:numPr>
      <w:spacing w:before="120"/>
    </w:pPr>
    <w:rPr>
      <w:b w:val="0"/>
      <w:sz w:val="24"/>
      <w:szCs w:val="24"/>
      <w:lang w:eastAsia="sk-SK"/>
    </w:rPr>
  </w:style>
  <w:style w:type="paragraph" w:customStyle="1" w:styleId="Cislo-3-text">
    <w:name w:val="Cislo-3-text"/>
    <w:basedOn w:val="Cislo-2-text"/>
    <w:qFormat/>
    <w:rsid w:val="007E7360"/>
    <w:pPr>
      <w:numPr>
        <w:ilvl w:val="4"/>
      </w:numPr>
      <w:tabs>
        <w:tab w:val="clear" w:pos="2127"/>
      </w:tabs>
    </w:pPr>
  </w:style>
  <w:style w:type="paragraph" w:customStyle="1" w:styleId="Alternativa">
    <w:name w:val="Alternativa"/>
    <w:basedOn w:val="Normlny"/>
    <w:next w:val="Cislo-2-text"/>
    <w:qFormat/>
    <w:rsid w:val="007E7360"/>
    <w:pPr>
      <w:shd w:val="clear" w:color="auto" w:fill="CCC0D9" w:themeFill="accent4" w:themeFillTint="66"/>
      <w:spacing w:before="60" w:after="60"/>
      <w:ind w:left="-567"/>
    </w:pPr>
    <w:rPr>
      <w:i/>
      <w:sz w:val="16"/>
    </w:rPr>
  </w:style>
  <w:style w:type="character" w:styleId="Hypertextovprepojenie">
    <w:name w:val="Hyperlink"/>
    <w:basedOn w:val="Predvolenpsmoodseku"/>
    <w:uiPriority w:val="99"/>
    <w:unhideWhenUsed/>
    <w:rsid w:val="007E7360"/>
    <w:rPr>
      <w:color w:val="0000FF" w:themeColor="hyperlink"/>
      <w:u w:val="single"/>
    </w:rPr>
  </w:style>
  <w:style w:type="paragraph" w:styleId="Textvysvetlivky">
    <w:name w:val="endnote text"/>
    <w:basedOn w:val="Normlny"/>
    <w:link w:val="TextvysvetlivkyChar"/>
    <w:uiPriority w:val="99"/>
    <w:semiHidden/>
    <w:unhideWhenUsed/>
    <w:rsid w:val="007E7360"/>
    <w:rPr>
      <w:sz w:val="20"/>
      <w:szCs w:val="20"/>
    </w:rPr>
  </w:style>
  <w:style w:type="character" w:customStyle="1" w:styleId="TextvysvetlivkyChar">
    <w:name w:val="Text vysvetlivky Char"/>
    <w:basedOn w:val="Predvolenpsmoodseku"/>
    <w:link w:val="Textvysvetlivky"/>
    <w:uiPriority w:val="99"/>
    <w:semiHidden/>
    <w:rsid w:val="007E7360"/>
    <w:rPr>
      <w:rFonts w:ascii="Times New Roman" w:hAnsi="Times New Roman"/>
      <w:sz w:val="20"/>
      <w:szCs w:val="20"/>
    </w:rPr>
  </w:style>
  <w:style w:type="character" w:styleId="Odkaznavysvetlivku">
    <w:name w:val="endnote reference"/>
    <w:basedOn w:val="Predvolenpsmoodseku"/>
    <w:uiPriority w:val="99"/>
    <w:semiHidden/>
    <w:unhideWhenUsed/>
    <w:rsid w:val="007E7360"/>
    <w:rPr>
      <w:vertAlign w:val="superscript"/>
    </w:rPr>
  </w:style>
  <w:style w:type="paragraph" w:styleId="Textpoznmkypodiarou">
    <w:name w:val="footnote text"/>
    <w:basedOn w:val="Normlny"/>
    <w:link w:val="TextpoznmkypodiarouChar"/>
    <w:uiPriority w:val="99"/>
    <w:semiHidden/>
    <w:unhideWhenUsed/>
    <w:rsid w:val="007E7360"/>
    <w:rPr>
      <w:sz w:val="20"/>
      <w:szCs w:val="20"/>
    </w:rPr>
  </w:style>
  <w:style w:type="character" w:customStyle="1" w:styleId="TextpoznmkypodiarouChar">
    <w:name w:val="Text poznámky pod čiarou Char"/>
    <w:basedOn w:val="Predvolenpsmoodseku"/>
    <w:link w:val="Textpoznmkypodiarou"/>
    <w:uiPriority w:val="99"/>
    <w:semiHidden/>
    <w:rsid w:val="007E7360"/>
    <w:rPr>
      <w:rFonts w:ascii="Times New Roman" w:hAnsi="Times New Roman"/>
      <w:sz w:val="20"/>
      <w:szCs w:val="20"/>
    </w:rPr>
  </w:style>
  <w:style w:type="character" w:styleId="Odkaznapoznmkupodiarou">
    <w:name w:val="footnote reference"/>
    <w:basedOn w:val="Predvolenpsmoodseku"/>
    <w:uiPriority w:val="99"/>
    <w:semiHidden/>
    <w:unhideWhenUsed/>
    <w:rsid w:val="007E7360"/>
    <w:rPr>
      <w:vertAlign w:val="superscript"/>
    </w:rPr>
  </w:style>
  <w:style w:type="character" w:styleId="Zvraznenie">
    <w:name w:val="Emphasis"/>
    <w:basedOn w:val="Predvolenpsmoodseku"/>
    <w:uiPriority w:val="20"/>
    <w:qFormat/>
    <w:rsid w:val="007E7360"/>
    <w:rPr>
      <w:i/>
      <w:iCs/>
    </w:rPr>
  </w:style>
  <w:style w:type="paragraph" w:customStyle="1" w:styleId="Cislo-4-a-text">
    <w:name w:val="Cislo-4-a-text"/>
    <w:basedOn w:val="Text-1"/>
    <w:qFormat/>
    <w:rsid w:val="007E7360"/>
    <w:pPr>
      <w:numPr>
        <w:ilvl w:val="5"/>
        <w:numId w:val="1"/>
      </w:numPr>
      <w:tabs>
        <w:tab w:val="clear" w:pos="1066"/>
      </w:tabs>
    </w:pPr>
  </w:style>
  <w:style w:type="paragraph" w:customStyle="1" w:styleId="Text-1-odrazky">
    <w:name w:val="Text-1-odrazky"/>
    <w:basedOn w:val="Text-1"/>
    <w:qFormat/>
    <w:rsid w:val="007E7360"/>
    <w:pPr>
      <w:numPr>
        <w:numId w:val="2"/>
      </w:numPr>
      <w:spacing w:before="0"/>
    </w:pPr>
  </w:style>
  <w:style w:type="paragraph" w:customStyle="1" w:styleId="Text-2-odrazky">
    <w:name w:val="Text-2-odrazky"/>
    <w:basedOn w:val="Text-1-odrazky"/>
    <w:qFormat/>
    <w:rsid w:val="007E7360"/>
    <w:pPr>
      <w:ind w:left="1423"/>
    </w:pPr>
  </w:style>
  <w:style w:type="paragraph" w:styleId="Odsekzoznamu">
    <w:name w:val="List Paragraph"/>
    <w:basedOn w:val="Normlny"/>
    <w:uiPriority w:val="34"/>
    <w:qFormat/>
    <w:rsid w:val="007E7360"/>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7E7360"/>
    <w:pPr>
      <w:pageBreakBefore/>
    </w:pPr>
    <w:rPr>
      <w:color w:val="FFFFFF" w:themeColor="background1"/>
    </w:rPr>
  </w:style>
  <w:style w:type="paragraph" w:customStyle="1" w:styleId="Tabulka-titulka">
    <w:name w:val="Tabulka-titulka"/>
    <w:basedOn w:val="Normlny"/>
    <w:qFormat/>
    <w:rsid w:val="007E7360"/>
    <w:pPr>
      <w:spacing w:before="60" w:after="60"/>
    </w:pPr>
  </w:style>
  <w:style w:type="paragraph" w:styleId="Hlavika">
    <w:name w:val="header"/>
    <w:basedOn w:val="Normlny"/>
    <w:link w:val="HlavikaChar"/>
    <w:uiPriority w:val="99"/>
    <w:unhideWhenUsed/>
    <w:rsid w:val="007E7360"/>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7E7360"/>
    <w:rPr>
      <w:rFonts w:ascii="Times New Roman" w:hAnsi="Times New Roman"/>
    </w:rPr>
  </w:style>
  <w:style w:type="paragraph" w:styleId="Pta">
    <w:name w:val="footer"/>
    <w:basedOn w:val="Normlny"/>
    <w:link w:val="PtaChar"/>
    <w:uiPriority w:val="99"/>
    <w:unhideWhenUsed/>
    <w:rsid w:val="007E7360"/>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7E7360"/>
    <w:rPr>
      <w:rFonts w:ascii="Times New Roman" w:hAnsi="Times New Roman"/>
      <w:sz w:val="18"/>
    </w:rPr>
  </w:style>
  <w:style w:type="paragraph" w:styleId="Textbubliny">
    <w:name w:val="Balloon Text"/>
    <w:basedOn w:val="Normlny"/>
    <w:link w:val="TextbublinyChar"/>
    <w:uiPriority w:val="99"/>
    <w:semiHidden/>
    <w:unhideWhenUsed/>
    <w:rsid w:val="007E736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7360"/>
    <w:rPr>
      <w:rFonts w:ascii="Segoe UI" w:hAnsi="Segoe UI" w:cs="Segoe UI"/>
      <w:sz w:val="18"/>
      <w:szCs w:val="18"/>
    </w:rPr>
  </w:style>
  <w:style w:type="paragraph" w:styleId="Obsah2">
    <w:name w:val="toc 2"/>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221"/>
    </w:pPr>
    <w:rPr>
      <w:sz w:val="18"/>
    </w:rPr>
  </w:style>
  <w:style w:type="paragraph" w:styleId="Obsah1">
    <w:name w:val="toc 1"/>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Obsah3">
    <w:name w:val="toc 3"/>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qFormat/>
    <w:rsid w:val="007E7360"/>
    <w:pPr>
      <w:ind w:left="1066"/>
    </w:pPr>
  </w:style>
  <w:style w:type="paragraph" w:customStyle="1" w:styleId="cislo-1">
    <w:name w:val="cislo-1"/>
    <w:basedOn w:val="Normlny"/>
    <w:next w:val="cislo-2"/>
    <w:qFormat/>
    <w:rsid w:val="007E7360"/>
    <w:pPr>
      <w:keepNext/>
      <w:numPr>
        <w:ilvl w:val="2"/>
        <w:numId w:val="3"/>
      </w:numPr>
      <w:tabs>
        <w:tab w:val="clear" w:pos="709"/>
        <w:tab w:val="clear" w:pos="1066"/>
        <w:tab w:val="clear" w:pos="1423"/>
        <w:tab w:val="clear" w:pos="1780"/>
        <w:tab w:val="clear" w:pos="2138"/>
        <w:tab w:val="clear" w:pos="2495"/>
        <w:tab w:val="clear" w:pos="2852"/>
        <w:tab w:val="left" w:pos="851"/>
      </w:tabs>
      <w:spacing w:before="120"/>
      <w:jc w:val="both"/>
      <w:outlineLvl w:val="2"/>
    </w:pPr>
    <w:rPr>
      <w:rFonts w:eastAsia="Calibri" w:cs="Times New Roman"/>
      <w:b/>
      <w:sz w:val="24"/>
    </w:rPr>
  </w:style>
  <w:style w:type="paragraph" w:customStyle="1" w:styleId="cislo-2">
    <w:name w:val="cislo-2"/>
    <w:basedOn w:val="cislo-1"/>
    <w:qFormat/>
    <w:rsid w:val="007E7360"/>
    <w:pPr>
      <w:keepNext w:val="0"/>
      <w:numPr>
        <w:ilvl w:val="3"/>
      </w:numPr>
    </w:pPr>
    <w:rPr>
      <w:b w:val="0"/>
    </w:rPr>
  </w:style>
  <w:style w:type="paragraph" w:styleId="Nzov">
    <w:name w:val="Title"/>
    <w:basedOn w:val="Normlny"/>
    <w:next w:val="Normlny"/>
    <w:link w:val="NzovChar"/>
    <w:uiPriority w:val="10"/>
    <w:qFormat/>
    <w:rsid w:val="007E7360"/>
    <w:pPr>
      <w:numPr>
        <w:numId w:val="3"/>
      </w:numPr>
      <w:tabs>
        <w:tab w:val="clear" w:pos="709"/>
        <w:tab w:val="clear" w:pos="1066"/>
        <w:tab w:val="clear" w:pos="1423"/>
        <w:tab w:val="clear" w:pos="1780"/>
        <w:tab w:val="clear" w:pos="2138"/>
        <w:tab w:val="clear" w:pos="2495"/>
        <w:tab w:val="clear" w:pos="2852"/>
      </w:tabs>
      <w:spacing w:after="240"/>
      <w:jc w:val="center"/>
      <w:outlineLvl w:val="0"/>
    </w:pPr>
    <w:rPr>
      <w:rFonts w:eastAsia="Times New Roman" w:cs="Times New Roman"/>
      <w:b/>
      <w:bCs/>
      <w:kern w:val="28"/>
      <w:sz w:val="28"/>
      <w:szCs w:val="32"/>
    </w:rPr>
  </w:style>
  <w:style w:type="character" w:customStyle="1" w:styleId="NzovChar">
    <w:name w:val="Názov Char"/>
    <w:basedOn w:val="Predvolenpsmoodseku"/>
    <w:link w:val="Nzov"/>
    <w:uiPriority w:val="10"/>
    <w:rsid w:val="007E7360"/>
    <w:rPr>
      <w:rFonts w:ascii="Times New Roman" w:eastAsia="Times New Roman" w:hAnsi="Times New Roman" w:cs="Times New Roman"/>
      <w:b/>
      <w:bCs/>
      <w:kern w:val="28"/>
      <w:sz w:val="28"/>
      <w:szCs w:val="32"/>
    </w:rPr>
  </w:style>
  <w:style w:type="paragraph" w:styleId="Podtitul">
    <w:name w:val="Subtitle"/>
    <w:basedOn w:val="Normlny"/>
    <w:next w:val="cislo-1"/>
    <w:link w:val="PodtitulChar"/>
    <w:uiPriority w:val="11"/>
    <w:qFormat/>
    <w:rsid w:val="007E7360"/>
    <w:pPr>
      <w:keepNext/>
      <w:numPr>
        <w:ilvl w:val="1"/>
        <w:numId w:val="3"/>
      </w:numPr>
      <w:tabs>
        <w:tab w:val="clear" w:pos="709"/>
        <w:tab w:val="clear" w:pos="1066"/>
        <w:tab w:val="clear" w:pos="1423"/>
        <w:tab w:val="clear" w:pos="1780"/>
        <w:tab w:val="clear" w:pos="2138"/>
        <w:tab w:val="clear" w:pos="2495"/>
        <w:tab w:val="clear" w:pos="2852"/>
        <w:tab w:val="left" w:pos="851"/>
      </w:tabs>
      <w:spacing w:before="120" w:after="240"/>
      <w:outlineLvl w:val="1"/>
    </w:pPr>
    <w:rPr>
      <w:rFonts w:eastAsia="Times New Roman" w:cs="Times New Roman"/>
      <w:b/>
      <w:sz w:val="24"/>
      <w:szCs w:val="24"/>
    </w:rPr>
  </w:style>
  <w:style w:type="character" w:customStyle="1" w:styleId="PodtitulChar">
    <w:name w:val="Podtitul Char"/>
    <w:basedOn w:val="Predvolenpsmoodseku"/>
    <w:link w:val="Podtitul"/>
    <w:uiPriority w:val="11"/>
    <w:rsid w:val="007E7360"/>
    <w:rPr>
      <w:rFonts w:ascii="Times New Roman" w:eastAsia="Times New Roman" w:hAnsi="Times New Roman" w:cs="Times New Roman"/>
      <w:b/>
      <w:sz w:val="24"/>
      <w:szCs w:val="24"/>
    </w:rPr>
  </w:style>
  <w:style w:type="paragraph" w:customStyle="1" w:styleId="cislo-3">
    <w:name w:val="cislo-3"/>
    <w:basedOn w:val="cislo-2"/>
    <w:qFormat/>
    <w:rsid w:val="007E7360"/>
    <w:pPr>
      <w:numPr>
        <w:ilvl w:val="4"/>
      </w:numPr>
      <w:contextualSpacing/>
    </w:pPr>
  </w:style>
  <w:style w:type="paragraph" w:customStyle="1" w:styleId="cislo-4">
    <w:name w:val="cislo-4"/>
    <w:basedOn w:val="Normlny"/>
    <w:qFormat/>
    <w:rsid w:val="007E7360"/>
    <w:pPr>
      <w:numPr>
        <w:ilvl w:val="5"/>
        <w:numId w:val="3"/>
      </w:num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Text-1-odr-1">
    <w:name w:val="Text-1-odr-1"/>
    <w:basedOn w:val="Text-1"/>
    <w:qFormat/>
    <w:rsid w:val="007E7360"/>
    <w:pPr>
      <w:tabs>
        <w:tab w:val="clear" w:pos="1066"/>
        <w:tab w:val="clear" w:pos="1423"/>
        <w:tab w:val="clear" w:pos="1780"/>
        <w:tab w:val="clear" w:pos="2138"/>
        <w:tab w:val="clear" w:pos="2495"/>
        <w:tab w:val="clear" w:pos="2852"/>
      </w:tabs>
      <w:spacing w:before="0"/>
      <w:ind w:left="0"/>
    </w:pPr>
    <w:rPr>
      <w:rFonts w:eastAsia="Calibri" w:cs="Times New Roman"/>
      <w:sz w:val="24"/>
    </w:rPr>
  </w:style>
  <w:style w:type="character" w:styleId="Odkaznakomentr">
    <w:name w:val="annotation reference"/>
    <w:basedOn w:val="Predvolenpsmoodseku"/>
    <w:uiPriority w:val="99"/>
    <w:semiHidden/>
    <w:unhideWhenUsed/>
    <w:rsid w:val="007E7360"/>
    <w:rPr>
      <w:sz w:val="16"/>
      <w:szCs w:val="16"/>
    </w:rPr>
  </w:style>
  <w:style w:type="paragraph" w:styleId="Textkomentra">
    <w:name w:val="annotation text"/>
    <w:basedOn w:val="Normlny"/>
    <w:link w:val="TextkomentraChar"/>
    <w:uiPriority w:val="99"/>
    <w:semiHidden/>
    <w:unhideWhenUsed/>
    <w:rsid w:val="007E7360"/>
    <w:rPr>
      <w:sz w:val="20"/>
      <w:szCs w:val="20"/>
    </w:rPr>
  </w:style>
  <w:style w:type="character" w:customStyle="1" w:styleId="TextkomentraChar">
    <w:name w:val="Text komentára Char"/>
    <w:basedOn w:val="Predvolenpsmoodseku"/>
    <w:link w:val="Textkomentra"/>
    <w:uiPriority w:val="99"/>
    <w:semiHidden/>
    <w:rsid w:val="007E736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7E7360"/>
    <w:rPr>
      <w:b/>
      <w:bCs/>
    </w:rPr>
  </w:style>
  <w:style w:type="character" w:customStyle="1" w:styleId="PredmetkomentraChar">
    <w:name w:val="Predmet komentára Char"/>
    <w:basedOn w:val="TextkomentraChar"/>
    <w:link w:val="Predmetkomentra"/>
    <w:uiPriority w:val="99"/>
    <w:semiHidden/>
    <w:rsid w:val="007E7360"/>
    <w:rPr>
      <w:rFonts w:ascii="Times New Roman" w:hAnsi="Times New Roman"/>
      <w:b/>
      <w:bCs/>
      <w:sz w:val="20"/>
      <w:szCs w:val="20"/>
    </w:rPr>
  </w:style>
  <w:style w:type="character" w:customStyle="1" w:styleId="shorttext">
    <w:name w:val="short_text"/>
    <w:basedOn w:val="Predvolenpsmoodseku"/>
    <w:rsid w:val="007E7360"/>
  </w:style>
  <w:style w:type="paragraph" w:customStyle="1" w:styleId="Text-0">
    <w:name w:val="Text-0"/>
    <w:basedOn w:val="Normlny"/>
    <w:qFormat/>
    <w:rsid w:val="00F60DA6"/>
    <w:p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Default">
    <w:name w:val="Default"/>
    <w:rsid w:val="00F1292E"/>
    <w:pPr>
      <w:autoSpaceDE w:val="0"/>
      <w:autoSpaceDN w:val="0"/>
      <w:adjustRightInd w:val="0"/>
      <w:spacing w:after="0" w:line="240" w:lineRule="auto"/>
    </w:pPr>
    <w:rPr>
      <w:rFonts w:ascii="Arial" w:hAnsi="Arial" w:cs="Arial"/>
      <w:color w:val="000000"/>
      <w:sz w:val="24"/>
      <w:szCs w:val="24"/>
    </w:rPr>
  </w:style>
  <w:style w:type="paragraph" w:customStyle="1" w:styleId="Text-1-ods">
    <w:name w:val="Text-1-ods"/>
    <w:basedOn w:val="Normlny"/>
    <w:qFormat/>
    <w:rsid w:val="00BF310F"/>
    <w:pPr>
      <w:tabs>
        <w:tab w:val="clear" w:pos="709"/>
        <w:tab w:val="clear" w:pos="1066"/>
        <w:tab w:val="clear" w:pos="1423"/>
        <w:tab w:val="clear" w:pos="1780"/>
        <w:tab w:val="clear" w:pos="2138"/>
        <w:tab w:val="clear" w:pos="2495"/>
        <w:tab w:val="clear" w:pos="2852"/>
        <w:tab w:val="left" w:pos="2835"/>
      </w:tabs>
      <w:spacing w:before="120"/>
      <w:ind w:left="1066"/>
      <w:jc w:val="both"/>
    </w:pPr>
    <w:rPr>
      <w:rFonts w:eastAsia="Calibri" w:cs="Times New Roman"/>
      <w:color w:val="0070C0"/>
      <w:sz w:val="24"/>
    </w:rPr>
  </w:style>
  <w:style w:type="paragraph" w:customStyle="1" w:styleId="cislo-3a">
    <w:name w:val="cislo-3a"/>
    <w:basedOn w:val="Normlny"/>
    <w:qFormat/>
    <w:rsid w:val="00BF310F"/>
    <w:pPr>
      <w:tabs>
        <w:tab w:val="clear" w:pos="709"/>
        <w:tab w:val="clear" w:pos="1423"/>
        <w:tab w:val="clear" w:pos="1780"/>
        <w:tab w:val="clear" w:pos="2138"/>
        <w:tab w:val="clear" w:pos="2495"/>
        <w:tab w:val="clear" w:pos="2852"/>
        <w:tab w:val="num" w:pos="1066"/>
      </w:tabs>
      <w:spacing w:before="120"/>
      <w:ind w:left="1066" w:hanging="1066"/>
      <w:contextualSpacing/>
      <w:jc w:val="both"/>
      <w:outlineLvl w:val="2"/>
    </w:pPr>
    <w:rPr>
      <w:rFonts w:eastAsia="Calibri" w:cs="Times New Roman"/>
      <w:color w:val="0070C0"/>
      <w:sz w:val="24"/>
    </w:rPr>
  </w:style>
  <w:style w:type="paragraph" w:styleId="Zkladntext">
    <w:name w:val="Body Text"/>
    <w:aliases w:val="Obsah"/>
    <w:basedOn w:val="Normlny"/>
    <w:link w:val="ZkladntextChar"/>
    <w:qFormat/>
    <w:rsid w:val="00683799"/>
    <w:pPr>
      <w:tabs>
        <w:tab w:val="clear" w:pos="709"/>
        <w:tab w:val="clear" w:pos="1066"/>
        <w:tab w:val="clear" w:pos="1423"/>
        <w:tab w:val="clear" w:pos="1780"/>
        <w:tab w:val="clear" w:pos="2138"/>
        <w:tab w:val="clear" w:pos="2495"/>
        <w:tab w:val="clear" w:pos="2852"/>
      </w:tabs>
      <w:jc w:val="both"/>
    </w:pPr>
    <w:rPr>
      <w:rFonts w:eastAsia="Calibri" w:cs="Times New Roman"/>
      <w:noProof/>
      <w:sz w:val="24"/>
      <w:szCs w:val="20"/>
      <w:lang w:val="x-none" w:eastAsia="sk-SK"/>
    </w:rPr>
  </w:style>
  <w:style w:type="character" w:customStyle="1" w:styleId="ZkladntextChar">
    <w:name w:val="Základný text Char"/>
    <w:aliases w:val="Obsah Char"/>
    <w:basedOn w:val="Predvolenpsmoodseku"/>
    <w:link w:val="Zkladntext"/>
    <w:rsid w:val="00683799"/>
    <w:rPr>
      <w:rFonts w:ascii="Times New Roman" w:eastAsia="Calibri" w:hAnsi="Times New Roman" w:cs="Times New Roman"/>
      <w:noProof/>
      <w:sz w:val="24"/>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05308">
      <w:bodyDiv w:val="1"/>
      <w:marLeft w:val="0"/>
      <w:marRight w:val="0"/>
      <w:marTop w:val="0"/>
      <w:marBottom w:val="0"/>
      <w:divBdr>
        <w:top w:val="none" w:sz="0" w:space="0" w:color="auto"/>
        <w:left w:val="none" w:sz="0" w:space="0" w:color="auto"/>
        <w:bottom w:val="none" w:sz="0" w:space="0" w:color="auto"/>
        <w:right w:val="none" w:sz="0" w:space="0" w:color="auto"/>
      </w:divBdr>
    </w:div>
    <w:div w:id="16850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extdoc/1069/eticky_kodex_zaujemca_-_uchadzac.pdf" TargetMode="External"/><Relationship Id="rId10" Type="http://schemas.openxmlformats.org/officeDocument/2006/relationships/hyperlink" Target="https://www.uvo.gov.sk/vyhladavanie-profilov/detail/13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5DD4-8E94-4AF8-9467-FA60402F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5984</TotalTime>
  <Pages>29</Pages>
  <Words>10198</Words>
  <Characters>58135</Characters>
  <Application>Microsoft Office Word</Application>
  <DocSecurity>0</DocSecurity>
  <Lines>484</Lines>
  <Paragraphs>136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Plesník Michal, Ing.</cp:lastModifiedBy>
  <cp:revision>367</cp:revision>
  <cp:lastPrinted>2020-10-14T06:59:00Z</cp:lastPrinted>
  <dcterms:created xsi:type="dcterms:W3CDTF">2017-12-20T07:19:00Z</dcterms:created>
  <dcterms:modified xsi:type="dcterms:W3CDTF">2020-11-02T15:02:00Z</dcterms:modified>
</cp:coreProperties>
</file>