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E00B3" w14:textId="77777777" w:rsidR="0077055D" w:rsidRDefault="0077055D" w:rsidP="0077055D">
      <w:pPr>
        <w:pStyle w:val="Nadpis2"/>
        <w:spacing w:after="0" w:line="264" w:lineRule="auto"/>
        <w:ind w:left="0" w:firstLine="0"/>
        <w:jc w:val="center"/>
        <w:rPr>
          <w:rFonts w:asciiTheme="minorHAnsi" w:hAnsiTheme="minorHAnsi"/>
          <w:sz w:val="44"/>
          <w:szCs w:val="44"/>
        </w:rPr>
      </w:pPr>
      <w:r>
        <w:rPr>
          <w:rFonts w:asciiTheme="minorHAnsi" w:hAnsiTheme="minorHAnsi"/>
          <w:sz w:val="44"/>
          <w:szCs w:val="44"/>
        </w:rPr>
        <w:t>VÝZVA NA PREDKLADANIE PONÚK</w:t>
      </w:r>
    </w:p>
    <w:p w14:paraId="068DBFE7" w14:textId="77777777" w:rsidR="0077055D" w:rsidRDefault="0077055D" w:rsidP="0077055D">
      <w:pPr>
        <w:pStyle w:val="Nadpis2"/>
        <w:spacing w:after="0" w:line="264" w:lineRule="auto"/>
        <w:ind w:left="0" w:firstLine="0"/>
        <w:jc w:val="center"/>
        <w:rPr>
          <w:rFonts w:asciiTheme="minorHAnsi" w:hAnsiTheme="minorHAnsi"/>
          <w:sz w:val="44"/>
          <w:szCs w:val="44"/>
        </w:rPr>
      </w:pPr>
      <w:r>
        <w:rPr>
          <w:rFonts w:asciiTheme="minorHAnsi" w:hAnsiTheme="minorHAnsi"/>
          <w:b w:val="0"/>
        </w:rPr>
        <w:t>(ďalej len „Výzva“)</w:t>
      </w:r>
    </w:p>
    <w:p w14:paraId="0707B17A" w14:textId="04EDDE00" w:rsidR="0077055D" w:rsidRDefault="0077055D" w:rsidP="0077055D">
      <w:pPr>
        <w:spacing w:after="0" w:line="264" w:lineRule="auto"/>
        <w:ind w:left="0" w:right="0" w:firstLine="0"/>
        <w:jc w:val="center"/>
        <w:rPr>
          <w:rFonts w:asciiTheme="minorHAnsi" w:hAnsiTheme="minorHAnsi"/>
        </w:rPr>
      </w:pPr>
      <w:r>
        <w:rPr>
          <w:rFonts w:asciiTheme="minorHAnsi" w:hAnsiTheme="minorHAnsi"/>
        </w:rPr>
        <w:t>realizovaná postupom zadávania zákazky s nízkou hodnotou podľa § 117 zákona č. 343/2015 Z. z. o verejnom obstarávaní a o zmene a doplnení niektorých zákonov v znení neskorších predpisov</w:t>
      </w:r>
    </w:p>
    <w:p w14:paraId="4D303D68" w14:textId="77777777" w:rsidR="0077055D" w:rsidRDefault="0077055D" w:rsidP="0077055D">
      <w:pPr>
        <w:spacing w:after="0" w:line="264" w:lineRule="auto"/>
        <w:ind w:left="0" w:right="0" w:firstLine="0"/>
        <w:jc w:val="center"/>
        <w:rPr>
          <w:rFonts w:asciiTheme="minorHAnsi" w:hAnsiTheme="minorHAnsi"/>
        </w:rPr>
      </w:pPr>
      <w:r>
        <w:rPr>
          <w:rFonts w:asciiTheme="minorHAnsi" w:hAnsiTheme="minorHAnsi"/>
        </w:rPr>
        <w:t>(ďalej len „ZVO“)</w:t>
      </w:r>
    </w:p>
    <w:p w14:paraId="4EB09F70" w14:textId="77777777" w:rsidR="0077055D" w:rsidRDefault="0077055D" w:rsidP="0077055D">
      <w:pPr>
        <w:spacing w:after="0" w:line="264" w:lineRule="auto"/>
        <w:ind w:left="426" w:right="0" w:hanging="426"/>
        <w:jc w:val="center"/>
        <w:rPr>
          <w:rFonts w:asciiTheme="minorHAnsi" w:hAnsiTheme="minorHAnsi"/>
          <w:highlight w:val="yellow"/>
        </w:rPr>
      </w:pPr>
    </w:p>
    <w:p w14:paraId="68E171AA" w14:textId="77777777" w:rsidR="0077055D" w:rsidRDefault="0077055D" w:rsidP="0077055D">
      <w:pPr>
        <w:spacing w:after="0" w:line="264" w:lineRule="auto"/>
        <w:ind w:left="426" w:right="0" w:hanging="426"/>
        <w:jc w:val="center"/>
        <w:rPr>
          <w:rFonts w:asciiTheme="minorHAnsi" w:hAnsiTheme="minorHAnsi"/>
          <w:highlight w:val="yellow"/>
        </w:rPr>
      </w:pPr>
    </w:p>
    <w:p w14:paraId="2BD268C4" w14:textId="77777777" w:rsidR="0077055D" w:rsidRDefault="0077055D" w:rsidP="0077055D">
      <w:pPr>
        <w:spacing w:after="0" w:line="264" w:lineRule="auto"/>
        <w:ind w:left="426" w:right="0" w:hanging="426"/>
        <w:jc w:val="center"/>
        <w:rPr>
          <w:rFonts w:asciiTheme="minorHAnsi" w:hAnsiTheme="minorHAnsi"/>
          <w:highlight w:val="yellow"/>
        </w:rPr>
      </w:pPr>
    </w:p>
    <w:p w14:paraId="4209F128" w14:textId="77777777" w:rsidR="0077055D" w:rsidRDefault="0077055D" w:rsidP="0077055D">
      <w:pPr>
        <w:spacing w:after="0" w:line="264" w:lineRule="auto"/>
        <w:ind w:left="426" w:right="0" w:hanging="426"/>
        <w:jc w:val="center"/>
        <w:rPr>
          <w:rFonts w:asciiTheme="minorHAnsi" w:hAnsiTheme="minorHAnsi"/>
          <w:highlight w:val="yellow"/>
        </w:rPr>
      </w:pPr>
    </w:p>
    <w:p w14:paraId="12757017" w14:textId="77777777" w:rsidR="0077055D" w:rsidRDefault="0077055D" w:rsidP="0077055D">
      <w:pPr>
        <w:spacing w:after="0" w:line="264" w:lineRule="auto"/>
        <w:ind w:left="426" w:right="0" w:hanging="426"/>
        <w:jc w:val="center"/>
        <w:rPr>
          <w:rFonts w:asciiTheme="minorHAnsi" w:hAnsiTheme="minorHAnsi"/>
          <w:highlight w:val="yellow"/>
        </w:rPr>
      </w:pPr>
    </w:p>
    <w:p w14:paraId="3E59CCB1" w14:textId="77777777" w:rsidR="0077055D" w:rsidRDefault="0077055D" w:rsidP="0077055D">
      <w:pPr>
        <w:spacing w:after="0" w:line="264" w:lineRule="auto"/>
        <w:ind w:left="426" w:right="0" w:hanging="426"/>
        <w:jc w:val="center"/>
        <w:rPr>
          <w:rFonts w:asciiTheme="minorHAnsi" w:hAnsiTheme="minorHAnsi"/>
          <w:highlight w:val="yellow"/>
        </w:rPr>
      </w:pPr>
    </w:p>
    <w:p w14:paraId="160E6DD5" w14:textId="77777777" w:rsidR="0077055D" w:rsidRDefault="0077055D" w:rsidP="0077055D">
      <w:pPr>
        <w:spacing w:after="0" w:line="264" w:lineRule="auto"/>
        <w:ind w:left="426" w:right="0" w:hanging="426"/>
        <w:jc w:val="center"/>
        <w:rPr>
          <w:rFonts w:asciiTheme="minorHAnsi" w:hAnsiTheme="minorHAnsi"/>
          <w:highlight w:val="yellow"/>
        </w:rPr>
      </w:pPr>
    </w:p>
    <w:p w14:paraId="42983B74" w14:textId="77777777" w:rsidR="0077055D" w:rsidRDefault="0077055D" w:rsidP="0077055D">
      <w:pPr>
        <w:spacing w:after="0" w:line="264" w:lineRule="auto"/>
        <w:ind w:left="426" w:right="0" w:hanging="426"/>
        <w:jc w:val="center"/>
        <w:rPr>
          <w:rFonts w:asciiTheme="minorHAnsi" w:hAnsiTheme="minorHAnsi"/>
          <w:highlight w:val="yellow"/>
        </w:rPr>
      </w:pPr>
    </w:p>
    <w:p w14:paraId="652D9805" w14:textId="77777777" w:rsidR="0077055D" w:rsidRDefault="0077055D" w:rsidP="0077055D">
      <w:pPr>
        <w:spacing w:after="0" w:line="264" w:lineRule="auto"/>
        <w:ind w:left="426" w:right="0" w:hanging="426"/>
        <w:jc w:val="center"/>
        <w:rPr>
          <w:rFonts w:asciiTheme="minorHAnsi" w:hAnsiTheme="minorHAnsi"/>
          <w:highlight w:val="yellow"/>
        </w:rPr>
      </w:pPr>
    </w:p>
    <w:p w14:paraId="212DF194" w14:textId="77777777" w:rsidR="0077055D" w:rsidRDefault="0077055D" w:rsidP="0077055D">
      <w:pPr>
        <w:spacing w:after="0" w:line="264" w:lineRule="auto"/>
        <w:ind w:left="426" w:right="0" w:hanging="426"/>
        <w:jc w:val="center"/>
        <w:rPr>
          <w:rFonts w:asciiTheme="minorHAnsi" w:hAnsiTheme="minorHAnsi"/>
          <w:highlight w:val="yellow"/>
        </w:rPr>
      </w:pPr>
    </w:p>
    <w:p w14:paraId="7A99749B" w14:textId="77777777" w:rsidR="0077055D" w:rsidRDefault="0077055D" w:rsidP="0077055D">
      <w:pPr>
        <w:spacing w:after="0" w:line="264" w:lineRule="auto"/>
        <w:ind w:left="426" w:right="0" w:hanging="426"/>
        <w:jc w:val="center"/>
        <w:rPr>
          <w:rFonts w:asciiTheme="minorHAnsi" w:hAnsiTheme="minorHAnsi"/>
          <w:highlight w:val="yellow"/>
        </w:rPr>
      </w:pPr>
    </w:p>
    <w:p w14:paraId="6C1B6733" w14:textId="77777777" w:rsidR="0077055D" w:rsidRDefault="0077055D" w:rsidP="0077055D">
      <w:pPr>
        <w:spacing w:after="0" w:line="264" w:lineRule="auto"/>
        <w:ind w:left="426" w:right="0" w:hanging="426"/>
        <w:jc w:val="center"/>
        <w:rPr>
          <w:rFonts w:asciiTheme="minorHAnsi" w:hAnsiTheme="minorHAnsi"/>
        </w:rPr>
      </w:pPr>
      <w:r>
        <w:rPr>
          <w:rFonts w:asciiTheme="minorHAnsi" w:hAnsiTheme="minorHAnsi"/>
        </w:rPr>
        <w:t>Názov zákazky:</w:t>
      </w:r>
    </w:p>
    <w:p w14:paraId="1E551C8C" w14:textId="77777777" w:rsidR="002B668C" w:rsidRDefault="002B668C" w:rsidP="002B668C">
      <w:pPr>
        <w:spacing w:after="0" w:line="264" w:lineRule="auto"/>
        <w:ind w:left="0" w:right="0" w:firstLine="0"/>
        <w:jc w:val="center"/>
        <w:rPr>
          <w:rFonts w:asciiTheme="minorHAnsi" w:hAnsiTheme="minorHAnsi" w:cstheme="minorHAnsi"/>
          <w:b/>
          <w:noProof/>
          <w:sz w:val="28"/>
          <w:szCs w:val="28"/>
        </w:rPr>
      </w:pPr>
      <w:r>
        <w:rPr>
          <w:rFonts w:asciiTheme="minorHAnsi" w:hAnsiTheme="minorHAnsi" w:cstheme="minorHAnsi"/>
          <w:b/>
          <w:noProof/>
          <w:sz w:val="28"/>
          <w:szCs w:val="28"/>
        </w:rPr>
        <w:t>„Hygienické potrieby pre BBSK“</w:t>
      </w:r>
    </w:p>
    <w:p w14:paraId="72530A55" w14:textId="0FA8F6B9" w:rsidR="0077055D" w:rsidRDefault="0077055D" w:rsidP="0077055D">
      <w:pPr>
        <w:spacing w:after="0" w:line="264" w:lineRule="auto"/>
        <w:ind w:left="0" w:right="0" w:firstLine="0"/>
        <w:jc w:val="center"/>
        <w:rPr>
          <w:rFonts w:asciiTheme="minorHAnsi" w:hAnsiTheme="minorHAnsi" w:cstheme="minorHAnsi"/>
          <w:b/>
          <w:noProof/>
          <w:sz w:val="36"/>
          <w:szCs w:val="36"/>
        </w:rPr>
      </w:pPr>
    </w:p>
    <w:p w14:paraId="76C053FD" w14:textId="77777777" w:rsidR="0077055D" w:rsidRDefault="0077055D" w:rsidP="0077055D">
      <w:pPr>
        <w:spacing w:after="0" w:line="264" w:lineRule="auto"/>
        <w:ind w:left="426" w:right="0" w:hanging="426"/>
        <w:jc w:val="center"/>
        <w:rPr>
          <w:rFonts w:asciiTheme="minorHAnsi" w:hAnsiTheme="minorHAnsi"/>
          <w:highlight w:val="yellow"/>
        </w:rPr>
      </w:pPr>
    </w:p>
    <w:p w14:paraId="4B630D84" w14:textId="77777777" w:rsidR="0077055D" w:rsidRDefault="0077055D" w:rsidP="0077055D">
      <w:pPr>
        <w:spacing w:after="0" w:line="264" w:lineRule="auto"/>
        <w:ind w:left="426" w:right="0" w:hanging="426"/>
        <w:jc w:val="center"/>
        <w:rPr>
          <w:rFonts w:asciiTheme="minorHAnsi" w:hAnsiTheme="minorHAnsi"/>
          <w:highlight w:val="yellow"/>
        </w:rPr>
      </w:pPr>
    </w:p>
    <w:p w14:paraId="320A5D7E" w14:textId="77777777" w:rsidR="0077055D" w:rsidRDefault="0077055D" w:rsidP="0077055D">
      <w:pPr>
        <w:spacing w:after="0" w:line="264" w:lineRule="auto"/>
        <w:ind w:left="426" w:right="0" w:hanging="426"/>
        <w:rPr>
          <w:rFonts w:asciiTheme="minorHAnsi" w:hAnsiTheme="minorHAnsi"/>
          <w:highlight w:val="yellow"/>
        </w:rPr>
      </w:pPr>
    </w:p>
    <w:p w14:paraId="52B16AC3" w14:textId="77777777" w:rsidR="0077055D" w:rsidRDefault="0077055D" w:rsidP="0077055D">
      <w:pPr>
        <w:spacing w:after="0" w:line="264" w:lineRule="auto"/>
        <w:ind w:left="426" w:right="0" w:hanging="426"/>
        <w:rPr>
          <w:rFonts w:asciiTheme="minorHAnsi" w:hAnsiTheme="minorHAnsi"/>
          <w:highlight w:val="yellow"/>
        </w:rPr>
      </w:pPr>
    </w:p>
    <w:p w14:paraId="7B599952" w14:textId="77777777" w:rsidR="0077055D" w:rsidRDefault="0077055D" w:rsidP="0077055D">
      <w:pPr>
        <w:spacing w:after="0" w:line="264" w:lineRule="auto"/>
        <w:ind w:left="426" w:right="0" w:hanging="426"/>
        <w:rPr>
          <w:rFonts w:asciiTheme="minorHAnsi" w:hAnsiTheme="minorHAnsi"/>
          <w:highlight w:val="yellow"/>
        </w:rPr>
      </w:pPr>
    </w:p>
    <w:p w14:paraId="375BE0DE" w14:textId="77777777" w:rsidR="0077055D" w:rsidRDefault="0077055D" w:rsidP="0077055D">
      <w:pPr>
        <w:spacing w:after="0" w:line="264" w:lineRule="auto"/>
        <w:ind w:left="426" w:right="0" w:hanging="426"/>
        <w:rPr>
          <w:rFonts w:asciiTheme="minorHAnsi" w:hAnsiTheme="minorHAnsi"/>
          <w:highlight w:val="yellow"/>
        </w:rPr>
      </w:pPr>
    </w:p>
    <w:p w14:paraId="5ACE64B6" w14:textId="77777777" w:rsidR="0077055D" w:rsidRDefault="0077055D" w:rsidP="0077055D">
      <w:pPr>
        <w:spacing w:after="0" w:line="264" w:lineRule="auto"/>
        <w:ind w:left="426" w:right="0" w:hanging="426"/>
        <w:rPr>
          <w:rFonts w:asciiTheme="minorHAnsi" w:hAnsiTheme="minorHAnsi"/>
          <w:highlight w:val="yellow"/>
        </w:rPr>
      </w:pPr>
    </w:p>
    <w:p w14:paraId="3AFA7F92" w14:textId="77777777" w:rsidR="0077055D" w:rsidRDefault="0077055D" w:rsidP="0077055D">
      <w:pPr>
        <w:spacing w:after="0" w:line="264" w:lineRule="auto"/>
        <w:ind w:left="426" w:right="0" w:hanging="426"/>
        <w:rPr>
          <w:rFonts w:asciiTheme="minorHAnsi" w:hAnsiTheme="minorHAnsi"/>
          <w:highlight w:val="yellow"/>
        </w:rPr>
      </w:pPr>
    </w:p>
    <w:p w14:paraId="36FCDBA2" w14:textId="77777777" w:rsidR="0077055D" w:rsidRDefault="0077055D" w:rsidP="0077055D">
      <w:pPr>
        <w:tabs>
          <w:tab w:val="center" w:pos="2098"/>
          <w:tab w:val="center" w:pos="6569"/>
        </w:tabs>
        <w:spacing w:after="0" w:line="264" w:lineRule="auto"/>
        <w:ind w:left="426" w:right="0" w:hanging="426"/>
        <w:rPr>
          <w:rFonts w:asciiTheme="minorHAnsi" w:hAnsiTheme="minorHAnsi"/>
          <w:highlight w:val="yellow"/>
        </w:rPr>
      </w:pPr>
    </w:p>
    <w:p w14:paraId="1D82964B" w14:textId="77777777" w:rsidR="0077055D" w:rsidRDefault="0077055D" w:rsidP="0077055D">
      <w:pPr>
        <w:tabs>
          <w:tab w:val="center" w:pos="2098"/>
          <w:tab w:val="center" w:pos="6569"/>
        </w:tabs>
        <w:spacing w:after="0" w:line="264" w:lineRule="auto"/>
        <w:ind w:left="426" w:right="0" w:hanging="426"/>
        <w:rPr>
          <w:rFonts w:asciiTheme="minorHAnsi" w:hAnsiTheme="minorHAnsi"/>
          <w:highlight w:val="yellow"/>
        </w:rPr>
      </w:pPr>
    </w:p>
    <w:p w14:paraId="35CC76D1" w14:textId="77777777" w:rsidR="0077055D" w:rsidRDefault="0077055D" w:rsidP="0077055D">
      <w:pPr>
        <w:tabs>
          <w:tab w:val="center" w:pos="2098"/>
          <w:tab w:val="center" w:pos="6569"/>
        </w:tabs>
        <w:spacing w:after="0" w:line="264" w:lineRule="auto"/>
        <w:ind w:left="426" w:right="0" w:hanging="426"/>
        <w:rPr>
          <w:rFonts w:asciiTheme="minorHAnsi" w:hAnsiTheme="minorHAnsi"/>
          <w:highlight w:val="yellow"/>
        </w:rPr>
      </w:pPr>
    </w:p>
    <w:p w14:paraId="7FF6F2E8" w14:textId="77777777" w:rsidR="0077055D" w:rsidRDefault="0077055D" w:rsidP="0077055D">
      <w:pPr>
        <w:tabs>
          <w:tab w:val="center" w:pos="2098"/>
          <w:tab w:val="center" w:pos="6569"/>
        </w:tabs>
        <w:spacing w:after="0" w:line="264" w:lineRule="auto"/>
        <w:ind w:left="426" w:right="0" w:hanging="426"/>
        <w:rPr>
          <w:rFonts w:asciiTheme="minorHAnsi" w:hAnsiTheme="minorHAnsi"/>
          <w:highlight w:val="yellow"/>
        </w:rPr>
      </w:pPr>
    </w:p>
    <w:p w14:paraId="3FD1BD52" w14:textId="77777777" w:rsidR="0077055D" w:rsidRDefault="0077055D" w:rsidP="0077055D">
      <w:pPr>
        <w:tabs>
          <w:tab w:val="center" w:pos="2098"/>
          <w:tab w:val="center" w:pos="6569"/>
        </w:tabs>
        <w:spacing w:after="0" w:line="264" w:lineRule="auto"/>
        <w:ind w:left="426" w:right="0" w:hanging="426"/>
        <w:rPr>
          <w:rFonts w:asciiTheme="minorHAnsi" w:hAnsiTheme="minorHAnsi"/>
          <w:highlight w:val="yellow"/>
        </w:rPr>
      </w:pPr>
    </w:p>
    <w:p w14:paraId="6C58C32F" w14:textId="77777777" w:rsidR="0077055D" w:rsidRDefault="0077055D" w:rsidP="0077055D">
      <w:pPr>
        <w:tabs>
          <w:tab w:val="center" w:pos="2098"/>
          <w:tab w:val="center" w:pos="6569"/>
        </w:tabs>
        <w:spacing w:after="0" w:line="264" w:lineRule="auto"/>
        <w:ind w:left="426" w:right="0" w:hanging="426"/>
        <w:rPr>
          <w:rFonts w:asciiTheme="minorHAnsi" w:hAnsiTheme="minorHAnsi"/>
          <w:highlight w:val="yellow"/>
        </w:rPr>
      </w:pPr>
    </w:p>
    <w:p w14:paraId="2444DE75" w14:textId="77777777" w:rsidR="0077055D" w:rsidRDefault="0077055D" w:rsidP="0077055D">
      <w:pPr>
        <w:tabs>
          <w:tab w:val="center" w:pos="2098"/>
          <w:tab w:val="center" w:pos="6569"/>
        </w:tabs>
        <w:spacing w:after="0" w:line="264" w:lineRule="auto"/>
        <w:ind w:left="426" w:right="0" w:hanging="426"/>
        <w:rPr>
          <w:rFonts w:asciiTheme="minorHAnsi" w:hAnsiTheme="minorHAnsi"/>
          <w:highlight w:val="yellow"/>
        </w:rPr>
      </w:pPr>
    </w:p>
    <w:p w14:paraId="0116F611" w14:textId="77777777" w:rsidR="0077055D" w:rsidRDefault="0077055D" w:rsidP="0077055D">
      <w:pPr>
        <w:tabs>
          <w:tab w:val="center" w:pos="2098"/>
          <w:tab w:val="center" w:pos="6569"/>
        </w:tabs>
        <w:spacing w:after="0" w:line="264" w:lineRule="auto"/>
        <w:ind w:left="426" w:right="0" w:hanging="426"/>
        <w:rPr>
          <w:rFonts w:asciiTheme="minorHAnsi" w:hAnsiTheme="minorHAnsi"/>
          <w:highlight w:val="yellow"/>
        </w:rPr>
      </w:pPr>
    </w:p>
    <w:p w14:paraId="68EA8932" w14:textId="16A17CCA" w:rsidR="0077055D" w:rsidRDefault="0077055D" w:rsidP="0077055D">
      <w:pPr>
        <w:tabs>
          <w:tab w:val="center" w:pos="2098"/>
          <w:tab w:val="center" w:pos="6569"/>
        </w:tabs>
        <w:spacing w:after="0" w:line="264" w:lineRule="auto"/>
        <w:ind w:left="426" w:right="0" w:hanging="426"/>
        <w:rPr>
          <w:rFonts w:asciiTheme="minorHAnsi" w:hAnsiTheme="minorHAnsi"/>
        </w:rPr>
      </w:pPr>
      <w:r>
        <w:rPr>
          <w:rFonts w:asciiTheme="minorHAnsi" w:hAnsiTheme="minorHAnsi"/>
        </w:rPr>
        <w:t xml:space="preserve">V Banskej Bystrici, </w:t>
      </w:r>
      <w:r w:rsidR="006840D7">
        <w:rPr>
          <w:rFonts w:asciiTheme="minorHAnsi" w:hAnsiTheme="minorHAnsi"/>
        </w:rPr>
        <w:t xml:space="preserve">október </w:t>
      </w:r>
      <w:r>
        <w:rPr>
          <w:rFonts w:asciiTheme="minorHAnsi" w:hAnsiTheme="minorHAnsi"/>
        </w:rPr>
        <w:t>2020</w:t>
      </w:r>
    </w:p>
    <w:p w14:paraId="089E24A7" w14:textId="77777777" w:rsidR="0077055D" w:rsidRDefault="0077055D" w:rsidP="0077055D">
      <w:pPr>
        <w:spacing w:after="160" w:line="256" w:lineRule="auto"/>
        <w:ind w:left="426" w:right="0" w:hanging="426"/>
        <w:jc w:val="left"/>
        <w:rPr>
          <w:rFonts w:asciiTheme="minorHAnsi" w:hAnsiTheme="minorHAnsi"/>
          <w:b/>
          <w:highlight w:val="yellow"/>
        </w:rPr>
      </w:pPr>
      <w:r>
        <w:rPr>
          <w:rFonts w:asciiTheme="minorHAnsi" w:hAnsiTheme="minorHAnsi"/>
          <w:b/>
          <w:highlight w:val="yellow"/>
        </w:rPr>
        <w:br w:type="page"/>
      </w:r>
    </w:p>
    <w:p w14:paraId="35F0BF4F" w14:textId="77777777" w:rsidR="0077055D" w:rsidRDefault="0077055D" w:rsidP="0077055D">
      <w:pPr>
        <w:spacing w:after="0" w:line="264" w:lineRule="auto"/>
        <w:ind w:left="426" w:right="0" w:hanging="426"/>
        <w:rPr>
          <w:rFonts w:asciiTheme="minorHAnsi" w:hAnsiTheme="minorHAnsi"/>
          <w:b/>
          <w:highlight w:val="yellow"/>
        </w:rPr>
      </w:pPr>
    </w:p>
    <w:p w14:paraId="6FE80CB8" w14:textId="77777777" w:rsidR="0077055D" w:rsidRDefault="0077055D" w:rsidP="0077055D">
      <w:pPr>
        <w:spacing w:after="0" w:line="264" w:lineRule="auto"/>
        <w:ind w:left="426" w:right="0" w:hanging="426"/>
        <w:rPr>
          <w:rFonts w:asciiTheme="minorHAnsi" w:hAnsiTheme="minorHAnsi"/>
          <w:b/>
          <w:sz w:val="18"/>
          <w:highlight w:val="yellow"/>
        </w:rPr>
      </w:pPr>
    </w:p>
    <w:p w14:paraId="343CD293" w14:textId="77777777" w:rsidR="0077055D" w:rsidRDefault="0077055D" w:rsidP="0077055D">
      <w:pPr>
        <w:spacing w:after="0" w:line="264" w:lineRule="auto"/>
        <w:ind w:left="426" w:right="0" w:hanging="426"/>
        <w:rPr>
          <w:rFonts w:asciiTheme="minorHAnsi" w:hAnsiTheme="minorHAnsi"/>
          <w:b/>
          <w:sz w:val="24"/>
          <w:szCs w:val="24"/>
        </w:rPr>
      </w:pPr>
      <w:r>
        <w:rPr>
          <w:rFonts w:asciiTheme="minorHAnsi" w:hAnsiTheme="minorHAnsi"/>
          <w:b/>
          <w:sz w:val="24"/>
          <w:szCs w:val="24"/>
        </w:rPr>
        <w:t>OBSAH</w:t>
      </w:r>
    </w:p>
    <w:p w14:paraId="1C672241" w14:textId="77777777" w:rsidR="0077055D" w:rsidRDefault="0077055D" w:rsidP="0077055D">
      <w:pPr>
        <w:spacing w:after="0" w:line="264" w:lineRule="auto"/>
        <w:ind w:left="426" w:right="0" w:hanging="426"/>
        <w:rPr>
          <w:rFonts w:asciiTheme="minorHAnsi" w:hAnsiTheme="minorHAnsi"/>
          <w:b/>
          <w:sz w:val="18"/>
          <w:highlight w:val="yellow"/>
        </w:rPr>
      </w:pPr>
    </w:p>
    <w:p w14:paraId="3B99CAB7" w14:textId="77777777" w:rsidR="0077055D" w:rsidRDefault="0077055D" w:rsidP="0077055D">
      <w:pPr>
        <w:pStyle w:val="Odsekzoznamu"/>
        <w:numPr>
          <w:ilvl w:val="0"/>
          <w:numId w:val="39"/>
        </w:numPr>
        <w:spacing w:after="0" w:line="264" w:lineRule="auto"/>
        <w:ind w:left="426" w:right="0" w:hanging="426"/>
        <w:rPr>
          <w:rFonts w:asciiTheme="minorHAnsi" w:hAnsiTheme="minorHAnsi"/>
        </w:rPr>
      </w:pPr>
      <w:r>
        <w:rPr>
          <w:rFonts w:asciiTheme="minorHAnsi" w:hAnsiTheme="minorHAnsi"/>
        </w:rPr>
        <w:t>Identifikácia verejného obstarávateľa</w:t>
      </w:r>
    </w:p>
    <w:p w14:paraId="1602A3AD" w14:textId="77777777" w:rsidR="0077055D" w:rsidRDefault="0077055D" w:rsidP="0077055D">
      <w:pPr>
        <w:pStyle w:val="Odsekzoznamu"/>
        <w:numPr>
          <w:ilvl w:val="0"/>
          <w:numId w:val="39"/>
        </w:numPr>
        <w:spacing w:after="0" w:line="264" w:lineRule="auto"/>
        <w:ind w:left="426" w:right="0" w:hanging="426"/>
        <w:rPr>
          <w:rFonts w:asciiTheme="minorHAnsi" w:hAnsiTheme="minorHAnsi"/>
        </w:rPr>
      </w:pPr>
      <w:r>
        <w:rPr>
          <w:rFonts w:asciiTheme="minorHAnsi" w:hAnsiTheme="minorHAnsi"/>
        </w:rPr>
        <w:t>Predmet zákazky</w:t>
      </w:r>
    </w:p>
    <w:p w14:paraId="7E4DEB7A" w14:textId="77777777" w:rsidR="0077055D" w:rsidRDefault="0077055D" w:rsidP="0077055D">
      <w:pPr>
        <w:pStyle w:val="Odsekzoznamu"/>
        <w:numPr>
          <w:ilvl w:val="0"/>
          <w:numId w:val="39"/>
        </w:numPr>
        <w:spacing w:after="0" w:line="264" w:lineRule="auto"/>
        <w:ind w:left="426" w:right="0" w:hanging="426"/>
        <w:rPr>
          <w:rFonts w:asciiTheme="minorHAnsi" w:hAnsiTheme="minorHAnsi"/>
        </w:rPr>
      </w:pPr>
      <w:r>
        <w:rPr>
          <w:rFonts w:asciiTheme="minorHAnsi" w:hAnsiTheme="minorHAnsi"/>
        </w:rPr>
        <w:t>CPV kód</w:t>
      </w:r>
    </w:p>
    <w:p w14:paraId="0E4F9A0A" w14:textId="07819359" w:rsidR="0077055D" w:rsidRDefault="0077055D" w:rsidP="0077055D">
      <w:pPr>
        <w:pStyle w:val="Odsekzoznamu"/>
        <w:numPr>
          <w:ilvl w:val="0"/>
          <w:numId w:val="39"/>
        </w:numPr>
        <w:spacing w:after="0" w:line="264" w:lineRule="auto"/>
        <w:ind w:left="426" w:right="0" w:hanging="426"/>
        <w:rPr>
          <w:rFonts w:asciiTheme="minorHAnsi" w:hAnsiTheme="minorHAnsi"/>
        </w:rPr>
      </w:pPr>
      <w:r>
        <w:rPr>
          <w:rFonts w:asciiTheme="minorHAnsi" w:hAnsiTheme="minorHAnsi"/>
        </w:rPr>
        <w:t xml:space="preserve">Miesto </w:t>
      </w:r>
      <w:r w:rsidR="006434FB">
        <w:rPr>
          <w:rFonts w:asciiTheme="minorHAnsi" w:hAnsiTheme="minorHAnsi"/>
        </w:rPr>
        <w:t>dodania</w:t>
      </w:r>
      <w:r>
        <w:rPr>
          <w:rFonts w:asciiTheme="minorHAnsi" w:hAnsiTheme="minorHAnsi"/>
        </w:rPr>
        <w:t xml:space="preserve"> predmetu zákazky</w:t>
      </w:r>
    </w:p>
    <w:p w14:paraId="1ED528B5" w14:textId="77777777" w:rsidR="0077055D" w:rsidRDefault="0077055D" w:rsidP="0077055D">
      <w:pPr>
        <w:pStyle w:val="Odsekzoznamu"/>
        <w:numPr>
          <w:ilvl w:val="0"/>
          <w:numId w:val="39"/>
        </w:numPr>
        <w:spacing w:after="0" w:line="264" w:lineRule="auto"/>
        <w:ind w:left="426" w:right="0" w:hanging="426"/>
        <w:rPr>
          <w:rFonts w:asciiTheme="minorHAnsi" w:hAnsiTheme="minorHAnsi"/>
        </w:rPr>
      </w:pPr>
      <w:r>
        <w:rPr>
          <w:rFonts w:asciiTheme="minorHAnsi" w:hAnsiTheme="minorHAnsi"/>
        </w:rPr>
        <w:t>Typ zmluvy</w:t>
      </w:r>
    </w:p>
    <w:p w14:paraId="72876EA2" w14:textId="77777777" w:rsidR="0077055D" w:rsidRDefault="0077055D" w:rsidP="0077055D">
      <w:pPr>
        <w:pStyle w:val="Odsekzoznamu"/>
        <w:numPr>
          <w:ilvl w:val="0"/>
          <w:numId w:val="39"/>
        </w:numPr>
        <w:spacing w:after="0" w:line="264" w:lineRule="auto"/>
        <w:ind w:left="426" w:right="0" w:hanging="426"/>
        <w:rPr>
          <w:rFonts w:asciiTheme="minorHAnsi" w:hAnsiTheme="minorHAnsi"/>
        </w:rPr>
      </w:pPr>
      <w:r>
        <w:rPr>
          <w:rFonts w:asciiTheme="minorHAnsi" w:hAnsiTheme="minorHAnsi"/>
        </w:rPr>
        <w:t>Predpokladaná hodnota zákazky</w:t>
      </w:r>
    </w:p>
    <w:p w14:paraId="50AC369C" w14:textId="77777777" w:rsidR="0077055D" w:rsidRDefault="0077055D" w:rsidP="0077055D">
      <w:pPr>
        <w:pStyle w:val="Odsekzoznamu"/>
        <w:numPr>
          <w:ilvl w:val="0"/>
          <w:numId w:val="39"/>
        </w:numPr>
        <w:spacing w:after="0" w:line="264" w:lineRule="auto"/>
        <w:ind w:left="426" w:right="0" w:hanging="426"/>
        <w:rPr>
          <w:rFonts w:asciiTheme="minorHAnsi" w:hAnsiTheme="minorHAnsi"/>
        </w:rPr>
      </w:pPr>
      <w:r>
        <w:rPr>
          <w:rFonts w:asciiTheme="minorHAnsi" w:hAnsiTheme="minorHAnsi"/>
        </w:rPr>
        <w:t>Lehota na uskutočnenie predmetu zákazky</w:t>
      </w:r>
    </w:p>
    <w:p w14:paraId="79B7DEF4" w14:textId="77777777" w:rsidR="0077055D" w:rsidRDefault="0077055D" w:rsidP="0077055D">
      <w:pPr>
        <w:pStyle w:val="Odsekzoznamu"/>
        <w:numPr>
          <w:ilvl w:val="0"/>
          <w:numId w:val="39"/>
        </w:numPr>
        <w:spacing w:after="0" w:line="264" w:lineRule="auto"/>
        <w:ind w:left="426" w:right="0" w:hanging="426"/>
        <w:rPr>
          <w:rFonts w:asciiTheme="minorHAnsi" w:hAnsiTheme="minorHAnsi"/>
        </w:rPr>
      </w:pPr>
      <w:r>
        <w:rPr>
          <w:rFonts w:asciiTheme="minorHAnsi" w:hAnsiTheme="minorHAnsi"/>
        </w:rPr>
        <w:t>Zdroj finančných prostriedkov</w:t>
      </w:r>
    </w:p>
    <w:p w14:paraId="1DF12024" w14:textId="77777777" w:rsidR="0077055D" w:rsidRDefault="0077055D" w:rsidP="0077055D">
      <w:pPr>
        <w:pStyle w:val="Odsekzoznamu"/>
        <w:numPr>
          <w:ilvl w:val="0"/>
          <w:numId w:val="39"/>
        </w:numPr>
        <w:spacing w:after="0" w:line="264" w:lineRule="auto"/>
        <w:ind w:left="426" w:right="0" w:hanging="426"/>
        <w:rPr>
          <w:rFonts w:asciiTheme="minorHAnsi" w:hAnsiTheme="minorHAnsi"/>
        </w:rPr>
      </w:pPr>
      <w:r>
        <w:rPr>
          <w:rFonts w:asciiTheme="minorHAnsi" w:hAnsiTheme="minorHAnsi"/>
        </w:rPr>
        <w:t>Rozdelenie predmetu zákazky</w:t>
      </w:r>
    </w:p>
    <w:p w14:paraId="466AD554" w14:textId="77777777" w:rsidR="0077055D" w:rsidRDefault="0077055D" w:rsidP="0077055D">
      <w:pPr>
        <w:pStyle w:val="Odsekzoznamu"/>
        <w:numPr>
          <w:ilvl w:val="0"/>
          <w:numId w:val="39"/>
        </w:numPr>
        <w:spacing w:after="0" w:line="264" w:lineRule="auto"/>
        <w:ind w:left="426" w:right="0" w:hanging="426"/>
        <w:rPr>
          <w:rFonts w:asciiTheme="minorHAnsi" w:hAnsiTheme="minorHAnsi"/>
        </w:rPr>
      </w:pPr>
      <w:r>
        <w:rPr>
          <w:rFonts w:asciiTheme="minorHAnsi" w:hAnsiTheme="minorHAnsi"/>
        </w:rPr>
        <w:t>Komplexnosť dodávky</w:t>
      </w:r>
    </w:p>
    <w:p w14:paraId="0B86BF9A" w14:textId="77777777" w:rsidR="0077055D" w:rsidRDefault="0077055D" w:rsidP="0077055D">
      <w:pPr>
        <w:pStyle w:val="Odsekzoznamu"/>
        <w:numPr>
          <w:ilvl w:val="0"/>
          <w:numId w:val="39"/>
        </w:numPr>
        <w:spacing w:after="0" w:line="264" w:lineRule="auto"/>
        <w:ind w:left="426" w:right="0" w:hanging="426"/>
        <w:rPr>
          <w:rFonts w:asciiTheme="minorHAnsi" w:hAnsiTheme="minorHAnsi"/>
        </w:rPr>
      </w:pPr>
      <w:r>
        <w:rPr>
          <w:rFonts w:asciiTheme="minorHAnsi" w:hAnsiTheme="minorHAnsi"/>
        </w:rPr>
        <w:t>Jazyk ponuky</w:t>
      </w:r>
    </w:p>
    <w:p w14:paraId="4B712061" w14:textId="77777777" w:rsidR="0077055D" w:rsidRDefault="0077055D" w:rsidP="0077055D">
      <w:pPr>
        <w:pStyle w:val="Odsekzoznamu"/>
        <w:numPr>
          <w:ilvl w:val="0"/>
          <w:numId w:val="39"/>
        </w:numPr>
        <w:spacing w:after="0" w:line="264" w:lineRule="auto"/>
        <w:ind w:left="426" w:right="0" w:hanging="426"/>
        <w:rPr>
          <w:rFonts w:asciiTheme="minorHAnsi" w:hAnsiTheme="minorHAnsi"/>
        </w:rPr>
      </w:pPr>
      <w:r>
        <w:rPr>
          <w:rFonts w:asciiTheme="minorHAnsi" w:hAnsiTheme="minorHAnsi"/>
        </w:rPr>
        <w:t>Podmienky predkladania ponúk</w:t>
      </w:r>
    </w:p>
    <w:p w14:paraId="4DF4143C" w14:textId="77777777" w:rsidR="0077055D" w:rsidRDefault="0077055D" w:rsidP="0077055D">
      <w:pPr>
        <w:pStyle w:val="Odsekzoznamu"/>
        <w:numPr>
          <w:ilvl w:val="0"/>
          <w:numId w:val="39"/>
        </w:numPr>
        <w:spacing w:after="0" w:line="264" w:lineRule="auto"/>
        <w:ind w:left="426" w:right="0" w:hanging="426"/>
        <w:rPr>
          <w:rFonts w:asciiTheme="minorHAnsi" w:hAnsiTheme="minorHAnsi"/>
        </w:rPr>
      </w:pPr>
      <w:r>
        <w:rPr>
          <w:rFonts w:asciiTheme="minorHAnsi" w:hAnsiTheme="minorHAnsi"/>
        </w:rPr>
        <w:t>Podmienky účasti</w:t>
      </w:r>
    </w:p>
    <w:p w14:paraId="27B92A53" w14:textId="77777777" w:rsidR="0077055D" w:rsidRDefault="0077055D" w:rsidP="0077055D">
      <w:pPr>
        <w:pStyle w:val="Odsekzoznamu"/>
        <w:numPr>
          <w:ilvl w:val="0"/>
          <w:numId w:val="39"/>
        </w:numPr>
        <w:spacing w:after="0" w:line="264" w:lineRule="auto"/>
        <w:ind w:left="426" w:right="0" w:hanging="426"/>
        <w:rPr>
          <w:rFonts w:asciiTheme="minorHAnsi" w:hAnsiTheme="minorHAnsi"/>
        </w:rPr>
      </w:pPr>
      <w:r>
        <w:rPr>
          <w:rFonts w:asciiTheme="minorHAnsi" w:hAnsiTheme="minorHAnsi"/>
        </w:rPr>
        <w:t>Obsah ponuky</w:t>
      </w:r>
    </w:p>
    <w:p w14:paraId="0599748B" w14:textId="77777777" w:rsidR="0077055D" w:rsidRDefault="0077055D" w:rsidP="0077055D">
      <w:pPr>
        <w:pStyle w:val="Odsekzoznamu"/>
        <w:numPr>
          <w:ilvl w:val="0"/>
          <w:numId w:val="39"/>
        </w:numPr>
        <w:spacing w:after="0" w:line="264" w:lineRule="auto"/>
        <w:ind w:left="426" w:right="0" w:hanging="426"/>
        <w:rPr>
          <w:rFonts w:asciiTheme="minorHAnsi" w:hAnsiTheme="minorHAnsi"/>
        </w:rPr>
      </w:pPr>
      <w:r>
        <w:rPr>
          <w:rFonts w:asciiTheme="minorHAnsi" w:hAnsiTheme="minorHAnsi"/>
        </w:rPr>
        <w:t>Lehota na predkladanie ponúk</w:t>
      </w:r>
    </w:p>
    <w:p w14:paraId="6B18A96C" w14:textId="77777777" w:rsidR="0077055D" w:rsidRDefault="0077055D" w:rsidP="0077055D">
      <w:pPr>
        <w:pStyle w:val="Odsekzoznamu"/>
        <w:numPr>
          <w:ilvl w:val="0"/>
          <w:numId w:val="39"/>
        </w:numPr>
        <w:spacing w:after="0" w:line="264" w:lineRule="auto"/>
        <w:ind w:left="426" w:right="0" w:hanging="426"/>
        <w:rPr>
          <w:rFonts w:asciiTheme="minorHAnsi" w:hAnsiTheme="minorHAnsi"/>
        </w:rPr>
      </w:pPr>
      <w:r>
        <w:rPr>
          <w:rFonts w:asciiTheme="minorHAnsi" w:hAnsiTheme="minorHAnsi"/>
        </w:rPr>
        <w:t>Doplnenie, zmena a odvolanie ponuky</w:t>
      </w:r>
    </w:p>
    <w:p w14:paraId="2C288587" w14:textId="77777777" w:rsidR="0077055D" w:rsidRDefault="0077055D" w:rsidP="0077055D">
      <w:pPr>
        <w:pStyle w:val="Odsekzoznamu"/>
        <w:numPr>
          <w:ilvl w:val="0"/>
          <w:numId w:val="39"/>
        </w:numPr>
        <w:spacing w:after="0" w:line="264" w:lineRule="auto"/>
        <w:ind w:left="426" w:right="0" w:hanging="426"/>
        <w:rPr>
          <w:rFonts w:asciiTheme="minorHAnsi" w:hAnsiTheme="minorHAnsi"/>
        </w:rPr>
      </w:pPr>
      <w:r>
        <w:rPr>
          <w:rFonts w:asciiTheme="minorHAnsi" w:hAnsiTheme="minorHAnsi"/>
        </w:rPr>
        <w:t>Náklady na ponuku</w:t>
      </w:r>
    </w:p>
    <w:p w14:paraId="29975819" w14:textId="77777777" w:rsidR="0077055D" w:rsidRDefault="0077055D" w:rsidP="0077055D">
      <w:pPr>
        <w:pStyle w:val="Odsekzoznamu"/>
        <w:numPr>
          <w:ilvl w:val="0"/>
          <w:numId w:val="39"/>
        </w:numPr>
        <w:spacing w:after="0" w:line="264" w:lineRule="auto"/>
        <w:ind w:left="426" w:right="0" w:hanging="426"/>
        <w:rPr>
          <w:rFonts w:asciiTheme="minorHAnsi" w:hAnsiTheme="minorHAnsi"/>
        </w:rPr>
      </w:pPr>
      <w:r>
        <w:rPr>
          <w:rFonts w:asciiTheme="minorHAnsi" w:hAnsiTheme="minorHAnsi"/>
        </w:rPr>
        <w:t>Variantné riešenie</w:t>
      </w:r>
    </w:p>
    <w:p w14:paraId="2E1B7892" w14:textId="77777777" w:rsidR="0077055D" w:rsidRDefault="0077055D" w:rsidP="0077055D">
      <w:pPr>
        <w:pStyle w:val="Odsekzoznamu"/>
        <w:numPr>
          <w:ilvl w:val="0"/>
          <w:numId w:val="39"/>
        </w:numPr>
        <w:spacing w:after="0" w:line="264" w:lineRule="auto"/>
        <w:ind w:left="426" w:right="0" w:hanging="426"/>
        <w:rPr>
          <w:rFonts w:asciiTheme="minorHAnsi" w:hAnsiTheme="minorHAnsi"/>
        </w:rPr>
      </w:pPr>
      <w:r>
        <w:rPr>
          <w:rFonts w:asciiTheme="minorHAnsi" w:hAnsiTheme="minorHAnsi"/>
        </w:rPr>
        <w:t>Podmienky zrušenia použitého postupu zadávania zákazky</w:t>
      </w:r>
    </w:p>
    <w:p w14:paraId="6EED496F" w14:textId="77777777" w:rsidR="0077055D" w:rsidRDefault="0077055D" w:rsidP="0077055D">
      <w:pPr>
        <w:pStyle w:val="Odsekzoznamu"/>
        <w:numPr>
          <w:ilvl w:val="0"/>
          <w:numId w:val="39"/>
        </w:numPr>
        <w:spacing w:after="0" w:line="264" w:lineRule="auto"/>
        <w:ind w:left="426" w:right="0" w:hanging="426"/>
        <w:rPr>
          <w:rFonts w:asciiTheme="minorHAnsi" w:hAnsiTheme="minorHAnsi"/>
        </w:rPr>
      </w:pPr>
      <w:r>
        <w:rPr>
          <w:rFonts w:asciiTheme="minorHAnsi" w:hAnsiTheme="minorHAnsi"/>
        </w:rPr>
        <w:t>Komunikácia</w:t>
      </w:r>
    </w:p>
    <w:p w14:paraId="202723B5" w14:textId="77777777" w:rsidR="0077055D" w:rsidRDefault="0077055D" w:rsidP="0077055D">
      <w:pPr>
        <w:pStyle w:val="Odsekzoznamu"/>
        <w:numPr>
          <w:ilvl w:val="0"/>
          <w:numId w:val="39"/>
        </w:numPr>
        <w:spacing w:after="0" w:line="264" w:lineRule="auto"/>
        <w:ind w:left="426" w:right="0" w:hanging="426"/>
        <w:rPr>
          <w:rFonts w:asciiTheme="minorHAnsi" w:hAnsiTheme="minorHAnsi"/>
        </w:rPr>
      </w:pPr>
      <w:r>
        <w:rPr>
          <w:rFonts w:asciiTheme="minorHAnsi" w:hAnsiTheme="minorHAnsi"/>
        </w:rPr>
        <w:t>Vysvetlenie požiadaviek uvedených vo Výzve</w:t>
      </w:r>
    </w:p>
    <w:p w14:paraId="18919E50" w14:textId="77777777" w:rsidR="0077055D" w:rsidRDefault="0077055D" w:rsidP="0077055D">
      <w:pPr>
        <w:pStyle w:val="Odsekzoznamu"/>
        <w:numPr>
          <w:ilvl w:val="0"/>
          <w:numId w:val="39"/>
        </w:numPr>
        <w:spacing w:after="0" w:line="264" w:lineRule="auto"/>
        <w:ind w:left="426" w:right="0" w:hanging="426"/>
        <w:rPr>
          <w:rFonts w:asciiTheme="minorHAnsi" w:hAnsiTheme="minorHAnsi"/>
        </w:rPr>
      </w:pPr>
      <w:r>
        <w:rPr>
          <w:rFonts w:asciiTheme="minorHAnsi" w:hAnsiTheme="minorHAnsi"/>
        </w:rPr>
        <w:t>Vyhodnotenie ponúk</w:t>
      </w:r>
    </w:p>
    <w:p w14:paraId="25732873" w14:textId="77777777" w:rsidR="0077055D" w:rsidRDefault="0077055D" w:rsidP="0077055D">
      <w:pPr>
        <w:pStyle w:val="Odsekzoznamu"/>
        <w:numPr>
          <w:ilvl w:val="0"/>
          <w:numId w:val="39"/>
        </w:numPr>
        <w:spacing w:after="0" w:line="264" w:lineRule="auto"/>
        <w:ind w:left="426" w:right="0" w:hanging="426"/>
        <w:rPr>
          <w:rFonts w:asciiTheme="minorHAnsi" w:hAnsiTheme="minorHAnsi"/>
        </w:rPr>
      </w:pPr>
      <w:r>
        <w:rPr>
          <w:rFonts w:asciiTheme="minorHAnsi" w:hAnsiTheme="minorHAnsi"/>
        </w:rPr>
        <w:t>Kritériá na vyhodnotenie ponúk a pravidlá ich uplatnenia</w:t>
      </w:r>
    </w:p>
    <w:p w14:paraId="4DE37EE5" w14:textId="77777777" w:rsidR="0077055D" w:rsidRDefault="0077055D" w:rsidP="0077055D">
      <w:pPr>
        <w:pStyle w:val="Odsekzoznamu"/>
        <w:numPr>
          <w:ilvl w:val="0"/>
          <w:numId w:val="39"/>
        </w:numPr>
        <w:spacing w:after="0" w:line="264" w:lineRule="auto"/>
        <w:ind w:left="426" w:right="0" w:hanging="426"/>
        <w:rPr>
          <w:rFonts w:asciiTheme="minorHAnsi" w:hAnsiTheme="minorHAnsi"/>
        </w:rPr>
      </w:pPr>
      <w:r>
        <w:rPr>
          <w:rFonts w:asciiTheme="minorHAnsi" w:hAnsiTheme="minorHAnsi"/>
        </w:rPr>
        <w:t>Elektronická aukcia</w:t>
      </w:r>
    </w:p>
    <w:p w14:paraId="2B87FD18" w14:textId="77777777" w:rsidR="0077055D" w:rsidRDefault="0077055D" w:rsidP="0077055D">
      <w:pPr>
        <w:pStyle w:val="Odsekzoznamu"/>
        <w:numPr>
          <w:ilvl w:val="0"/>
          <w:numId w:val="39"/>
        </w:numPr>
        <w:spacing w:after="0" w:line="264" w:lineRule="auto"/>
        <w:ind w:left="426" w:right="0" w:hanging="426"/>
        <w:rPr>
          <w:rFonts w:asciiTheme="minorHAnsi" w:hAnsiTheme="minorHAnsi"/>
        </w:rPr>
      </w:pPr>
      <w:r>
        <w:rPr>
          <w:rFonts w:asciiTheme="minorHAnsi" w:hAnsiTheme="minorHAnsi"/>
        </w:rPr>
        <w:t>Prijatie ponuky a uzavretie zmluvy</w:t>
      </w:r>
    </w:p>
    <w:p w14:paraId="1B055CC2" w14:textId="77777777" w:rsidR="0077055D" w:rsidRDefault="0077055D" w:rsidP="0077055D">
      <w:pPr>
        <w:pStyle w:val="Odsekzoznamu"/>
        <w:numPr>
          <w:ilvl w:val="0"/>
          <w:numId w:val="39"/>
        </w:numPr>
        <w:spacing w:after="0" w:line="264" w:lineRule="auto"/>
        <w:ind w:left="426" w:right="0" w:hanging="426"/>
        <w:rPr>
          <w:rFonts w:asciiTheme="minorHAnsi" w:hAnsiTheme="minorHAnsi"/>
        </w:rPr>
      </w:pPr>
      <w:r>
        <w:rPr>
          <w:rFonts w:asciiTheme="minorHAnsi" w:hAnsiTheme="minorHAnsi"/>
        </w:rPr>
        <w:t>Záverečné ustanovenia</w:t>
      </w:r>
    </w:p>
    <w:p w14:paraId="37C44C8D" w14:textId="77777777" w:rsidR="0077055D" w:rsidRDefault="0077055D" w:rsidP="0077055D">
      <w:pPr>
        <w:pStyle w:val="Odsekzoznamu"/>
        <w:numPr>
          <w:ilvl w:val="0"/>
          <w:numId w:val="39"/>
        </w:numPr>
        <w:spacing w:after="0" w:line="264" w:lineRule="auto"/>
        <w:ind w:left="426" w:right="0" w:hanging="426"/>
        <w:rPr>
          <w:rFonts w:asciiTheme="minorHAnsi" w:hAnsiTheme="minorHAnsi"/>
        </w:rPr>
      </w:pPr>
      <w:r>
        <w:rPr>
          <w:rFonts w:asciiTheme="minorHAnsi" w:hAnsiTheme="minorHAnsi"/>
        </w:rPr>
        <w:t>Prílohy</w:t>
      </w:r>
    </w:p>
    <w:p w14:paraId="00B9A168" w14:textId="77777777" w:rsidR="0077055D" w:rsidRDefault="0077055D" w:rsidP="0077055D">
      <w:pPr>
        <w:pStyle w:val="Odsekzoznamu"/>
        <w:spacing w:after="0" w:line="264" w:lineRule="auto"/>
        <w:ind w:left="426" w:right="0" w:hanging="426"/>
        <w:rPr>
          <w:rFonts w:asciiTheme="minorHAnsi" w:hAnsiTheme="minorHAnsi"/>
          <w:highlight w:val="yellow"/>
        </w:rPr>
      </w:pPr>
    </w:p>
    <w:p w14:paraId="6C71C0A3" w14:textId="77777777" w:rsidR="0077055D" w:rsidRDefault="0077055D" w:rsidP="0077055D">
      <w:pPr>
        <w:spacing w:after="160" w:line="256" w:lineRule="auto"/>
        <w:ind w:left="426" w:right="0" w:hanging="426"/>
        <w:jc w:val="left"/>
        <w:rPr>
          <w:rFonts w:asciiTheme="minorHAnsi" w:hAnsiTheme="minorHAnsi"/>
          <w:highlight w:val="yellow"/>
        </w:rPr>
      </w:pPr>
      <w:r>
        <w:rPr>
          <w:rFonts w:asciiTheme="minorHAnsi" w:hAnsiTheme="minorHAnsi"/>
          <w:highlight w:val="yellow"/>
        </w:rPr>
        <w:br w:type="page"/>
      </w:r>
    </w:p>
    <w:p w14:paraId="306645CA" w14:textId="77777777" w:rsidR="005A3017" w:rsidRDefault="005A3017" w:rsidP="005A3017">
      <w:pPr>
        <w:spacing w:after="19" w:line="259" w:lineRule="auto"/>
        <w:ind w:left="0" w:right="0" w:firstLine="0"/>
        <w:jc w:val="left"/>
        <w:rPr>
          <w:b/>
        </w:rPr>
      </w:pPr>
      <w:r>
        <w:rPr>
          <w:b/>
        </w:rPr>
        <w:lastRenderedPageBreak/>
        <w:tab/>
      </w:r>
      <w:r>
        <w:rPr>
          <w:b/>
        </w:rPr>
        <w:tab/>
      </w:r>
      <w:r>
        <w:rPr>
          <w:b/>
        </w:rPr>
        <w:tab/>
      </w:r>
    </w:p>
    <w:p w14:paraId="5E902CB3" w14:textId="77777777" w:rsidR="005A3017" w:rsidRPr="0027422A" w:rsidRDefault="005A3017" w:rsidP="005A3017">
      <w:pPr>
        <w:numPr>
          <w:ilvl w:val="0"/>
          <w:numId w:val="4"/>
        </w:numPr>
        <w:spacing w:after="40" w:line="259" w:lineRule="auto"/>
        <w:ind w:left="360" w:right="0"/>
        <w:contextualSpacing/>
        <w:jc w:val="left"/>
      </w:pPr>
      <w:r w:rsidRPr="0027422A">
        <w:rPr>
          <w:b/>
        </w:rPr>
        <w:t>Identifikácia verejného obstarávateľa</w:t>
      </w:r>
      <w:r w:rsidRPr="0027422A">
        <w:t xml:space="preserve"> </w:t>
      </w:r>
    </w:p>
    <w:p w14:paraId="5C0FB275" w14:textId="46B0E95A" w:rsidR="005A3017" w:rsidRPr="006B07EC" w:rsidRDefault="005A3017" w:rsidP="005A3017">
      <w:pPr>
        <w:tabs>
          <w:tab w:val="left" w:pos="2880"/>
        </w:tabs>
        <w:spacing w:line="266" w:lineRule="auto"/>
        <w:ind w:left="360" w:firstLine="0"/>
        <w:rPr>
          <w:rFonts w:asciiTheme="minorHAnsi" w:hAnsiTheme="minorHAnsi" w:cs="Times New Roman"/>
          <w:bCs/>
        </w:rPr>
      </w:pPr>
      <w:r w:rsidRPr="00A87799">
        <w:rPr>
          <w:b/>
          <w:color w:val="auto"/>
        </w:rPr>
        <w:t>Názov</w:t>
      </w:r>
      <w:r w:rsidRPr="00A87799">
        <w:rPr>
          <w:rFonts w:asciiTheme="minorHAnsi" w:hAnsiTheme="minorHAnsi"/>
          <w:color w:val="auto"/>
        </w:rPr>
        <w:t xml:space="preserve">: </w:t>
      </w:r>
      <w:r>
        <w:rPr>
          <w:rFonts w:asciiTheme="minorHAnsi" w:hAnsiTheme="minorHAnsi" w:cs="Times New Roman"/>
          <w:b/>
          <w:bCs/>
        </w:rPr>
        <w:t xml:space="preserve">: </w:t>
      </w:r>
      <w:r>
        <w:rPr>
          <w:rFonts w:asciiTheme="minorHAnsi" w:hAnsiTheme="minorHAnsi" w:cs="Times New Roman"/>
          <w:bCs/>
        </w:rPr>
        <w:t>Banskobystrický samosprávny kraj</w:t>
      </w:r>
    </w:p>
    <w:p w14:paraId="613E0DC4" w14:textId="77777777" w:rsidR="005A3017" w:rsidRPr="006B07EC" w:rsidRDefault="005A3017" w:rsidP="005A3017">
      <w:pPr>
        <w:tabs>
          <w:tab w:val="left" w:pos="2880"/>
        </w:tabs>
        <w:spacing w:line="266" w:lineRule="auto"/>
        <w:ind w:left="360" w:firstLine="0"/>
        <w:rPr>
          <w:rFonts w:asciiTheme="minorHAnsi" w:hAnsiTheme="minorHAnsi" w:cs="Times New Roman"/>
          <w:bCs/>
          <w:color w:val="auto"/>
        </w:rPr>
      </w:pPr>
      <w:r w:rsidRPr="006B07EC">
        <w:rPr>
          <w:rFonts w:asciiTheme="minorHAnsi" w:hAnsiTheme="minorHAnsi" w:cs="Times New Roman"/>
          <w:b/>
          <w:bCs/>
          <w:color w:val="auto"/>
        </w:rPr>
        <w:t xml:space="preserve">IČO: </w:t>
      </w:r>
      <w:r w:rsidRPr="006B07EC">
        <w:rPr>
          <w:rFonts w:asciiTheme="minorHAnsi" w:hAnsiTheme="minorHAnsi" w:cs="Times New Roman"/>
          <w:bCs/>
          <w:color w:val="auto"/>
        </w:rPr>
        <w:t>37828100</w:t>
      </w:r>
    </w:p>
    <w:p w14:paraId="24A2FB2F" w14:textId="77777777" w:rsidR="005A3017" w:rsidRPr="006B07EC" w:rsidRDefault="005A3017" w:rsidP="005A3017">
      <w:pPr>
        <w:spacing w:after="7" w:line="247" w:lineRule="auto"/>
        <w:ind w:right="395" w:firstLine="350"/>
        <w:rPr>
          <w:rFonts w:asciiTheme="minorHAnsi" w:eastAsia="Times New Roman" w:hAnsiTheme="minorHAnsi" w:cs="Times New Roman"/>
          <w:bCs/>
          <w:color w:val="auto"/>
        </w:rPr>
      </w:pPr>
      <w:r w:rsidRPr="006B07EC">
        <w:rPr>
          <w:rFonts w:asciiTheme="minorHAnsi" w:hAnsiTheme="minorHAnsi" w:cs="Times New Roman"/>
          <w:b/>
          <w:bCs/>
          <w:color w:val="auto"/>
        </w:rPr>
        <w:t>Sídlo</w:t>
      </w:r>
      <w:r w:rsidRPr="006B07EC">
        <w:rPr>
          <w:rFonts w:asciiTheme="minorHAnsi" w:hAnsiTheme="minorHAnsi" w:cs="Times New Roman"/>
          <w:bCs/>
          <w:color w:val="auto"/>
        </w:rPr>
        <w:t xml:space="preserve">: </w:t>
      </w:r>
      <w:r w:rsidRPr="006B07EC">
        <w:rPr>
          <w:rFonts w:asciiTheme="minorHAnsi" w:hAnsiTheme="minorHAnsi" w:cs="Times New Roman"/>
          <w:color w:val="auto"/>
        </w:rPr>
        <w:t>Námestie SNP 23, 974 01 Banská Bystrica</w:t>
      </w:r>
    </w:p>
    <w:p w14:paraId="1B8B11E5" w14:textId="77777777" w:rsidR="005A3017" w:rsidRPr="006B07EC" w:rsidRDefault="005A3017" w:rsidP="005A3017">
      <w:pPr>
        <w:ind w:firstLine="350"/>
        <w:rPr>
          <w:rFonts w:asciiTheme="minorHAnsi" w:hAnsiTheme="minorHAnsi" w:cstheme="minorHAnsi"/>
          <w:color w:val="auto"/>
        </w:rPr>
      </w:pPr>
      <w:r w:rsidRPr="006B07EC">
        <w:rPr>
          <w:rFonts w:asciiTheme="minorHAnsi" w:hAnsiTheme="minorHAnsi" w:cs="Times New Roman"/>
          <w:b/>
          <w:bCs/>
          <w:color w:val="auto"/>
        </w:rPr>
        <w:t>Štatutárny orgán</w:t>
      </w:r>
      <w:r w:rsidRPr="006B07EC">
        <w:rPr>
          <w:rFonts w:asciiTheme="minorHAnsi" w:hAnsiTheme="minorHAnsi" w:cs="Times New Roman"/>
          <w:bCs/>
          <w:color w:val="auto"/>
        </w:rPr>
        <w:t xml:space="preserve"> : Ing. Ján Lunter, predseda</w:t>
      </w:r>
    </w:p>
    <w:p w14:paraId="413A2D2C" w14:textId="77777777" w:rsidR="005A3017" w:rsidRPr="006B07EC" w:rsidRDefault="005A3017" w:rsidP="005A3017">
      <w:pPr>
        <w:ind w:firstLine="350"/>
        <w:rPr>
          <w:rFonts w:asciiTheme="minorHAnsi" w:hAnsiTheme="minorHAnsi" w:cstheme="minorHAnsi"/>
          <w:color w:val="auto"/>
        </w:rPr>
      </w:pPr>
      <w:r w:rsidRPr="006B07EC">
        <w:rPr>
          <w:rFonts w:asciiTheme="minorHAnsi" w:hAnsiTheme="minorHAnsi" w:cs="Times New Roman"/>
          <w:b/>
          <w:bCs/>
          <w:color w:val="auto"/>
        </w:rPr>
        <w:t xml:space="preserve">Typ verejného obstarávateľa: </w:t>
      </w:r>
      <w:r w:rsidRPr="006B07EC">
        <w:rPr>
          <w:rFonts w:asciiTheme="minorHAnsi" w:hAnsiTheme="minorHAnsi" w:cs="Times New Roman"/>
          <w:bCs/>
          <w:color w:val="auto"/>
        </w:rPr>
        <w:t>verejný obstarávateľ podľa § 7 ods. 1 písm. c) ZVO</w:t>
      </w:r>
    </w:p>
    <w:p w14:paraId="6FE3C68D" w14:textId="280DA3BC" w:rsidR="005A3017" w:rsidRPr="006B07EC" w:rsidRDefault="005A3017" w:rsidP="005A3017">
      <w:pPr>
        <w:spacing w:after="0" w:line="240" w:lineRule="auto"/>
        <w:ind w:left="0" w:right="0" w:firstLine="0"/>
        <w:rPr>
          <w:color w:val="FF0000"/>
        </w:rPr>
      </w:pPr>
      <w:r>
        <w:rPr>
          <w:rFonts w:asciiTheme="minorHAnsi" w:hAnsiTheme="minorHAnsi" w:cs="Times New Roman"/>
          <w:b/>
          <w:bCs/>
          <w:color w:val="FF0000"/>
        </w:rPr>
        <w:t xml:space="preserve">        </w:t>
      </w:r>
      <w:r w:rsidRPr="006B07EC">
        <w:rPr>
          <w:rFonts w:asciiTheme="minorHAnsi" w:hAnsiTheme="minorHAnsi" w:cs="Times New Roman"/>
          <w:b/>
          <w:bCs/>
          <w:color w:val="auto"/>
        </w:rPr>
        <w:t xml:space="preserve">Kontaktná osoba vo veciach technických: </w:t>
      </w:r>
      <w:r w:rsidRPr="006B07EC">
        <w:rPr>
          <w:rFonts w:asciiTheme="minorHAnsi" w:hAnsiTheme="minorHAnsi" w:cs="Times New Roman"/>
          <w:bCs/>
          <w:color w:val="auto"/>
        </w:rPr>
        <w:t xml:space="preserve">Ing. </w:t>
      </w:r>
      <w:r>
        <w:rPr>
          <w:rFonts w:asciiTheme="minorHAnsi" w:hAnsiTheme="minorHAnsi" w:cs="Times New Roman"/>
          <w:bCs/>
          <w:color w:val="auto"/>
        </w:rPr>
        <w:t>Michaela Ferková</w:t>
      </w:r>
      <w:r w:rsidRPr="006B07EC">
        <w:rPr>
          <w:color w:val="auto"/>
        </w:rPr>
        <w:t>, e-mail:</w:t>
      </w:r>
      <w:r w:rsidR="00746FD4">
        <w:rPr>
          <w:color w:val="auto"/>
        </w:rPr>
        <w:t xml:space="preserve"> </w:t>
      </w:r>
      <w:r>
        <w:rPr>
          <w:color w:val="auto"/>
        </w:rPr>
        <w:t>michaela.ferkova</w:t>
      </w:r>
      <w:r w:rsidRPr="006B07EC">
        <w:rPr>
          <w:color w:val="auto"/>
        </w:rPr>
        <w:t>@bbsk.sk,</w:t>
      </w:r>
    </w:p>
    <w:p w14:paraId="1044F9B3" w14:textId="5109DDEB" w:rsidR="005A3017" w:rsidRDefault="005A3017" w:rsidP="005A3017">
      <w:pPr>
        <w:spacing w:after="0" w:line="240" w:lineRule="auto"/>
        <w:ind w:left="0" w:right="0" w:firstLine="0"/>
        <w:rPr>
          <w:color w:val="auto"/>
        </w:rPr>
      </w:pPr>
      <w:r w:rsidRPr="006B07EC">
        <w:rPr>
          <w:color w:val="FF0000"/>
        </w:rPr>
        <w:t xml:space="preserve">                                                                                  </w:t>
      </w:r>
      <w:r>
        <w:rPr>
          <w:color w:val="FF0000"/>
        </w:rPr>
        <w:t xml:space="preserve"> </w:t>
      </w:r>
      <w:r w:rsidRPr="006B07EC">
        <w:rPr>
          <w:color w:val="FF0000"/>
        </w:rPr>
        <w:t xml:space="preserve"> </w:t>
      </w:r>
      <w:r w:rsidRPr="00D947DD">
        <w:rPr>
          <w:color w:val="auto"/>
        </w:rPr>
        <w:t xml:space="preserve">č.t. </w:t>
      </w:r>
      <w:r>
        <w:rPr>
          <w:color w:val="auto"/>
        </w:rPr>
        <w:t>+421(48)</w:t>
      </w:r>
      <w:r w:rsidRPr="00D947DD">
        <w:rPr>
          <w:color w:val="auto"/>
        </w:rPr>
        <w:t>43</w:t>
      </w:r>
      <w:r>
        <w:rPr>
          <w:color w:val="auto"/>
        </w:rPr>
        <w:t xml:space="preserve"> </w:t>
      </w:r>
      <w:r w:rsidRPr="00D947DD">
        <w:rPr>
          <w:color w:val="auto"/>
        </w:rPr>
        <w:t>25</w:t>
      </w:r>
      <w:r>
        <w:rPr>
          <w:color w:val="auto"/>
        </w:rPr>
        <w:t xml:space="preserve"> </w:t>
      </w:r>
      <w:r w:rsidR="00066182">
        <w:rPr>
          <w:color w:val="auto"/>
        </w:rPr>
        <w:t>134</w:t>
      </w:r>
    </w:p>
    <w:p w14:paraId="412BFFD9" w14:textId="77777777" w:rsidR="005A3017" w:rsidRPr="00D947DD" w:rsidRDefault="005A3017" w:rsidP="005A3017">
      <w:pPr>
        <w:spacing w:after="0" w:line="240" w:lineRule="auto"/>
        <w:ind w:left="0" w:right="0" w:firstLine="0"/>
        <w:rPr>
          <w:color w:val="auto"/>
        </w:rPr>
      </w:pPr>
      <w:r>
        <w:rPr>
          <w:color w:val="auto"/>
        </w:rPr>
        <w:t xml:space="preserve">        </w:t>
      </w:r>
      <w:r>
        <w:rPr>
          <w:b/>
        </w:rPr>
        <w:t xml:space="preserve">Kontaktná osoba vo veciach verejného obstarávania: </w:t>
      </w:r>
      <w:r w:rsidRPr="00AD1DA7">
        <w:t>Ľubica Kapustová</w:t>
      </w:r>
      <w:r w:rsidRPr="00597970">
        <w:t xml:space="preserve"> –</w:t>
      </w:r>
      <w:r>
        <w:t xml:space="preserve"> odborná referentka pre </w:t>
      </w:r>
    </w:p>
    <w:p w14:paraId="50030E09" w14:textId="6E4BB86B" w:rsidR="005A3017" w:rsidRDefault="005A3017" w:rsidP="005A3017">
      <w:pPr>
        <w:ind w:left="0" w:firstLine="360"/>
        <w:rPr>
          <w:rFonts w:asciiTheme="minorHAnsi" w:hAnsiTheme="minorHAnsi" w:cs="Times New Roman"/>
          <w:b/>
          <w:color w:val="000000" w:themeColor="text1"/>
        </w:rPr>
      </w:pPr>
      <w:r>
        <w:t xml:space="preserve">verejné obstarávanie, e-mail : </w:t>
      </w:r>
      <w:hyperlink r:id="rId8" w:history="1"/>
      <w:r w:rsidRPr="00597970">
        <w:rPr>
          <w:rStyle w:val="Hypertextovprepojenie"/>
        </w:rPr>
        <w:t>l</w:t>
      </w:r>
      <w:r w:rsidRPr="00AD1DA7">
        <w:rPr>
          <w:rStyle w:val="Hypertextovprepojenie"/>
        </w:rPr>
        <w:t>ubica.kapustova@bbsk.sk</w:t>
      </w:r>
      <w:r w:rsidRPr="00AD1DA7">
        <w:rPr>
          <w:u w:val="single"/>
        </w:rPr>
        <w:t>,</w:t>
      </w:r>
      <w:r>
        <w:t xml:space="preserve">  tel.</w:t>
      </w:r>
      <w:r>
        <w:rPr>
          <w:rFonts w:asciiTheme="minorHAnsi" w:hAnsiTheme="minorHAnsi" w:cs="Times New Roman"/>
          <w:color w:val="000000" w:themeColor="text1"/>
        </w:rPr>
        <w:t>+421(48)43 25</w:t>
      </w:r>
      <w:r w:rsidR="007A6293">
        <w:rPr>
          <w:rFonts w:asciiTheme="minorHAnsi" w:hAnsiTheme="minorHAnsi" w:cs="Times New Roman"/>
          <w:color w:val="000000" w:themeColor="text1"/>
        </w:rPr>
        <w:t> </w:t>
      </w:r>
      <w:r>
        <w:rPr>
          <w:rFonts w:asciiTheme="minorHAnsi" w:hAnsiTheme="minorHAnsi" w:cs="Times New Roman"/>
          <w:color w:val="000000" w:themeColor="text1"/>
        </w:rPr>
        <w:t>572</w:t>
      </w:r>
      <w:r w:rsidR="007A6293">
        <w:rPr>
          <w:rFonts w:asciiTheme="minorHAnsi" w:hAnsiTheme="minorHAnsi" w:cs="Times New Roman"/>
          <w:color w:val="000000" w:themeColor="text1"/>
        </w:rPr>
        <w:t>, 0949 014 597.</w:t>
      </w:r>
    </w:p>
    <w:p w14:paraId="5C5F51B6" w14:textId="0E355B40" w:rsidR="0077055D" w:rsidRDefault="0077055D" w:rsidP="00746FD4">
      <w:pPr>
        <w:spacing w:after="0" w:line="264" w:lineRule="auto"/>
        <w:ind w:left="0" w:right="-1" w:firstLine="360"/>
        <w:rPr>
          <w:rFonts w:asciiTheme="minorHAnsi" w:hAnsiTheme="minorHAnsi"/>
        </w:rPr>
      </w:pPr>
      <w:r>
        <w:rPr>
          <w:rFonts w:asciiTheme="minorHAnsi" w:hAnsiTheme="minorHAnsi"/>
          <w:b/>
        </w:rPr>
        <w:t>Komunikačné rozhranie:</w:t>
      </w:r>
      <w:r>
        <w:rPr>
          <w:rFonts w:asciiTheme="minorHAnsi" w:hAnsiTheme="minorHAnsi"/>
        </w:rPr>
        <w:t xml:space="preserve"> </w:t>
      </w:r>
      <w:r>
        <w:rPr>
          <w:rFonts w:asciiTheme="minorHAnsi" w:hAnsiTheme="minorHAnsi"/>
        </w:rPr>
        <w:tab/>
      </w:r>
      <w:hyperlink r:id="rId9" w:history="1">
        <w:r w:rsidR="00D42336" w:rsidRPr="00E43968">
          <w:rPr>
            <w:rStyle w:val="Hypertextovprepojenie"/>
            <w:rFonts w:asciiTheme="minorHAnsi" w:hAnsiTheme="minorHAnsi"/>
          </w:rPr>
          <w:t>https://josephine.proebiz.com/</w:t>
        </w:r>
      </w:hyperlink>
    </w:p>
    <w:p w14:paraId="18BD57AB" w14:textId="77777777" w:rsidR="00D42336" w:rsidRDefault="00D42336" w:rsidP="00746FD4">
      <w:pPr>
        <w:spacing w:after="0" w:line="264" w:lineRule="auto"/>
        <w:ind w:left="0" w:right="-1" w:firstLine="360"/>
        <w:rPr>
          <w:rFonts w:asciiTheme="minorHAnsi" w:hAnsiTheme="minorHAnsi"/>
        </w:rPr>
      </w:pPr>
    </w:p>
    <w:p w14:paraId="428F3E57" w14:textId="07DA4987" w:rsidR="0077055D" w:rsidRPr="00D42336" w:rsidRDefault="0077055D" w:rsidP="00D42336">
      <w:pPr>
        <w:numPr>
          <w:ilvl w:val="0"/>
          <w:numId w:val="4"/>
        </w:numPr>
        <w:spacing w:after="40" w:line="259" w:lineRule="auto"/>
        <w:ind w:left="360" w:right="0"/>
        <w:contextualSpacing/>
        <w:jc w:val="left"/>
        <w:rPr>
          <w:b/>
        </w:rPr>
      </w:pPr>
      <w:bookmarkStart w:id="0" w:name="_Toc12160"/>
      <w:r w:rsidRPr="00D42336">
        <w:rPr>
          <w:b/>
        </w:rPr>
        <w:t xml:space="preserve">Predmet zákazky </w:t>
      </w:r>
      <w:bookmarkEnd w:id="0"/>
    </w:p>
    <w:p w14:paraId="0EDFBE53" w14:textId="0BABE415" w:rsidR="0077055D" w:rsidRPr="00B327CF" w:rsidRDefault="0077055D" w:rsidP="00B327CF">
      <w:pPr>
        <w:pStyle w:val="Odsekzoznamu"/>
        <w:numPr>
          <w:ilvl w:val="1"/>
          <w:numId w:val="6"/>
        </w:numPr>
        <w:spacing w:after="0" w:line="264" w:lineRule="auto"/>
        <w:ind w:left="426" w:right="0" w:hanging="426"/>
        <w:rPr>
          <w:rFonts w:asciiTheme="minorHAnsi" w:hAnsiTheme="minorHAnsi"/>
        </w:rPr>
      </w:pPr>
      <w:r w:rsidRPr="00B327CF">
        <w:rPr>
          <w:rFonts w:asciiTheme="minorHAnsi" w:hAnsiTheme="minorHAnsi"/>
        </w:rPr>
        <w:t xml:space="preserve">Predmetom verejného obstarávania je dodanie tovarov – </w:t>
      </w:r>
      <w:r w:rsidR="001B3672" w:rsidRPr="00B327CF">
        <w:rPr>
          <w:rFonts w:asciiTheme="minorHAnsi" w:hAnsiTheme="minorHAnsi"/>
        </w:rPr>
        <w:t xml:space="preserve"> hygienických potrieb (hygienické utierky a toaletný </w:t>
      </w:r>
      <w:r w:rsidR="00204CCA" w:rsidRPr="00B327CF">
        <w:rPr>
          <w:rFonts w:asciiTheme="minorHAnsi" w:hAnsiTheme="minorHAnsi"/>
        </w:rPr>
        <w:t>papier) s dopravou a s vyložením tovaru v sídle verejného obstarávate</w:t>
      </w:r>
      <w:r w:rsidR="00B327CF" w:rsidRPr="00B327CF">
        <w:rPr>
          <w:rFonts w:asciiTheme="minorHAnsi" w:hAnsiTheme="minorHAnsi"/>
        </w:rPr>
        <w:t>ľa.</w:t>
      </w:r>
    </w:p>
    <w:p w14:paraId="5C59A935" w14:textId="77777777" w:rsidR="00B327CF" w:rsidRPr="00B327CF" w:rsidRDefault="00B327CF" w:rsidP="00B327CF">
      <w:pPr>
        <w:pStyle w:val="Odsekzoznamu"/>
        <w:spacing w:after="0" w:line="264" w:lineRule="auto"/>
        <w:ind w:left="426" w:right="0" w:firstLine="0"/>
        <w:rPr>
          <w:rFonts w:eastAsiaTheme="minorHAnsi" w:cs="Times New Roman"/>
          <w:color w:val="auto"/>
        </w:rPr>
      </w:pPr>
    </w:p>
    <w:p w14:paraId="38952ECD" w14:textId="299E091F" w:rsidR="0077055D" w:rsidRDefault="0077055D" w:rsidP="0077055D">
      <w:pPr>
        <w:pStyle w:val="Odsekzoznamu"/>
        <w:numPr>
          <w:ilvl w:val="1"/>
          <w:numId w:val="6"/>
        </w:numPr>
        <w:spacing w:after="0" w:line="264" w:lineRule="auto"/>
        <w:ind w:left="426" w:right="0" w:hanging="426"/>
        <w:rPr>
          <w:rFonts w:asciiTheme="minorHAnsi" w:hAnsiTheme="minorHAnsi"/>
        </w:rPr>
      </w:pPr>
      <w:r>
        <w:rPr>
          <w:rFonts w:asciiTheme="minorHAnsi" w:hAnsiTheme="minorHAnsi"/>
        </w:rPr>
        <w:t>Minimálne požiadavky na predmet zákazky stanovené verejným obstarávateľom ako aj podrobné vymedzenie predmetu zákazky je uvedené v prílohách tejto výzvy</w:t>
      </w:r>
      <w:r w:rsidR="001B3672">
        <w:rPr>
          <w:rFonts w:asciiTheme="minorHAnsi" w:hAnsiTheme="minorHAnsi"/>
        </w:rPr>
        <w:t>.</w:t>
      </w:r>
      <w:r>
        <w:rPr>
          <w:rFonts w:asciiTheme="minorHAnsi" w:hAnsiTheme="minorHAnsi"/>
        </w:rPr>
        <w:t xml:space="preserve"> </w:t>
      </w:r>
    </w:p>
    <w:p w14:paraId="5ABEE275" w14:textId="70C506E0" w:rsidR="0077055D" w:rsidRPr="0087061F" w:rsidRDefault="0077055D" w:rsidP="0087061F">
      <w:pPr>
        <w:spacing w:after="0" w:line="264" w:lineRule="auto"/>
        <w:ind w:left="0" w:right="0" w:firstLine="0"/>
        <w:rPr>
          <w:rFonts w:asciiTheme="minorHAnsi" w:hAnsiTheme="minorHAnsi"/>
        </w:rPr>
      </w:pPr>
    </w:p>
    <w:p w14:paraId="68027A8B" w14:textId="77777777" w:rsidR="0077055D" w:rsidRPr="004B147B" w:rsidRDefault="0077055D" w:rsidP="0077055D">
      <w:pPr>
        <w:pStyle w:val="Odsekzoznamu"/>
        <w:numPr>
          <w:ilvl w:val="0"/>
          <w:numId w:val="6"/>
        </w:numPr>
        <w:spacing w:after="0" w:line="264" w:lineRule="auto"/>
        <w:ind w:left="426" w:right="0" w:hanging="426"/>
        <w:rPr>
          <w:rFonts w:asciiTheme="minorHAnsi" w:hAnsiTheme="minorHAnsi"/>
          <w:b/>
          <w:color w:val="auto"/>
        </w:rPr>
      </w:pPr>
      <w:r w:rsidRPr="004B147B">
        <w:rPr>
          <w:rFonts w:asciiTheme="minorHAnsi" w:hAnsiTheme="minorHAnsi"/>
          <w:b/>
          <w:color w:val="auto"/>
        </w:rPr>
        <w:t>CPV kód</w:t>
      </w:r>
    </w:p>
    <w:p w14:paraId="422410BF" w14:textId="77777777" w:rsidR="0077055D" w:rsidRPr="004B147B" w:rsidRDefault="0077055D" w:rsidP="0077055D">
      <w:pPr>
        <w:pStyle w:val="Odsekzoznamu"/>
        <w:numPr>
          <w:ilvl w:val="1"/>
          <w:numId w:val="6"/>
        </w:numPr>
        <w:spacing w:after="0" w:line="264" w:lineRule="auto"/>
        <w:ind w:left="426" w:right="0" w:hanging="426"/>
        <w:rPr>
          <w:rFonts w:asciiTheme="minorHAnsi" w:hAnsiTheme="minorHAnsi"/>
          <w:color w:val="auto"/>
        </w:rPr>
      </w:pPr>
      <w:r w:rsidRPr="004B147B">
        <w:rPr>
          <w:rFonts w:asciiTheme="minorHAnsi" w:hAnsiTheme="minorHAnsi"/>
          <w:color w:val="auto"/>
        </w:rPr>
        <w:t>Spoločný slovník obstarávania (CPV):</w:t>
      </w:r>
    </w:p>
    <w:p w14:paraId="78B86591" w14:textId="403550DE" w:rsidR="004B147B" w:rsidRPr="004B147B" w:rsidRDefault="0077055D" w:rsidP="004B147B">
      <w:pPr>
        <w:contextualSpacing/>
        <w:rPr>
          <w:rFonts w:cs="Arial"/>
          <w:color w:val="auto"/>
        </w:rPr>
      </w:pPr>
      <w:r w:rsidRPr="004B147B">
        <w:rPr>
          <w:rFonts w:asciiTheme="minorHAnsi" w:hAnsiTheme="minorHAnsi"/>
          <w:color w:val="auto"/>
        </w:rPr>
        <w:t>Hlavný predmet, hlavný slovník:</w:t>
      </w:r>
      <w:bookmarkStart w:id="1" w:name="_Hlk505268534"/>
      <w:r w:rsidR="004B147B" w:rsidRPr="004B147B">
        <w:rPr>
          <w:rFonts w:asciiTheme="minorHAnsi" w:hAnsiTheme="minorHAnsi"/>
          <w:color w:val="auto"/>
        </w:rPr>
        <w:t xml:space="preserve">  </w:t>
      </w:r>
      <w:r w:rsidR="0048256C">
        <w:rPr>
          <w:rFonts w:asciiTheme="minorHAnsi" w:hAnsiTheme="minorHAnsi"/>
          <w:color w:val="auto"/>
        </w:rPr>
        <w:t xml:space="preserve">           </w:t>
      </w:r>
      <w:hyperlink r:id="rId10" w:history="1">
        <w:r w:rsidR="004B147B" w:rsidRPr="004B147B">
          <w:rPr>
            <w:rFonts w:cs="Arial"/>
            <w:color w:val="auto"/>
          </w:rPr>
          <w:t>33760000-5 Toaletný papier, vreckovky, uteráky na ruky a servítky</w:t>
        </w:r>
      </w:hyperlink>
    </w:p>
    <w:bookmarkEnd w:id="1"/>
    <w:p w14:paraId="49FBF6E5" w14:textId="0DD19095" w:rsidR="004B147B" w:rsidRPr="004B147B" w:rsidRDefault="0077055D" w:rsidP="004B147B">
      <w:pPr>
        <w:tabs>
          <w:tab w:val="left" w:pos="3402"/>
          <w:tab w:val="left" w:pos="3969"/>
        </w:tabs>
        <w:spacing w:after="0" w:line="264" w:lineRule="auto"/>
        <w:ind w:left="0" w:right="0" w:firstLine="0"/>
        <w:rPr>
          <w:rFonts w:asciiTheme="minorHAnsi" w:hAnsiTheme="minorHAnsi"/>
          <w:color w:val="auto"/>
        </w:rPr>
      </w:pPr>
      <w:r w:rsidRPr="004B147B">
        <w:rPr>
          <w:rFonts w:asciiTheme="minorHAnsi" w:hAnsiTheme="minorHAnsi"/>
          <w:color w:val="auto"/>
        </w:rPr>
        <w:t>Doplňujúci predmet, hlavný slovník:</w:t>
      </w:r>
      <w:r w:rsidRPr="004B147B">
        <w:rPr>
          <w:rFonts w:asciiTheme="minorHAnsi" w:hAnsiTheme="minorHAnsi"/>
          <w:color w:val="auto"/>
        </w:rPr>
        <w:tab/>
      </w:r>
      <w:hyperlink r:id="rId11" w:history="1">
        <w:r w:rsidR="00B25D10" w:rsidRPr="004B147B">
          <w:rPr>
            <w:rFonts w:cs="Arial"/>
            <w:color w:val="auto"/>
          </w:rPr>
          <w:t>33761000-2 Toaletný papier</w:t>
        </w:r>
      </w:hyperlink>
    </w:p>
    <w:p w14:paraId="35751444" w14:textId="11D66937" w:rsidR="00B25D10" w:rsidRPr="004B147B" w:rsidRDefault="0048256C" w:rsidP="004B147B">
      <w:pPr>
        <w:tabs>
          <w:tab w:val="left" w:pos="3402"/>
          <w:tab w:val="left" w:pos="3969"/>
        </w:tabs>
        <w:spacing w:after="0" w:line="264" w:lineRule="auto"/>
        <w:ind w:left="0" w:right="0" w:firstLine="0"/>
        <w:rPr>
          <w:rFonts w:asciiTheme="minorHAnsi" w:hAnsiTheme="minorHAnsi"/>
          <w:color w:val="auto"/>
        </w:rPr>
      </w:pPr>
      <w:r>
        <w:rPr>
          <w:rFonts w:asciiTheme="minorHAnsi" w:hAnsiTheme="minorHAnsi"/>
          <w:color w:val="auto"/>
        </w:rPr>
        <w:tab/>
      </w:r>
      <w:hyperlink r:id="rId12" w:history="1">
        <w:r w:rsidR="00B25D10" w:rsidRPr="004B147B">
          <w:rPr>
            <w:rFonts w:cs="Arial"/>
            <w:color w:val="auto"/>
          </w:rPr>
          <w:t>33763000-6 Papierové uteráky na ruky</w:t>
        </w:r>
      </w:hyperlink>
    </w:p>
    <w:p w14:paraId="5EA06537" w14:textId="46C27C49" w:rsidR="00B25D10" w:rsidRPr="004B147B" w:rsidRDefault="0048256C" w:rsidP="0048256C">
      <w:pPr>
        <w:ind w:left="2842" w:firstLine="0"/>
        <w:rPr>
          <w:rFonts w:cs="Arial"/>
          <w:color w:val="auto"/>
        </w:rPr>
      </w:pPr>
      <w:r>
        <w:rPr>
          <w:color w:val="auto"/>
        </w:rPr>
        <w:t xml:space="preserve">           </w:t>
      </w:r>
      <w:hyperlink r:id="rId13" w:history="1">
        <w:r w:rsidR="00B25D10" w:rsidRPr="004B147B">
          <w:rPr>
            <w:rFonts w:cs="Arial"/>
            <w:color w:val="auto"/>
          </w:rPr>
          <w:t>33772000-2 Jednorazové papierové výrobky</w:t>
        </w:r>
      </w:hyperlink>
    </w:p>
    <w:p w14:paraId="4A57E943" w14:textId="69C5DC4A" w:rsidR="00B25D10" w:rsidRPr="004B147B" w:rsidRDefault="004B147B" w:rsidP="00B25D10">
      <w:pPr>
        <w:rPr>
          <w:rFonts w:cs="Arial"/>
          <w:color w:val="auto"/>
        </w:rPr>
      </w:pPr>
      <w:r w:rsidRPr="004B147B">
        <w:rPr>
          <w:rFonts w:cs="Arial"/>
          <w:color w:val="auto"/>
        </w:rPr>
        <w:t xml:space="preserve">                                               </w:t>
      </w:r>
      <w:r w:rsidR="0048256C">
        <w:rPr>
          <w:rFonts w:cs="Arial"/>
          <w:color w:val="auto"/>
        </w:rPr>
        <w:t xml:space="preserve">                     </w:t>
      </w:r>
      <w:r w:rsidR="00B25D10" w:rsidRPr="004B147B">
        <w:rPr>
          <w:rFonts w:cs="Arial"/>
          <w:color w:val="auto"/>
        </w:rPr>
        <w:t>60000000-8 Dopravné služby (bez prepravy odpadu)</w:t>
      </w:r>
    </w:p>
    <w:p w14:paraId="610B5278" w14:textId="77777777" w:rsidR="0077055D" w:rsidRPr="004B147B" w:rsidRDefault="0077055D" w:rsidP="0077055D">
      <w:pPr>
        <w:spacing w:after="0" w:line="264" w:lineRule="auto"/>
        <w:ind w:left="0" w:right="0" w:firstLine="0"/>
        <w:rPr>
          <w:rFonts w:asciiTheme="minorHAnsi" w:hAnsiTheme="minorHAnsi"/>
          <w:color w:val="auto"/>
          <w:highlight w:val="yellow"/>
        </w:rPr>
      </w:pPr>
    </w:p>
    <w:p w14:paraId="0A67ACA0" w14:textId="0DB6A519" w:rsidR="0077055D" w:rsidRDefault="0077055D" w:rsidP="0077055D">
      <w:pPr>
        <w:pStyle w:val="Nadpis1"/>
        <w:numPr>
          <w:ilvl w:val="0"/>
          <w:numId w:val="6"/>
        </w:numPr>
        <w:spacing w:after="0" w:line="264" w:lineRule="auto"/>
        <w:ind w:left="426" w:hanging="426"/>
        <w:rPr>
          <w:rFonts w:asciiTheme="minorHAnsi" w:hAnsiTheme="minorHAnsi"/>
        </w:rPr>
      </w:pPr>
      <w:r>
        <w:rPr>
          <w:rFonts w:asciiTheme="minorHAnsi" w:hAnsiTheme="minorHAnsi"/>
        </w:rPr>
        <w:t xml:space="preserve">Miesto </w:t>
      </w:r>
      <w:r w:rsidR="00B327CF">
        <w:rPr>
          <w:rFonts w:asciiTheme="minorHAnsi" w:hAnsiTheme="minorHAnsi"/>
        </w:rPr>
        <w:t xml:space="preserve">dodania </w:t>
      </w:r>
      <w:r>
        <w:rPr>
          <w:rFonts w:asciiTheme="minorHAnsi" w:hAnsiTheme="minorHAnsi"/>
        </w:rPr>
        <w:t>predmetu zákazky</w:t>
      </w:r>
    </w:p>
    <w:p w14:paraId="4656203C" w14:textId="4AFDF2AE" w:rsidR="0077055D" w:rsidRDefault="0077055D" w:rsidP="0077055D">
      <w:pPr>
        <w:pStyle w:val="Odsekzoznamu"/>
        <w:numPr>
          <w:ilvl w:val="1"/>
          <w:numId w:val="6"/>
        </w:numPr>
        <w:spacing w:after="0" w:line="264" w:lineRule="auto"/>
        <w:ind w:left="426" w:right="0" w:hanging="426"/>
        <w:rPr>
          <w:rFonts w:asciiTheme="minorHAnsi" w:hAnsiTheme="minorHAnsi"/>
        </w:rPr>
      </w:pPr>
      <w:r>
        <w:rPr>
          <w:rFonts w:asciiTheme="minorHAnsi" w:hAnsiTheme="minorHAnsi"/>
        </w:rPr>
        <w:t xml:space="preserve">Miestom dodania predmetu zákazky </w:t>
      </w:r>
      <w:r w:rsidR="0087061F">
        <w:rPr>
          <w:rFonts w:asciiTheme="minorHAnsi" w:hAnsiTheme="minorHAnsi"/>
        </w:rPr>
        <w:t xml:space="preserve">je </w:t>
      </w:r>
      <w:r w:rsidR="00B327CF">
        <w:rPr>
          <w:rFonts w:asciiTheme="minorHAnsi" w:hAnsiTheme="minorHAnsi"/>
        </w:rPr>
        <w:t>sídlo verejného obstarávateľa uvedené v bode 1.</w:t>
      </w:r>
    </w:p>
    <w:p w14:paraId="711F7AC8" w14:textId="77777777" w:rsidR="0077055D" w:rsidRDefault="0077055D" w:rsidP="0077055D">
      <w:pPr>
        <w:spacing w:after="0" w:line="264" w:lineRule="auto"/>
        <w:ind w:left="426" w:right="0" w:hanging="426"/>
        <w:rPr>
          <w:rFonts w:asciiTheme="minorHAnsi" w:hAnsiTheme="minorHAnsi"/>
          <w:highlight w:val="yellow"/>
        </w:rPr>
      </w:pPr>
    </w:p>
    <w:p w14:paraId="5FB63474" w14:textId="77777777" w:rsidR="0077055D" w:rsidRDefault="0077055D" w:rsidP="0077055D">
      <w:pPr>
        <w:pStyle w:val="Nadpis1"/>
        <w:numPr>
          <w:ilvl w:val="0"/>
          <w:numId w:val="6"/>
        </w:numPr>
        <w:spacing w:after="0" w:line="264" w:lineRule="auto"/>
        <w:ind w:left="426" w:hanging="426"/>
        <w:rPr>
          <w:rFonts w:asciiTheme="minorHAnsi" w:hAnsiTheme="minorHAnsi"/>
        </w:rPr>
      </w:pPr>
      <w:bookmarkStart w:id="2" w:name="_Toc12162"/>
      <w:r>
        <w:rPr>
          <w:rFonts w:asciiTheme="minorHAnsi" w:hAnsiTheme="minorHAnsi"/>
        </w:rPr>
        <w:t>Typ zmluvy</w:t>
      </w:r>
      <w:r>
        <w:rPr>
          <w:rFonts w:asciiTheme="minorHAnsi" w:hAnsiTheme="minorHAnsi"/>
          <w:b w:val="0"/>
        </w:rPr>
        <w:t xml:space="preserve"> </w:t>
      </w:r>
      <w:bookmarkEnd w:id="2"/>
    </w:p>
    <w:p w14:paraId="6C073243" w14:textId="77777777" w:rsidR="0077055D" w:rsidRDefault="0077055D" w:rsidP="0077055D">
      <w:pPr>
        <w:pStyle w:val="Odsekzoznamu"/>
        <w:numPr>
          <w:ilvl w:val="1"/>
          <w:numId w:val="6"/>
        </w:numPr>
        <w:spacing w:after="0" w:line="264" w:lineRule="auto"/>
        <w:ind w:left="426" w:right="0" w:hanging="426"/>
        <w:rPr>
          <w:rFonts w:asciiTheme="minorHAnsi" w:hAnsiTheme="minorHAnsi"/>
        </w:rPr>
      </w:pPr>
      <w:r>
        <w:rPr>
          <w:rFonts w:asciiTheme="minorHAnsi" w:hAnsiTheme="minorHAnsi"/>
        </w:rPr>
        <w:t xml:space="preserve">S úspešným uchádzačom bude uzavretá Kúpna zmluva. Záväzný návrh kúpnej zmluvy je prílohou tejto Výzvy. </w:t>
      </w:r>
    </w:p>
    <w:p w14:paraId="6B20124C" w14:textId="77777777" w:rsidR="0077055D" w:rsidRDefault="0077055D" w:rsidP="0077055D">
      <w:pPr>
        <w:pStyle w:val="Odsekzoznamu"/>
        <w:spacing w:after="0" w:line="264" w:lineRule="auto"/>
        <w:ind w:left="426" w:right="0" w:firstLine="0"/>
        <w:rPr>
          <w:rFonts w:asciiTheme="minorHAnsi" w:hAnsiTheme="minorHAnsi"/>
          <w:highlight w:val="yellow"/>
        </w:rPr>
      </w:pPr>
    </w:p>
    <w:p w14:paraId="486AE56B" w14:textId="77777777" w:rsidR="0077055D" w:rsidRDefault="0077055D" w:rsidP="0077055D">
      <w:pPr>
        <w:pStyle w:val="Odsekzoznamu"/>
        <w:numPr>
          <w:ilvl w:val="1"/>
          <w:numId w:val="6"/>
        </w:numPr>
        <w:spacing w:after="0" w:line="264" w:lineRule="auto"/>
        <w:ind w:left="426" w:right="0" w:hanging="426"/>
        <w:rPr>
          <w:rFonts w:eastAsiaTheme="minorHAnsi" w:cs="Times New Roman"/>
          <w:color w:val="auto"/>
        </w:rPr>
      </w:pPr>
      <w:r>
        <w:t xml:space="preserve">Verejný obstarávateľ určuje svoje obchodné podmienky dodania predmetu zákazky v zmluve, ktorá bude uzavretá s úspešným uchádzačom. Zmluva tvorí prílohu Výzvy. </w:t>
      </w:r>
      <w:r>
        <w:rPr>
          <w:b/>
          <w:bCs/>
          <w:u w:val="single"/>
        </w:rPr>
        <w:t>Uchádzač predložením ponuky vyjadruje súhlas so zmluvnými podmienkami</w:t>
      </w:r>
      <w:r>
        <w:t xml:space="preserve">, ktoré verejný obstarávateľ uviedol v prílohe tejto Výzvy. </w:t>
      </w:r>
    </w:p>
    <w:p w14:paraId="47F024CB" w14:textId="77777777" w:rsidR="0077055D" w:rsidRDefault="0077055D" w:rsidP="0077055D">
      <w:pPr>
        <w:spacing w:after="0" w:line="264" w:lineRule="auto"/>
        <w:rPr>
          <w:highlight w:val="yellow"/>
        </w:rPr>
      </w:pPr>
    </w:p>
    <w:p w14:paraId="62C0614D" w14:textId="77777777" w:rsidR="0077055D" w:rsidRDefault="0077055D" w:rsidP="0077055D">
      <w:pPr>
        <w:pStyle w:val="Odsekzoznamu"/>
        <w:numPr>
          <w:ilvl w:val="1"/>
          <w:numId w:val="6"/>
        </w:numPr>
        <w:spacing w:after="0" w:line="264" w:lineRule="auto"/>
        <w:ind w:left="426" w:right="0" w:hanging="426"/>
      </w:pPr>
      <w:r>
        <w:t>Verejný obstarávateľ považuje zmluvné podmienky uvedené v prílohe tejto Výzvy za nemenné s výnimkou zmien vo formálnych náležitostiach zmluvy a takých zmien, ktoré by pozíciu verejného obstarávateľa (kupujúceho) oproti úspešnému uchádzačovi (predávajúcemu) zvýhodňovali (išli by v neprospech úspešného uchádzača).</w:t>
      </w:r>
    </w:p>
    <w:p w14:paraId="0961B3D9" w14:textId="77777777" w:rsidR="0077055D" w:rsidRDefault="0077055D" w:rsidP="0077055D">
      <w:pPr>
        <w:pStyle w:val="Odsekzoznamu"/>
        <w:spacing w:after="0" w:line="264" w:lineRule="auto"/>
        <w:ind w:left="426" w:right="0" w:firstLine="0"/>
        <w:rPr>
          <w:rFonts w:asciiTheme="minorHAnsi" w:hAnsiTheme="minorHAnsi"/>
          <w:highlight w:val="yellow"/>
        </w:rPr>
      </w:pPr>
    </w:p>
    <w:p w14:paraId="043D3C64" w14:textId="77777777" w:rsidR="0077055D" w:rsidRDefault="0077055D" w:rsidP="0077055D">
      <w:pPr>
        <w:pStyle w:val="Nadpis1"/>
        <w:numPr>
          <w:ilvl w:val="0"/>
          <w:numId w:val="6"/>
        </w:numPr>
        <w:spacing w:after="0" w:line="264" w:lineRule="auto"/>
        <w:ind w:left="426" w:hanging="426"/>
        <w:rPr>
          <w:rFonts w:asciiTheme="minorHAnsi" w:hAnsiTheme="minorHAnsi"/>
        </w:rPr>
      </w:pPr>
      <w:r>
        <w:rPr>
          <w:rFonts w:asciiTheme="minorHAnsi" w:hAnsiTheme="minorHAnsi"/>
        </w:rPr>
        <w:t>Predpokladaná hodnota zákazky</w:t>
      </w:r>
    </w:p>
    <w:p w14:paraId="3C42706A" w14:textId="62E22B4A" w:rsidR="0077055D" w:rsidRDefault="0077055D" w:rsidP="0077055D">
      <w:pPr>
        <w:pStyle w:val="Odsekzoznamu"/>
        <w:numPr>
          <w:ilvl w:val="1"/>
          <w:numId w:val="6"/>
        </w:numPr>
        <w:spacing w:after="0" w:line="264" w:lineRule="auto"/>
        <w:ind w:left="426" w:right="0" w:hanging="426"/>
        <w:rPr>
          <w:rFonts w:asciiTheme="minorHAnsi" w:hAnsiTheme="minorHAnsi"/>
        </w:rPr>
      </w:pPr>
      <w:r>
        <w:rPr>
          <w:rFonts w:asciiTheme="minorHAnsi" w:hAnsiTheme="minorHAnsi"/>
        </w:rPr>
        <w:t xml:space="preserve">Predpokladaná hodnota zákazky bola stanovená na </w:t>
      </w:r>
      <w:r w:rsidR="00507484" w:rsidRPr="00507484">
        <w:rPr>
          <w:rFonts w:asciiTheme="minorHAnsi" w:hAnsiTheme="minorHAnsi"/>
          <w:b/>
        </w:rPr>
        <w:t>15 894</w:t>
      </w:r>
      <w:r w:rsidRPr="00507484">
        <w:rPr>
          <w:rFonts w:asciiTheme="minorHAnsi" w:hAnsiTheme="minorHAnsi"/>
          <w:b/>
        </w:rPr>
        <w:t>,</w:t>
      </w:r>
      <w:r w:rsidR="00507484" w:rsidRPr="00507484">
        <w:rPr>
          <w:rFonts w:asciiTheme="minorHAnsi" w:hAnsiTheme="minorHAnsi"/>
          <w:b/>
        </w:rPr>
        <w:t>- EUR</w:t>
      </w:r>
      <w:r w:rsidRPr="00507484">
        <w:rPr>
          <w:rFonts w:asciiTheme="minorHAnsi" w:hAnsiTheme="minorHAnsi"/>
          <w:b/>
        </w:rPr>
        <w:t xml:space="preserve"> bez DPH.</w:t>
      </w:r>
    </w:p>
    <w:p w14:paraId="5BDF732A" w14:textId="77777777" w:rsidR="0077055D" w:rsidRDefault="0077055D" w:rsidP="0077055D">
      <w:pPr>
        <w:spacing w:after="0" w:line="264" w:lineRule="auto"/>
        <w:ind w:left="426" w:right="0" w:hanging="426"/>
        <w:rPr>
          <w:rFonts w:asciiTheme="minorHAnsi" w:hAnsiTheme="minorHAnsi"/>
          <w:highlight w:val="yellow"/>
        </w:rPr>
      </w:pPr>
    </w:p>
    <w:p w14:paraId="2651F83D" w14:textId="77777777" w:rsidR="0077055D" w:rsidRDefault="0077055D" w:rsidP="0077055D">
      <w:pPr>
        <w:pStyle w:val="Nadpis1"/>
        <w:numPr>
          <w:ilvl w:val="0"/>
          <w:numId w:val="6"/>
        </w:numPr>
        <w:spacing w:after="0" w:line="264" w:lineRule="auto"/>
        <w:ind w:left="426" w:hanging="426"/>
        <w:rPr>
          <w:rFonts w:asciiTheme="minorHAnsi" w:hAnsiTheme="minorHAnsi"/>
        </w:rPr>
      </w:pPr>
      <w:r>
        <w:rPr>
          <w:rFonts w:asciiTheme="minorHAnsi" w:hAnsiTheme="minorHAnsi"/>
        </w:rPr>
        <w:lastRenderedPageBreak/>
        <w:t>Lehota na uskutočnenie predmetu zákazky</w:t>
      </w:r>
    </w:p>
    <w:p w14:paraId="31ACF7CE" w14:textId="52BDB627" w:rsidR="0077055D" w:rsidRPr="0048256C" w:rsidRDefault="0077055D" w:rsidP="0077055D">
      <w:pPr>
        <w:pStyle w:val="Odsekzoznamu"/>
        <w:numPr>
          <w:ilvl w:val="1"/>
          <w:numId w:val="6"/>
        </w:numPr>
        <w:spacing w:after="0" w:line="264" w:lineRule="auto"/>
        <w:ind w:left="426" w:right="0" w:hanging="426"/>
        <w:rPr>
          <w:rFonts w:asciiTheme="minorHAnsi" w:hAnsiTheme="minorHAnsi"/>
          <w:b/>
        </w:rPr>
      </w:pPr>
      <w:r>
        <w:rPr>
          <w:rFonts w:asciiTheme="minorHAnsi" w:hAnsiTheme="minorHAnsi"/>
        </w:rPr>
        <w:t xml:space="preserve">Termín dodania predmetu zákazky je najneskôr </w:t>
      </w:r>
      <w:r w:rsidRPr="0048256C">
        <w:rPr>
          <w:rFonts w:asciiTheme="minorHAnsi" w:hAnsiTheme="minorHAnsi"/>
          <w:b/>
        </w:rPr>
        <w:t xml:space="preserve">do </w:t>
      </w:r>
      <w:r w:rsidR="005D6EE8" w:rsidRPr="0048256C">
        <w:rPr>
          <w:rFonts w:asciiTheme="minorHAnsi" w:hAnsiTheme="minorHAnsi"/>
          <w:b/>
        </w:rPr>
        <w:t>7</w:t>
      </w:r>
      <w:r w:rsidRPr="0048256C">
        <w:rPr>
          <w:rFonts w:asciiTheme="minorHAnsi" w:hAnsiTheme="minorHAnsi"/>
          <w:b/>
        </w:rPr>
        <w:t xml:space="preserve"> dní odo dňa účinnosti kúpnej zmluvy.</w:t>
      </w:r>
    </w:p>
    <w:p w14:paraId="53AB63CA" w14:textId="77777777" w:rsidR="0077055D" w:rsidRPr="0048256C" w:rsidRDefault="0077055D" w:rsidP="0077055D">
      <w:pPr>
        <w:pStyle w:val="Nadpis1"/>
        <w:numPr>
          <w:ilvl w:val="0"/>
          <w:numId w:val="0"/>
        </w:numPr>
        <w:spacing w:after="0" w:line="264" w:lineRule="auto"/>
        <w:rPr>
          <w:rFonts w:asciiTheme="minorHAnsi" w:hAnsiTheme="minorHAnsi"/>
        </w:rPr>
      </w:pPr>
    </w:p>
    <w:p w14:paraId="712020EF" w14:textId="77777777" w:rsidR="0077055D" w:rsidRDefault="0077055D" w:rsidP="0077055D">
      <w:pPr>
        <w:pStyle w:val="Odsekzoznamu"/>
        <w:numPr>
          <w:ilvl w:val="0"/>
          <w:numId w:val="6"/>
        </w:numPr>
        <w:spacing w:after="0" w:line="264" w:lineRule="auto"/>
        <w:ind w:left="426" w:right="0" w:hanging="426"/>
        <w:rPr>
          <w:rFonts w:asciiTheme="minorHAnsi" w:hAnsiTheme="minorHAnsi"/>
          <w:b/>
        </w:rPr>
      </w:pPr>
      <w:r>
        <w:rPr>
          <w:rFonts w:asciiTheme="minorHAnsi" w:hAnsiTheme="minorHAnsi"/>
          <w:b/>
        </w:rPr>
        <w:t>Zdroj finančných prostriedkov</w:t>
      </w:r>
    </w:p>
    <w:p w14:paraId="234A3B12" w14:textId="2F804386" w:rsidR="0077055D" w:rsidRPr="00F106BF" w:rsidRDefault="00F106BF" w:rsidP="00E2046A">
      <w:pPr>
        <w:pStyle w:val="Odsekzoznamu"/>
        <w:numPr>
          <w:ilvl w:val="1"/>
          <w:numId w:val="47"/>
        </w:numPr>
        <w:spacing w:after="0" w:line="240" w:lineRule="auto"/>
        <w:ind w:right="0"/>
      </w:pPr>
      <w:r>
        <w:t>Predmet zákazky bude financovaný z prostriedkov verejného obstarávateľa určených na tento účel.</w:t>
      </w:r>
    </w:p>
    <w:p w14:paraId="5ABFB155" w14:textId="77777777" w:rsidR="005D6EE8" w:rsidRPr="005D6EE8" w:rsidRDefault="005D6EE8" w:rsidP="005D6EE8">
      <w:pPr>
        <w:pStyle w:val="Odsekzoznamu"/>
        <w:spacing w:after="0" w:line="264" w:lineRule="auto"/>
        <w:ind w:left="426" w:right="0" w:firstLine="0"/>
        <w:rPr>
          <w:rFonts w:asciiTheme="minorHAnsi" w:hAnsiTheme="minorHAnsi"/>
        </w:rPr>
      </w:pPr>
    </w:p>
    <w:p w14:paraId="71C8DFA7" w14:textId="77777777" w:rsidR="0077055D" w:rsidRDefault="0077055D" w:rsidP="0077055D">
      <w:pPr>
        <w:pStyle w:val="Odsekzoznamu"/>
        <w:numPr>
          <w:ilvl w:val="0"/>
          <w:numId w:val="6"/>
        </w:numPr>
        <w:spacing w:after="0" w:line="264" w:lineRule="auto"/>
        <w:ind w:left="426" w:right="0" w:hanging="426"/>
        <w:rPr>
          <w:rFonts w:asciiTheme="minorHAnsi" w:hAnsiTheme="minorHAnsi"/>
          <w:b/>
        </w:rPr>
      </w:pPr>
      <w:r>
        <w:rPr>
          <w:rFonts w:asciiTheme="minorHAnsi" w:hAnsiTheme="minorHAnsi"/>
          <w:b/>
        </w:rPr>
        <w:t>Rozdelenie predmetu zákazky</w:t>
      </w:r>
    </w:p>
    <w:p w14:paraId="4238F9C3" w14:textId="77777777" w:rsidR="0077055D" w:rsidRDefault="0077055D" w:rsidP="0077055D">
      <w:pPr>
        <w:pStyle w:val="Odsekzoznamu"/>
        <w:numPr>
          <w:ilvl w:val="1"/>
          <w:numId w:val="6"/>
        </w:numPr>
        <w:tabs>
          <w:tab w:val="left" w:pos="426"/>
        </w:tabs>
        <w:spacing w:after="0" w:line="264" w:lineRule="auto"/>
        <w:ind w:left="426" w:right="0" w:hanging="426"/>
        <w:rPr>
          <w:rFonts w:asciiTheme="minorHAnsi" w:hAnsiTheme="minorHAnsi"/>
        </w:rPr>
      </w:pPr>
      <w:r>
        <w:rPr>
          <w:rFonts w:asciiTheme="minorHAnsi" w:hAnsiTheme="minorHAnsi"/>
        </w:rPr>
        <w:t>Predmet zákazky sa nedelí na časti.</w:t>
      </w:r>
    </w:p>
    <w:p w14:paraId="1ED27D7E" w14:textId="77777777" w:rsidR="0077055D" w:rsidRDefault="0077055D" w:rsidP="0077055D">
      <w:pPr>
        <w:pStyle w:val="Odsekzoznamu"/>
        <w:tabs>
          <w:tab w:val="left" w:pos="426"/>
        </w:tabs>
        <w:spacing w:after="0" w:line="264" w:lineRule="auto"/>
        <w:ind w:left="426" w:right="0" w:hanging="426"/>
        <w:rPr>
          <w:rFonts w:asciiTheme="minorHAnsi" w:hAnsiTheme="minorHAnsi"/>
          <w:highlight w:val="yellow"/>
        </w:rPr>
      </w:pPr>
    </w:p>
    <w:p w14:paraId="0C250179" w14:textId="77777777" w:rsidR="0077055D" w:rsidRDefault="0077055D" w:rsidP="0077055D">
      <w:pPr>
        <w:pStyle w:val="Odsekzoznamu"/>
        <w:numPr>
          <w:ilvl w:val="0"/>
          <w:numId w:val="6"/>
        </w:numPr>
        <w:tabs>
          <w:tab w:val="left" w:pos="426"/>
        </w:tabs>
        <w:spacing w:after="0" w:line="264" w:lineRule="auto"/>
        <w:ind w:left="426" w:right="0" w:hanging="426"/>
        <w:rPr>
          <w:rFonts w:asciiTheme="minorHAnsi" w:hAnsiTheme="minorHAnsi"/>
          <w:b/>
        </w:rPr>
      </w:pPr>
      <w:r>
        <w:rPr>
          <w:rFonts w:asciiTheme="minorHAnsi" w:hAnsiTheme="minorHAnsi"/>
          <w:b/>
        </w:rPr>
        <w:t>Komplexnosť dodávky</w:t>
      </w:r>
    </w:p>
    <w:p w14:paraId="02B6495D" w14:textId="77777777" w:rsidR="0077055D" w:rsidRDefault="0077055D" w:rsidP="0077055D">
      <w:pPr>
        <w:pStyle w:val="Odsekzoznamu"/>
        <w:numPr>
          <w:ilvl w:val="1"/>
          <w:numId w:val="6"/>
        </w:numPr>
        <w:tabs>
          <w:tab w:val="left" w:pos="426"/>
        </w:tabs>
        <w:spacing w:after="0" w:line="264" w:lineRule="auto"/>
        <w:ind w:left="426" w:right="0" w:hanging="426"/>
        <w:rPr>
          <w:rFonts w:asciiTheme="minorHAnsi" w:hAnsiTheme="minorHAnsi"/>
        </w:rPr>
      </w:pPr>
      <w:r>
        <w:rPr>
          <w:rFonts w:asciiTheme="minorHAnsi" w:hAnsiTheme="minorHAnsi"/>
        </w:rPr>
        <w:t xml:space="preserve">Uchádzač predloží ponuku na celý predmet zákazky tak, ako je definovaný v tejto Výzve a jej prílohách. </w:t>
      </w:r>
    </w:p>
    <w:p w14:paraId="2629366D" w14:textId="77777777" w:rsidR="0077055D" w:rsidRDefault="0077055D" w:rsidP="0077055D">
      <w:pPr>
        <w:pStyle w:val="Odsekzoznamu"/>
        <w:tabs>
          <w:tab w:val="left" w:pos="426"/>
        </w:tabs>
        <w:spacing w:after="0" w:line="264" w:lineRule="auto"/>
        <w:ind w:left="426" w:right="0" w:hanging="426"/>
        <w:rPr>
          <w:rFonts w:asciiTheme="minorHAnsi" w:hAnsiTheme="minorHAnsi"/>
          <w:highlight w:val="yellow"/>
        </w:rPr>
      </w:pPr>
    </w:p>
    <w:p w14:paraId="1619AB93" w14:textId="77777777" w:rsidR="0077055D" w:rsidRDefault="0077055D" w:rsidP="0077055D">
      <w:pPr>
        <w:pStyle w:val="Odsekzoznamu"/>
        <w:numPr>
          <w:ilvl w:val="0"/>
          <w:numId w:val="6"/>
        </w:numPr>
        <w:tabs>
          <w:tab w:val="left" w:pos="426"/>
        </w:tabs>
        <w:spacing w:after="0" w:line="264" w:lineRule="auto"/>
        <w:ind w:left="426" w:right="0" w:hanging="426"/>
        <w:rPr>
          <w:rFonts w:asciiTheme="minorHAnsi" w:hAnsiTheme="minorHAnsi"/>
          <w:b/>
        </w:rPr>
      </w:pPr>
      <w:r>
        <w:rPr>
          <w:rFonts w:asciiTheme="minorHAnsi" w:hAnsiTheme="minorHAnsi"/>
          <w:b/>
        </w:rPr>
        <w:t>Jazyk ponuky</w:t>
      </w:r>
    </w:p>
    <w:p w14:paraId="71D7E4D1" w14:textId="77777777" w:rsidR="0077055D" w:rsidRDefault="0077055D" w:rsidP="0077055D">
      <w:pPr>
        <w:pStyle w:val="Odsekzoznamu"/>
        <w:numPr>
          <w:ilvl w:val="1"/>
          <w:numId w:val="6"/>
        </w:numPr>
        <w:tabs>
          <w:tab w:val="left" w:pos="426"/>
        </w:tabs>
        <w:spacing w:after="0" w:line="264" w:lineRule="auto"/>
        <w:ind w:left="426" w:right="0" w:hanging="426"/>
        <w:rPr>
          <w:rFonts w:asciiTheme="minorHAnsi" w:hAnsiTheme="minorHAnsi"/>
        </w:rPr>
      </w:pPr>
      <w:r>
        <w:rPr>
          <w:rFonts w:asciiTheme="minorHAnsi" w:hAnsiTheme="minorHAnsi"/>
        </w:rPr>
        <w:t xml:space="preserve">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02720B88" w14:textId="77777777" w:rsidR="0077055D" w:rsidRDefault="0077055D" w:rsidP="0077055D">
      <w:pPr>
        <w:spacing w:after="0" w:line="264" w:lineRule="auto"/>
        <w:ind w:left="426" w:right="0" w:hanging="426"/>
        <w:rPr>
          <w:rFonts w:asciiTheme="minorHAnsi" w:hAnsiTheme="minorHAnsi"/>
          <w:b/>
          <w:highlight w:val="yellow"/>
        </w:rPr>
      </w:pPr>
    </w:p>
    <w:p w14:paraId="6C311F92" w14:textId="77777777" w:rsidR="0077055D" w:rsidRDefault="0077055D" w:rsidP="0077055D">
      <w:pPr>
        <w:pStyle w:val="Nadpis1"/>
        <w:numPr>
          <w:ilvl w:val="0"/>
          <w:numId w:val="6"/>
        </w:numPr>
        <w:spacing w:after="0" w:line="264" w:lineRule="auto"/>
        <w:ind w:left="426" w:hanging="426"/>
        <w:rPr>
          <w:rFonts w:asciiTheme="minorHAnsi" w:hAnsiTheme="minorHAnsi"/>
        </w:rPr>
      </w:pPr>
      <w:bookmarkStart w:id="3" w:name="_Toc12164"/>
      <w:r>
        <w:rPr>
          <w:rFonts w:asciiTheme="minorHAnsi" w:hAnsiTheme="minorHAnsi"/>
        </w:rPr>
        <w:t xml:space="preserve">Podmienky predkladania ponúk </w:t>
      </w:r>
      <w:bookmarkEnd w:id="3"/>
    </w:p>
    <w:p w14:paraId="3395029A" w14:textId="77777777" w:rsidR="0077055D" w:rsidRDefault="0077055D" w:rsidP="0077055D">
      <w:pPr>
        <w:pStyle w:val="Odsekzoznamu"/>
        <w:numPr>
          <w:ilvl w:val="1"/>
          <w:numId w:val="6"/>
        </w:numPr>
        <w:autoSpaceDE w:val="0"/>
        <w:autoSpaceDN w:val="0"/>
        <w:adjustRightInd w:val="0"/>
        <w:spacing w:after="0" w:line="264" w:lineRule="auto"/>
        <w:ind w:left="426" w:right="0" w:hanging="426"/>
        <w:rPr>
          <w:rFonts w:asciiTheme="minorHAnsi" w:eastAsiaTheme="minorEastAsia" w:hAnsiTheme="minorHAnsi"/>
        </w:rPr>
      </w:pPr>
      <w:r>
        <w:rPr>
          <w:rFonts w:asciiTheme="minorHAnsi" w:eastAsiaTheme="minorEastAsia" w:hAnsiTheme="minorHAnsi"/>
        </w:rPr>
        <w:t xml:space="preserve">Ponuka je vyhotovená elektronicky a vložená do systému JOSEPHINE umiestnenom na webovej adrese </w:t>
      </w:r>
      <w:hyperlink r:id="rId14" w:history="1">
        <w:r>
          <w:rPr>
            <w:rStyle w:val="Hypertextovprepojenie"/>
            <w:rFonts w:asciiTheme="minorHAnsi" w:eastAsiaTheme="minorEastAsia" w:hAnsiTheme="minorHAnsi"/>
          </w:rPr>
          <w:t>https://josephine.proebiz.com/</w:t>
        </w:r>
      </w:hyperlink>
      <w:r>
        <w:rPr>
          <w:rFonts w:asciiTheme="minorHAnsi" w:eastAsiaTheme="minorEastAsia" w:hAnsiTheme="minorHAnsi"/>
        </w:rPr>
        <w:t>.</w:t>
      </w:r>
    </w:p>
    <w:p w14:paraId="7691A156" w14:textId="77777777" w:rsidR="0077055D" w:rsidRDefault="0077055D" w:rsidP="0077055D">
      <w:pPr>
        <w:autoSpaceDE w:val="0"/>
        <w:autoSpaceDN w:val="0"/>
        <w:adjustRightInd w:val="0"/>
        <w:spacing w:after="0" w:line="264" w:lineRule="auto"/>
        <w:ind w:left="426" w:right="0" w:hanging="426"/>
        <w:rPr>
          <w:rFonts w:asciiTheme="minorHAnsi" w:eastAsiaTheme="minorEastAsia" w:hAnsiTheme="minorHAnsi"/>
        </w:rPr>
      </w:pPr>
    </w:p>
    <w:p w14:paraId="4BE766D0" w14:textId="77777777" w:rsidR="0077055D" w:rsidRDefault="0077055D" w:rsidP="0077055D">
      <w:pPr>
        <w:pStyle w:val="Odsekzoznamu"/>
        <w:numPr>
          <w:ilvl w:val="1"/>
          <w:numId w:val="6"/>
        </w:numPr>
        <w:tabs>
          <w:tab w:val="left" w:pos="426"/>
        </w:tabs>
        <w:spacing w:after="0" w:line="264" w:lineRule="auto"/>
        <w:ind w:left="426" w:right="0" w:hanging="426"/>
        <w:rPr>
          <w:rFonts w:asciiTheme="minorHAnsi" w:hAnsiTheme="minorHAnsi"/>
        </w:rPr>
      </w:pPr>
      <w:r>
        <w:rPr>
          <w:rFonts w:asciiTheme="minorHAnsi" w:hAnsiTheme="minorHAnsi"/>
        </w:rPr>
        <w:t>Uchádzač má možnosť sa registrovať do systému JOSEPHINE pomocou vyplnenia registračného formulára a následným prihlásením.</w:t>
      </w:r>
      <w:r>
        <w:rPr>
          <w:rFonts w:asciiTheme="minorHAnsi" w:hAnsiTheme="minorHAnsi"/>
          <w:u w:val="single" w:color="000000"/>
        </w:rPr>
        <w:t xml:space="preserve"> </w:t>
      </w:r>
    </w:p>
    <w:p w14:paraId="07601C19" w14:textId="77777777" w:rsidR="0077055D" w:rsidRDefault="0077055D" w:rsidP="0077055D">
      <w:pPr>
        <w:pStyle w:val="Odsekzoznamu"/>
        <w:tabs>
          <w:tab w:val="left" w:pos="426"/>
        </w:tabs>
        <w:spacing w:after="0" w:line="264" w:lineRule="auto"/>
        <w:ind w:left="426" w:right="0" w:hanging="426"/>
        <w:rPr>
          <w:rFonts w:asciiTheme="minorHAnsi" w:hAnsiTheme="minorHAnsi"/>
        </w:rPr>
      </w:pPr>
    </w:p>
    <w:p w14:paraId="0D229917" w14:textId="77777777" w:rsidR="0077055D" w:rsidRDefault="0077055D" w:rsidP="0077055D">
      <w:pPr>
        <w:pStyle w:val="Odsekzoznamu"/>
        <w:numPr>
          <w:ilvl w:val="1"/>
          <w:numId w:val="6"/>
        </w:numPr>
        <w:tabs>
          <w:tab w:val="left" w:pos="426"/>
        </w:tabs>
        <w:autoSpaceDE w:val="0"/>
        <w:autoSpaceDN w:val="0"/>
        <w:adjustRightInd w:val="0"/>
        <w:spacing w:after="0" w:line="264" w:lineRule="auto"/>
        <w:ind w:left="426" w:right="0" w:hanging="426"/>
        <w:rPr>
          <w:rFonts w:asciiTheme="minorHAnsi" w:eastAsiaTheme="minorEastAsia" w:hAnsiTheme="minorHAnsi"/>
        </w:rPr>
      </w:pPr>
      <w:r>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 a žiadosti“.</w:t>
      </w:r>
    </w:p>
    <w:p w14:paraId="0357CF11" w14:textId="77777777" w:rsidR="0077055D" w:rsidRDefault="0077055D" w:rsidP="0077055D">
      <w:pPr>
        <w:autoSpaceDE w:val="0"/>
        <w:autoSpaceDN w:val="0"/>
        <w:adjustRightInd w:val="0"/>
        <w:spacing w:after="0" w:line="264" w:lineRule="auto"/>
        <w:ind w:left="426" w:right="0" w:hanging="426"/>
        <w:rPr>
          <w:rFonts w:asciiTheme="minorHAnsi" w:eastAsiaTheme="minorEastAsia" w:hAnsiTheme="minorHAnsi"/>
        </w:rPr>
      </w:pPr>
    </w:p>
    <w:p w14:paraId="5AAF6C22" w14:textId="170F038F" w:rsidR="0077055D" w:rsidRPr="00EE5C13" w:rsidRDefault="00EE5C13" w:rsidP="00EE5C13">
      <w:pPr>
        <w:pStyle w:val="Odsekzoznamu"/>
        <w:numPr>
          <w:ilvl w:val="1"/>
          <w:numId w:val="6"/>
        </w:numPr>
        <w:tabs>
          <w:tab w:val="left" w:pos="426"/>
        </w:tabs>
        <w:autoSpaceDE w:val="0"/>
        <w:autoSpaceDN w:val="0"/>
        <w:adjustRightInd w:val="0"/>
        <w:spacing w:after="0" w:line="264" w:lineRule="auto"/>
        <w:ind w:left="426" w:right="0" w:hanging="426"/>
        <w:rPr>
          <w:rFonts w:asciiTheme="minorHAnsi" w:eastAsiaTheme="minorEastAsia" w:hAnsiTheme="minorHAnsi"/>
        </w:rPr>
      </w:pPr>
      <w:r>
        <w:rPr>
          <w:rFonts w:asciiTheme="minorHAnsi" w:eastAsiaTheme="minorEastAsia" w:hAnsiTheme="minorHAnsi"/>
        </w:rPr>
        <w:t xml:space="preserve"> V </w:t>
      </w:r>
      <w:r w:rsidR="0077055D" w:rsidRPr="00EE5C13">
        <w:rPr>
          <w:rFonts w:asciiTheme="minorHAnsi" w:eastAsiaTheme="minorEastAsia" w:hAnsiTheme="minorHAnsi"/>
        </w:rPr>
        <w:t>predloženej ponuke prostredníctvom systému JOSEPHINE musia byť pripojené požadované naskenované doklady (odporúčaný formát je .pdf) tak, ako je uvedené v tejto Výzve a vyplnenie celkovej ceny za predmet zákazky, uvedenej v elektronickom formulári. Doklady musia byť k termínu predloženia ponuky platné a aktuálne. Ak ponuka obsahuje dôverné informácie, uchádzač ich v ponuke viditeľne označí</w:t>
      </w:r>
      <w:r w:rsidR="0077055D">
        <w:rPr>
          <w:rFonts w:asciiTheme="minorHAnsi" w:eastAsiaTheme="minorEastAsia" w:hAnsiTheme="minorHAnsi"/>
        </w:rPr>
        <w:t>.</w:t>
      </w:r>
    </w:p>
    <w:p w14:paraId="16D42D98" w14:textId="77777777" w:rsidR="0077055D" w:rsidRDefault="0077055D" w:rsidP="0077055D">
      <w:pPr>
        <w:autoSpaceDE w:val="0"/>
        <w:autoSpaceDN w:val="0"/>
        <w:adjustRightInd w:val="0"/>
        <w:spacing w:after="0" w:line="264" w:lineRule="auto"/>
        <w:ind w:left="426" w:right="0" w:hanging="426"/>
        <w:rPr>
          <w:rFonts w:asciiTheme="minorHAnsi" w:eastAsiaTheme="minorEastAsia" w:hAnsiTheme="minorHAnsi"/>
        </w:rPr>
      </w:pPr>
      <w:r>
        <w:rPr>
          <w:rFonts w:asciiTheme="minorHAnsi" w:eastAsiaTheme="minorEastAsia" w:hAnsiTheme="minorHAnsi"/>
        </w:rPr>
        <w:t xml:space="preserve"> </w:t>
      </w:r>
    </w:p>
    <w:p w14:paraId="64E5E081" w14:textId="5366E155" w:rsidR="0077055D" w:rsidRPr="00EE5C13" w:rsidRDefault="0077055D" w:rsidP="00EE5C13">
      <w:pPr>
        <w:pStyle w:val="Odsekzoznamu"/>
        <w:numPr>
          <w:ilvl w:val="1"/>
          <w:numId w:val="6"/>
        </w:numPr>
        <w:spacing w:after="0" w:line="264" w:lineRule="auto"/>
        <w:ind w:right="0"/>
        <w:rPr>
          <w:rFonts w:asciiTheme="minorHAnsi" w:eastAsiaTheme="minorEastAsia" w:hAnsiTheme="minorHAnsi"/>
        </w:rPr>
      </w:pPr>
      <w:r w:rsidRPr="00EE5C13">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61E2AF38" w14:textId="77777777" w:rsidR="0077055D" w:rsidRDefault="0077055D" w:rsidP="0077055D">
      <w:pPr>
        <w:pStyle w:val="Odsekzoznamu"/>
        <w:numPr>
          <w:ilvl w:val="0"/>
          <w:numId w:val="40"/>
        </w:numPr>
        <w:spacing w:after="19" w:line="256" w:lineRule="auto"/>
        <w:ind w:right="0"/>
        <w:rPr>
          <w:rFonts w:asciiTheme="minorHAnsi" w:eastAsiaTheme="minorEastAsia" w:hAnsiTheme="minorHAnsi"/>
          <w:color w:val="auto"/>
        </w:rPr>
      </w:pPr>
      <w:r>
        <w:rPr>
          <w:rFonts w:asciiTheme="minorHAnsi" w:eastAsiaTheme="minorEastAsia" w:hAnsiTheme="minorHAnsi"/>
          <w:color w:val="auto"/>
        </w:rPr>
        <w:t xml:space="preserve">cena za jednotlivé položky návrhu na plnenie kritérií bez DPH, </w:t>
      </w:r>
    </w:p>
    <w:p w14:paraId="5068E8EF" w14:textId="77777777" w:rsidR="0077055D" w:rsidRDefault="0077055D" w:rsidP="0077055D">
      <w:pPr>
        <w:pStyle w:val="Odsekzoznamu"/>
        <w:numPr>
          <w:ilvl w:val="0"/>
          <w:numId w:val="40"/>
        </w:numPr>
        <w:spacing w:after="19" w:line="256" w:lineRule="auto"/>
        <w:ind w:right="0"/>
        <w:rPr>
          <w:rFonts w:asciiTheme="minorHAnsi" w:eastAsiaTheme="minorEastAsia" w:hAnsiTheme="minorHAnsi"/>
          <w:color w:val="auto"/>
        </w:rPr>
      </w:pPr>
      <w:r>
        <w:rPr>
          <w:rFonts w:asciiTheme="minorHAnsi" w:eastAsiaTheme="minorEastAsia" w:hAnsiTheme="minorHAnsi"/>
          <w:color w:val="auto"/>
        </w:rPr>
        <w:t xml:space="preserve">sadzba DPH, </w:t>
      </w:r>
    </w:p>
    <w:p w14:paraId="63BD00BF" w14:textId="77777777" w:rsidR="0077055D" w:rsidRDefault="0077055D" w:rsidP="0077055D">
      <w:pPr>
        <w:pStyle w:val="Odsekzoznamu"/>
        <w:numPr>
          <w:ilvl w:val="0"/>
          <w:numId w:val="40"/>
        </w:numPr>
        <w:spacing w:after="19" w:line="256" w:lineRule="auto"/>
        <w:ind w:right="0"/>
        <w:rPr>
          <w:rFonts w:asciiTheme="minorHAnsi" w:eastAsiaTheme="minorEastAsia" w:hAnsiTheme="minorHAnsi"/>
          <w:color w:val="auto"/>
        </w:rPr>
      </w:pPr>
      <w:r>
        <w:rPr>
          <w:rFonts w:asciiTheme="minorHAnsi" w:eastAsiaTheme="minorEastAsia" w:hAnsiTheme="minorHAnsi"/>
          <w:color w:val="auto"/>
        </w:rPr>
        <w:t>cena za jednotlivé položky návrhu na plnenie kritérií vrátane DPH,</w:t>
      </w:r>
    </w:p>
    <w:p w14:paraId="64D29D1D" w14:textId="77777777" w:rsidR="0077055D" w:rsidRDefault="0077055D" w:rsidP="0077055D">
      <w:pPr>
        <w:pStyle w:val="Odsekzoznamu"/>
        <w:numPr>
          <w:ilvl w:val="0"/>
          <w:numId w:val="40"/>
        </w:numPr>
        <w:spacing w:after="19" w:line="256" w:lineRule="auto"/>
        <w:ind w:right="0"/>
        <w:rPr>
          <w:rFonts w:asciiTheme="minorHAnsi" w:eastAsiaTheme="minorEastAsia" w:hAnsiTheme="minorHAnsi"/>
        </w:rPr>
      </w:pPr>
      <w:r>
        <w:rPr>
          <w:rFonts w:asciiTheme="minorHAnsi" w:eastAsiaTheme="minorEastAsia" w:hAnsiTheme="minorHAnsi"/>
          <w:color w:val="auto"/>
        </w:rPr>
        <w:t xml:space="preserve">celková </w:t>
      </w:r>
      <w:r>
        <w:rPr>
          <w:rFonts w:asciiTheme="minorHAnsi" w:eastAsiaTheme="minorEastAsia" w:hAnsiTheme="minorHAnsi"/>
        </w:rPr>
        <w:t xml:space="preserve">cena v EUR s DPH za celý predmet zákazky. </w:t>
      </w:r>
    </w:p>
    <w:p w14:paraId="7EE259CB" w14:textId="77777777" w:rsidR="0077055D" w:rsidRDefault="0077055D" w:rsidP="0077055D">
      <w:pPr>
        <w:spacing w:after="0" w:line="264" w:lineRule="auto"/>
        <w:ind w:left="426" w:right="0" w:hanging="426"/>
        <w:rPr>
          <w:rFonts w:asciiTheme="minorHAnsi" w:hAnsiTheme="minorHAnsi"/>
        </w:rPr>
      </w:pPr>
    </w:p>
    <w:p w14:paraId="4C9BAF0A" w14:textId="77777777" w:rsidR="0077055D" w:rsidRDefault="0077055D" w:rsidP="00EE5C13">
      <w:pPr>
        <w:pStyle w:val="Odsekzoznamu"/>
        <w:numPr>
          <w:ilvl w:val="1"/>
          <w:numId w:val="6"/>
        </w:numPr>
        <w:spacing w:after="0" w:line="264" w:lineRule="auto"/>
        <w:ind w:left="426" w:right="0" w:hanging="426"/>
        <w:rPr>
          <w:rFonts w:asciiTheme="minorHAnsi" w:hAnsiTheme="minorHAnsi"/>
        </w:rPr>
      </w:pPr>
      <w:r>
        <w:rPr>
          <w:rFonts w:asciiTheme="minorHAnsi" w:hAnsiTheme="minorHAnsi"/>
        </w:rPr>
        <w:t xml:space="preserve">V prípade, že uchádzač predloží listinnú ponuku, verejný obstarávateľ na ňu nebude prihliadať. </w:t>
      </w:r>
    </w:p>
    <w:p w14:paraId="0B96FADD" w14:textId="77777777" w:rsidR="0077055D" w:rsidRDefault="0077055D" w:rsidP="0077055D">
      <w:pPr>
        <w:spacing w:after="0" w:line="264" w:lineRule="auto"/>
        <w:ind w:left="426" w:right="0" w:hanging="426"/>
        <w:rPr>
          <w:rFonts w:asciiTheme="minorHAnsi" w:hAnsiTheme="minorHAnsi"/>
        </w:rPr>
      </w:pPr>
      <w:r>
        <w:rPr>
          <w:rFonts w:asciiTheme="minorHAnsi" w:hAnsiTheme="minorHAnsi"/>
        </w:rPr>
        <w:t xml:space="preserve"> </w:t>
      </w:r>
    </w:p>
    <w:p w14:paraId="3A2296CD" w14:textId="77777777" w:rsidR="0077055D" w:rsidRDefault="0077055D" w:rsidP="00EE5C13">
      <w:pPr>
        <w:pStyle w:val="Odsekzoznamu"/>
        <w:numPr>
          <w:ilvl w:val="1"/>
          <w:numId w:val="6"/>
        </w:numPr>
        <w:spacing w:after="0" w:line="264" w:lineRule="auto"/>
        <w:ind w:left="426" w:right="0" w:hanging="426"/>
        <w:rPr>
          <w:rFonts w:asciiTheme="minorHAnsi" w:hAnsiTheme="minorHAnsi"/>
          <w:u w:val="single"/>
        </w:rPr>
      </w:pPr>
      <w:r>
        <w:rPr>
          <w:rFonts w:asciiTheme="minorHAnsi" w:hAnsiTheme="minorHAnsi"/>
        </w:rPr>
        <w:t xml:space="preserve">Ponuka, pre účely zadávania tejto zákazky, je </w:t>
      </w:r>
      <w:r>
        <w:rPr>
          <w:rFonts w:asciiTheme="minorHAnsi" w:hAnsiTheme="minorHAnsi"/>
          <w:u w:val="single"/>
        </w:rPr>
        <w:t xml:space="preserve">prejav slobodnej vôle uchádzača, že chce za úhradu poskytnúť verejnému obstarávateľovi určené plnenie pri dodržaní podmienok stanovených verejným obstarávateľom bez určovania svojich osobitných podmienok. </w:t>
      </w:r>
    </w:p>
    <w:p w14:paraId="5BFFF7E2" w14:textId="77777777" w:rsidR="0077055D" w:rsidRDefault="0077055D" w:rsidP="0077055D">
      <w:pPr>
        <w:spacing w:after="0" w:line="264" w:lineRule="auto"/>
        <w:ind w:left="426" w:right="0" w:hanging="426"/>
        <w:rPr>
          <w:rFonts w:asciiTheme="minorHAnsi" w:hAnsiTheme="minorHAnsi"/>
        </w:rPr>
      </w:pPr>
    </w:p>
    <w:p w14:paraId="05D588E6" w14:textId="0B1893F6" w:rsidR="0077055D" w:rsidRDefault="0077055D" w:rsidP="00E2046A">
      <w:pPr>
        <w:pStyle w:val="Odsekzoznamu"/>
        <w:numPr>
          <w:ilvl w:val="1"/>
          <w:numId w:val="6"/>
        </w:numPr>
        <w:spacing w:after="0" w:line="264" w:lineRule="auto"/>
        <w:ind w:left="426" w:right="0" w:hanging="426"/>
        <w:rPr>
          <w:rFonts w:asciiTheme="minorHAnsi" w:hAnsiTheme="minorHAnsi"/>
          <w:color w:val="auto"/>
        </w:rPr>
      </w:pPr>
      <w:r>
        <w:rPr>
          <w:rFonts w:asciiTheme="minorHAnsi" w:hAnsiTheme="minorHAnsi"/>
          <w:color w:val="auto"/>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6BF19354" w14:textId="77777777" w:rsidR="0077055D" w:rsidRDefault="0077055D" w:rsidP="0077055D">
      <w:pPr>
        <w:pStyle w:val="Odsekzoznamu"/>
        <w:spacing w:after="0" w:line="264" w:lineRule="auto"/>
        <w:ind w:left="426" w:right="0" w:hanging="426"/>
        <w:rPr>
          <w:rFonts w:asciiTheme="minorHAnsi" w:hAnsiTheme="minorHAnsi"/>
          <w:color w:val="auto"/>
        </w:rPr>
      </w:pPr>
    </w:p>
    <w:p w14:paraId="2DADEB10" w14:textId="77777777" w:rsidR="0077055D" w:rsidRDefault="0077055D" w:rsidP="00EE5C13">
      <w:pPr>
        <w:pStyle w:val="Odsekzoznamu"/>
        <w:numPr>
          <w:ilvl w:val="1"/>
          <w:numId w:val="6"/>
        </w:numPr>
        <w:spacing w:after="0" w:line="264" w:lineRule="auto"/>
        <w:ind w:left="426" w:right="0" w:hanging="426"/>
        <w:rPr>
          <w:rFonts w:asciiTheme="minorHAnsi" w:hAnsiTheme="minorHAnsi"/>
          <w:color w:val="auto"/>
        </w:rPr>
      </w:pPr>
      <w:r>
        <w:rPr>
          <w:rFonts w:asciiTheme="minorHAnsi" w:hAnsiTheme="minorHAnsi"/>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041F8DDF" w14:textId="77777777" w:rsidR="0077055D" w:rsidRDefault="0077055D" w:rsidP="0077055D">
      <w:pPr>
        <w:spacing w:after="0" w:line="264" w:lineRule="auto"/>
        <w:ind w:left="426" w:right="0" w:hanging="426"/>
        <w:rPr>
          <w:rFonts w:asciiTheme="minorHAnsi" w:hAnsiTheme="minorHAnsi"/>
          <w:highlight w:val="yellow"/>
        </w:rPr>
      </w:pPr>
    </w:p>
    <w:p w14:paraId="49925B4F" w14:textId="77777777" w:rsidR="0077055D" w:rsidRDefault="0077055D" w:rsidP="0077055D">
      <w:pPr>
        <w:spacing w:after="0" w:line="264" w:lineRule="auto"/>
        <w:ind w:left="426" w:right="0" w:hanging="426"/>
        <w:rPr>
          <w:rFonts w:asciiTheme="minorHAnsi" w:hAnsiTheme="minorHAnsi"/>
          <w:highlight w:val="yellow"/>
        </w:rPr>
      </w:pPr>
    </w:p>
    <w:p w14:paraId="0EC5C17D" w14:textId="77777777" w:rsidR="0077055D" w:rsidRDefault="0077055D" w:rsidP="00EE5C13">
      <w:pPr>
        <w:pStyle w:val="Odsekzoznamu"/>
        <w:numPr>
          <w:ilvl w:val="0"/>
          <w:numId w:val="6"/>
        </w:numPr>
        <w:spacing w:after="0" w:line="264" w:lineRule="auto"/>
        <w:ind w:left="426" w:right="0" w:hanging="426"/>
        <w:rPr>
          <w:rFonts w:asciiTheme="minorHAnsi" w:hAnsiTheme="minorHAnsi"/>
          <w:b/>
        </w:rPr>
      </w:pPr>
      <w:r>
        <w:rPr>
          <w:rFonts w:asciiTheme="minorHAnsi" w:hAnsiTheme="minorHAnsi"/>
          <w:b/>
        </w:rPr>
        <w:t>Podmienky účasti</w:t>
      </w:r>
    </w:p>
    <w:p w14:paraId="539C9F71" w14:textId="77777777" w:rsidR="0077055D" w:rsidRDefault="0077055D" w:rsidP="00EE5C13">
      <w:pPr>
        <w:pStyle w:val="Odsekzoznamu"/>
        <w:numPr>
          <w:ilvl w:val="1"/>
          <w:numId w:val="6"/>
        </w:numPr>
        <w:spacing w:after="0" w:line="264" w:lineRule="auto"/>
        <w:ind w:left="426" w:right="0" w:hanging="426"/>
        <w:rPr>
          <w:rFonts w:asciiTheme="minorHAnsi" w:eastAsia="Times New Roman" w:hAnsiTheme="minorHAnsi" w:cs="Times New Roman"/>
          <w:color w:val="auto"/>
        </w:rPr>
      </w:pPr>
      <w:r>
        <w:rPr>
          <w:rFonts w:asciiTheme="minorHAnsi" w:hAnsiTheme="minorHAnsi"/>
        </w:rPr>
        <w:t xml:space="preserve">Uchádzač </w:t>
      </w:r>
      <w:r>
        <w:rPr>
          <w:rFonts w:asciiTheme="minorHAnsi" w:hAnsiTheme="minorHAnsi"/>
          <w:b/>
          <w:u w:val="single"/>
        </w:rPr>
        <w:t>musí</w:t>
      </w:r>
      <w:r>
        <w:rPr>
          <w:rFonts w:asciiTheme="minorHAnsi" w:hAnsiTheme="minorHAnsi"/>
        </w:rPr>
        <w:t xml:space="preserve"> spĺňať podmienku účasti týkajúcu sa </w:t>
      </w:r>
      <w:r>
        <w:rPr>
          <w:rFonts w:asciiTheme="minorHAnsi" w:hAnsiTheme="minorHAnsi"/>
          <w:b/>
          <w:u w:val="single"/>
        </w:rPr>
        <w:t>osobného postavenia podľa:</w:t>
      </w:r>
      <w:r>
        <w:rPr>
          <w:rFonts w:asciiTheme="minorHAnsi" w:hAnsiTheme="minorHAnsi"/>
        </w:rPr>
        <w:t xml:space="preserve"> </w:t>
      </w:r>
    </w:p>
    <w:p w14:paraId="3A9D9362" w14:textId="77777777" w:rsidR="0077055D" w:rsidRDefault="0077055D" w:rsidP="0077055D">
      <w:pPr>
        <w:pStyle w:val="Odsekzoznamu"/>
        <w:numPr>
          <w:ilvl w:val="0"/>
          <w:numId w:val="41"/>
        </w:numPr>
        <w:spacing w:after="0" w:line="264" w:lineRule="auto"/>
        <w:ind w:left="851" w:right="0" w:hanging="284"/>
        <w:rPr>
          <w:rFonts w:asciiTheme="minorHAnsi" w:eastAsia="Times New Roman" w:hAnsiTheme="minorHAnsi" w:cs="Times New Roman"/>
          <w:color w:val="auto"/>
        </w:rPr>
      </w:pPr>
      <w:r>
        <w:rPr>
          <w:rFonts w:asciiTheme="minorHAnsi" w:hAnsiTheme="minorHAnsi"/>
          <w:b/>
          <w:u w:val="single"/>
        </w:rPr>
        <w:t>§ 32 ods. 1 písm. e) ZVO,</w:t>
      </w:r>
      <w:r>
        <w:rPr>
          <w:rFonts w:asciiTheme="minorHAnsi" w:hAnsiTheme="minorHAnsi"/>
          <w:b/>
        </w:rPr>
        <w:t xml:space="preserve"> </w:t>
      </w:r>
      <w:r>
        <w:rPr>
          <w:rFonts w:asciiTheme="minorHAnsi" w:hAnsiTheme="minorHAnsi"/>
        </w:rPr>
        <w:t xml:space="preserve">t. j. uchádzač </w:t>
      </w:r>
      <w:r>
        <w:rPr>
          <w:rFonts w:asciiTheme="minorHAnsi" w:hAnsiTheme="minorHAnsi"/>
          <w:b/>
        </w:rPr>
        <w:t>je oprávnený dodávať tovar</w:t>
      </w:r>
      <w:r>
        <w:rPr>
          <w:rFonts w:asciiTheme="minorHAnsi" w:hAnsiTheme="minorHAnsi"/>
        </w:rPr>
        <w:t>, zodpovedajúci predmetu zákazky</w:t>
      </w:r>
      <w:r>
        <w:rPr>
          <w:rFonts w:asciiTheme="minorHAnsi" w:hAnsiTheme="minorHAnsi"/>
          <w:color w:val="auto"/>
          <w:shd w:val="clear" w:color="auto" w:fill="FFFFFF"/>
        </w:rPr>
        <w:t>.</w:t>
      </w:r>
    </w:p>
    <w:p w14:paraId="345BEB8F" w14:textId="1EB951DA" w:rsidR="00C86541" w:rsidRPr="00C86541" w:rsidRDefault="0077055D" w:rsidP="00C86541">
      <w:pPr>
        <w:pStyle w:val="Odsekzoznamu"/>
        <w:spacing w:after="0" w:line="264" w:lineRule="auto"/>
        <w:ind w:left="851" w:right="0" w:firstLine="0"/>
        <w:rPr>
          <w:rFonts w:asciiTheme="minorHAnsi" w:hAnsiTheme="minorHAnsi"/>
        </w:rPr>
      </w:pPr>
      <w:r>
        <w:t xml:space="preserve">Verejný obstarávateľ informuje uchádzačov, že dokladmi, ktoré podľa § 32 ods. 3 ZVO </w:t>
      </w:r>
      <w:r>
        <w:rPr>
          <w:b/>
          <w:bCs/>
        </w:rPr>
        <w:t xml:space="preserve">nevyžaduje </w:t>
      </w:r>
      <w:r>
        <w:t>od uchádzačov, z dôvodu použitia údajov z informačných systémov verejnej správy, predkladať, sú: doklad o oprávnení dodávať tovar, uskutočňovať stavebné práce alebo poskytovať službu, ktorý zodpovedá predmetu zákazky (</w:t>
      </w:r>
      <w:r>
        <w:rPr>
          <w:b/>
          <w:bCs/>
        </w:rPr>
        <w:t>§ 32 ods. 2 písm. e) ZVO</w:t>
      </w:r>
      <w:r>
        <w:t xml:space="preserve">). </w:t>
      </w:r>
      <w:r>
        <w:rPr>
          <w:rFonts w:asciiTheme="minorHAnsi" w:hAnsiTheme="minorHAnsi"/>
        </w:rPr>
        <w:t xml:space="preserve">Uvedené platí v prípade uchádzačov </w:t>
      </w:r>
      <w:r>
        <w:rPr>
          <w:rFonts w:asciiTheme="minorHAnsi" w:hAnsiTheme="minorHAnsi"/>
          <w:u w:val="single"/>
        </w:rPr>
        <w:t>so sídlom alebo miestom podnikania v Slovenskej republike</w:t>
      </w:r>
      <w:r>
        <w:rPr>
          <w:rFonts w:asciiTheme="minorHAnsi" w:hAnsiTheme="minorHAnsi"/>
        </w:rPr>
        <w:t>.</w:t>
      </w:r>
    </w:p>
    <w:p w14:paraId="63B9EEB4" w14:textId="023303C7" w:rsidR="00C86541" w:rsidRDefault="00C86541" w:rsidP="0077055D">
      <w:pPr>
        <w:ind w:left="0" w:right="0" w:firstLine="0"/>
      </w:pPr>
    </w:p>
    <w:p w14:paraId="52EF2989" w14:textId="77777777" w:rsidR="00C86541" w:rsidRPr="00F9140B" w:rsidRDefault="00C86541" w:rsidP="00C86541">
      <w:pPr>
        <w:pStyle w:val="Odsekzoznamu"/>
        <w:numPr>
          <w:ilvl w:val="0"/>
          <w:numId w:val="16"/>
        </w:numPr>
        <w:spacing w:after="0" w:line="264" w:lineRule="auto"/>
        <w:ind w:left="851" w:right="0" w:hanging="284"/>
        <w:rPr>
          <w:rFonts w:asciiTheme="minorHAnsi" w:eastAsia="Times New Roman" w:hAnsiTheme="minorHAnsi" w:cs="Times New Roman"/>
          <w:color w:val="auto"/>
        </w:rPr>
      </w:pPr>
      <w:r w:rsidRPr="00F9140B">
        <w:rPr>
          <w:rFonts w:asciiTheme="minorHAnsi" w:hAnsiTheme="minorHAnsi"/>
          <w:b/>
          <w:color w:val="auto"/>
          <w:u w:val="single"/>
        </w:rPr>
        <w:t>§ 32 ods. 1 písm</w:t>
      </w:r>
      <w:r w:rsidRPr="00F9140B">
        <w:rPr>
          <w:rFonts w:asciiTheme="minorHAnsi" w:hAnsiTheme="minorHAnsi"/>
          <w:color w:val="auto"/>
          <w:u w:val="single"/>
        </w:rPr>
        <w:t xml:space="preserve">. </w:t>
      </w:r>
      <w:r w:rsidRPr="00F9140B">
        <w:rPr>
          <w:rFonts w:asciiTheme="minorHAnsi" w:hAnsiTheme="minorHAnsi"/>
          <w:b/>
          <w:color w:val="auto"/>
          <w:u w:val="single"/>
        </w:rPr>
        <w:t>f)</w:t>
      </w:r>
      <w:r w:rsidRPr="00F9140B">
        <w:rPr>
          <w:rFonts w:asciiTheme="minorHAnsi" w:hAnsiTheme="minorHAnsi"/>
          <w:b/>
          <w:color w:val="auto"/>
          <w:u w:val="single"/>
          <w:shd w:val="clear" w:color="auto" w:fill="FFFFFF"/>
        </w:rPr>
        <w:t xml:space="preserve"> ZVO</w:t>
      </w:r>
      <w:r w:rsidRPr="00F9140B">
        <w:rPr>
          <w:rFonts w:asciiTheme="minorHAnsi" w:hAnsiTheme="minorHAnsi"/>
          <w:b/>
          <w:color w:val="auto"/>
          <w:shd w:val="clear" w:color="auto" w:fill="FFFFFF"/>
        </w:rPr>
        <w:t>,</w:t>
      </w:r>
      <w:r w:rsidRPr="00F9140B">
        <w:rPr>
          <w:rFonts w:asciiTheme="minorHAnsi" w:hAnsiTheme="minorHAnsi"/>
          <w:color w:val="auto"/>
          <w:shd w:val="clear" w:color="auto" w:fill="FFFFFF"/>
        </w:rPr>
        <w:t xml:space="preserve"> t. j. </w:t>
      </w:r>
      <w:r w:rsidRPr="00F9140B">
        <w:rPr>
          <w:rFonts w:asciiTheme="minorHAnsi" w:hAnsiTheme="minorHAnsi"/>
          <w:b/>
          <w:color w:val="auto"/>
          <w:shd w:val="clear" w:color="auto" w:fill="FFFFFF"/>
        </w:rPr>
        <w:t xml:space="preserve">čestné vyhlásenie, </w:t>
      </w:r>
      <w:r w:rsidRPr="00F9140B">
        <w:rPr>
          <w:rFonts w:asciiTheme="minorHAnsi" w:hAnsiTheme="minorHAnsi"/>
          <w:color w:val="auto"/>
          <w:shd w:val="clear" w:color="auto" w:fill="FFFFFF"/>
        </w:rPr>
        <w:t xml:space="preserve">že uchádzač nemá uložený zákaz účasti vo verejnom obstarávaní potvrdený konečným rozhodnutím v Slovenskej republike alebo v štáte sídla, miesta podnikania alebo obvyklého pobytu, </w:t>
      </w:r>
      <w:r w:rsidRPr="00F9140B">
        <w:rPr>
          <w:color w:val="auto"/>
        </w:rPr>
        <w:t xml:space="preserve">to platí pre uchádzača, ktorý je zapísaný v zozname hospodárskych subjektov, avšak </w:t>
      </w:r>
      <w:r w:rsidRPr="00F9140B">
        <w:rPr>
          <w:b/>
          <w:color w:val="auto"/>
        </w:rPr>
        <w:t>uchádzač v ponuke uvedie skutočnosť, že je zapísaný v zozname hospodárskych subjektov.</w:t>
      </w:r>
    </w:p>
    <w:p w14:paraId="3C193FF1" w14:textId="77777777" w:rsidR="00C86541" w:rsidRPr="00F9140B" w:rsidRDefault="00C86541" w:rsidP="00C86541">
      <w:pPr>
        <w:pStyle w:val="Odsekzoznamu"/>
        <w:spacing w:after="0" w:line="264" w:lineRule="auto"/>
        <w:ind w:left="851" w:right="0" w:firstLine="0"/>
        <w:rPr>
          <w:rFonts w:asciiTheme="minorHAnsi" w:eastAsia="Times New Roman" w:hAnsiTheme="minorHAnsi" w:cs="Times New Roman"/>
          <w:color w:val="auto"/>
        </w:rPr>
      </w:pPr>
    </w:p>
    <w:p w14:paraId="2FB6CBDB" w14:textId="77777777" w:rsidR="00C86541" w:rsidRPr="0048290B" w:rsidRDefault="00C86541" w:rsidP="00C86541">
      <w:pPr>
        <w:spacing w:after="0" w:line="264" w:lineRule="auto"/>
        <w:ind w:right="0"/>
        <w:rPr>
          <w:rFonts w:asciiTheme="minorHAnsi" w:eastAsia="Times New Roman" w:hAnsiTheme="minorHAnsi" w:cs="Times New Roman"/>
          <w:color w:val="auto"/>
        </w:rPr>
      </w:pPr>
      <w:r w:rsidRPr="00F9140B">
        <w:rPr>
          <w:b/>
          <w:color w:val="auto"/>
        </w:rPr>
        <w:t>Od ostatných uchádzačov</w:t>
      </w:r>
      <w:r w:rsidRPr="00F9140B">
        <w:rPr>
          <w:rFonts w:asciiTheme="minorHAnsi" w:hAnsiTheme="minorHAnsi"/>
          <w:color w:val="auto"/>
          <w:shd w:val="clear" w:color="auto" w:fill="FFFFFF"/>
        </w:rPr>
        <w:t xml:space="preserve"> </w:t>
      </w:r>
      <w:r w:rsidRPr="00F9140B">
        <w:rPr>
          <w:rFonts w:asciiTheme="minorHAnsi" w:hAnsiTheme="minorHAnsi"/>
          <w:b/>
          <w:color w:val="auto"/>
          <w:u w:val="single"/>
          <w:shd w:val="clear" w:color="auto" w:fill="FFFFFF"/>
        </w:rPr>
        <w:t>sa vyžaduje</w:t>
      </w:r>
      <w:r w:rsidRPr="00F9140B">
        <w:rPr>
          <w:rFonts w:asciiTheme="minorHAnsi" w:hAnsiTheme="minorHAnsi"/>
          <w:color w:val="auto"/>
          <w:shd w:val="clear" w:color="auto" w:fill="FFFFFF"/>
        </w:rPr>
        <w:t xml:space="preserve"> predloženie čestného vyhlásenia. Dokument musí byť </w:t>
      </w:r>
      <w:r w:rsidRPr="00F9140B">
        <w:rPr>
          <w:rFonts w:asciiTheme="minorHAnsi" w:hAnsiTheme="minorHAnsi"/>
          <w:b/>
          <w:color w:val="auto"/>
          <w:shd w:val="clear" w:color="auto" w:fill="FFFFFF"/>
        </w:rPr>
        <w:t>podpísaný</w:t>
      </w:r>
      <w:r w:rsidRPr="00F9140B">
        <w:rPr>
          <w:rFonts w:asciiTheme="minorHAnsi" w:hAnsiTheme="minorHAnsi"/>
          <w:color w:val="auto"/>
          <w:shd w:val="clear" w:color="auto" w:fill="FFFFFF"/>
        </w:rPr>
        <w:t xml:space="preserve"> štatutárnym zástupcom alebo osobou oprávnenou konať za uchádzača, nahraté vo formáte .</w:t>
      </w:r>
      <w:r w:rsidRPr="0048290B">
        <w:rPr>
          <w:rFonts w:asciiTheme="minorHAnsi" w:hAnsiTheme="minorHAnsi"/>
          <w:color w:val="auto"/>
          <w:shd w:val="clear" w:color="auto" w:fill="FFFFFF"/>
        </w:rPr>
        <w:t>pdf (</w:t>
      </w:r>
      <w:r w:rsidRPr="00C86541">
        <w:rPr>
          <w:rFonts w:asciiTheme="minorHAnsi" w:hAnsiTheme="minorHAnsi"/>
          <w:b/>
          <w:color w:val="auto"/>
          <w:shd w:val="clear" w:color="auto" w:fill="FFFFFF"/>
        </w:rPr>
        <w:t>Príloha č. 4</w:t>
      </w:r>
      <w:r w:rsidRPr="0048290B">
        <w:rPr>
          <w:rFonts w:asciiTheme="minorHAnsi" w:hAnsiTheme="minorHAnsi"/>
          <w:color w:val="auto"/>
          <w:shd w:val="clear" w:color="auto" w:fill="FFFFFF"/>
        </w:rPr>
        <w:t xml:space="preserve"> </w:t>
      </w:r>
      <w:r w:rsidRPr="00C86541">
        <w:rPr>
          <w:rFonts w:asciiTheme="minorHAnsi" w:hAnsiTheme="minorHAnsi"/>
          <w:b/>
          <w:color w:val="auto"/>
          <w:shd w:val="clear" w:color="auto" w:fill="FFFFFF"/>
        </w:rPr>
        <w:t>Výzvy</w:t>
      </w:r>
      <w:r w:rsidRPr="0048290B">
        <w:rPr>
          <w:rFonts w:asciiTheme="minorHAnsi" w:hAnsiTheme="minorHAnsi"/>
          <w:color w:val="auto"/>
          <w:shd w:val="clear" w:color="auto" w:fill="FFFFFF"/>
        </w:rPr>
        <w:t>).</w:t>
      </w:r>
    </w:p>
    <w:p w14:paraId="12B75918" w14:textId="77777777" w:rsidR="00C86541" w:rsidRPr="00F9140B" w:rsidRDefault="00C86541" w:rsidP="00C86541">
      <w:pPr>
        <w:pStyle w:val="Odsekzoznamu"/>
        <w:ind w:left="360" w:right="274" w:firstLine="0"/>
        <w:rPr>
          <w:b/>
          <w:color w:val="auto"/>
        </w:rPr>
      </w:pPr>
    </w:p>
    <w:p w14:paraId="1EE19A9A" w14:textId="77777777" w:rsidR="00C86541" w:rsidRDefault="00C86541" w:rsidP="00C86541">
      <w:pPr>
        <w:ind w:left="0" w:firstLine="0"/>
        <w:rPr>
          <w:u w:val="single"/>
        </w:rPr>
      </w:pPr>
      <w:r w:rsidRPr="00853F2B">
        <w:rPr>
          <w:u w:val="single"/>
        </w:rPr>
        <w:t>Uchádzač môže preukázať splnenie podmienok účasti osobného postavenia zápisom do zoznamu hospodárskych subjektov, vedenom Úradom pre verejné obstarávanie podľa § 152 zákona o verejnom obstarávaní.</w:t>
      </w:r>
    </w:p>
    <w:p w14:paraId="7A248A1C" w14:textId="77777777" w:rsidR="00C86541" w:rsidRDefault="00C86541" w:rsidP="0077055D">
      <w:pPr>
        <w:ind w:left="0" w:right="0" w:firstLine="0"/>
      </w:pPr>
    </w:p>
    <w:p w14:paraId="14DC09BB" w14:textId="77777777" w:rsidR="0077055D" w:rsidRDefault="0077055D" w:rsidP="00EE5C13">
      <w:pPr>
        <w:pStyle w:val="Nadpis1"/>
        <w:numPr>
          <w:ilvl w:val="0"/>
          <w:numId w:val="6"/>
        </w:numPr>
        <w:spacing w:after="0" w:line="264" w:lineRule="auto"/>
        <w:ind w:left="426" w:hanging="426"/>
        <w:rPr>
          <w:rFonts w:asciiTheme="minorHAnsi" w:hAnsiTheme="minorHAnsi"/>
        </w:rPr>
      </w:pPr>
      <w:bookmarkStart w:id="4" w:name="_Toc12166"/>
      <w:r>
        <w:rPr>
          <w:rFonts w:asciiTheme="minorHAnsi" w:hAnsiTheme="minorHAnsi"/>
        </w:rPr>
        <w:t>Obsah ponuky</w:t>
      </w:r>
      <w:r>
        <w:rPr>
          <w:rFonts w:asciiTheme="minorHAnsi" w:hAnsiTheme="minorHAnsi"/>
          <w:b w:val="0"/>
        </w:rPr>
        <w:t xml:space="preserve"> </w:t>
      </w:r>
      <w:bookmarkEnd w:id="4"/>
    </w:p>
    <w:p w14:paraId="586E00F5" w14:textId="77777777" w:rsidR="0077055D" w:rsidRDefault="0077055D" w:rsidP="00EE5C13">
      <w:pPr>
        <w:pStyle w:val="Odsekzoznamu"/>
        <w:numPr>
          <w:ilvl w:val="1"/>
          <w:numId w:val="6"/>
        </w:numPr>
        <w:spacing w:after="0" w:line="264" w:lineRule="auto"/>
        <w:ind w:left="426" w:right="0" w:hanging="426"/>
        <w:rPr>
          <w:rFonts w:asciiTheme="minorHAnsi" w:hAnsiTheme="minorHAnsi"/>
        </w:rPr>
      </w:pPr>
      <w:r>
        <w:rPr>
          <w:rFonts w:asciiTheme="minorHAnsi" w:hAnsiTheme="minorHAnsi"/>
        </w:rPr>
        <w:t xml:space="preserve">Ponuka musí obsahovať: </w:t>
      </w:r>
    </w:p>
    <w:p w14:paraId="74020731" w14:textId="64E70978" w:rsidR="006451A1" w:rsidRDefault="0077055D" w:rsidP="0077055D">
      <w:pPr>
        <w:numPr>
          <w:ilvl w:val="0"/>
          <w:numId w:val="42"/>
        </w:numPr>
        <w:spacing w:after="0" w:line="266" w:lineRule="auto"/>
        <w:ind w:left="851" w:right="0" w:hanging="425"/>
      </w:pPr>
      <w:r>
        <w:t xml:space="preserve">Pre uľahčenie komunikácie verejný obstarávateľ požaduje predložiť </w:t>
      </w:r>
      <w:r>
        <w:rPr>
          <w:b/>
        </w:rPr>
        <w:t>identifikačný formulár</w:t>
      </w:r>
      <w:r w:rsidR="005C5618">
        <w:rPr>
          <w:b/>
        </w:rPr>
        <w:t xml:space="preserve"> – Titulný list ponuky</w:t>
      </w:r>
      <w:r>
        <w:rPr>
          <w:b/>
        </w:rPr>
        <w:t xml:space="preserve"> </w:t>
      </w:r>
      <w:r>
        <w:t>(</w:t>
      </w:r>
      <w:r w:rsidR="000348AA" w:rsidRPr="000348AA">
        <w:rPr>
          <w:b/>
        </w:rPr>
        <w:t>P</w:t>
      </w:r>
      <w:r w:rsidRPr="000348AA">
        <w:rPr>
          <w:b/>
          <w:color w:val="auto"/>
        </w:rPr>
        <w:t>ríloha č</w:t>
      </w:r>
      <w:r w:rsidRPr="005C5618">
        <w:rPr>
          <w:b/>
          <w:color w:val="auto"/>
        </w:rPr>
        <w:t>. 1 Výzvy</w:t>
      </w:r>
      <w:r>
        <w:t>) uchádzača s uvedením jeho obchodného mena alebo názvu, sídla alebo miesta podnikania, identifikačného čísla, kontaktnej osoby a jej telefónneho čísla a e-mailovej adresy.</w:t>
      </w:r>
    </w:p>
    <w:p w14:paraId="0F278F6C" w14:textId="2487422A" w:rsidR="0077055D" w:rsidRDefault="0077055D" w:rsidP="006451A1">
      <w:pPr>
        <w:spacing w:after="0" w:line="266" w:lineRule="auto"/>
        <w:ind w:left="851" w:right="0" w:firstLine="0"/>
      </w:pPr>
      <w:r>
        <w:t xml:space="preserve"> </w:t>
      </w:r>
    </w:p>
    <w:p w14:paraId="7BB5E298" w14:textId="2B706842" w:rsidR="0077055D" w:rsidRPr="006451A1" w:rsidRDefault="0077055D" w:rsidP="0077055D">
      <w:pPr>
        <w:numPr>
          <w:ilvl w:val="0"/>
          <w:numId w:val="42"/>
        </w:numPr>
        <w:spacing w:after="0" w:line="266" w:lineRule="auto"/>
        <w:ind w:left="851" w:right="0" w:hanging="425"/>
      </w:pPr>
      <w:r>
        <w:rPr>
          <w:b/>
        </w:rPr>
        <w:lastRenderedPageBreak/>
        <w:t>Doklady a dokumenty</w:t>
      </w:r>
      <w:r>
        <w:t xml:space="preserve">, ktorými uchádzač alebo skupina uchádzačov preukazuje splnenie podmienok účasti týkajúcich sa </w:t>
      </w:r>
      <w:r>
        <w:rPr>
          <w:b/>
        </w:rPr>
        <w:t>osobného postavenia</w:t>
      </w:r>
      <w:r>
        <w:t xml:space="preserve"> podľa bodu 1</w:t>
      </w:r>
      <w:r w:rsidR="00EE5C13">
        <w:t>3</w:t>
      </w:r>
      <w:r>
        <w:t xml:space="preserve"> Výzvy. </w:t>
      </w:r>
      <w:r>
        <w:rPr>
          <w:rFonts w:eastAsiaTheme="minorEastAsia"/>
          <w:u w:val="single"/>
        </w:rPr>
        <w:t xml:space="preserve"> </w:t>
      </w:r>
    </w:p>
    <w:p w14:paraId="4C12102B" w14:textId="6932E618" w:rsidR="006451A1" w:rsidRDefault="006451A1" w:rsidP="006451A1">
      <w:pPr>
        <w:spacing w:after="0" w:line="266" w:lineRule="auto"/>
        <w:ind w:left="0" w:right="0" w:firstLine="0"/>
      </w:pPr>
    </w:p>
    <w:p w14:paraId="0BC2E28C" w14:textId="6A9C07F7" w:rsidR="0077055D" w:rsidRDefault="0077055D" w:rsidP="0077055D">
      <w:pPr>
        <w:numPr>
          <w:ilvl w:val="0"/>
          <w:numId w:val="42"/>
        </w:numPr>
        <w:spacing w:after="0" w:line="266" w:lineRule="auto"/>
        <w:ind w:left="851" w:right="0" w:hanging="425"/>
      </w:pPr>
      <w:r>
        <w:rPr>
          <w:b/>
        </w:rPr>
        <w:t xml:space="preserve">Návrh uchádzača na plnenie kritéria </w:t>
      </w:r>
      <w:r>
        <w:t xml:space="preserve">(cenová ponuka), vložený do systému JOSEPHINE </w:t>
      </w:r>
      <w:r w:rsidRPr="009C5643">
        <w:rPr>
          <w:color w:val="auto"/>
        </w:rPr>
        <w:t>(</w:t>
      </w:r>
      <w:r w:rsidR="009C5643" w:rsidRPr="000348AA">
        <w:rPr>
          <w:b/>
          <w:color w:val="auto"/>
        </w:rPr>
        <w:t>P</w:t>
      </w:r>
      <w:r w:rsidRPr="000348AA">
        <w:rPr>
          <w:b/>
          <w:color w:val="auto"/>
        </w:rPr>
        <w:t>ríloha č.</w:t>
      </w:r>
      <w:r w:rsidR="009C5643" w:rsidRPr="000348AA">
        <w:rPr>
          <w:b/>
          <w:color w:val="auto"/>
        </w:rPr>
        <w:t>2</w:t>
      </w:r>
      <w:r w:rsidRPr="009C5643">
        <w:rPr>
          <w:color w:val="auto"/>
        </w:rPr>
        <w:t xml:space="preserve"> </w:t>
      </w:r>
      <w:r w:rsidRPr="000348AA">
        <w:rPr>
          <w:b/>
        </w:rPr>
        <w:t>Výzvy</w:t>
      </w:r>
      <w:r>
        <w:t>) vo formáte .pdf. Tento dokument musí byť podpísaný uchádzačom (jeho štatutárnym zástupcom resp. ním splnomocnenou osobou oprávnenou konať za uchádzača).</w:t>
      </w:r>
    </w:p>
    <w:p w14:paraId="0525DF87" w14:textId="2C744B6E" w:rsidR="006451A1" w:rsidRDefault="006451A1" w:rsidP="009D5CD7">
      <w:pPr>
        <w:spacing w:after="0" w:line="266" w:lineRule="auto"/>
        <w:ind w:left="0" w:right="0" w:firstLine="0"/>
      </w:pPr>
    </w:p>
    <w:p w14:paraId="4E79DC1E" w14:textId="2E5E9CEC" w:rsidR="0077055D" w:rsidRDefault="001A00AC" w:rsidP="0077055D">
      <w:pPr>
        <w:numPr>
          <w:ilvl w:val="0"/>
          <w:numId w:val="42"/>
        </w:numPr>
        <w:spacing w:after="0" w:line="266" w:lineRule="auto"/>
        <w:ind w:left="851" w:right="0" w:hanging="425"/>
      </w:pPr>
      <w:r>
        <w:rPr>
          <w:b/>
        </w:rPr>
        <w:t xml:space="preserve">Ocenenú </w:t>
      </w:r>
      <w:r w:rsidR="0077055D">
        <w:rPr>
          <w:b/>
        </w:rPr>
        <w:t xml:space="preserve">špecifikáciu ponúkaného tovaru, </w:t>
      </w:r>
      <w:r w:rsidR="0077055D">
        <w:t xml:space="preserve">preukazujúcu splnenie požiadaviek verejného obstarávateľa na predmet zákazky </w:t>
      </w:r>
      <w:r w:rsidR="0077055D" w:rsidRPr="000860DE">
        <w:rPr>
          <w:color w:val="auto"/>
        </w:rPr>
        <w:t>(</w:t>
      </w:r>
      <w:r w:rsidRPr="000348AA">
        <w:rPr>
          <w:b/>
          <w:color w:val="auto"/>
        </w:rPr>
        <w:t>P</w:t>
      </w:r>
      <w:r w:rsidR="0077055D" w:rsidRPr="000348AA">
        <w:rPr>
          <w:b/>
          <w:color w:val="auto"/>
        </w:rPr>
        <w:t xml:space="preserve">ríloha č. </w:t>
      </w:r>
      <w:r w:rsidRPr="000348AA">
        <w:rPr>
          <w:b/>
          <w:color w:val="auto"/>
        </w:rPr>
        <w:t>5</w:t>
      </w:r>
      <w:r w:rsidR="0077055D" w:rsidRPr="000348AA">
        <w:rPr>
          <w:b/>
          <w:color w:val="auto"/>
        </w:rPr>
        <w:t xml:space="preserve"> Výzvy</w:t>
      </w:r>
      <w:r w:rsidR="0077055D" w:rsidRPr="000860DE">
        <w:rPr>
          <w:color w:val="auto"/>
        </w:rPr>
        <w:t>)</w:t>
      </w:r>
      <w:r w:rsidR="000860DE" w:rsidRPr="000860DE">
        <w:rPr>
          <w:color w:val="auto"/>
        </w:rPr>
        <w:t>.</w:t>
      </w:r>
      <w:r w:rsidR="0077055D" w:rsidRPr="000860DE">
        <w:rPr>
          <w:color w:val="auto"/>
        </w:rPr>
        <w:t xml:space="preserve">  </w:t>
      </w:r>
      <w:r w:rsidR="0077055D">
        <w:t>Z predmetnej špecifikácie musí vyplývať splnenie minimálnych požadovaných parametrov na predmet zákazky, stanovených v tejto Výzve.</w:t>
      </w:r>
    </w:p>
    <w:p w14:paraId="1B6A0A7D" w14:textId="77777777" w:rsidR="006451A1" w:rsidRDefault="006451A1" w:rsidP="006451A1">
      <w:pPr>
        <w:spacing w:after="0" w:line="266" w:lineRule="auto"/>
        <w:ind w:left="851" w:right="0" w:firstLine="0"/>
      </w:pPr>
    </w:p>
    <w:p w14:paraId="3B218988" w14:textId="77777777" w:rsidR="0077055D" w:rsidRDefault="0077055D" w:rsidP="000348AA">
      <w:pPr>
        <w:spacing w:after="0" w:line="264" w:lineRule="auto"/>
        <w:ind w:left="0" w:right="0" w:firstLine="0"/>
        <w:rPr>
          <w:rFonts w:asciiTheme="minorHAnsi" w:hAnsiTheme="minorHAnsi"/>
          <w:highlight w:val="yellow"/>
        </w:rPr>
      </w:pPr>
    </w:p>
    <w:p w14:paraId="10A60AD0" w14:textId="77777777" w:rsidR="0077055D" w:rsidRDefault="0077055D" w:rsidP="00EE5C13">
      <w:pPr>
        <w:pStyle w:val="Nadpis1"/>
        <w:numPr>
          <w:ilvl w:val="0"/>
          <w:numId w:val="6"/>
        </w:numPr>
        <w:spacing w:after="0" w:line="264" w:lineRule="auto"/>
        <w:ind w:left="426" w:hanging="426"/>
        <w:rPr>
          <w:rFonts w:asciiTheme="minorHAnsi" w:hAnsiTheme="minorHAnsi"/>
          <w:b w:val="0"/>
        </w:rPr>
      </w:pPr>
      <w:bookmarkStart w:id="5" w:name="_Toc12167"/>
      <w:r>
        <w:rPr>
          <w:rFonts w:asciiTheme="minorHAnsi" w:hAnsiTheme="minorHAnsi"/>
        </w:rPr>
        <w:t>Lehota na predkladanie ponúk</w:t>
      </w:r>
      <w:r>
        <w:rPr>
          <w:rFonts w:asciiTheme="minorHAnsi" w:hAnsiTheme="minorHAnsi"/>
          <w:b w:val="0"/>
        </w:rPr>
        <w:t xml:space="preserve"> </w:t>
      </w:r>
      <w:bookmarkEnd w:id="5"/>
    </w:p>
    <w:p w14:paraId="4CF99053" w14:textId="2D5DFF2B" w:rsidR="0077055D" w:rsidRPr="00C341AE" w:rsidRDefault="0077055D" w:rsidP="00EE5C13">
      <w:pPr>
        <w:pStyle w:val="Odsekzoznamu"/>
        <w:numPr>
          <w:ilvl w:val="1"/>
          <w:numId w:val="6"/>
        </w:numPr>
        <w:spacing w:after="0" w:line="264" w:lineRule="auto"/>
        <w:ind w:left="426" w:right="0" w:hanging="426"/>
        <w:rPr>
          <w:rFonts w:asciiTheme="minorHAnsi" w:hAnsiTheme="minorHAnsi"/>
          <w:color w:val="FF0000"/>
          <w:u w:val="single"/>
        </w:rPr>
      </w:pPr>
      <w:r>
        <w:rPr>
          <w:rFonts w:asciiTheme="minorHAnsi" w:hAnsiTheme="minorHAnsi"/>
        </w:rPr>
        <w:t xml:space="preserve">Ponuky musia byť </w:t>
      </w:r>
      <w:r>
        <w:rPr>
          <w:rFonts w:asciiTheme="minorHAnsi" w:hAnsiTheme="minorHAnsi"/>
          <w:b/>
        </w:rPr>
        <w:t xml:space="preserve">doručené do </w:t>
      </w:r>
      <w:r w:rsidRPr="00C341AE">
        <w:rPr>
          <w:rFonts w:asciiTheme="minorHAnsi" w:hAnsiTheme="minorHAnsi"/>
          <w:b/>
          <w:color w:val="FF0000"/>
          <w:u w:val="single"/>
        </w:rPr>
        <w:t>0</w:t>
      </w:r>
      <w:r w:rsidR="006451A1" w:rsidRPr="00C341AE">
        <w:rPr>
          <w:rFonts w:asciiTheme="minorHAnsi" w:hAnsiTheme="minorHAnsi"/>
          <w:b/>
          <w:color w:val="FF0000"/>
          <w:u w:val="single"/>
        </w:rPr>
        <w:t>3</w:t>
      </w:r>
      <w:r w:rsidRPr="00C341AE">
        <w:rPr>
          <w:rFonts w:asciiTheme="minorHAnsi" w:hAnsiTheme="minorHAnsi"/>
          <w:b/>
          <w:color w:val="FF0000"/>
          <w:u w:val="single"/>
        </w:rPr>
        <w:t>.</w:t>
      </w:r>
      <w:r w:rsidR="006451A1" w:rsidRPr="00C341AE">
        <w:rPr>
          <w:rFonts w:asciiTheme="minorHAnsi" w:hAnsiTheme="minorHAnsi"/>
          <w:b/>
          <w:color w:val="FF0000"/>
          <w:u w:val="single"/>
        </w:rPr>
        <w:t>11</w:t>
      </w:r>
      <w:r w:rsidRPr="00C341AE">
        <w:rPr>
          <w:rFonts w:asciiTheme="minorHAnsi" w:hAnsiTheme="minorHAnsi"/>
          <w:b/>
          <w:color w:val="FF0000"/>
          <w:u w:val="single"/>
        </w:rPr>
        <w:t>.2020</w:t>
      </w:r>
      <w:r w:rsidR="006451A1" w:rsidRPr="00C341AE">
        <w:rPr>
          <w:rFonts w:asciiTheme="minorHAnsi" w:hAnsiTheme="minorHAnsi"/>
          <w:b/>
          <w:color w:val="FF0000"/>
          <w:u w:val="single"/>
        </w:rPr>
        <w:t>,</w:t>
      </w:r>
      <w:r w:rsidRPr="00C341AE">
        <w:rPr>
          <w:rFonts w:asciiTheme="minorHAnsi" w:hAnsiTheme="minorHAnsi"/>
          <w:b/>
          <w:color w:val="FF0000"/>
          <w:u w:val="single"/>
        </w:rPr>
        <w:t xml:space="preserve"> do </w:t>
      </w:r>
      <w:r w:rsidR="006451A1" w:rsidRPr="00C341AE">
        <w:rPr>
          <w:rFonts w:asciiTheme="minorHAnsi" w:hAnsiTheme="minorHAnsi"/>
          <w:b/>
          <w:color w:val="FF0000"/>
          <w:u w:val="single"/>
        </w:rPr>
        <w:t>09:</w:t>
      </w:r>
      <w:r w:rsidRPr="00C341AE">
        <w:rPr>
          <w:rFonts w:asciiTheme="minorHAnsi" w:hAnsiTheme="minorHAnsi"/>
          <w:b/>
          <w:color w:val="FF0000"/>
          <w:u w:val="single"/>
        </w:rPr>
        <w:t>:00:00 hodiny.</w:t>
      </w:r>
      <w:r w:rsidRPr="00C341AE">
        <w:rPr>
          <w:rFonts w:asciiTheme="minorHAnsi" w:hAnsiTheme="minorHAnsi"/>
          <w:color w:val="FF0000"/>
          <w:u w:val="single"/>
        </w:rPr>
        <w:t xml:space="preserve"> </w:t>
      </w:r>
    </w:p>
    <w:p w14:paraId="1D2293ED" w14:textId="77777777" w:rsidR="0077055D" w:rsidRDefault="0077055D" w:rsidP="0077055D">
      <w:pPr>
        <w:spacing w:after="0" w:line="264" w:lineRule="auto"/>
        <w:ind w:left="426" w:right="0" w:hanging="426"/>
        <w:rPr>
          <w:rFonts w:asciiTheme="minorHAnsi" w:hAnsiTheme="minorHAnsi"/>
          <w:highlight w:val="yellow"/>
        </w:rPr>
      </w:pPr>
    </w:p>
    <w:p w14:paraId="5291A16B" w14:textId="77777777" w:rsidR="0077055D" w:rsidRDefault="0077055D" w:rsidP="0077055D">
      <w:pPr>
        <w:spacing w:after="0" w:line="264" w:lineRule="auto"/>
        <w:ind w:left="426" w:right="0" w:hanging="426"/>
        <w:jc w:val="center"/>
        <w:rPr>
          <w:rFonts w:asciiTheme="minorHAnsi" w:hAnsiTheme="minorHAnsi"/>
          <w:b/>
          <w:color w:val="FF0000"/>
          <w:u w:val="single"/>
        </w:rPr>
      </w:pPr>
      <w:r>
        <w:rPr>
          <w:rFonts w:asciiTheme="minorHAnsi" w:hAnsiTheme="minorHAnsi"/>
          <w:b/>
          <w:color w:val="FF0000"/>
          <w:u w:val="single"/>
        </w:rPr>
        <w:t>UPOZORNENIE</w:t>
      </w:r>
    </w:p>
    <w:p w14:paraId="37EA7A29" w14:textId="77777777" w:rsidR="0077055D" w:rsidRDefault="0077055D" w:rsidP="0077055D">
      <w:pPr>
        <w:pStyle w:val="Odsekzoznamu"/>
        <w:spacing w:after="0" w:line="264" w:lineRule="auto"/>
        <w:ind w:left="0" w:right="0" w:firstLine="0"/>
        <w:rPr>
          <w:rFonts w:asciiTheme="minorHAnsi" w:hAnsiTheme="minorHAnsi"/>
          <w:b/>
        </w:rPr>
      </w:pPr>
      <w:r>
        <w:rPr>
          <w:rFonts w:asciiTheme="minorHAnsi" w:hAnsiTheme="minorHAnsi"/>
          <w:b/>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395D4D23" w14:textId="77777777" w:rsidR="0077055D" w:rsidRDefault="0077055D" w:rsidP="0077055D">
      <w:pPr>
        <w:pStyle w:val="Odsekzoznamu"/>
        <w:spacing w:after="0" w:line="264" w:lineRule="auto"/>
        <w:ind w:left="0" w:right="0" w:firstLine="0"/>
        <w:rPr>
          <w:rFonts w:asciiTheme="minorHAnsi" w:hAnsiTheme="minorHAnsi"/>
          <w:b/>
        </w:rPr>
      </w:pPr>
    </w:p>
    <w:p w14:paraId="4B65142D" w14:textId="630BA11D" w:rsidR="0077055D" w:rsidRPr="006451A1" w:rsidRDefault="0077055D" w:rsidP="0077055D">
      <w:pPr>
        <w:pStyle w:val="Odsekzoznamu"/>
        <w:spacing w:after="0" w:line="264" w:lineRule="auto"/>
        <w:ind w:left="0" w:right="0" w:firstLine="0"/>
        <w:rPr>
          <w:rFonts w:asciiTheme="minorHAnsi" w:eastAsiaTheme="minorHAnsi" w:hAnsiTheme="minorHAnsi"/>
        </w:rPr>
      </w:pPr>
      <w:r>
        <w:rPr>
          <w:rFonts w:asciiTheme="minorHAnsi" w:hAnsiTheme="minorHAnsi"/>
        </w:rPr>
        <w:t>1</w:t>
      </w:r>
      <w:r w:rsidR="003E6D2E">
        <w:rPr>
          <w:rFonts w:asciiTheme="minorHAnsi" w:hAnsiTheme="minorHAnsi"/>
        </w:rPr>
        <w:t xml:space="preserve">5.2 </w:t>
      </w:r>
      <w:r>
        <w:rPr>
          <w:rFonts w:asciiTheme="minorHAnsi" w:hAnsiTheme="minorHAnsi"/>
        </w:rPr>
        <w:t xml:space="preserve">Otváranie ponúk sa uskutoční elektronicky prostredníctvom komunikačného systému </w:t>
      </w:r>
      <w:r w:rsidRPr="006451A1">
        <w:rPr>
          <w:rFonts w:asciiTheme="minorHAnsi" w:hAnsiTheme="minorHAnsi"/>
        </w:rPr>
        <w:t xml:space="preserve">JOSEPHINE po uplynutí lehoty na predkladanie ponúk). </w:t>
      </w:r>
    </w:p>
    <w:p w14:paraId="7FC3E1BA" w14:textId="77777777" w:rsidR="0077055D" w:rsidRDefault="0077055D" w:rsidP="0077055D">
      <w:pPr>
        <w:pStyle w:val="Default"/>
        <w:tabs>
          <w:tab w:val="left" w:pos="426"/>
        </w:tabs>
        <w:adjustRightInd/>
        <w:spacing w:line="264" w:lineRule="auto"/>
        <w:ind w:left="426" w:hanging="426"/>
        <w:jc w:val="both"/>
        <w:rPr>
          <w:rFonts w:asciiTheme="minorHAnsi" w:eastAsiaTheme="minorHAnsi" w:hAnsiTheme="minorHAnsi"/>
          <w:sz w:val="22"/>
          <w:szCs w:val="22"/>
        </w:rPr>
      </w:pPr>
    </w:p>
    <w:p w14:paraId="18B7A58B" w14:textId="77777777" w:rsidR="0077055D" w:rsidRDefault="0077055D" w:rsidP="00EE5C13">
      <w:pPr>
        <w:pStyle w:val="Default"/>
        <w:numPr>
          <w:ilvl w:val="0"/>
          <w:numId w:val="6"/>
        </w:numPr>
        <w:tabs>
          <w:tab w:val="left" w:pos="426"/>
        </w:tabs>
        <w:adjustRightInd/>
        <w:spacing w:line="264" w:lineRule="auto"/>
        <w:ind w:left="426" w:hanging="426"/>
        <w:jc w:val="both"/>
        <w:rPr>
          <w:rFonts w:asciiTheme="minorHAnsi" w:eastAsiaTheme="minorHAnsi" w:hAnsiTheme="minorHAnsi"/>
          <w:b/>
          <w:sz w:val="22"/>
          <w:szCs w:val="22"/>
        </w:rPr>
      </w:pPr>
      <w:r>
        <w:rPr>
          <w:rFonts w:asciiTheme="minorHAnsi" w:hAnsiTheme="minorHAnsi"/>
          <w:b/>
          <w:sz w:val="22"/>
          <w:szCs w:val="22"/>
        </w:rPr>
        <w:t>Doplnenie, zmena a odvolanie ponuky</w:t>
      </w:r>
    </w:p>
    <w:p w14:paraId="58567A78" w14:textId="77777777" w:rsidR="0077055D" w:rsidRDefault="0077055D" w:rsidP="00EE5C13">
      <w:pPr>
        <w:pStyle w:val="Odsekzoznamu"/>
        <w:numPr>
          <w:ilvl w:val="1"/>
          <w:numId w:val="6"/>
        </w:numPr>
        <w:tabs>
          <w:tab w:val="left" w:pos="426"/>
        </w:tabs>
        <w:spacing w:after="0" w:line="264" w:lineRule="auto"/>
        <w:ind w:left="426" w:right="0" w:hanging="426"/>
        <w:rPr>
          <w:rFonts w:asciiTheme="minorHAnsi" w:hAnsiTheme="minorHAnsi"/>
        </w:rPr>
      </w:pPr>
      <w:r>
        <w:rPr>
          <w:rFonts w:asciiTheme="minorHAnsi" w:hAnsiTheme="minorHAnsi"/>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08A5378C" w14:textId="77777777" w:rsidR="0077055D" w:rsidRDefault="0077055D" w:rsidP="0077055D">
      <w:pPr>
        <w:tabs>
          <w:tab w:val="left" w:pos="426"/>
        </w:tabs>
        <w:spacing w:after="0" w:line="264" w:lineRule="auto"/>
        <w:ind w:left="0" w:right="0" w:firstLine="0"/>
        <w:rPr>
          <w:rFonts w:asciiTheme="minorHAnsi" w:hAnsiTheme="minorHAnsi"/>
          <w:highlight w:val="yellow"/>
        </w:rPr>
      </w:pPr>
    </w:p>
    <w:p w14:paraId="4550A331" w14:textId="77777777" w:rsidR="0077055D" w:rsidRDefault="0077055D" w:rsidP="00EE5C13">
      <w:pPr>
        <w:pStyle w:val="Odsekzoznamu"/>
        <w:numPr>
          <w:ilvl w:val="0"/>
          <w:numId w:val="6"/>
        </w:numPr>
        <w:tabs>
          <w:tab w:val="left" w:pos="426"/>
        </w:tabs>
        <w:spacing w:after="0" w:line="264" w:lineRule="auto"/>
        <w:ind w:left="426" w:right="0" w:hanging="426"/>
        <w:rPr>
          <w:rFonts w:asciiTheme="minorHAnsi" w:hAnsiTheme="minorHAnsi"/>
          <w:b/>
        </w:rPr>
      </w:pPr>
      <w:r>
        <w:rPr>
          <w:rFonts w:asciiTheme="minorHAnsi" w:hAnsiTheme="minorHAnsi"/>
          <w:b/>
        </w:rPr>
        <w:t>Náklady na ponuku</w:t>
      </w:r>
    </w:p>
    <w:p w14:paraId="41916485" w14:textId="77777777" w:rsidR="0077055D" w:rsidRDefault="0077055D" w:rsidP="00EE5C13">
      <w:pPr>
        <w:pStyle w:val="Odsekzoznamu"/>
        <w:numPr>
          <w:ilvl w:val="1"/>
          <w:numId w:val="6"/>
        </w:numPr>
        <w:tabs>
          <w:tab w:val="left" w:pos="426"/>
        </w:tabs>
        <w:spacing w:after="0" w:line="264" w:lineRule="auto"/>
        <w:ind w:left="426" w:right="0" w:hanging="426"/>
        <w:rPr>
          <w:rFonts w:asciiTheme="minorHAnsi" w:hAnsiTheme="minorHAnsi"/>
        </w:rPr>
      </w:pPr>
      <w:r>
        <w:rPr>
          <w:rFonts w:asciiTheme="minorHAnsi" w:hAnsiTheme="minorHAnsi"/>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01CA145E" w14:textId="77777777" w:rsidR="0077055D" w:rsidRDefault="0077055D" w:rsidP="0077055D">
      <w:pPr>
        <w:pStyle w:val="Odsekzoznamu"/>
        <w:tabs>
          <w:tab w:val="left" w:pos="426"/>
        </w:tabs>
        <w:spacing w:after="0" w:line="264" w:lineRule="auto"/>
        <w:ind w:left="426" w:right="0" w:hanging="426"/>
        <w:rPr>
          <w:rFonts w:asciiTheme="minorHAnsi" w:hAnsiTheme="minorHAnsi"/>
          <w:highlight w:val="yellow"/>
        </w:rPr>
      </w:pPr>
    </w:p>
    <w:p w14:paraId="407C09A7" w14:textId="77777777" w:rsidR="0077055D" w:rsidRDefault="0077055D" w:rsidP="00EE5C13">
      <w:pPr>
        <w:pStyle w:val="Odsekzoznamu"/>
        <w:numPr>
          <w:ilvl w:val="0"/>
          <w:numId w:val="6"/>
        </w:numPr>
        <w:tabs>
          <w:tab w:val="left" w:pos="426"/>
        </w:tabs>
        <w:spacing w:after="0" w:line="264" w:lineRule="auto"/>
        <w:ind w:left="426" w:right="0" w:hanging="426"/>
        <w:rPr>
          <w:rFonts w:asciiTheme="minorHAnsi" w:hAnsiTheme="minorHAnsi"/>
          <w:b/>
        </w:rPr>
      </w:pPr>
      <w:r>
        <w:rPr>
          <w:rFonts w:asciiTheme="minorHAnsi" w:hAnsiTheme="minorHAnsi"/>
          <w:b/>
        </w:rPr>
        <w:t>Variantné riešenie</w:t>
      </w:r>
    </w:p>
    <w:p w14:paraId="041862E1" w14:textId="7C647F7A" w:rsidR="00930C38" w:rsidRDefault="0077055D" w:rsidP="00EE5C13">
      <w:pPr>
        <w:pStyle w:val="Odsekzoznamu"/>
        <w:numPr>
          <w:ilvl w:val="1"/>
          <w:numId w:val="6"/>
        </w:numPr>
        <w:tabs>
          <w:tab w:val="left" w:pos="426"/>
        </w:tabs>
        <w:spacing w:after="0" w:line="264" w:lineRule="auto"/>
        <w:ind w:left="426" w:right="0" w:hanging="426"/>
        <w:rPr>
          <w:rFonts w:asciiTheme="minorHAnsi" w:hAnsiTheme="minorHAnsi"/>
        </w:rPr>
      </w:pPr>
      <w:r>
        <w:rPr>
          <w:rFonts w:asciiTheme="minorHAnsi" w:hAnsiTheme="minorHAnsi"/>
        </w:rPr>
        <w:t xml:space="preserve">Neumožňuje sa predložiť variantné riešenie. Ak súčasťou ponuky bude aj variantné riešenie, nebude zaradené do vyhodnotenia a bude sa naň hľadieť akoby nebolo predložené. </w:t>
      </w:r>
    </w:p>
    <w:p w14:paraId="18A26353" w14:textId="76F30AC6" w:rsidR="00930C38" w:rsidRDefault="00930C38" w:rsidP="0077055D">
      <w:pPr>
        <w:tabs>
          <w:tab w:val="left" w:pos="426"/>
        </w:tabs>
        <w:spacing w:after="0" w:line="264" w:lineRule="auto"/>
        <w:ind w:left="0" w:right="0" w:firstLine="0"/>
        <w:rPr>
          <w:rFonts w:asciiTheme="minorHAnsi" w:hAnsiTheme="minorHAnsi"/>
          <w:highlight w:val="yellow"/>
        </w:rPr>
      </w:pPr>
    </w:p>
    <w:p w14:paraId="12C45D5A" w14:textId="77777777" w:rsidR="0077055D" w:rsidRDefault="0077055D" w:rsidP="00EE5C13">
      <w:pPr>
        <w:pStyle w:val="Odsekzoznamu"/>
        <w:numPr>
          <w:ilvl w:val="0"/>
          <w:numId w:val="6"/>
        </w:numPr>
        <w:tabs>
          <w:tab w:val="left" w:pos="426"/>
        </w:tabs>
        <w:spacing w:after="0" w:line="264" w:lineRule="auto"/>
        <w:ind w:left="426" w:right="0" w:hanging="426"/>
        <w:rPr>
          <w:rFonts w:asciiTheme="minorHAnsi" w:hAnsiTheme="minorHAnsi"/>
          <w:b/>
        </w:rPr>
      </w:pPr>
      <w:r>
        <w:rPr>
          <w:rFonts w:asciiTheme="minorHAnsi" w:hAnsiTheme="minorHAnsi"/>
          <w:b/>
        </w:rPr>
        <w:t>Podmienky zrušenia použitého postupu zadávania zákazky</w:t>
      </w:r>
    </w:p>
    <w:p w14:paraId="123E1413" w14:textId="77777777" w:rsidR="0077055D" w:rsidRDefault="0077055D" w:rsidP="00EE5C13">
      <w:pPr>
        <w:pStyle w:val="Odsekzoznamu"/>
        <w:numPr>
          <w:ilvl w:val="1"/>
          <w:numId w:val="6"/>
        </w:numPr>
        <w:tabs>
          <w:tab w:val="left" w:pos="426"/>
        </w:tabs>
        <w:spacing w:after="0" w:line="264" w:lineRule="auto"/>
        <w:ind w:left="426" w:right="0" w:hanging="426"/>
        <w:rPr>
          <w:rFonts w:asciiTheme="minorHAnsi" w:hAnsiTheme="minorHAnsi"/>
        </w:rPr>
      </w:pPr>
      <w:r>
        <w:rPr>
          <w:rFonts w:asciiTheme="minorHAnsi" w:hAnsiTheme="minorHAnsi"/>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7294E73A" w14:textId="77777777" w:rsidR="0077055D" w:rsidRDefault="0077055D" w:rsidP="0077055D">
      <w:pPr>
        <w:pStyle w:val="Odsekzoznamu"/>
        <w:tabs>
          <w:tab w:val="left" w:pos="426"/>
        </w:tabs>
        <w:spacing w:after="0" w:line="264" w:lineRule="auto"/>
        <w:ind w:left="426" w:right="0" w:hanging="426"/>
        <w:rPr>
          <w:rFonts w:asciiTheme="minorHAnsi" w:hAnsiTheme="minorHAnsi"/>
          <w:highlight w:val="yellow"/>
        </w:rPr>
      </w:pPr>
    </w:p>
    <w:p w14:paraId="5577A377" w14:textId="77777777" w:rsidR="0077055D" w:rsidRDefault="0077055D" w:rsidP="00EE5C13">
      <w:pPr>
        <w:pStyle w:val="Nadpis1"/>
        <w:numPr>
          <w:ilvl w:val="0"/>
          <w:numId w:val="6"/>
        </w:numPr>
        <w:spacing w:after="0" w:line="264" w:lineRule="auto"/>
        <w:ind w:left="426" w:hanging="426"/>
        <w:rPr>
          <w:rFonts w:asciiTheme="minorHAnsi" w:hAnsiTheme="minorHAnsi"/>
        </w:rPr>
      </w:pPr>
      <w:bookmarkStart w:id="6" w:name="_Toc12175"/>
      <w:r>
        <w:rPr>
          <w:rFonts w:asciiTheme="minorHAnsi" w:hAnsiTheme="minorHAnsi"/>
        </w:rPr>
        <w:t>Komunikácia</w:t>
      </w:r>
      <w:r>
        <w:rPr>
          <w:rFonts w:asciiTheme="minorHAnsi" w:hAnsiTheme="minorHAnsi"/>
          <w:b w:val="0"/>
        </w:rPr>
        <w:t xml:space="preserve"> </w:t>
      </w:r>
      <w:bookmarkEnd w:id="6"/>
    </w:p>
    <w:p w14:paraId="69C6EEC2" w14:textId="77777777" w:rsidR="0077055D" w:rsidRDefault="0077055D" w:rsidP="00EE5C13">
      <w:pPr>
        <w:pStyle w:val="Default"/>
        <w:numPr>
          <w:ilvl w:val="1"/>
          <w:numId w:val="6"/>
        </w:numPr>
        <w:spacing w:line="264" w:lineRule="auto"/>
        <w:ind w:left="426" w:hanging="426"/>
        <w:jc w:val="both"/>
        <w:rPr>
          <w:rFonts w:asciiTheme="minorHAnsi" w:hAnsiTheme="minorHAnsi"/>
          <w:sz w:val="22"/>
          <w:szCs w:val="22"/>
        </w:rPr>
      </w:pPr>
      <w:r>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w:t>
      </w:r>
      <w:r>
        <w:rPr>
          <w:rFonts w:asciiTheme="minorHAnsi" w:hAnsiTheme="minorHAnsi"/>
          <w:sz w:val="22"/>
          <w:szCs w:val="22"/>
        </w:rPr>
        <w:lastRenderedPageBreak/>
        <w:t xml:space="preserve">jazyku a spôsobom, ktorý zabezpečí úplnosť a obsah týchto údajov uvedených v ponuke, podmienkach účasti a zaručí ochranu dôverných a osobných údajov uvedených v týchto dokumentoch. </w:t>
      </w:r>
    </w:p>
    <w:p w14:paraId="0FC28336" w14:textId="77777777" w:rsidR="0077055D" w:rsidRDefault="0077055D" w:rsidP="0077055D">
      <w:pPr>
        <w:pStyle w:val="Default"/>
        <w:spacing w:line="264" w:lineRule="auto"/>
        <w:ind w:left="426" w:hanging="426"/>
        <w:jc w:val="both"/>
        <w:rPr>
          <w:rFonts w:asciiTheme="minorHAnsi" w:hAnsiTheme="minorHAnsi"/>
          <w:sz w:val="22"/>
          <w:szCs w:val="22"/>
        </w:rPr>
      </w:pPr>
    </w:p>
    <w:p w14:paraId="34307653" w14:textId="77777777" w:rsidR="0077055D" w:rsidRDefault="0077055D" w:rsidP="00EE5C13">
      <w:pPr>
        <w:pStyle w:val="Default"/>
        <w:numPr>
          <w:ilvl w:val="1"/>
          <w:numId w:val="6"/>
        </w:numPr>
        <w:spacing w:line="264" w:lineRule="auto"/>
        <w:ind w:left="426" w:hanging="426"/>
        <w:jc w:val="both"/>
        <w:rPr>
          <w:rFonts w:asciiTheme="minorHAnsi" w:hAnsiTheme="minorHAnsi"/>
          <w:sz w:val="22"/>
          <w:szCs w:val="22"/>
        </w:rPr>
      </w:pPr>
      <w:r>
        <w:rPr>
          <w:rFonts w:asciiTheme="minorHAnsi" w:hAnsiTheme="minorHAnsi"/>
          <w:sz w:val="22"/>
          <w:szCs w:val="22"/>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w:t>
      </w:r>
    </w:p>
    <w:p w14:paraId="42382179" w14:textId="77777777" w:rsidR="0077055D" w:rsidRDefault="0077055D" w:rsidP="0077055D">
      <w:pPr>
        <w:pStyle w:val="Odsekzoznamu"/>
        <w:spacing w:after="0" w:line="264" w:lineRule="auto"/>
        <w:ind w:left="426" w:right="0" w:hanging="426"/>
        <w:rPr>
          <w:rFonts w:asciiTheme="minorHAnsi" w:hAnsiTheme="minorHAnsi"/>
        </w:rPr>
      </w:pPr>
    </w:p>
    <w:p w14:paraId="7E68F831" w14:textId="77777777" w:rsidR="0077055D" w:rsidRDefault="0077055D" w:rsidP="00EE5C13">
      <w:pPr>
        <w:pStyle w:val="Default"/>
        <w:numPr>
          <w:ilvl w:val="1"/>
          <w:numId w:val="6"/>
        </w:numPr>
        <w:spacing w:line="264" w:lineRule="auto"/>
        <w:ind w:left="426" w:hanging="426"/>
        <w:jc w:val="both"/>
        <w:rPr>
          <w:rFonts w:asciiTheme="minorHAnsi" w:hAnsiTheme="minorHAnsi"/>
          <w:sz w:val="22"/>
          <w:szCs w:val="22"/>
        </w:rPr>
      </w:pPr>
      <w:r>
        <w:rPr>
          <w:rFonts w:asciiTheme="minorHAnsi" w:hAnsiTheme="minorHAnsi"/>
          <w:sz w:val="22"/>
          <w:szCs w:val="22"/>
        </w:rPr>
        <w:t xml:space="preserve">JOSEPHINE je na účely tohto verejného obstarávania softvér na elektronizáciu zadávania verejných zákaziek. JOSEPHINE je webová aplikácia na doméne </w:t>
      </w:r>
      <w:hyperlink r:id="rId15" w:history="1">
        <w:r>
          <w:rPr>
            <w:rStyle w:val="Hypertextovprepojenie"/>
            <w:rFonts w:asciiTheme="minorHAnsi" w:hAnsiTheme="minorHAnsi"/>
            <w:szCs w:val="22"/>
          </w:rPr>
          <w:t>https://josephine.proebiz.com</w:t>
        </w:r>
      </w:hyperlink>
      <w:r>
        <w:rPr>
          <w:rFonts w:asciiTheme="minorHAnsi" w:hAnsiTheme="minorHAnsi"/>
          <w:sz w:val="22"/>
          <w:szCs w:val="22"/>
        </w:rPr>
        <w:t>.</w:t>
      </w:r>
    </w:p>
    <w:p w14:paraId="1C067CD1" w14:textId="77777777" w:rsidR="0077055D" w:rsidRDefault="0077055D" w:rsidP="0077055D">
      <w:pPr>
        <w:pStyle w:val="Odsekzoznamu"/>
        <w:spacing w:after="0" w:line="264" w:lineRule="auto"/>
        <w:ind w:left="426" w:right="0" w:hanging="426"/>
        <w:rPr>
          <w:rFonts w:asciiTheme="minorHAnsi" w:hAnsiTheme="minorHAnsi"/>
        </w:rPr>
      </w:pPr>
    </w:p>
    <w:p w14:paraId="3FEF3212" w14:textId="77777777" w:rsidR="0077055D" w:rsidRDefault="0077055D" w:rsidP="00EE5C13">
      <w:pPr>
        <w:pStyle w:val="Default"/>
        <w:numPr>
          <w:ilvl w:val="1"/>
          <w:numId w:val="6"/>
        </w:numPr>
        <w:spacing w:line="264" w:lineRule="auto"/>
        <w:ind w:left="426" w:hanging="426"/>
        <w:jc w:val="both"/>
        <w:rPr>
          <w:rFonts w:asciiTheme="minorHAnsi" w:hAnsiTheme="minorHAnsi"/>
          <w:sz w:val="22"/>
          <w:szCs w:val="22"/>
        </w:rPr>
      </w:pPr>
      <w:r>
        <w:rPr>
          <w:rFonts w:asciiTheme="minorHAnsi" w:hAnsiTheme="minorHAnsi"/>
          <w:sz w:val="22"/>
          <w:szCs w:val="22"/>
        </w:rPr>
        <w:t xml:space="preserve">Na bezproblémové používanie systému JOSEPHINE je nutné používať jeden z podporovaných i internetových prehliadačov: </w:t>
      </w:r>
    </w:p>
    <w:p w14:paraId="5660B5B4" w14:textId="77777777" w:rsidR="0077055D" w:rsidRDefault="0077055D" w:rsidP="0077055D">
      <w:pPr>
        <w:pStyle w:val="Default"/>
        <w:spacing w:line="264" w:lineRule="auto"/>
        <w:ind w:left="426" w:firstLine="425"/>
        <w:jc w:val="both"/>
        <w:rPr>
          <w:rFonts w:asciiTheme="minorHAnsi" w:hAnsiTheme="minorHAnsi"/>
          <w:sz w:val="22"/>
          <w:szCs w:val="22"/>
        </w:rPr>
      </w:pPr>
      <w:r>
        <w:rPr>
          <w:rFonts w:asciiTheme="minorHAnsi" w:hAnsiTheme="minorHAnsi" w:cs="Arial"/>
          <w:sz w:val="22"/>
          <w:szCs w:val="22"/>
        </w:rPr>
        <w:t xml:space="preserve">- </w:t>
      </w:r>
      <w:r>
        <w:rPr>
          <w:rFonts w:asciiTheme="minorHAnsi" w:hAnsiTheme="minorHAnsi"/>
          <w:sz w:val="22"/>
          <w:szCs w:val="22"/>
        </w:rPr>
        <w:t xml:space="preserve">Microsoft Internet Explorer verzia 11.0 a vyššia, </w:t>
      </w:r>
    </w:p>
    <w:p w14:paraId="57279A13" w14:textId="77777777" w:rsidR="0077055D" w:rsidRDefault="0077055D" w:rsidP="0077055D">
      <w:pPr>
        <w:pStyle w:val="Default"/>
        <w:spacing w:line="264" w:lineRule="auto"/>
        <w:ind w:left="426" w:firstLine="425"/>
        <w:jc w:val="both"/>
        <w:rPr>
          <w:rFonts w:asciiTheme="minorHAnsi" w:hAnsiTheme="minorHAnsi"/>
          <w:sz w:val="22"/>
          <w:szCs w:val="22"/>
        </w:rPr>
      </w:pPr>
      <w:r>
        <w:rPr>
          <w:rFonts w:asciiTheme="minorHAnsi" w:hAnsiTheme="minorHAnsi" w:cs="Arial"/>
          <w:sz w:val="22"/>
          <w:szCs w:val="22"/>
        </w:rPr>
        <w:t xml:space="preserve">- </w:t>
      </w:r>
      <w:r>
        <w:rPr>
          <w:rFonts w:asciiTheme="minorHAnsi" w:hAnsiTheme="minorHAnsi"/>
          <w:sz w:val="22"/>
          <w:szCs w:val="22"/>
        </w:rPr>
        <w:t xml:space="preserve">Mozilla Firefox verzia 13.0 a vyššia </w:t>
      </w:r>
    </w:p>
    <w:p w14:paraId="254EA305" w14:textId="77777777" w:rsidR="0077055D" w:rsidRDefault="0077055D" w:rsidP="0077055D">
      <w:pPr>
        <w:pStyle w:val="Default"/>
        <w:spacing w:line="264" w:lineRule="auto"/>
        <w:ind w:left="426" w:firstLine="425"/>
        <w:jc w:val="both"/>
        <w:rPr>
          <w:rFonts w:asciiTheme="minorHAnsi" w:hAnsiTheme="minorHAnsi"/>
          <w:sz w:val="22"/>
          <w:szCs w:val="22"/>
        </w:rPr>
      </w:pPr>
      <w:r>
        <w:rPr>
          <w:rFonts w:asciiTheme="minorHAnsi" w:hAnsiTheme="minorHAnsi" w:cs="Arial"/>
          <w:sz w:val="22"/>
          <w:szCs w:val="22"/>
        </w:rPr>
        <w:t xml:space="preserve">- </w:t>
      </w:r>
      <w:r>
        <w:rPr>
          <w:rFonts w:asciiTheme="minorHAnsi" w:hAnsiTheme="minorHAnsi"/>
          <w:sz w:val="22"/>
          <w:szCs w:val="22"/>
        </w:rPr>
        <w:t xml:space="preserve">Google Chrome. </w:t>
      </w:r>
    </w:p>
    <w:p w14:paraId="54D0C1AB" w14:textId="77777777" w:rsidR="0077055D" w:rsidRDefault="0077055D" w:rsidP="0077055D">
      <w:pPr>
        <w:pStyle w:val="Default"/>
        <w:spacing w:line="264" w:lineRule="auto"/>
        <w:ind w:left="426" w:hanging="426"/>
        <w:jc w:val="both"/>
        <w:rPr>
          <w:rFonts w:asciiTheme="minorHAnsi" w:hAnsiTheme="minorHAnsi"/>
          <w:sz w:val="22"/>
          <w:szCs w:val="22"/>
          <w:highlight w:val="yellow"/>
        </w:rPr>
      </w:pPr>
    </w:p>
    <w:p w14:paraId="67A2A891" w14:textId="77777777" w:rsidR="0077055D" w:rsidRDefault="0077055D" w:rsidP="00EE5C13">
      <w:pPr>
        <w:pStyle w:val="Default"/>
        <w:numPr>
          <w:ilvl w:val="1"/>
          <w:numId w:val="6"/>
        </w:numPr>
        <w:spacing w:line="264" w:lineRule="auto"/>
        <w:ind w:left="426" w:hanging="426"/>
        <w:jc w:val="both"/>
        <w:rPr>
          <w:rFonts w:asciiTheme="minorHAnsi" w:hAnsiTheme="minorHAnsi"/>
          <w:sz w:val="22"/>
          <w:szCs w:val="22"/>
        </w:rPr>
      </w:pPr>
      <w:r>
        <w:rPr>
          <w:rFonts w:asciiTheme="minorHAnsi" w:hAnsiTheme="minorHAnsi"/>
          <w:sz w:val="22"/>
          <w:szCs w:val="22"/>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6629AEA5" w14:textId="77777777" w:rsidR="0077055D" w:rsidRDefault="0077055D" w:rsidP="0077055D">
      <w:pPr>
        <w:pStyle w:val="Default"/>
        <w:spacing w:line="264" w:lineRule="auto"/>
        <w:ind w:left="426" w:hanging="426"/>
        <w:jc w:val="both"/>
        <w:rPr>
          <w:rFonts w:asciiTheme="minorHAnsi" w:hAnsiTheme="minorHAnsi"/>
          <w:sz w:val="22"/>
          <w:szCs w:val="22"/>
          <w:highlight w:val="yellow"/>
        </w:rPr>
      </w:pPr>
    </w:p>
    <w:p w14:paraId="681DE653" w14:textId="77777777" w:rsidR="0077055D" w:rsidRDefault="0077055D" w:rsidP="00EE5C13">
      <w:pPr>
        <w:pStyle w:val="Default"/>
        <w:numPr>
          <w:ilvl w:val="1"/>
          <w:numId w:val="6"/>
        </w:numPr>
        <w:spacing w:line="264" w:lineRule="auto"/>
        <w:ind w:left="426" w:hanging="426"/>
        <w:jc w:val="both"/>
        <w:rPr>
          <w:rFonts w:asciiTheme="minorHAnsi" w:hAnsiTheme="minorHAnsi"/>
          <w:sz w:val="22"/>
          <w:szCs w:val="22"/>
        </w:rPr>
      </w:pPr>
      <w:r>
        <w:rPr>
          <w:rFonts w:asciiTheme="minorHAnsi" w:hAnsiTheme="minorHAnsi"/>
          <w:sz w:val="22"/>
          <w:szCs w:val="22"/>
        </w:rPr>
        <w:t xml:space="preserve">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ponuka prijíma. </w:t>
      </w:r>
    </w:p>
    <w:p w14:paraId="5E19FE0E" w14:textId="77777777" w:rsidR="0077055D" w:rsidRDefault="0077055D" w:rsidP="0077055D">
      <w:pPr>
        <w:pStyle w:val="Default"/>
        <w:spacing w:line="264" w:lineRule="auto"/>
        <w:ind w:left="426" w:hanging="426"/>
        <w:jc w:val="both"/>
        <w:rPr>
          <w:rFonts w:asciiTheme="minorHAnsi" w:hAnsiTheme="minorHAnsi"/>
          <w:sz w:val="22"/>
          <w:szCs w:val="22"/>
          <w:highlight w:val="yellow"/>
        </w:rPr>
      </w:pPr>
    </w:p>
    <w:p w14:paraId="26343B40" w14:textId="77777777" w:rsidR="0077055D" w:rsidRDefault="0077055D" w:rsidP="00EE5C13">
      <w:pPr>
        <w:pStyle w:val="Default"/>
        <w:numPr>
          <w:ilvl w:val="1"/>
          <w:numId w:val="6"/>
        </w:numPr>
        <w:spacing w:line="264" w:lineRule="auto"/>
        <w:ind w:left="426" w:hanging="426"/>
        <w:jc w:val="both"/>
        <w:rPr>
          <w:rFonts w:asciiTheme="minorHAnsi" w:hAnsiTheme="minorHAnsi"/>
          <w:sz w:val="22"/>
          <w:szCs w:val="22"/>
        </w:rPr>
      </w:pPr>
      <w:r>
        <w:rPr>
          <w:rFonts w:asciiTheme="minorHAnsi" w:hAnsiTheme="minorHAnsi"/>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CD1C9C3" w14:textId="77777777" w:rsidR="0077055D" w:rsidRDefault="0077055D" w:rsidP="0077055D">
      <w:pPr>
        <w:pStyle w:val="Default"/>
        <w:spacing w:line="264" w:lineRule="auto"/>
        <w:ind w:left="426" w:hanging="426"/>
        <w:jc w:val="both"/>
        <w:rPr>
          <w:rFonts w:asciiTheme="minorHAnsi" w:hAnsiTheme="minorHAnsi"/>
          <w:sz w:val="22"/>
          <w:szCs w:val="22"/>
          <w:highlight w:val="yellow"/>
        </w:rPr>
      </w:pPr>
    </w:p>
    <w:p w14:paraId="57360A91" w14:textId="77777777" w:rsidR="0077055D" w:rsidRDefault="0077055D" w:rsidP="00EE5C13">
      <w:pPr>
        <w:pStyle w:val="Default"/>
        <w:numPr>
          <w:ilvl w:val="1"/>
          <w:numId w:val="6"/>
        </w:numPr>
        <w:spacing w:line="264" w:lineRule="auto"/>
        <w:ind w:left="426" w:hanging="426"/>
        <w:jc w:val="both"/>
        <w:rPr>
          <w:rFonts w:asciiTheme="minorHAnsi" w:hAnsiTheme="minorHAnsi"/>
          <w:sz w:val="22"/>
          <w:szCs w:val="22"/>
        </w:rPr>
      </w:pPr>
      <w:r>
        <w:rPr>
          <w:rFonts w:asciiTheme="minorHAnsi" w:hAnsiTheme="minorHAnsi"/>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F403684" w14:textId="77777777" w:rsidR="0077055D" w:rsidRDefault="0077055D" w:rsidP="0077055D">
      <w:pPr>
        <w:pStyle w:val="Default"/>
        <w:spacing w:line="264" w:lineRule="auto"/>
        <w:ind w:left="426" w:hanging="426"/>
        <w:jc w:val="both"/>
        <w:rPr>
          <w:rFonts w:asciiTheme="minorHAnsi" w:hAnsiTheme="minorHAnsi"/>
          <w:sz w:val="22"/>
          <w:szCs w:val="22"/>
          <w:highlight w:val="yellow"/>
        </w:rPr>
      </w:pPr>
    </w:p>
    <w:p w14:paraId="6D78379F" w14:textId="77777777" w:rsidR="0077055D" w:rsidRDefault="0077055D" w:rsidP="00EE5C13">
      <w:pPr>
        <w:pStyle w:val="Default"/>
        <w:numPr>
          <w:ilvl w:val="1"/>
          <w:numId w:val="6"/>
        </w:numPr>
        <w:spacing w:line="264" w:lineRule="auto"/>
        <w:ind w:left="426" w:hanging="426"/>
        <w:jc w:val="both"/>
        <w:rPr>
          <w:rFonts w:asciiTheme="minorHAnsi" w:hAnsiTheme="minorHAnsi"/>
          <w:sz w:val="22"/>
          <w:szCs w:val="22"/>
        </w:rPr>
      </w:pPr>
      <w:r>
        <w:rPr>
          <w:rFonts w:asciiTheme="minorHAnsi" w:hAnsiTheme="minorHAnsi"/>
          <w:sz w:val="22"/>
          <w:szCs w:val="22"/>
        </w:rPr>
        <w:t xml:space="preserve">Verejný obstarávateľ odporúča záujemcom, ktorí si vyhľadali verejné obstarávania prostredníctvom webovej stránky verejného obstarávateľa systému JOSEPHINE (https://josephine.proebiz.com), a zároveň ktorí chcú byť informovaní o prípadných aktualizáciách týkajúcich sa konkrétneho verejného obstarávania prostredníctvom notifikačných e-mailov, aby v danom verejnom obstarávaní zaklikli tlačidlo </w:t>
      </w:r>
      <w:r>
        <w:rPr>
          <w:rFonts w:asciiTheme="minorHAnsi" w:hAnsiTheme="minorHAnsi"/>
          <w:b/>
          <w:bCs/>
          <w:sz w:val="22"/>
          <w:szCs w:val="22"/>
        </w:rPr>
        <w:t xml:space="preserve">„ZAUJÍMA MA TO“ </w:t>
      </w:r>
      <w:r>
        <w:rPr>
          <w:rFonts w:asciiTheme="minorHAnsi" w:hAnsiTheme="minorHAnsi"/>
          <w:sz w:val="22"/>
          <w:szCs w:val="22"/>
        </w:rPr>
        <w:t xml:space="preserve">(v pravej hornej časti obrazovky). </w:t>
      </w:r>
    </w:p>
    <w:p w14:paraId="37FACE84" w14:textId="77777777" w:rsidR="0077055D" w:rsidRDefault="0077055D" w:rsidP="0077055D">
      <w:pPr>
        <w:ind w:left="0" w:firstLine="0"/>
        <w:rPr>
          <w:highlight w:val="yellow"/>
        </w:rPr>
      </w:pPr>
    </w:p>
    <w:p w14:paraId="2BD16C41" w14:textId="77777777" w:rsidR="0077055D" w:rsidRDefault="0077055D" w:rsidP="00EE5C13">
      <w:pPr>
        <w:pStyle w:val="Nadpis1"/>
        <w:numPr>
          <w:ilvl w:val="0"/>
          <w:numId w:val="6"/>
        </w:numPr>
        <w:spacing w:after="0" w:line="264" w:lineRule="auto"/>
        <w:ind w:left="426" w:hanging="426"/>
        <w:rPr>
          <w:rFonts w:asciiTheme="minorHAnsi" w:hAnsiTheme="minorHAnsi"/>
        </w:rPr>
      </w:pPr>
      <w:bookmarkStart w:id="7" w:name="_Toc12176"/>
      <w:r>
        <w:rPr>
          <w:rFonts w:asciiTheme="minorHAnsi" w:hAnsiTheme="minorHAnsi"/>
        </w:rPr>
        <w:lastRenderedPageBreak/>
        <w:t>Vysvetlenie požiadaviek uvedených vo Výzve</w:t>
      </w:r>
      <w:bookmarkEnd w:id="7"/>
    </w:p>
    <w:p w14:paraId="1C32CC56" w14:textId="77777777" w:rsidR="0077055D" w:rsidRDefault="0077055D" w:rsidP="00EE5C13">
      <w:pPr>
        <w:pStyle w:val="Default"/>
        <w:numPr>
          <w:ilvl w:val="1"/>
          <w:numId w:val="6"/>
        </w:numPr>
        <w:spacing w:line="264" w:lineRule="auto"/>
        <w:ind w:left="426" w:hanging="426"/>
        <w:jc w:val="both"/>
        <w:rPr>
          <w:rFonts w:asciiTheme="minorHAnsi" w:hAnsiTheme="minorHAnsi"/>
          <w:sz w:val="22"/>
          <w:szCs w:val="22"/>
        </w:rPr>
      </w:pPr>
      <w:r>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63D5C719" w14:textId="77777777" w:rsidR="0077055D" w:rsidRDefault="0077055D" w:rsidP="0077055D">
      <w:pPr>
        <w:pStyle w:val="Default"/>
        <w:spacing w:line="264" w:lineRule="auto"/>
        <w:ind w:left="426" w:hanging="426"/>
        <w:jc w:val="both"/>
        <w:rPr>
          <w:rFonts w:asciiTheme="minorHAnsi" w:hAnsiTheme="minorHAnsi"/>
          <w:sz w:val="22"/>
          <w:szCs w:val="22"/>
          <w:highlight w:val="yellow"/>
        </w:rPr>
      </w:pPr>
    </w:p>
    <w:p w14:paraId="1B43EB57" w14:textId="77777777" w:rsidR="0077055D" w:rsidRDefault="0077055D" w:rsidP="00EE5C13">
      <w:pPr>
        <w:pStyle w:val="Default"/>
        <w:numPr>
          <w:ilvl w:val="0"/>
          <w:numId w:val="6"/>
        </w:numPr>
        <w:spacing w:line="264" w:lineRule="auto"/>
        <w:ind w:left="426" w:hanging="426"/>
        <w:jc w:val="both"/>
        <w:rPr>
          <w:rFonts w:asciiTheme="minorHAnsi" w:hAnsiTheme="minorHAnsi"/>
          <w:b/>
          <w:sz w:val="22"/>
          <w:szCs w:val="22"/>
        </w:rPr>
      </w:pPr>
      <w:r>
        <w:rPr>
          <w:rFonts w:asciiTheme="minorHAnsi" w:hAnsiTheme="minorHAnsi"/>
          <w:b/>
          <w:sz w:val="22"/>
          <w:szCs w:val="22"/>
        </w:rPr>
        <w:t>Vyhodnotenie ponúk</w:t>
      </w:r>
    </w:p>
    <w:p w14:paraId="17A8399B" w14:textId="77777777" w:rsidR="0077055D" w:rsidRDefault="0077055D" w:rsidP="00EE5C13">
      <w:pPr>
        <w:pStyle w:val="Default"/>
        <w:numPr>
          <w:ilvl w:val="1"/>
          <w:numId w:val="6"/>
        </w:numPr>
        <w:spacing w:line="264" w:lineRule="auto"/>
        <w:ind w:left="426" w:hanging="426"/>
        <w:jc w:val="both"/>
        <w:rPr>
          <w:rFonts w:asciiTheme="minorHAnsi" w:hAnsiTheme="minorHAnsi"/>
          <w:sz w:val="22"/>
          <w:szCs w:val="22"/>
        </w:rPr>
      </w:pPr>
      <w:r>
        <w:rPr>
          <w:rFonts w:asciiTheme="minorHAnsi" w:hAnsiTheme="minorHAnsi"/>
          <w:sz w:val="22"/>
          <w:szCs w:val="22"/>
        </w:rPr>
        <w:t>Verejný obstarávateľ po uplynutí lehoty na predkladanie ponúk vyhodnotí splnenie podmienok účasti a požiadaviek na predmet zákazky u uchádzača, ktorý sa umiestnil na prvom mieste v poradí, z hľadiska uplatnenia kritéria na vyhodnotenie ponúk.</w:t>
      </w:r>
    </w:p>
    <w:p w14:paraId="2BB6B059" w14:textId="77777777" w:rsidR="0077055D" w:rsidRDefault="0077055D" w:rsidP="0077055D">
      <w:pPr>
        <w:pStyle w:val="Default"/>
        <w:spacing w:line="264" w:lineRule="auto"/>
        <w:ind w:left="426"/>
        <w:jc w:val="both"/>
        <w:rPr>
          <w:rFonts w:asciiTheme="minorHAnsi" w:hAnsiTheme="minorHAnsi"/>
          <w:sz w:val="22"/>
          <w:szCs w:val="22"/>
          <w:highlight w:val="yellow"/>
        </w:rPr>
      </w:pPr>
    </w:p>
    <w:p w14:paraId="1A981349" w14:textId="77777777" w:rsidR="0077055D" w:rsidRDefault="0077055D" w:rsidP="00EE5C13">
      <w:pPr>
        <w:pStyle w:val="Default"/>
        <w:numPr>
          <w:ilvl w:val="1"/>
          <w:numId w:val="6"/>
        </w:numPr>
        <w:tabs>
          <w:tab w:val="left" w:pos="426"/>
        </w:tabs>
        <w:spacing w:line="264" w:lineRule="auto"/>
        <w:ind w:left="426" w:hanging="426"/>
        <w:jc w:val="both"/>
        <w:rPr>
          <w:rFonts w:asciiTheme="minorHAnsi" w:hAnsiTheme="minorHAnsi"/>
          <w:sz w:val="22"/>
          <w:szCs w:val="22"/>
        </w:rPr>
      </w:pPr>
      <w:r>
        <w:rPr>
          <w:rFonts w:asciiTheme="minorHAnsi" w:hAnsiTheme="minorHAnsi"/>
          <w:sz w:val="22"/>
          <w:szCs w:val="22"/>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57289FE6" w14:textId="77777777" w:rsidR="0077055D" w:rsidRDefault="0077055D" w:rsidP="0077055D">
      <w:pPr>
        <w:pStyle w:val="Default"/>
        <w:tabs>
          <w:tab w:val="left" w:pos="426"/>
        </w:tabs>
        <w:spacing w:line="264" w:lineRule="auto"/>
        <w:ind w:left="426" w:hanging="426"/>
        <w:jc w:val="both"/>
        <w:rPr>
          <w:rFonts w:asciiTheme="minorHAnsi" w:hAnsiTheme="minorHAnsi"/>
          <w:sz w:val="22"/>
          <w:szCs w:val="22"/>
          <w:highlight w:val="yellow"/>
        </w:rPr>
      </w:pPr>
    </w:p>
    <w:p w14:paraId="4C8B263A" w14:textId="77777777" w:rsidR="0077055D" w:rsidRDefault="0077055D" w:rsidP="00EE5C13">
      <w:pPr>
        <w:pStyle w:val="Default"/>
        <w:numPr>
          <w:ilvl w:val="1"/>
          <w:numId w:val="6"/>
        </w:numPr>
        <w:tabs>
          <w:tab w:val="left" w:pos="426"/>
        </w:tabs>
        <w:spacing w:line="264" w:lineRule="auto"/>
        <w:ind w:left="426" w:hanging="426"/>
        <w:jc w:val="both"/>
        <w:rPr>
          <w:rFonts w:asciiTheme="minorHAnsi" w:hAnsiTheme="minorHAnsi"/>
          <w:sz w:val="22"/>
          <w:szCs w:val="22"/>
        </w:rPr>
      </w:pPr>
      <w:r>
        <w:rPr>
          <w:rFonts w:asciiTheme="minorHAnsi" w:hAnsiTheme="minorHAnsi"/>
          <w:sz w:val="22"/>
          <w:szCs w:val="22"/>
        </w:rPr>
        <w:t xml:space="preserve">V prípade, ak ponuka uchádzača, ktorý sa umiestnil na prvom mieste nebude spĺňať požiadavky verejného obstarávateľa, pristúpi k vyhodnoteniu ponuky uchádzača, ktorý sa umiestnil v poradí na nasledujúcom mieste. </w:t>
      </w:r>
    </w:p>
    <w:p w14:paraId="11465996" w14:textId="77777777" w:rsidR="0077055D" w:rsidRDefault="0077055D" w:rsidP="0077055D">
      <w:pPr>
        <w:pStyle w:val="Default"/>
        <w:spacing w:line="264" w:lineRule="auto"/>
        <w:jc w:val="both"/>
        <w:rPr>
          <w:rFonts w:asciiTheme="minorHAnsi" w:hAnsiTheme="minorHAnsi"/>
          <w:sz w:val="22"/>
          <w:szCs w:val="22"/>
          <w:highlight w:val="yellow"/>
        </w:rPr>
      </w:pPr>
    </w:p>
    <w:p w14:paraId="52E79327" w14:textId="77777777" w:rsidR="0077055D" w:rsidRDefault="0077055D" w:rsidP="00EE5C13">
      <w:pPr>
        <w:pStyle w:val="Nadpis1"/>
        <w:numPr>
          <w:ilvl w:val="0"/>
          <w:numId w:val="6"/>
        </w:numPr>
        <w:spacing w:after="0" w:line="264" w:lineRule="auto"/>
        <w:ind w:left="426" w:hanging="426"/>
        <w:rPr>
          <w:rFonts w:asciiTheme="minorHAnsi" w:hAnsiTheme="minorHAnsi"/>
          <w:b w:val="0"/>
        </w:rPr>
      </w:pPr>
      <w:bookmarkStart w:id="8" w:name="_Toc12179"/>
      <w:r>
        <w:rPr>
          <w:rFonts w:asciiTheme="minorHAnsi" w:hAnsiTheme="minorHAnsi"/>
        </w:rPr>
        <w:t>Kritériá na vyhodnotenie ponúk a pravidlá ich uplatnenia</w:t>
      </w:r>
      <w:bookmarkEnd w:id="8"/>
    </w:p>
    <w:p w14:paraId="190519D5" w14:textId="77777777" w:rsidR="0077055D" w:rsidRDefault="0077055D" w:rsidP="00EE5C13">
      <w:pPr>
        <w:pStyle w:val="Odsekzoznamu"/>
        <w:numPr>
          <w:ilvl w:val="1"/>
          <w:numId w:val="6"/>
        </w:numPr>
        <w:tabs>
          <w:tab w:val="left" w:pos="426"/>
        </w:tabs>
        <w:spacing w:after="0" w:line="264" w:lineRule="auto"/>
        <w:ind w:left="426" w:right="0" w:hanging="426"/>
        <w:rPr>
          <w:rFonts w:asciiTheme="minorHAnsi" w:hAnsiTheme="minorHAnsi"/>
          <w:u w:val="single"/>
        </w:rPr>
      </w:pPr>
      <w:r>
        <w:rPr>
          <w:rFonts w:asciiTheme="minorHAnsi" w:hAnsiTheme="minorHAnsi"/>
          <w:u w:val="single"/>
        </w:rPr>
        <w:t>Ponuky sa vyhodnocujú na základe najnižšej ceny. Pod cenou sa rozumie celková cena za predmet zákazky v EUR s DPH zaokrúhlená na dve desatinné miesta.</w:t>
      </w:r>
    </w:p>
    <w:p w14:paraId="73BCD1F9" w14:textId="77777777" w:rsidR="0077055D" w:rsidRDefault="0077055D" w:rsidP="0077055D">
      <w:pPr>
        <w:pStyle w:val="Odsekzoznamu"/>
        <w:tabs>
          <w:tab w:val="left" w:pos="426"/>
        </w:tabs>
        <w:spacing w:after="0" w:line="264" w:lineRule="auto"/>
        <w:ind w:left="426" w:right="0" w:hanging="426"/>
        <w:rPr>
          <w:rFonts w:asciiTheme="minorHAnsi" w:hAnsiTheme="minorHAnsi"/>
          <w:u w:val="single"/>
        </w:rPr>
      </w:pPr>
    </w:p>
    <w:p w14:paraId="2DD0363E" w14:textId="77777777" w:rsidR="0077055D" w:rsidRDefault="0077055D" w:rsidP="00EE5C13">
      <w:pPr>
        <w:pStyle w:val="Odsekzoznamu"/>
        <w:numPr>
          <w:ilvl w:val="1"/>
          <w:numId w:val="6"/>
        </w:numPr>
        <w:tabs>
          <w:tab w:val="left" w:pos="426"/>
        </w:tabs>
        <w:spacing w:after="0" w:line="264" w:lineRule="auto"/>
        <w:ind w:left="426" w:right="0" w:hanging="426"/>
        <w:rPr>
          <w:rFonts w:asciiTheme="minorHAnsi" w:hAnsiTheme="minorHAnsi"/>
          <w:u w:val="single"/>
        </w:rPr>
      </w:pPr>
      <w:r>
        <w:rPr>
          <w:rFonts w:asciiTheme="minorHAnsi" w:hAnsiTheme="minorHAnsi"/>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27BDBADF" w14:textId="77777777" w:rsidR="0077055D" w:rsidRDefault="0077055D" w:rsidP="0077055D">
      <w:pPr>
        <w:pStyle w:val="Odsekzoznamu"/>
        <w:tabs>
          <w:tab w:val="left" w:pos="426"/>
        </w:tabs>
        <w:spacing w:after="0" w:line="264" w:lineRule="auto"/>
        <w:ind w:left="426" w:right="0" w:hanging="426"/>
        <w:rPr>
          <w:rFonts w:asciiTheme="minorHAnsi" w:hAnsiTheme="minorHAnsi"/>
          <w:highlight w:val="yellow"/>
          <w:u w:val="single"/>
        </w:rPr>
      </w:pPr>
    </w:p>
    <w:p w14:paraId="34B6C864" w14:textId="77777777" w:rsidR="0077055D" w:rsidRDefault="0077055D" w:rsidP="00EE5C13">
      <w:pPr>
        <w:pStyle w:val="Odsekzoznamu"/>
        <w:numPr>
          <w:ilvl w:val="1"/>
          <w:numId w:val="6"/>
        </w:numPr>
        <w:tabs>
          <w:tab w:val="left" w:pos="426"/>
        </w:tabs>
        <w:spacing w:after="0" w:line="264" w:lineRule="auto"/>
        <w:ind w:left="426" w:right="0" w:hanging="426"/>
        <w:rPr>
          <w:rFonts w:asciiTheme="minorHAnsi" w:hAnsiTheme="minorHAnsi"/>
        </w:rPr>
      </w:pPr>
      <w:r>
        <w:rPr>
          <w:rFonts w:asciiTheme="minorHAnsi" w:hAnsiTheme="minorHAnsi"/>
        </w:rPr>
        <w:t xml:space="preserve">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 Prípadné zmeny sú upravené zmluvou. </w:t>
      </w:r>
    </w:p>
    <w:p w14:paraId="7BF80F45" w14:textId="23229F5B" w:rsidR="005C5618" w:rsidRDefault="005C5618" w:rsidP="0077055D">
      <w:pPr>
        <w:tabs>
          <w:tab w:val="left" w:pos="426"/>
        </w:tabs>
        <w:spacing w:after="0" w:line="264" w:lineRule="auto"/>
        <w:ind w:left="0" w:right="0" w:firstLine="0"/>
        <w:rPr>
          <w:rFonts w:asciiTheme="minorHAnsi" w:hAnsiTheme="minorHAnsi"/>
          <w:highlight w:val="yellow"/>
        </w:rPr>
      </w:pPr>
    </w:p>
    <w:p w14:paraId="21925B24" w14:textId="77777777" w:rsidR="0077055D" w:rsidRDefault="0077055D" w:rsidP="00EE5C13">
      <w:pPr>
        <w:pStyle w:val="Odsekzoznamu"/>
        <w:numPr>
          <w:ilvl w:val="0"/>
          <w:numId w:val="6"/>
        </w:numPr>
        <w:spacing w:after="0" w:line="264" w:lineRule="auto"/>
        <w:ind w:left="426" w:right="0" w:hanging="426"/>
        <w:rPr>
          <w:rFonts w:asciiTheme="minorHAnsi" w:hAnsiTheme="minorHAnsi"/>
          <w:b/>
        </w:rPr>
      </w:pPr>
      <w:r>
        <w:rPr>
          <w:rFonts w:asciiTheme="minorHAnsi" w:hAnsiTheme="minorHAnsi"/>
          <w:b/>
        </w:rPr>
        <w:t>Elektronická aukcia</w:t>
      </w:r>
    </w:p>
    <w:p w14:paraId="06BF46BA" w14:textId="77777777" w:rsidR="0077055D" w:rsidRDefault="0077055D" w:rsidP="00EE5C13">
      <w:pPr>
        <w:pStyle w:val="Odsekzoznamu"/>
        <w:numPr>
          <w:ilvl w:val="1"/>
          <w:numId w:val="6"/>
        </w:numPr>
        <w:tabs>
          <w:tab w:val="left" w:pos="426"/>
        </w:tabs>
        <w:spacing w:after="0" w:line="264" w:lineRule="auto"/>
        <w:ind w:left="426" w:right="0" w:hanging="426"/>
        <w:rPr>
          <w:rFonts w:asciiTheme="minorHAnsi" w:hAnsiTheme="minorHAnsi"/>
        </w:rPr>
      </w:pPr>
      <w:r>
        <w:rPr>
          <w:rFonts w:asciiTheme="minorHAnsi" w:hAnsiTheme="minorHAnsi"/>
        </w:rPr>
        <w:t>Nepoužije sa.</w:t>
      </w:r>
    </w:p>
    <w:p w14:paraId="73090E75" w14:textId="77777777" w:rsidR="0077055D" w:rsidRDefault="0077055D" w:rsidP="0077055D">
      <w:pPr>
        <w:spacing w:after="0" w:line="264" w:lineRule="auto"/>
        <w:ind w:left="426" w:right="0" w:hanging="426"/>
        <w:rPr>
          <w:rFonts w:asciiTheme="minorHAnsi" w:hAnsiTheme="minorHAnsi"/>
          <w:highlight w:val="yellow"/>
          <w:u w:val="single"/>
        </w:rPr>
      </w:pPr>
    </w:p>
    <w:p w14:paraId="3D7C83E2" w14:textId="77777777" w:rsidR="0077055D" w:rsidRDefault="0077055D" w:rsidP="00EE5C13">
      <w:pPr>
        <w:pStyle w:val="Nadpis1"/>
        <w:numPr>
          <w:ilvl w:val="0"/>
          <w:numId w:val="6"/>
        </w:numPr>
        <w:spacing w:after="0" w:line="264" w:lineRule="auto"/>
        <w:ind w:left="426" w:hanging="426"/>
        <w:rPr>
          <w:rFonts w:asciiTheme="minorHAnsi" w:hAnsiTheme="minorHAnsi"/>
        </w:rPr>
      </w:pPr>
      <w:bookmarkStart w:id="9" w:name="_Toc12180"/>
      <w:r>
        <w:rPr>
          <w:rFonts w:asciiTheme="minorHAnsi" w:hAnsiTheme="minorHAnsi"/>
        </w:rPr>
        <w:t>Prijatie ponuky a uzavretie zmluvy</w:t>
      </w:r>
      <w:bookmarkEnd w:id="9"/>
    </w:p>
    <w:p w14:paraId="6CDC45CC" w14:textId="77777777" w:rsidR="0077055D" w:rsidRDefault="0077055D" w:rsidP="00EE5C13">
      <w:pPr>
        <w:pStyle w:val="Default"/>
        <w:numPr>
          <w:ilvl w:val="1"/>
          <w:numId w:val="6"/>
        </w:numPr>
        <w:spacing w:line="264" w:lineRule="auto"/>
        <w:ind w:left="426" w:hanging="426"/>
        <w:jc w:val="both"/>
        <w:rPr>
          <w:rFonts w:asciiTheme="minorHAnsi" w:hAnsiTheme="minorHAnsi"/>
          <w:sz w:val="22"/>
          <w:szCs w:val="22"/>
        </w:rPr>
      </w:pPr>
      <w:r>
        <w:rPr>
          <w:rFonts w:asciiTheme="minorHAnsi" w:hAnsiTheme="minorHAnsi"/>
          <w:sz w:val="22"/>
          <w:szCs w:val="22"/>
        </w:rPr>
        <w:t xml:space="preserve">Verejný obstarávateľ zašle bezodkladne po vyhodnotení ponúk z hľadiska plnenia kritéria uchádzačom, ktorých ponuky sa vyhodnocovali, oznámenie o výsledku vyhodnotenia ponúk, v ktorom úspešnému </w:t>
      </w:r>
      <w:r>
        <w:rPr>
          <w:rFonts w:asciiTheme="minorHAnsi" w:hAnsiTheme="minorHAnsi"/>
          <w:sz w:val="22"/>
          <w:szCs w:val="22"/>
        </w:rPr>
        <w:lastRenderedPageBreak/>
        <w:t>uchádzačovi oznámi, že jeho ponuku prijíma a neúspešným uchádzačom oznámi, že ich ponuky neprijíma a uvedie dôvody neprijatia ich ponúk a poradie uchádzačov.</w:t>
      </w:r>
    </w:p>
    <w:p w14:paraId="596E9500" w14:textId="77777777" w:rsidR="0077055D" w:rsidRDefault="0077055D" w:rsidP="0077055D">
      <w:pPr>
        <w:pStyle w:val="Default"/>
        <w:spacing w:line="264" w:lineRule="auto"/>
        <w:ind w:left="426" w:hanging="426"/>
        <w:jc w:val="both"/>
        <w:rPr>
          <w:rFonts w:asciiTheme="minorHAnsi" w:hAnsiTheme="minorHAnsi"/>
          <w:sz w:val="22"/>
          <w:szCs w:val="22"/>
          <w:highlight w:val="yellow"/>
        </w:rPr>
      </w:pPr>
    </w:p>
    <w:p w14:paraId="13B8E7B8" w14:textId="246E8AFD" w:rsidR="005C5618" w:rsidRPr="004C6355" w:rsidRDefault="005C5618" w:rsidP="004C6355">
      <w:pPr>
        <w:pStyle w:val="Default"/>
        <w:numPr>
          <w:ilvl w:val="1"/>
          <w:numId w:val="6"/>
        </w:numPr>
        <w:spacing w:line="264" w:lineRule="auto"/>
        <w:ind w:left="426" w:hanging="426"/>
        <w:jc w:val="both"/>
        <w:rPr>
          <w:rFonts w:asciiTheme="minorHAnsi" w:hAnsiTheme="minorHAnsi"/>
          <w:sz w:val="22"/>
          <w:szCs w:val="22"/>
        </w:rPr>
      </w:pPr>
      <w:r>
        <w:rPr>
          <w:rFonts w:asciiTheme="minorHAnsi" w:hAnsiTheme="minorHAnsi"/>
          <w:sz w:val="22"/>
          <w:szCs w:val="22"/>
        </w:rPr>
        <w:t>Úspešný uchádzač bezodkladne</w:t>
      </w:r>
      <w:r w:rsidR="0077055D" w:rsidRPr="005C5618">
        <w:rPr>
          <w:rFonts w:asciiTheme="minorHAnsi" w:hAnsiTheme="minorHAnsi"/>
          <w:sz w:val="22"/>
          <w:szCs w:val="22"/>
        </w:rPr>
        <w:t xml:space="preserve"> odo dňa doručenia oznámenia o prijatí jeho ponuky doručí</w:t>
      </w:r>
      <w:r w:rsidRPr="005C5618">
        <w:rPr>
          <w:rFonts w:asciiTheme="minorHAnsi" w:hAnsiTheme="minorHAnsi"/>
          <w:sz w:val="22"/>
          <w:szCs w:val="22"/>
        </w:rPr>
        <w:t xml:space="preserve"> :</w:t>
      </w:r>
    </w:p>
    <w:p w14:paraId="09367298" w14:textId="77777777" w:rsidR="00787087" w:rsidRDefault="005C5618" w:rsidP="005C5618">
      <w:pPr>
        <w:pStyle w:val="Default"/>
        <w:numPr>
          <w:ilvl w:val="0"/>
          <w:numId w:val="45"/>
        </w:numPr>
        <w:spacing w:line="264" w:lineRule="auto"/>
        <w:jc w:val="both"/>
        <w:rPr>
          <w:rFonts w:asciiTheme="minorHAnsi" w:hAnsiTheme="minorHAnsi"/>
          <w:color w:val="auto"/>
          <w:sz w:val="22"/>
          <w:szCs w:val="22"/>
        </w:rPr>
      </w:pPr>
      <w:r>
        <w:rPr>
          <w:rFonts w:asciiTheme="minorHAnsi" w:hAnsiTheme="minorHAnsi"/>
          <w:b/>
          <w:color w:val="auto"/>
          <w:sz w:val="22"/>
          <w:szCs w:val="22"/>
        </w:rPr>
        <w:t>zoznam všetkých subdodávateľov</w:t>
      </w:r>
      <w:r>
        <w:rPr>
          <w:rFonts w:asciiTheme="minorHAnsi" w:hAnsiTheme="minorHAnsi"/>
          <w:color w:val="auto"/>
          <w:sz w:val="22"/>
          <w:szCs w:val="22"/>
        </w:rPr>
        <w:t xml:space="preserve"> (ak existujú), s uvedením ich identifikačných údajov, predmetu subdodávky a údajov o osobe oprávnenej konať za každého subdodávateľa v rozsahu meno </w:t>
      </w:r>
    </w:p>
    <w:p w14:paraId="00A34597" w14:textId="6273A2B9" w:rsidR="005C5618" w:rsidRDefault="005C5618" w:rsidP="00787087">
      <w:pPr>
        <w:pStyle w:val="Default"/>
        <w:spacing w:line="264" w:lineRule="auto"/>
        <w:ind w:left="720"/>
        <w:jc w:val="both"/>
        <w:rPr>
          <w:rFonts w:asciiTheme="minorHAnsi" w:hAnsiTheme="minorHAnsi"/>
          <w:color w:val="auto"/>
          <w:sz w:val="22"/>
          <w:szCs w:val="22"/>
        </w:rPr>
      </w:pPr>
      <w:r>
        <w:rPr>
          <w:rFonts w:asciiTheme="minorHAnsi" w:hAnsiTheme="minorHAnsi"/>
          <w:color w:val="auto"/>
          <w:sz w:val="22"/>
          <w:szCs w:val="22"/>
        </w:rPr>
        <w:t xml:space="preserve">a priezvisko, adresa pobytu, dátum narodenia, resp. čestné vyhlásenie o nevyužití subdodávateľov; </w:t>
      </w:r>
    </w:p>
    <w:p w14:paraId="320B9C52" w14:textId="67AF3119" w:rsidR="00FC5308" w:rsidRDefault="00FC5308" w:rsidP="004C6355">
      <w:pPr>
        <w:pStyle w:val="Bezriadkovania"/>
        <w:tabs>
          <w:tab w:val="left" w:pos="993"/>
        </w:tabs>
        <w:jc w:val="both"/>
        <w:rPr>
          <w:rFonts w:asciiTheme="minorHAnsi" w:hAnsiTheme="minorHAnsi" w:cstheme="minorHAnsi"/>
          <w:color w:val="FF0000"/>
        </w:rPr>
      </w:pPr>
    </w:p>
    <w:p w14:paraId="15647C8B" w14:textId="1FAC1311" w:rsidR="005C5618" w:rsidRPr="004C6355" w:rsidRDefault="005C5618" w:rsidP="004C6355">
      <w:pPr>
        <w:pStyle w:val="Bezriadkovania"/>
        <w:tabs>
          <w:tab w:val="left" w:pos="993"/>
        </w:tabs>
        <w:jc w:val="both"/>
        <w:rPr>
          <w:rFonts w:asciiTheme="minorHAnsi" w:hAnsiTheme="minorHAnsi" w:cstheme="minorHAnsi"/>
          <w:color w:val="auto"/>
          <w:sz w:val="22"/>
          <w:szCs w:val="22"/>
        </w:rPr>
      </w:pPr>
      <w:r w:rsidRPr="005C5618">
        <w:rPr>
          <w:rFonts w:asciiTheme="minorHAnsi" w:hAnsiTheme="minorHAnsi" w:cstheme="minorHAnsi"/>
          <w:color w:val="auto"/>
          <w:sz w:val="22"/>
          <w:szCs w:val="22"/>
        </w:rPr>
        <w:t xml:space="preserve">Následne po vyzvaní verejným obstarávateľom doručí </w:t>
      </w:r>
      <w:r w:rsidR="004070ED">
        <w:rPr>
          <w:rFonts w:asciiTheme="minorHAnsi" w:hAnsiTheme="minorHAnsi" w:cstheme="minorHAnsi"/>
          <w:color w:val="auto"/>
          <w:sz w:val="22"/>
          <w:szCs w:val="22"/>
        </w:rPr>
        <w:t>:</w:t>
      </w:r>
      <w:r w:rsidRPr="005C5618">
        <w:rPr>
          <w:rFonts w:asciiTheme="minorHAnsi" w:hAnsiTheme="minorHAnsi" w:cstheme="minorHAnsi"/>
          <w:color w:val="auto"/>
          <w:sz w:val="22"/>
          <w:szCs w:val="22"/>
        </w:rPr>
        <w:tab/>
      </w:r>
      <w:bookmarkStart w:id="10" w:name="_GoBack"/>
      <w:bookmarkEnd w:id="10"/>
    </w:p>
    <w:p w14:paraId="0256FE71" w14:textId="4E9ED738" w:rsidR="0077055D" w:rsidRPr="005C5618" w:rsidRDefault="0077055D" w:rsidP="005C5618">
      <w:pPr>
        <w:pStyle w:val="Bezriadkovania"/>
        <w:numPr>
          <w:ilvl w:val="0"/>
          <w:numId w:val="45"/>
        </w:numPr>
        <w:tabs>
          <w:tab w:val="left" w:pos="993"/>
        </w:tabs>
        <w:jc w:val="both"/>
        <w:rPr>
          <w:rFonts w:asciiTheme="minorHAnsi" w:hAnsiTheme="minorHAnsi" w:cstheme="minorHAnsi"/>
          <w:color w:val="FF0000"/>
        </w:rPr>
      </w:pPr>
      <w:r>
        <w:rPr>
          <w:rFonts w:asciiTheme="minorHAnsi" w:hAnsiTheme="minorHAnsi"/>
          <w:b/>
          <w:bCs/>
          <w:sz w:val="22"/>
          <w:szCs w:val="22"/>
          <w:u w:val="single"/>
        </w:rPr>
        <w:t xml:space="preserve">4x </w:t>
      </w:r>
      <w:r>
        <w:rPr>
          <w:rFonts w:asciiTheme="minorHAnsi" w:hAnsiTheme="minorHAnsi"/>
          <w:b/>
          <w:color w:val="auto"/>
          <w:sz w:val="22"/>
          <w:szCs w:val="22"/>
          <w:u w:val="single"/>
        </w:rPr>
        <w:t>podpísanú</w:t>
      </w:r>
      <w:r>
        <w:rPr>
          <w:rFonts w:asciiTheme="minorHAnsi" w:hAnsiTheme="minorHAnsi"/>
          <w:sz w:val="22"/>
          <w:szCs w:val="22"/>
          <w:u w:val="single"/>
        </w:rPr>
        <w:t xml:space="preserve"> </w:t>
      </w:r>
      <w:r>
        <w:rPr>
          <w:rFonts w:asciiTheme="minorHAnsi" w:hAnsiTheme="minorHAnsi"/>
          <w:b/>
          <w:bCs/>
          <w:sz w:val="22"/>
          <w:szCs w:val="22"/>
          <w:u w:val="single"/>
        </w:rPr>
        <w:t>Kúpnu zmluvu vrátane príloh</w:t>
      </w:r>
      <w:r>
        <w:rPr>
          <w:rFonts w:asciiTheme="minorHAnsi" w:hAnsiTheme="minorHAnsi"/>
          <w:sz w:val="22"/>
          <w:szCs w:val="22"/>
        </w:rPr>
        <w:t xml:space="preserve"> na adresu verejného obstarávateľa uvedenú v bode 1</w:t>
      </w:r>
      <w:r w:rsidR="006451A1">
        <w:rPr>
          <w:rFonts w:asciiTheme="minorHAnsi" w:hAnsiTheme="minorHAnsi"/>
          <w:sz w:val="22"/>
          <w:szCs w:val="22"/>
        </w:rPr>
        <w:t>.</w:t>
      </w:r>
      <w:r>
        <w:rPr>
          <w:rFonts w:asciiTheme="minorHAnsi" w:hAnsiTheme="minorHAnsi"/>
          <w:sz w:val="22"/>
          <w:szCs w:val="22"/>
        </w:rPr>
        <w:t xml:space="preserve"> tejto </w:t>
      </w:r>
      <w:r w:rsidR="00FC5308">
        <w:rPr>
          <w:rFonts w:asciiTheme="minorHAnsi" w:hAnsiTheme="minorHAnsi"/>
          <w:sz w:val="22"/>
          <w:szCs w:val="22"/>
        </w:rPr>
        <w:t>V</w:t>
      </w:r>
      <w:r>
        <w:rPr>
          <w:rFonts w:asciiTheme="minorHAnsi" w:hAnsiTheme="minorHAnsi"/>
          <w:sz w:val="22"/>
          <w:szCs w:val="22"/>
        </w:rPr>
        <w:t xml:space="preserve">ýzvy. </w:t>
      </w:r>
    </w:p>
    <w:p w14:paraId="5E6BD591" w14:textId="77777777" w:rsidR="0077055D" w:rsidRDefault="0077055D" w:rsidP="0077055D">
      <w:pPr>
        <w:ind w:left="0" w:firstLine="0"/>
        <w:rPr>
          <w:rFonts w:asciiTheme="minorHAnsi" w:hAnsiTheme="minorHAnsi"/>
          <w:bCs/>
          <w:color w:val="auto"/>
          <w:highlight w:val="yellow"/>
        </w:rPr>
      </w:pPr>
    </w:p>
    <w:p w14:paraId="69ED156F" w14:textId="77777777" w:rsidR="0077055D" w:rsidRDefault="0077055D" w:rsidP="00EE5C13">
      <w:pPr>
        <w:pStyle w:val="Default"/>
        <w:numPr>
          <w:ilvl w:val="1"/>
          <w:numId w:val="6"/>
        </w:numPr>
        <w:spacing w:line="264" w:lineRule="auto"/>
        <w:ind w:left="426" w:hanging="426"/>
        <w:jc w:val="both"/>
        <w:rPr>
          <w:rFonts w:asciiTheme="minorHAnsi" w:hAnsiTheme="minorHAnsi"/>
          <w:sz w:val="22"/>
          <w:szCs w:val="22"/>
        </w:rPr>
      </w:pPr>
      <w:r>
        <w:rPr>
          <w:rFonts w:asciiTheme="minorHAnsi" w:hAnsiTheme="minorHAnsi"/>
          <w:bCs/>
          <w:color w:val="auto"/>
          <w:sz w:val="22"/>
          <w:szCs w:val="22"/>
        </w:rPr>
        <w:t>Verejný obstarávateľ si vyhradzuje právo zrušiť použitý postup zadávania zákazky, ak cenová ponuka úspešného uchádzača bude vyššia ako predpokladaná hodnota zákazky.</w:t>
      </w:r>
    </w:p>
    <w:p w14:paraId="475C3A89" w14:textId="77777777" w:rsidR="0077055D" w:rsidRDefault="0077055D" w:rsidP="0077055D">
      <w:pPr>
        <w:pStyle w:val="Default"/>
        <w:spacing w:line="264" w:lineRule="auto"/>
        <w:jc w:val="both"/>
        <w:rPr>
          <w:rFonts w:asciiTheme="minorHAnsi" w:hAnsiTheme="minorHAnsi"/>
          <w:sz w:val="22"/>
          <w:szCs w:val="22"/>
          <w:highlight w:val="yellow"/>
        </w:rPr>
      </w:pPr>
    </w:p>
    <w:p w14:paraId="383E733C" w14:textId="77777777" w:rsidR="0077055D" w:rsidRDefault="0077055D" w:rsidP="00EE5C13">
      <w:pPr>
        <w:pStyle w:val="Nadpis1"/>
        <w:numPr>
          <w:ilvl w:val="0"/>
          <w:numId w:val="6"/>
        </w:numPr>
        <w:spacing w:after="0" w:line="264" w:lineRule="auto"/>
        <w:ind w:left="426" w:hanging="426"/>
        <w:rPr>
          <w:rFonts w:asciiTheme="minorHAnsi" w:hAnsiTheme="minorHAnsi"/>
        </w:rPr>
      </w:pPr>
      <w:r>
        <w:rPr>
          <w:rFonts w:asciiTheme="minorHAnsi" w:hAnsiTheme="minorHAnsi"/>
        </w:rPr>
        <w:t>Záverečné ustanovenia</w:t>
      </w:r>
    </w:p>
    <w:p w14:paraId="4ED799FD" w14:textId="77777777" w:rsidR="0077055D" w:rsidRDefault="0077055D" w:rsidP="00EE5C13">
      <w:pPr>
        <w:pStyle w:val="Odsekzoznamu"/>
        <w:numPr>
          <w:ilvl w:val="1"/>
          <w:numId w:val="6"/>
        </w:numPr>
        <w:spacing w:after="0" w:line="264" w:lineRule="auto"/>
        <w:ind w:left="426" w:right="0" w:hanging="426"/>
        <w:rPr>
          <w:rFonts w:asciiTheme="minorHAnsi" w:hAnsiTheme="minorHAnsi"/>
        </w:rPr>
      </w:pPr>
      <w:r>
        <w:rPr>
          <w:rFonts w:asciiTheme="minorHAnsi" w:hAnsiTheme="minorHAnsi"/>
        </w:rPr>
        <w:t>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7 písm. b) ZVO podať námietky.</w:t>
      </w:r>
    </w:p>
    <w:p w14:paraId="403B6CE8" w14:textId="77777777" w:rsidR="0077055D" w:rsidRDefault="0077055D" w:rsidP="0077055D">
      <w:pPr>
        <w:spacing w:after="0" w:line="264" w:lineRule="auto"/>
        <w:ind w:left="426" w:right="0" w:hanging="426"/>
        <w:rPr>
          <w:rFonts w:asciiTheme="minorHAnsi" w:hAnsiTheme="minorHAnsi"/>
          <w:highlight w:val="yellow"/>
        </w:rPr>
      </w:pPr>
      <w:r>
        <w:rPr>
          <w:rFonts w:asciiTheme="minorHAnsi" w:hAnsiTheme="minorHAnsi"/>
          <w:highlight w:val="yellow"/>
        </w:rPr>
        <w:t xml:space="preserve"> </w:t>
      </w:r>
    </w:p>
    <w:p w14:paraId="42CDCCA2" w14:textId="77777777" w:rsidR="0077055D" w:rsidRDefault="0077055D" w:rsidP="00EE5C13">
      <w:pPr>
        <w:pStyle w:val="Nadpis1"/>
        <w:numPr>
          <w:ilvl w:val="0"/>
          <w:numId w:val="6"/>
        </w:numPr>
        <w:spacing w:after="0" w:line="264" w:lineRule="auto"/>
        <w:ind w:left="426" w:hanging="426"/>
        <w:rPr>
          <w:rFonts w:asciiTheme="minorHAnsi" w:hAnsiTheme="minorHAnsi"/>
        </w:rPr>
      </w:pPr>
      <w:bookmarkStart w:id="11" w:name="_Toc12183"/>
      <w:r>
        <w:rPr>
          <w:rFonts w:asciiTheme="minorHAnsi" w:hAnsiTheme="minorHAnsi"/>
        </w:rPr>
        <w:t>Prílohy</w:t>
      </w:r>
      <w:r>
        <w:rPr>
          <w:rFonts w:asciiTheme="minorHAnsi" w:hAnsiTheme="minorHAnsi"/>
          <w:b w:val="0"/>
        </w:rPr>
        <w:t xml:space="preserve"> </w:t>
      </w:r>
      <w:bookmarkEnd w:id="11"/>
    </w:p>
    <w:p w14:paraId="6C304036" w14:textId="4777A119" w:rsidR="0077055D" w:rsidRPr="00F27A6C" w:rsidRDefault="0077055D" w:rsidP="0077055D">
      <w:pPr>
        <w:numPr>
          <w:ilvl w:val="0"/>
          <w:numId w:val="43"/>
        </w:numPr>
        <w:spacing w:after="0" w:line="264" w:lineRule="auto"/>
        <w:ind w:left="426" w:right="0" w:firstLine="0"/>
        <w:rPr>
          <w:rFonts w:asciiTheme="minorHAnsi" w:hAnsiTheme="minorHAnsi"/>
          <w:color w:val="auto"/>
        </w:rPr>
      </w:pPr>
      <w:r w:rsidRPr="00F27A6C">
        <w:rPr>
          <w:rFonts w:asciiTheme="minorHAnsi" w:hAnsiTheme="minorHAnsi"/>
          <w:color w:val="auto"/>
        </w:rPr>
        <w:t xml:space="preserve">Príloha č. 1 Výzvy – </w:t>
      </w:r>
      <w:r w:rsidR="0011158F" w:rsidRPr="00F27A6C">
        <w:rPr>
          <w:rFonts w:asciiTheme="minorHAnsi" w:hAnsiTheme="minorHAnsi"/>
          <w:color w:val="auto"/>
        </w:rPr>
        <w:t>Titulný list ponuky</w:t>
      </w:r>
    </w:p>
    <w:p w14:paraId="121C3DE6" w14:textId="49194F32" w:rsidR="0077055D" w:rsidRPr="00F27A6C" w:rsidRDefault="0011158F" w:rsidP="0077055D">
      <w:pPr>
        <w:numPr>
          <w:ilvl w:val="0"/>
          <w:numId w:val="43"/>
        </w:numPr>
        <w:spacing w:after="0" w:line="264" w:lineRule="auto"/>
        <w:ind w:left="426" w:right="0" w:firstLine="0"/>
        <w:rPr>
          <w:rFonts w:asciiTheme="minorHAnsi" w:hAnsiTheme="minorHAnsi"/>
          <w:color w:val="auto"/>
        </w:rPr>
      </w:pPr>
      <w:r w:rsidRPr="00F27A6C">
        <w:rPr>
          <w:rFonts w:asciiTheme="minorHAnsi" w:hAnsiTheme="minorHAnsi"/>
          <w:color w:val="auto"/>
        </w:rPr>
        <w:t>Príloha č. 2 Výzvy – Návrh na plnenie kritéria</w:t>
      </w:r>
    </w:p>
    <w:p w14:paraId="607F51C8" w14:textId="7C3D3003" w:rsidR="0077055D" w:rsidRPr="00F27A6C" w:rsidRDefault="0077055D" w:rsidP="0077055D">
      <w:pPr>
        <w:numPr>
          <w:ilvl w:val="0"/>
          <w:numId w:val="43"/>
        </w:numPr>
        <w:spacing w:after="0" w:line="264" w:lineRule="auto"/>
        <w:ind w:left="426" w:right="0" w:firstLine="0"/>
        <w:rPr>
          <w:rFonts w:asciiTheme="minorHAnsi" w:hAnsiTheme="minorHAnsi"/>
          <w:color w:val="auto"/>
        </w:rPr>
      </w:pPr>
      <w:r w:rsidRPr="00F27A6C">
        <w:rPr>
          <w:rFonts w:asciiTheme="minorHAnsi" w:hAnsiTheme="minorHAnsi"/>
          <w:color w:val="auto"/>
        </w:rPr>
        <w:t>Príloha č. 3 V</w:t>
      </w:r>
      <w:r w:rsidR="0011158F" w:rsidRPr="00F27A6C">
        <w:rPr>
          <w:rFonts w:asciiTheme="minorHAnsi" w:hAnsiTheme="minorHAnsi"/>
          <w:color w:val="auto"/>
        </w:rPr>
        <w:t>ýzvy – Kúpna zmluva</w:t>
      </w:r>
    </w:p>
    <w:p w14:paraId="0F714C76" w14:textId="77777777" w:rsidR="0077055D" w:rsidRPr="00F27A6C" w:rsidRDefault="0077055D" w:rsidP="0077055D">
      <w:pPr>
        <w:numPr>
          <w:ilvl w:val="0"/>
          <w:numId w:val="43"/>
        </w:numPr>
        <w:spacing w:after="0" w:line="264" w:lineRule="auto"/>
        <w:ind w:left="426" w:right="0" w:firstLine="0"/>
        <w:rPr>
          <w:rFonts w:asciiTheme="minorHAnsi" w:hAnsiTheme="minorHAnsi"/>
          <w:color w:val="auto"/>
        </w:rPr>
      </w:pPr>
      <w:r w:rsidRPr="00F27A6C">
        <w:rPr>
          <w:rFonts w:asciiTheme="minorHAnsi" w:hAnsiTheme="minorHAnsi"/>
          <w:color w:val="auto"/>
        </w:rPr>
        <w:t>Príloha č. 4 Výzvy – Čestné vyhlásenie v zmysle § 32 ods. 1 písm. f) ZVO</w:t>
      </w:r>
    </w:p>
    <w:p w14:paraId="2E71DD94" w14:textId="0655A3B0" w:rsidR="000B258E" w:rsidRPr="00F27A6C" w:rsidRDefault="0077055D" w:rsidP="006434A4">
      <w:pPr>
        <w:numPr>
          <w:ilvl w:val="0"/>
          <w:numId w:val="43"/>
        </w:numPr>
        <w:spacing w:after="0" w:line="264" w:lineRule="auto"/>
        <w:ind w:left="426" w:right="0" w:firstLine="0"/>
        <w:rPr>
          <w:color w:val="auto"/>
        </w:rPr>
      </w:pPr>
      <w:r w:rsidRPr="00F27A6C">
        <w:rPr>
          <w:rFonts w:asciiTheme="minorHAnsi" w:hAnsiTheme="minorHAnsi"/>
          <w:color w:val="auto"/>
        </w:rPr>
        <w:t>P</w:t>
      </w:r>
      <w:r w:rsidR="0011158F" w:rsidRPr="00F27A6C">
        <w:rPr>
          <w:rFonts w:asciiTheme="minorHAnsi" w:hAnsiTheme="minorHAnsi"/>
          <w:color w:val="auto"/>
        </w:rPr>
        <w:t>ríloha č. 5 Výzvy – Špecifikácia tovaru</w:t>
      </w:r>
    </w:p>
    <w:sectPr w:rsidR="000B258E" w:rsidRPr="00F27A6C" w:rsidSect="00251032">
      <w:headerReference w:type="even" r:id="rId16"/>
      <w:headerReference w:type="default" r:id="rId17"/>
      <w:footerReference w:type="even" r:id="rId18"/>
      <w:footerReference w:type="default" r:id="rId19"/>
      <w:headerReference w:type="first" r:id="rId20"/>
      <w:footerReference w:type="first" r:id="rId21"/>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62476" w14:textId="77777777" w:rsidR="00552C48" w:rsidRDefault="00552C48">
      <w:pPr>
        <w:spacing w:after="0" w:line="240" w:lineRule="auto"/>
      </w:pPr>
      <w:r>
        <w:separator/>
      </w:r>
    </w:p>
  </w:endnote>
  <w:endnote w:type="continuationSeparator" w:id="0">
    <w:p w14:paraId="30AFC2BB" w14:textId="77777777" w:rsidR="00552C48" w:rsidRDefault="00552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4A75882D" w:rsidR="00A81967" w:rsidRDefault="00A81967">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843143" w:rsidRPr="00843143">
        <w:rPr>
          <w:rFonts w:ascii="Times New Roman" w:eastAsia="Times New Roman" w:hAnsi="Times New Roman" w:cs="Times New Roman"/>
          <w:b/>
          <w:noProof/>
          <w:sz w:val="24"/>
        </w:rPr>
        <w:t>12</w:t>
      </w:r>
    </w:fldSimple>
    <w:r>
      <w:rPr>
        <w:rFonts w:ascii="Times New Roman" w:eastAsia="Times New Roman" w:hAnsi="Times New Roman" w:cs="Times New Roman"/>
        <w:sz w:val="24"/>
      </w:rPr>
      <w:t xml:space="preserve"> </w:t>
    </w:r>
  </w:p>
  <w:p w14:paraId="2E4B8358" w14:textId="77777777" w:rsidR="00A81967" w:rsidRDefault="00A81967">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3F9C23CE" w:rsidR="00A81967" w:rsidRDefault="00A81967">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4C6355" w:rsidRPr="004C6355">
      <w:rPr>
        <w:rFonts w:ascii="Times New Roman" w:eastAsia="Times New Roman" w:hAnsi="Times New Roman" w:cs="Times New Roman"/>
        <w:b/>
        <w:noProof/>
        <w:sz w:val="24"/>
      </w:rPr>
      <w:t>9</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4C6355" w:rsidRPr="004C6355">
        <w:rPr>
          <w:rFonts w:ascii="Times New Roman" w:eastAsia="Times New Roman" w:hAnsi="Times New Roman" w:cs="Times New Roman"/>
          <w:b/>
          <w:noProof/>
          <w:sz w:val="24"/>
        </w:rPr>
        <w:t>9</w:t>
      </w:r>
    </w:fldSimple>
    <w:r>
      <w:rPr>
        <w:rFonts w:ascii="Times New Roman" w:eastAsia="Times New Roman" w:hAnsi="Times New Roman" w:cs="Times New Roman"/>
        <w:sz w:val="24"/>
      </w:rPr>
      <w:t xml:space="preserve"> </w:t>
    </w:r>
  </w:p>
  <w:p w14:paraId="02AE9F00" w14:textId="77777777" w:rsidR="00A81967" w:rsidRDefault="00A81967">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4423289D" w:rsidR="00A81967" w:rsidRDefault="00A81967">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C86541" w:rsidRPr="00C86541">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C86541" w:rsidRPr="00C86541">
        <w:rPr>
          <w:rFonts w:ascii="Times New Roman" w:eastAsia="Times New Roman" w:hAnsi="Times New Roman" w:cs="Times New Roman"/>
          <w:b/>
          <w:noProof/>
          <w:sz w:val="24"/>
        </w:rPr>
        <w:t>9</w:t>
      </w:r>
    </w:fldSimple>
    <w:r>
      <w:rPr>
        <w:rFonts w:ascii="Times New Roman" w:eastAsia="Times New Roman" w:hAnsi="Times New Roman" w:cs="Times New Roman"/>
        <w:sz w:val="24"/>
      </w:rPr>
      <w:t xml:space="preserve"> </w:t>
    </w:r>
  </w:p>
  <w:p w14:paraId="4C0D4880" w14:textId="77777777" w:rsidR="00A81967" w:rsidRDefault="00A81967">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E8C2A" w14:textId="77777777" w:rsidR="00552C48" w:rsidRDefault="00552C48">
      <w:pPr>
        <w:spacing w:after="0" w:line="240" w:lineRule="auto"/>
      </w:pPr>
      <w:r>
        <w:separator/>
      </w:r>
    </w:p>
  </w:footnote>
  <w:footnote w:type="continuationSeparator" w:id="0">
    <w:p w14:paraId="0E0FEC8E" w14:textId="77777777" w:rsidR="00552C48" w:rsidRDefault="00552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A81967" w:rsidRDefault="00A81967">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A81967" w:rsidRDefault="00A81967"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77777777" w:rsidR="00A81967" w:rsidRDefault="00A81967"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AC66B8" w14:textId="538C3DE1" w:rsidR="00A81967" w:rsidRPr="00353691" w:rsidRDefault="00A81967" w:rsidP="002734BD">
                          <w:pPr>
                            <w:rPr>
                              <w:b/>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7FAC66B8" w14:textId="538C3DE1" w:rsidR="00A81967" w:rsidRPr="00353691" w:rsidRDefault="00A81967" w:rsidP="002734BD">
                    <w:pPr>
                      <w:rPr>
                        <w:b/>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txbxContent>
              </v:textbox>
            </v:shape>
          </w:pict>
        </mc:Fallback>
      </mc:AlternateContent>
    </w:r>
  </w:p>
  <w:p w14:paraId="672AADAA" w14:textId="7A4C01AB" w:rsidR="00A81967" w:rsidRPr="00DD715D" w:rsidRDefault="00A81967" w:rsidP="00DE3796">
    <w:pPr>
      <w:pStyle w:val="Hlavika"/>
      <w:pBdr>
        <w:bottom w:val="single" w:sz="4" w:space="17" w:color="auto"/>
      </w:pBdr>
      <w:tabs>
        <w:tab w:val="clear" w:pos="4536"/>
      </w:tabs>
      <w:jc w:val="right"/>
      <w:rPr>
        <w:rFonts w:cs="Arial"/>
      </w:rPr>
    </w:pPr>
    <w:r>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p>
  <w:p w14:paraId="6B5536EF" w14:textId="2E10FAA8" w:rsidR="00A81967" w:rsidRPr="00135750" w:rsidRDefault="00A81967" w:rsidP="004D0AF4">
    <w:pPr>
      <w:pStyle w:val="Hlavika"/>
      <w:pBdr>
        <w:bottom w:val="single" w:sz="4" w:space="17" w:color="auto"/>
      </w:pBdr>
      <w:tabs>
        <w:tab w:val="clear" w:pos="4536"/>
      </w:tabs>
      <w:jc w:val="right"/>
      <w:rPr>
        <w:rFonts w:cs="Arial"/>
      </w:rPr>
    </w:pPr>
    <w:r>
      <w:rPr>
        <w:rFonts w:cs="Arial"/>
        <w:sz w:val="28"/>
      </w:rPr>
      <w:t xml:space="preserve">                                                 </w:t>
    </w:r>
    <w:r w:rsidR="008B5894" w:rsidRPr="008B5894">
      <w:rPr>
        <w:rFonts w:cs="Arial"/>
      </w:rPr>
      <w:t>Námestie SNP</w:t>
    </w:r>
    <w:r w:rsidR="008B5894">
      <w:rPr>
        <w:rFonts w:cs="Arial"/>
        <w:sz w:val="28"/>
      </w:rPr>
      <w:t xml:space="preserve"> </w:t>
    </w:r>
    <w:r w:rsidR="008B5894" w:rsidRPr="008B5894">
      <w:rPr>
        <w:rFonts w:cs="Arial"/>
      </w:rPr>
      <w:t>23</w:t>
    </w:r>
  </w:p>
  <w:p w14:paraId="32BD9AEA" w14:textId="76FFF191" w:rsidR="00A81967" w:rsidRDefault="00DD715D" w:rsidP="00DE3796">
    <w:pPr>
      <w:pStyle w:val="Hlavika"/>
      <w:pBdr>
        <w:bottom w:val="single" w:sz="4" w:space="17" w:color="auto"/>
      </w:pBdr>
      <w:tabs>
        <w:tab w:val="clear" w:pos="4536"/>
      </w:tabs>
      <w:jc w:val="right"/>
      <w:rPr>
        <w:rFonts w:cs="Arial"/>
      </w:rPr>
    </w:pPr>
    <w:r>
      <w:rPr>
        <w:rFonts w:cs="Arial"/>
      </w:rPr>
      <w:t>9</w:t>
    </w:r>
    <w:r w:rsidR="003748D5">
      <w:rPr>
        <w:rFonts w:cs="Arial"/>
      </w:rPr>
      <w:t>74</w:t>
    </w:r>
    <w:r>
      <w:rPr>
        <w:rFonts w:cs="Arial"/>
      </w:rPr>
      <w:t xml:space="preserve"> 01 </w:t>
    </w:r>
    <w:r w:rsidR="003748D5">
      <w:rPr>
        <w:rFonts w:cs="Arial"/>
      </w:rPr>
      <w:t>Banská Bystrica</w:t>
    </w:r>
    <w:r w:rsidR="00A81967" w:rsidRPr="005D1B4B">
      <w:rPr>
        <w:rFonts w:cs="Arial"/>
      </w:rPr>
      <w:t xml:space="preserve"> </w:t>
    </w:r>
  </w:p>
  <w:p w14:paraId="438D2F6C" w14:textId="77777777" w:rsidR="005D1B4B" w:rsidRPr="005D1B4B" w:rsidRDefault="005D1B4B" w:rsidP="00DE3796">
    <w:pPr>
      <w:pStyle w:val="Hlavika"/>
      <w:pBdr>
        <w:bottom w:val="single" w:sz="4" w:space="17" w:color="auto"/>
      </w:pBdr>
      <w:tabs>
        <w:tab w:val="clear" w:pos="4536"/>
      </w:tabs>
      <w:jc w:val="right"/>
      <w:rPr>
        <w:rFonts w:cs="Arial"/>
      </w:rPr>
    </w:pPr>
  </w:p>
  <w:p w14:paraId="2EECDE92" w14:textId="77777777" w:rsidR="00A81967" w:rsidRDefault="00A81967">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5E41"/>
    <w:multiLevelType w:val="multilevel"/>
    <w:tmpl w:val="251A9C2A"/>
    <w:lvl w:ilvl="0">
      <w:start w:val="1"/>
      <w:numFmt w:val="decimal"/>
      <w:lvlText w:val="%1."/>
      <w:lvlJc w:val="left"/>
      <w:pPr>
        <w:ind w:left="360" w:hanging="360"/>
      </w:pPr>
      <w:rPr>
        <w:rFonts w:ascii="Calibri" w:hAnsi="Calibri" w:hint="default"/>
        <w:color w:val="auto"/>
        <w:sz w:val="22"/>
      </w:rPr>
    </w:lvl>
    <w:lvl w:ilvl="1">
      <w:start w:val="1"/>
      <w:numFmt w:val="decimal"/>
      <w:lvlText w:val="%1.%2."/>
      <w:lvlJc w:val="left"/>
      <w:pPr>
        <w:ind w:left="360" w:hanging="360"/>
      </w:pPr>
      <w:rPr>
        <w:rFonts w:ascii="Calibri" w:hAnsi="Calibri" w:hint="default"/>
        <w:b w:val="0"/>
        <w:color w:val="auto"/>
        <w:sz w:val="22"/>
      </w:rPr>
    </w:lvl>
    <w:lvl w:ilvl="2">
      <w:start w:val="1"/>
      <w:numFmt w:val="decimal"/>
      <w:lvlText w:val="%1.%2.%3."/>
      <w:lvlJc w:val="left"/>
      <w:pPr>
        <w:ind w:left="720" w:hanging="720"/>
      </w:pPr>
      <w:rPr>
        <w:rFonts w:ascii="Calibri" w:hAnsi="Calibri" w:hint="default"/>
        <w:color w:val="auto"/>
        <w:sz w:val="22"/>
      </w:rPr>
    </w:lvl>
    <w:lvl w:ilvl="3">
      <w:start w:val="1"/>
      <w:numFmt w:val="decimal"/>
      <w:lvlText w:val="%1.%2.%3.%4."/>
      <w:lvlJc w:val="left"/>
      <w:pPr>
        <w:ind w:left="720" w:hanging="720"/>
      </w:pPr>
      <w:rPr>
        <w:rFonts w:ascii="Calibri" w:hAnsi="Calibri" w:hint="default"/>
        <w:color w:val="auto"/>
        <w:sz w:val="22"/>
      </w:rPr>
    </w:lvl>
    <w:lvl w:ilvl="4">
      <w:start w:val="1"/>
      <w:numFmt w:val="decimal"/>
      <w:lvlText w:val="%1.%2.%3.%4.%5."/>
      <w:lvlJc w:val="left"/>
      <w:pPr>
        <w:ind w:left="1080" w:hanging="1080"/>
      </w:pPr>
      <w:rPr>
        <w:rFonts w:ascii="Calibri" w:hAnsi="Calibri" w:hint="default"/>
        <w:color w:val="auto"/>
        <w:sz w:val="22"/>
      </w:rPr>
    </w:lvl>
    <w:lvl w:ilvl="5">
      <w:start w:val="1"/>
      <w:numFmt w:val="decimal"/>
      <w:lvlText w:val="%1.%2.%3.%4.%5.%6."/>
      <w:lvlJc w:val="left"/>
      <w:pPr>
        <w:ind w:left="1080" w:hanging="1080"/>
      </w:pPr>
      <w:rPr>
        <w:rFonts w:ascii="Calibri" w:hAnsi="Calibri" w:hint="default"/>
        <w:color w:val="auto"/>
        <w:sz w:val="22"/>
      </w:rPr>
    </w:lvl>
    <w:lvl w:ilvl="6">
      <w:start w:val="1"/>
      <w:numFmt w:val="decimal"/>
      <w:lvlText w:val="%1.%2.%3.%4.%5.%6.%7."/>
      <w:lvlJc w:val="left"/>
      <w:pPr>
        <w:ind w:left="1440" w:hanging="1440"/>
      </w:pPr>
      <w:rPr>
        <w:rFonts w:ascii="Calibri" w:hAnsi="Calibri" w:hint="default"/>
        <w:color w:val="auto"/>
        <w:sz w:val="22"/>
      </w:rPr>
    </w:lvl>
    <w:lvl w:ilvl="7">
      <w:start w:val="1"/>
      <w:numFmt w:val="decimal"/>
      <w:lvlText w:val="%1.%2.%3.%4.%5.%6.%7.%8."/>
      <w:lvlJc w:val="left"/>
      <w:pPr>
        <w:ind w:left="1440" w:hanging="1440"/>
      </w:pPr>
      <w:rPr>
        <w:rFonts w:ascii="Calibri" w:hAnsi="Calibri" w:hint="default"/>
        <w:color w:val="auto"/>
        <w:sz w:val="22"/>
      </w:rPr>
    </w:lvl>
    <w:lvl w:ilvl="8">
      <w:start w:val="1"/>
      <w:numFmt w:val="decimal"/>
      <w:lvlText w:val="%1.%2.%3.%4.%5.%6.%7.%8.%9."/>
      <w:lvlJc w:val="left"/>
      <w:pPr>
        <w:ind w:left="1800" w:hanging="1800"/>
      </w:pPr>
      <w:rPr>
        <w:rFonts w:ascii="Calibri" w:hAnsi="Calibri" w:hint="default"/>
        <w:color w:val="auto"/>
        <w:sz w:val="22"/>
      </w:rPr>
    </w:lvl>
  </w:abstractNum>
  <w:abstractNum w:abstractNumId="1" w15:restartNumberingAfterBreak="0">
    <w:nsid w:val="03E33920"/>
    <w:multiLevelType w:val="hybridMultilevel"/>
    <w:tmpl w:val="81C270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9A82138"/>
    <w:multiLevelType w:val="hybridMultilevel"/>
    <w:tmpl w:val="47783CE8"/>
    <w:lvl w:ilvl="0" w:tplc="B136E7A0">
      <w:start w:val="1"/>
      <w:numFmt w:val="bullet"/>
      <w:lvlText w:val=""/>
      <w:lvlJc w:val="left"/>
      <w:pPr>
        <w:ind w:left="2484" w:hanging="360"/>
      </w:pPr>
      <w:rPr>
        <w:rFonts w:ascii="Symbol" w:hAnsi="Symbol" w:hint="default"/>
      </w:rPr>
    </w:lvl>
    <w:lvl w:ilvl="1" w:tplc="041B0003">
      <w:start w:val="1"/>
      <w:numFmt w:val="bullet"/>
      <w:lvlText w:val="o"/>
      <w:lvlJc w:val="left"/>
      <w:pPr>
        <w:ind w:left="3204" w:hanging="360"/>
      </w:pPr>
      <w:rPr>
        <w:rFonts w:ascii="Courier New" w:hAnsi="Courier New" w:cs="Courier New" w:hint="default"/>
      </w:rPr>
    </w:lvl>
    <w:lvl w:ilvl="2" w:tplc="041B0005">
      <w:start w:val="1"/>
      <w:numFmt w:val="bullet"/>
      <w:lvlText w:val=""/>
      <w:lvlJc w:val="left"/>
      <w:pPr>
        <w:ind w:left="3924" w:hanging="360"/>
      </w:pPr>
      <w:rPr>
        <w:rFonts w:ascii="Wingdings" w:hAnsi="Wingdings" w:hint="default"/>
      </w:rPr>
    </w:lvl>
    <w:lvl w:ilvl="3" w:tplc="041B0001">
      <w:start w:val="1"/>
      <w:numFmt w:val="bullet"/>
      <w:lvlText w:val=""/>
      <w:lvlJc w:val="left"/>
      <w:pPr>
        <w:ind w:left="4644" w:hanging="360"/>
      </w:pPr>
      <w:rPr>
        <w:rFonts w:ascii="Symbol" w:hAnsi="Symbol" w:hint="default"/>
      </w:rPr>
    </w:lvl>
    <w:lvl w:ilvl="4" w:tplc="041B0003">
      <w:start w:val="1"/>
      <w:numFmt w:val="bullet"/>
      <w:lvlText w:val="o"/>
      <w:lvlJc w:val="left"/>
      <w:pPr>
        <w:ind w:left="5364" w:hanging="360"/>
      </w:pPr>
      <w:rPr>
        <w:rFonts w:ascii="Courier New" w:hAnsi="Courier New" w:cs="Courier New" w:hint="default"/>
      </w:rPr>
    </w:lvl>
    <w:lvl w:ilvl="5" w:tplc="041B0005">
      <w:start w:val="1"/>
      <w:numFmt w:val="bullet"/>
      <w:lvlText w:val=""/>
      <w:lvlJc w:val="left"/>
      <w:pPr>
        <w:ind w:left="6084" w:hanging="360"/>
      </w:pPr>
      <w:rPr>
        <w:rFonts w:ascii="Wingdings" w:hAnsi="Wingdings" w:hint="default"/>
      </w:rPr>
    </w:lvl>
    <w:lvl w:ilvl="6" w:tplc="041B0001">
      <w:start w:val="1"/>
      <w:numFmt w:val="bullet"/>
      <w:lvlText w:val=""/>
      <w:lvlJc w:val="left"/>
      <w:pPr>
        <w:ind w:left="6804" w:hanging="360"/>
      </w:pPr>
      <w:rPr>
        <w:rFonts w:ascii="Symbol" w:hAnsi="Symbol" w:hint="default"/>
      </w:rPr>
    </w:lvl>
    <w:lvl w:ilvl="7" w:tplc="041B0003">
      <w:start w:val="1"/>
      <w:numFmt w:val="bullet"/>
      <w:lvlText w:val="o"/>
      <w:lvlJc w:val="left"/>
      <w:pPr>
        <w:ind w:left="7524" w:hanging="360"/>
      </w:pPr>
      <w:rPr>
        <w:rFonts w:ascii="Courier New" w:hAnsi="Courier New" w:cs="Courier New" w:hint="default"/>
      </w:rPr>
    </w:lvl>
    <w:lvl w:ilvl="8" w:tplc="041B0005">
      <w:start w:val="1"/>
      <w:numFmt w:val="bullet"/>
      <w:lvlText w:val=""/>
      <w:lvlJc w:val="left"/>
      <w:pPr>
        <w:ind w:left="8244" w:hanging="360"/>
      </w:pPr>
      <w:rPr>
        <w:rFonts w:ascii="Wingdings" w:hAnsi="Wingdings" w:hint="default"/>
      </w:rPr>
    </w:lvl>
  </w:abstractNum>
  <w:abstractNum w:abstractNumId="3" w15:restartNumberingAfterBreak="0">
    <w:nsid w:val="0E7E2855"/>
    <w:multiLevelType w:val="multilevel"/>
    <w:tmpl w:val="04A48944"/>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0FAF6D9F"/>
    <w:multiLevelType w:val="multilevel"/>
    <w:tmpl w:val="53765ED8"/>
    <w:lvl w:ilvl="0">
      <w:start w:val="26"/>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581EBA"/>
    <w:multiLevelType w:val="hybridMultilevel"/>
    <w:tmpl w:val="DD801DF4"/>
    <w:lvl w:ilvl="0" w:tplc="B136E7A0">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6" w15:restartNumberingAfterBreak="0">
    <w:nsid w:val="150F1D45"/>
    <w:multiLevelType w:val="hybridMultilevel"/>
    <w:tmpl w:val="F500C1F4"/>
    <w:lvl w:ilvl="0" w:tplc="041B0001">
      <w:start w:val="1"/>
      <w:numFmt w:val="bullet"/>
      <w:lvlText w:val=""/>
      <w:lvlJc w:val="left"/>
      <w:pPr>
        <w:ind w:left="733" w:hanging="360"/>
      </w:pPr>
      <w:rPr>
        <w:rFonts w:ascii="Symbol" w:hAnsi="Symbol" w:hint="default"/>
      </w:rPr>
    </w:lvl>
    <w:lvl w:ilvl="1" w:tplc="041B0003" w:tentative="1">
      <w:start w:val="1"/>
      <w:numFmt w:val="bullet"/>
      <w:lvlText w:val="o"/>
      <w:lvlJc w:val="left"/>
      <w:pPr>
        <w:ind w:left="1453" w:hanging="360"/>
      </w:pPr>
      <w:rPr>
        <w:rFonts w:ascii="Courier New" w:hAnsi="Courier New" w:cs="Courier New" w:hint="default"/>
      </w:rPr>
    </w:lvl>
    <w:lvl w:ilvl="2" w:tplc="041B0005" w:tentative="1">
      <w:start w:val="1"/>
      <w:numFmt w:val="bullet"/>
      <w:lvlText w:val=""/>
      <w:lvlJc w:val="left"/>
      <w:pPr>
        <w:ind w:left="2173" w:hanging="360"/>
      </w:pPr>
      <w:rPr>
        <w:rFonts w:ascii="Wingdings" w:hAnsi="Wingdings" w:hint="default"/>
      </w:rPr>
    </w:lvl>
    <w:lvl w:ilvl="3" w:tplc="041B0001" w:tentative="1">
      <w:start w:val="1"/>
      <w:numFmt w:val="bullet"/>
      <w:lvlText w:val=""/>
      <w:lvlJc w:val="left"/>
      <w:pPr>
        <w:ind w:left="2893" w:hanging="360"/>
      </w:pPr>
      <w:rPr>
        <w:rFonts w:ascii="Symbol" w:hAnsi="Symbol" w:hint="default"/>
      </w:rPr>
    </w:lvl>
    <w:lvl w:ilvl="4" w:tplc="041B0003" w:tentative="1">
      <w:start w:val="1"/>
      <w:numFmt w:val="bullet"/>
      <w:lvlText w:val="o"/>
      <w:lvlJc w:val="left"/>
      <w:pPr>
        <w:ind w:left="3613" w:hanging="360"/>
      </w:pPr>
      <w:rPr>
        <w:rFonts w:ascii="Courier New" w:hAnsi="Courier New" w:cs="Courier New" w:hint="default"/>
      </w:rPr>
    </w:lvl>
    <w:lvl w:ilvl="5" w:tplc="041B0005" w:tentative="1">
      <w:start w:val="1"/>
      <w:numFmt w:val="bullet"/>
      <w:lvlText w:val=""/>
      <w:lvlJc w:val="left"/>
      <w:pPr>
        <w:ind w:left="4333" w:hanging="360"/>
      </w:pPr>
      <w:rPr>
        <w:rFonts w:ascii="Wingdings" w:hAnsi="Wingdings" w:hint="default"/>
      </w:rPr>
    </w:lvl>
    <w:lvl w:ilvl="6" w:tplc="041B0001" w:tentative="1">
      <w:start w:val="1"/>
      <w:numFmt w:val="bullet"/>
      <w:lvlText w:val=""/>
      <w:lvlJc w:val="left"/>
      <w:pPr>
        <w:ind w:left="5053" w:hanging="360"/>
      </w:pPr>
      <w:rPr>
        <w:rFonts w:ascii="Symbol" w:hAnsi="Symbol" w:hint="default"/>
      </w:rPr>
    </w:lvl>
    <w:lvl w:ilvl="7" w:tplc="041B0003" w:tentative="1">
      <w:start w:val="1"/>
      <w:numFmt w:val="bullet"/>
      <w:lvlText w:val="o"/>
      <w:lvlJc w:val="left"/>
      <w:pPr>
        <w:ind w:left="5773" w:hanging="360"/>
      </w:pPr>
      <w:rPr>
        <w:rFonts w:ascii="Courier New" w:hAnsi="Courier New" w:cs="Courier New" w:hint="default"/>
      </w:rPr>
    </w:lvl>
    <w:lvl w:ilvl="8" w:tplc="041B0005" w:tentative="1">
      <w:start w:val="1"/>
      <w:numFmt w:val="bullet"/>
      <w:lvlText w:val=""/>
      <w:lvlJc w:val="left"/>
      <w:pPr>
        <w:ind w:left="6493" w:hanging="360"/>
      </w:pPr>
      <w:rPr>
        <w:rFonts w:ascii="Wingdings" w:hAnsi="Wingdings" w:hint="default"/>
      </w:rPr>
    </w:lvl>
  </w:abstractNum>
  <w:abstractNum w:abstractNumId="7"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C0E7558"/>
    <w:multiLevelType w:val="multilevel"/>
    <w:tmpl w:val="EA30B348"/>
    <w:lvl w:ilvl="0">
      <w:start w:val="14"/>
      <w:numFmt w:val="decimal"/>
      <w:lvlText w:val="%1."/>
      <w:lvlJc w:val="left"/>
      <w:pPr>
        <w:ind w:left="435" w:hanging="435"/>
      </w:pPr>
      <w:rPr>
        <w:rFonts w:eastAsia="Calibri" w:cs="Calibri" w:hint="default"/>
      </w:rPr>
    </w:lvl>
    <w:lvl w:ilvl="1">
      <w:start w:val="2"/>
      <w:numFmt w:val="decimal"/>
      <w:lvlText w:val="%1.%2."/>
      <w:lvlJc w:val="left"/>
      <w:pPr>
        <w:ind w:left="435" w:hanging="435"/>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9" w15:restartNumberingAfterBreak="0">
    <w:nsid w:val="1D7C58AC"/>
    <w:multiLevelType w:val="hybridMultilevel"/>
    <w:tmpl w:val="1E7AA5BE"/>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01D1EFB"/>
    <w:multiLevelType w:val="multilevel"/>
    <w:tmpl w:val="513E472A"/>
    <w:lvl w:ilvl="0">
      <w:start w:val="14"/>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208D680B"/>
    <w:multiLevelType w:val="multilevel"/>
    <w:tmpl w:val="9BD4C420"/>
    <w:lvl w:ilvl="0">
      <w:start w:val="2"/>
      <w:numFmt w:val="decimal"/>
      <w:lvlText w:val="%1."/>
      <w:lvlJc w:val="left"/>
      <w:pPr>
        <w:ind w:left="360" w:hanging="360"/>
      </w:pPr>
      <w:rPr>
        <w:rFonts w:asciiTheme="minorHAnsi" w:hAnsiTheme="minorHAnsi" w:hint="default"/>
      </w:rPr>
    </w:lvl>
    <w:lvl w:ilvl="1">
      <w:start w:val="1"/>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12" w15:restartNumberingAfterBreak="0">
    <w:nsid w:val="23B6321C"/>
    <w:multiLevelType w:val="hybridMultilevel"/>
    <w:tmpl w:val="3D2051B2"/>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13"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4"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D3C0F77"/>
    <w:multiLevelType w:val="multilevel"/>
    <w:tmpl w:val="0E14857A"/>
    <w:lvl w:ilvl="0">
      <w:start w:val="4"/>
      <w:numFmt w:val="decimal"/>
      <w:lvlText w:val="%1."/>
      <w:lvlJc w:val="left"/>
      <w:pPr>
        <w:ind w:left="360" w:hanging="360"/>
      </w:pPr>
      <w:rPr>
        <w:rFonts w:eastAsia="Calibri" w:cs="Calibri" w:hint="default"/>
      </w:rPr>
    </w:lvl>
    <w:lvl w:ilvl="1">
      <w:start w:val="1"/>
      <w:numFmt w:val="decimal"/>
      <w:lvlText w:val="%1.%2."/>
      <w:lvlJc w:val="left"/>
      <w:pPr>
        <w:ind w:left="360" w:hanging="36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8" w15:restartNumberingAfterBreak="0">
    <w:nsid w:val="31AB33CC"/>
    <w:multiLevelType w:val="multilevel"/>
    <w:tmpl w:val="C7082C30"/>
    <w:lvl w:ilvl="0">
      <w:start w:val="26"/>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44866C4"/>
    <w:multiLevelType w:val="multilevel"/>
    <w:tmpl w:val="8C5E85D6"/>
    <w:lvl w:ilvl="0">
      <w:start w:val="11"/>
      <w:numFmt w:val="decimal"/>
      <w:lvlText w:val="%1"/>
      <w:lvlJc w:val="left"/>
      <w:pPr>
        <w:ind w:left="375" w:hanging="375"/>
      </w:pPr>
      <w:rPr>
        <w:rFonts w:eastAsiaTheme="minorEastAsia" w:hint="default"/>
      </w:rPr>
    </w:lvl>
    <w:lvl w:ilvl="1">
      <w:start w:val="4"/>
      <w:numFmt w:val="decimal"/>
      <w:lvlText w:val="%1.%2"/>
      <w:lvlJc w:val="left"/>
      <w:pPr>
        <w:ind w:left="801" w:hanging="375"/>
      </w:pPr>
      <w:rPr>
        <w:rFonts w:eastAsiaTheme="minorEastAsia" w:hint="default"/>
      </w:rPr>
    </w:lvl>
    <w:lvl w:ilvl="2">
      <w:start w:val="1"/>
      <w:numFmt w:val="decimal"/>
      <w:lvlText w:val="%1.%2.%3"/>
      <w:lvlJc w:val="left"/>
      <w:pPr>
        <w:ind w:left="1572" w:hanging="720"/>
      </w:pPr>
      <w:rPr>
        <w:rFonts w:eastAsiaTheme="minorEastAsia" w:hint="default"/>
      </w:rPr>
    </w:lvl>
    <w:lvl w:ilvl="3">
      <w:start w:val="1"/>
      <w:numFmt w:val="decimal"/>
      <w:lvlText w:val="%1.%2.%3.%4"/>
      <w:lvlJc w:val="left"/>
      <w:pPr>
        <w:ind w:left="1998" w:hanging="720"/>
      </w:pPr>
      <w:rPr>
        <w:rFonts w:eastAsiaTheme="minorEastAsia" w:hint="default"/>
      </w:rPr>
    </w:lvl>
    <w:lvl w:ilvl="4">
      <w:start w:val="1"/>
      <w:numFmt w:val="decimal"/>
      <w:lvlText w:val="%1.%2.%3.%4.%5"/>
      <w:lvlJc w:val="left"/>
      <w:pPr>
        <w:ind w:left="2784" w:hanging="1080"/>
      </w:pPr>
      <w:rPr>
        <w:rFonts w:eastAsiaTheme="minorEastAsia" w:hint="default"/>
      </w:rPr>
    </w:lvl>
    <w:lvl w:ilvl="5">
      <w:start w:val="1"/>
      <w:numFmt w:val="decimal"/>
      <w:lvlText w:val="%1.%2.%3.%4.%5.%6"/>
      <w:lvlJc w:val="left"/>
      <w:pPr>
        <w:ind w:left="3210" w:hanging="1080"/>
      </w:pPr>
      <w:rPr>
        <w:rFonts w:eastAsiaTheme="minorEastAsia" w:hint="default"/>
      </w:rPr>
    </w:lvl>
    <w:lvl w:ilvl="6">
      <w:start w:val="1"/>
      <w:numFmt w:val="decimal"/>
      <w:lvlText w:val="%1.%2.%3.%4.%5.%6.%7"/>
      <w:lvlJc w:val="left"/>
      <w:pPr>
        <w:ind w:left="3996" w:hanging="1440"/>
      </w:pPr>
      <w:rPr>
        <w:rFonts w:eastAsiaTheme="minorEastAsia" w:hint="default"/>
      </w:rPr>
    </w:lvl>
    <w:lvl w:ilvl="7">
      <w:start w:val="1"/>
      <w:numFmt w:val="decimal"/>
      <w:lvlText w:val="%1.%2.%3.%4.%5.%6.%7.%8"/>
      <w:lvlJc w:val="left"/>
      <w:pPr>
        <w:ind w:left="4422" w:hanging="1440"/>
      </w:pPr>
      <w:rPr>
        <w:rFonts w:eastAsiaTheme="minorEastAsia" w:hint="default"/>
      </w:rPr>
    </w:lvl>
    <w:lvl w:ilvl="8">
      <w:start w:val="1"/>
      <w:numFmt w:val="decimal"/>
      <w:lvlText w:val="%1.%2.%3.%4.%5.%6.%7.%8.%9"/>
      <w:lvlJc w:val="left"/>
      <w:pPr>
        <w:ind w:left="4848" w:hanging="1440"/>
      </w:pPr>
      <w:rPr>
        <w:rFonts w:eastAsiaTheme="minorEastAsia" w:hint="default"/>
      </w:rPr>
    </w:lvl>
  </w:abstractNum>
  <w:abstractNum w:abstractNumId="21"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start w:val="1"/>
      <w:numFmt w:val="decimal"/>
      <w:isLgl/>
      <w:lvlText w:val="%1.%2"/>
      <w:lvlJc w:val="left"/>
      <w:pPr>
        <w:ind w:left="1080" w:hanging="720"/>
      </w:pPr>
      <w:rPr>
        <w:rFonts w:asciiTheme="minorHAnsi" w:hAnsiTheme="minorHAnsi" w:cs="Times New Roman" w:hint="default"/>
        <w:b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2" w15:restartNumberingAfterBreak="0">
    <w:nsid w:val="3C682DCC"/>
    <w:multiLevelType w:val="multilevel"/>
    <w:tmpl w:val="E2E28672"/>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1BE6874"/>
    <w:multiLevelType w:val="hybridMultilevel"/>
    <w:tmpl w:val="8CAC44F8"/>
    <w:lvl w:ilvl="0" w:tplc="8DFC6E6C">
      <w:numFmt w:val="bullet"/>
      <w:lvlText w:val="-"/>
      <w:lvlJc w:val="left"/>
      <w:pPr>
        <w:ind w:left="1068" w:hanging="360"/>
      </w:pPr>
      <w:rPr>
        <w:rFonts w:ascii="Calibri" w:eastAsia="Calibri" w:hAnsi="Calibri" w:cstheme="majorHAns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4" w15:restartNumberingAfterBreak="0">
    <w:nsid w:val="438100FA"/>
    <w:multiLevelType w:val="hybridMultilevel"/>
    <w:tmpl w:val="4FE21B1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4BD564B2"/>
    <w:multiLevelType w:val="multilevel"/>
    <w:tmpl w:val="7822231E"/>
    <w:lvl w:ilvl="0">
      <w:start w:val="8"/>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6" w15:restartNumberingAfterBreak="0">
    <w:nsid w:val="4EDE5723"/>
    <w:multiLevelType w:val="hybridMultilevel"/>
    <w:tmpl w:val="3A682C68"/>
    <w:lvl w:ilvl="0" w:tplc="B136E7A0">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7"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8" w15:restartNumberingAfterBreak="0">
    <w:nsid w:val="523E6B28"/>
    <w:multiLevelType w:val="multilevel"/>
    <w:tmpl w:val="5DDC520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65548B2"/>
    <w:multiLevelType w:val="hybridMultilevel"/>
    <w:tmpl w:val="AD24BD62"/>
    <w:lvl w:ilvl="0" w:tplc="D2968194">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E0750A"/>
    <w:multiLevelType w:val="multilevel"/>
    <w:tmpl w:val="8F042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start w:val="1"/>
      <w:numFmt w:val="bullet"/>
      <w:lvlText w:val="o"/>
      <w:lvlJc w:val="left"/>
      <w:pPr>
        <w:ind w:left="3712" w:hanging="360"/>
      </w:pPr>
      <w:rPr>
        <w:rFonts w:ascii="Courier New" w:hAnsi="Courier New" w:cs="Courier New" w:hint="default"/>
      </w:rPr>
    </w:lvl>
    <w:lvl w:ilvl="2" w:tplc="041B0005">
      <w:start w:val="1"/>
      <w:numFmt w:val="bullet"/>
      <w:lvlText w:val=""/>
      <w:lvlJc w:val="left"/>
      <w:pPr>
        <w:ind w:left="4432" w:hanging="360"/>
      </w:pPr>
      <w:rPr>
        <w:rFonts w:ascii="Wingdings" w:hAnsi="Wingdings" w:hint="default"/>
      </w:rPr>
    </w:lvl>
    <w:lvl w:ilvl="3" w:tplc="041B0001">
      <w:start w:val="1"/>
      <w:numFmt w:val="bullet"/>
      <w:lvlText w:val=""/>
      <w:lvlJc w:val="left"/>
      <w:pPr>
        <w:ind w:left="5152" w:hanging="360"/>
      </w:pPr>
      <w:rPr>
        <w:rFonts w:ascii="Symbol" w:hAnsi="Symbol" w:hint="default"/>
      </w:rPr>
    </w:lvl>
    <w:lvl w:ilvl="4" w:tplc="041B0003">
      <w:start w:val="1"/>
      <w:numFmt w:val="bullet"/>
      <w:lvlText w:val="o"/>
      <w:lvlJc w:val="left"/>
      <w:pPr>
        <w:ind w:left="5872" w:hanging="360"/>
      </w:pPr>
      <w:rPr>
        <w:rFonts w:ascii="Courier New" w:hAnsi="Courier New" w:cs="Courier New" w:hint="default"/>
      </w:rPr>
    </w:lvl>
    <w:lvl w:ilvl="5" w:tplc="041B0005">
      <w:start w:val="1"/>
      <w:numFmt w:val="bullet"/>
      <w:lvlText w:val=""/>
      <w:lvlJc w:val="left"/>
      <w:pPr>
        <w:ind w:left="6592" w:hanging="360"/>
      </w:pPr>
      <w:rPr>
        <w:rFonts w:ascii="Wingdings" w:hAnsi="Wingdings" w:hint="default"/>
      </w:rPr>
    </w:lvl>
    <w:lvl w:ilvl="6" w:tplc="041B0001">
      <w:start w:val="1"/>
      <w:numFmt w:val="bullet"/>
      <w:lvlText w:val=""/>
      <w:lvlJc w:val="left"/>
      <w:pPr>
        <w:ind w:left="7312" w:hanging="360"/>
      </w:pPr>
      <w:rPr>
        <w:rFonts w:ascii="Symbol" w:hAnsi="Symbol" w:hint="default"/>
      </w:rPr>
    </w:lvl>
    <w:lvl w:ilvl="7" w:tplc="041B0003">
      <w:start w:val="1"/>
      <w:numFmt w:val="bullet"/>
      <w:lvlText w:val="o"/>
      <w:lvlJc w:val="left"/>
      <w:pPr>
        <w:ind w:left="8032" w:hanging="360"/>
      </w:pPr>
      <w:rPr>
        <w:rFonts w:ascii="Courier New" w:hAnsi="Courier New" w:cs="Courier New" w:hint="default"/>
      </w:rPr>
    </w:lvl>
    <w:lvl w:ilvl="8" w:tplc="041B0005">
      <w:start w:val="1"/>
      <w:numFmt w:val="bullet"/>
      <w:lvlText w:val=""/>
      <w:lvlJc w:val="left"/>
      <w:pPr>
        <w:ind w:left="8752" w:hanging="360"/>
      </w:pPr>
      <w:rPr>
        <w:rFonts w:ascii="Wingdings" w:hAnsi="Wingdings" w:hint="default"/>
      </w:rPr>
    </w:lvl>
  </w:abstractNum>
  <w:abstractNum w:abstractNumId="33" w15:restartNumberingAfterBreak="0">
    <w:nsid w:val="66AA4F96"/>
    <w:multiLevelType w:val="multilevel"/>
    <w:tmpl w:val="03E230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F87D97"/>
    <w:multiLevelType w:val="hybridMultilevel"/>
    <w:tmpl w:val="79285560"/>
    <w:lvl w:ilvl="0" w:tplc="9D345236">
      <w:start w:val="28"/>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6768431E"/>
    <w:multiLevelType w:val="hybridMultilevel"/>
    <w:tmpl w:val="4594B12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18258ED"/>
    <w:multiLevelType w:val="hybridMultilevel"/>
    <w:tmpl w:val="3AA2B09C"/>
    <w:lvl w:ilvl="0" w:tplc="C6704E86">
      <w:numFmt w:val="bullet"/>
      <w:lvlText w:val="-"/>
      <w:lvlJc w:val="left"/>
      <w:pPr>
        <w:ind w:left="720" w:hanging="360"/>
      </w:pPr>
      <w:rPr>
        <w:rFonts w:ascii="Calibri" w:eastAsiaTheme="minorEastAsia" w:hAnsi="Calibri" w:cs="Calibri" w:hint="default"/>
        <w:b/>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3D17395"/>
    <w:multiLevelType w:val="multilevel"/>
    <w:tmpl w:val="6E4CCAB6"/>
    <w:lvl w:ilvl="0">
      <w:start w:val="1"/>
      <w:numFmt w:val="decimal"/>
      <w:lvlText w:val="%1."/>
      <w:lvlJc w:val="left"/>
      <w:pPr>
        <w:ind w:left="786" w:hanging="360"/>
      </w:pPr>
      <w:rPr>
        <w:rFonts w:ascii="Calibri" w:eastAsia="Times New Roman" w:hAnsi="Calibri" w:cs="Calibri" w:hint="default"/>
      </w:rPr>
    </w:lvl>
    <w:lvl w:ilvl="1">
      <w:start w:val="8"/>
      <w:numFmt w:val="decimal"/>
      <w:isLgl/>
      <w:lvlText w:val="%1.%2"/>
      <w:lvlJc w:val="left"/>
      <w:pPr>
        <w:ind w:left="1272" w:hanging="70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8" w15:restartNumberingAfterBreak="0">
    <w:nsid w:val="73E90063"/>
    <w:multiLevelType w:val="multilevel"/>
    <w:tmpl w:val="FCEA36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3016B6"/>
    <w:multiLevelType w:val="multilevel"/>
    <w:tmpl w:val="DDD01D8C"/>
    <w:lvl w:ilvl="0">
      <w:start w:val="1"/>
      <w:numFmt w:val="decimal"/>
      <w:lvlText w:val="%1."/>
      <w:lvlJc w:val="left"/>
      <w:pPr>
        <w:ind w:left="360" w:hanging="360"/>
      </w:pPr>
      <w:rPr>
        <w:rFonts w:ascii="Calibri" w:hAnsi="Calibri" w:cs="Calibri" w:hint="default"/>
        <w:color w:val="auto"/>
      </w:rPr>
    </w:lvl>
    <w:lvl w:ilvl="1">
      <w:start w:val="1"/>
      <w:numFmt w:val="decimal"/>
      <w:lvlText w:val="%1.%2."/>
      <w:lvlJc w:val="left"/>
      <w:pPr>
        <w:ind w:left="405" w:hanging="360"/>
      </w:pPr>
      <w:rPr>
        <w:rFonts w:ascii="Calibri" w:hAnsi="Calibri" w:cs="Calibri" w:hint="default"/>
        <w:color w:val="auto"/>
      </w:rPr>
    </w:lvl>
    <w:lvl w:ilvl="2">
      <w:start w:val="1"/>
      <w:numFmt w:val="decimal"/>
      <w:lvlText w:val="%1.%2.%3."/>
      <w:lvlJc w:val="left"/>
      <w:pPr>
        <w:ind w:left="810" w:hanging="720"/>
      </w:pPr>
      <w:rPr>
        <w:rFonts w:ascii="Calibri" w:hAnsi="Calibri" w:cs="Calibri" w:hint="default"/>
        <w:color w:val="auto"/>
      </w:rPr>
    </w:lvl>
    <w:lvl w:ilvl="3">
      <w:start w:val="1"/>
      <w:numFmt w:val="decimal"/>
      <w:lvlText w:val="%1.%2.%3.%4."/>
      <w:lvlJc w:val="left"/>
      <w:pPr>
        <w:ind w:left="855" w:hanging="720"/>
      </w:pPr>
      <w:rPr>
        <w:rFonts w:ascii="Calibri" w:hAnsi="Calibri" w:cs="Calibri" w:hint="default"/>
        <w:color w:val="auto"/>
      </w:rPr>
    </w:lvl>
    <w:lvl w:ilvl="4">
      <w:start w:val="1"/>
      <w:numFmt w:val="decimal"/>
      <w:lvlText w:val="%1.%2.%3.%4.%5."/>
      <w:lvlJc w:val="left"/>
      <w:pPr>
        <w:ind w:left="1260" w:hanging="1080"/>
      </w:pPr>
      <w:rPr>
        <w:rFonts w:ascii="Calibri" w:hAnsi="Calibri" w:cs="Calibri" w:hint="default"/>
        <w:color w:val="auto"/>
      </w:rPr>
    </w:lvl>
    <w:lvl w:ilvl="5">
      <w:start w:val="1"/>
      <w:numFmt w:val="decimal"/>
      <w:lvlText w:val="%1.%2.%3.%4.%5.%6."/>
      <w:lvlJc w:val="left"/>
      <w:pPr>
        <w:ind w:left="1305" w:hanging="1080"/>
      </w:pPr>
      <w:rPr>
        <w:rFonts w:ascii="Calibri" w:hAnsi="Calibri" w:cs="Calibri" w:hint="default"/>
        <w:color w:val="auto"/>
      </w:rPr>
    </w:lvl>
    <w:lvl w:ilvl="6">
      <w:start w:val="1"/>
      <w:numFmt w:val="decimal"/>
      <w:lvlText w:val="%1.%2.%3.%4.%5.%6.%7."/>
      <w:lvlJc w:val="left"/>
      <w:pPr>
        <w:ind w:left="1710" w:hanging="1440"/>
      </w:pPr>
      <w:rPr>
        <w:rFonts w:ascii="Calibri" w:hAnsi="Calibri" w:cs="Calibri" w:hint="default"/>
        <w:color w:val="auto"/>
      </w:rPr>
    </w:lvl>
    <w:lvl w:ilvl="7">
      <w:start w:val="1"/>
      <w:numFmt w:val="decimal"/>
      <w:lvlText w:val="%1.%2.%3.%4.%5.%6.%7.%8."/>
      <w:lvlJc w:val="left"/>
      <w:pPr>
        <w:ind w:left="1755" w:hanging="1440"/>
      </w:pPr>
      <w:rPr>
        <w:rFonts w:ascii="Calibri" w:hAnsi="Calibri" w:cs="Calibri" w:hint="default"/>
        <w:color w:val="auto"/>
      </w:rPr>
    </w:lvl>
    <w:lvl w:ilvl="8">
      <w:start w:val="1"/>
      <w:numFmt w:val="decimal"/>
      <w:lvlText w:val="%1.%2.%3.%4.%5.%6.%7.%8.%9."/>
      <w:lvlJc w:val="left"/>
      <w:pPr>
        <w:ind w:left="2160" w:hanging="1800"/>
      </w:pPr>
      <w:rPr>
        <w:rFonts w:ascii="Calibri" w:hAnsi="Calibri" w:cs="Calibri" w:hint="default"/>
        <w:color w:val="auto"/>
      </w:rPr>
    </w:lvl>
  </w:abstractNum>
  <w:abstractNum w:abstractNumId="40" w15:restartNumberingAfterBreak="0">
    <w:nsid w:val="7CDE15DE"/>
    <w:multiLevelType w:val="hybridMultilevel"/>
    <w:tmpl w:val="EF0C5BEC"/>
    <w:lvl w:ilvl="0" w:tplc="FD706220">
      <w:numFmt w:val="bullet"/>
      <w:lvlText w:val="-"/>
      <w:lvlJc w:val="left"/>
      <w:pPr>
        <w:ind w:left="720" w:hanging="360"/>
      </w:pPr>
      <w:rPr>
        <w:rFonts w:ascii="Calibri" w:eastAsia="Calibri" w:hAnsi="Calibri" w:cs="Cambria"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DA57621"/>
    <w:multiLevelType w:val="multilevel"/>
    <w:tmpl w:val="39A602A2"/>
    <w:lvl w:ilvl="0">
      <w:start w:val="4"/>
      <w:numFmt w:val="decimal"/>
      <w:lvlText w:val="%1."/>
      <w:lvlJc w:val="left"/>
      <w:pPr>
        <w:ind w:left="360" w:hanging="360"/>
      </w:pPr>
      <w:rPr>
        <w:rFonts w:eastAsia="Calibri" w:cs="Calibri" w:hint="default"/>
      </w:rPr>
    </w:lvl>
    <w:lvl w:ilvl="1">
      <w:start w:val="1"/>
      <w:numFmt w:val="decimal"/>
      <w:lvlText w:val="%1.%2."/>
      <w:lvlJc w:val="left"/>
      <w:pPr>
        <w:ind w:left="360" w:hanging="36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num w:numId="1">
    <w:abstractNumId w:val="16"/>
  </w:num>
  <w:num w:numId="2">
    <w:abstractNumId w:val="7"/>
  </w:num>
  <w:num w:numId="3">
    <w:abstractNumId w:val="13"/>
  </w:num>
  <w:num w:numId="4">
    <w:abstractNumId w:val="22"/>
  </w:num>
  <w:num w:numId="5">
    <w:abstractNumId w:val="8"/>
  </w:num>
  <w:num w:numId="6">
    <w:abstractNumId w:val="22"/>
    <w:lvlOverride w:ilvl="0"/>
    <w:lvlOverride w:ilvl="1"/>
    <w:lvlOverride w:ilvl="2"/>
    <w:lvlOverride w:ilvl="3"/>
    <w:lvlOverride w:ilvl="4"/>
    <w:lvlOverride w:ilvl="5"/>
    <w:lvlOverride w:ilvl="6"/>
    <w:lvlOverride w:ilvl="7"/>
    <w:lvlOverride w:ilvl="8"/>
  </w:num>
  <w:num w:numId="7">
    <w:abstractNumId w:val="25"/>
  </w:num>
  <w:num w:numId="8">
    <w:abstractNumId w:val="29"/>
  </w:num>
  <w:num w:numId="9">
    <w:abstractNumId w:val="40"/>
  </w:num>
  <w:num w:numId="10">
    <w:abstractNumId w:val="23"/>
  </w:num>
  <w:num w:numId="11">
    <w:abstractNumId w:val="38"/>
  </w:num>
  <w:num w:numId="12">
    <w:abstractNumId w:val="26"/>
  </w:num>
  <w:num w:numId="13">
    <w:abstractNumId w:val="2"/>
  </w:num>
  <w:num w:numId="14">
    <w:abstractNumId w:val="0"/>
  </w:num>
  <w:num w:numId="15">
    <w:abstractNumId w:val="11"/>
  </w:num>
  <w:num w:numId="16">
    <w:abstractNumId w:val="1"/>
  </w:num>
  <w:num w:numId="17">
    <w:abstractNumId w:val="18"/>
  </w:num>
  <w:num w:numId="18">
    <w:abstractNumId w:val="3"/>
  </w:num>
  <w:num w:numId="19">
    <w:abstractNumId w:val="41"/>
  </w:num>
  <w:num w:numId="20">
    <w:abstractNumId w:val="7"/>
  </w:num>
  <w:num w:numId="21">
    <w:abstractNumId w:val="39"/>
  </w:num>
  <w:num w:numId="22">
    <w:abstractNumId w:val="37"/>
  </w:num>
  <w:num w:numId="23">
    <w:abstractNumId w:val="24"/>
  </w:num>
  <w:num w:numId="24">
    <w:abstractNumId w:val="32"/>
  </w:num>
  <w:num w:numId="25">
    <w:abstractNumId w:val="27"/>
  </w:num>
  <w:num w:numId="26">
    <w:abstractNumId w:val="9"/>
  </w:num>
  <w:num w:numId="27">
    <w:abstractNumId w:val="31"/>
  </w:num>
  <w:num w:numId="28">
    <w:abstractNumId w:val="17"/>
  </w:num>
  <w:num w:numId="29">
    <w:abstractNumId w:val="14"/>
  </w:num>
  <w:num w:numId="30">
    <w:abstractNumId w:val="10"/>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6"/>
  </w:num>
  <w:num w:numId="33">
    <w:abstractNumId w:val="34"/>
  </w:num>
  <w:num w:numId="34">
    <w:abstractNumId w:val="4"/>
  </w:num>
  <w:num w:numId="35">
    <w:abstractNumId w:val="35"/>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15"/>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1"/>
  </w:num>
  <w:num w:numId="42">
    <w:abstractNumId w:val="16"/>
  </w:num>
  <w:num w:numId="4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36"/>
  </w:num>
  <w:num w:numId="46">
    <w:abstractNumId w:val="20"/>
  </w:num>
  <w:num w:numId="47">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002A5"/>
    <w:rsid w:val="00000383"/>
    <w:rsid w:val="000015AB"/>
    <w:rsid w:val="0000550A"/>
    <w:rsid w:val="00005CF3"/>
    <w:rsid w:val="00015437"/>
    <w:rsid w:val="00017A67"/>
    <w:rsid w:val="000215BC"/>
    <w:rsid w:val="000226A1"/>
    <w:rsid w:val="000279AF"/>
    <w:rsid w:val="00027ABF"/>
    <w:rsid w:val="0003220D"/>
    <w:rsid w:val="00032F20"/>
    <w:rsid w:val="000348AA"/>
    <w:rsid w:val="00034DA4"/>
    <w:rsid w:val="000364E9"/>
    <w:rsid w:val="00036DA2"/>
    <w:rsid w:val="000400CD"/>
    <w:rsid w:val="000434F7"/>
    <w:rsid w:val="00044868"/>
    <w:rsid w:val="00045101"/>
    <w:rsid w:val="00047D50"/>
    <w:rsid w:val="000502A9"/>
    <w:rsid w:val="0005466A"/>
    <w:rsid w:val="000548E8"/>
    <w:rsid w:val="0006011E"/>
    <w:rsid w:val="00061F88"/>
    <w:rsid w:val="000620A7"/>
    <w:rsid w:val="00063225"/>
    <w:rsid w:val="0006569A"/>
    <w:rsid w:val="00066182"/>
    <w:rsid w:val="000662B3"/>
    <w:rsid w:val="00066CD1"/>
    <w:rsid w:val="0007241C"/>
    <w:rsid w:val="00073339"/>
    <w:rsid w:val="0007395E"/>
    <w:rsid w:val="00073BDF"/>
    <w:rsid w:val="00073E99"/>
    <w:rsid w:val="000755E7"/>
    <w:rsid w:val="00075B0B"/>
    <w:rsid w:val="00081358"/>
    <w:rsid w:val="000837D7"/>
    <w:rsid w:val="00083AC1"/>
    <w:rsid w:val="00083ED0"/>
    <w:rsid w:val="000860DE"/>
    <w:rsid w:val="000870D3"/>
    <w:rsid w:val="000874E5"/>
    <w:rsid w:val="00090299"/>
    <w:rsid w:val="00092C59"/>
    <w:rsid w:val="0009474F"/>
    <w:rsid w:val="000951E8"/>
    <w:rsid w:val="000A0269"/>
    <w:rsid w:val="000A09C6"/>
    <w:rsid w:val="000A36E6"/>
    <w:rsid w:val="000A39CF"/>
    <w:rsid w:val="000A62B5"/>
    <w:rsid w:val="000A7F9B"/>
    <w:rsid w:val="000B0042"/>
    <w:rsid w:val="000B0267"/>
    <w:rsid w:val="000B179D"/>
    <w:rsid w:val="000B2119"/>
    <w:rsid w:val="000B258E"/>
    <w:rsid w:val="000B5375"/>
    <w:rsid w:val="000C1695"/>
    <w:rsid w:val="000C3BFC"/>
    <w:rsid w:val="000C6EE4"/>
    <w:rsid w:val="000C7390"/>
    <w:rsid w:val="000C78E6"/>
    <w:rsid w:val="000D12CE"/>
    <w:rsid w:val="000D19AD"/>
    <w:rsid w:val="000D1F47"/>
    <w:rsid w:val="000D2E1F"/>
    <w:rsid w:val="000E033A"/>
    <w:rsid w:val="000E11EF"/>
    <w:rsid w:val="000E340C"/>
    <w:rsid w:val="000E53FC"/>
    <w:rsid w:val="000E706D"/>
    <w:rsid w:val="000F0BCA"/>
    <w:rsid w:val="000F4E10"/>
    <w:rsid w:val="000F56A3"/>
    <w:rsid w:val="00100C41"/>
    <w:rsid w:val="00101364"/>
    <w:rsid w:val="00103E9D"/>
    <w:rsid w:val="00106F9F"/>
    <w:rsid w:val="00107BC1"/>
    <w:rsid w:val="00110D4B"/>
    <w:rsid w:val="00110E6C"/>
    <w:rsid w:val="0011158F"/>
    <w:rsid w:val="00115260"/>
    <w:rsid w:val="00117A48"/>
    <w:rsid w:val="00120716"/>
    <w:rsid w:val="00122046"/>
    <w:rsid w:val="00134D5E"/>
    <w:rsid w:val="00135750"/>
    <w:rsid w:val="00137DA5"/>
    <w:rsid w:val="00140F76"/>
    <w:rsid w:val="001430D7"/>
    <w:rsid w:val="0014497F"/>
    <w:rsid w:val="00145295"/>
    <w:rsid w:val="00147D9D"/>
    <w:rsid w:val="00147E56"/>
    <w:rsid w:val="001502B6"/>
    <w:rsid w:val="001527E1"/>
    <w:rsid w:val="00153992"/>
    <w:rsid w:val="00157C58"/>
    <w:rsid w:val="00160F7A"/>
    <w:rsid w:val="0016264A"/>
    <w:rsid w:val="00162666"/>
    <w:rsid w:val="00162A48"/>
    <w:rsid w:val="0016439F"/>
    <w:rsid w:val="001645E1"/>
    <w:rsid w:val="0016776D"/>
    <w:rsid w:val="00171C0A"/>
    <w:rsid w:val="001742B0"/>
    <w:rsid w:val="00175998"/>
    <w:rsid w:val="0018432F"/>
    <w:rsid w:val="0018437F"/>
    <w:rsid w:val="00185030"/>
    <w:rsid w:val="00185496"/>
    <w:rsid w:val="00186F2B"/>
    <w:rsid w:val="00190DB9"/>
    <w:rsid w:val="00191D83"/>
    <w:rsid w:val="0019598E"/>
    <w:rsid w:val="00197682"/>
    <w:rsid w:val="00197BFC"/>
    <w:rsid w:val="00197DAB"/>
    <w:rsid w:val="001A00AC"/>
    <w:rsid w:val="001A187A"/>
    <w:rsid w:val="001A1ABE"/>
    <w:rsid w:val="001A6DCA"/>
    <w:rsid w:val="001A7C08"/>
    <w:rsid w:val="001B0945"/>
    <w:rsid w:val="001B1EDA"/>
    <w:rsid w:val="001B3672"/>
    <w:rsid w:val="001B3BA8"/>
    <w:rsid w:val="001B3E01"/>
    <w:rsid w:val="001B40B4"/>
    <w:rsid w:val="001B45BA"/>
    <w:rsid w:val="001C2348"/>
    <w:rsid w:val="001C2C94"/>
    <w:rsid w:val="001C2EE4"/>
    <w:rsid w:val="001C4B94"/>
    <w:rsid w:val="001C6D37"/>
    <w:rsid w:val="001C71BE"/>
    <w:rsid w:val="001C746F"/>
    <w:rsid w:val="001D192A"/>
    <w:rsid w:val="001E2223"/>
    <w:rsid w:val="001E2DCB"/>
    <w:rsid w:val="001E428A"/>
    <w:rsid w:val="001E5632"/>
    <w:rsid w:val="001E6632"/>
    <w:rsid w:val="001E6A64"/>
    <w:rsid w:val="001E6B46"/>
    <w:rsid w:val="001F26F1"/>
    <w:rsid w:val="001F2E61"/>
    <w:rsid w:val="001F33F0"/>
    <w:rsid w:val="001F60EB"/>
    <w:rsid w:val="001F7F6D"/>
    <w:rsid w:val="00200B40"/>
    <w:rsid w:val="002031C5"/>
    <w:rsid w:val="00204CCA"/>
    <w:rsid w:val="00204EB1"/>
    <w:rsid w:val="002065B1"/>
    <w:rsid w:val="00212557"/>
    <w:rsid w:val="0021616F"/>
    <w:rsid w:val="00216684"/>
    <w:rsid w:val="002223D7"/>
    <w:rsid w:val="002238DC"/>
    <w:rsid w:val="00225A5E"/>
    <w:rsid w:val="00230266"/>
    <w:rsid w:val="0023521E"/>
    <w:rsid w:val="002404AD"/>
    <w:rsid w:val="00242E45"/>
    <w:rsid w:val="0025041A"/>
    <w:rsid w:val="00251032"/>
    <w:rsid w:val="00251558"/>
    <w:rsid w:val="00251EFB"/>
    <w:rsid w:val="00252638"/>
    <w:rsid w:val="002543BC"/>
    <w:rsid w:val="002567D8"/>
    <w:rsid w:val="002627A0"/>
    <w:rsid w:val="00263250"/>
    <w:rsid w:val="00263BA5"/>
    <w:rsid w:val="002658EA"/>
    <w:rsid w:val="00266098"/>
    <w:rsid w:val="00266529"/>
    <w:rsid w:val="00271BD0"/>
    <w:rsid w:val="002729D2"/>
    <w:rsid w:val="002734BD"/>
    <w:rsid w:val="0027352E"/>
    <w:rsid w:val="00273C2D"/>
    <w:rsid w:val="00274812"/>
    <w:rsid w:val="002755B3"/>
    <w:rsid w:val="0027775B"/>
    <w:rsid w:val="00280C1A"/>
    <w:rsid w:val="0028158B"/>
    <w:rsid w:val="002819D8"/>
    <w:rsid w:val="002852E7"/>
    <w:rsid w:val="002860DE"/>
    <w:rsid w:val="00287518"/>
    <w:rsid w:val="00287F20"/>
    <w:rsid w:val="00292CC4"/>
    <w:rsid w:val="00293A51"/>
    <w:rsid w:val="00296457"/>
    <w:rsid w:val="002A0323"/>
    <w:rsid w:val="002A0336"/>
    <w:rsid w:val="002A1797"/>
    <w:rsid w:val="002A2129"/>
    <w:rsid w:val="002A2293"/>
    <w:rsid w:val="002A2F68"/>
    <w:rsid w:val="002A6DC5"/>
    <w:rsid w:val="002B0E93"/>
    <w:rsid w:val="002B2A6D"/>
    <w:rsid w:val="002B30C3"/>
    <w:rsid w:val="002B668C"/>
    <w:rsid w:val="002B7E15"/>
    <w:rsid w:val="002C0845"/>
    <w:rsid w:val="002C1E19"/>
    <w:rsid w:val="002C3437"/>
    <w:rsid w:val="002C3602"/>
    <w:rsid w:val="002C501E"/>
    <w:rsid w:val="002C561A"/>
    <w:rsid w:val="002C5BEF"/>
    <w:rsid w:val="002C5FFE"/>
    <w:rsid w:val="002C6307"/>
    <w:rsid w:val="002C7F9C"/>
    <w:rsid w:val="002D267E"/>
    <w:rsid w:val="002D4455"/>
    <w:rsid w:val="002D5269"/>
    <w:rsid w:val="002E0A4A"/>
    <w:rsid w:val="002E1ECC"/>
    <w:rsid w:val="002E4A16"/>
    <w:rsid w:val="002E6422"/>
    <w:rsid w:val="002F1E56"/>
    <w:rsid w:val="002F411F"/>
    <w:rsid w:val="002F4D14"/>
    <w:rsid w:val="002F6651"/>
    <w:rsid w:val="00300EBE"/>
    <w:rsid w:val="003015B0"/>
    <w:rsid w:val="00303227"/>
    <w:rsid w:val="00303B65"/>
    <w:rsid w:val="00305DCF"/>
    <w:rsid w:val="003069C0"/>
    <w:rsid w:val="00307253"/>
    <w:rsid w:val="0031054E"/>
    <w:rsid w:val="00310C75"/>
    <w:rsid w:val="00312801"/>
    <w:rsid w:val="00313FD3"/>
    <w:rsid w:val="00320423"/>
    <w:rsid w:val="00320561"/>
    <w:rsid w:val="00320CD0"/>
    <w:rsid w:val="00322318"/>
    <w:rsid w:val="00322607"/>
    <w:rsid w:val="00322B4E"/>
    <w:rsid w:val="003235C5"/>
    <w:rsid w:val="003238DB"/>
    <w:rsid w:val="00323BF6"/>
    <w:rsid w:val="003248B5"/>
    <w:rsid w:val="003273E6"/>
    <w:rsid w:val="00327F7F"/>
    <w:rsid w:val="003300DA"/>
    <w:rsid w:val="0033126D"/>
    <w:rsid w:val="00331276"/>
    <w:rsid w:val="003337CA"/>
    <w:rsid w:val="00333AD8"/>
    <w:rsid w:val="00334BA8"/>
    <w:rsid w:val="003353C3"/>
    <w:rsid w:val="0034250C"/>
    <w:rsid w:val="00344F18"/>
    <w:rsid w:val="00345848"/>
    <w:rsid w:val="00346E9C"/>
    <w:rsid w:val="00350115"/>
    <w:rsid w:val="0035075A"/>
    <w:rsid w:val="00351D91"/>
    <w:rsid w:val="0035365D"/>
    <w:rsid w:val="00355353"/>
    <w:rsid w:val="003560A8"/>
    <w:rsid w:val="00356135"/>
    <w:rsid w:val="00367C13"/>
    <w:rsid w:val="00373A02"/>
    <w:rsid w:val="003748D5"/>
    <w:rsid w:val="00375978"/>
    <w:rsid w:val="00375C03"/>
    <w:rsid w:val="00380349"/>
    <w:rsid w:val="00380587"/>
    <w:rsid w:val="003851DA"/>
    <w:rsid w:val="00385652"/>
    <w:rsid w:val="00390E8B"/>
    <w:rsid w:val="0039276B"/>
    <w:rsid w:val="00394131"/>
    <w:rsid w:val="003963D8"/>
    <w:rsid w:val="003966F0"/>
    <w:rsid w:val="00397B37"/>
    <w:rsid w:val="00397C63"/>
    <w:rsid w:val="003A30CD"/>
    <w:rsid w:val="003A3FD9"/>
    <w:rsid w:val="003A5247"/>
    <w:rsid w:val="003A5B36"/>
    <w:rsid w:val="003A6CE3"/>
    <w:rsid w:val="003A7964"/>
    <w:rsid w:val="003B36A5"/>
    <w:rsid w:val="003B42AD"/>
    <w:rsid w:val="003B532E"/>
    <w:rsid w:val="003B7327"/>
    <w:rsid w:val="003C0C38"/>
    <w:rsid w:val="003C0E7B"/>
    <w:rsid w:val="003C228F"/>
    <w:rsid w:val="003C23C8"/>
    <w:rsid w:val="003C49E2"/>
    <w:rsid w:val="003C6B11"/>
    <w:rsid w:val="003C72A2"/>
    <w:rsid w:val="003D11D7"/>
    <w:rsid w:val="003D14B3"/>
    <w:rsid w:val="003D1C08"/>
    <w:rsid w:val="003D42D2"/>
    <w:rsid w:val="003D5663"/>
    <w:rsid w:val="003D63C8"/>
    <w:rsid w:val="003E156F"/>
    <w:rsid w:val="003E1E99"/>
    <w:rsid w:val="003E6D2E"/>
    <w:rsid w:val="003F4984"/>
    <w:rsid w:val="003F4F60"/>
    <w:rsid w:val="003F52A5"/>
    <w:rsid w:val="003F535A"/>
    <w:rsid w:val="003F62F1"/>
    <w:rsid w:val="003F6FA9"/>
    <w:rsid w:val="00400A1A"/>
    <w:rsid w:val="00400B3A"/>
    <w:rsid w:val="00401AFE"/>
    <w:rsid w:val="0040208C"/>
    <w:rsid w:val="004056E8"/>
    <w:rsid w:val="0040589E"/>
    <w:rsid w:val="004070ED"/>
    <w:rsid w:val="0040721B"/>
    <w:rsid w:val="00414669"/>
    <w:rsid w:val="0041538A"/>
    <w:rsid w:val="0041567B"/>
    <w:rsid w:val="004159FA"/>
    <w:rsid w:val="004218B8"/>
    <w:rsid w:val="00423244"/>
    <w:rsid w:val="004242F5"/>
    <w:rsid w:val="00425B82"/>
    <w:rsid w:val="00425D41"/>
    <w:rsid w:val="00425F56"/>
    <w:rsid w:val="004263E6"/>
    <w:rsid w:val="00426655"/>
    <w:rsid w:val="004337E9"/>
    <w:rsid w:val="0043511F"/>
    <w:rsid w:val="0043698A"/>
    <w:rsid w:val="00442C73"/>
    <w:rsid w:val="00444221"/>
    <w:rsid w:val="00444249"/>
    <w:rsid w:val="00444518"/>
    <w:rsid w:val="004447C6"/>
    <w:rsid w:val="0044791B"/>
    <w:rsid w:val="00447F2C"/>
    <w:rsid w:val="00451004"/>
    <w:rsid w:val="00452E66"/>
    <w:rsid w:val="0045321E"/>
    <w:rsid w:val="004567FB"/>
    <w:rsid w:val="00457F89"/>
    <w:rsid w:val="00460FE1"/>
    <w:rsid w:val="00461D8B"/>
    <w:rsid w:val="00465030"/>
    <w:rsid w:val="004730DD"/>
    <w:rsid w:val="00473E46"/>
    <w:rsid w:val="00474B43"/>
    <w:rsid w:val="0048256C"/>
    <w:rsid w:val="0048290B"/>
    <w:rsid w:val="004846A6"/>
    <w:rsid w:val="00484A59"/>
    <w:rsid w:val="00487673"/>
    <w:rsid w:val="004915B4"/>
    <w:rsid w:val="0049273D"/>
    <w:rsid w:val="0049311E"/>
    <w:rsid w:val="00493497"/>
    <w:rsid w:val="00493B6F"/>
    <w:rsid w:val="004968E9"/>
    <w:rsid w:val="004A0A12"/>
    <w:rsid w:val="004A10C2"/>
    <w:rsid w:val="004A3584"/>
    <w:rsid w:val="004A56AF"/>
    <w:rsid w:val="004B147B"/>
    <w:rsid w:val="004B189E"/>
    <w:rsid w:val="004B2824"/>
    <w:rsid w:val="004B3A8D"/>
    <w:rsid w:val="004B4DB1"/>
    <w:rsid w:val="004B7FF2"/>
    <w:rsid w:val="004C230A"/>
    <w:rsid w:val="004C25A6"/>
    <w:rsid w:val="004C5F1F"/>
    <w:rsid w:val="004C6355"/>
    <w:rsid w:val="004D0AF4"/>
    <w:rsid w:val="004D14A1"/>
    <w:rsid w:val="004D193B"/>
    <w:rsid w:val="004D2417"/>
    <w:rsid w:val="004D2849"/>
    <w:rsid w:val="004D61B6"/>
    <w:rsid w:val="004D7825"/>
    <w:rsid w:val="004D7C5A"/>
    <w:rsid w:val="004E0573"/>
    <w:rsid w:val="004E27A9"/>
    <w:rsid w:val="004E4847"/>
    <w:rsid w:val="004E6620"/>
    <w:rsid w:val="004E769A"/>
    <w:rsid w:val="004F0EC8"/>
    <w:rsid w:val="004F7223"/>
    <w:rsid w:val="004F7CF5"/>
    <w:rsid w:val="004F7CFB"/>
    <w:rsid w:val="0050019E"/>
    <w:rsid w:val="00501AF5"/>
    <w:rsid w:val="005032A3"/>
    <w:rsid w:val="00503C66"/>
    <w:rsid w:val="00504747"/>
    <w:rsid w:val="0050525C"/>
    <w:rsid w:val="005058F8"/>
    <w:rsid w:val="005061D9"/>
    <w:rsid w:val="0050706A"/>
    <w:rsid w:val="00507484"/>
    <w:rsid w:val="00507632"/>
    <w:rsid w:val="005135EC"/>
    <w:rsid w:val="005146C7"/>
    <w:rsid w:val="0051574E"/>
    <w:rsid w:val="00517535"/>
    <w:rsid w:val="00517EF5"/>
    <w:rsid w:val="0052227D"/>
    <w:rsid w:val="00523701"/>
    <w:rsid w:val="00532290"/>
    <w:rsid w:val="00536530"/>
    <w:rsid w:val="005403EF"/>
    <w:rsid w:val="0054757E"/>
    <w:rsid w:val="00547C4A"/>
    <w:rsid w:val="00552682"/>
    <w:rsid w:val="005526EB"/>
    <w:rsid w:val="00552C48"/>
    <w:rsid w:val="00553CF9"/>
    <w:rsid w:val="005565F3"/>
    <w:rsid w:val="00560636"/>
    <w:rsid w:val="00561080"/>
    <w:rsid w:val="00561311"/>
    <w:rsid w:val="005615AB"/>
    <w:rsid w:val="00562D9B"/>
    <w:rsid w:val="0056323B"/>
    <w:rsid w:val="0056383B"/>
    <w:rsid w:val="00563856"/>
    <w:rsid w:val="00563D94"/>
    <w:rsid w:val="0056484A"/>
    <w:rsid w:val="0056584F"/>
    <w:rsid w:val="0056683C"/>
    <w:rsid w:val="00566B94"/>
    <w:rsid w:val="00567232"/>
    <w:rsid w:val="00572B38"/>
    <w:rsid w:val="0057366D"/>
    <w:rsid w:val="00574908"/>
    <w:rsid w:val="00575D16"/>
    <w:rsid w:val="00576F32"/>
    <w:rsid w:val="005771A0"/>
    <w:rsid w:val="00577DC8"/>
    <w:rsid w:val="00582483"/>
    <w:rsid w:val="005826D0"/>
    <w:rsid w:val="00584715"/>
    <w:rsid w:val="005848C9"/>
    <w:rsid w:val="00587A4E"/>
    <w:rsid w:val="00587F1A"/>
    <w:rsid w:val="005907D0"/>
    <w:rsid w:val="00591CAA"/>
    <w:rsid w:val="005934DE"/>
    <w:rsid w:val="00593682"/>
    <w:rsid w:val="00594FE8"/>
    <w:rsid w:val="00596643"/>
    <w:rsid w:val="00597F2B"/>
    <w:rsid w:val="005A15EF"/>
    <w:rsid w:val="005A3017"/>
    <w:rsid w:val="005A5C62"/>
    <w:rsid w:val="005A7CAB"/>
    <w:rsid w:val="005B2FD8"/>
    <w:rsid w:val="005B37E7"/>
    <w:rsid w:val="005B4B56"/>
    <w:rsid w:val="005B65E4"/>
    <w:rsid w:val="005B7406"/>
    <w:rsid w:val="005C0B80"/>
    <w:rsid w:val="005C472F"/>
    <w:rsid w:val="005C5618"/>
    <w:rsid w:val="005D0698"/>
    <w:rsid w:val="005D0A88"/>
    <w:rsid w:val="005D1B4B"/>
    <w:rsid w:val="005D1B4F"/>
    <w:rsid w:val="005D551E"/>
    <w:rsid w:val="005D5F7A"/>
    <w:rsid w:val="005D6C11"/>
    <w:rsid w:val="005D6EE8"/>
    <w:rsid w:val="005E1BE7"/>
    <w:rsid w:val="005E341C"/>
    <w:rsid w:val="005E3873"/>
    <w:rsid w:val="005E5074"/>
    <w:rsid w:val="005E6772"/>
    <w:rsid w:val="005E6B99"/>
    <w:rsid w:val="005F2223"/>
    <w:rsid w:val="005F2F4B"/>
    <w:rsid w:val="005F7B91"/>
    <w:rsid w:val="005F7FC0"/>
    <w:rsid w:val="00604712"/>
    <w:rsid w:val="00604ECF"/>
    <w:rsid w:val="006067C7"/>
    <w:rsid w:val="00607047"/>
    <w:rsid w:val="006129C9"/>
    <w:rsid w:val="00613130"/>
    <w:rsid w:val="00615E24"/>
    <w:rsid w:val="00621913"/>
    <w:rsid w:val="0062224A"/>
    <w:rsid w:val="0062374E"/>
    <w:rsid w:val="00624BBD"/>
    <w:rsid w:val="00625296"/>
    <w:rsid w:val="0062643D"/>
    <w:rsid w:val="0062659C"/>
    <w:rsid w:val="00627BAF"/>
    <w:rsid w:val="00631B3D"/>
    <w:rsid w:val="00631E85"/>
    <w:rsid w:val="00632A87"/>
    <w:rsid w:val="00632D36"/>
    <w:rsid w:val="00633EC3"/>
    <w:rsid w:val="0063420A"/>
    <w:rsid w:val="0063589E"/>
    <w:rsid w:val="006378FC"/>
    <w:rsid w:val="00640907"/>
    <w:rsid w:val="006434FB"/>
    <w:rsid w:val="006448D2"/>
    <w:rsid w:val="006450EF"/>
    <w:rsid w:val="006451A1"/>
    <w:rsid w:val="006455ED"/>
    <w:rsid w:val="006502E9"/>
    <w:rsid w:val="00651E4C"/>
    <w:rsid w:val="00655C4A"/>
    <w:rsid w:val="006612A4"/>
    <w:rsid w:val="00662DA8"/>
    <w:rsid w:val="00663ABA"/>
    <w:rsid w:val="006641B1"/>
    <w:rsid w:val="006644FB"/>
    <w:rsid w:val="00667C95"/>
    <w:rsid w:val="00667D6F"/>
    <w:rsid w:val="00670A6E"/>
    <w:rsid w:val="00670ED5"/>
    <w:rsid w:val="006710C4"/>
    <w:rsid w:val="0067264B"/>
    <w:rsid w:val="00675D39"/>
    <w:rsid w:val="00676BDA"/>
    <w:rsid w:val="00677563"/>
    <w:rsid w:val="00677772"/>
    <w:rsid w:val="00680595"/>
    <w:rsid w:val="00681B88"/>
    <w:rsid w:val="006824E1"/>
    <w:rsid w:val="00683E47"/>
    <w:rsid w:val="006840D7"/>
    <w:rsid w:val="00685DD8"/>
    <w:rsid w:val="00686E46"/>
    <w:rsid w:val="0069043A"/>
    <w:rsid w:val="00691654"/>
    <w:rsid w:val="00692584"/>
    <w:rsid w:val="00694969"/>
    <w:rsid w:val="00694CA8"/>
    <w:rsid w:val="00695D4A"/>
    <w:rsid w:val="0069668A"/>
    <w:rsid w:val="006976FB"/>
    <w:rsid w:val="006A048D"/>
    <w:rsid w:val="006A15C9"/>
    <w:rsid w:val="006A1B6F"/>
    <w:rsid w:val="006A1D58"/>
    <w:rsid w:val="006A49A5"/>
    <w:rsid w:val="006A63F0"/>
    <w:rsid w:val="006B0178"/>
    <w:rsid w:val="006B0739"/>
    <w:rsid w:val="006B07EC"/>
    <w:rsid w:val="006B2952"/>
    <w:rsid w:val="006B47B6"/>
    <w:rsid w:val="006B5C1C"/>
    <w:rsid w:val="006C1AE3"/>
    <w:rsid w:val="006C3AB2"/>
    <w:rsid w:val="006C67B4"/>
    <w:rsid w:val="006C69FE"/>
    <w:rsid w:val="006C71C4"/>
    <w:rsid w:val="006D2075"/>
    <w:rsid w:val="006D330A"/>
    <w:rsid w:val="006D35B2"/>
    <w:rsid w:val="006D5362"/>
    <w:rsid w:val="006D5DEA"/>
    <w:rsid w:val="006E2009"/>
    <w:rsid w:val="006E5954"/>
    <w:rsid w:val="006F16DC"/>
    <w:rsid w:val="006F1915"/>
    <w:rsid w:val="006F1B31"/>
    <w:rsid w:val="006F20BF"/>
    <w:rsid w:val="006F23A3"/>
    <w:rsid w:val="006F23F4"/>
    <w:rsid w:val="006F4EEA"/>
    <w:rsid w:val="006F7461"/>
    <w:rsid w:val="006F74BF"/>
    <w:rsid w:val="00704D96"/>
    <w:rsid w:val="007051B8"/>
    <w:rsid w:val="007066DD"/>
    <w:rsid w:val="007110FE"/>
    <w:rsid w:val="00711709"/>
    <w:rsid w:val="00711BBD"/>
    <w:rsid w:val="00711E51"/>
    <w:rsid w:val="00712587"/>
    <w:rsid w:val="00712AE5"/>
    <w:rsid w:val="00715DC1"/>
    <w:rsid w:val="00716EF0"/>
    <w:rsid w:val="0072050D"/>
    <w:rsid w:val="00720812"/>
    <w:rsid w:val="007228AC"/>
    <w:rsid w:val="00724ADB"/>
    <w:rsid w:val="00731E13"/>
    <w:rsid w:val="0073229C"/>
    <w:rsid w:val="007324D2"/>
    <w:rsid w:val="00732751"/>
    <w:rsid w:val="00736B63"/>
    <w:rsid w:val="00745505"/>
    <w:rsid w:val="00746FD4"/>
    <w:rsid w:val="00747965"/>
    <w:rsid w:val="00753587"/>
    <w:rsid w:val="0075398E"/>
    <w:rsid w:val="0075414B"/>
    <w:rsid w:val="00755248"/>
    <w:rsid w:val="00757B48"/>
    <w:rsid w:val="00761634"/>
    <w:rsid w:val="007644B0"/>
    <w:rsid w:val="00764F80"/>
    <w:rsid w:val="00767473"/>
    <w:rsid w:val="0077055D"/>
    <w:rsid w:val="00772CC7"/>
    <w:rsid w:val="007768B5"/>
    <w:rsid w:val="00777027"/>
    <w:rsid w:val="0078237B"/>
    <w:rsid w:val="00783386"/>
    <w:rsid w:val="00787087"/>
    <w:rsid w:val="0078748B"/>
    <w:rsid w:val="007876A1"/>
    <w:rsid w:val="0079340D"/>
    <w:rsid w:val="00796B63"/>
    <w:rsid w:val="00797C8B"/>
    <w:rsid w:val="007A16D2"/>
    <w:rsid w:val="007A6293"/>
    <w:rsid w:val="007A744A"/>
    <w:rsid w:val="007B4EC6"/>
    <w:rsid w:val="007B4F0E"/>
    <w:rsid w:val="007B4FBF"/>
    <w:rsid w:val="007B6411"/>
    <w:rsid w:val="007C3055"/>
    <w:rsid w:val="007C47BA"/>
    <w:rsid w:val="007C519F"/>
    <w:rsid w:val="007C6A09"/>
    <w:rsid w:val="007D2EDD"/>
    <w:rsid w:val="007D47BA"/>
    <w:rsid w:val="007D623A"/>
    <w:rsid w:val="007D695B"/>
    <w:rsid w:val="007E04C6"/>
    <w:rsid w:val="007E2136"/>
    <w:rsid w:val="007E60AB"/>
    <w:rsid w:val="007E6AD2"/>
    <w:rsid w:val="007F00B5"/>
    <w:rsid w:val="007F32CB"/>
    <w:rsid w:val="007F4E93"/>
    <w:rsid w:val="007F5767"/>
    <w:rsid w:val="007F6371"/>
    <w:rsid w:val="007F65A4"/>
    <w:rsid w:val="007F715C"/>
    <w:rsid w:val="007F7A41"/>
    <w:rsid w:val="00800751"/>
    <w:rsid w:val="0080107D"/>
    <w:rsid w:val="008056B0"/>
    <w:rsid w:val="0080630D"/>
    <w:rsid w:val="00810D7C"/>
    <w:rsid w:val="008113BC"/>
    <w:rsid w:val="00814B2B"/>
    <w:rsid w:val="00821FC2"/>
    <w:rsid w:val="00823477"/>
    <w:rsid w:val="008244A6"/>
    <w:rsid w:val="00824DFD"/>
    <w:rsid w:val="00825B88"/>
    <w:rsid w:val="00827542"/>
    <w:rsid w:val="0083250D"/>
    <w:rsid w:val="0083259C"/>
    <w:rsid w:val="00837022"/>
    <w:rsid w:val="00842A47"/>
    <w:rsid w:val="00843143"/>
    <w:rsid w:val="00844B9B"/>
    <w:rsid w:val="008468D4"/>
    <w:rsid w:val="008470B0"/>
    <w:rsid w:val="00851DAF"/>
    <w:rsid w:val="008525DD"/>
    <w:rsid w:val="00853CF2"/>
    <w:rsid w:val="00853F2B"/>
    <w:rsid w:val="00854420"/>
    <w:rsid w:val="00854D5D"/>
    <w:rsid w:val="00855021"/>
    <w:rsid w:val="00856521"/>
    <w:rsid w:val="008613E2"/>
    <w:rsid w:val="00864408"/>
    <w:rsid w:val="00865D8D"/>
    <w:rsid w:val="00865D9B"/>
    <w:rsid w:val="0087061F"/>
    <w:rsid w:val="00872855"/>
    <w:rsid w:val="00872AF8"/>
    <w:rsid w:val="00872E9A"/>
    <w:rsid w:val="008737C8"/>
    <w:rsid w:val="008738E6"/>
    <w:rsid w:val="00873C4F"/>
    <w:rsid w:val="008746B4"/>
    <w:rsid w:val="008751EE"/>
    <w:rsid w:val="00883379"/>
    <w:rsid w:val="00885059"/>
    <w:rsid w:val="00885EC1"/>
    <w:rsid w:val="0088605E"/>
    <w:rsid w:val="00887AAE"/>
    <w:rsid w:val="00891CC3"/>
    <w:rsid w:val="008943B5"/>
    <w:rsid w:val="0089493E"/>
    <w:rsid w:val="00895ED5"/>
    <w:rsid w:val="008A050C"/>
    <w:rsid w:val="008A1E89"/>
    <w:rsid w:val="008A2CF7"/>
    <w:rsid w:val="008A4ECD"/>
    <w:rsid w:val="008A4FB3"/>
    <w:rsid w:val="008A757E"/>
    <w:rsid w:val="008B0715"/>
    <w:rsid w:val="008B137C"/>
    <w:rsid w:val="008B5894"/>
    <w:rsid w:val="008B7053"/>
    <w:rsid w:val="008B7DEF"/>
    <w:rsid w:val="008C034D"/>
    <w:rsid w:val="008C0CE7"/>
    <w:rsid w:val="008C0FFE"/>
    <w:rsid w:val="008C20C3"/>
    <w:rsid w:val="008C44A3"/>
    <w:rsid w:val="008D0757"/>
    <w:rsid w:val="008D1EF4"/>
    <w:rsid w:val="008D2742"/>
    <w:rsid w:val="008D311B"/>
    <w:rsid w:val="008D7A5C"/>
    <w:rsid w:val="008E1632"/>
    <w:rsid w:val="008E5990"/>
    <w:rsid w:val="008F0D5C"/>
    <w:rsid w:val="008F18C9"/>
    <w:rsid w:val="008F3F9D"/>
    <w:rsid w:val="008F5666"/>
    <w:rsid w:val="00900388"/>
    <w:rsid w:val="009032EB"/>
    <w:rsid w:val="009038C9"/>
    <w:rsid w:val="009039D9"/>
    <w:rsid w:val="009053AA"/>
    <w:rsid w:val="00906B2C"/>
    <w:rsid w:val="00907A75"/>
    <w:rsid w:val="00911A85"/>
    <w:rsid w:val="009169E6"/>
    <w:rsid w:val="00923CBE"/>
    <w:rsid w:val="009247B2"/>
    <w:rsid w:val="009248B9"/>
    <w:rsid w:val="00925A0B"/>
    <w:rsid w:val="009260ED"/>
    <w:rsid w:val="00927537"/>
    <w:rsid w:val="00927BB4"/>
    <w:rsid w:val="00930C38"/>
    <w:rsid w:val="00931416"/>
    <w:rsid w:val="009344F2"/>
    <w:rsid w:val="00935DE3"/>
    <w:rsid w:val="009361AE"/>
    <w:rsid w:val="00937536"/>
    <w:rsid w:val="00937539"/>
    <w:rsid w:val="00945413"/>
    <w:rsid w:val="00945BB0"/>
    <w:rsid w:val="00945C01"/>
    <w:rsid w:val="00946059"/>
    <w:rsid w:val="00946ECE"/>
    <w:rsid w:val="0094715A"/>
    <w:rsid w:val="00950307"/>
    <w:rsid w:val="0095184B"/>
    <w:rsid w:val="00951DC8"/>
    <w:rsid w:val="00952293"/>
    <w:rsid w:val="0095252D"/>
    <w:rsid w:val="009526A7"/>
    <w:rsid w:val="0095602D"/>
    <w:rsid w:val="009578E7"/>
    <w:rsid w:val="0096139C"/>
    <w:rsid w:val="00961524"/>
    <w:rsid w:val="0096158D"/>
    <w:rsid w:val="00962E14"/>
    <w:rsid w:val="0096304B"/>
    <w:rsid w:val="00963474"/>
    <w:rsid w:val="009659B6"/>
    <w:rsid w:val="00967E61"/>
    <w:rsid w:val="0098008E"/>
    <w:rsid w:val="00980918"/>
    <w:rsid w:val="009826E8"/>
    <w:rsid w:val="00982F2A"/>
    <w:rsid w:val="00991CA1"/>
    <w:rsid w:val="00992F4E"/>
    <w:rsid w:val="00994A8B"/>
    <w:rsid w:val="00994CEA"/>
    <w:rsid w:val="00996192"/>
    <w:rsid w:val="009A0492"/>
    <w:rsid w:val="009A6CF4"/>
    <w:rsid w:val="009A79EC"/>
    <w:rsid w:val="009B67C3"/>
    <w:rsid w:val="009C0EDA"/>
    <w:rsid w:val="009C1289"/>
    <w:rsid w:val="009C148B"/>
    <w:rsid w:val="009C2F3D"/>
    <w:rsid w:val="009C4327"/>
    <w:rsid w:val="009C5643"/>
    <w:rsid w:val="009C643A"/>
    <w:rsid w:val="009D12A2"/>
    <w:rsid w:val="009D1ED9"/>
    <w:rsid w:val="009D4396"/>
    <w:rsid w:val="009D5CD7"/>
    <w:rsid w:val="009D7273"/>
    <w:rsid w:val="009E706C"/>
    <w:rsid w:val="009E7E26"/>
    <w:rsid w:val="009F0232"/>
    <w:rsid w:val="009F0D17"/>
    <w:rsid w:val="009F24AF"/>
    <w:rsid w:val="009F350A"/>
    <w:rsid w:val="009F3A21"/>
    <w:rsid w:val="009F44FA"/>
    <w:rsid w:val="009F6A19"/>
    <w:rsid w:val="00A000B8"/>
    <w:rsid w:val="00A001F5"/>
    <w:rsid w:val="00A01013"/>
    <w:rsid w:val="00A01C51"/>
    <w:rsid w:val="00A02C5E"/>
    <w:rsid w:val="00A03FE0"/>
    <w:rsid w:val="00A0614E"/>
    <w:rsid w:val="00A072C5"/>
    <w:rsid w:val="00A11833"/>
    <w:rsid w:val="00A168F3"/>
    <w:rsid w:val="00A1776F"/>
    <w:rsid w:val="00A17A70"/>
    <w:rsid w:val="00A215E7"/>
    <w:rsid w:val="00A22431"/>
    <w:rsid w:val="00A228C9"/>
    <w:rsid w:val="00A22DA7"/>
    <w:rsid w:val="00A22DDC"/>
    <w:rsid w:val="00A22F3B"/>
    <w:rsid w:val="00A2347C"/>
    <w:rsid w:val="00A25CCD"/>
    <w:rsid w:val="00A26FDB"/>
    <w:rsid w:val="00A27020"/>
    <w:rsid w:val="00A31E9D"/>
    <w:rsid w:val="00A31FF9"/>
    <w:rsid w:val="00A32B2F"/>
    <w:rsid w:val="00A348B6"/>
    <w:rsid w:val="00A34B2F"/>
    <w:rsid w:val="00A416E2"/>
    <w:rsid w:val="00A42C60"/>
    <w:rsid w:val="00A42CC7"/>
    <w:rsid w:val="00A443A2"/>
    <w:rsid w:val="00A45AD3"/>
    <w:rsid w:val="00A462C4"/>
    <w:rsid w:val="00A46A08"/>
    <w:rsid w:val="00A52E4A"/>
    <w:rsid w:val="00A53A13"/>
    <w:rsid w:val="00A53A41"/>
    <w:rsid w:val="00A55342"/>
    <w:rsid w:val="00A57E42"/>
    <w:rsid w:val="00A60178"/>
    <w:rsid w:val="00A65201"/>
    <w:rsid w:val="00A6538F"/>
    <w:rsid w:val="00A71822"/>
    <w:rsid w:val="00A7506C"/>
    <w:rsid w:val="00A75B7C"/>
    <w:rsid w:val="00A769CF"/>
    <w:rsid w:val="00A77F50"/>
    <w:rsid w:val="00A80006"/>
    <w:rsid w:val="00A81951"/>
    <w:rsid w:val="00A81967"/>
    <w:rsid w:val="00A82DA2"/>
    <w:rsid w:val="00A84ACB"/>
    <w:rsid w:val="00A87799"/>
    <w:rsid w:val="00A90822"/>
    <w:rsid w:val="00A91E9F"/>
    <w:rsid w:val="00A953AA"/>
    <w:rsid w:val="00A973E5"/>
    <w:rsid w:val="00AA1279"/>
    <w:rsid w:val="00AA15AF"/>
    <w:rsid w:val="00AA7C2C"/>
    <w:rsid w:val="00AB02E8"/>
    <w:rsid w:val="00AB06DE"/>
    <w:rsid w:val="00AB3170"/>
    <w:rsid w:val="00AB3367"/>
    <w:rsid w:val="00AB388E"/>
    <w:rsid w:val="00AC1338"/>
    <w:rsid w:val="00AC2060"/>
    <w:rsid w:val="00AC4418"/>
    <w:rsid w:val="00AD03B9"/>
    <w:rsid w:val="00AD2FC1"/>
    <w:rsid w:val="00AD53B3"/>
    <w:rsid w:val="00AD6469"/>
    <w:rsid w:val="00AE203B"/>
    <w:rsid w:val="00AE22BF"/>
    <w:rsid w:val="00AE2804"/>
    <w:rsid w:val="00AE7F75"/>
    <w:rsid w:val="00AE7FF1"/>
    <w:rsid w:val="00AF0600"/>
    <w:rsid w:val="00AF0734"/>
    <w:rsid w:val="00AF0F82"/>
    <w:rsid w:val="00AF179F"/>
    <w:rsid w:val="00AF367B"/>
    <w:rsid w:val="00AF5567"/>
    <w:rsid w:val="00AF5BFA"/>
    <w:rsid w:val="00AF70FD"/>
    <w:rsid w:val="00B00B0D"/>
    <w:rsid w:val="00B0361F"/>
    <w:rsid w:val="00B07681"/>
    <w:rsid w:val="00B07A7D"/>
    <w:rsid w:val="00B10291"/>
    <w:rsid w:val="00B109C1"/>
    <w:rsid w:val="00B134EF"/>
    <w:rsid w:val="00B13667"/>
    <w:rsid w:val="00B14377"/>
    <w:rsid w:val="00B1564E"/>
    <w:rsid w:val="00B173B3"/>
    <w:rsid w:val="00B2026F"/>
    <w:rsid w:val="00B208C1"/>
    <w:rsid w:val="00B212C5"/>
    <w:rsid w:val="00B25CBF"/>
    <w:rsid w:val="00B25D10"/>
    <w:rsid w:val="00B26C8B"/>
    <w:rsid w:val="00B30749"/>
    <w:rsid w:val="00B327CF"/>
    <w:rsid w:val="00B33A8F"/>
    <w:rsid w:val="00B36AC4"/>
    <w:rsid w:val="00B377AA"/>
    <w:rsid w:val="00B413C4"/>
    <w:rsid w:val="00B419FE"/>
    <w:rsid w:val="00B4354B"/>
    <w:rsid w:val="00B45F76"/>
    <w:rsid w:val="00B46435"/>
    <w:rsid w:val="00B472FB"/>
    <w:rsid w:val="00B520E9"/>
    <w:rsid w:val="00B5398C"/>
    <w:rsid w:val="00B5439C"/>
    <w:rsid w:val="00B55B0B"/>
    <w:rsid w:val="00B57817"/>
    <w:rsid w:val="00B6103B"/>
    <w:rsid w:val="00B64BB9"/>
    <w:rsid w:val="00B66573"/>
    <w:rsid w:val="00B72E4F"/>
    <w:rsid w:val="00B749A8"/>
    <w:rsid w:val="00B7630A"/>
    <w:rsid w:val="00B803F5"/>
    <w:rsid w:val="00B8181C"/>
    <w:rsid w:val="00B82510"/>
    <w:rsid w:val="00B84335"/>
    <w:rsid w:val="00B86D1F"/>
    <w:rsid w:val="00B87632"/>
    <w:rsid w:val="00B87E64"/>
    <w:rsid w:val="00B91395"/>
    <w:rsid w:val="00B91B54"/>
    <w:rsid w:val="00B91D67"/>
    <w:rsid w:val="00B92281"/>
    <w:rsid w:val="00B9398A"/>
    <w:rsid w:val="00B96156"/>
    <w:rsid w:val="00BA6EAC"/>
    <w:rsid w:val="00BB1005"/>
    <w:rsid w:val="00BB4575"/>
    <w:rsid w:val="00BB6496"/>
    <w:rsid w:val="00BB77F6"/>
    <w:rsid w:val="00BB787A"/>
    <w:rsid w:val="00BC20B2"/>
    <w:rsid w:val="00BC5CA8"/>
    <w:rsid w:val="00BC655F"/>
    <w:rsid w:val="00BD7120"/>
    <w:rsid w:val="00BD715B"/>
    <w:rsid w:val="00BD7DD1"/>
    <w:rsid w:val="00BE2D57"/>
    <w:rsid w:val="00BE34E4"/>
    <w:rsid w:val="00BE4E44"/>
    <w:rsid w:val="00BE66FB"/>
    <w:rsid w:val="00BF0A43"/>
    <w:rsid w:val="00BF1387"/>
    <w:rsid w:val="00BF2BDE"/>
    <w:rsid w:val="00BF7ABF"/>
    <w:rsid w:val="00C010FF"/>
    <w:rsid w:val="00C01830"/>
    <w:rsid w:val="00C030D4"/>
    <w:rsid w:val="00C05087"/>
    <w:rsid w:val="00C05CD7"/>
    <w:rsid w:val="00C07868"/>
    <w:rsid w:val="00C1060A"/>
    <w:rsid w:val="00C145F7"/>
    <w:rsid w:val="00C150D6"/>
    <w:rsid w:val="00C1628C"/>
    <w:rsid w:val="00C16AD0"/>
    <w:rsid w:val="00C16D3B"/>
    <w:rsid w:val="00C214C3"/>
    <w:rsid w:val="00C21BCF"/>
    <w:rsid w:val="00C22668"/>
    <w:rsid w:val="00C23A44"/>
    <w:rsid w:val="00C24788"/>
    <w:rsid w:val="00C254DF"/>
    <w:rsid w:val="00C30EC9"/>
    <w:rsid w:val="00C30ED7"/>
    <w:rsid w:val="00C31A1E"/>
    <w:rsid w:val="00C32B5A"/>
    <w:rsid w:val="00C341AE"/>
    <w:rsid w:val="00C35501"/>
    <w:rsid w:val="00C35B46"/>
    <w:rsid w:val="00C42AC0"/>
    <w:rsid w:val="00C45620"/>
    <w:rsid w:val="00C45FFE"/>
    <w:rsid w:val="00C4612B"/>
    <w:rsid w:val="00C56794"/>
    <w:rsid w:val="00C5726C"/>
    <w:rsid w:val="00C601B9"/>
    <w:rsid w:val="00C601C2"/>
    <w:rsid w:val="00C605A5"/>
    <w:rsid w:val="00C620AD"/>
    <w:rsid w:val="00C6229A"/>
    <w:rsid w:val="00C6645D"/>
    <w:rsid w:val="00C67AE9"/>
    <w:rsid w:val="00C73927"/>
    <w:rsid w:val="00C75305"/>
    <w:rsid w:val="00C80422"/>
    <w:rsid w:val="00C834FF"/>
    <w:rsid w:val="00C855F6"/>
    <w:rsid w:val="00C85FC1"/>
    <w:rsid w:val="00C86541"/>
    <w:rsid w:val="00C8687E"/>
    <w:rsid w:val="00C91C83"/>
    <w:rsid w:val="00C921B2"/>
    <w:rsid w:val="00C943CA"/>
    <w:rsid w:val="00CA06D6"/>
    <w:rsid w:val="00CA1D7C"/>
    <w:rsid w:val="00CA25CA"/>
    <w:rsid w:val="00CA4B8E"/>
    <w:rsid w:val="00CA519B"/>
    <w:rsid w:val="00CA62D7"/>
    <w:rsid w:val="00CA6466"/>
    <w:rsid w:val="00CA7646"/>
    <w:rsid w:val="00CB06A7"/>
    <w:rsid w:val="00CB3BC0"/>
    <w:rsid w:val="00CB42E6"/>
    <w:rsid w:val="00CB4B8D"/>
    <w:rsid w:val="00CB5B33"/>
    <w:rsid w:val="00CB6444"/>
    <w:rsid w:val="00CC00C7"/>
    <w:rsid w:val="00CC08F9"/>
    <w:rsid w:val="00CC30B3"/>
    <w:rsid w:val="00CC3E46"/>
    <w:rsid w:val="00CC62E4"/>
    <w:rsid w:val="00CC6C27"/>
    <w:rsid w:val="00CD0C78"/>
    <w:rsid w:val="00CD11A6"/>
    <w:rsid w:val="00CD1D69"/>
    <w:rsid w:val="00CD24DA"/>
    <w:rsid w:val="00CD412A"/>
    <w:rsid w:val="00CD5616"/>
    <w:rsid w:val="00CD6A5F"/>
    <w:rsid w:val="00CD6B05"/>
    <w:rsid w:val="00CD778D"/>
    <w:rsid w:val="00CD7EA5"/>
    <w:rsid w:val="00CE0D10"/>
    <w:rsid w:val="00CE107F"/>
    <w:rsid w:val="00CE3536"/>
    <w:rsid w:val="00CE5254"/>
    <w:rsid w:val="00CF108F"/>
    <w:rsid w:val="00CF1480"/>
    <w:rsid w:val="00CF2EBC"/>
    <w:rsid w:val="00CF750B"/>
    <w:rsid w:val="00CF783A"/>
    <w:rsid w:val="00D00AED"/>
    <w:rsid w:val="00D00F43"/>
    <w:rsid w:val="00D015CA"/>
    <w:rsid w:val="00D032D0"/>
    <w:rsid w:val="00D0589F"/>
    <w:rsid w:val="00D06E6C"/>
    <w:rsid w:val="00D07228"/>
    <w:rsid w:val="00D153CB"/>
    <w:rsid w:val="00D15BC3"/>
    <w:rsid w:val="00D15F6B"/>
    <w:rsid w:val="00D216F7"/>
    <w:rsid w:val="00D2253F"/>
    <w:rsid w:val="00D22A40"/>
    <w:rsid w:val="00D23A6A"/>
    <w:rsid w:val="00D23F63"/>
    <w:rsid w:val="00D257E0"/>
    <w:rsid w:val="00D32755"/>
    <w:rsid w:val="00D34D85"/>
    <w:rsid w:val="00D35CE5"/>
    <w:rsid w:val="00D373A8"/>
    <w:rsid w:val="00D4041E"/>
    <w:rsid w:val="00D421CB"/>
    <w:rsid w:val="00D42336"/>
    <w:rsid w:val="00D43B11"/>
    <w:rsid w:val="00D4410B"/>
    <w:rsid w:val="00D47DE2"/>
    <w:rsid w:val="00D47E07"/>
    <w:rsid w:val="00D50C0C"/>
    <w:rsid w:val="00D5119C"/>
    <w:rsid w:val="00D5124A"/>
    <w:rsid w:val="00D567EE"/>
    <w:rsid w:val="00D60AA1"/>
    <w:rsid w:val="00D62EE2"/>
    <w:rsid w:val="00D654ED"/>
    <w:rsid w:val="00D66572"/>
    <w:rsid w:val="00D74849"/>
    <w:rsid w:val="00D75AC2"/>
    <w:rsid w:val="00D75B46"/>
    <w:rsid w:val="00D801D7"/>
    <w:rsid w:val="00D82912"/>
    <w:rsid w:val="00D9054C"/>
    <w:rsid w:val="00D947DD"/>
    <w:rsid w:val="00D956C5"/>
    <w:rsid w:val="00D961FE"/>
    <w:rsid w:val="00D97048"/>
    <w:rsid w:val="00DA012F"/>
    <w:rsid w:val="00DA4B0D"/>
    <w:rsid w:val="00DB18CA"/>
    <w:rsid w:val="00DB60AF"/>
    <w:rsid w:val="00DB63C8"/>
    <w:rsid w:val="00DB7C96"/>
    <w:rsid w:val="00DC03A6"/>
    <w:rsid w:val="00DC197D"/>
    <w:rsid w:val="00DC20FB"/>
    <w:rsid w:val="00DC4420"/>
    <w:rsid w:val="00DC45C4"/>
    <w:rsid w:val="00DC6526"/>
    <w:rsid w:val="00DD1155"/>
    <w:rsid w:val="00DD17D9"/>
    <w:rsid w:val="00DD1CC4"/>
    <w:rsid w:val="00DD203E"/>
    <w:rsid w:val="00DD2BB7"/>
    <w:rsid w:val="00DD41B6"/>
    <w:rsid w:val="00DD42D9"/>
    <w:rsid w:val="00DD59A6"/>
    <w:rsid w:val="00DD5CDC"/>
    <w:rsid w:val="00DD6384"/>
    <w:rsid w:val="00DD715D"/>
    <w:rsid w:val="00DE1B13"/>
    <w:rsid w:val="00DE3796"/>
    <w:rsid w:val="00DE54CB"/>
    <w:rsid w:val="00DE569C"/>
    <w:rsid w:val="00DE71BA"/>
    <w:rsid w:val="00DE7B6F"/>
    <w:rsid w:val="00DF3145"/>
    <w:rsid w:val="00DF373D"/>
    <w:rsid w:val="00DF3E54"/>
    <w:rsid w:val="00DF493E"/>
    <w:rsid w:val="00DF50D8"/>
    <w:rsid w:val="00DF53A5"/>
    <w:rsid w:val="00DF7804"/>
    <w:rsid w:val="00E00ACE"/>
    <w:rsid w:val="00E0260F"/>
    <w:rsid w:val="00E02AF0"/>
    <w:rsid w:val="00E03D6D"/>
    <w:rsid w:val="00E04246"/>
    <w:rsid w:val="00E04E2A"/>
    <w:rsid w:val="00E050CE"/>
    <w:rsid w:val="00E10B5B"/>
    <w:rsid w:val="00E1257D"/>
    <w:rsid w:val="00E12FD5"/>
    <w:rsid w:val="00E1356A"/>
    <w:rsid w:val="00E13BE0"/>
    <w:rsid w:val="00E13C6F"/>
    <w:rsid w:val="00E15944"/>
    <w:rsid w:val="00E2046A"/>
    <w:rsid w:val="00E21607"/>
    <w:rsid w:val="00E2166F"/>
    <w:rsid w:val="00E24515"/>
    <w:rsid w:val="00E251DE"/>
    <w:rsid w:val="00E2591E"/>
    <w:rsid w:val="00E31458"/>
    <w:rsid w:val="00E33AE7"/>
    <w:rsid w:val="00E350B5"/>
    <w:rsid w:val="00E362CF"/>
    <w:rsid w:val="00E36B9C"/>
    <w:rsid w:val="00E40D71"/>
    <w:rsid w:val="00E41B9E"/>
    <w:rsid w:val="00E41D47"/>
    <w:rsid w:val="00E436F2"/>
    <w:rsid w:val="00E45342"/>
    <w:rsid w:val="00E46C39"/>
    <w:rsid w:val="00E46F0E"/>
    <w:rsid w:val="00E5012F"/>
    <w:rsid w:val="00E504F7"/>
    <w:rsid w:val="00E5110C"/>
    <w:rsid w:val="00E53E8B"/>
    <w:rsid w:val="00E542F5"/>
    <w:rsid w:val="00E55057"/>
    <w:rsid w:val="00E56FF0"/>
    <w:rsid w:val="00E6215D"/>
    <w:rsid w:val="00E62875"/>
    <w:rsid w:val="00E65443"/>
    <w:rsid w:val="00E6793D"/>
    <w:rsid w:val="00E67F5A"/>
    <w:rsid w:val="00E721F1"/>
    <w:rsid w:val="00E76304"/>
    <w:rsid w:val="00E80ECE"/>
    <w:rsid w:val="00E8192C"/>
    <w:rsid w:val="00E84B0A"/>
    <w:rsid w:val="00E85B2B"/>
    <w:rsid w:val="00E87244"/>
    <w:rsid w:val="00E873FA"/>
    <w:rsid w:val="00E95B03"/>
    <w:rsid w:val="00E95D8E"/>
    <w:rsid w:val="00E97D71"/>
    <w:rsid w:val="00EA1D30"/>
    <w:rsid w:val="00EA5AD2"/>
    <w:rsid w:val="00EA691E"/>
    <w:rsid w:val="00EA7012"/>
    <w:rsid w:val="00EA7498"/>
    <w:rsid w:val="00EA7B67"/>
    <w:rsid w:val="00EB02BF"/>
    <w:rsid w:val="00EB13C7"/>
    <w:rsid w:val="00EB1C9C"/>
    <w:rsid w:val="00EB2625"/>
    <w:rsid w:val="00EB2A27"/>
    <w:rsid w:val="00EB2E01"/>
    <w:rsid w:val="00EB5A14"/>
    <w:rsid w:val="00EB7445"/>
    <w:rsid w:val="00EC139A"/>
    <w:rsid w:val="00EC7760"/>
    <w:rsid w:val="00ED0602"/>
    <w:rsid w:val="00ED261E"/>
    <w:rsid w:val="00ED78AB"/>
    <w:rsid w:val="00EE0C50"/>
    <w:rsid w:val="00EE176B"/>
    <w:rsid w:val="00EE4AEE"/>
    <w:rsid w:val="00EE51D1"/>
    <w:rsid w:val="00EE5C13"/>
    <w:rsid w:val="00EE6AD4"/>
    <w:rsid w:val="00EE6B1E"/>
    <w:rsid w:val="00EF348E"/>
    <w:rsid w:val="00EF4687"/>
    <w:rsid w:val="00EF493D"/>
    <w:rsid w:val="00EF6B1E"/>
    <w:rsid w:val="00EF7AA2"/>
    <w:rsid w:val="00EF7BCF"/>
    <w:rsid w:val="00F021E3"/>
    <w:rsid w:val="00F02811"/>
    <w:rsid w:val="00F04B48"/>
    <w:rsid w:val="00F055FE"/>
    <w:rsid w:val="00F0589A"/>
    <w:rsid w:val="00F067AE"/>
    <w:rsid w:val="00F06FE9"/>
    <w:rsid w:val="00F1053C"/>
    <w:rsid w:val="00F106BF"/>
    <w:rsid w:val="00F11DBC"/>
    <w:rsid w:val="00F12F14"/>
    <w:rsid w:val="00F13BD8"/>
    <w:rsid w:val="00F148B1"/>
    <w:rsid w:val="00F14AC2"/>
    <w:rsid w:val="00F1699C"/>
    <w:rsid w:val="00F2011D"/>
    <w:rsid w:val="00F22FFE"/>
    <w:rsid w:val="00F23F60"/>
    <w:rsid w:val="00F25776"/>
    <w:rsid w:val="00F25783"/>
    <w:rsid w:val="00F262AA"/>
    <w:rsid w:val="00F26AA7"/>
    <w:rsid w:val="00F27A6C"/>
    <w:rsid w:val="00F30E9F"/>
    <w:rsid w:val="00F31000"/>
    <w:rsid w:val="00F31977"/>
    <w:rsid w:val="00F4010B"/>
    <w:rsid w:val="00F4151F"/>
    <w:rsid w:val="00F41ED1"/>
    <w:rsid w:val="00F43013"/>
    <w:rsid w:val="00F44496"/>
    <w:rsid w:val="00F46547"/>
    <w:rsid w:val="00F46632"/>
    <w:rsid w:val="00F4776C"/>
    <w:rsid w:val="00F47A39"/>
    <w:rsid w:val="00F51333"/>
    <w:rsid w:val="00F528DC"/>
    <w:rsid w:val="00F537D1"/>
    <w:rsid w:val="00F53F25"/>
    <w:rsid w:val="00F567BB"/>
    <w:rsid w:val="00F60D99"/>
    <w:rsid w:val="00F62C37"/>
    <w:rsid w:val="00F66DDB"/>
    <w:rsid w:val="00F67675"/>
    <w:rsid w:val="00F706AE"/>
    <w:rsid w:val="00F70EDD"/>
    <w:rsid w:val="00F7123A"/>
    <w:rsid w:val="00F740DC"/>
    <w:rsid w:val="00F762FE"/>
    <w:rsid w:val="00F765F9"/>
    <w:rsid w:val="00F76609"/>
    <w:rsid w:val="00F76730"/>
    <w:rsid w:val="00F76B37"/>
    <w:rsid w:val="00F770C4"/>
    <w:rsid w:val="00F80480"/>
    <w:rsid w:val="00F826A4"/>
    <w:rsid w:val="00F82C9D"/>
    <w:rsid w:val="00F8343D"/>
    <w:rsid w:val="00F83E72"/>
    <w:rsid w:val="00F85575"/>
    <w:rsid w:val="00F9140B"/>
    <w:rsid w:val="00F91740"/>
    <w:rsid w:val="00F921F6"/>
    <w:rsid w:val="00F94D3D"/>
    <w:rsid w:val="00F95039"/>
    <w:rsid w:val="00F95219"/>
    <w:rsid w:val="00F952BF"/>
    <w:rsid w:val="00F954A9"/>
    <w:rsid w:val="00F97AF9"/>
    <w:rsid w:val="00FA469B"/>
    <w:rsid w:val="00FA48DE"/>
    <w:rsid w:val="00FA5403"/>
    <w:rsid w:val="00FA7653"/>
    <w:rsid w:val="00FB120F"/>
    <w:rsid w:val="00FB1916"/>
    <w:rsid w:val="00FB214E"/>
    <w:rsid w:val="00FB2421"/>
    <w:rsid w:val="00FB29F1"/>
    <w:rsid w:val="00FC082B"/>
    <w:rsid w:val="00FC187F"/>
    <w:rsid w:val="00FC21FA"/>
    <w:rsid w:val="00FC5308"/>
    <w:rsid w:val="00FD0D0E"/>
    <w:rsid w:val="00FD2C31"/>
    <w:rsid w:val="00FD3B97"/>
    <w:rsid w:val="00FD4D48"/>
    <w:rsid w:val="00FD758E"/>
    <w:rsid w:val="00FE237A"/>
    <w:rsid w:val="00FE450D"/>
    <w:rsid w:val="00FE6A46"/>
    <w:rsid w:val="00FE7646"/>
    <w:rsid w:val="00FF2B68"/>
    <w:rsid w:val="00FF48F3"/>
    <w:rsid w:val="00FF5111"/>
    <w:rsid w:val="00FF58EC"/>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pPr>
      <w:keepNext/>
      <w:keepLines/>
      <w:numPr>
        <w:numId w:val="2"/>
      </w:numPr>
      <w:spacing w:after="10" w:line="267" w:lineRule="auto"/>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
    <w:semiHidden/>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E453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Odsek,List Paragraph,Odsek 1."/>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Odsek Char,List Paragraph Char,Odsek 1.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styleId="PredformtovanHTML">
    <w:name w:val="HTML Preformatted"/>
    <w:basedOn w:val="Normlny"/>
    <w:link w:val="PredformtovanHTMLChar"/>
    <w:uiPriority w:val="99"/>
    <w:semiHidden/>
    <w:unhideWhenUsed/>
    <w:rsid w:val="000B2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lang w:val="cs-CZ" w:eastAsia="cs-CZ"/>
    </w:rPr>
  </w:style>
  <w:style w:type="character" w:customStyle="1" w:styleId="PredformtovanHTMLChar">
    <w:name w:val="Predformátované HTML Char"/>
    <w:basedOn w:val="Predvolenpsmoodseku"/>
    <w:link w:val="PredformtovanHTML"/>
    <w:uiPriority w:val="99"/>
    <w:semiHidden/>
    <w:rsid w:val="000B2119"/>
    <w:rPr>
      <w:rFonts w:ascii="Courier New" w:eastAsia="Times New Roman" w:hAnsi="Courier New" w:cs="Courier New"/>
      <w:sz w:val="20"/>
      <w:szCs w:val="20"/>
      <w:lang w:val="cs-CZ" w:eastAsia="cs-CZ"/>
    </w:rPr>
  </w:style>
  <w:style w:type="character" w:customStyle="1" w:styleId="shorttext">
    <w:name w:val="short_text"/>
    <w:rsid w:val="000B2119"/>
  </w:style>
  <w:style w:type="character" w:customStyle="1" w:styleId="CharStyle10">
    <w:name w:val="Char Style 10"/>
    <w:link w:val="Style2"/>
    <w:uiPriority w:val="99"/>
    <w:locked/>
    <w:rsid w:val="00EB13C7"/>
    <w:rPr>
      <w:rFonts w:ascii="Arial" w:hAnsi="Arial" w:cs="Arial"/>
      <w:sz w:val="19"/>
      <w:szCs w:val="19"/>
      <w:shd w:val="clear" w:color="auto" w:fill="FFFFFF"/>
    </w:rPr>
  </w:style>
  <w:style w:type="paragraph" w:customStyle="1" w:styleId="Style2">
    <w:name w:val="Style 2"/>
    <w:basedOn w:val="Normlny"/>
    <w:link w:val="CharStyle10"/>
    <w:uiPriority w:val="99"/>
    <w:rsid w:val="00EB13C7"/>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character" w:customStyle="1" w:styleId="CharStyle13">
    <w:name w:val="Char Style 13"/>
    <w:link w:val="Style12"/>
    <w:uiPriority w:val="99"/>
    <w:locked/>
    <w:rsid w:val="00EB13C7"/>
    <w:rPr>
      <w:rFonts w:ascii="Arial" w:hAnsi="Arial" w:cs="Arial"/>
      <w:b/>
      <w:bCs/>
      <w:shd w:val="clear" w:color="auto" w:fill="FFFFFF"/>
    </w:rPr>
  </w:style>
  <w:style w:type="paragraph" w:customStyle="1" w:styleId="Style12">
    <w:name w:val="Style 12"/>
    <w:basedOn w:val="Normlny"/>
    <w:link w:val="CharStyle13"/>
    <w:uiPriority w:val="99"/>
    <w:rsid w:val="00EB13C7"/>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link w:val="BezriadkovaniaChar"/>
    <w:uiPriority w:val="1"/>
    <w:qFormat/>
    <w:rsid w:val="00EB13C7"/>
    <w:pPr>
      <w:widowControl w:val="0"/>
      <w:spacing w:after="0" w:line="240" w:lineRule="auto"/>
    </w:pPr>
    <w:rPr>
      <w:rFonts w:ascii="Times New Roman" w:eastAsia="Times New Roman" w:hAnsi="Times New Roman" w:cs="Times New Roman"/>
      <w:color w:val="000000"/>
      <w:sz w:val="24"/>
      <w:szCs w:val="24"/>
    </w:rPr>
  </w:style>
  <w:style w:type="character" w:customStyle="1" w:styleId="h1a">
    <w:name w:val="h1a"/>
    <w:rsid w:val="00EB13C7"/>
  </w:style>
  <w:style w:type="character" w:customStyle="1" w:styleId="CharStyle36">
    <w:name w:val="Char Style 36"/>
    <w:uiPriority w:val="99"/>
    <w:rsid w:val="00EB13C7"/>
    <w:rPr>
      <w:rFonts w:cs="Times New Roman"/>
      <w:sz w:val="21"/>
      <w:szCs w:val="21"/>
      <w:u w:val="none"/>
    </w:rPr>
  </w:style>
  <w:style w:type="character" w:customStyle="1" w:styleId="CharStyle48">
    <w:name w:val="Char Style 48"/>
    <w:link w:val="Style47"/>
    <w:uiPriority w:val="99"/>
    <w:locked/>
    <w:rsid w:val="00EB13C7"/>
    <w:rPr>
      <w:rFonts w:ascii="Arial" w:hAnsi="Arial" w:cs="Arial"/>
      <w:b/>
      <w:bCs/>
      <w:shd w:val="clear" w:color="auto" w:fill="FFFFFF"/>
    </w:rPr>
  </w:style>
  <w:style w:type="paragraph" w:customStyle="1" w:styleId="Style47">
    <w:name w:val="Style 47"/>
    <w:basedOn w:val="Normlny"/>
    <w:link w:val="CharStyle48"/>
    <w:uiPriority w:val="99"/>
    <w:rsid w:val="00EB13C7"/>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link w:val="Style5"/>
    <w:uiPriority w:val="99"/>
    <w:locked/>
    <w:rsid w:val="00EB13C7"/>
    <w:rPr>
      <w:sz w:val="21"/>
      <w:szCs w:val="21"/>
      <w:shd w:val="clear" w:color="auto" w:fill="FFFFFF"/>
    </w:rPr>
  </w:style>
  <w:style w:type="paragraph" w:customStyle="1" w:styleId="Style5">
    <w:name w:val="Style 5"/>
    <w:basedOn w:val="Normlny"/>
    <w:link w:val="CharStyle30"/>
    <w:uiPriority w:val="99"/>
    <w:rsid w:val="00EB13C7"/>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paragraph" w:styleId="Zkladntext2">
    <w:name w:val="Body Text 2"/>
    <w:basedOn w:val="Normlny"/>
    <w:link w:val="Zkladntext2Char"/>
    <w:uiPriority w:val="99"/>
    <w:semiHidden/>
    <w:unhideWhenUsed/>
    <w:rsid w:val="00EC139A"/>
    <w:pPr>
      <w:spacing w:after="120" w:line="480" w:lineRule="auto"/>
      <w:ind w:left="0" w:right="0" w:firstLine="0"/>
      <w:jc w:val="left"/>
    </w:pPr>
    <w:rPr>
      <w:rFonts w:ascii="Arial" w:eastAsia="Times New Roman" w:hAnsi="Arial" w:cs="Arial"/>
      <w:noProof/>
      <w:color w:val="auto"/>
    </w:rPr>
  </w:style>
  <w:style w:type="character" w:customStyle="1" w:styleId="Zkladntext2Char">
    <w:name w:val="Základný text 2 Char"/>
    <w:basedOn w:val="Predvolenpsmoodseku"/>
    <w:link w:val="Zkladntext2"/>
    <w:uiPriority w:val="99"/>
    <w:semiHidden/>
    <w:rsid w:val="00EC139A"/>
    <w:rPr>
      <w:rFonts w:ascii="Arial" w:eastAsia="Times New Roman" w:hAnsi="Arial" w:cs="Arial"/>
      <w:noProof/>
    </w:rPr>
  </w:style>
  <w:style w:type="character" w:customStyle="1" w:styleId="Nadpis4Char">
    <w:name w:val="Nadpis 4 Char"/>
    <w:basedOn w:val="Predvolenpsmoodseku"/>
    <w:link w:val="Nadpis4"/>
    <w:uiPriority w:val="99"/>
    <w:rsid w:val="00E45342"/>
    <w:rPr>
      <w:rFonts w:asciiTheme="majorHAnsi" w:eastAsiaTheme="majorEastAsia" w:hAnsiTheme="majorHAnsi" w:cstheme="majorBidi"/>
      <w:i/>
      <w:iCs/>
      <w:color w:val="2E74B5" w:themeColor="accent1" w:themeShade="BF"/>
    </w:rPr>
  </w:style>
  <w:style w:type="character" w:customStyle="1" w:styleId="Bodytext">
    <w:name w:val="Body text_"/>
    <w:link w:val="Zkladntext1"/>
    <w:uiPriority w:val="99"/>
    <w:locked/>
    <w:rsid w:val="00F954A9"/>
    <w:rPr>
      <w:sz w:val="25"/>
      <w:shd w:val="clear" w:color="auto" w:fill="FFFFFF"/>
    </w:rPr>
  </w:style>
  <w:style w:type="paragraph" w:customStyle="1" w:styleId="Zkladntext1">
    <w:name w:val="Základný text1"/>
    <w:basedOn w:val="Normlny"/>
    <w:link w:val="Bodytext"/>
    <w:uiPriority w:val="99"/>
    <w:rsid w:val="00F954A9"/>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paragraph" w:styleId="Obyajntext">
    <w:name w:val="Plain Text"/>
    <w:basedOn w:val="Normlny"/>
    <w:link w:val="ObyajntextChar"/>
    <w:uiPriority w:val="99"/>
    <w:unhideWhenUsed/>
    <w:rsid w:val="00303227"/>
    <w:pPr>
      <w:spacing w:after="0" w:line="240" w:lineRule="auto"/>
      <w:ind w:left="0" w:right="0" w:firstLine="0"/>
      <w:jc w:val="left"/>
    </w:pPr>
    <w:rPr>
      <w:rFonts w:eastAsiaTheme="minorHAnsi" w:cstheme="minorBidi"/>
      <w:color w:val="auto"/>
      <w:szCs w:val="21"/>
      <w:lang w:eastAsia="en-US"/>
    </w:rPr>
  </w:style>
  <w:style w:type="character" w:customStyle="1" w:styleId="ObyajntextChar">
    <w:name w:val="Obyčajný text Char"/>
    <w:basedOn w:val="Predvolenpsmoodseku"/>
    <w:link w:val="Obyajntext"/>
    <w:uiPriority w:val="99"/>
    <w:rsid w:val="00303227"/>
    <w:rPr>
      <w:rFonts w:ascii="Calibri" w:eastAsiaTheme="minorHAnsi" w:hAnsi="Calibri"/>
      <w:szCs w:val="21"/>
      <w:lang w:eastAsia="en-US"/>
    </w:rPr>
  </w:style>
  <w:style w:type="character" w:customStyle="1" w:styleId="BezriadkovaniaChar">
    <w:name w:val="Bez riadkovania Char"/>
    <w:link w:val="Bezriadkovania"/>
    <w:uiPriority w:val="1"/>
    <w:locked/>
    <w:rsid w:val="005F2F4B"/>
    <w:rPr>
      <w:rFonts w:ascii="Times New Roman" w:eastAsia="Times New Roman" w:hAnsi="Times New Roman" w:cs="Times New Roman"/>
      <w:color w:val="000000"/>
      <w:sz w:val="24"/>
      <w:szCs w:val="24"/>
    </w:rPr>
  </w:style>
  <w:style w:type="character" w:styleId="Siln">
    <w:name w:val="Strong"/>
    <w:basedOn w:val="Predvolenpsmoodseku"/>
    <w:uiPriority w:val="22"/>
    <w:qFormat/>
    <w:rsid w:val="0027352E"/>
    <w:rPr>
      <w:b/>
      <w:bCs/>
    </w:rPr>
  </w:style>
  <w:style w:type="character" w:styleId="PouitHypertextovPrepojenie">
    <w:name w:val="FollowedHyperlink"/>
    <w:basedOn w:val="Predvolenpsmoodseku"/>
    <w:uiPriority w:val="99"/>
    <w:semiHidden/>
    <w:unhideWhenUsed/>
    <w:rsid w:val="00DC197D"/>
    <w:rPr>
      <w:color w:val="954F72" w:themeColor="followedHyperlink"/>
      <w:u w:val="single"/>
    </w:rPr>
  </w:style>
  <w:style w:type="character" w:customStyle="1" w:styleId="FontStyle66">
    <w:name w:val="Font Style66"/>
    <w:uiPriority w:val="99"/>
    <w:rsid w:val="00C1628C"/>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7037">
      <w:bodyDiv w:val="1"/>
      <w:marLeft w:val="0"/>
      <w:marRight w:val="0"/>
      <w:marTop w:val="0"/>
      <w:marBottom w:val="0"/>
      <w:divBdr>
        <w:top w:val="none" w:sz="0" w:space="0" w:color="auto"/>
        <w:left w:val="none" w:sz="0" w:space="0" w:color="auto"/>
        <w:bottom w:val="none" w:sz="0" w:space="0" w:color="auto"/>
        <w:right w:val="none" w:sz="0" w:space="0" w:color="auto"/>
      </w:divBdr>
    </w:div>
    <w:div w:id="53087130">
      <w:bodyDiv w:val="1"/>
      <w:marLeft w:val="0"/>
      <w:marRight w:val="0"/>
      <w:marTop w:val="0"/>
      <w:marBottom w:val="0"/>
      <w:divBdr>
        <w:top w:val="none" w:sz="0" w:space="0" w:color="auto"/>
        <w:left w:val="none" w:sz="0" w:space="0" w:color="auto"/>
        <w:bottom w:val="none" w:sz="0" w:space="0" w:color="auto"/>
        <w:right w:val="none" w:sz="0" w:space="0" w:color="auto"/>
      </w:divBdr>
    </w:div>
    <w:div w:id="75902193">
      <w:bodyDiv w:val="1"/>
      <w:marLeft w:val="0"/>
      <w:marRight w:val="0"/>
      <w:marTop w:val="0"/>
      <w:marBottom w:val="0"/>
      <w:divBdr>
        <w:top w:val="none" w:sz="0" w:space="0" w:color="auto"/>
        <w:left w:val="none" w:sz="0" w:space="0" w:color="auto"/>
        <w:bottom w:val="none" w:sz="0" w:space="0" w:color="auto"/>
        <w:right w:val="none" w:sz="0" w:space="0" w:color="auto"/>
      </w:divBdr>
    </w:div>
    <w:div w:id="85853214">
      <w:bodyDiv w:val="1"/>
      <w:marLeft w:val="0"/>
      <w:marRight w:val="0"/>
      <w:marTop w:val="0"/>
      <w:marBottom w:val="0"/>
      <w:divBdr>
        <w:top w:val="none" w:sz="0" w:space="0" w:color="auto"/>
        <w:left w:val="none" w:sz="0" w:space="0" w:color="auto"/>
        <w:bottom w:val="none" w:sz="0" w:space="0" w:color="auto"/>
        <w:right w:val="none" w:sz="0" w:space="0" w:color="auto"/>
      </w:divBdr>
    </w:div>
    <w:div w:id="165556735">
      <w:bodyDiv w:val="1"/>
      <w:marLeft w:val="0"/>
      <w:marRight w:val="0"/>
      <w:marTop w:val="0"/>
      <w:marBottom w:val="0"/>
      <w:divBdr>
        <w:top w:val="none" w:sz="0" w:space="0" w:color="auto"/>
        <w:left w:val="none" w:sz="0" w:space="0" w:color="auto"/>
        <w:bottom w:val="none" w:sz="0" w:space="0" w:color="auto"/>
        <w:right w:val="none" w:sz="0" w:space="0" w:color="auto"/>
      </w:divBdr>
    </w:div>
    <w:div w:id="224414862">
      <w:bodyDiv w:val="1"/>
      <w:marLeft w:val="0"/>
      <w:marRight w:val="0"/>
      <w:marTop w:val="0"/>
      <w:marBottom w:val="0"/>
      <w:divBdr>
        <w:top w:val="none" w:sz="0" w:space="0" w:color="auto"/>
        <w:left w:val="none" w:sz="0" w:space="0" w:color="auto"/>
        <w:bottom w:val="none" w:sz="0" w:space="0" w:color="auto"/>
        <w:right w:val="none" w:sz="0" w:space="0" w:color="auto"/>
      </w:divBdr>
    </w:div>
    <w:div w:id="228541174">
      <w:bodyDiv w:val="1"/>
      <w:marLeft w:val="0"/>
      <w:marRight w:val="0"/>
      <w:marTop w:val="0"/>
      <w:marBottom w:val="0"/>
      <w:divBdr>
        <w:top w:val="none" w:sz="0" w:space="0" w:color="auto"/>
        <w:left w:val="none" w:sz="0" w:space="0" w:color="auto"/>
        <w:bottom w:val="none" w:sz="0" w:space="0" w:color="auto"/>
        <w:right w:val="none" w:sz="0" w:space="0" w:color="auto"/>
      </w:divBdr>
    </w:div>
    <w:div w:id="355035510">
      <w:bodyDiv w:val="1"/>
      <w:marLeft w:val="0"/>
      <w:marRight w:val="0"/>
      <w:marTop w:val="0"/>
      <w:marBottom w:val="0"/>
      <w:divBdr>
        <w:top w:val="none" w:sz="0" w:space="0" w:color="auto"/>
        <w:left w:val="none" w:sz="0" w:space="0" w:color="auto"/>
        <w:bottom w:val="none" w:sz="0" w:space="0" w:color="auto"/>
        <w:right w:val="none" w:sz="0" w:space="0" w:color="auto"/>
      </w:divBdr>
    </w:div>
    <w:div w:id="395904343">
      <w:bodyDiv w:val="1"/>
      <w:marLeft w:val="0"/>
      <w:marRight w:val="0"/>
      <w:marTop w:val="0"/>
      <w:marBottom w:val="0"/>
      <w:divBdr>
        <w:top w:val="none" w:sz="0" w:space="0" w:color="auto"/>
        <w:left w:val="none" w:sz="0" w:space="0" w:color="auto"/>
        <w:bottom w:val="none" w:sz="0" w:space="0" w:color="auto"/>
        <w:right w:val="none" w:sz="0" w:space="0" w:color="auto"/>
      </w:divBdr>
    </w:div>
    <w:div w:id="465970449">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481459790">
      <w:bodyDiv w:val="1"/>
      <w:marLeft w:val="0"/>
      <w:marRight w:val="0"/>
      <w:marTop w:val="0"/>
      <w:marBottom w:val="0"/>
      <w:divBdr>
        <w:top w:val="none" w:sz="0" w:space="0" w:color="auto"/>
        <w:left w:val="none" w:sz="0" w:space="0" w:color="auto"/>
        <w:bottom w:val="none" w:sz="0" w:space="0" w:color="auto"/>
        <w:right w:val="none" w:sz="0" w:space="0" w:color="auto"/>
      </w:divBdr>
    </w:div>
    <w:div w:id="506098962">
      <w:bodyDiv w:val="1"/>
      <w:marLeft w:val="0"/>
      <w:marRight w:val="0"/>
      <w:marTop w:val="0"/>
      <w:marBottom w:val="0"/>
      <w:divBdr>
        <w:top w:val="none" w:sz="0" w:space="0" w:color="auto"/>
        <w:left w:val="none" w:sz="0" w:space="0" w:color="auto"/>
        <w:bottom w:val="none" w:sz="0" w:space="0" w:color="auto"/>
        <w:right w:val="none" w:sz="0" w:space="0" w:color="auto"/>
      </w:divBdr>
    </w:div>
    <w:div w:id="629172714">
      <w:bodyDiv w:val="1"/>
      <w:marLeft w:val="0"/>
      <w:marRight w:val="0"/>
      <w:marTop w:val="0"/>
      <w:marBottom w:val="0"/>
      <w:divBdr>
        <w:top w:val="none" w:sz="0" w:space="0" w:color="auto"/>
        <w:left w:val="none" w:sz="0" w:space="0" w:color="auto"/>
        <w:bottom w:val="none" w:sz="0" w:space="0" w:color="auto"/>
        <w:right w:val="none" w:sz="0" w:space="0" w:color="auto"/>
      </w:divBdr>
    </w:div>
    <w:div w:id="633825905">
      <w:bodyDiv w:val="1"/>
      <w:marLeft w:val="0"/>
      <w:marRight w:val="0"/>
      <w:marTop w:val="0"/>
      <w:marBottom w:val="0"/>
      <w:divBdr>
        <w:top w:val="none" w:sz="0" w:space="0" w:color="auto"/>
        <w:left w:val="none" w:sz="0" w:space="0" w:color="auto"/>
        <w:bottom w:val="none" w:sz="0" w:space="0" w:color="auto"/>
        <w:right w:val="none" w:sz="0" w:space="0" w:color="auto"/>
      </w:divBdr>
    </w:div>
    <w:div w:id="679819101">
      <w:bodyDiv w:val="1"/>
      <w:marLeft w:val="0"/>
      <w:marRight w:val="0"/>
      <w:marTop w:val="0"/>
      <w:marBottom w:val="0"/>
      <w:divBdr>
        <w:top w:val="none" w:sz="0" w:space="0" w:color="auto"/>
        <w:left w:val="none" w:sz="0" w:space="0" w:color="auto"/>
        <w:bottom w:val="none" w:sz="0" w:space="0" w:color="auto"/>
        <w:right w:val="none" w:sz="0" w:space="0" w:color="auto"/>
      </w:divBdr>
    </w:div>
    <w:div w:id="681663997">
      <w:bodyDiv w:val="1"/>
      <w:marLeft w:val="0"/>
      <w:marRight w:val="0"/>
      <w:marTop w:val="0"/>
      <w:marBottom w:val="0"/>
      <w:divBdr>
        <w:top w:val="none" w:sz="0" w:space="0" w:color="auto"/>
        <w:left w:val="none" w:sz="0" w:space="0" w:color="auto"/>
        <w:bottom w:val="none" w:sz="0" w:space="0" w:color="auto"/>
        <w:right w:val="none" w:sz="0" w:space="0" w:color="auto"/>
      </w:divBdr>
    </w:div>
    <w:div w:id="682053264">
      <w:bodyDiv w:val="1"/>
      <w:marLeft w:val="0"/>
      <w:marRight w:val="0"/>
      <w:marTop w:val="0"/>
      <w:marBottom w:val="0"/>
      <w:divBdr>
        <w:top w:val="none" w:sz="0" w:space="0" w:color="auto"/>
        <w:left w:val="none" w:sz="0" w:space="0" w:color="auto"/>
        <w:bottom w:val="none" w:sz="0" w:space="0" w:color="auto"/>
        <w:right w:val="none" w:sz="0" w:space="0" w:color="auto"/>
      </w:divBdr>
    </w:div>
    <w:div w:id="712190894">
      <w:bodyDiv w:val="1"/>
      <w:marLeft w:val="0"/>
      <w:marRight w:val="0"/>
      <w:marTop w:val="0"/>
      <w:marBottom w:val="0"/>
      <w:divBdr>
        <w:top w:val="none" w:sz="0" w:space="0" w:color="auto"/>
        <w:left w:val="none" w:sz="0" w:space="0" w:color="auto"/>
        <w:bottom w:val="none" w:sz="0" w:space="0" w:color="auto"/>
        <w:right w:val="none" w:sz="0" w:space="0" w:color="auto"/>
      </w:divBdr>
    </w:div>
    <w:div w:id="781728301">
      <w:bodyDiv w:val="1"/>
      <w:marLeft w:val="0"/>
      <w:marRight w:val="0"/>
      <w:marTop w:val="0"/>
      <w:marBottom w:val="0"/>
      <w:divBdr>
        <w:top w:val="none" w:sz="0" w:space="0" w:color="auto"/>
        <w:left w:val="none" w:sz="0" w:space="0" w:color="auto"/>
        <w:bottom w:val="none" w:sz="0" w:space="0" w:color="auto"/>
        <w:right w:val="none" w:sz="0" w:space="0" w:color="auto"/>
      </w:divBdr>
    </w:div>
    <w:div w:id="811026123">
      <w:bodyDiv w:val="1"/>
      <w:marLeft w:val="0"/>
      <w:marRight w:val="0"/>
      <w:marTop w:val="0"/>
      <w:marBottom w:val="0"/>
      <w:divBdr>
        <w:top w:val="none" w:sz="0" w:space="0" w:color="auto"/>
        <w:left w:val="none" w:sz="0" w:space="0" w:color="auto"/>
        <w:bottom w:val="none" w:sz="0" w:space="0" w:color="auto"/>
        <w:right w:val="none" w:sz="0" w:space="0" w:color="auto"/>
      </w:divBdr>
    </w:div>
    <w:div w:id="843670625">
      <w:bodyDiv w:val="1"/>
      <w:marLeft w:val="0"/>
      <w:marRight w:val="0"/>
      <w:marTop w:val="0"/>
      <w:marBottom w:val="0"/>
      <w:divBdr>
        <w:top w:val="none" w:sz="0" w:space="0" w:color="auto"/>
        <w:left w:val="none" w:sz="0" w:space="0" w:color="auto"/>
        <w:bottom w:val="none" w:sz="0" w:space="0" w:color="auto"/>
        <w:right w:val="none" w:sz="0" w:space="0" w:color="auto"/>
      </w:divBdr>
    </w:div>
    <w:div w:id="853954319">
      <w:bodyDiv w:val="1"/>
      <w:marLeft w:val="0"/>
      <w:marRight w:val="0"/>
      <w:marTop w:val="0"/>
      <w:marBottom w:val="0"/>
      <w:divBdr>
        <w:top w:val="none" w:sz="0" w:space="0" w:color="auto"/>
        <w:left w:val="none" w:sz="0" w:space="0" w:color="auto"/>
        <w:bottom w:val="none" w:sz="0" w:space="0" w:color="auto"/>
        <w:right w:val="none" w:sz="0" w:space="0" w:color="auto"/>
      </w:divBdr>
    </w:div>
    <w:div w:id="879167007">
      <w:bodyDiv w:val="1"/>
      <w:marLeft w:val="0"/>
      <w:marRight w:val="0"/>
      <w:marTop w:val="0"/>
      <w:marBottom w:val="0"/>
      <w:divBdr>
        <w:top w:val="none" w:sz="0" w:space="0" w:color="auto"/>
        <w:left w:val="none" w:sz="0" w:space="0" w:color="auto"/>
        <w:bottom w:val="none" w:sz="0" w:space="0" w:color="auto"/>
        <w:right w:val="none" w:sz="0" w:space="0" w:color="auto"/>
      </w:divBdr>
    </w:div>
    <w:div w:id="904292655">
      <w:bodyDiv w:val="1"/>
      <w:marLeft w:val="0"/>
      <w:marRight w:val="0"/>
      <w:marTop w:val="0"/>
      <w:marBottom w:val="0"/>
      <w:divBdr>
        <w:top w:val="none" w:sz="0" w:space="0" w:color="auto"/>
        <w:left w:val="none" w:sz="0" w:space="0" w:color="auto"/>
        <w:bottom w:val="none" w:sz="0" w:space="0" w:color="auto"/>
        <w:right w:val="none" w:sz="0" w:space="0" w:color="auto"/>
      </w:divBdr>
    </w:div>
    <w:div w:id="947275760">
      <w:bodyDiv w:val="1"/>
      <w:marLeft w:val="0"/>
      <w:marRight w:val="0"/>
      <w:marTop w:val="0"/>
      <w:marBottom w:val="0"/>
      <w:divBdr>
        <w:top w:val="none" w:sz="0" w:space="0" w:color="auto"/>
        <w:left w:val="none" w:sz="0" w:space="0" w:color="auto"/>
        <w:bottom w:val="none" w:sz="0" w:space="0" w:color="auto"/>
        <w:right w:val="none" w:sz="0" w:space="0" w:color="auto"/>
      </w:divBdr>
    </w:div>
    <w:div w:id="999500106">
      <w:bodyDiv w:val="1"/>
      <w:marLeft w:val="0"/>
      <w:marRight w:val="0"/>
      <w:marTop w:val="0"/>
      <w:marBottom w:val="0"/>
      <w:divBdr>
        <w:top w:val="none" w:sz="0" w:space="0" w:color="auto"/>
        <w:left w:val="none" w:sz="0" w:space="0" w:color="auto"/>
        <w:bottom w:val="none" w:sz="0" w:space="0" w:color="auto"/>
        <w:right w:val="none" w:sz="0" w:space="0" w:color="auto"/>
      </w:divBdr>
    </w:div>
    <w:div w:id="1039091930">
      <w:bodyDiv w:val="1"/>
      <w:marLeft w:val="0"/>
      <w:marRight w:val="0"/>
      <w:marTop w:val="0"/>
      <w:marBottom w:val="0"/>
      <w:divBdr>
        <w:top w:val="none" w:sz="0" w:space="0" w:color="auto"/>
        <w:left w:val="none" w:sz="0" w:space="0" w:color="auto"/>
        <w:bottom w:val="none" w:sz="0" w:space="0" w:color="auto"/>
        <w:right w:val="none" w:sz="0" w:space="0" w:color="auto"/>
      </w:divBdr>
    </w:div>
    <w:div w:id="1049454493">
      <w:bodyDiv w:val="1"/>
      <w:marLeft w:val="0"/>
      <w:marRight w:val="0"/>
      <w:marTop w:val="0"/>
      <w:marBottom w:val="0"/>
      <w:divBdr>
        <w:top w:val="none" w:sz="0" w:space="0" w:color="auto"/>
        <w:left w:val="none" w:sz="0" w:space="0" w:color="auto"/>
        <w:bottom w:val="none" w:sz="0" w:space="0" w:color="auto"/>
        <w:right w:val="none" w:sz="0" w:space="0" w:color="auto"/>
      </w:divBdr>
    </w:div>
    <w:div w:id="1113480824">
      <w:bodyDiv w:val="1"/>
      <w:marLeft w:val="0"/>
      <w:marRight w:val="0"/>
      <w:marTop w:val="0"/>
      <w:marBottom w:val="0"/>
      <w:divBdr>
        <w:top w:val="none" w:sz="0" w:space="0" w:color="auto"/>
        <w:left w:val="none" w:sz="0" w:space="0" w:color="auto"/>
        <w:bottom w:val="none" w:sz="0" w:space="0" w:color="auto"/>
        <w:right w:val="none" w:sz="0" w:space="0" w:color="auto"/>
      </w:divBdr>
    </w:div>
    <w:div w:id="1142497955">
      <w:bodyDiv w:val="1"/>
      <w:marLeft w:val="0"/>
      <w:marRight w:val="0"/>
      <w:marTop w:val="0"/>
      <w:marBottom w:val="0"/>
      <w:divBdr>
        <w:top w:val="none" w:sz="0" w:space="0" w:color="auto"/>
        <w:left w:val="none" w:sz="0" w:space="0" w:color="auto"/>
        <w:bottom w:val="none" w:sz="0" w:space="0" w:color="auto"/>
        <w:right w:val="none" w:sz="0" w:space="0" w:color="auto"/>
      </w:divBdr>
    </w:div>
    <w:div w:id="1206482515">
      <w:bodyDiv w:val="1"/>
      <w:marLeft w:val="0"/>
      <w:marRight w:val="0"/>
      <w:marTop w:val="0"/>
      <w:marBottom w:val="0"/>
      <w:divBdr>
        <w:top w:val="none" w:sz="0" w:space="0" w:color="auto"/>
        <w:left w:val="none" w:sz="0" w:space="0" w:color="auto"/>
        <w:bottom w:val="none" w:sz="0" w:space="0" w:color="auto"/>
        <w:right w:val="none" w:sz="0" w:space="0" w:color="auto"/>
      </w:divBdr>
    </w:div>
    <w:div w:id="1375688793">
      <w:bodyDiv w:val="1"/>
      <w:marLeft w:val="0"/>
      <w:marRight w:val="0"/>
      <w:marTop w:val="0"/>
      <w:marBottom w:val="0"/>
      <w:divBdr>
        <w:top w:val="none" w:sz="0" w:space="0" w:color="auto"/>
        <w:left w:val="none" w:sz="0" w:space="0" w:color="auto"/>
        <w:bottom w:val="none" w:sz="0" w:space="0" w:color="auto"/>
        <w:right w:val="none" w:sz="0" w:space="0" w:color="auto"/>
      </w:divBdr>
    </w:div>
    <w:div w:id="1469585578">
      <w:bodyDiv w:val="1"/>
      <w:marLeft w:val="0"/>
      <w:marRight w:val="0"/>
      <w:marTop w:val="0"/>
      <w:marBottom w:val="0"/>
      <w:divBdr>
        <w:top w:val="none" w:sz="0" w:space="0" w:color="auto"/>
        <w:left w:val="none" w:sz="0" w:space="0" w:color="auto"/>
        <w:bottom w:val="none" w:sz="0" w:space="0" w:color="auto"/>
        <w:right w:val="none" w:sz="0" w:space="0" w:color="auto"/>
      </w:divBdr>
    </w:div>
    <w:div w:id="1472015778">
      <w:bodyDiv w:val="1"/>
      <w:marLeft w:val="0"/>
      <w:marRight w:val="0"/>
      <w:marTop w:val="0"/>
      <w:marBottom w:val="0"/>
      <w:divBdr>
        <w:top w:val="none" w:sz="0" w:space="0" w:color="auto"/>
        <w:left w:val="none" w:sz="0" w:space="0" w:color="auto"/>
        <w:bottom w:val="none" w:sz="0" w:space="0" w:color="auto"/>
        <w:right w:val="none" w:sz="0" w:space="0" w:color="auto"/>
      </w:divBdr>
    </w:div>
    <w:div w:id="1512066182">
      <w:bodyDiv w:val="1"/>
      <w:marLeft w:val="0"/>
      <w:marRight w:val="0"/>
      <w:marTop w:val="0"/>
      <w:marBottom w:val="0"/>
      <w:divBdr>
        <w:top w:val="none" w:sz="0" w:space="0" w:color="auto"/>
        <w:left w:val="none" w:sz="0" w:space="0" w:color="auto"/>
        <w:bottom w:val="none" w:sz="0" w:space="0" w:color="auto"/>
        <w:right w:val="none" w:sz="0" w:space="0" w:color="auto"/>
      </w:divBdr>
    </w:div>
    <w:div w:id="1529295808">
      <w:bodyDiv w:val="1"/>
      <w:marLeft w:val="0"/>
      <w:marRight w:val="0"/>
      <w:marTop w:val="0"/>
      <w:marBottom w:val="0"/>
      <w:divBdr>
        <w:top w:val="none" w:sz="0" w:space="0" w:color="auto"/>
        <w:left w:val="none" w:sz="0" w:space="0" w:color="auto"/>
        <w:bottom w:val="none" w:sz="0" w:space="0" w:color="auto"/>
        <w:right w:val="none" w:sz="0" w:space="0" w:color="auto"/>
      </w:divBdr>
    </w:div>
    <w:div w:id="1550991489">
      <w:bodyDiv w:val="1"/>
      <w:marLeft w:val="0"/>
      <w:marRight w:val="0"/>
      <w:marTop w:val="0"/>
      <w:marBottom w:val="0"/>
      <w:divBdr>
        <w:top w:val="none" w:sz="0" w:space="0" w:color="auto"/>
        <w:left w:val="none" w:sz="0" w:space="0" w:color="auto"/>
        <w:bottom w:val="none" w:sz="0" w:space="0" w:color="auto"/>
        <w:right w:val="none" w:sz="0" w:space="0" w:color="auto"/>
      </w:divBdr>
    </w:div>
    <w:div w:id="1563444173">
      <w:bodyDiv w:val="1"/>
      <w:marLeft w:val="0"/>
      <w:marRight w:val="0"/>
      <w:marTop w:val="0"/>
      <w:marBottom w:val="0"/>
      <w:divBdr>
        <w:top w:val="none" w:sz="0" w:space="0" w:color="auto"/>
        <w:left w:val="none" w:sz="0" w:space="0" w:color="auto"/>
        <w:bottom w:val="none" w:sz="0" w:space="0" w:color="auto"/>
        <w:right w:val="none" w:sz="0" w:space="0" w:color="auto"/>
      </w:divBdr>
    </w:div>
    <w:div w:id="1650862249">
      <w:bodyDiv w:val="1"/>
      <w:marLeft w:val="0"/>
      <w:marRight w:val="0"/>
      <w:marTop w:val="0"/>
      <w:marBottom w:val="0"/>
      <w:divBdr>
        <w:top w:val="none" w:sz="0" w:space="0" w:color="auto"/>
        <w:left w:val="none" w:sz="0" w:space="0" w:color="auto"/>
        <w:bottom w:val="none" w:sz="0" w:space="0" w:color="auto"/>
        <w:right w:val="none" w:sz="0" w:space="0" w:color="auto"/>
      </w:divBdr>
    </w:div>
    <w:div w:id="1817606938">
      <w:bodyDiv w:val="1"/>
      <w:marLeft w:val="0"/>
      <w:marRight w:val="0"/>
      <w:marTop w:val="0"/>
      <w:marBottom w:val="0"/>
      <w:divBdr>
        <w:top w:val="none" w:sz="0" w:space="0" w:color="auto"/>
        <w:left w:val="none" w:sz="0" w:space="0" w:color="auto"/>
        <w:bottom w:val="none" w:sz="0" w:space="0" w:color="auto"/>
        <w:right w:val="none" w:sz="0" w:space="0" w:color="auto"/>
      </w:divBdr>
    </w:div>
    <w:div w:id="1831368324">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03096">
      <w:bodyDiv w:val="1"/>
      <w:marLeft w:val="0"/>
      <w:marRight w:val="0"/>
      <w:marTop w:val="0"/>
      <w:marBottom w:val="0"/>
      <w:divBdr>
        <w:top w:val="none" w:sz="0" w:space="0" w:color="auto"/>
        <w:left w:val="none" w:sz="0" w:space="0" w:color="auto"/>
        <w:bottom w:val="none" w:sz="0" w:space="0" w:color="auto"/>
        <w:right w:val="none" w:sz="0" w:space="0" w:color="auto"/>
      </w:divBdr>
    </w:div>
    <w:div w:id="1919946922">
      <w:bodyDiv w:val="1"/>
      <w:marLeft w:val="0"/>
      <w:marRight w:val="0"/>
      <w:marTop w:val="0"/>
      <w:marBottom w:val="0"/>
      <w:divBdr>
        <w:top w:val="none" w:sz="0" w:space="0" w:color="auto"/>
        <w:left w:val="none" w:sz="0" w:space="0" w:color="auto"/>
        <w:bottom w:val="none" w:sz="0" w:space="0" w:color="auto"/>
        <w:right w:val="none" w:sz="0" w:space="0" w:color="auto"/>
      </w:divBdr>
    </w:div>
    <w:div w:id="1959140171">
      <w:bodyDiv w:val="1"/>
      <w:marLeft w:val="0"/>
      <w:marRight w:val="0"/>
      <w:marTop w:val="0"/>
      <w:marBottom w:val="0"/>
      <w:divBdr>
        <w:top w:val="none" w:sz="0" w:space="0" w:color="auto"/>
        <w:left w:val="none" w:sz="0" w:space="0" w:color="auto"/>
        <w:bottom w:val="none" w:sz="0" w:space="0" w:color="auto"/>
        <w:right w:val="none" w:sz="0" w:space="0" w:color="auto"/>
      </w:divBdr>
    </w:div>
    <w:div w:id="1988045721">
      <w:bodyDiv w:val="1"/>
      <w:marLeft w:val="0"/>
      <w:marRight w:val="0"/>
      <w:marTop w:val="0"/>
      <w:marBottom w:val="0"/>
      <w:divBdr>
        <w:top w:val="none" w:sz="0" w:space="0" w:color="auto"/>
        <w:left w:val="none" w:sz="0" w:space="0" w:color="auto"/>
        <w:bottom w:val="none" w:sz="0" w:space="0" w:color="auto"/>
        <w:right w:val="none" w:sz="0" w:space="0" w:color="auto"/>
      </w:divBdr>
    </w:div>
    <w:div w:id="1999989620">
      <w:bodyDiv w:val="1"/>
      <w:marLeft w:val="0"/>
      <w:marRight w:val="0"/>
      <w:marTop w:val="0"/>
      <w:marBottom w:val="0"/>
      <w:divBdr>
        <w:top w:val="none" w:sz="0" w:space="0" w:color="auto"/>
        <w:left w:val="none" w:sz="0" w:space="0" w:color="auto"/>
        <w:bottom w:val="none" w:sz="0" w:space="0" w:color="auto"/>
        <w:right w:val="none" w:sz="0" w:space="0" w:color="auto"/>
      </w:divBdr>
    </w:div>
    <w:div w:id="2074352623">
      <w:bodyDiv w:val="1"/>
      <w:marLeft w:val="0"/>
      <w:marRight w:val="0"/>
      <w:marTop w:val="0"/>
      <w:marBottom w:val="0"/>
      <w:divBdr>
        <w:top w:val="none" w:sz="0" w:space="0" w:color="auto"/>
        <w:left w:val="none" w:sz="0" w:space="0" w:color="auto"/>
        <w:bottom w:val="none" w:sz="0" w:space="0" w:color="auto"/>
        <w:right w:val="none" w:sz="0" w:space="0" w:color="auto"/>
      </w:divBdr>
    </w:div>
    <w:div w:id="2130586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http://www.cpv.enem.pl/sk/33772000-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cpv.enem.pl/sk/33763000-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v.enem.pl/sk/33761000-2"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www.cpv.enem.pl/sk/33760000-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ECF60-2D54-4246-8C94-C033E7468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2921</Words>
  <Characters>16654</Characters>
  <Application>Microsoft Office Word</Application>
  <DocSecurity>0</DocSecurity>
  <Lines>138</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Kapustová Ľubica</cp:lastModifiedBy>
  <cp:revision>30</cp:revision>
  <cp:lastPrinted>2020-03-12T12:26:00Z</cp:lastPrinted>
  <dcterms:created xsi:type="dcterms:W3CDTF">2020-10-23T07:45:00Z</dcterms:created>
  <dcterms:modified xsi:type="dcterms:W3CDTF">2020-10-23T11:37:00Z</dcterms:modified>
</cp:coreProperties>
</file>