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0F41A026" w14:textId="77777777" w:rsidR="007D028A" w:rsidRPr="00044E13" w:rsidRDefault="007D028A" w:rsidP="007D028A">
      <w:pPr>
        <w:jc w:val="both"/>
      </w:pPr>
      <w:bookmarkStart w:id="1" w:name="_Hlk54821689"/>
      <w:bookmarkEnd w:id="0"/>
      <w:r w:rsidRPr="00044E13">
        <w:t xml:space="preserve">Predmetom </w:t>
      </w:r>
      <w:r w:rsidRPr="006867F0">
        <w:rPr>
          <w:b/>
          <w:bCs/>
        </w:rPr>
        <w:t>výzvy č. 7</w:t>
      </w:r>
      <w:r w:rsidRPr="00044E13">
        <w:t xml:space="preserve"> v rámci zriadeného DNS </w:t>
      </w:r>
      <w:r>
        <w:t>„</w:t>
      </w:r>
      <w:r w:rsidRPr="00044E13">
        <w:t xml:space="preserve">Ochranné, zdravotnícke pomôcky a hygienické potreby“ je kúpa a dodanie </w:t>
      </w:r>
      <w:proofErr w:type="spellStart"/>
      <w:r w:rsidRPr="00044E13">
        <w:rPr>
          <w:b/>
          <w:bCs/>
        </w:rPr>
        <w:t>germicídnych</w:t>
      </w:r>
      <w:proofErr w:type="spellEnd"/>
      <w:r w:rsidRPr="00044E13">
        <w:rPr>
          <w:b/>
          <w:bCs/>
        </w:rPr>
        <w:t xml:space="preserve"> žiaričov </w:t>
      </w:r>
      <w:r>
        <w:rPr>
          <w:b/>
          <w:bCs/>
        </w:rPr>
        <w:t>otvorených</w:t>
      </w:r>
      <w:r w:rsidRPr="00044E13">
        <w:rPr>
          <w:b/>
          <w:bCs/>
        </w:rPr>
        <w:t xml:space="preserve"> v celkovom množstve </w:t>
      </w:r>
      <w:r>
        <w:rPr>
          <w:b/>
          <w:bCs/>
        </w:rPr>
        <w:t>2</w:t>
      </w:r>
      <w:r w:rsidRPr="00044E13">
        <w:rPr>
          <w:b/>
          <w:bCs/>
        </w:rPr>
        <w:t>ks</w:t>
      </w:r>
      <w:r w:rsidRPr="00044E13">
        <w:t xml:space="preserve"> na doplnenie skladových zásob pre zabezpečenie ochrany zamestnancov a verejnosti, s ktorou zamestnanci verejného obstarávateľa prichádzajú do kontaktu s voľne šíriacou sa vírusovou a alebo inou pandémiou.</w:t>
      </w:r>
      <w:r>
        <w:t xml:space="preserve"> Pôjde o dodanie </w:t>
      </w:r>
      <w:proofErr w:type="spellStart"/>
      <w:r>
        <w:t>germicídnych</w:t>
      </w:r>
      <w:proofErr w:type="spellEnd"/>
      <w:r>
        <w:t xml:space="preserve"> žiaričov </w:t>
      </w:r>
      <w:r w:rsidRPr="00705DEC">
        <w:rPr>
          <w:b/>
          <w:bCs/>
        </w:rPr>
        <w:t>min. 30W otvorených s priamym žiarením bez prítomnosti osôb s možnosťou presúvania t. j. mobilných</w:t>
      </w:r>
      <w:r>
        <w:rPr>
          <w:b/>
          <w:bCs/>
        </w:rPr>
        <w:t xml:space="preserve"> </w:t>
      </w:r>
      <w:r w:rsidRPr="00001C29">
        <w:rPr>
          <w:b/>
          <w:bCs/>
        </w:rPr>
        <w:t>upevnených na stojanoch s kolieskami</w:t>
      </w:r>
      <w:r>
        <w:t xml:space="preserve">. </w:t>
      </w:r>
      <w:r w:rsidRPr="00D36019">
        <w:t>Minimálna životnosť výrobku je 24 mesiacov.</w:t>
      </w:r>
      <w:r>
        <w:t xml:space="preserve"> </w:t>
      </w:r>
    </w:p>
    <w:bookmarkEnd w:id="1"/>
    <w:p w14:paraId="63A99C22" w14:textId="77777777" w:rsidR="007D028A" w:rsidRPr="004C7DD3" w:rsidRDefault="007D028A" w:rsidP="007D028A">
      <w:pPr>
        <w:jc w:val="both"/>
        <w:rPr>
          <w:b/>
          <w:bCs/>
          <w:highlight w:val="yellow"/>
        </w:rPr>
      </w:pPr>
    </w:p>
    <w:p w14:paraId="7CD7A561" w14:textId="77777777" w:rsidR="007D028A" w:rsidRPr="00D36019" w:rsidRDefault="007D028A" w:rsidP="007D028A">
      <w:pPr>
        <w:jc w:val="both"/>
        <w:rPr>
          <w:b/>
          <w:bCs/>
        </w:rPr>
      </w:pPr>
      <w:r w:rsidRPr="00D36019">
        <w:rPr>
          <w:b/>
          <w:bCs/>
        </w:rPr>
        <w:t>Požiadavky na predloženie:</w:t>
      </w:r>
    </w:p>
    <w:p w14:paraId="77F0830E" w14:textId="77777777" w:rsidR="007D028A" w:rsidRPr="00D36019" w:rsidRDefault="007D028A" w:rsidP="007D028A">
      <w:pPr>
        <w:jc w:val="both"/>
      </w:pPr>
      <w:r w:rsidRPr="00D36019">
        <w:t xml:space="preserve">• </w:t>
      </w:r>
      <w:bookmarkStart w:id="2" w:name="_Hlk54819487"/>
      <w:r w:rsidRPr="00D36019">
        <w:t xml:space="preserve">Technického (produktového) listu výrobku </w:t>
      </w:r>
    </w:p>
    <w:p w14:paraId="60E0A400" w14:textId="77777777" w:rsidR="007D028A" w:rsidRDefault="007D028A" w:rsidP="007D028A">
      <w:pPr>
        <w:contextualSpacing/>
        <w:jc w:val="both"/>
      </w:pPr>
      <w:r w:rsidRPr="00D36019">
        <w:t xml:space="preserve">• </w:t>
      </w:r>
      <w:bookmarkStart w:id="3" w:name="_Hlk57394890"/>
      <w:r>
        <w:t>Platný certifikát tovaru v súlade so všeobecne záväznými právnymi predpismi platnými Slovenskej</w:t>
      </w:r>
    </w:p>
    <w:p w14:paraId="25006DD7" w14:textId="77777777" w:rsidR="007D028A" w:rsidRDefault="007D028A" w:rsidP="007D028A">
      <w:pPr>
        <w:contextualSpacing/>
        <w:jc w:val="both"/>
      </w:pPr>
      <w:r>
        <w:t xml:space="preserve">  republike (CE certifikát, vyhlásenie  o  zhode, doklad o pridelení  ŠUKL  kódu, resp.  iný  doklad,  </w:t>
      </w:r>
    </w:p>
    <w:p w14:paraId="1C82A2C8" w14:textId="77777777" w:rsidR="007D028A" w:rsidRPr="00D36019" w:rsidRDefault="007D028A" w:rsidP="007D028A">
      <w:pPr>
        <w:contextualSpacing/>
        <w:jc w:val="both"/>
      </w:pPr>
      <w:r>
        <w:t xml:space="preserve">  ktorý nahrádza požadované potvrdenie)</w:t>
      </w:r>
    </w:p>
    <w:bookmarkEnd w:id="3"/>
    <w:p w14:paraId="5AAB85AE" w14:textId="77777777" w:rsidR="007D028A" w:rsidRPr="00D36019" w:rsidRDefault="007D028A" w:rsidP="007D028A">
      <w:pPr>
        <w:jc w:val="both"/>
      </w:pPr>
      <w:r w:rsidRPr="00D36019">
        <w:t>• Návod na používanie a údržbu v slovenskom jazyku</w:t>
      </w:r>
      <w:bookmarkEnd w:id="2"/>
      <w:r w:rsidRPr="00D36019">
        <w:tab/>
      </w:r>
    </w:p>
    <w:p w14:paraId="013458CE" w14:textId="77777777" w:rsidR="007D028A" w:rsidRPr="004C7DD3" w:rsidRDefault="007D028A" w:rsidP="007D028A">
      <w:pPr>
        <w:jc w:val="both"/>
        <w:rPr>
          <w:highlight w:val="yellow"/>
        </w:rPr>
      </w:pPr>
    </w:p>
    <w:p w14:paraId="503F7C39" w14:textId="77777777" w:rsidR="007D028A" w:rsidRPr="00166290" w:rsidRDefault="007D028A" w:rsidP="007D028A">
      <w:pPr>
        <w:jc w:val="both"/>
      </w:pPr>
      <w:r w:rsidRPr="00166290">
        <w:rPr>
          <w:b/>
          <w:bCs/>
        </w:rPr>
        <w:t>Lehota dodania:</w:t>
      </w:r>
      <w:r w:rsidRPr="00166290">
        <w:t xml:space="preserve"> najneskôr do </w:t>
      </w:r>
      <w:r>
        <w:t>12</w:t>
      </w:r>
      <w:r w:rsidRPr="00166290">
        <w:t xml:space="preserve"> dní od účinnosti kúpnej zmluvy</w:t>
      </w:r>
    </w:p>
    <w:p w14:paraId="2E8D890D" w14:textId="77777777" w:rsidR="007D028A" w:rsidRPr="00166290" w:rsidRDefault="007D028A" w:rsidP="007D028A">
      <w:pPr>
        <w:jc w:val="both"/>
      </w:pPr>
    </w:p>
    <w:p w14:paraId="06CF7DB6" w14:textId="77777777" w:rsidR="007D028A" w:rsidRPr="00166290" w:rsidRDefault="007D028A" w:rsidP="007D028A">
      <w:pPr>
        <w:jc w:val="both"/>
        <w:rPr>
          <w:b/>
          <w:bCs/>
        </w:rPr>
      </w:pPr>
      <w:bookmarkStart w:id="4" w:name="_Hlk50341333"/>
      <w:r w:rsidRPr="00166290">
        <w:rPr>
          <w:b/>
          <w:bCs/>
        </w:rPr>
        <w:t>Osobitné požiadavky na plnenie:</w:t>
      </w:r>
    </w:p>
    <w:p w14:paraId="61165541" w14:textId="77777777" w:rsidR="007D028A" w:rsidRDefault="007D028A" w:rsidP="007D028A">
      <w:pPr>
        <w:ind w:left="142" w:hanging="142"/>
        <w:jc w:val="both"/>
      </w:pPr>
      <w:r w:rsidRPr="00166290">
        <w:t>•</w:t>
      </w:r>
      <w:r w:rsidRPr="00166290">
        <w:tab/>
        <w:t xml:space="preserve">Dodanie </w:t>
      </w:r>
      <w:r w:rsidRPr="00E044AF">
        <w:t xml:space="preserve">a vyskladnenie na </w:t>
      </w:r>
      <w:r>
        <w:t>max. dve</w:t>
      </w:r>
      <w:r w:rsidRPr="00E044AF">
        <w:t xml:space="preserve"> (</w:t>
      </w:r>
      <w:r>
        <w:t>2</w:t>
      </w:r>
      <w:r w:rsidRPr="00E044AF">
        <w:t>) odbern</w:t>
      </w:r>
      <w:r>
        <w:t>é</w:t>
      </w:r>
      <w:r w:rsidRPr="00E044AF">
        <w:t xml:space="preserve"> miest</w:t>
      </w:r>
      <w:r>
        <w:t>a</w:t>
      </w:r>
      <w:r w:rsidRPr="00E044AF">
        <w:t xml:space="preserve"> v rámci mesta Bratislavy v pracovných dňoch v čase od 8:00 hod. do 15:00 hod., pričom dodanie je potrebné avizovať minimálne dva pracovné dni vopred. Odberné miesta s kontaktnými osobami pre prevzatie dodávaného tovaru  budú oznámené v čase odoslania výzvy ku súčinnosti podpísania kúpnej zmluvy</w:t>
      </w:r>
      <w:r>
        <w:t>.</w:t>
      </w:r>
    </w:p>
    <w:p w14:paraId="30D189E9" w14:textId="77777777" w:rsidR="007D028A" w:rsidRDefault="007D028A" w:rsidP="007D028A">
      <w:pPr>
        <w:ind w:left="142" w:hanging="142"/>
        <w:jc w:val="both"/>
      </w:pPr>
      <w:r w:rsidRPr="00166290">
        <w:t>•</w:t>
      </w:r>
      <w:r w:rsidRPr="00166290">
        <w:tab/>
        <w:t xml:space="preserve">Verejný obstarávateľ požaduje </w:t>
      </w:r>
      <w:r w:rsidRPr="00E044AF">
        <w:t>dodanie nových, nepoužívaných žiaričov</w:t>
      </w:r>
      <w:r>
        <w:t xml:space="preserve"> </w:t>
      </w:r>
      <w:r w:rsidRPr="00E044AF">
        <w:t>v originálnom neporušenom balení.</w:t>
      </w:r>
    </w:p>
    <w:p w14:paraId="71A48DAD" w14:textId="77777777" w:rsidR="007D028A" w:rsidRPr="00166290" w:rsidRDefault="007D028A" w:rsidP="007D028A">
      <w:pPr>
        <w:ind w:left="142" w:hanging="142"/>
        <w:jc w:val="both"/>
      </w:pPr>
      <w:r w:rsidRPr="00166290">
        <w:t>•</w:t>
      </w:r>
      <w:r w:rsidRPr="00166290">
        <w:tab/>
        <w:t>Úspešný uchádzač  je povinný dodať celý predmet zákazky naraz.</w:t>
      </w:r>
    </w:p>
    <w:p w14:paraId="50DC247A" w14:textId="77777777" w:rsidR="007D028A" w:rsidRPr="00166290" w:rsidRDefault="007D028A" w:rsidP="007D028A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28703543" w14:textId="77777777" w:rsidR="007D028A" w:rsidRDefault="007D028A" w:rsidP="007D028A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73B8161E" w14:textId="77777777" w:rsidR="007D028A" w:rsidRDefault="007D028A" w:rsidP="007D028A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4"/>
    <w:p w14:paraId="192FD922" w14:textId="432879E5" w:rsidR="008B480B" w:rsidRPr="00FD20AB" w:rsidRDefault="008B480B" w:rsidP="007D028A">
      <w:pPr>
        <w:jc w:val="both"/>
        <w:rPr>
          <w:rFonts w:eastAsia="Arial"/>
          <w:b/>
          <w:bCs/>
          <w:sz w:val="20"/>
          <w:szCs w:val="20"/>
        </w:rPr>
      </w:pPr>
    </w:p>
    <w:sectPr w:rsidR="008B480B" w:rsidRPr="00FD20AB" w:rsidSect="00FD20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342F6" w14:textId="77777777" w:rsidR="007D028A" w:rsidRDefault="007D02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293BC" w14:textId="77777777" w:rsidR="007D028A" w:rsidRDefault="007D028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D8203" w14:textId="77777777" w:rsidR="007D028A" w:rsidRDefault="007D02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A8037" w14:textId="77777777" w:rsidR="007D028A" w:rsidRDefault="007D028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2707D549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AB2EE0">
      <w:rPr>
        <w:b/>
        <w:bCs/>
        <w:sz w:val="22"/>
        <w:lang w:val="sk-SK"/>
      </w:rPr>
      <w:t>5</w:t>
    </w:r>
  </w:p>
  <w:p w14:paraId="384D6202" w14:textId="79FBD311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proofErr w:type="spellStart"/>
    <w:r w:rsidR="00AB2EE0">
      <w:rPr>
        <w:sz w:val="22"/>
        <w:lang w:val="sk-SK"/>
      </w:rPr>
      <w:t>Germicídny</w:t>
    </w:r>
    <w:proofErr w:type="spellEnd"/>
    <w:r w:rsidR="00AB2EE0">
      <w:rPr>
        <w:sz w:val="22"/>
        <w:lang w:val="sk-SK"/>
      </w:rPr>
      <w:t xml:space="preserve"> žiarič uzavretý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321CE55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3814C11F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7D028A">
      <w:rPr>
        <w:b/>
        <w:bCs/>
        <w:sz w:val="22"/>
        <w:lang w:val="sk-SK"/>
      </w:rPr>
      <w:t>7</w:t>
    </w:r>
  </w:p>
  <w:p w14:paraId="46F90452" w14:textId="305D85CE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</w:t>
    </w:r>
    <w:proofErr w:type="spellStart"/>
    <w:r w:rsidR="006D56E4">
      <w:rPr>
        <w:sz w:val="22"/>
        <w:lang w:val="sk-SK"/>
      </w:rPr>
      <w:t>Germicídny</w:t>
    </w:r>
    <w:proofErr w:type="spellEnd"/>
    <w:r w:rsidR="006D56E4">
      <w:rPr>
        <w:sz w:val="22"/>
        <w:lang w:val="sk-SK"/>
      </w:rPr>
      <w:t xml:space="preserve"> žiarič </w:t>
    </w:r>
    <w:r w:rsidR="00B2653F">
      <w:rPr>
        <w:sz w:val="22"/>
        <w:lang w:val="sk-SK"/>
      </w:rPr>
      <w:t>otvorený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7D028A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1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A0E71"/>
    <w:rsid w:val="00117384"/>
    <w:rsid w:val="0017521C"/>
    <w:rsid w:val="001872DE"/>
    <w:rsid w:val="001A141B"/>
    <w:rsid w:val="001A3881"/>
    <w:rsid w:val="002051D2"/>
    <w:rsid w:val="002921E0"/>
    <w:rsid w:val="003068D7"/>
    <w:rsid w:val="003E1F64"/>
    <w:rsid w:val="0044568F"/>
    <w:rsid w:val="004D2DE3"/>
    <w:rsid w:val="004D706C"/>
    <w:rsid w:val="006125FD"/>
    <w:rsid w:val="00636806"/>
    <w:rsid w:val="00697E53"/>
    <w:rsid w:val="006A72E6"/>
    <w:rsid w:val="006D56E4"/>
    <w:rsid w:val="007D028A"/>
    <w:rsid w:val="00810E0C"/>
    <w:rsid w:val="00831045"/>
    <w:rsid w:val="0089225D"/>
    <w:rsid w:val="008B08E0"/>
    <w:rsid w:val="008B480B"/>
    <w:rsid w:val="00916A5A"/>
    <w:rsid w:val="009E1632"/>
    <w:rsid w:val="00A8185A"/>
    <w:rsid w:val="00A97220"/>
    <w:rsid w:val="00AB2EE0"/>
    <w:rsid w:val="00AF5D64"/>
    <w:rsid w:val="00B23D71"/>
    <w:rsid w:val="00B2653F"/>
    <w:rsid w:val="00B7009C"/>
    <w:rsid w:val="00D34213"/>
    <w:rsid w:val="00D92A37"/>
    <w:rsid w:val="00DD086E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2020-11-27T17:44:00Z</dcterms:created>
  <dcterms:modified xsi:type="dcterms:W3CDTF">2020-11-27T17:44:00Z</dcterms:modified>
</cp:coreProperties>
</file>