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1633A9">
        <w:rPr>
          <w:rFonts w:asciiTheme="minorHAnsi" w:hAnsiTheme="minorHAnsi"/>
          <w:b w:val="0"/>
          <w:bCs w:val="0"/>
          <w:sz w:val="22"/>
          <w:szCs w:val="22"/>
        </w:rPr>
        <w:t xml:space="preserve"> 20</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D8423F">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1633A9">
        <w:rPr>
          <w:rFonts w:asciiTheme="minorHAnsi" w:hAnsiTheme="minorHAnsi"/>
          <w:sz w:val="22"/>
          <w:szCs w:val="22"/>
        </w:rPr>
        <w:t>sou</w:t>
      </w:r>
      <w:r w:rsidR="00D8423F">
        <w:rPr>
          <w:rFonts w:ascii="Calibri" w:hAnsi="Calibri"/>
          <w:bCs/>
          <w:sz w:val="22"/>
        </w:rPr>
        <w:t xml:space="preserve"> k</w:t>
      </w:r>
      <w:r w:rsidR="00804B4E" w:rsidRPr="00804B4E">
        <w:rPr>
          <w:rFonts w:asciiTheme="minorHAnsi" w:hAnsiTheme="minorHAnsi"/>
          <w:color w:val="000000"/>
          <w:sz w:val="22"/>
        </w:rPr>
        <w:t>omponent</w:t>
      </w:r>
      <w:r w:rsidR="00804B4E">
        <w:rPr>
          <w:rFonts w:asciiTheme="minorHAnsi" w:hAnsiTheme="minorHAnsi"/>
          <w:color w:val="000000"/>
          <w:sz w:val="22"/>
        </w:rPr>
        <w:t>y</w:t>
      </w:r>
      <w:r w:rsidR="00804B4E" w:rsidRPr="00804B4E">
        <w:rPr>
          <w:rFonts w:asciiTheme="minorHAnsi" w:hAnsiTheme="minorHAnsi"/>
          <w:color w:val="000000"/>
          <w:sz w:val="22"/>
        </w:rPr>
        <w:t xml:space="preserve"> tramvajových kol pro vozidla </w:t>
      </w:r>
      <w:proofErr w:type="spellStart"/>
      <w:r w:rsidR="00804B4E" w:rsidRPr="00804B4E">
        <w:rPr>
          <w:rFonts w:asciiTheme="minorHAnsi" w:hAnsiTheme="minorHAnsi"/>
          <w:color w:val="000000"/>
          <w:sz w:val="22"/>
        </w:rPr>
        <w:t>Vario</w:t>
      </w:r>
      <w:proofErr w:type="spellEnd"/>
      <w:r w:rsidR="00804B4E" w:rsidRPr="00804B4E">
        <w:rPr>
          <w:rFonts w:asciiTheme="minorHAnsi" w:hAnsiTheme="minorHAnsi"/>
          <w:color w:val="000000"/>
          <w:sz w:val="22"/>
        </w:rPr>
        <w:t xml:space="preserve"> LF2; LF a KT8</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D8423F">
        <w:rPr>
          <w:rFonts w:asciiTheme="minorHAnsi" w:hAnsiTheme="minorHAnsi"/>
          <w:sz w:val="22"/>
          <w:szCs w:val="22"/>
        </w:rPr>
        <w:t xml:space="preserve"> </w:t>
      </w:r>
      <w:r w:rsidR="00D8423F" w:rsidRPr="00D8423F">
        <w:rPr>
          <w:rFonts w:asciiTheme="minorHAnsi" w:hAnsiTheme="minorHAnsi"/>
          <w:i/>
          <w:sz w:val="22"/>
          <w:szCs w:val="22"/>
        </w:rPr>
        <w:t>(doplní účastník dle celkové nabídkové ceny)</w:t>
      </w:r>
      <w:r w:rsidRPr="00D8423F">
        <w:rPr>
          <w:rFonts w:asciiTheme="minorHAnsi" w:hAnsiTheme="minorHAnsi"/>
          <w:i/>
          <w:sz w:val="22"/>
          <w:szCs w:val="22"/>
        </w:rPr>
        <w:t>.</w:t>
      </w:r>
      <w:r w:rsidRPr="00D8423F">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D93C52">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D8423F" w:rsidRPr="00D8423F">
        <w:rPr>
          <w:rFonts w:asciiTheme="minorHAnsi" w:hAnsiTheme="minorHAnsi"/>
          <w:i/>
          <w:sz w:val="22"/>
          <w:szCs w:val="22"/>
        </w:rPr>
        <w:t>(doplní</w:t>
      </w:r>
      <w:proofErr w:type="gramEnd"/>
      <w:r w:rsidR="00D8423F" w:rsidRPr="00D8423F">
        <w:rPr>
          <w:rFonts w:asciiTheme="minorHAnsi" w:hAnsiTheme="minorHAnsi"/>
          <w:i/>
          <w:sz w:val="22"/>
          <w:szCs w:val="22"/>
        </w:rPr>
        <w:t xml:space="preserve"> účastník dle celkové nabídkové ceny).</w:t>
      </w:r>
      <w:r w:rsidR="00D8423F" w:rsidRPr="00D8423F">
        <w:rPr>
          <w:i/>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62</w:t>
      </w:r>
      <w:r w:rsidR="00804B4E">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proofErr w:type="spellStart"/>
      <w:r w:rsidR="00804B4E" w:rsidRPr="00804B4E">
        <w:rPr>
          <w:rFonts w:asciiTheme="minorHAnsi" w:hAnsiTheme="minorHAnsi"/>
          <w:sz w:val="22"/>
          <w:szCs w:val="22"/>
          <w:highlight w:val="yellow"/>
        </w:rPr>
        <w:t>xx</w:t>
      </w:r>
      <w:proofErr w:type="spellEnd"/>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r w:rsidR="00D61CC6">
        <w:rPr>
          <w:rFonts w:asciiTheme="minorHAnsi" w:hAnsiTheme="minorHAnsi"/>
          <w:sz w:val="22"/>
          <w:szCs w:val="22"/>
        </w:rPr>
        <w:t xml:space="preserve"> 3.1</w:t>
      </w:r>
      <w:r w:rsidRPr="007936BE">
        <w:rPr>
          <w:rFonts w:asciiTheme="minorHAnsi" w:hAnsiTheme="minorHAnsi"/>
          <w:sz w:val="22"/>
          <w:szCs w:val="22"/>
        </w:rPr>
        <w:t>.</w:t>
      </w:r>
    </w:p>
    <w:p w:rsidR="00D61CC6" w:rsidRDefault="00D61CC6"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D8423F">
        <w:rPr>
          <w:rFonts w:asciiTheme="minorHAnsi" w:hAnsiTheme="minorHAnsi"/>
          <w:sz w:val="22"/>
          <w:szCs w:val="22"/>
        </w:rPr>
        <w:t>,</w:t>
      </w:r>
      <w:r>
        <w:rPr>
          <w:rFonts w:asciiTheme="minorHAnsi" w:hAnsiTheme="minorHAnsi"/>
          <w:sz w:val="22"/>
          <w:szCs w:val="22"/>
        </w:rPr>
        <w:t xml:space="preserve"> a to na </w:t>
      </w:r>
      <w:r w:rsidR="00AD45DD">
        <w:rPr>
          <w:rFonts w:asciiTheme="minorHAnsi" w:hAnsiTheme="minorHAnsi"/>
          <w:sz w:val="22"/>
          <w:szCs w:val="22"/>
        </w:rPr>
        <w:t>1</w:t>
      </w:r>
      <w:r>
        <w:rPr>
          <w:rFonts w:asciiTheme="minorHAnsi" w:hAnsiTheme="minorHAnsi"/>
          <w:sz w:val="22"/>
          <w:szCs w:val="22"/>
        </w:rPr>
        <w:t xml:space="preserve">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D8423F" w:rsidRDefault="00C8196F" w:rsidP="00D8423F">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D8423F">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D8423F" w:rsidRDefault="00093877" w:rsidP="00D8423F">
      <w:pPr>
        <w:numPr>
          <w:ilvl w:val="0"/>
          <w:numId w:val="3"/>
        </w:numPr>
        <w:tabs>
          <w:tab w:val="clear" w:pos="375"/>
        </w:tabs>
        <w:spacing w:line="276" w:lineRule="auto"/>
        <w:ind w:left="426" w:hanging="426"/>
        <w:jc w:val="both"/>
        <w:rPr>
          <w:rFonts w:asciiTheme="minorHAnsi" w:hAnsiTheme="minorHAnsi"/>
          <w:iCs/>
          <w:sz w:val="22"/>
          <w:szCs w:val="22"/>
        </w:rPr>
      </w:pPr>
      <w:r w:rsidRPr="00D8423F">
        <w:rPr>
          <w:rFonts w:asciiTheme="minorHAnsi" w:hAnsiTheme="minorHAnsi"/>
          <w:iCs/>
          <w:sz w:val="22"/>
          <w:szCs w:val="22"/>
        </w:rPr>
        <w:t xml:space="preserve"> </w:t>
      </w:r>
      <w:r w:rsidR="000B2BA0" w:rsidRPr="00D8423F">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D8423F">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D8423F" w:rsidRDefault="00AD3087" w:rsidP="00D8423F">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D9" w:rsidRDefault="00DE0DD9">
      <w:r>
        <w:separator/>
      </w:r>
    </w:p>
  </w:endnote>
  <w:endnote w:type="continuationSeparator" w:id="0">
    <w:p w:rsidR="00DE0DD9" w:rsidRDefault="00DE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D8423F">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D8423F">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1633A9">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D9" w:rsidRDefault="00DE0DD9">
      <w:r>
        <w:separator/>
      </w:r>
    </w:p>
  </w:footnote>
  <w:footnote w:type="continuationSeparator" w:id="0">
    <w:p w:rsidR="00DE0DD9" w:rsidRDefault="00DE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0F3769"/>
    <w:rsid w:val="001041B7"/>
    <w:rsid w:val="00110CAD"/>
    <w:rsid w:val="00120EB4"/>
    <w:rsid w:val="00121875"/>
    <w:rsid w:val="0013338E"/>
    <w:rsid w:val="00153531"/>
    <w:rsid w:val="00154D7A"/>
    <w:rsid w:val="001561C5"/>
    <w:rsid w:val="0016087A"/>
    <w:rsid w:val="001611D3"/>
    <w:rsid w:val="00162E09"/>
    <w:rsid w:val="001633A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4B4E"/>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45DD"/>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1CC6"/>
    <w:rsid w:val="00D6386B"/>
    <w:rsid w:val="00D6402E"/>
    <w:rsid w:val="00D659FD"/>
    <w:rsid w:val="00D74147"/>
    <w:rsid w:val="00D7432F"/>
    <w:rsid w:val="00D82D68"/>
    <w:rsid w:val="00D84006"/>
    <w:rsid w:val="00D8423F"/>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0DD9"/>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6453F-65A0-4651-A808-249DC0C9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1307</Words>
  <Characters>7522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66</cp:revision>
  <cp:lastPrinted>2016-12-23T06:32:00Z</cp:lastPrinted>
  <dcterms:created xsi:type="dcterms:W3CDTF">2018-05-10T10:31:00Z</dcterms:created>
  <dcterms:modified xsi:type="dcterms:W3CDTF">2020-11-12T11:21:00Z</dcterms:modified>
</cp:coreProperties>
</file>