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4E9" w:rsidRPr="00260465" w:rsidRDefault="003364E9" w:rsidP="003364E9">
      <w:r w:rsidRPr="00260465">
        <w:t>Príloha č. 1 súťažných podkladov:</w:t>
      </w:r>
      <w:r w:rsidRPr="00260465">
        <w:rPr>
          <w:b/>
          <w:bCs/>
        </w:rPr>
        <w:t xml:space="preserve"> </w:t>
      </w:r>
      <w:r w:rsidRPr="006B7C60">
        <w:rPr>
          <w:b/>
          <w:bCs/>
        </w:rPr>
        <w:t>Návrh na plnenie kritérií na vyhodnotenie ponúk</w:t>
      </w: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  <w:bookmarkStart w:id="0" w:name="_GoBack"/>
      <w:bookmarkEnd w:id="0"/>
    </w:p>
    <w:p w:rsidR="003364E9" w:rsidRPr="006A3301" w:rsidRDefault="003364E9" w:rsidP="003364E9">
      <w:pPr>
        <w:pStyle w:val="Nadpis3"/>
        <w:keepNext w:val="0"/>
        <w:ind w:left="0"/>
      </w:pPr>
      <w:r>
        <w:t>PODLIMITNÁ</w:t>
      </w:r>
      <w:r w:rsidRPr="003305CD">
        <w:t xml:space="preserve"> ZÁKAZKA</w:t>
      </w:r>
      <w:r>
        <w:t xml:space="preserve"> </w:t>
      </w:r>
      <w:r w:rsidRPr="00260465">
        <w:rPr>
          <w:b w:val="0"/>
          <w:bCs w:val="0"/>
        </w:rPr>
        <w:t>– tovary</w:t>
      </w:r>
    </w:p>
    <w:p w:rsidR="003364E9" w:rsidRPr="00260465" w:rsidRDefault="003364E9" w:rsidP="003364E9"/>
    <w:p w:rsidR="003364E9" w:rsidRPr="00260465" w:rsidRDefault="003364E9" w:rsidP="003364E9">
      <w:pPr>
        <w:jc w:val="both"/>
      </w:pPr>
    </w:p>
    <w:p w:rsidR="003364E9" w:rsidRPr="00260465" w:rsidRDefault="003364E9" w:rsidP="003364E9">
      <w:pPr>
        <w:jc w:val="both"/>
      </w:pPr>
      <w:r w:rsidRPr="00260465">
        <w:t>Názov predmetu zákazky:</w:t>
      </w:r>
    </w:p>
    <w:p w:rsidR="003364E9" w:rsidRPr="00260465" w:rsidRDefault="003364E9" w:rsidP="003364E9">
      <w:pPr>
        <w:pStyle w:val="Zkladntext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Stomatologické súpravy – 5 ks</w:t>
      </w:r>
    </w:p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3364E9" w:rsidRPr="00260465" w:rsidTr="008474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9" w:rsidRPr="00260465" w:rsidRDefault="003364E9" w:rsidP="008474A5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9" w:rsidRPr="00260465" w:rsidRDefault="003364E9" w:rsidP="008474A5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9" w:rsidRPr="00260465" w:rsidRDefault="003364E9" w:rsidP="008474A5">
            <w:pPr>
              <w:jc w:val="center"/>
            </w:pPr>
            <w:r w:rsidRPr="00260465">
              <w:t>Návrh</w:t>
            </w:r>
          </w:p>
        </w:tc>
      </w:tr>
      <w:tr w:rsidR="003364E9" w:rsidRPr="00260465" w:rsidTr="008474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rPr>
                <w:b/>
              </w:rPr>
            </w:pPr>
          </w:p>
          <w:p w:rsidR="003364E9" w:rsidRPr="00260465" w:rsidRDefault="003364E9" w:rsidP="008474A5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3364E9" w:rsidRPr="00260465" w:rsidRDefault="003364E9" w:rsidP="008474A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</w:pPr>
          </w:p>
        </w:tc>
      </w:tr>
      <w:tr w:rsidR="003364E9" w:rsidRPr="00260465" w:rsidTr="008474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rPr>
                <w:b/>
              </w:rPr>
            </w:pPr>
          </w:p>
          <w:p w:rsidR="003364E9" w:rsidRPr="00260465" w:rsidRDefault="003364E9" w:rsidP="008474A5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3364E9" w:rsidRPr="00260465" w:rsidRDefault="003364E9" w:rsidP="008474A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</w:pPr>
          </w:p>
        </w:tc>
      </w:tr>
      <w:tr w:rsidR="003364E9" w:rsidRPr="00260465" w:rsidTr="008474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rPr>
                <w:b/>
              </w:rPr>
            </w:pPr>
          </w:p>
          <w:p w:rsidR="003364E9" w:rsidRPr="00260465" w:rsidRDefault="003364E9" w:rsidP="008474A5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3364E9" w:rsidRPr="00260465" w:rsidRDefault="003364E9" w:rsidP="008474A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9" w:rsidRPr="00260465" w:rsidRDefault="003364E9" w:rsidP="008474A5">
            <w:pPr>
              <w:jc w:val="center"/>
            </w:pPr>
          </w:p>
        </w:tc>
      </w:tr>
    </w:tbl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:rsidR="003364E9" w:rsidRPr="00260465" w:rsidRDefault="003364E9" w:rsidP="003364E9">
      <w:pPr>
        <w:pStyle w:val="Zkladntext"/>
        <w:jc w:val="left"/>
      </w:pPr>
    </w:p>
    <w:p w:rsidR="003364E9" w:rsidRPr="00260465" w:rsidRDefault="003364E9" w:rsidP="003364E9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3364E9" w:rsidRPr="00260465" w:rsidRDefault="003364E9" w:rsidP="003364E9"/>
    <w:p w:rsidR="003364E9" w:rsidRPr="00260465" w:rsidRDefault="003364E9" w:rsidP="003364E9">
      <w:r w:rsidRPr="00260465">
        <w:t>Meno štatutárneho orgánu uchádzača: ....................................................................................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r w:rsidRPr="00260465">
        <w:t>Podpis  a pečiatka  štatutárneho orgánu uchádzača:..............................................................</w:t>
      </w: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r w:rsidRPr="00260465">
        <w:t>V ..........................................., dňa...............................</w:t>
      </w:r>
    </w:p>
    <w:p w:rsidR="003364E9" w:rsidRPr="00260465" w:rsidRDefault="003364E9" w:rsidP="003364E9"/>
    <w:p w:rsidR="003364E9" w:rsidRPr="00260465" w:rsidRDefault="003364E9" w:rsidP="003364E9">
      <w:r w:rsidRPr="00260465">
        <w:br w:type="page"/>
      </w:r>
    </w:p>
    <w:p w:rsidR="003364E9" w:rsidRPr="00260465" w:rsidRDefault="003364E9" w:rsidP="003364E9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260465" w:rsidTr="008474A5">
        <w:tc>
          <w:tcPr>
            <w:tcW w:w="351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364E9" w:rsidRPr="00260465" w:rsidRDefault="003364E9" w:rsidP="008474A5">
            <w:pPr>
              <w:jc w:val="both"/>
              <w:rPr>
                <w:lang w:val="sk-SK" w:eastAsia="sk-SK"/>
              </w:rPr>
            </w:pPr>
          </w:p>
        </w:tc>
      </w:tr>
    </w:tbl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364E9" w:rsidRPr="009E159E" w:rsidRDefault="003364E9" w:rsidP="003364E9">
      <w:r w:rsidRPr="009E159E">
        <w:t>meno a priezvisko, funkcia štatutárneho zástupcu/zástupcov uchádzača</w:t>
      </w:r>
    </w:p>
    <w:p w:rsidR="003364E9" w:rsidRPr="00260465" w:rsidRDefault="003364E9" w:rsidP="003364E9">
      <w:r w:rsidRPr="00260465">
        <w:t>pečiatka a podpis štatutárneho orgánu</w:t>
      </w:r>
    </w:p>
    <w:p w:rsidR="003364E9" w:rsidRPr="00260465" w:rsidRDefault="003364E9" w:rsidP="003364E9"/>
    <w:p w:rsidR="003364E9" w:rsidRPr="00D920E3" w:rsidRDefault="003364E9" w:rsidP="003364E9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3364E9" w:rsidRPr="00D920E3" w:rsidRDefault="003364E9" w:rsidP="003364E9"/>
    <w:p w:rsidR="003364E9" w:rsidRPr="00D920E3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3364E9" w:rsidRPr="00D920E3" w:rsidRDefault="003364E9" w:rsidP="003364E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  <w:tr w:rsidR="003364E9" w:rsidRPr="00D920E3" w:rsidTr="008474A5">
        <w:tc>
          <w:tcPr>
            <w:tcW w:w="351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364E9" w:rsidRPr="00D920E3" w:rsidRDefault="003364E9" w:rsidP="008474A5">
            <w:pPr>
              <w:jc w:val="both"/>
              <w:rPr>
                <w:lang w:val="sk-SK" w:eastAsia="sk-SK"/>
              </w:rPr>
            </w:pPr>
          </w:p>
        </w:tc>
      </w:tr>
    </w:tbl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D920E3" w:rsidRDefault="003364E9" w:rsidP="003364E9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3364E9" w:rsidRPr="00B45661" w:rsidRDefault="003364E9" w:rsidP="003364E9">
      <w:r w:rsidRPr="00B45661">
        <w:t>meno a priezvisko, funkcia štatutárneho zástupcu/zástupcov uchádzača</w:t>
      </w:r>
    </w:p>
    <w:p w:rsidR="003364E9" w:rsidRPr="00D920E3" w:rsidRDefault="003364E9" w:rsidP="003364E9">
      <w:r w:rsidRPr="00D920E3">
        <w:t>pečiatka a podpis štatutárneho orgánu</w:t>
      </w:r>
    </w:p>
    <w:p w:rsidR="003364E9" w:rsidRPr="00D920E3" w:rsidRDefault="003364E9" w:rsidP="003364E9"/>
    <w:p w:rsidR="003364E9" w:rsidRPr="00D920E3" w:rsidRDefault="003364E9" w:rsidP="003364E9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3364E9" w:rsidRPr="00260465" w:rsidRDefault="003364E9" w:rsidP="003364E9">
      <w:pPr>
        <w:spacing w:after="200" w:line="276" w:lineRule="auto"/>
      </w:pPr>
      <w:r w:rsidRPr="00260465">
        <w:br w:type="page"/>
      </w:r>
    </w:p>
    <w:p w:rsidR="003364E9" w:rsidRPr="00260465" w:rsidRDefault="003364E9" w:rsidP="003364E9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 xml:space="preserve">sme rozumeli a súhlasíme so všetkými podmienkami </w:t>
      </w:r>
      <w:r w:rsidRPr="00AA114C">
        <w:rPr>
          <w:bCs/>
        </w:rPr>
        <w:t xml:space="preserve">podlimitnej zákazky </w:t>
      </w:r>
      <w:r w:rsidRPr="00260465">
        <w:rPr>
          <w:bCs/>
        </w:rPr>
        <w:t>určenými verejným obstarávateľom</w:t>
      </w:r>
      <w:r w:rsidRPr="00260465">
        <w:t>;</w:t>
      </w:r>
    </w:p>
    <w:p w:rsidR="003364E9" w:rsidRPr="00260465" w:rsidRDefault="003364E9" w:rsidP="003364E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3364E9" w:rsidRPr="00260465" w:rsidRDefault="003364E9" w:rsidP="003364E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 xml:space="preserve">vo vyhlásenej </w:t>
      </w:r>
      <w:r>
        <w:rPr>
          <w:bCs/>
        </w:rPr>
        <w:t>podlimitnej zákazke</w:t>
      </w:r>
      <w:r w:rsidRPr="00260465">
        <w:rPr>
          <w:bCs/>
        </w:rPr>
        <w:t xml:space="preserve"> predkladáme len jednu ponuku;</w:t>
      </w:r>
    </w:p>
    <w:p w:rsidR="003364E9" w:rsidRPr="00260465" w:rsidRDefault="003364E9" w:rsidP="003364E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 xml:space="preserve">nie sme členom skupiny dodávateľov, ktorá v tejto </w:t>
      </w:r>
      <w:r>
        <w:rPr>
          <w:bCs/>
        </w:rPr>
        <w:t>podlimitnej zákazke</w:t>
      </w:r>
      <w:r w:rsidRPr="00260465">
        <w:rPr>
          <w:bCs/>
        </w:rPr>
        <w:t xml:space="preserve"> predkladá ponuku;</w:t>
      </w:r>
    </w:p>
    <w:p w:rsidR="003364E9" w:rsidRPr="00260465" w:rsidRDefault="003364E9" w:rsidP="003364E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364E9" w:rsidRPr="00B45661" w:rsidRDefault="003364E9" w:rsidP="003364E9">
      <w:r w:rsidRPr="00B45661">
        <w:t>meno a priezvisko, funkcia štatutárneho zástupcu/zástupcov uchádzača</w:t>
      </w:r>
    </w:p>
    <w:p w:rsidR="003364E9" w:rsidRPr="00260465" w:rsidRDefault="003364E9" w:rsidP="003364E9">
      <w:r w:rsidRPr="00260465">
        <w:t>pečiatka a podpis štatutárneho orgánu</w:t>
      </w:r>
    </w:p>
    <w:p w:rsidR="003364E9" w:rsidRPr="00260465" w:rsidRDefault="003364E9" w:rsidP="003364E9">
      <w:pPr>
        <w:spacing w:after="200" w:line="276" w:lineRule="auto"/>
      </w:pPr>
      <w:r w:rsidRPr="00260465">
        <w:br w:type="page"/>
      </w:r>
    </w:p>
    <w:p w:rsidR="003364E9" w:rsidRPr="00260465" w:rsidRDefault="003364E9" w:rsidP="003364E9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3364E9" w:rsidRPr="00260465" w:rsidRDefault="003364E9" w:rsidP="003364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:rsidR="003364E9" w:rsidRPr="00B94F02" w:rsidRDefault="003364E9" w:rsidP="00336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color w:val="000000"/>
          <w:lang w:eastAsia="en-US"/>
        </w:rPr>
        <w:t>t.j</w:t>
      </w:r>
      <w:proofErr w:type="spellEnd"/>
      <w:r w:rsidRPr="0026046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 – 31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10.2020</w:t>
      </w:r>
      <w:r w:rsidRPr="00B94F02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:rsidR="003364E9" w:rsidRPr="00B94F02" w:rsidRDefault="003364E9" w:rsidP="00336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3364E9" w:rsidRPr="00604A78" w:rsidRDefault="003364E9" w:rsidP="003364E9">
      <w:pPr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za obdobie posledných 6 mesiacov (</w:t>
      </w:r>
      <w:proofErr w:type="spellStart"/>
      <w:r w:rsidRPr="00B94F02">
        <w:rPr>
          <w:rFonts w:eastAsiaTheme="minorHAnsi"/>
          <w:lang w:eastAsia="en-US"/>
        </w:rPr>
        <w:t>t.j</w:t>
      </w:r>
      <w:proofErr w:type="spellEnd"/>
      <w:r w:rsidRPr="00B94F02">
        <w:rPr>
          <w:rFonts w:eastAsiaTheme="minorHAnsi"/>
          <w:lang w:eastAsia="en-US"/>
        </w:rPr>
        <w:t xml:space="preserve">. od </w:t>
      </w:r>
      <w:r>
        <w:rPr>
          <w:rFonts w:eastAsiaTheme="minorHAnsi"/>
          <w:lang w:eastAsia="en-US"/>
        </w:rPr>
        <w:t>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 – 31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10.2020</w:t>
      </w:r>
      <w:r w:rsidRPr="00B94F02">
        <w:rPr>
          <w:rFonts w:eastAsiaTheme="minorHAnsi"/>
          <w:lang w:eastAsia="en-US"/>
        </w:rPr>
        <w:t>)</w:t>
      </w:r>
      <w:r w:rsidRPr="00260465">
        <w:rPr>
          <w:rFonts w:eastAsiaTheme="minorHAnsi"/>
          <w:lang w:eastAsia="en-US"/>
        </w:rPr>
        <w:t xml:space="preserve">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spacing w:after="200" w:line="276" w:lineRule="auto"/>
      </w:pPr>
      <w:r w:rsidRPr="00260465">
        <w:br w:type="page"/>
      </w:r>
    </w:p>
    <w:p w:rsidR="003364E9" w:rsidRPr="00260465" w:rsidRDefault="003364E9" w:rsidP="003364E9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3364E9" w:rsidRPr="00260465" w:rsidRDefault="003364E9" w:rsidP="003364E9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3364E9" w:rsidRPr="00260465" w:rsidRDefault="003364E9" w:rsidP="003364E9">
      <w:pPr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364E9" w:rsidRPr="00B45661" w:rsidRDefault="003364E9" w:rsidP="003364E9">
      <w:r w:rsidRPr="00B45661">
        <w:t>meno a priezvisko, funkcia štatutárneho zástupcu/zástupcov uchádzača</w:t>
      </w:r>
    </w:p>
    <w:p w:rsidR="003364E9" w:rsidRPr="00260465" w:rsidRDefault="003364E9" w:rsidP="003364E9">
      <w:r w:rsidRPr="00260465">
        <w:t>pečiatka a podpis štatutárneho orgánu</w:t>
      </w:r>
    </w:p>
    <w:p w:rsidR="003364E9" w:rsidRPr="00260465" w:rsidRDefault="003364E9" w:rsidP="003364E9"/>
    <w:p w:rsidR="003364E9" w:rsidRPr="00260465" w:rsidRDefault="003364E9" w:rsidP="003364E9"/>
    <w:p w:rsidR="003364E9" w:rsidRPr="00260465" w:rsidRDefault="003364E9" w:rsidP="003364E9">
      <w:pPr>
        <w:spacing w:after="200" w:line="276" w:lineRule="auto"/>
      </w:pPr>
      <w:r w:rsidRPr="00260465">
        <w:br w:type="page"/>
      </w:r>
    </w:p>
    <w:p w:rsidR="003364E9" w:rsidRPr="00D920E3" w:rsidRDefault="003364E9" w:rsidP="003364E9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3364E9" w:rsidRPr="00D920E3" w:rsidRDefault="003364E9" w:rsidP="003364E9"/>
    <w:p w:rsidR="003364E9" w:rsidRPr="00D920E3" w:rsidRDefault="003364E9" w:rsidP="003364E9"/>
    <w:p w:rsidR="003364E9" w:rsidRPr="00D920E3" w:rsidRDefault="003364E9" w:rsidP="003364E9"/>
    <w:p w:rsidR="003364E9" w:rsidRPr="00D920E3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rPr>
          <w:lang w:eastAsia="sk-SK"/>
        </w:rPr>
      </w:pP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3364E9" w:rsidRPr="00D920E3" w:rsidRDefault="003364E9" w:rsidP="003364E9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3364E9" w:rsidRPr="00D920E3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3364E9" w:rsidRPr="00260465" w:rsidRDefault="003364E9" w:rsidP="003364E9">
      <w:pPr>
        <w:jc w:val="both"/>
      </w:pPr>
    </w:p>
    <w:p w:rsidR="003364E9" w:rsidRPr="00260465" w:rsidRDefault="003364E9" w:rsidP="003364E9">
      <w:pPr>
        <w:jc w:val="both"/>
      </w:pPr>
      <w:r w:rsidRPr="00260465">
        <w:t>Verejné obstarávanie zákazky na predmet:</w:t>
      </w:r>
    </w:p>
    <w:p w:rsidR="003364E9" w:rsidRPr="00260465" w:rsidRDefault="003364E9" w:rsidP="003364E9">
      <w:pPr>
        <w:pStyle w:val="Zkladntext"/>
        <w:rPr>
          <w:b/>
          <w:color w:val="000000"/>
        </w:rPr>
      </w:pPr>
      <w:r>
        <w:rPr>
          <w:b/>
          <w:bCs/>
        </w:rPr>
        <w:t xml:space="preserve">Stomatologické súpravy – 5 ks </w:t>
      </w:r>
    </w:p>
    <w:p w:rsidR="003364E9" w:rsidRPr="00260465" w:rsidRDefault="003364E9" w:rsidP="003364E9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3364E9" w:rsidRPr="00260465" w:rsidRDefault="003364E9" w:rsidP="003364E9"/>
    <w:p w:rsidR="003364E9" w:rsidRDefault="003364E9" w:rsidP="003364E9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:rsidR="003364E9" w:rsidRDefault="003364E9" w:rsidP="003364E9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3364E9" w:rsidRDefault="003364E9" w:rsidP="003364E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3364E9" w:rsidRDefault="003364E9" w:rsidP="003364E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3364E9" w:rsidRDefault="003364E9" w:rsidP="003364E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:rsidR="003364E9" w:rsidRDefault="003364E9" w:rsidP="003364E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7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3364E9" w:rsidRPr="00260465" w:rsidRDefault="003364E9" w:rsidP="003364E9">
      <w:pPr>
        <w:jc w:val="both"/>
        <w:rPr>
          <w:bCs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</w:p>
    <w:p w:rsidR="003364E9" w:rsidRPr="00260465" w:rsidRDefault="003364E9" w:rsidP="003364E9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3364E9" w:rsidRPr="00B45661" w:rsidRDefault="003364E9" w:rsidP="003364E9">
      <w:r w:rsidRPr="00B45661">
        <w:t>meno a priezvisko, funkcia štatutárneho zástupcu/zástupcov uchádzača</w:t>
      </w:r>
    </w:p>
    <w:p w:rsidR="003364E9" w:rsidRPr="00260465" w:rsidRDefault="003364E9" w:rsidP="003364E9">
      <w:r w:rsidRPr="00260465">
        <w:t>pečiatka a podpis štatutárneho orgánu</w:t>
      </w: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465">
        <w:rPr>
          <w:rFonts w:ascii="Times New Roman" w:hAnsi="Times New Roman" w:cs="Times New Roman"/>
          <w:b w:val="0"/>
          <w:sz w:val="24"/>
          <w:szCs w:val="24"/>
        </w:rPr>
        <w:t xml:space="preserve">Príloha č.4 súťažných podkladov: </w:t>
      </w:r>
      <w:r w:rsidRPr="00260465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3364E9" w:rsidRPr="00260465" w:rsidRDefault="003364E9" w:rsidP="003364E9">
      <w:pPr>
        <w:pStyle w:val="Zoznam3"/>
        <w:ind w:left="0" w:firstLine="0"/>
        <w:jc w:val="both"/>
        <w:rPr>
          <w:highlight w:val="magenta"/>
        </w:rPr>
      </w:pPr>
    </w:p>
    <w:p w:rsidR="003364E9" w:rsidRPr="00260465" w:rsidRDefault="003364E9" w:rsidP="003364E9">
      <w:pPr>
        <w:pStyle w:val="Zoznam3"/>
        <w:ind w:left="0" w:firstLine="0"/>
        <w:jc w:val="both"/>
        <w:rPr>
          <w:highlight w:val="magenta"/>
        </w:rPr>
      </w:pPr>
    </w:p>
    <w:p w:rsidR="003364E9" w:rsidRPr="00260465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3364E9" w:rsidRPr="00260465" w:rsidRDefault="003364E9" w:rsidP="003364E9">
      <w:pPr>
        <w:rPr>
          <w:bCs/>
        </w:rPr>
      </w:pPr>
    </w:p>
    <w:p w:rsidR="003364E9" w:rsidRPr="00260465" w:rsidRDefault="003364E9" w:rsidP="003364E9">
      <w:pPr>
        <w:rPr>
          <w:bCs/>
        </w:rPr>
      </w:pPr>
    </w:p>
    <w:p w:rsidR="003364E9" w:rsidRPr="006A3301" w:rsidRDefault="003364E9" w:rsidP="003364E9">
      <w:pPr>
        <w:pStyle w:val="Nadpis3"/>
        <w:keepNext w:val="0"/>
        <w:ind w:left="0"/>
      </w:pPr>
      <w:r>
        <w:t>PODLIMITNÁ</w:t>
      </w:r>
      <w:r w:rsidRPr="003305CD">
        <w:t xml:space="preserve"> ZÁKAZKA</w:t>
      </w:r>
      <w:r>
        <w:t xml:space="preserve"> </w:t>
      </w:r>
      <w:r w:rsidRPr="00260465">
        <w:rPr>
          <w:b w:val="0"/>
          <w:bCs w:val="0"/>
        </w:rPr>
        <w:t>– tovary</w:t>
      </w:r>
    </w:p>
    <w:p w:rsidR="003364E9" w:rsidRPr="00260465" w:rsidRDefault="003364E9" w:rsidP="003364E9"/>
    <w:p w:rsidR="003364E9" w:rsidRPr="00260465" w:rsidRDefault="003364E9" w:rsidP="003364E9">
      <w:pPr>
        <w:jc w:val="both"/>
      </w:pPr>
    </w:p>
    <w:p w:rsidR="003364E9" w:rsidRPr="00260465" w:rsidRDefault="003364E9" w:rsidP="003364E9">
      <w:pPr>
        <w:jc w:val="both"/>
      </w:pPr>
      <w:r w:rsidRPr="00260465">
        <w:t>Názov predmetu zákazky:</w:t>
      </w:r>
    </w:p>
    <w:p w:rsidR="003364E9" w:rsidRPr="00260465" w:rsidRDefault="003364E9" w:rsidP="003364E9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Stomatologické súpravy – 5 ks</w:t>
      </w:r>
    </w:p>
    <w:p w:rsidR="003364E9" w:rsidRDefault="003364E9" w:rsidP="003364E9">
      <w:pPr>
        <w:spacing w:line="360" w:lineRule="auto"/>
      </w:pPr>
      <w:r w:rsidRPr="00897571">
        <w:t>- požaduje sa dodať nové</w:t>
      </w:r>
      <w:r>
        <w:t xml:space="preserve">, </w:t>
      </w:r>
      <w:r w:rsidRPr="00260465">
        <w:t>nepoužívané a nerepasované zariadenia</w:t>
      </w:r>
    </w:p>
    <w:p w:rsidR="003364E9" w:rsidRPr="00C22B05" w:rsidRDefault="003364E9" w:rsidP="003364E9">
      <w:pPr>
        <w:spacing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111"/>
      </w:tblGrid>
      <w:tr w:rsidR="003364E9" w:rsidRPr="00C22B05" w:rsidTr="008474A5">
        <w:tc>
          <w:tcPr>
            <w:tcW w:w="675" w:type="dxa"/>
          </w:tcPr>
          <w:p w:rsidR="003364E9" w:rsidRPr="00C22B05" w:rsidRDefault="003364E9" w:rsidP="008474A5">
            <w:pPr>
              <w:jc w:val="center"/>
              <w:rPr>
                <w:b/>
              </w:rPr>
            </w:pPr>
            <w:r w:rsidRPr="00C22B05">
              <w:rPr>
                <w:b/>
              </w:rPr>
              <w:t>Č.</w:t>
            </w:r>
          </w:p>
        </w:tc>
        <w:tc>
          <w:tcPr>
            <w:tcW w:w="4394" w:type="dxa"/>
          </w:tcPr>
          <w:p w:rsidR="003364E9" w:rsidRPr="00C22B05" w:rsidRDefault="003364E9" w:rsidP="008474A5">
            <w:pPr>
              <w:rPr>
                <w:b/>
              </w:rPr>
            </w:pPr>
            <w:r w:rsidRPr="00C22B05">
              <w:rPr>
                <w:b/>
              </w:rPr>
              <w:t xml:space="preserve">Požadovaný technicko-medicínsky parameter / opis / požadovaná hodnota   </w:t>
            </w:r>
          </w:p>
          <w:p w:rsidR="003364E9" w:rsidRPr="00C22B05" w:rsidRDefault="003364E9" w:rsidP="008474A5">
            <w:pPr>
              <w:rPr>
                <w:b/>
              </w:rPr>
            </w:pPr>
          </w:p>
        </w:tc>
        <w:tc>
          <w:tcPr>
            <w:tcW w:w="4111" w:type="dxa"/>
          </w:tcPr>
          <w:p w:rsidR="003364E9" w:rsidRPr="00C22B05" w:rsidRDefault="003364E9" w:rsidP="008474A5">
            <w:pPr>
              <w:jc w:val="center"/>
              <w:rPr>
                <w:b/>
              </w:rPr>
            </w:pPr>
            <w:r w:rsidRPr="00C22B05">
              <w:rPr>
                <w:b/>
              </w:rPr>
              <w:t>Vlastný návrh</w:t>
            </w:r>
          </w:p>
          <w:p w:rsidR="003364E9" w:rsidRPr="00C22B05" w:rsidRDefault="003364E9" w:rsidP="008474A5">
            <w:pPr>
              <w:jc w:val="center"/>
              <w:rPr>
                <w:b/>
              </w:rPr>
            </w:pPr>
            <w:r w:rsidRPr="00C22B05">
              <w:rPr>
                <w:b/>
              </w:rPr>
              <w:t>na plnenie predmetu zákazky:</w:t>
            </w:r>
          </w:p>
        </w:tc>
      </w:tr>
      <w:tr w:rsidR="003364E9" w:rsidRPr="00C22B05" w:rsidTr="008474A5">
        <w:tc>
          <w:tcPr>
            <w:tcW w:w="675" w:type="dxa"/>
          </w:tcPr>
          <w:p w:rsidR="003364E9" w:rsidRPr="00C22B05" w:rsidRDefault="003364E9" w:rsidP="008474A5">
            <w:pPr>
              <w:rPr>
                <w:b/>
                <w:u w:val="single"/>
              </w:rPr>
            </w:pPr>
            <w:r w:rsidRPr="00C22B05">
              <w:rPr>
                <w:b/>
              </w:rPr>
              <w:t>Pol. č.</w:t>
            </w:r>
          </w:p>
        </w:tc>
        <w:tc>
          <w:tcPr>
            <w:tcW w:w="4394" w:type="dxa"/>
          </w:tcPr>
          <w:p w:rsidR="003364E9" w:rsidRPr="00C22B05" w:rsidRDefault="003364E9" w:rsidP="008474A5">
            <w:pPr>
              <w:jc w:val="center"/>
              <w:rPr>
                <w:b/>
                <w:u w:val="single"/>
              </w:rPr>
            </w:pPr>
            <w:r w:rsidRPr="00C22B05">
              <w:rPr>
                <w:b/>
              </w:rPr>
              <w:t>Požadovaný technický parameter / opis / požadovaná hodnota</w:t>
            </w:r>
          </w:p>
        </w:tc>
        <w:tc>
          <w:tcPr>
            <w:tcW w:w="4111" w:type="dxa"/>
          </w:tcPr>
          <w:p w:rsidR="003364E9" w:rsidRPr="00C22B05" w:rsidRDefault="003364E9" w:rsidP="008474A5">
            <w:pPr>
              <w:rPr>
                <w:b/>
              </w:rPr>
            </w:pPr>
          </w:p>
        </w:tc>
      </w:tr>
      <w:tr w:rsidR="003364E9" w:rsidRPr="00C22B05" w:rsidTr="008474A5">
        <w:trPr>
          <w:trHeight w:val="339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1.</w:t>
            </w:r>
          </w:p>
        </w:tc>
        <w:tc>
          <w:tcPr>
            <w:tcW w:w="4394" w:type="dxa"/>
          </w:tcPr>
          <w:p w:rsidR="003364E9" w:rsidRPr="00D6002F" w:rsidRDefault="003364E9" w:rsidP="008474A5">
            <w:r w:rsidRPr="00D6002F">
              <w:t>Stomatologická súprava  - min. 6 pozícii na strane lekára</w:t>
            </w:r>
          </w:p>
        </w:tc>
        <w:tc>
          <w:tcPr>
            <w:tcW w:w="4111" w:type="dxa"/>
          </w:tcPr>
          <w:p w:rsidR="003364E9" w:rsidRPr="00C22B05" w:rsidRDefault="003364E9" w:rsidP="008474A5">
            <w:pPr>
              <w:rPr>
                <w:i/>
                <w:iCs/>
              </w:rPr>
            </w:pPr>
          </w:p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</w:p>
        </w:tc>
        <w:tc>
          <w:tcPr>
            <w:tcW w:w="4394" w:type="dxa"/>
          </w:tcPr>
          <w:p w:rsidR="003364E9" w:rsidRPr="00D6002F" w:rsidRDefault="003364E9" w:rsidP="008474A5"/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2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002F">
              <w:rPr>
                <w:b/>
                <w:bCs/>
              </w:rPr>
              <w:t>Kreslo pacienta: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3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možnosť aplikácie min.</w:t>
            </w:r>
            <w:r w:rsidRPr="00D6002F">
              <w:rPr>
                <w:color w:val="FF0000"/>
                <w:lang w:bidi="he-IL"/>
              </w:rPr>
              <w:t xml:space="preserve"> </w:t>
            </w:r>
            <w:r w:rsidRPr="00D6002F">
              <w:rPr>
                <w:lang w:bidi="he-IL"/>
              </w:rPr>
              <w:t>2 rôznych opierok hlavy a opierok chrbta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4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možnosť bez opierky rúk alebo s jednou alebo s dvoma opierkami rúk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5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opierka chrbta musí byť sklopiteľná či nastaviteľná v min. rozsahu od 3° do 80°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574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6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opierka nôh sa pri nastupovaní a pri vystupovaní z kresla musí sklopiť z vodorovnej polohy do polohy zvislej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690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7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nastupovanie a vystupovanie na kreslo zubnej súpravy ako zo stoličky, jednoduché aj pre handicapovaných aj pre starších pacientov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553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8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vertikálny pohyb kresla min. v rozsahu 460-720 mm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690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9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rPr>
                <w:lang w:bidi="he-IL"/>
              </w:rPr>
              <w:t>možnosť výmeny opierky hlavy a chrbta za simulátor pre potreby výučby študentov</w:t>
            </w:r>
          </w:p>
        </w:tc>
        <w:tc>
          <w:tcPr>
            <w:tcW w:w="4111" w:type="dxa"/>
          </w:tcPr>
          <w:p w:rsidR="003364E9" w:rsidRPr="00C22B05" w:rsidRDefault="003364E9" w:rsidP="008474A5">
            <w:pPr>
              <w:rPr>
                <w:i/>
                <w:iCs/>
              </w:rPr>
            </w:pPr>
          </w:p>
        </w:tc>
      </w:tr>
      <w:tr w:rsidR="003364E9" w:rsidRPr="00C22B05" w:rsidTr="008474A5">
        <w:trPr>
          <w:trHeight w:val="409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10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D6002F">
              <w:t>materiál a vyhotovenie kresla a poťahu z ľahko umývateľného a dezinfikovateľného materiálu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298"/>
        </w:trPr>
        <w:tc>
          <w:tcPr>
            <w:tcW w:w="675" w:type="dxa"/>
          </w:tcPr>
          <w:p w:rsidR="003364E9" w:rsidRPr="00F84A6D" w:rsidRDefault="003364E9" w:rsidP="008474A5"/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410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1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b/>
              </w:rPr>
            </w:pPr>
            <w:r w:rsidRPr="00D6002F">
              <w:rPr>
                <w:b/>
              </w:rPr>
              <w:t>Strana lekára: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834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2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 w:firstLine="46"/>
              <w:rPr>
                <w:u w:val="single"/>
              </w:rPr>
            </w:pPr>
            <w:r w:rsidRPr="00D6002F">
              <w:rPr>
                <w:u w:val="single"/>
              </w:rPr>
              <w:t>2x svetelný bezuhlíkový mikromotor s aretáciou mikromotorov: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lastRenderedPageBreak/>
              <w:t>1</w:t>
            </w:r>
            <w:r>
              <w:t>3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319" w:hanging="44"/>
            </w:pPr>
            <w:r w:rsidRPr="00D6002F">
              <w:t xml:space="preserve">- otáčky v min. rozsahu 100 - 40 000 </w:t>
            </w:r>
            <w:proofErr w:type="spellStart"/>
            <w:r w:rsidRPr="00D6002F">
              <w:t>ot</w:t>
            </w:r>
            <w:proofErr w:type="spellEnd"/>
            <w:r w:rsidRPr="00D6002F">
              <w:t>/min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4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firstLine="275"/>
            </w:pPr>
            <w:r w:rsidRPr="00D6002F">
              <w:t>- sterilizovateľný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425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5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firstLine="275"/>
            </w:pPr>
            <w:r w:rsidRPr="00D6002F">
              <w:t>- hmotnosť max. 69 g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396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6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firstLine="275"/>
            </w:pPr>
            <w:r w:rsidRPr="00D6002F">
              <w:t>- intenzita osvetlenia  min. 25 000 LUX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1</w:t>
            </w:r>
            <w:r>
              <w:t>7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 w:firstLine="46"/>
              <w:rPr>
                <w:u w:val="single"/>
              </w:rPr>
            </w:pPr>
            <w:r w:rsidRPr="00D6002F">
              <w:rPr>
                <w:u w:val="single"/>
              </w:rPr>
              <w:t>1x svetelná turbínová hadica s rýchlospojkou  s aretáciou hadice: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18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pStyle w:val="Odsekzoznamu"/>
              <w:ind w:left="275"/>
            </w:pPr>
            <w:r w:rsidRPr="00D6002F">
              <w:t>- rýchlospojka na pripojenie nielen turbínky ale min. ďalšie 3 rôzne inštrumenty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19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pStyle w:val="Odsekzoznamu"/>
              <w:ind w:left="275"/>
            </w:pPr>
            <w:r w:rsidRPr="00D6002F">
              <w:t>- možnosť osvetlenia halogén alebo MULTILED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0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pStyle w:val="Odsekzoznamu"/>
              <w:ind w:left="275"/>
            </w:pPr>
            <w:r w:rsidRPr="00D6002F">
              <w:t>- len s výmenou žiarovky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1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pStyle w:val="Odsekzoznamu"/>
              <w:ind w:left="275"/>
            </w:pPr>
            <w:r w:rsidRPr="00D6002F">
              <w:t>- MULTILED osvetlenie intenzity min. 25 000 LUX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2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pStyle w:val="Odsekzoznamu"/>
              <w:ind w:left="275"/>
              <w:rPr>
                <w:highlight w:val="yellow"/>
              </w:rPr>
            </w:pPr>
            <w:r w:rsidRPr="00D6002F">
              <w:t>- farebná teplota 5500 K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3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 w:hanging="8"/>
              <w:rPr>
                <w:u w:val="single"/>
              </w:rPr>
            </w:pPr>
            <w:r w:rsidRPr="00D6002F">
              <w:rPr>
                <w:u w:val="single"/>
              </w:rPr>
              <w:t xml:space="preserve">1x trojfunkčná striekačka vzduch, voda, </w:t>
            </w:r>
            <w:proofErr w:type="spellStart"/>
            <w:r w:rsidRPr="00D6002F">
              <w:rPr>
                <w:u w:val="single"/>
              </w:rPr>
              <w:t>vzduch+voda-spray</w:t>
            </w:r>
            <w:proofErr w:type="spellEnd"/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4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319" w:hanging="44"/>
            </w:pPr>
            <w:r w:rsidRPr="00D6002F">
              <w:rPr>
                <w:u w:val="single"/>
              </w:rPr>
              <w:t>1x svetelný odstraňovač zubného kameňa</w:t>
            </w:r>
            <w:r w:rsidRPr="00D6002F">
              <w:t>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342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5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/>
            </w:pPr>
            <w:r w:rsidRPr="00D6002F">
              <w:t>- s min. 3 špičkami v základnom vyhotovení pre odstraňovanie zubného kameňa od výrobcu stomatologickej súpravy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419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6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275"/>
            </w:pPr>
            <w:r w:rsidRPr="00D6002F">
              <w:t xml:space="preserve">- možnosť pripojenia min. 17 ks druhov špičiek pre </w:t>
            </w:r>
            <w:proofErr w:type="spellStart"/>
            <w:r w:rsidRPr="00D6002F">
              <w:t>endodonciu</w:t>
            </w:r>
            <w:proofErr w:type="spellEnd"/>
            <w:r w:rsidRPr="00D6002F">
              <w:t xml:space="preserve">, </w:t>
            </w:r>
            <w:proofErr w:type="spellStart"/>
            <w:r w:rsidRPr="00D6002F">
              <w:t>parodontológiu</w:t>
            </w:r>
            <w:proofErr w:type="spellEnd"/>
            <w:r w:rsidRPr="00D6002F">
              <w:t xml:space="preserve">, malú chirurgiu, </w:t>
            </w:r>
            <w:proofErr w:type="spellStart"/>
            <w:r w:rsidRPr="00D6002F">
              <w:t>implantológiu</w:t>
            </w:r>
            <w:proofErr w:type="spellEnd"/>
            <w:r w:rsidRPr="00D6002F">
              <w:t xml:space="preserve"> a  pre rôzne iné aplikácie od výrobcu stomatologickej súpravy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411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2</w:t>
            </w:r>
            <w:r>
              <w:t>7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/>
            </w:pPr>
            <w:r w:rsidRPr="00D6002F">
              <w:rPr>
                <w:u w:val="single"/>
              </w:rPr>
              <w:t>1x voľná pozícia pre možnosť ďalšieho eventuálneho vybavenia súpravy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</w:p>
        </w:tc>
        <w:tc>
          <w:tcPr>
            <w:tcW w:w="4394" w:type="dxa"/>
          </w:tcPr>
          <w:p w:rsidR="003364E9" w:rsidRPr="00D6002F" w:rsidRDefault="003364E9" w:rsidP="008474A5">
            <w:pPr>
              <w:ind w:firstLine="275"/>
              <w:rPr>
                <w:u w:val="single"/>
              </w:rPr>
            </w:pP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28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229"/>
              <w:rPr>
                <w:u w:val="single"/>
              </w:rPr>
            </w:pPr>
            <w:r w:rsidRPr="00D6002F">
              <w:rPr>
                <w:u w:val="single"/>
              </w:rPr>
              <w:t>1x príprava na mokré odsávanie stomatologickej súpravy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29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D6002F">
              <w:rPr>
                <w:u w:val="single"/>
              </w:rPr>
              <w:t xml:space="preserve">1x možnosť automatickej dezinfekcie odsávacích hadíc od výrobcu súpravy 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0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D6002F">
              <w:rPr>
                <w:u w:val="single"/>
              </w:rPr>
              <w:t xml:space="preserve">1x možnosť automatickej dezinfekcia súpravy a hadíc od výrobcu súpravy 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1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firstLine="275"/>
              <w:rPr>
                <w:u w:val="single"/>
              </w:rPr>
            </w:pPr>
            <w:r w:rsidRPr="00D6002F">
              <w:rPr>
                <w:u w:val="single"/>
              </w:rPr>
              <w:t>1x operačné svetlo: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2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/>
            </w:pPr>
            <w:r w:rsidRPr="00D6002F">
              <w:t>- LED technológia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3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/>
            </w:pPr>
            <w:r w:rsidRPr="00D6002F">
              <w:t>- chladenie bez ventilátora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4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/>
            </w:pPr>
            <w:r w:rsidRPr="00D6002F">
              <w:t>- intenzita svetla v min. rozsahu od 3 000 do 35 000 LUX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75"/>
            </w:pP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3</w:t>
            </w:r>
            <w:r>
              <w:t>5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rPr>
                <w:b/>
              </w:rPr>
            </w:pPr>
            <w:r w:rsidRPr="00D6002F">
              <w:rPr>
                <w:b/>
              </w:rPr>
              <w:t>Strana asistenta: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rPr>
          <w:trHeight w:val="792"/>
        </w:trPr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36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/>
              <w:rPr>
                <w:u w:val="single"/>
              </w:rPr>
            </w:pPr>
            <w:r w:rsidRPr="00D6002F">
              <w:rPr>
                <w:u w:val="single"/>
              </w:rPr>
              <w:t>1x veľká odsávačka s hadicou a filtrom na stomatologickej súprave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lastRenderedPageBreak/>
              <w:t>37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/>
              <w:rPr>
                <w:u w:val="single"/>
              </w:rPr>
            </w:pPr>
            <w:r w:rsidRPr="00D6002F">
              <w:rPr>
                <w:u w:val="single"/>
              </w:rPr>
              <w:t>1x malá odsliňovačka s hadicou a filtrom na stomatologickej súprave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</w:p>
        </w:tc>
        <w:tc>
          <w:tcPr>
            <w:tcW w:w="4394" w:type="dxa"/>
          </w:tcPr>
          <w:p w:rsidR="003364E9" w:rsidRPr="00D6002F" w:rsidRDefault="003364E9" w:rsidP="008474A5">
            <w:pPr>
              <w:ind w:left="229"/>
              <w:rPr>
                <w:u w:val="single"/>
              </w:rPr>
            </w:pP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38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35"/>
              <w:rPr>
                <w:u w:val="single"/>
              </w:rPr>
            </w:pPr>
            <w:r w:rsidRPr="00D6002F">
              <w:rPr>
                <w:u w:val="single"/>
              </w:rPr>
              <w:t>1x kompresor so sušičom pre 5 súprav s celkovým výkonom min. 330 l/min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>
              <w:t>39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35"/>
              <w:rPr>
                <w:u w:val="single"/>
              </w:rPr>
            </w:pPr>
            <w:r w:rsidRPr="00D6002F">
              <w:rPr>
                <w:u w:val="single"/>
              </w:rPr>
              <w:t xml:space="preserve">2x mokré kontinuálne odsávanie pre 5 súprav s odlučovačom amalgámu s účinnosťou pri nepretržitej prevádzke min.95% 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/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</w:p>
        </w:tc>
        <w:tc>
          <w:tcPr>
            <w:tcW w:w="4111" w:type="dxa"/>
          </w:tcPr>
          <w:p w:rsidR="003364E9" w:rsidRPr="00C22B05" w:rsidRDefault="003364E9" w:rsidP="008474A5"/>
        </w:tc>
      </w:tr>
      <w:tr w:rsidR="003364E9" w:rsidRPr="00C22B05" w:rsidTr="008474A5">
        <w:tc>
          <w:tcPr>
            <w:tcW w:w="675" w:type="dxa"/>
          </w:tcPr>
          <w:p w:rsidR="003364E9" w:rsidRPr="00F84A6D" w:rsidRDefault="003364E9" w:rsidP="008474A5">
            <w:pPr>
              <w:jc w:val="center"/>
            </w:pPr>
            <w:r w:rsidRPr="00F84A6D">
              <w:t>4</w:t>
            </w:r>
            <w:r>
              <w:t>0</w:t>
            </w:r>
            <w:r w:rsidRPr="00F84A6D">
              <w:t>.</w:t>
            </w:r>
          </w:p>
        </w:tc>
        <w:tc>
          <w:tcPr>
            <w:tcW w:w="4394" w:type="dxa"/>
          </w:tcPr>
          <w:p w:rsidR="003364E9" w:rsidRPr="00D6002F" w:rsidRDefault="003364E9" w:rsidP="008474A5">
            <w:pPr>
              <w:autoSpaceDE w:val="0"/>
              <w:autoSpaceDN w:val="0"/>
              <w:adjustRightInd w:val="0"/>
            </w:pPr>
            <w:r w:rsidRPr="00D6002F">
              <w:t>Všetky inštrumenty a software musí byť od výrobcu stomatologickej súpravy.</w:t>
            </w:r>
          </w:p>
        </w:tc>
        <w:tc>
          <w:tcPr>
            <w:tcW w:w="4111" w:type="dxa"/>
          </w:tcPr>
          <w:p w:rsidR="003364E9" w:rsidRPr="00C22B05" w:rsidRDefault="003364E9" w:rsidP="008474A5"/>
        </w:tc>
      </w:tr>
    </w:tbl>
    <w:p w:rsidR="003364E9" w:rsidRDefault="003364E9" w:rsidP="003364E9">
      <w:pPr>
        <w:spacing w:after="200" w:line="276" w:lineRule="auto"/>
      </w:pPr>
      <w:r>
        <w:t xml:space="preserve"> </w:t>
      </w:r>
    </w:p>
    <w:p w:rsidR="003364E9" w:rsidRPr="00710330" w:rsidRDefault="003364E9" w:rsidP="003364E9">
      <w:pPr>
        <w:spacing w:after="200" w:line="276" w:lineRule="auto"/>
      </w:pPr>
      <w:r>
        <w:br w:type="page"/>
      </w:r>
      <w:r w:rsidRPr="00710330">
        <w:lastRenderedPageBreak/>
        <w:t xml:space="preserve">Príloha č. 5 súťažných podkladov: </w:t>
      </w:r>
      <w:r w:rsidRPr="00710330">
        <w:rPr>
          <w:b/>
        </w:rPr>
        <w:t>Čestné vyhlásenie k podmienkam účasti</w:t>
      </w:r>
    </w:p>
    <w:p w:rsidR="003364E9" w:rsidRPr="00710330" w:rsidRDefault="003364E9" w:rsidP="003364E9"/>
    <w:p w:rsidR="003364E9" w:rsidRPr="00710330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71033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364E9" w:rsidRPr="00710330" w:rsidRDefault="003364E9" w:rsidP="003364E9">
      <w:pPr>
        <w:rPr>
          <w:lang w:eastAsia="sk-SK"/>
        </w:rPr>
      </w:pPr>
    </w:p>
    <w:p w:rsidR="003364E9" w:rsidRPr="00710330" w:rsidRDefault="003364E9" w:rsidP="003364E9">
      <w:pPr>
        <w:rPr>
          <w:lang w:eastAsia="sk-SK"/>
        </w:rPr>
      </w:pPr>
    </w:p>
    <w:p w:rsidR="003364E9" w:rsidRPr="00710330" w:rsidRDefault="003364E9" w:rsidP="003364E9">
      <w:pPr>
        <w:ind w:left="5670"/>
        <w:rPr>
          <w:lang w:eastAsia="sk-SK"/>
        </w:rPr>
      </w:pPr>
      <w:r w:rsidRPr="00710330">
        <w:rPr>
          <w:lang w:eastAsia="sk-SK"/>
        </w:rPr>
        <w:t>Univerzitná nemocnica Martin</w:t>
      </w:r>
    </w:p>
    <w:p w:rsidR="003364E9" w:rsidRPr="00710330" w:rsidRDefault="003364E9" w:rsidP="003364E9">
      <w:pPr>
        <w:ind w:left="5670"/>
        <w:rPr>
          <w:lang w:eastAsia="sk-SK"/>
        </w:rPr>
      </w:pPr>
      <w:r w:rsidRPr="00710330">
        <w:rPr>
          <w:lang w:eastAsia="sk-SK"/>
        </w:rPr>
        <w:t>Kollárova 2</w:t>
      </w:r>
    </w:p>
    <w:p w:rsidR="003364E9" w:rsidRPr="00710330" w:rsidRDefault="003364E9" w:rsidP="003364E9">
      <w:pPr>
        <w:ind w:left="5670"/>
        <w:rPr>
          <w:lang w:eastAsia="sk-SK"/>
        </w:rPr>
      </w:pPr>
      <w:r w:rsidRPr="00710330">
        <w:rPr>
          <w:lang w:eastAsia="sk-SK"/>
        </w:rPr>
        <w:t>036 59  Martin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10330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7103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0330"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3364E9" w:rsidRPr="00710330" w:rsidRDefault="003364E9" w:rsidP="003364E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Čestne vyhlasujeme, že v podlimitnej zákazke vyhlásenej vo Vestníku verejného obstarávania č. ........./20</w:t>
      </w:r>
      <w:r>
        <w:rPr>
          <w:lang w:eastAsia="sk-SK"/>
        </w:rPr>
        <w:t>2</w:t>
      </w:r>
      <w:r w:rsidRPr="00710330">
        <w:rPr>
          <w:lang w:eastAsia="sk-SK"/>
        </w:rPr>
        <w:t>... zo dňa .......................... pod zn. č. .......-WYT na predmet zákazky</w:t>
      </w:r>
    </w:p>
    <w:p w:rsidR="003364E9" w:rsidRPr="00710330" w:rsidRDefault="003364E9" w:rsidP="003364E9"/>
    <w:p w:rsidR="003364E9" w:rsidRPr="00710330" w:rsidRDefault="003364E9" w:rsidP="003364E9">
      <w:pPr>
        <w:jc w:val="center"/>
        <w:rPr>
          <w:lang w:eastAsia="sk-SK"/>
        </w:rPr>
      </w:pPr>
      <w:r w:rsidRPr="00710330">
        <w:rPr>
          <w:b/>
          <w:lang w:eastAsia="sk-SK"/>
        </w:rPr>
        <w:t>„</w:t>
      </w:r>
      <w:r>
        <w:rPr>
          <w:b/>
          <w:bCs/>
          <w:szCs w:val="28"/>
        </w:rPr>
        <w:t>Stomatologické súpravy – 5 ks</w:t>
      </w:r>
      <w:r w:rsidRPr="00710330">
        <w:rPr>
          <w:b/>
          <w:lang w:eastAsia="sk-SK"/>
        </w:rPr>
        <w:t>“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rFonts w:ascii="TimesNewRomanPSMT CE" w:hAnsi="TimesNewRomanPSMT CE" w:cs="TimesNewRomanPSMT CE"/>
          <w:lang w:eastAsia="sk-SK"/>
        </w:rPr>
      </w:pPr>
      <w:r w:rsidRPr="00710330">
        <w:rPr>
          <w:lang w:eastAsia="sk-SK"/>
        </w:rPr>
        <w:t xml:space="preserve">spĺňame rozsahom, obsahom aj spôsobom všetky podmienky účasti určené verejným obstarávateľom vo výzve na predkladanie ponúk a v súťažných podkladoch časť </w:t>
      </w:r>
      <w:r w:rsidRPr="00710330">
        <w:rPr>
          <w:b/>
          <w:lang w:eastAsia="sk-SK"/>
        </w:rPr>
        <w:t xml:space="preserve">F. Podmienky účasti týkajúce sa osobného postavenia, finančného a ekonomického postavenia a technickej spôsobilosti alebo odbornej spôsobilosti uchádzačov </w:t>
      </w:r>
      <w:r w:rsidRPr="00710330">
        <w:t xml:space="preserve">v súlade s </w:t>
      </w:r>
      <w:r w:rsidRPr="00710330">
        <w:rPr>
          <w:rFonts w:ascii="TimesNewRomanPSMT CE" w:hAnsi="TimesNewRomanPSMT CE" w:cs="TimesNewRomanPSMT CE"/>
          <w:lang w:eastAsia="sk-SK"/>
        </w:rPr>
        <w:t>dokumentmi potrebnými na vypracovanie ponuky  a na preukázanie splnenia podmienok účasti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postavenia, finančného a ekonomického postavenia a technickej spôsobilosti alebo odbornej spôsobilosti v plnom rozsahu, ktoré sme čestným vyhlásením nahradili.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710330">
        <w:t>webová adresa, vydávajúci orgán alebo subjekt, presný odkaz na dokumentáciu</w:t>
      </w:r>
      <w:r w:rsidRPr="00710330">
        <w:rPr>
          <w:lang w:eastAsia="sk-SK"/>
        </w:rPr>
        <w:t>):</w:t>
      </w: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Informácie o dokladoch, ktoré sme Vám predložili v inom verejnom obstarávaní a sú naďalej platné (označenie verejného obstarávania a označenie predloženého dokladu):</w:t>
      </w: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  <w:r w:rsidRPr="00710330">
        <w:rPr>
          <w:lang w:eastAsia="sk-SK"/>
        </w:rPr>
        <w:t>V ................................., dňa ..............................</w:t>
      </w: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>
      <w:pPr>
        <w:jc w:val="both"/>
        <w:rPr>
          <w:lang w:eastAsia="sk-SK"/>
        </w:rPr>
      </w:pPr>
    </w:p>
    <w:p w:rsidR="003364E9" w:rsidRPr="00710330" w:rsidRDefault="003364E9" w:rsidP="003364E9"/>
    <w:p w:rsidR="003364E9" w:rsidRPr="00710330" w:rsidRDefault="003364E9" w:rsidP="003364E9">
      <w:r w:rsidRPr="00710330">
        <w:t>.................................................</w:t>
      </w:r>
    </w:p>
    <w:p w:rsidR="003364E9" w:rsidRDefault="003364E9" w:rsidP="003364E9">
      <w:r w:rsidRPr="00BA7006">
        <w:t>meno a priezvisko, funkcia štatutárneho zástupcu/zástupcov</w:t>
      </w:r>
      <w:r w:rsidRPr="00710330">
        <w:rPr>
          <w:rFonts w:ascii="TimesNewRomanPSMT" w:hAnsi="TimesNewRomanPSMT" w:cs="TimesNewRomanPSMT"/>
          <w:lang w:eastAsia="sk-SK"/>
        </w:rPr>
        <w:t xml:space="preserve"> </w:t>
      </w:r>
      <w:r>
        <w:t xml:space="preserve">uchádzača </w:t>
      </w:r>
    </w:p>
    <w:p w:rsidR="003364E9" w:rsidRPr="00260465" w:rsidRDefault="003364E9" w:rsidP="003364E9">
      <w:r w:rsidRPr="00710330">
        <w:t>pečiatka a podpis štatutárneho orgánu</w:t>
      </w:r>
    </w:p>
    <w:p w:rsidR="00D45699" w:rsidRDefault="00D45699"/>
    <w:sectPr w:rsidR="00D45699" w:rsidSect="003364E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747" w:rsidRDefault="00296747" w:rsidP="003364E9">
      <w:r>
        <w:separator/>
      </w:r>
    </w:p>
  </w:endnote>
  <w:endnote w:type="continuationSeparator" w:id="0">
    <w:p w:rsidR="00296747" w:rsidRDefault="00296747" w:rsidP="003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747" w:rsidRDefault="00296747" w:rsidP="003364E9">
      <w:r>
        <w:separator/>
      </w:r>
    </w:p>
  </w:footnote>
  <w:footnote w:type="continuationSeparator" w:id="0">
    <w:p w:rsidR="00296747" w:rsidRDefault="00296747" w:rsidP="003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E9"/>
    <w:rsid w:val="00296747"/>
    <w:rsid w:val="003364E9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549"/>
  <w15:chartTrackingRefBased/>
  <w15:docId w15:val="{F34FA74A-8083-41C8-A6A8-D6B5044F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3364E9"/>
    <w:pPr>
      <w:keepNext/>
      <w:ind w:left="180"/>
      <w:jc w:val="both"/>
      <w:outlineLvl w:val="2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64E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336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3364E9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364E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36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3364E9"/>
    <w:pPr>
      <w:ind w:left="849" w:hanging="283"/>
    </w:pPr>
  </w:style>
  <w:style w:type="character" w:styleId="Hypertextovprepojenie">
    <w:name w:val="Hyperlink"/>
    <w:basedOn w:val="Predvolenpsmoodseku"/>
    <w:rsid w:val="003364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364E9"/>
    <w:pPr>
      <w:ind w:left="720"/>
    </w:pPr>
  </w:style>
  <w:style w:type="table" w:styleId="Mriekatabuky">
    <w:name w:val="Table Grid"/>
    <w:basedOn w:val="Normlnatabuka"/>
    <w:uiPriority w:val="59"/>
    <w:rsid w:val="0033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3364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4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1</cp:revision>
  <dcterms:created xsi:type="dcterms:W3CDTF">2020-11-19T13:13:00Z</dcterms:created>
  <dcterms:modified xsi:type="dcterms:W3CDTF">2020-11-19T13:15:00Z</dcterms:modified>
</cp:coreProperties>
</file>