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17E585" w14:textId="2E4CC0F5" w:rsidR="00932585" w:rsidRPr="00F15594" w:rsidRDefault="00116B11" w:rsidP="00F15594">
      <w:pPr>
        <w:rPr>
          <w:rFonts w:ascii="Arial" w:hAnsi="Arial" w:cs="Arial"/>
          <w:b/>
          <w:sz w:val="18"/>
          <w:szCs w:val="18"/>
        </w:rPr>
      </w:pPr>
      <w:r w:rsidRPr="00F15594">
        <w:rPr>
          <w:rFonts w:ascii="Arial" w:hAnsi="Arial" w:cs="Arial"/>
          <w:b/>
          <w:sz w:val="18"/>
          <w:szCs w:val="18"/>
        </w:rPr>
        <w:t xml:space="preserve">Príloha č. </w:t>
      </w:r>
      <w:r w:rsidR="00F15594">
        <w:rPr>
          <w:rFonts w:ascii="Arial" w:hAnsi="Arial" w:cs="Arial"/>
          <w:b/>
          <w:sz w:val="18"/>
          <w:szCs w:val="18"/>
        </w:rPr>
        <w:t xml:space="preserve">3 – Zoznam subdodávateľov </w:t>
      </w:r>
    </w:p>
    <w:p w14:paraId="32CD01D9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7DCCB633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3176B099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3161B0FA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0BCF4708" w14:textId="250DDAC7" w:rsidR="00932585" w:rsidRPr="00242688" w:rsidRDefault="00116B11" w:rsidP="00F15594">
      <w:pPr>
        <w:jc w:val="center"/>
        <w:rPr>
          <w:rFonts w:ascii="Arial" w:hAnsi="Arial" w:cs="Arial"/>
          <w:b/>
        </w:rPr>
      </w:pPr>
      <w:bookmarkStart w:id="0" w:name="_GoBack"/>
      <w:r w:rsidRPr="00242688">
        <w:rPr>
          <w:rFonts w:ascii="Arial" w:hAnsi="Arial" w:cs="Arial"/>
          <w:b/>
        </w:rPr>
        <w:t>Zoznam subdodávateľov</w:t>
      </w:r>
      <w:r w:rsidR="003325C1" w:rsidRPr="00242688">
        <w:rPr>
          <w:rFonts w:ascii="Arial" w:hAnsi="Arial" w:cs="Arial"/>
          <w:b/>
        </w:rPr>
        <w:t xml:space="preserve"> </w:t>
      </w:r>
      <w:r w:rsidR="00F15594" w:rsidRPr="00242688">
        <w:rPr>
          <w:rFonts w:ascii="Arial" w:hAnsi="Arial" w:cs="Arial"/>
          <w:b/>
        </w:rPr>
        <w:t>Zhotoviteľa</w:t>
      </w:r>
    </w:p>
    <w:bookmarkEnd w:id="0"/>
    <w:p w14:paraId="29E4BA13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6C33F46" w14:textId="1F8ED3F2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565A19D" w14:textId="77777777" w:rsidR="00F15594" w:rsidRDefault="00F15594" w:rsidP="00932585">
      <w:pPr>
        <w:rPr>
          <w:rFonts w:ascii="Arial" w:hAnsi="Arial" w:cs="Arial"/>
          <w:sz w:val="18"/>
          <w:szCs w:val="18"/>
        </w:rPr>
      </w:pPr>
    </w:p>
    <w:p w14:paraId="4B5F2823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1C939A0A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65892482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594A75E1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18990CBC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28A5386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4FB3239B" w14:textId="77777777" w:rsidR="00932585" w:rsidRDefault="00932585" w:rsidP="00932585">
      <w:pPr>
        <w:rPr>
          <w:rFonts w:ascii="Arial" w:hAnsi="Arial" w:cs="Arial"/>
          <w:sz w:val="18"/>
          <w:szCs w:val="18"/>
        </w:rPr>
      </w:pPr>
    </w:p>
    <w:p w14:paraId="2669C8AD" w14:textId="77777777" w:rsidR="002F14A2" w:rsidRDefault="002F14A2"/>
    <w:sectPr w:rsidR="002F1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D7C"/>
    <w:rsid w:val="0006724E"/>
    <w:rsid w:val="00105CFB"/>
    <w:rsid w:val="00116B11"/>
    <w:rsid w:val="00175265"/>
    <w:rsid w:val="00242688"/>
    <w:rsid w:val="002F14A2"/>
    <w:rsid w:val="00330D64"/>
    <w:rsid w:val="003325C1"/>
    <w:rsid w:val="00346D7C"/>
    <w:rsid w:val="006C5D2B"/>
    <w:rsid w:val="008F0A1B"/>
    <w:rsid w:val="00932585"/>
    <w:rsid w:val="00935C1A"/>
    <w:rsid w:val="00AA308E"/>
    <w:rsid w:val="00AA6E1A"/>
    <w:rsid w:val="00BB30AC"/>
    <w:rsid w:val="00F1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7552"/>
  <w15:chartTrackingRefBased/>
  <w15:docId w15:val="{8E025CE8-316B-4162-84E0-D90B185D5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2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25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F0A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A1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eustream, a.s.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Horváthová Dana</dc:creator>
  <cp:keywords/>
  <dc:description/>
  <cp:lastModifiedBy>Horaničová Silvia</cp:lastModifiedBy>
  <cp:revision>6</cp:revision>
  <cp:lastPrinted>2020-06-04T13:26:00Z</cp:lastPrinted>
  <dcterms:created xsi:type="dcterms:W3CDTF">2020-11-04T16:17:00Z</dcterms:created>
  <dcterms:modified xsi:type="dcterms:W3CDTF">2020-11-23T07:13:00Z</dcterms:modified>
</cp:coreProperties>
</file>