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5A133226" w14:textId="091BFDBE" w:rsidR="009F7DE2" w:rsidRDefault="009F7DE2" w:rsidP="009F7DE2">
      <w:pPr>
        <w:jc w:val="both"/>
      </w:pPr>
      <w:r w:rsidRPr="008614FD">
        <w:t xml:space="preserve">Predmetom tejto výzvy č. </w:t>
      </w:r>
      <w:r>
        <w:t>10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latexových</w:t>
      </w:r>
      <w:r w:rsidRPr="00232878">
        <w:rPr>
          <w:b/>
          <w:bCs/>
        </w:rPr>
        <w:t xml:space="preserve"> rukavíc, bez púdru alebo s púdrom, v celkovom množstve 1</w:t>
      </w:r>
      <w:r>
        <w:rPr>
          <w:b/>
          <w:bCs/>
        </w:rPr>
        <w:t>7</w:t>
      </w:r>
      <w:r w:rsidRPr="00232878">
        <w:rPr>
          <w:b/>
          <w:bCs/>
        </w:rPr>
        <w:t>0 000ks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2D77BBCA" w14:textId="77777777" w:rsidR="009F7DE2" w:rsidRDefault="009F7DE2" w:rsidP="009F7DE2">
      <w:pPr>
        <w:jc w:val="both"/>
      </w:pPr>
    </w:p>
    <w:p w14:paraId="656C0202" w14:textId="77777777" w:rsidR="009F7DE2" w:rsidRDefault="009F7DE2" w:rsidP="009F7DE2">
      <w:pPr>
        <w:jc w:val="both"/>
        <w:rPr>
          <w:b/>
          <w:bCs/>
        </w:rPr>
      </w:pPr>
      <w:r>
        <w:rPr>
          <w:b/>
          <w:bCs/>
        </w:rPr>
        <w:t>Latexové</w:t>
      </w:r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7B95E775" w14:textId="77777777" w:rsidR="009F7DE2" w:rsidRPr="00AB30A9" w:rsidRDefault="009F7DE2" w:rsidP="009F7DE2">
      <w:pPr>
        <w:jc w:val="both"/>
      </w:pPr>
      <w:r w:rsidRPr="00AB30A9">
        <w:t>• Ochranné pracovné prostriedky kategórie I (smernica 89/686/ EU)</w:t>
      </w:r>
    </w:p>
    <w:p w14:paraId="40DD6073" w14:textId="77777777" w:rsidR="009F7DE2" w:rsidRPr="00AB30A9" w:rsidRDefault="009F7DE2" w:rsidP="009F7DE2">
      <w:pPr>
        <w:jc w:val="both"/>
      </w:pPr>
      <w:r w:rsidRPr="00AB30A9">
        <w:t>• Harmonizované normy: EN 420, EN 374-1, EN 374-2, EN 388 alebo ekvivalentné normy</w:t>
      </w:r>
    </w:p>
    <w:p w14:paraId="07C9F9D1" w14:textId="77777777" w:rsidR="009F7DE2" w:rsidRDefault="009F7DE2" w:rsidP="009F7DE2">
      <w:pPr>
        <w:jc w:val="both"/>
      </w:pPr>
    </w:p>
    <w:p w14:paraId="6A8178D3" w14:textId="77777777" w:rsidR="009F7DE2" w:rsidRDefault="009F7DE2" w:rsidP="009F7DE2">
      <w:pPr>
        <w:jc w:val="both"/>
      </w:pPr>
      <w:r>
        <w:t>a</w:t>
      </w:r>
      <w:r w:rsidRPr="00AB30A9">
        <w:t>lebo</w:t>
      </w:r>
    </w:p>
    <w:p w14:paraId="040535CF" w14:textId="77777777" w:rsidR="009F7DE2" w:rsidRPr="00AB30A9" w:rsidRDefault="009F7DE2" w:rsidP="009F7DE2">
      <w:pPr>
        <w:jc w:val="both"/>
      </w:pPr>
    </w:p>
    <w:p w14:paraId="56EE030A" w14:textId="77777777" w:rsidR="009F7DE2" w:rsidRPr="00AB30A9" w:rsidRDefault="009F7DE2" w:rsidP="009F7DE2">
      <w:pPr>
        <w:jc w:val="both"/>
      </w:pPr>
      <w:r w:rsidRPr="00AB30A9">
        <w:t xml:space="preserve">• Zdravotnícky prostriedok triedy I (smernica 93/42/EU) </w:t>
      </w:r>
    </w:p>
    <w:p w14:paraId="03F7835C" w14:textId="77777777" w:rsidR="009F7DE2" w:rsidRPr="00AB30A9" w:rsidRDefault="009F7DE2" w:rsidP="009F7DE2">
      <w:pPr>
        <w:jc w:val="both"/>
      </w:pPr>
      <w:r w:rsidRPr="00AB30A9">
        <w:t>• Harmonizované normy: EN 455-1, EN 455-2, EN 980</w:t>
      </w:r>
      <w:r>
        <w:t>, EN ISO 13485 alebo ekvivalentné</w:t>
      </w:r>
      <w:r w:rsidRPr="00AB30A9">
        <w:t xml:space="preserve"> normy</w:t>
      </w:r>
    </w:p>
    <w:p w14:paraId="4977030A" w14:textId="77777777" w:rsidR="009F7DE2" w:rsidRDefault="009F7DE2" w:rsidP="009F7DE2">
      <w:pPr>
        <w:jc w:val="both"/>
      </w:pPr>
    </w:p>
    <w:p w14:paraId="75BC6D52" w14:textId="5BB36B94" w:rsidR="009F7DE2" w:rsidRPr="00AB30A9" w:rsidRDefault="009F7DE2" w:rsidP="009F7DE2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>
        <w:t>47 200</w:t>
      </w:r>
      <w:r w:rsidRPr="00AB30A9">
        <w:t xml:space="preserve">ks veľkosť </w:t>
      </w:r>
      <w:r>
        <w:t xml:space="preserve">S, 85 000ks veľkosť </w:t>
      </w:r>
      <w:r w:rsidRPr="00AB30A9">
        <w:t xml:space="preserve">M, </w:t>
      </w:r>
      <w:r>
        <w:t>37 200</w:t>
      </w:r>
      <w:r w:rsidRPr="00AB30A9">
        <w:t xml:space="preserve">ks veľkosť L a </w:t>
      </w:r>
      <w:r>
        <w:t>600</w:t>
      </w:r>
      <w:r w:rsidRPr="00AB30A9">
        <w:t>ks veľkosť XL</w:t>
      </w:r>
    </w:p>
    <w:p w14:paraId="58BAE90F" w14:textId="77777777" w:rsidR="009F7DE2" w:rsidRPr="0094297C" w:rsidRDefault="009F7DE2" w:rsidP="009F7DE2">
      <w:pPr>
        <w:jc w:val="both"/>
        <w:rPr>
          <w:b/>
          <w:bCs/>
        </w:rPr>
      </w:pPr>
    </w:p>
    <w:p w14:paraId="158BD179" w14:textId="77777777" w:rsidR="009F7DE2" w:rsidRPr="0094297C" w:rsidRDefault="009F7DE2" w:rsidP="009F7DE2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2FEFCD73" w14:textId="6F12D857" w:rsidR="009F7DE2" w:rsidRPr="00697822" w:rsidRDefault="009F7DE2" w:rsidP="009F7DE2">
      <w:pPr>
        <w:jc w:val="both"/>
      </w:pPr>
      <w:r w:rsidRPr="00AB30A9">
        <w:t xml:space="preserve">• </w:t>
      </w:r>
      <w:r>
        <w:t>T</w:t>
      </w:r>
      <w:r w:rsidRPr="00697822">
        <w:t>echnick</w:t>
      </w:r>
      <w:r>
        <w:t>ý</w:t>
      </w:r>
      <w:r w:rsidRPr="00697822">
        <w:t xml:space="preserve"> (produktov</w:t>
      </w:r>
      <w:r>
        <w:t>ý</w:t>
      </w:r>
      <w:r w:rsidRPr="00697822">
        <w:t xml:space="preserve">) list výrobku </w:t>
      </w:r>
    </w:p>
    <w:p w14:paraId="1DA97AFD" w14:textId="77777777" w:rsidR="009F7DE2" w:rsidRPr="00697822" w:rsidRDefault="009F7DE2" w:rsidP="009F7DE2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09DFF6F5" w14:textId="449481F3" w:rsidR="009F7DE2" w:rsidRDefault="009F7DE2" w:rsidP="009F7DE2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</w:t>
      </w:r>
      <w:r>
        <w:t>j</w:t>
      </w:r>
      <w:r>
        <w:t>azyku</w:t>
      </w:r>
      <w:r w:rsidRPr="00697822">
        <w:tab/>
      </w:r>
    </w:p>
    <w:p w14:paraId="7011CD92" w14:textId="77777777" w:rsidR="009F7DE2" w:rsidRPr="008614FD" w:rsidRDefault="009F7DE2" w:rsidP="009F7DE2">
      <w:pPr>
        <w:jc w:val="both"/>
      </w:pPr>
    </w:p>
    <w:p w14:paraId="76085F8F" w14:textId="77777777" w:rsidR="009F7DE2" w:rsidRDefault="009F7DE2" w:rsidP="009F7DE2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3A46E52A" w14:textId="77777777" w:rsidR="009F7DE2" w:rsidRDefault="009F7DE2" w:rsidP="009F7DE2">
      <w:pPr>
        <w:jc w:val="both"/>
      </w:pPr>
    </w:p>
    <w:p w14:paraId="4CD24B9B" w14:textId="77777777" w:rsidR="009F7DE2" w:rsidRPr="0099167C" w:rsidRDefault="009F7DE2" w:rsidP="009F7DE2">
      <w:pPr>
        <w:jc w:val="both"/>
        <w:rPr>
          <w:b/>
          <w:bCs/>
        </w:rPr>
      </w:pPr>
      <w:bookmarkStart w:id="1" w:name="_Hlk50341333"/>
      <w:r w:rsidRPr="0099167C">
        <w:rPr>
          <w:b/>
          <w:bCs/>
        </w:rPr>
        <w:t>Osobitné požiadavky na plnenie:</w:t>
      </w:r>
    </w:p>
    <w:p w14:paraId="3AAB60DC" w14:textId="3BD849F8" w:rsidR="009F7DE2" w:rsidRPr="00747368" w:rsidRDefault="009F7DE2" w:rsidP="009F7DE2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>
        <w:t>jedenásť</w:t>
      </w:r>
      <w:r w:rsidRPr="004C52B0">
        <w:t xml:space="preserve"> (</w:t>
      </w:r>
      <w:r>
        <w:t>1</w:t>
      </w:r>
      <w:r>
        <w:t>2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5BAFB2CF" w14:textId="77777777" w:rsidR="009F7DE2" w:rsidRPr="00747368" w:rsidRDefault="009F7DE2" w:rsidP="009F7DE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7E6B95B3" w14:textId="77777777" w:rsidR="009F7DE2" w:rsidRPr="00287BD1" w:rsidRDefault="009F7DE2" w:rsidP="009F7DE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005AE074" w14:textId="77777777" w:rsidR="009F7DE2" w:rsidRPr="00747368" w:rsidRDefault="009F7DE2" w:rsidP="009F7DE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39616F53" w14:textId="77777777" w:rsidR="009F7DE2" w:rsidRDefault="009F7DE2" w:rsidP="009F7DE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69F88AEF" w14:textId="77777777" w:rsidR="009F7DE2" w:rsidRDefault="009F7DE2" w:rsidP="009F7DE2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1"/>
    <w:p w14:paraId="7EF6DB7F" w14:textId="77777777" w:rsidR="009F7DE2" w:rsidRPr="00BD4714" w:rsidRDefault="009F7DE2" w:rsidP="009F7DE2">
      <w:pPr>
        <w:jc w:val="both"/>
        <w:rPr>
          <w:rFonts w:eastAsia="Arial"/>
        </w:rPr>
      </w:pPr>
    </w:p>
    <w:p w14:paraId="192FD922" w14:textId="72661426" w:rsidR="008B480B" w:rsidRPr="00EA09DA" w:rsidRDefault="008B480B" w:rsidP="009F7DE2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3E9C27E8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9F7DE2">
      <w:rPr>
        <w:b/>
        <w:bCs/>
        <w:sz w:val="22"/>
        <w:lang w:val="sk-SK"/>
      </w:rPr>
      <w:t>10</w:t>
    </w:r>
  </w:p>
  <w:p w14:paraId="14F896E6" w14:textId="77777777" w:rsidR="000E052D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EA09DA">
      <w:rPr>
        <w:sz w:val="22"/>
        <w:lang w:val="sk-SK"/>
      </w:rPr>
      <w:t xml:space="preserve">Ochranné </w:t>
    </w:r>
    <w:r w:rsidR="00DF1211">
      <w:rPr>
        <w:sz w:val="22"/>
        <w:lang w:val="sk-SK"/>
      </w:rPr>
      <w:t>jednorazové</w:t>
    </w:r>
  </w:p>
  <w:p w14:paraId="46F90452" w14:textId="71C8B098" w:rsidR="00AF5D64" w:rsidRPr="003B784F" w:rsidRDefault="000E052D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 </w:t>
    </w:r>
    <w:r w:rsidR="00DF1211">
      <w:rPr>
        <w:sz w:val="22"/>
        <w:lang w:val="sk-SK"/>
      </w:rPr>
      <w:t xml:space="preserve"> </w:t>
    </w:r>
    <w:r w:rsidR="009F7DE2">
      <w:rPr>
        <w:sz w:val="22"/>
        <w:lang w:val="sk-SK"/>
      </w:rPr>
      <w:t>latexové rukavice“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F70901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0E052D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4568F"/>
    <w:rsid w:val="004D2DE3"/>
    <w:rsid w:val="004D706C"/>
    <w:rsid w:val="00534072"/>
    <w:rsid w:val="006125FD"/>
    <w:rsid w:val="00636806"/>
    <w:rsid w:val="00697E53"/>
    <w:rsid w:val="006A72E6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E1632"/>
    <w:rsid w:val="009F7DE2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DF1211"/>
    <w:rsid w:val="00EA09DA"/>
    <w:rsid w:val="00EC6CE9"/>
    <w:rsid w:val="00F17177"/>
    <w:rsid w:val="00F70901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9F7DE2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2020-12-03T23:22:00Z</dcterms:created>
  <dcterms:modified xsi:type="dcterms:W3CDTF">2020-12-03T23:22:00Z</dcterms:modified>
</cp:coreProperties>
</file>