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8C74" w14:textId="77777777" w:rsidR="00FA467C" w:rsidRPr="00EB567C" w:rsidRDefault="00FA467C" w:rsidP="003F519F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3F519F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5F961F9C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</w:t>
      </w:r>
      <w:r w:rsidR="007E3E1A">
        <w:rPr>
          <w:i/>
          <w:sz w:val="22"/>
          <w:szCs w:val="22"/>
        </w:rPr>
        <w:t xml:space="preserve">. </w:t>
      </w:r>
      <w:r w:rsidRPr="00F64F3A">
        <w:rPr>
          <w:i/>
          <w:sz w:val="22"/>
          <w:szCs w:val="22"/>
        </w:rPr>
        <w:t>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3F519F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3F519F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3F519F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3F519F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3F519F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15A86FD" w14:textId="6840A0F8" w:rsidR="002005F9" w:rsidRPr="00F64F3A" w:rsidRDefault="00FA467C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eastAsia="Arial" w:hAnsi="Times New Roman" w:cs="Times New Roman"/>
          <w:b/>
          <w:sz w:val="23"/>
          <w:szCs w:val="23"/>
        </w:rPr>
        <w:t>...........................................</w:t>
      </w:r>
    </w:p>
    <w:p w14:paraId="68F98DFF" w14:textId="219615A0" w:rsidR="002005F9" w:rsidRPr="00F64F3A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15C86C20" w:rsidR="002005F9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49558468" w:rsidR="00F64F3A" w:rsidRPr="00F64F3A" w:rsidRDefault="00F64F3A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6E9B8D67" w14:textId="4459B672" w:rsidR="002005F9" w:rsidRPr="00F64F3A" w:rsidRDefault="002005F9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608C90CB" w14:textId="67ABA45D" w:rsidR="002005F9" w:rsidRPr="00F64F3A" w:rsidRDefault="00EB567C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0CF173AA" w14:textId="036DB25C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konajúca prostredníctvom:</w:t>
      </w:r>
    </w:p>
    <w:p w14:paraId="6130881D" w14:textId="66B802FE" w:rsidR="002005F9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275E4634" w14:textId="3C57BCC4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1E176F33" w14:textId="77777777" w:rsidR="002005F9" w:rsidRPr="00F64F3A" w:rsidRDefault="002005F9" w:rsidP="003F519F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3F519F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3F519F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164BDB2D" w:rsidR="00F64F3A" w:rsidRPr="00F64F3A" w:rsidRDefault="002005F9" w:rsidP="003F519F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B4071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hotoviteľ ako úspešný uchádzač vo verejnom obstarávaní v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postupe zadávania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podlimitnej 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>zákazky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na uskutočnenie stavebných prác 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podľa § 112</w:t>
      </w:r>
      <w:r w:rsidR="00836DF1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- 114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 w:rsidRPr="00B4071A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B4071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 w:rsidRPr="00B4071A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i/>
          <w:sz w:val="23"/>
          <w:szCs w:val="23"/>
        </w:rPr>
        <w:t>mluvné strany</w:t>
      </w:r>
      <w:r w:rsidRPr="00B4071A">
        <w:rPr>
          <w:rFonts w:ascii="Times New Roman" w:hAnsi="Times New Roman" w:cs="Times New Roman"/>
          <w:b/>
          <w:sz w:val="23"/>
          <w:szCs w:val="23"/>
        </w:rPr>
        <w:t>“) uzatvárajú po oboznámení sa s obsahom vzájomných práv a povinností v súlade s § 536 a nasledujúcimi ustanoveniami zákona č. 513/1991 Zb. Obchodného zákonníka v znení neskorších predpisov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 (ďalej aj len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3F519F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3F519F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3F519F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0359CF7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je obchodnou spoločnosťou založenou podľa slovenského právneho poriadku a v súlade s § 2 ods. 2 písm. a) </w:t>
      </w:r>
      <w:r w:rsidR="003F519F">
        <w:rPr>
          <w:sz w:val="22"/>
          <w:szCs w:val="22"/>
        </w:rPr>
        <w:t>ObZ</w:t>
      </w:r>
      <w:r w:rsidRPr="00A55F79">
        <w:rPr>
          <w:sz w:val="22"/>
          <w:szCs w:val="22"/>
        </w:rPr>
        <w:t xml:space="preserve"> v znení neskorších predpisov, podnikateľom.</w:t>
      </w:r>
    </w:p>
    <w:p w14:paraId="523EF6C2" w14:textId="77777777" w:rsidR="002005F9" w:rsidRPr="00A55F79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48D4B10" w14:textId="6EC83FA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</w:t>
      </w:r>
      <w:r w:rsidRPr="00B4071A">
        <w:rPr>
          <w:sz w:val="22"/>
          <w:szCs w:val="22"/>
        </w:rPr>
        <w:t xml:space="preserve">predložená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v postupe zadávania </w:t>
      </w:r>
      <w:r w:rsidR="00022D1D">
        <w:rPr>
          <w:rFonts w:eastAsia="Calibri"/>
          <w:bCs/>
          <w:sz w:val="22"/>
          <w:szCs w:val="22"/>
          <w:lang w:eastAsia="en-US"/>
        </w:rPr>
        <w:t>podlimitnej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zákazky </w:t>
      </w:r>
      <w:r w:rsidR="00022D1D">
        <w:rPr>
          <w:rFonts w:eastAsia="Calibri"/>
          <w:bCs/>
          <w:sz w:val="22"/>
          <w:szCs w:val="22"/>
          <w:lang w:eastAsia="en-US"/>
        </w:rPr>
        <w:t>na uskutočnenie stavebných prác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podľa § 11</w:t>
      </w:r>
      <w:r w:rsidR="00022D1D">
        <w:rPr>
          <w:rFonts w:eastAsia="Calibri"/>
          <w:bCs/>
          <w:sz w:val="22"/>
          <w:szCs w:val="22"/>
          <w:lang w:eastAsia="en-US"/>
        </w:rPr>
        <w:t>2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 </w:t>
      </w:r>
      <w:r w:rsidR="00080637" w:rsidRPr="00B4071A">
        <w:rPr>
          <w:sz w:val="22"/>
          <w:szCs w:val="22"/>
        </w:rPr>
        <w:t>ZVO</w:t>
      </w:r>
      <w:r w:rsidR="00B82F84" w:rsidRPr="00B4071A">
        <w:rPr>
          <w:sz w:val="22"/>
          <w:szCs w:val="22"/>
        </w:rPr>
        <w:t xml:space="preserve"> </w:t>
      </w:r>
      <w:r w:rsidRPr="00B4071A">
        <w:rPr>
          <w:sz w:val="22"/>
          <w:szCs w:val="22"/>
        </w:rPr>
        <w:t>pod názvom</w:t>
      </w:r>
      <w:r w:rsidRPr="00A55F79">
        <w:rPr>
          <w:sz w:val="22"/>
          <w:szCs w:val="22"/>
        </w:rPr>
        <w:t xml:space="preserve"> „</w:t>
      </w:r>
      <w:r w:rsidR="00022D1D">
        <w:rPr>
          <w:b/>
          <w:sz w:val="22"/>
          <w:szCs w:val="22"/>
        </w:rPr>
        <w:t>Stavebné úpravy pre kardiologickú JIS FN Trenčín</w:t>
      </w:r>
      <w:r w:rsidRPr="00A55F79">
        <w:rPr>
          <w:sz w:val="22"/>
          <w:szCs w:val="22"/>
        </w:rPr>
        <w:t>“.</w:t>
      </w:r>
    </w:p>
    <w:p w14:paraId="4B8595CE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5ED0D660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77777777" w:rsidR="002005F9" w:rsidRPr="00A55F79" w:rsidRDefault="002005F9" w:rsidP="003F519F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017466D1" w14:textId="74FA43EE" w:rsidR="008B029E" w:rsidRDefault="002005F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3D5AA8">
        <w:rPr>
          <w:sz w:val="22"/>
          <w:szCs w:val="22"/>
        </w:rPr>
        <w:t xml:space="preserve">Zhotoviteľ sa zaväzuje zhotoviť pre </w:t>
      </w:r>
      <w:r w:rsidR="00B82F84" w:rsidRPr="003D5AA8">
        <w:rPr>
          <w:sz w:val="22"/>
          <w:szCs w:val="22"/>
        </w:rPr>
        <w:t>o</w:t>
      </w:r>
      <w:r w:rsidRPr="003D5AA8">
        <w:rPr>
          <w:sz w:val="22"/>
          <w:szCs w:val="22"/>
        </w:rPr>
        <w:t>bjednávateľa vo vlastnom mene a na vlastn</w:t>
      </w:r>
      <w:r w:rsidR="0059315B" w:rsidRPr="003D5AA8">
        <w:rPr>
          <w:sz w:val="22"/>
          <w:szCs w:val="22"/>
        </w:rPr>
        <w:t xml:space="preserve">ú zodpovednosť nasledovné dielo- </w:t>
      </w:r>
      <w:r w:rsidR="00022D1D" w:rsidRPr="003D5AA8">
        <w:rPr>
          <w:sz w:val="22"/>
          <w:szCs w:val="22"/>
        </w:rPr>
        <w:t>„</w:t>
      </w:r>
      <w:r w:rsidR="00022D1D" w:rsidRPr="003D5AA8">
        <w:rPr>
          <w:b/>
          <w:sz w:val="22"/>
          <w:szCs w:val="22"/>
        </w:rPr>
        <w:t>Stavebné úpravy pre kardiologickú JIS FN Trenčín</w:t>
      </w:r>
      <w:r w:rsidR="00022D1D" w:rsidRPr="003D5AA8">
        <w:rPr>
          <w:sz w:val="22"/>
          <w:szCs w:val="22"/>
        </w:rPr>
        <w:t>“</w:t>
      </w:r>
      <w:r w:rsidR="00915842" w:rsidRPr="003D5AA8">
        <w:rPr>
          <w:sz w:val="22"/>
          <w:szCs w:val="22"/>
        </w:rPr>
        <w:t>, spočívajúce v</w:t>
      </w:r>
      <w:r w:rsidR="00022D1D" w:rsidRPr="003D5AA8">
        <w:rPr>
          <w:sz w:val="22"/>
          <w:szCs w:val="22"/>
        </w:rPr>
        <w:t xml:space="preserve"> stavebných </w:t>
      </w:r>
      <w:r w:rsidR="008B029E" w:rsidRPr="003D5AA8">
        <w:rPr>
          <w:sz w:val="22"/>
          <w:szCs w:val="22"/>
        </w:rPr>
        <w:t>úpravách</w:t>
      </w:r>
      <w:r w:rsidR="00022D1D" w:rsidRPr="003D5AA8">
        <w:rPr>
          <w:sz w:val="22"/>
          <w:szCs w:val="22"/>
        </w:rPr>
        <w:t xml:space="preserve"> </w:t>
      </w:r>
      <w:r w:rsidR="008B029E" w:rsidRPr="003D5AA8">
        <w:rPr>
          <w:sz w:val="22"/>
          <w:szCs w:val="22"/>
        </w:rPr>
        <w:t xml:space="preserve">kardiologickej JIS na II. nadzemnom podlaží (čiastočne na I. nadzemnom podlaží a I. podzemnom podlaží) v jestvujúcich priestoroch lôžkového oddelenia v chirurgickom pavilóne, a to </w:t>
      </w:r>
      <w:r w:rsidR="008B029E" w:rsidRPr="003D5AA8">
        <w:rPr>
          <w:rStyle w:val="Predvolenpsmoodseku2"/>
          <w:bCs/>
          <w:sz w:val="22"/>
          <w:szCs w:val="22"/>
        </w:rPr>
        <w:t>v rozsahu a za podmienok dohodnutých touto zmluvou (ďalej aj len ako „</w:t>
      </w:r>
      <w:r w:rsidR="008B029E" w:rsidRPr="003D5AA8">
        <w:rPr>
          <w:rStyle w:val="Predvolenpsmoodseku2"/>
          <w:b/>
          <w:bCs/>
          <w:i/>
          <w:sz w:val="22"/>
          <w:szCs w:val="22"/>
        </w:rPr>
        <w:t>dielo</w:t>
      </w:r>
      <w:r w:rsidR="008B029E" w:rsidRPr="003D5AA8">
        <w:rPr>
          <w:rStyle w:val="Predvolenpsmoodseku2"/>
          <w:bCs/>
          <w:sz w:val="22"/>
          <w:szCs w:val="22"/>
        </w:rPr>
        <w:t xml:space="preserve">“).  </w:t>
      </w:r>
    </w:p>
    <w:p w14:paraId="400D0423" w14:textId="77777777" w:rsidR="003D5AA8" w:rsidRPr="003D5AA8" w:rsidRDefault="003D5AA8" w:rsidP="003D5AA8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28C5B13A" w14:textId="6D75C38E" w:rsidR="006A2AB5" w:rsidRPr="008B029E" w:rsidRDefault="00C0590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Zhotoviteľ sa zaväzuje </w:t>
      </w:r>
      <w:r w:rsidR="00B82F84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zhotoviť v súlade </w:t>
      </w:r>
      <w:r w:rsidRPr="0059315B">
        <w:rPr>
          <w:rStyle w:val="Predvolenpsmoodseku2"/>
          <w:sz w:val="22"/>
          <w:szCs w:val="22"/>
        </w:rPr>
        <w:t xml:space="preserve">s projektovou dokumentáciou </w:t>
      </w:r>
      <w:r w:rsidR="001B0A80" w:rsidRPr="0059315B">
        <w:rPr>
          <w:rStyle w:val="Predvolenpsmoodseku2"/>
          <w:sz w:val="22"/>
          <w:szCs w:val="22"/>
        </w:rPr>
        <w:t xml:space="preserve">– </w:t>
      </w:r>
      <w:r w:rsidR="00A60A79" w:rsidRPr="00A56447">
        <w:rPr>
          <w:rStyle w:val="Predvolenpsmoodseku2"/>
          <w:sz w:val="22"/>
          <w:szCs w:val="22"/>
        </w:rPr>
        <w:t>projektom stavebných úprav</w:t>
      </w:r>
      <w:r w:rsidR="001B0A80" w:rsidRPr="00A56447">
        <w:rPr>
          <w:rStyle w:val="Predvolenpsmoodseku2"/>
          <w:sz w:val="22"/>
          <w:szCs w:val="22"/>
        </w:rPr>
        <w:t xml:space="preserve"> vypracovaným </w:t>
      </w:r>
      <w:r w:rsidR="008B029E">
        <w:rPr>
          <w:rStyle w:val="Predvolenpsmoodseku2"/>
          <w:sz w:val="22"/>
          <w:szCs w:val="22"/>
        </w:rPr>
        <w:t xml:space="preserve">projektantom </w:t>
      </w:r>
      <w:r w:rsidR="008B029E">
        <w:rPr>
          <w:sz w:val="22"/>
          <w:szCs w:val="22"/>
        </w:rPr>
        <w:t>Ing. Juraj Šuty DOMINO PROJEKT, Berlínska 19, 040 13 Košice</w:t>
      </w:r>
      <w:r w:rsidR="005C597D" w:rsidRPr="008B029E">
        <w:rPr>
          <w:sz w:val="22"/>
          <w:szCs w:val="22"/>
        </w:rPr>
        <w:t xml:space="preserve"> </w:t>
      </w:r>
      <w:r w:rsidRPr="008B029E">
        <w:rPr>
          <w:sz w:val="22"/>
          <w:szCs w:val="22"/>
        </w:rPr>
        <w:t>(ďalej aj len ako „</w:t>
      </w:r>
      <w:r w:rsidR="00B82F84" w:rsidRPr="008B029E">
        <w:rPr>
          <w:b/>
          <w:i/>
          <w:sz w:val="22"/>
          <w:szCs w:val="22"/>
        </w:rPr>
        <w:t>p</w:t>
      </w:r>
      <w:r w:rsidRPr="008B029E">
        <w:rPr>
          <w:b/>
          <w:i/>
          <w:sz w:val="22"/>
          <w:szCs w:val="22"/>
        </w:rPr>
        <w:t>rojektová dokumentácia</w:t>
      </w:r>
      <w:r w:rsidR="00B82F84" w:rsidRPr="008B029E">
        <w:rPr>
          <w:b/>
          <w:i/>
          <w:sz w:val="22"/>
          <w:szCs w:val="22"/>
        </w:rPr>
        <w:t xml:space="preserve">“, </w:t>
      </w:r>
      <w:r w:rsidR="00B82F84" w:rsidRPr="008B029E">
        <w:rPr>
          <w:bCs/>
          <w:iCs/>
          <w:sz w:val="22"/>
          <w:szCs w:val="22"/>
        </w:rPr>
        <w:t>príp</w:t>
      </w:r>
      <w:r w:rsidR="00B82F84" w:rsidRPr="008B029E">
        <w:rPr>
          <w:bCs/>
          <w:i/>
          <w:sz w:val="22"/>
          <w:szCs w:val="22"/>
        </w:rPr>
        <w:t>.</w:t>
      </w:r>
      <w:r w:rsidR="00B82F84" w:rsidRPr="008B029E">
        <w:rPr>
          <w:b/>
          <w:i/>
          <w:sz w:val="22"/>
          <w:szCs w:val="22"/>
        </w:rPr>
        <w:t xml:space="preserve"> „projekt</w:t>
      </w:r>
      <w:r w:rsidRPr="008B029E">
        <w:rPr>
          <w:sz w:val="22"/>
          <w:szCs w:val="22"/>
        </w:rPr>
        <w:t>“)</w:t>
      </w:r>
      <w:r w:rsidR="00165FC0" w:rsidRPr="008B029E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8B029E">
        <w:rPr>
          <w:sz w:val="22"/>
          <w:szCs w:val="22"/>
        </w:rPr>
        <w:t xml:space="preserve">. </w:t>
      </w:r>
      <w:r w:rsidRPr="008B029E">
        <w:rPr>
          <w:rStyle w:val="Predvolenpsmoodseku2"/>
          <w:bCs/>
          <w:sz w:val="22"/>
          <w:szCs w:val="22"/>
        </w:rPr>
        <w:t xml:space="preserve">Podrobná 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8B029E">
        <w:rPr>
          <w:rStyle w:val="Predvolenpsmoodseku2"/>
          <w:bCs/>
          <w:color w:val="000000"/>
          <w:sz w:val="22"/>
          <w:szCs w:val="22"/>
        </w:rPr>
        <w:t>d</w:t>
      </w:r>
      <w:r w:rsidRPr="008B029E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p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>prílohu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8B029E">
        <w:rPr>
          <w:rStyle w:val="Predvolenpsmoodseku2"/>
          <w:bCs/>
          <w:color w:val="000000"/>
          <w:sz w:val="22"/>
          <w:szCs w:val="22"/>
        </w:rPr>
        <w:t xml:space="preserve"> ocenenom </w:t>
      </w:r>
      <w:r w:rsidR="003D5AA8">
        <w:rPr>
          <w:rStyle w:val="Predvolenpsmoodseku2"/>
          <w:bCs/>
          <w:color w:val="000000"/>
          <w:sz w:val="22"/>
          <w:szCs w:val="22"/>
        </w:rPr>
        <w:t>V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3D5AA8">
        <w:rPr>
          <w:rStyle w:val="Predvolenpsmoodseku2"/>
          <w:bCs/>
          <w:color w:val="000000"/>
          <w:sz w:val="22"/>
          <w:szCs w:val="22"/>
        </w:rPr>
        <w:t>1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tejto zmluvy. Prílohy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č. 1 a</w:t>
      </w:r>
      <w:r w:rsidR="00D0571E" w:rsidRPr="008B029E">
        <w:rPr>
          <w:rStyle w:val="Predvolenpsmoodseku2"/>
          <w:bCs/>
          <w:color w:val="000000"/>
          <w:sz w:val="22"/>
          <w:szCs w:val="22"/>
        </w:rPr>
        <w:t xml:space="preserve"> č.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z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mluvy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. Objednávateľ </w:t>
      </w:r>
      <w:r w:rsidRPr="008B029E">
        <w:rPr>
          <w:rStyle w:val="Predvolenpsmoodseku2"/>
          <w:sz w:val="22"/>
          <w:szCs w:val="22"/>
        </w:rPr>
        <w:t xml:space="preserve">sa zaväzuje riadne zhotovené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ielo prevziať a zaplatiť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>mluve</w:t>
      </w:r>
      <w:r w:rsidRPr="008B029E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8B029E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3F519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proofErr w:type="spellStart"/>
      <w:r w:rsidRPr="00DE661B">
        <w:rPr>
          <w:rStyle w:val="Predvolenpsmoodseku2"/>
          <w:b/>
          <w:i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“). Tieto </w:t>
      </w:r>
      <w:proofErr w:type="spellStart"/>
      <w:r w:rsidRPr="00DE661B">
        <w:rPr>
          <w:rStyle w:val="Predvolenpsmoodseku2"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lastRenderedPageBreak/>
        <w:t>výkazom výmer, ktorý 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3F519F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3885C478" w14:textId="5097E570" w:rsidR="002005F9" w:rsidRPr="00306B69" w:rsidRDefault="002005F9" w:rsidP="003F519F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409F">
        <w:rPr>
          <w:sz w:val="22"/>
          <w:szCs w:val="22"/>
        </w:rPr>
        <w:t xml:space="preserve">Zhotoviteľ je povinný zhotoviť </w:t>
      </w:r>
      <w:r w:rsidR="00B82F84" w:rsidRPr="00A5409F">
        <w:rPr>
          <w:sz w:val="22"/>
          <w:szCs w:val="22"/>
        </w:rPr>
        <w:t>d</w:t>
      </w:r>
      <w:r w:rsidRPr="00A5409F">
        <w:rPr>
          <w:sz w:val="22"/>
          <w:szCs w:val="22"/>
        </w:rPr>
        <w:t xml:space="preserve">ielo a odovzdať ho </w:t>
      </w:r>
      <w:r w:rsidR="00B82F84" w:rsidRPr="00A5409F">
        <w:rPr>
          <w:sz w:val="22"/>
          <w:szCs w:val="22"/>
        </w:rPr>
        <w:t>o</w:t>
      </w:r>
      <w:r w:rsidRPr="00A5409F">
        <w:rPr>
          <w:sz w:val="22"/>
          <w:szCs w:val="22"/>
        </w:rPr>
        <w:t xml:space="preserve">bjednávateľovi najneskôr </w:t>
      </w:r>
      <w:r w:rsidRPr="003D5AA8">
        <w:rPr>
          <w:sz w:val="22"/>
          <w:szCs w:val="22"/>
        </w:rPr>
        <w:t xml:space="preserve">do </w:t>
      </w:r>
      <w:r w:rsidR="008B029E" w:rsidRPr="003D5AA8">
        <w:rPr>
          <w:b/>
          <w:sz w:val="22"/>
          <w:szCs w:val="22"/>
        </w:rPr>
        <w:t>3</w:t>
      </w:r>
      <w:r w:rsidR="005C597D" w:rsidRPr="003D5AA8">
        <w:rPr>
          <w:b/>
          <w:sz w:val="22"/>
          <w:szCs w:val="22"/>
        </w:rPr>
        <w:t xml:space="preserve"> mesiacov</w:t>
      </w:r>
      <w:r w:rsidR="005C597D" w:rsidRPr="00A5409F">
        <w:rPr>
          <w:b/>
          <w:sz w:val="22"/>
          <w:szCs w:val="22"/>
        </w:rPr>
        <w:t xml:space="preserve"> od odovzdania staveniska</w:t>
      </w:r>
      <w:r w:rsidR="005C20D9" w:rsidRPr="00A5409F">
        <w:rPr>
          <w:b/>
          <w:sz w:val="22"/>
          <w:szCs w:val="22"/>
        </w:rPr>
        <w:t xml:space="preserve"> objednávateľom a jeho prevzatia zhotoviteľom</w:t>
      </w:r>
      <w:r w:rsidR="00A5409F">
        <w:rPr>
          <w:b/>
          <w:sz w:val="22"/>
          <w:szCs w:val="22"/>
        </w:rPr>
        <w:t xml:space="preserve">. </w:t>
      </w:r>
      <w:r w:rsidR="00AE58DE" w:rsidRPr="00306B69">
        <w:rPr>
          <w:sz w:val="22"/>
          <w:szCs w:val="22"/>
        </w:rPr>
        <w:t xml:space="preserve">Objednávateľ sa zaväzuje odovzdať a zhotoviteľ sa zaväzuje prevziať stavenisko do 5 dní od platnosti a účinnosti tejto zmluvy. </w:t>
      </w:r>
    </w:p>
    <w:p w14:paraId="7ECF148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17461276" w:rsidR="002005F9" w:rsidRPr="00A55F79" w:rsidRDefault="00D0571E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Ak z</w:t>
      </w:r>
      <w:r w:rsidR="002005F9" w:rsidRPr="00A55F79">
        <w:rPr>
          <w:sz w:val="22"/>
          <w:szCs w:val="22"/>
        </w:rPr>
        <w:t xml:space="preserve">hotoviteľ pripraví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="002005F9"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>ielo prevziať aj v skoršom termíne.</w:t>
      </w:r>
    </w:p>
    <w:p w14:paraId="35E01FFF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3F519F">
      <w:pPr>
        <w:pStyle w:val="Odsekzoznamu"/>
        <w:contextualSpacing/>
        <w:rPr>
          <w:sz w:val="22"/>
          <w:szCs w:val="22"/>
        </w:rPr>
      </w:pPr>
    </w:p>
    <w:p w14:paraId="4230C6ED" w14:textId="70799542" w:rsidR="00DD434C" w:rsidRPr="00502F04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502F04">
        <w:rPr>
          <w:sz w:val="22"/>
          <w:szCs w:val="22"/>
        </w:rPr>
        <w:t xml:space="preserve">Zmluvné strany sa dohodli, že miestom zhotovovania a odovzdania </w:t>
      </w:r>
      <w:r w:rsidR="00B82F84" w:rsidRPr="00502F04">
        <w:rPr>
          <w:sz w:val="22"/>
          <w:szCs w:val="22"/>
        </w:rPr>
        <w:t>d</w:t>
      </w:r>
      <w:r w:rsidRPr="00502F04">
        <w:rPr>
          <w:sz w:val="22"/>
          <w:szCs w:val="22"/>
        </w:rPr>
        <w:t xml:space="preserve">iela sú </w:t>
      </w:r>
      <w:r w:rsidR="008B029E">
        <w:rPr>
          <w:sz w:val="22"/>
          <w:szCs w:val="22"/>
        </w:rPr>
        <w:t xml:space="preserve">jestvujúce priestory lôžkového oddelenia </w:t>
      </w:r>
      <w:r w:rsidR="00B4071A" w:rsidRPr="00502F04">
        <w:rPr>
          <w:sz w:val="22"/>
          <w:szCs w:val="22"/>
        </w:rPr>
        <w:t xml:space="preserve">nachádzajúce sa </w:t>
      </w:r>
      <w:r w:rsidR="003F47FA" w:rsidRPr="008B029E">
        <w:rPr>
          <w:sz w:val="22"/>
          <w:szCs w:val="22"/>
        </w:rPr>
        <w:t xml:space="preserve">na II. nadzemnom podlaží (čiastočne na I. nadzemnom podlaží a I. podzemnom podlaží) </w:t>
      </w:r>
      <w:r w:rsidR="003F47FA">
        <w:rPr>
          <w:sz w:val="22"/>
          <w:szCs w:val="22"/>
        </w:rPr>
        <w:t>v Chirurgickom pavilóne</w:t>
      </w:r>
      <w:r w:rsidR="00502F04" w:rsidRPr="00502F04">
        <w:rPr>
          <w:sz w:val="22"/>
          <w:szCs w:val="22"/>
        </w:rPr>
        <w:t xml:space="preserve">, stavby </w:t>
      </w:r>
      <w:r w:rsidRPr="00502F04">
        <w:rPr>
          <w:sz w:val="22"/>
          <w:szCs w:val="22"/>
        </w:rPr>
        <w:t xml:space="preserve">bez súpisného čísla, druh stavby: budova zdravotníckeho a sociálneho zariadenia, ktorá sa nachádza na parcele registra „C“ evidovanej na katastrálnej mape ako parcelné číslo </w:t>
      </w:r>
      <w:r w:rsidR="003F47FA">
        <w:rPr>
          <w:sz w:val="22"/>
          <w:szCs w:val="22"/>
        </w:rPr>
        <w:t>1744/17</w:t>
      </w:r>
      <w:r w:rsidR="00DD434C" w:rsidRPr="00502F04">
        <w:rPr>
          <w:sz w:val="22"/>
          <w:szCs w:val="22"/>
        </w:rPr>
        <w:t xml:space="preserve">, </w:t>
      </w:r>
      <w:r w:rsidRPr="00502F04">
        <w:rPr>
          <w:sz w:val="22"/>
          <w:szCs w:val="22"/>
        </w:rPr>
        <w:t>druh pozemku: zastavaná plocha a</w:t>
      </w:r>
      <w:r w:rsidR="00907E38" w:rsidRPr="00502F04">
        <w:rPr>
          <w:sz w:val="22"/>
          <w:szCs w:val="22"/>
        </w:rPr>
        <w:t> </w:t>
      </w:r>
      <w:r w:rsidRPr="00502F04">
        <w:rPr>
          <w:sz w:val="22"/>
          <w:szCs w:val="22"/>
        </w:rPr>
        <w:t>nádvorie</w:t>
      </w:r>
      <w:r w:rsidR="00907E38" w:rsidRPr="00502F04">
        <w:rPr>
          <w:sz w:val="22"/>
          <w:szCs w:val="22"/>
        </w:rPr>
        <w:t>,</w:t>
      </w:r>
      <w:r w:rsidRPr="00502F04">
        <w:rPr>
          <w:sz w:val="22"/>
          <w:szCs w:val="22"/>
        </w:rPr>
        <w:t xml:space="preserve"> o </w:t>
      </w:r>
      <w:r w:rsidRPr="007E3E1A">
        <w:rPr>
          <w:sz w:val="22"/>
          <w:szCs w:val="22"/>
        </w:rPr>
        <w:t xml:space="preserve">výmere </w:t>
      </w:r>
      <w:r w:rsidR="003F47FA">
        <w:rPr>
          <w:sz w:val="22"/>
          <w:szCs w:val="22"/>
        </w:rPr>
        <w:t>3291</w:t>
      </w:r>
      <w:r w:rsidRPr="007E3E1A">
        <w:rPr>
          <w:sz w:val="22"/>
          <w:szCs w:val="22"/>
        </w:rPr>
        <w:t xml:space="preserve"> m</w:t>
      </w:r>
      <w:r w:rsidRPr="007E3E1A">
        <w:rPr>
          <w:sz w:val="22"/>
          <w:szCs w:val="22"/>
          <w:vertAlign w:val="superscript"/>
        </w:rPr>
        <w:t>2</w:t>
      </w:r>
      <w:r w:rsidRPr="007E3E1A">
        <w:rPr>
          <w:sz w:val="22"/>
          <w:szCs w:val="22"/>
        </w:rPr>
        <w:t>, zapísaná</w:t>
      </w:r>
      <w:r w:rsidRPr="00502F04">
        <w:rPr>
          <w:sz w:val="22"/>
          <w:szCs w:val="22"/>
        </w:rPr>
        <w:t xml:space="preserve"> na </w:t>
      </w:r>
      <w:r w:rsidR="00F91C4D" w:rsidRPr="00502F04">
        <w:rPr>
          <w:sz w:val="22"/>
          <w:szCs w:val="22"/>
        </w:rPr>
        <w:t>LV</w:t>
      </w:r>
      <w:r w:rsidR="00A55F79" w:rsidRPr="00502F04">
        <w:rPr>
          <w:sz w:val="22"/>
          <w:szCs w:val="22"/>
        </w:rPr>
        <w:t xml:space="preserve"> č</w:t>
      </w:r>
      <w:r w:rsidR="00F91C4D" w:rsidRPr="00502F04">
        <w:rPr>
          <w:sz w:val="22"/>
          <w:szCs w:val="22"/>
        </w:rPr>
        <w:t>.</w:t>
      </w:r>
      <w:r w:rsidR="00A55F79" w:rsidRPr="00502F04">
        <w:rPr>
          <w:sz w:val="22"/>
          <w:szCs w:val="22"/>
        </w:rPr>
        <w:t xml:space="preserve"> 814 vedeného pre</w:t>
      </w:r>
      <w:r w:rsidRPr="00502F04">
        <w:rPr>
          <w:sz w:val="22"/>
          <w:szCs w:val="22"/>
        </w:rPr>
        <w:t xml:space="preserve"> </w:t>
      </w:r>
      <w:r w:rsidR="00F91C4D" w:rsidRPr="00502F04">
        <w:rPr>
          <w:sz w:val="22"/>
          <w:szCs w:val="22"/>
        </w:rPr>
        <w:t xml:space="preserve">k. ú. </w:t>
      </w:r>
      <w:r w:rsidR="00A55F79" w:rsidRPr="00502F04">
        <w:rPr>
          <w:sz w:val="22"/>
          <w:szCs w:val="22"/>
        </w:rPr>
        <w:t>Trenčín</w:t>
      </w:r>
      <w:r w:rsidR="00F91C4D" w:rsidRPr="00502F04">
        <w:rPr>
          <w:sz w:val="22"/>
          <w:szCs w:val="22"/>
        </w:rPr>
        <w:t>;</w:t>
      </w:r>
      <w:r w:rsidRPr="00502F04">
        <w:rPr>
          <w:sz w:val="22"/>
          <w:szCs w:val="22"/>
        </w:rPr>
        <w:t xml:space="preserve"> </w:t>
      </w:r>
      <w:r w:rsidR="00DD434C" w:rsidRPr="00502F04">
        <w:rPr>
          <w:sz w:val="22"/>
          <w:szCs w:val="22"/>
        </w:rPr>
        <w:t xml:space="preserve">objednávateľ </w:t>
      </w:r>
      <w:r w:rsidR="007B57FA" w:rsidRPr="00502F04">
        <w:rPr>
          <w:sz w:val="22"/>
          <w:szCs w:val="22"/>
        </w:rPr>
        <w:t>je evi</w:t>
      </w:r>
      <w:r w:rsidR="00DD434C" w:rsidRPr="00502F04">
        <w:rPr>
          <w:sz w:val="22"/>
          <w:szCs w:val="22"/>
        </w:rPr>
        <w:t>d</w:t>
      </w:r>
      <w:r w:rsidR="007B57FA" w:rsidRPr="00502F04">
        <w:rPr>
          <w:sz w:val="22"/>
          <w:szCs w:val="22"/>
        </w:rPr>
        <w:t>o</w:t>
      </w:r>
      <w:r w:rsidR="00DD434C" w:rsidRPr="00502F04">
        <w:rPr>
          <w:sz w:val="22"/>
          <w:szCs w:val="22"/>
        </w:rPr>
        <w:t xml:space="preserve">vaný na LV </w:t>
      </w:r>
      <w:r w:rsidR="00F91C4D" w:rsidRPr="00502F04">
        <w:rPr>
          <w:sz w:val="22"/>
          <w:szCs w:val="22"/>
        </w:rPr>
        <w:t>v časti</w:t>
      </w:r>
      <w:r w:rsidR="00DD434C" w:rsidRPr="00502F04">
        <w:rPr>
          <w:sz w:val="22"/>
          <w:szCs w:val="22"/>
        </w:rPr>
        <w:t xml:space="preserve"> B</w:t>
      </w:r>
      <w:r w:rsidR="007B57FA" w:rsidRPr="00502F04">
        <w:rPr>
          <w:sz w:val="22"/>
          <w:szCs w:val="22"/>
        </w:rPr>
        <w:t>2</w:t>
      </w:r>
      <w:r w:rsidR="00DD434C" w:rsidRPr="00502F04">
        <w:rPr>
          <w:sz w:val="22"/>
          <w:szCs w:val="22"/>
        </w:rPr>
        <w:t xml:space="preserve">. </w:t>
      </w:r>
    </w:p>
    <w:p w14:paraId="057E8835" w14:textId="77777777" w:rsidR="00502F04" w:rsidRDefault="00502F04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77AFCB5" w14:textId="70339240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3F519F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574519E4" w14:textId="1E442299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......................</w:t>
      </w:r>
      <w:r w:rsidRPr="00A55F79">
        <w:rPr>
          <w:rFonts w:ascii="Times New Roman" w:hAnsi="Times New Roman" w:cs="Times New Roman"/>
        </w:rPr>
        <w:t xml:space="preserve"> Eur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(slovom</w:t>
      </w:r>
      <w:r w:rsidR="006A2A52" w:rsidRPr="00A55F79">
        <w:rPr>
          <w:rStyle w:val="Predvolenpsmoodseku2"/>
          <w:rFonts w:ascii="Times New Roman" w:hAnsi="Times New Roman" w:cs="Times New Roman"/>
          <w:iCs/>
        </w:rPr>
        <w:t>:</w:t>
      </w:r>
      <w:r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  <w:highlight w:val="yellow"/>
        </w:rPr>
        <w:t>.............................</w:t>
      </w:r>
      <w:r w:rsidR="002005F9" w:rsidRPr="00A55F79">
        <w:rPr>
          <w:rStyle w:val="Predvolenpsmoodseku2"/>
          <w:rFonts w:ascii="Times New Roman" w:hAnsi="Times New Roman" w:cs="Times New Roman"/>
          <w:iCs/>
          <w:highlight w:val="yellow"/>
        </w:rPr>
        <w:t>)</w:t>
      </w:r>
      <w:r w:rsidR="00907E38" w:rsidRPr="00A55F79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36F00553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 xml:space="preserve">sadzba DPH je 20%, čo predstavuje sumu: </w:t>
      </w:r>
      <w:r w:rsidRPr="00A55F79">
        <w:rPr>
          <w:rFonts w:ascii="Times New Roman" w:hAnsi="Times New Roman" w:cs="Times New Roman"/>
          <w:iCs/>
          <w:highlight w:val="yellow"/>
        </w:rPr>
        <w:t>................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</w:rPr>
        <w:t>Eur</w:t>
      </w:r>
    </w:p>
    <w:p w14:paraId="437A69AC" w14:textId="77777777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</w:t>
      </w:r>
      <w:r w:rsidRPr="00A55F79">
        <w:rPr>
          <w:rFonts w:ascii="Times New Roman" w:hAnsi="Times New Roman" w:cs="Times New Roman"/>
        </w:rPr>
        <w:t xml:space="preserve">...... Eur </w:t>
      </w:r>
      <w:r w:rsidR="002005F9" w:rsidRPr="00A55F79">
        <w:rPr>
          <w:rFonts w:ascii="Times New Roman" w:hAnsi="Times New Roman" w:cs="Times New Roman"/>
          <w:iCs/>
        </w:rPr>
        <w:t>(slovom:</w:t>
      </w:r>
      <w:r w:rsidRPr="00A55F79">
        <w:rPr>
          <w:rFonts w:ascii="Times New Roman" w:hAnsi="Times New Roman" w:cs="Times New Roman"/>
        </w:rPr>
        <w:t xml:space="preserve"> </w:t>
      </w:r>
      <w:r w:rsidRPr="00A55F79">
        <w:rPr>
          <w:rFonts w:ascii="Times New Roman" w:hAnsi="Times New Roman" w:cs="Times New Roman"/>
          <w:highlight w:val="yellow"/>
        </w:rPr>
        <w:t>.............................</w:t>
      </w:r>
      <w:r w:rsidR="002005F9" w:rsidRPr="00A55F79">
        <w:rPr>
          <w:rFonts w:ascii="Times New Roman" w:hAnsi="Times New Roman" w:cs="Times New Roman"/>
          <w:iCs/>
        </w:rPr>
        <w:t>)</w:t>
      </w:r>
      <w:r w:rsidRPr="00A55F79">
        <w:rPr>
          <w:rFonts w:ascii="Times New Roman" w:hAnsi="Times New Roman" w:cs="Times New Roman"/>
          <w:iCs/>
        </w:rPr>
        <w:t xml:space="preserve"> s DPH</w:t>
      </w:r>
      <w:r w:rsidR="002005F9" w:rsidRPr="00A55F79">
        <w:rPr>
          <w:rFonts w:ascii="Times New Roman" w:hAnsi="Times New Roman" w:cs="Times New Roman"/>
          <w:iCs/>
        </w:rPr>
        <w:t xml:space="preserve">, </w:t>
      </w:r>
    </w:p>
    <w:p w14:paraId="65B6907F" w14:textId="763EF88E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</w:t>
      </w:r>
      <w:r w:rsidR="00D0571E">
        <w:rPr>
          <w:rFonts w:ascii="Times New Roman" w:hAnsi="Times New Roman" w:cs="Times New Roman"/>
          <w:iCs/>
        </w:rPr>
        <w:t xml:space="preserve">aj len </w:t>
      </w:r>
      <w:r w:rsidRPr="00A55F79">
        <w:rPr>
          <w:rFonts w:ascii="Times New Roman" w:hAnsi="Times New Roman" w:cs="Times New Roman"/>
          <w:iCs/>
        </w:rPr>
        <w:t>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68DE87DC" w:rsidR="002005F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 xml:space="preserve">iela je stanovená dohodou zmluvných strán v súlade s § 3 zákona č. 18/1996 Z. z. o cenách v znení neskorších predpisov a oceneným výkazom výmer (prehľadom rozpočtových nákladov – </w:t>
      </w:r>
      <w:proofErr w:type="spellStart"/>
      <w:r w:rsidRPr="00A55F79">
        <w:rPr>
          <w:rFonts w:ascii="Times New Roman" w:hAnsi="Times New Roman" w:cs="Times New Roman"/>
          <w:iCs/>
        </w:rPr>
        <w:t>položkový</w:t>
      </w:r>
      <w:proofErr w:type="spellEnd"/>
      <w:r w:rsidRPr="00A55F79">
        <w:rPr>
          <w:rFonts w:ascii="Times New Roman" w:hAnsi="Times New Roman" w:cs="Times New Roman"/>
          <w:iCs/>
        </w:rPr>
        <w:t xml:space="preserve"> rozpočet),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3D5AA8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 xml:space="preserve">deliteľnú súčasť tejto </w:t>
      </w:r>
      <w:r w:rsidR="008D7B58">
        <w:rPr>
          <w:rFonts w:ascii="Times New Roman" w:hAnsi="Times New Roman" w:cs="Times New Roman"/>
          <w:iCs/>
        </w:rPr>
        <w:t>z</w:t>
      </w:r>
      <w:r w:rsidRPr="00F91C4D">
        <w:rPr>
          <w:rFonts w:ascii="Times New Roman" w:hAnsi="Times New Roman" w:cs="Times New Roman"/>
          <w:iCs/>
        </w:rPr>
        <w:t>mluvy.</w:t>
      </w:r>
    </w:p>
    <w:p w14:paraId="44FC1C5C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16D8E00D" w14:textId="7FEABEBD" w:rsidR="002005F9" w:rsidRPr="00A55F79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3F519F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47850407" w:rsidR="00601D45" w:rsidRPr="00E30882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lastRenderedPageBreak/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="00E01F0B">
        <w:rPr>
          <w:rFonts w:ascii="Times New Roman" w:hAnsi="Times New Roman" w:cs="Times New Roman"/>
          <w:color w:val="000000"/>
        </w:rPr>
        <w:t>iela do miesta plnenia</w:t>
      </w:r>
      <w:r w:rsidRPr="00A55F79">
        <w:rPr>
          <w:rFonts w:ascii="Times New Roman" w:hAnsi="Times New Roman" w:cs="Times New Roman"/>
          <w:color w:val="000000"/>
        </w:rPr>
        <w:t xml:space="preserve">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projektovou dokumentáciou a výkazom výmer.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5D6DC206" w14:textId="59C00E1A" w:rsidR="00A60A79" w:rsidRPr="003F47FA" w:rsidRDefault="003F47FA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Zhotoviteľ podpisom tejto z</w:t>
      </w:r>
      <w:r w:rsidRPr="006D6BC2">
        <w:rPr>
          <w:rFonts w:ascii="Times New Roman" w:hAnsi="Times New Roman" w:cs="Times New Roman"/>
        </w:rPr>
        <w:t xml:space="preserve">mluvy berie na </w:t>
      </w:r>
      <w:r>
        <w:rPr>
          <w:rFonts w:ascii="Times New Roman" w:hAnsi="Times New Roman" w:cs="Times New Roman"/>
        </w:rPr>
        <w:t>vedomie, že cena diela bude o</w:t>
      </w:r>
      <w:r w:rsidRPr="006D6BC2">
        <w:rPr>
          <w:rFonts w:ascii="Times New Roman" w:hAnsi="Times New Roman" w:cs="Times New Roman"/>
        </w:rPr>
        <w:t>bjednávateľom uhradená z  externých finančných zdrojov, t. j. z kapitálových výdavkov Ministerstva zdravotníctva Slovenskej republiky.</w:t>
      </w:r>
      <w:r>
        <w:rPr>
          <w:rFonts w:ascii="Times New Roman" w:hAnsi="Times New Roman" w:cs="Times New Roman"/>
        </w:rPr>
        <w:t xml:space="preserve"> Zmluvné strany sa dohodli na tom, že objednávateľ má právo odstúpiť od zmluvy v prípade, ak zriaďovateľ objednávateľa nepridelí finančné prostriedky viazané na úhradu ceny diela z kapitálových výdavkov Ministerstva zdravotníctva SR. Takéto odstúpenie nebude mať za následok žiadne sankcie voči objednávateľovi. </w:t>
      </w:r>
    </w:p>
    <w:bookmarkEnd w:id="0"/>
    <w:p w14:paraId="43C5C9C3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3F519F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37E9D5CF" w:rsidR="00D76F81" w:rsidRPr="00DE661B" w:rsidRDefault="00D76F81" w:rsidP="003F519F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>hotoviteľom fakturovaná po častiach tak, že faktúry podľa tohto odseku tohto</w:t>
      </w:r>
      <w:r>
        <w:rPr>
          <w:sz w:val="22"/>
          <w:szCs w:val="22"/>
        </w:rPr>
        <w:t xml:space="preserve"> článku zmluvy budú z</w:t>
      </w:r>
      <w:r w:rsidRPr="00DE661B">
        <w:rPr>
          <w:sz w:val="22"/>
          <w:szCs w:val="22"/>
        </w:rPr>
        <w:t>hotoviteľom vystav</w:t>
      </w:r>
      <w:r>
        <w:rPr>
          <w:sz w:val="22"/>
          <w:szCs w:val="22"/>
        </w:rPr>
        <w:t xml:space="preserve">ované raz </w:t>
      </w:r>
      <w:r w:rsidRPr="00DE661B">
        <w:rPr>
          <w:sz w:val="22"/>
          <w:szCs w:val="22"/>
        </w:rPr>
        <w:t>mesačne, za skutočne vykonané práce v danom kalendárnom</w:t>
      </w:r>
      <w:r>
        <w:rPr>
          <w:sz w:val="22"/>
          <w:szCs w:val="22"/>
        </w:rPr>
        <w:t xml:space="preserve"> mesiaci počas trvania tejto z</w:t>
      </w:r>
      <w:r w:rsidRPr="00DE661B">
        <w:rPr>
          <w:sz w:val="22"/>
          <w:szCs w:val="22"/>
        </w:rPr>
        <w:t xml:space="preserve">mluvy, </w:t>
      </w:r>
      <w:r>
        <w:rPr>
          <w:sz w:val="22"/>
          <w:szCs w:val="22"/>
        </w:rPr>
        <w:t>vždy do 5</w:t>
      </w:r>
      <w:r w:rsidRPr="00DE661B">
        <w:rPr>
          <w:sz w:val="22"/>
          <w:szCs w:val="22"/>
        </w:rPr>
        <w:t xml:space="preserve">. </w:t>
      </w:r>
      <w:r w:rsidR="003F47FA">
        <w:rPr>
          <w:sz w:val="22"/>
          <w:szCs w:val="22"/>
        </w:rPr>
        <w:t xml:space="preserve">(piateho) </w:t>
      </w:r>
      <w:r>
        <w:rPr>
          <w:sz w:val="22"/>
          <w:szCs w:val="22"/>
        </w:rPr>
        <w:t xml:space="preserve">pracovného </w:t>
      </w:r>
      <w:r w:rsidRPr="00DE661B">
        <w:rPr>
          <w:sz w:val="22"/>
          <w:szCs w:val="22"/>
        </w:rPr>
        <w:t xml:space="preserve">dňa nasledujúceho </w:t>
      </w:r>
      <w:r>
        <w:rPr>
          <w:sz w:val="22"/>
          <w:szCs w:val="22"/>
        </w:rPr>
        <w:t xml:space="preserve">kalendárneho </w:t>
      </w:r>
      <w:r w:rsidRPr="00DE661B">
        <w:rPr>
          <w:sz w:val="22"/>
          <w:szCs w:val="22"/>
        </w:rPr>
        <w:t>mesiaca</w:t>
      </w:r>
      <w:r>
        <w:rPr>
          <w:sz w:val="22"/>
          <w:szCs w:val="22"/>
        </w:rPr>
        <w:t xml:space="preserve"> a</w:t>
      </w:r>
      <w:r w:rsidRPr="00DE661B">
        <w:rPr>
          <w:sz w:val="22"/>
          <w:szCs w:val="22"/>
        </w:rPr>
        <w:t xml:space="preserve"> posledná faktúra bude vystavená po riadnom protokolárnom odovzdaní a prevzatí</w:t>
      </w:r>
      <w:r>
        <w:rPr>
          <w:sz w:val="22"/>
          <w:szCs w:val="22"/>
        </w:rPr>
        <w:t xml:space="preserve"> diela objednávateľom v zmysle č</w:t>
      </w:r>
      <w:r w:rsidRPr="00DE661B">
        <w:rPr>
          <w:sz w:val="22"/>
          <w:szCs w:val="22"/>
        </w:rPr>
        <w:t>lánku IX</w:t>
      </w:r>
      <w:r>
        <w:rPr>
          <w:sz w:val="22"/>
          <w:szCs w:val="22"/>
        </w:rPr>
        <w:t>. tejto z</w:t>
      </w:r>
      <w:r w:rsidRPr="00DE661B">
        <w:rPr>
          <w:sz w:val="22"/>
          <w:szCs w:val="22"/>
        </w:rPr>
        <w:t>mluvy, 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6F922BE3" w14:textId="01887793" w:rsidR="002005F9" w:rsidRPr="00A55F79" w:rsidRDefault="002005F9" w:rsidP="003F519F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Splatnosť </w:t>
      </w:r>
      <w:r w:rsidR="00D76F81">
        <w:rPr>
          <w:rStyle w:val="Predvolenpsmoodseku2"/>
          <w:rFonts w:ascii="Times New Roman" w:hAnsi="Times New Roman" w:cs="Times New Roman"/>
          <w:b/>
          <w:bCs/>
        </w:rPr>
        <w:t xml:space="preserve">každej </w:t>
      </w: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faktúry je </w:t>
      </w:r>
      <w:r w:rsidR="00365CBC" w:rsidRPr="00A55F79">
        <w:rPr>
          <w:rFonts w:ascii="Times New Roman" w:hAnsi="Times New Roman" w:cs="Times New Roman"/>
          <w:b/>
        </w:rPr>
        <w:t>6</w:t>
      </w:r>
      <w:r w:rsidR="00907E38" w:rsidRPr="00A55F79">
        <w:rPr>
          <w:rFonts w:ascii="Times New Roman" w:hAnsi="Times New Roman" w:cs="Times New Roman"/>
          <w:b/>
        </w:rPr>
        <w:t>0</w:t>
      </w: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 dní odo dňa jej vystavenia.</w:t>
      </w:r>
      <w:r w:rsidRPr="00A55F79">
        <w:rPr>
          <w:rStyle w:val="Predvolenpsmoodseku2"/>
          <w:rFonts w:ascii="Times New Roman" w:hAnsi="Times New Roman" w:cs="Times New Roman"/>
        </w:rPr>
        <w:t xml:space="preserve"> K</w:t>
      </w:r>
      <w:r w:rsidR="00363660">
        <w:rPr>
          <w:rStyle w:val="Predvolenpsmoodseku2"/>
          <w:rFonts w:ascii="Times New Roman" w:hAnsi="Times New Roman" w:cs="Times New Roman"/>
        </w:rPr>
        <w:t xml:space="preserve"> záverečnej</w:t>
      </w:r>
      <w:r w:rsidRPr="00A55F79">
        <w:rPr>
          <w:rStyle w:val="Predvolenpsmoodseku2"/>
          <w:rFonts w:ascii="Times New Roman" w:hAnsi="Times New Roman" w:cs="Times New Roman"/>
        </w:rPr>
        <w:t xml:space="preserve"> faktúre musí byť priložený aj podpísaný odovzdávací a preberací </w:t>
      </w:r>
      <w:r w:rsidR="005573C8">
        <w:rPr>
          <w:rStyle w:val="Predvolenpsmoodseku2"/>
          <w:rFonts w:ascii="Times New Roman" w:hAnsi="Times New Roman" w:cs="Times New Roman"/>
        </w:rPr>
        <w:t>p</w:t>
      </w:r>
      <w:r w:rsidRPr="00A55F79">
        <w:rPr>
          <w:rStyle w:val="Predvolenpsmoodseku2"/>
          <w:rFonts w:ascii="Times New Roman" w:hAnsi="Times New Roman" w:cs="Times New Roman"/>
        </w:rPr>
        <w:t xml:space="preserve">rotokol </w:t>
      </w:r>
      <w:r w:rsidR="005573C8">
        <w:rPr>
          <w:rStyle w:val="Predvolenpsmoodseku2"/>
          <w:rFonts w:ascii="Times New Roman" w:hAnsi="Times New Roman" w:cs="Times New Roman"/>
        </w:rPr>
        <w:t>d</w:t>
      </w:r>
      <w:r w:rsidR="00B7178C">
        <w:rPr>
          <w:rStyle w:val="Predvolenpsmoodseku2"/>
          <w:rFonts w:ascii="Times New Roman" w:hAnsi="Times New Roman" w:cs="Times New Roman"/>
        </w:rPr>
        <w:t xml:space="preserve">iela so schválením rozsahu a kvality prác odsúhlasený </w:t>
      </w:r>
      <w:r w:rsidR="00293693">
        <w:rPr>
          <w:rStyle w:val="Predvolenpsmoodseku2"/>
          <w:rFonts w:ascii="Times New Roman" w:hAnsi="Times New Roman" w:cs="Times New Roman"/>
        </w:rPr>
        <w:t xml:space="preserve">stavebným dozorom a </w:t>
      </w:r>
      <w:r w:rsidR="00293693" w:rsidRPr="00A55F79">
        <w:rPr>
          <w:rFonts w:ascii="Times New Roman" w:hAnsi="Times New Roman" w:cs="Times New Roman"/>
        </w:rPr>
        <w:t>podpísan</w:t>
      </w:r>
      <w:r w:rsidR="00E01F0B">
        <w:rPr>
          <w:rFonts w:ascii="Times New Roman" w:hAnsi="Times New Roman" w:cs="Times New Roman"/>
        </w:rPr>
        <w:t>ý</w:t>
      </w:r>
      <w:r w:rsidR="00293693" w:rsidRPr="00A55F79">
        <w:rPr>
          <w:rFonts w:ascii="Times New Roman" w:hAnsi="Times New Roman" w:cs="Times New Roman"/>
        </w:rPr>
        <w:t xml:space="preserve"> </w:t>
      </w:r>
      <w:r w:rsidR="00293693">
        <w:rPr>
          <w:rFonts w:ascii="Times New Roman" w:hAnsi="Times New Roman" w:cs="Times New Roman"/>
        </w:rPr>
        <w:t>štatutárom</w:t>
      </w:r>
      <w:r w:rsidR="00293693" w:rsidRPr="00A55F79">
        <w:rPr>
          <w:rFonts w:ascii="Times New Roman" w:hAnsi="Times New Roman" w:cs="Times New Roman"/>
        </w:rPr>
        <w:t xml:space="preserve"> </w:t>
      </w:r>
      <w:r w:rsidR="00293693">
        <w:rPr>
          <w:rFonts w:ascii="Times New Roman" w:hAnsi="Times New Roman" w:cs="Times New Roman"/>
        </w:rPr>
        <w:t>o</w:t>
      </w:r>
      <w:r w:rsidR="00293693" w:rsidRPr="00A55F79">
        <w:rPr>
          <w:rFonts w:ascii="Times New Roman" w:hAnsi="Times New Roman" w:cs="Times New Roman"/>
        </w:rPr>
        <w:t>bjednávateľa</w:t>
      </w:r>
      <w:r w:rsidR="00293693">
        <w:rPr>
          <w:rFonts w:ascii="Times New Roman" w:hAnsi="Times New Roman" w:cs="Times New Roman"/>
        </w:rPr>
        <w:t>.</w:t>
      </w:r>
      <w:r w:rsidR="0085681C">
        <w:rPr>
          <w:rFonts w:ascii="Times New Roman" w:hAnsi="Times New Roman" w:cs="Times New Roman"/>
        </w:rPr>
        <w:t xml:space="preserve"> Záverečná faktúra bude ponížená o sumu zádržného podľa čl. X. ods. 6 zmluvy.</w:t>
      </w:r>
      <w:r w:rsidR="00293693">
        <w:rPr>
          <w:rFonts w:ascii="Times New Roman" w:hAnsi="Times New Roman" w:cs="Times New Roman"/>
        </w:rPr>
        <w:t xml:space="preserve"> </w:t>
      </w:r>
    </w:p>
    <w:p w14:paraId="55AAA7B6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3BE621AD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 prípade, ak  faktúra nebude spĺňať náležitosti v zmysle platných právnych predpisov, najmä 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222/2004 Z. z. o dani z pridanej hodnoty v znení neskorších predpisov a 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431/2002 Z. z. o účtovníctve v znení neskorších predpisov a účtovných štand</w:t>
      </w:r>
      <w:r w:rsidR="00E01F0B">
        <w:rPr>
          <w:rFonts w:ascii="Times New Roman" w:hAnsi="Times New Roman" w:cs="Times New Roman"/>
        </w:rPr>
        <w:t>ardov, alebo dojednané v tejto z</w:t>
      </w:r>
      <w:r w:rsidRPr="00A55F79">
        <w:rPr>
          <w:rFonts w:ascii="Times New Roman" w:hAnsi="Times New Roman" w:cs="Times New Roman"/>
        </w:rPr>
        <w:t xml:space="preserve">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5470DAD3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</w:t>
      </w:r>
      <w:proofErr w:type="spellStart"/>
      <w:r w:rsidRPr="00A55F79">
        <w:rPr>
          <w:rFonts w:ascii="Times New Roman" w:hAnsi="Times New Roman" w:cs="Times New Roman"/>
        </w:rPr>
        <w:t>Z.z</w:t>
      </w:r>
      <w:proofErr w:type="spellEnd"/>
      <w:r w:rsidRPr="00A55F79">
        <w:rPr>
          <w:rFonts w:ascii="Times New Roman" w:hAnsi="Times New Roman" w:cs="Times New Roman"/>
        </w:rPr>
        <w:t>. o DPH aj tieto údaje:</w:t>
      </w:r>
    </w:p>
    <w:p w14:paraId="7497786E" w14:textId="77777777" w:rsidR="002005F9" w:rsidRPr="00A55F79" w:rsidRDefault="002005F9" w:rsidP="003F519F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FE152D1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</w:t>
      </w:r>
    </w:p>
    <w:p w14:paraId="3216C8BC" w14:textId="77777777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4B32C37E" w14:textId="77777777" w:rsidR="00A55F79" w:rsidRPr="00A55F79" w:rsidRDefault="00A55F79" w:rsidP="003F519F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639A3885" w14:textId="77777777" w:rsidR="00FD697D" w:rsidRDefault="00FD697D" w:rsidP="003F519F">
      <w:pPr>
        <w:pStyle w:val="Standarduser"/>
        <w:ind w:left="284" w:hanging="284"/>
        <w:contextualSpacing/>
        <w:jc w:val="center"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29B6407A" w:rsidR="002005F9" w:rsidRDefault="002005F9" w:rsidP="003F519F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>ielo s odbornou starostlivosťou a </w:t>
      </w:r>
      <w:proofErr w:type="spellStart"/>
      <w:r w:rsidRPr="00A55F79">
        <w:rPr>
          <w:rFonts w:ascii="Times New Roman" w:hAnsi="Times New Roman"/>
          <w:sz w:val="22"/>
          <w:szCs w:val="22"/>
        </w:rPr>
        <w:t>lege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5F79">
        <w:rPr>
          <w:rFonts w:ascii="Times New Roman" w:hAnsi="Times New Roman"/>
          <w:sz w:val="22"/>
          <w:szCs w:val="22"/>
        </w:rPr>
        <w:t>artis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, pri zohľadnení súčasných odborných poznatkov a štandardov. Zhotoviteľ je oprávnený využiť pri zhotovovaní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služby subdodávateľov,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V prípade zhotovovania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>
        <w:rPr>
          <w:rFonts w:ascii="Times New Roman" w:hAnsi="Times New Roman"/>
          <w:sz w:val="22"/>
          <w:szCs w:val="22"/>
        </w:rPr>
        <w:t>osôb ako subdodávateľov, tvorí v</w:t>
      </w:r>
      <w:r w:rsidRPr="00A55F79">
        <w:rPr>
          <w:rFonts w:ascii="Times New Roman" w:hAnsi="Times New Roman"/>
          <w:sz w:val="22"/>
          <w:szCs w:val="22"/>
        </w:rPr>
        <w:t>yhlásen</w:t>
      </w:r>
      <w:r w:rsidR="00A42378">
        <w:rPr>
          <w:rFonts w:ascii="Times New Roman" w:hAnsi="Times New Roman"/>
          <w:sz w:val="22"/>
          <w:szCs w:val="22"/>
        </w:rPr>
        <w:t xml:space="preserve">ie </w:t>
      </w:r>
      <w:r w:rsidR="008D7B58">
        <w:rPr>
          <w:rFonts w:ascii="Times New Roman" w:hAnsi="Times New Roman"/>
          <w:sz w:val="22"/>
          <w:szCs w:val="22"/>
        </w:rPr>
        <w:t>zhotoviteľ</w:t>
      </w:r>
      <w:r w:rsidR="003D5AA8">
        <w:rPr>
          <w:rFonts w:ascii="Times New Roman" w:hAnsi="Times New Roman"/>
          <w:sz w:val="22"/>
          <w:szCs w:val="22"/>
        </w:rPr>
        <w:t>a o subdodávateľoch prílohu č. 2</w:t>
      </w:r>
      <w:r w:rsidR="00A42378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Fonts w:ascii="Times New Roman" w:hAnsi="Times New Roman"/>
          <w:sz w:val="22"/>
          <w:szCs w:val="22"/>
        </w:rPr>
        <w:t xml:space="preserve">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3F519F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s projektom.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3F519F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793369B2" w:rsidR="002005F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t xml:space="preserve">V prípade, že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</w:t>
      </w:r>
      <w:r w:rsidR="008D7B58">
        <w:rPr>
          <w:rFonts w:ascii="Times New Roman" w:hAnsi="Times New Roman"/>
          <w:bCs/>
          <w:sz w:val="22"/>
          <w:szCs w:val="22"/>
        </w:rPr>
        <w:t xml:space="preserve">budú nad rámec schválenej projektovej dokumentácie </w:t>
      </w:r>
      <w:r w:rsidRPr="00A55F79">
        <w:rPr>
          <w:rFonts w:ascii="Times New Roman" w:hAnsi="Times New Roman"/>
          <w:bCs/>
          <w:sz w:val="22"/>
          <w:szCs w:val="22"/>
        </w:rPr>
        <w:t xml:space="preserve">takého charakteru, že ich realizácia, spracovanie, resp. zapracovanie by bolo v rozpore 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0641E100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lastRenderedPageBreak/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</w:t>
      </w:r>
      <w:r w:rsidR="001C1296">
        <w:rPr>
          <w:rFonts w:ascii="Times New Roman" w:hAnsi="Times New Roman"/>
          <w:sz w:val="22"/>
          <w:szCs w:val="22"/>
        </w:rPr>
        <w:t xml:space="preserve">ktoré platia u objednávateľa v čase plnenia tejto zmluvy. </w:t>
      </w:r>
    </w:p>
    <w:p w14:paraId="2A513128" w14:textId="77777777" w:rsidR="002005F9" w:rsidRPr="00A55F79" w:rsidRDefault="002005F9" w:rsidP="003F519F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595DBEFC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="008D7B58">
        <w:rPr>
          <w:rStyle w:val="Predvolenpsmoodseku2"/>
          <w:rFonts w:ascii="Times New Roman" w:hAnsi="Times New Roman"/>
          <w:color w:val="000000"/>
          <w:sz w:val="22"/>
          <w:szCs w:val="22"/>
        </w:rPr>
        <w:t>možní 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hotoviteľovi prístup</w:t>
      </w:r>
      <w:r w:rsidR="001C1296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a príjazd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3F519F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2629F002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stavenisko nasledovná osoba: </w:t>
      </w:r>
      <w:r w:rsidR="00A55F79" w:rsidRPr="00F942FA">
        <w:rPr>
          <w:rFonts w:ascii="Times New Roman" w:hAnsi="Times New Roman"/>
          <w:sz w:val="22"/>
          <w:szCs w:val="22"/>
          <w:highlight w:val="yellow"/>
        </w:rPr>
        <w:t>...........................</w:t>
      </w:r>
      <w:r w:rsidR="00930300" w:rsidRPr="00A55F79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. 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bjednávateľa vykoná technický dozor a práce pre fakturačné účely preberá: </w:t>
      </w:r>
      <w:r w:rsidR="00D566AD" w:rsidRPr="00A55F79">
        <w:rPr>
          <w:rStyle w:val="Predvolenpsmoodseku2"/>
          <w:rFonts w:ascii="Times New Roman" w:hAnsi="Times New Roman"/>
          <w:sz w:val="22"/>
          <w:szCs w:val="22"/>
        </w:rPr>
        <w:t>Ing. Zuzana Nagyová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, vedúca technického odboru.</w:t>
      </w:r>
    </w:p>
    <w:p w14:paraId="5DC101FA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74ABF1A9" w14:textId="77777777" w:rsidR="001C1296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>podpísaný zástupcom zhotoviteľa, stavebným dozorom objednávateľa a následne štatutárom objednávateľa.</w:t>
      </w:r>
    </w:p>
    <w:p w14:paraId="3B68BFC9" w14:textId="0362D3B7" w:rsidR="000221E2" w:rsidRDefault="007778C7" w:rsidP="003F519F">
      <w:pPr>
        <w:pStyle w:val="Textbodyuser"/>
        <w:ind w:left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5E484FE" w14:textId="62CC046F" w:rsidR="004E1245" w:rsidRPr="00D76ED9" w:rsidRDefault="001D317C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Spolupôsobením pre účely tejto zmluvy sa bude rozumieť </w:t>
      </w:r>
      <w:r w:rsidR="00A5409F" w:rsidRPr="00D76ED9">
        <w:rPr>
          <w:rFonts w:ascii="Times New Roman" w:hAnsi="Times New Roman"/>
          <w:sz w:val="22"/>
          <w:szCs w:val="22"/>
        </w:rPr>
        <w:t>najmä, nie však výlučne:</w:t>
      </w:r>
    </w:p>
    <w:p w14:paraId="472F6F2E" w14:textId="77777777" w:rsidR="004E1245" w:rsidRPr="00D76ED9" w:rsidRDefault="004E1245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povinnosť objednávateľa </w:t>
      </w:r>
    </w:p>
    <w:p w14:paraId="595B3BC7" w14:textId="5A9700CD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odovzdať zhotoviteľovi stavenisko,</w:t>
      </w:r>
    </w:p>
    <w:p w14:paraId="65E23AA2" w14:textId="6E068D70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poskytnúť energie pre stavebné účely a napojenie vody,</w:t>
      </w:r>
    </w:p>
    <w:p w14:paraId="312D67A5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vyhradiť miesto na umiestnenie kontajnera na odpad,</w:t>
      </w:r>
    </w:p>
    <w:p w14:paraId="7079EFAA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umožniť zhotoviteľovi prístup a príjazd v nevyhnutnom rozsahu k miestu zhotovovania diela,</w:t>
      </w:r>
    </w:p>
    <w:p w14:paraId="6289CF1D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prevziať hotové dielo,</w:t>
      </w:r>
    </w:p>
    <w:p w14:paraId="689C85F5" w14:textId="1E451082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bezodkladne informovať o zistených nedorobkoch a vadách diela, a to aj čiastočného plnenia,</w:t>
      </w:r>
    </w:p>
    <w:p w14:paraId="06A5E99E" w14:textId="01C90497" w:rsidR="00A5409F" w:rsidRPr="00D76ED9" w:rsidRDefault="00A5409F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povinnosť zhotoviteľa</w:t>
      </w:r>
    </w:p>
    <w:p w14:paraId="6EECC1AA" w14:textId="6C73E9BB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viesť stavebný denník a poskytnúť na požiadanie prístup k stavebnému denníku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65404B4" w14:textId="35DA8BE4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obmedziť prístup neoprávnených tretích osôb na miesto zhotovovania diela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15F7EF0" w14:textId="147178D3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požiadať objednávateľa o schválenie čiastkových prác, ktoré následne budú zastavané, zakryté, čím bude znemožnená ich následná kontrola čo do rozsahu a kvality plnenia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1A7802F4" w14:textId="77777777" w:rsidR="00A5409F" w:rsidRPr="00A5409F" w:rsidRDefault="00A5409F" w:rsidP="003F519F">
      <w:pPr>
        <w:pStyle w:val="Textbodyuser"/>
        <w:ind w:left="360"/>
        <w:contextualSpacing/>
        <w:rPr>
          <w:rFonts w:ascii="Times New Roman" w:hAnsi="Times New Roman"/>
          <w:sz w:val="22"/>
          <w:szCs w:val="22"/>
          <w:highlight w:val="yellow"/>
        </w:rPr>
      </w:pPr>
    </w:p>
    <w:p w14:paraId="63B924A2" w14:textId="77777777" w:rsidR="00054262" w:rsidRDefault="00054262" w:rsidP="003F519F">
      <w:pPr>
        <w:pStyle w:val="Odsekzoznamu"/>
        <w:rPr>
          <w:sz w:val="22"/>
          <w:szCs w:val="22"/>
        </w:rPr>
      </w:pPr>
    </w:p>
    <w:p w14:paraId="4DE7AD47" w14:textId="77777777" w:rsidR="00D76ED9" w:rsidRDefault="00D76ED9" w:rsidP="003F519F">
      <w:pPr>
        <w:pStyle w:val="Odsekzoznamu"/>
        <w:rPr>
          <w:sz w:val="22"/>
          <w:szCs w:val="22"/>
        </w:rPr>
      </w:pPr>
    </w:p>
    <w:p w14:paraId="0781F147" w14:textId="77777777" w:rsidR="007965AA" w:rsidRDefault="007965AA" w:rsidP="003F519F">
      <w:pPr>
        <w:pStyle w:val="Odsekzoznamu"/>
        <w:rPr>
          <w:sz w:val="22"/>
          <w:szCs w:val="22"/>
        </w:rPr>
      </w:pPr>
    </w:p>
    <w:p w14:paraId="502278DE" w14:textId="77777777" w:rsidR="002A4845" w:rsidRDefault="002A4845" w:rsidP="003F519F">
      <w:pPr>
        <w:pStyle w:val="Odsekzoznamu"/>
        <w:rPr>
          <w:sz w:val="22"/>
          <w:szCs w:val="22"/>
        </w:rPr>
      </w:pPr>
    </w:p>
    <w:p w14:paraId="09F690C0" w14:textId="62C1AF23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lastRenderedPageBreak/>
        <w:t>Článok VIII.</w:t>
      </w:r>
    </w:p>
    <w:p w14:paraId="531BC5EE" w14:textId="77777777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3F519F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iela prostredníctvom tretích osôb, subdodávateľov.</w:t>
      </w:r>
    </w:p>
    <w:p w14:paraId="2C9DB0E3" w14:textId="77777777" w:rsidR="002005F9" w:rsidRPr="00A55F79" w:rsidRDefault="002005F9" w:rsidP="003F519F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7025BA04" w:rsidR="008348FA" w:rsidRPr="001422C5" w:rsidRDefault="001422C5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 xml:space="preserve">k výkonu špeciálnych odborných </w:t>
      </w:r>
      <w:r w:rsidR="001C1296">
        <w:rPr>
          <w:rFonts w:cs="Times New Roman"/>
          <w:sz w:val="22"/>
          <w:szCs w:val="22"/>
        </w:rPr>
        <w:t>činností pri realizácii d</w:t>
      </w:r>
      <w:r w:rsidRPr="00D701FC">
        <w:rPr>
          <w:rFonts w:cs="Times New Roman"/>
          <w:sz w:val="22"/>
          <w:szCs w:val="22"/>
        </w:rPr>
        <w:t>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3F519F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3F519F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122E58B5" w:rsidR="00A95609" w:rsidRPr="00A95609" w:rsidRDefault="007965AA" w:rsidP="003F519F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Ak sa zhotoviteľ počas trvania tejto z</w:t>
      </w:r>
      <w:r w:rsidR="00A95609" w:rsidRPr="00A95609">
        <w:rPr>
          <w:rFonts w:cs="Times New Roman"/>
          <w:sz w:val="22"/>
          <w:szCs w:val="22"/>
        </w:rPr>
        <w:t>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</w:t>
      </w:r>
      <w:r>
        <w:rPr>
          <w:rFonts w:cs="Times New Roman"/>
          <w:sz w:val="22"/>
          <w:szCs w:val="22"/>
        </w:rPr>
        <w:t>ný) najneskôr ku dňu, v ktorom zhotoviteľ oznámi o</w:t>
      </w:r>
      <w:r w:rsidR="00A95609" w:rsidRPr="00A95609">
        <w:rPr>
          <w:rFonts w:cs="Times New Roman"/>
          <w:sz w:val="22"/>
          <w:szCs w:val="22"/>
        </w:rPr>
        <w:t>bjednávateľovi, že sa rozhodol využiť subdodávateľa alebo zmeniť niektorého z dovtedy uvedených subdodávateľov</w:t>
      </w:r>
      <w:r w:rsidR="00A95609"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3F519F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68231CD5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</w:t>
      </w:r>
      <w:r w:rsidR="007965AA">
        <w:rPr>
          <w:rFonts w:eastAsia="Calibri"/>
          <w:sz w:val="22"/>
          <w:szCs w:val="22"/>
          <w:lang w:eastAsia="en-US"/>
        </w:rPr>
        <w:t>ľa na odstúpenie od z</w:t>
      </w:r>
      <w:r w:rsidRPr="00A55F79">
        <w:rPr>
          <w:rFonts w:eastAsia="Calibri"/>
          <w:sz w:val="22"/>
          <w:szCs w:val="22"/>
          <w:lang w:eastAsia="en-US"/>
        </w:rPr>
        <w:t>mluvy.</w:t>
      </w:r>
    </w:p>
    <w:p w14:paraId="15A973F3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3634FC17" w:rsidR="002005F9" w:rsidRPr="00A55F79" w:rsidRDefault="002005F9" w:rsidP="003F519F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preberie po jeho úplnom dokončení, za podmienok stanovených v tomto článku </w:t>
      </w:r>
      <w:r w:rsidR="007965AA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6862ABDD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B95F01E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riadnym vykonaním všetkých prác </w:t>
      </w:r>
      <w:r w:rsidR="00AA4A83">
        <w:rPr>
          <w:sz w:val="22"/>
          <w:szCs w:val="22"/>
        </w:rPr>
        <w:t xml:space="preserve">čo do rozsahu a kvality </w:t>
      </w:r>
      <w:r w:rsidRPr="00A55F79">
        <w:rPr>
          <w:sz w:val="22"/>
          <w:szCs w:val="22"/>
        </w:rPr>
        <w:t>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4B07AFDC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vyzvať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bjednávateľa na prevzatie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iela. </w:t>
      </w:r>
      <w:r w:rsidR="00E65B5B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iela, najneskôr do 72 hodín po výzve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</w:t>
      </w:r>
      <w:r w:rsidR="007778C7">
        <w:rPr>
          <w:rStyle w:val="Predvolenpsmoodseku2"/>
          <w:sz w:val="22"/>
          <w:szCs w:val="22"/>
        </w:rPr>
        <w:lastRenderedPageBreak/>
        <w:t xml:space="preserve">relevantných dôvodov neprevzatia. </w:t>
      </w:r>
      <w:r w:rsidRPr="00A55F79">
        <w:rPr>
          <w:rStyle w:val="Predvolenpsmoodseku2"/>
          <w:sz w:val="22"/>
          <w:szCs w:val="22"/>
        </w:rPr>
        <w:t xml:space="preserve">Pokiaľ má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rotokole a 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nie je povinný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prevziať. V </w:t>
      </w:r>
      <w:r w:rsidR="007778C7">
        <w:rPr>
          <w:rStyle w:val="Predvolenpsmoodseku2"/>
          <w:sz w:val="22"/>
          <w:szCs w:val="22"/>
        </w:rPr>
        <w:t>uvedenom</w:t>
      </w:r>
      <w:r w:rsidRPr="00A55F79">
        <w:rPr>
          <w:rStyle w:val="Predvolenpsmoodseku2"/>
          <w:sz w:val="22"/>
          <w:szCs w:val="22"/>
        </w:rPr>
        <w:t xml:space="preserve"> prípade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uvedie aj </w:t>
      </w:r>
      <w:r w:rsidR="007778C7">
        <w:rPr>
          <w:rStyle w:val="Predvolenpsmoodseku2"/>
          <w:sz w:val="22"/>
          <w:szCs w:val="22"/>
        </w:rPr>
        <w:t xml:space="preserve">dodatočná </w:t>
      </w:r>
      <w:r w:rsidRPr="00A55F79">
        <w:rPr>
          <w:rStyle w:val="Predvolenpsmoodseku2"/>
          <w:sz w:val="22"/>
          <w:szCs w:val="22"/>
        </w:rPr>
        <w:t>lehota</w:t>
      </w:r>
      <w:r w:rsidR="007778C7">
        <w:rPr>
          <w:rStyle w:val="Predvolenpsmoodseku2"/>
          <w:sz w:val="22"/>
          <w:szCs w:val="22"/>
        </w:rPr>
        <w:t xml:space="preserve"> na splnenie diela riadne</w:t>
      </w:r>
      <w:r w:rsidRPr="00A55F79">
        <w:rPr>
          <w:rStyle w:val="Predvolenpsmoodseku2"/>
          <w:sz w:val="22"/>
          <w:szCs w:val="22"/>
        </w:rPr>
        <w:t xml:space="preserve">, v ktorej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táto lehota neuvedie 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iela.</w:t>
      </w:r>
      <w:r w:rsidR="00AA4A83">
        <w:rPr>
          <w:rStyle w:val="Predvolenpsmoodseku2"/>
          <w:sz w:val="22"/>
          <w:szCs w:val="22"/>
        </w:rPr>
        <w:t xml:space="preserve"> V prípade márneho uplynutia dohodnutej lehoty na odstránenie vád má objednávateľ právo odstúpiť od tej časti zmluvy o dielo, ktorá vykazuje vady, uplatniť na ich odstránenie zádržné dohodnuté podľa tejto zmluvy v súčinnosti s treťou osobou, nezávislou od zhotoviteľa. </w:t>
      </w:r>
    </w:p>
    <w:p w14:paraId="592729AD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3F519F">
      <w:pPr>
        <w:pStyle w:val="Odsekzoznamu"/>
        <w:rPr>
          <w:sz w:val="22"/>
          <w:szCs w:val="22"/>
        </w:rPr>
      </w:pPr>
    </w:p>
    <w:p w14:paraId="2FFCD4C4" w14:textId="3F587058" w:rsidR="0067299C" w:rsidRPr="00A5409F" w:rsidRDefault="00DF1DCF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 w:rsidRPr="00A5409F">
        <w:rPr>
          <w:rFonts w:cs="Arial"/>
          <w:sz w:val="22"/>
          <w:szCs w:val="22"/>
        </w:rPr>
        <w:t xml:space="preserve">Zhotoviteľ je povinný najneskôr pri odovzdaní diela predložiť objednávateľovi: </w:t>
      </w:r>
    </w:p>
    <w:p w14:paraId="5B0D1158" w14:textId="77777777" w:rsidR="0067299C" w:rsidRPr="00A5409F" w:rsidRDefault="0067299C" w:rsidP="003F519F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E9C7F3A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proofErr w:type="spellStart"/>
      <w:r w:rsidRPr="00A5409F">
        <w:rPr>
          <w:bCs/>
          <w:sz w:val="22"/>
          <w:szCs w:val="22"/>
        </w:rPr>
        <w:t>pasporty</w:t>
      </w:r>
      <w:proofErr w:type="spellEnd"/>
      <w:r w:rsidRPr="00A5409F">
        <w:rPr>
          <w:bCs/>
          <w:sz w:val="22"/>
          <w:szCs w:val="22"/>
        </w:rPr>
        <w:t>, záručné listy, a návody na obsluhu a ostatnú dokumentáciu k predmetu zákazky v slovenskom jazyku, českom jazyku (príp. v pôvodnom jazyku a doložené</w:t>
      </w:r>
      <w:r w:rsidR="00A95609" w:rsidRPr="00A5409F">
        <w:rPr>
          <w:bCs/>
          <w:sz w:val="22"/>
          <w:szCs w:val="22"/>
        </w:rPr>
        <w:t xml:space="preserve"> úradným</w:t>
      </w:r>
      <w:r w:rsidRPr="00A5409F">
        <w:rPr>
          <w:bCs/>
          <w:sz w:val="22"/>
          <w:szCs w:val="22"/>
        </w:rPr>
        <w:t xml:space="preserve"> prekladom do slovenského alebo českého jazyka), </w:t>
      </w:r>
    </w:p>
    <w:p w14:paraId="1AEAE9EF" w14:textId="5A20D7D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certifikáty a atesty, správy o vykonaných odborných skúškach a odborných prehliadkach a skúškach a ostatné doklady súvisiace s predmetom zákazky, ak sú vyžadované podľa platných právnych predpisov (t. j. z použitých materiálov je potrebné doložiť platné certifikáty a výsledky preukazných a kontrolných skúšok)</w:t>
      </w:r>
      <w:r w:rsidR="00FD697D" w:rsidRPr="00A5409F">
        <w:rPr>
          <w:bCs/>
          <w:sz w:val="22"/>
          <w:szCs w:val="22"/>
        </w:rPr>
        <w:t xml:space="preserve">, </w:t>
      </w:r>
    </w:p>
    <w:p w14:paraId="411D3B82" w14:textId="779F5665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A5409F">
        <w:rPr>
          <w:bCs/>
          <w:sz w:val="22"/>
          <w:szCs w:val="22"/>
        </w:rPr>
        <w:t>doklady o zneškodňovaní odpadov, keď zhotoviteľ je povinný zabezpečiť na svoje náklady likvidáciu zariadenia staveniska potrebného pre realizáciu diela vrátane likvidácie odpadov vzniknutých činnosťou zhotoviteľa</w:t>
      </w:r>
      <w:bookmarkEnd w:id="1"/>
      <w:r w:rsidR="00A5409F" w:rsidRPr="00A5409F">
        <w:rPr>
          <w:bCs/>
          <w:sz w:val="22"/>
          <w:szCs w:val="22"/>
        </w:rPr>
        <w:t>.</w:t>
      </w:r>
    </w:p>
    <w:p w14:paraId="739B82FB" w14:textId="202CB619" w:rsidR="0067299C" w:rsidRDefault="00FD697D" w:rsidP="003F519F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požadované doklady a dokumenty musia byť dodané v slovenskom jazyku alebo českom jazyku (príp. v pôvodnom jazyku a musí byť doložený preklad do slovenského alebo českého jazyka).</w:t>
      </w:r>
    </w:p>
    <w:p w14:paraId="338734E0" w14:textId="77777777" w:rsidR="00FD697D" w:rsidRPr="0067299C" w:rsidRDefault="00FD697D" w:rsidP="003F519F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408277B" w14:textId="627A806A" w:rsidR="002005F9" w:rsidRPr="00A55F79" w:rsidRDefault="002005F9" w:rsidP="003F519F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27DF8AFA" w14:textId="77777777" w:rsidR="002005F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29B7CAEF" w14:textId="77777777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0AF0FEBB" w14:textId="77777777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A68FF7C" w14:textId="77777777" w:rsidR="007965AA" w:rsidRPr="00A55F79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5E364D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3F519F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5844B2A3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odo dňa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>Objednávateľ nie je povinný prevziať celé dielo, ak čo i len časť diela nebude zhotovená riadne 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</w:p>
    <w:p w14:paraId="588A787B" w14:textId="77777777" w:rsidR="00DF1DCF" w:rsidRPr="00525FED" w:rsidRDefault="00DF1DCF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3B9172C7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</w:t>
      </w:r>
      <w:r w:rsidR="00AA4A83">
        <w:rPr>
          <w:sz w:val="22"/>
          <w:szCs w:val="22"/>
        </w:rPr>
        <w:t>skrytých vád</w:t>
      </w:r>
      <w:r w:rsidRPr="00525FED">
        <w:rPr>
          <w:sz w:val="22"/>
          <w:szCs w:val="22"/>
        </w:rPr>
        <w:t xml:space="preserve"> </w:t>
      </w:r>
      <w:r w:rsidR="00632E4D" w:rsidRPr="00525FED">
        <w:rPr>
          <w:sz w:val="22"/>
          <w:szCs w:val="22"/>
        </w:rPr>
        <w:t>d</w:t>
      </w:r>
      <w:r w:rsidR="00AA4A83">
        <w:rPr>
          <w:sz w:val="22"/>
          <w:szCs w:val="22"/>
        </w:rPr>
        <w:t>iela uplatní po ich</w:t>
      </w:r>
      <w:r w:rsidRPr="00525FED">
        <w:rPr>
          <w:sz w:val="22"/>
          <w:szCs w:val="22"/>
        </w:rPr>
        <w:t xml:space="preserve">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</w:t>
      </w:r>
    </w:p>
    <w:p w14:paraId="0D630801" w14:textId="77777777" w:rsidR="002005F9" w:rsidRPr="00525FED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579C684B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</w:t>
      </w:r>
      <w:r w:rsidR="00881C77">
        <w:rPr>
          <w:sz w:val="22"/>
          <w:szCs w:val="22"/>
        </w:rPr>
        <w:t xml:space="preserve">zmluvné strany </w:t>
      </w:r>
      <w:r w:rsidR="001C02C6" w:rsidRPr="00525FED">
        <w:rPr>
          <w:sz w:val="22"/>
          <w:szCs w:val="22"/>
        </w:rPr>
        <w:t xml:space="preserve">uzavrú písomnú dohodu, v ktorej uvedú presný termín odstránenia vád diela. </w:t>
      </w:r>
    </w:p>
    <w:p w14:paraId="723ADE4C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5624BE52" w:rsidR="00DF1DCF" w:rsidRDefault="00DF1DCF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má právo pri dokončení celého diela zadržať počas trvania celej záručnej doby 5 % z celkovej hodnoty diela </w:t>
      </w:r>
      <w:r w:rsidR="00517E7D" w:rsidRPr="00525FED">
        <w:rPr>
          <w:sz w:val="22"/>
          <w:szCs w:val="22"/>
        </w:rPr>
        <w:t>bez DPH</w:t>
      </w:r>
      <w:r w:rsidR="00CA665D">
        <w:rPr>
          <w:sz w:val="22"/>
          <w:szCs w:val="22"/>
        </w:rPr>
        <w:t xml:space="preserve"> </w:t>
      </w:r>
      <w:r w:rsidR="00CA665D" w:rsidRPr="00CA665D">
        <w:rPr>
          <w:sz w:val="22"/>
          <w:szCs w:val="22"/>
        </w:rPr>
        <w:t>(ďalej ako „zádržné“)</w:t>
      </w:r>
      <w:r w:rsidR="00517E7D">
        <w:rPr>
          <w:sz w:val="22"/>
          <w:szCs w:val="22"/>
        </w:rPr>
        <w:t xml:space="preserve"> </w:t>
      </w:r>
      <w:r>
        <w:rPr>
          <w:sz w:val="22"/>
          <w:szCs w:val="22"/>
        </w:rPr>
        <w:t>na zabezpečenie prípadného porušenia povinnosti odstrániť vady diela zhotoviteľom.</w:t>
      </w:r>
      <w:r w:rsidR="00CA665D">
        <w:rPr>
          <w:sz w:val="22"/>
          <w:szCs w:val="22"/>
        </w:rPr>
        <w:t xml:space="preserve"> </w:t>
      </w:r>
      <w:r w:rsidR="00CA665D" w:rsidRPr="00CA665D">
        <w:rPr>
          <w:sz w:val="22"/>
          <w:szCs w:val="22"/>
        </w:rPr>
        <w:t xml:space="preserve">O sumu zádržného bude ponížená záverečná faktúra vystavená zhotoviteľom. V prípade, že suma záverečnej fakturácie bude nižšia ako je 5 % z celkovej hodnoty diela bez DPH (zádržného), zhotoviteľ je povinný uvedený rozdiel objednávateľovi </w:t>
      </w:r>
      <w:proofErr w:type="spellStart"/>
      <w:r w:rsidR="00CA665D" w:rsidRPr="00CA665D">
        <w:rPr>
          <w:sz w:val="22"/>
          <w:szCs w:val="22"/>
        </w:rPr>
        <w:t>dobropisovať</w:t>
      </w:r>
      <w:proofErr w:type="spellEnd"/>
      <w:r w:rsidR="00CA665D" w:rsidRPr="00CA665D">
        <w:rPr>
          <w:sz w:val="22"/>
          <w:szCs w:val="22"/>
        </w:rPr>
        <w:t xml:space="preserve"> a následne plnenie v rozsahu rozdielu vrátiť objednávateľovi.</w:t>
      </w:r>
      <w:r>
        <w:rPr>
          <w:sz w:val="22"/>
          <w:szCs w:val="22"/>
        </w:rPr>
        <w:t xml:space="preserve"> Zádržné v uvedenom rozsahu má</w:t>
      </w:r>
      <w:r w:rsidR="00517E7D">
        <w:rPr>
          <w:sz w:val="22"/>
          <w:szCs w:val="22"/>
        </w:rPr>
        <w:t xml:space="preserve"> objednávateľ </w:t>
      </w:r>
      <w:r>
        <w:rPr>
          <w:sz w:val="22"/>
          <w:szCs w:val="22"/>
        </w:rPr>
        <w:t>právo použiť vtedy, ak ani po márnej písomne</w:t>
      </w:r>
      <w:r w:rsidR="00517E7D">
        <w:rPr>
          <w:sz w:val="22"/>
          <w:szCs w:val="22"/>
        </w:rPr>
        <w:t>j</w:t>
      </w:r>
      <w:r>
        <w:rPr>
          <w:sz w:val="22"/>
          <w:szCs w:val="22"/>
        </w:rPr>
        <w:t xml:space="preserve"> výzve zhotoviteľ </w:t>
      </w:r>
      <w:r w:rsidR="00517E7D">
        <w:rPr>
          <w:sz w:val="22"/>
          <w:szCs w:val="22"/>
        </w:rPr>
        <w:t>nezačne s odstraňovaním vád diela</w:t>
      </w:r>
      <w:r>
        <w:rPr>
          <w:sz w:val="22"/>
          <w:szCs w:val="22"/>
        </w:rPr>
        <w:t xml:space="preserve"> </w:t>
      </w:r>
      <w:r w:rsidR="00517E7D">
        <w:rPr>
          <w:sz w:val="22"/>
          <w:szCs w:val="22"/>
        </w:rPr>
        <w:t>do 30 dní od doručenia tejto výzvy a </w:t>
      </w:r>
      <w:r w:rsidR="00632E4D">
        <w:rPr>
          <w:sz w:val="22"/>
          <w:szCs w:val="22"/>
        </w:rPr>
        <w:t>ne</w:t>
      </w:r>
      <w:r w:rsidR="00517E7D">
        <w:rPr>
          <w:sz w:val="22"/>
          <w:szCs w:val="22"/>
        </w:rPr>
        <w:t xml:space="preserve">ukončí ich v primeranom čase. Uvedené zádržné bude zhotoviteľom fakturované objednávateľovi nasledujúci deň po uplynutí záručnej doby v prípade, ak nedošlo k jeho vyčerpaniu objednávateľom pri zabezpečení náhradného odstránenia vád treťou osobou. V prípade, ak náklady na odstránenie vád sú vyššie ako je hodnota zádržného, zhotoviteľ je povinný znášať všetky náklady spojené s odstránením vád aj nad rozsah hodnoty zádržného vo výške 5 %. </w:t>
      </w:r>
      <w:r w:rsidR="002E0465">
        <w:rPr>
          <w:sz w:val="22"/>
          <w:szCs w:val="22"/>
        </w:rPr>
        <w:t>V prípade vyčerpania celého zádržného v priebehu plynutia záručnej doby, zhotoviteľ je povinný doplniť sumu zádržného do výšky dohodnutých 5 % z pôvodnej ceny diela.</w:t>
      </w:r>
    </w:p>
    <w:p w14:paraId="4AE69633" w14:textId="77777777" w:rsidR="00517E7D" w:rsidRDefault="00517E7D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3CDB99C8" w:rsidR="00517E7D" w:rsidRPr="00632E4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Na otázky 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          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74EC6CEA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0796CE99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37D94625" w14:textId="77777777" w:rsidR="00CA665D" w:rsidRDefault="00CA665D">
      <w:pPr>
        <w:widowControl/>
        <w:autoSpaceDN/>
        <w:textAlignment w:val="auto"/>
        <w:rPr>
          <w:rFonts w:eastAsia="Arial" w:cs="Times New Roman"/>
          <w:b/>
          <w:sz w:val="22"/>
          <w:szCs w:val="22"/>
          <w:lang w:bidi="ar-SA"/>
        </w:rPr>
      </w:pPr>
      <w:r>
        <w:rPr>
          <w:b/>
          <w:sz w:val="22"/>
          <w:szCs w:val="22"/>
        </w:rPr>
        <w:br w:type="page"/>
      </w:r>
    </w:p>
    <w:p w14:paraId="6D5536FD" w14:textId="5AA64606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lastRenderedPageBreak/>
        <w:t>Článok XI.</w:t>
      </w:r>
    </w:p>
    <w:p w14:paraId="792B88B5" w14:textId="77777777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1367DFFA" w:rsidR="002005F9" w:rsidRPr="00A55F7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256BE4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1D0AB59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</w:t>
      </w:r>
      <w:r w:rsidR="006F656B">
        <w:rPr>
          <w:rFonts w:ascii="Times New Roman" w:hAnsi="Times New Roman"/>
          <w:sz w:val="22"/>
          <w:szCs w:val="22"/>
        </w:rPr>
        <w:t>zmluve, zaplatiť z</w:t>
      </w:r>
      <w:r w:rsidRPr="00A55F79">
        <w:rPr>
          <w:rFonts w:ascii="Times New Roman" w:hAnsi="Times New Roman"/>
          <w:sz w:val="22"/>
          <w:szCs w:val="22"/>
        </w:rPr>
        <w:t xml:space="preserve">hotoviteľovi úroky z omeškania vo výške stanovenej právnymi predpismi. </w:t>
      </w:r>
    </w:p>
    <w:p w14:paraId="307382AD" w14:textId="77777777" w:rsidR="002005F9" w:rsidRPr="00A55F79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3F519F">
      <w:pPr>
        <w:pStyle w:val="Odsekzoznamu"/>
        <w:rPr>
          <w:sz w:val="22"/>
          <w:szCs w:val="22"/>
        </w:rPr>
      </w:pPr>
    </w:p>
    <w:p w14:paraId="62F7BEBC" w14:textId="5C8C28FD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D60067">
        <w:rPr>
          <w:rFonts w:ascii="Times New Roman" w:hAnsi="Times New Roman"/>
          <w:bCs/>
          <w:sz w:val="22"/>
          <w:szCs w:val="22"/>
        </w:rPr>
        <w:t>isko v lehote uvedenej v článku</w:t>
      </w:r>
      <w:r w:rsidR="00AE58DE" w:rsidRPr="00AE58DE">
        <w:rPr>
          <w:rFonts w:ascii="Times New Roman" w:hAnsi="Times New Roman"/>
          <w:bCs/>
          <w:sz w:val="22"/>
          <w:szCs w:val="22"/>
        </w:rPr>
        <w:t xml:space="preserve">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>mluvy, má objednávateľ nárok na zmluvnú pokutu vo výške 200,</w:t>
      </w:r>
      <w:r w:rsidR="00AE58DE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AE58DE" w:rsidRDefault="00163C54" w:rsidP="003F519F">
      <w:pPr>
        <w:pStyle w:val="Odsekzoznamu"/>
        <w:rPr>
          <w:sz w:val="22"/>
          <w:szCs w:val="22"/>
        </w:rPr>
      </w:pPr>
    </w:p>
    <w:p w14:paraId="7213F96E" w14:textId="36F033F9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inak (napr. ak nedod</w:t>
      </w:r>
      <w:r w:rsidR="00D60067">
        <w:rPr>
          <w:rFonts w:ascii="Times New Roman" w:hAnsi="Times New Roman"/>
          <w:bCs/>
          <w:sz w:val="22"/>
          <w:szCs w:val="22"/>
        </w:rPr>
        <w:t>rží povinnosti vyplývajúce z článku</w:t>
      </w:r>
      <w:r w:rsidRPr="00AE58DE">
        <w:rPr>
          <w:rFonts w:ascii="Times New Roman" w:hAnsi="Times New Roman"/>
          <w:bCs/>
          <w:sz w:val="22"/>
          <w:szCs w:val="22"/>
        </w:rPr>
        <w:t xml:space="preserve">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D60067">
        <w:rPr>
          <w:rFonts w:ascii="Times New Roman" w:hAnsi="Times New Roman"/>
          <w:bCs/>
          <w:sz w:val="22"/>
          <w:szCs w:val="22"/>
        </w:rPr>
        <w:t>.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77777777" w:rsidR="002005F9" w:rsidRPr="00A55F7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3F519F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05A8EEE" w14:textId="77777777" w:rsidR="002005F9" w:rsidRPr="00A55F79" w:rsidRDefault="002005F9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3F519F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3F519F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3F519F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3F519F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41609D5B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  <w:r w:rsidR="002E0465">
        <w:rPr>
          <w:rFonts w:ascii="Times New Roman" w:hAnsi="Times New Roman" w:cs="Times New Roman"/>
          <w:color w:val="000000"/>
        </w:rPr>
        <w:t xml:space="preserve"> za ktoré sa bude považovať omeškanie so začiatkom prác o viac ako 30 dní od podpisu tejto zmluvy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ECF7EF2" w14:textId="32818826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  <w:r w:rsidR="002E0465">
        <w:rPr>
          <w:rFonts w:ascii="Times New Roman" w:hAnsi="Times New Roman" w:cs="Times New Roman"/>
          <w:color w:val="000000"/>
        </w:rPr>
        <w:t xml:space="preserve"> za ktoré sa bude pre účely tejto </w:t>
      </w:r>
      <w:r w:rsidR="002E0465">
        <w:rPr>
          <w:rFonts w:ascii="Times New Roman" w:hAnsi="Times New Roman" w:cs="Times New Roman"/>
          <w:color w:val="000000"/>
        </w:rPr>
        <w:lastRenderedPageBreak/>
        <w:t>zmluvy považovať neprevzatie diela objednávateľom po dobu viac ako 30 dní od riadneho doručenia výzvy na prevzatie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945D96A" w14:textId="4AA850C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</w:t>
      </w:r>
      <w:r w:rsidR="00D60067">
        <w:rPr>
          <w:rFonts w:ascii="Times New Roman" w:hAnsi="Times New Roman" w:cs="Times New Roman"/>
          <w:color w:val="000000"/>
        </w:rPr>
        <w:t>ermínu podľa článku IV. ods. 1 z</w:t>
      </w:r>
      <w:r w:rsidRPr="00A55F79">
        <w:rPr>
          <w:rFonts w:ascii="Times New Roman" w:hAnsi="Times New Roman" w:cs="Times New Roman"/>
          <w:color w:val="000000"/>
        </w:rPr>
        <w:t>mluvy o viac ako 10 kalendárnych dní,</w:t>
      </w:r>
    </w:p>
    <w:p w14:paraId="26E3C780" w14:textId="17EB82DC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78BD544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</w:t>
      </w:r>
      <w:r w:rsidR="00D338BC">
        <w:rPr>
          <w:rFonts w:ascii="Times New Roman" w:hAnsi="Times New Roman" w:cs="Times New Roman"/>
        </w:rPr>
        <w:t>konkurzu</w:t>
      </w:r>
      <w:r w:rsidRPr="00A55F79">
        <w:rPr>
          <w:rFonts w:ascii="Times New Roman" w:hAnsi="Times New Roman" w:cs="Times New Roman"/>
        </w:rPr>
        <w:t xml:space="preserve">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3F519F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76DCBF39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mluvné strany zaväzujú vyjadriť písomne, v lehote 14 dní od </w:t>
      </w:r>
      <w:r w:rsidR="00D338BC">
        <w:rPr>
          <w:rFonts w:ascii="Times New Roman" w:hAnsi="Times New Roman" w:cs="Times New Roman"/>
        </w:rPr>
        <w:t xml:space="preserve">doručenia návrhu dodatku. Po uvedenú </w:t>
      </w:r>
      <w:r w:rsidRPr="0013288C">
        <w:rPr>
          <w:rFonts w:ascii="Times New Roman" w:hAnsi="Times New Roman" w:cs="Times New Roman"/>
        </w:rPr>
        <w:t>dobu je týmto návrhom viazaná</w:t>
      </w:r>
      <w:r w:rsidR="00D338BC">
        <w:rPr>
          <w:rFonts w:ascii="Times New Roman" w:hAnsi="Times New Roman" w:cs="Times New Roman"/>
        </w:rPr>
        <w:t xml:space="preserve"> iba</w:t>
      </w:r>
      <w:r w:rsidRPr="0013288C">
        <w:rPr>
          <w:rFonts w:ascii="Times New Roman" w:hAnsi="Times New Roman" w:cs="Times New Roman"/>
        </w:rPr>
        <w:t xml:space="preserve"> zmluvná strana, ktorá ho </w:t>
      </w:r>
      <w:r w:rsidR="00D338BC">
        <w:rPr>
          <w:rFonts w:ascii="Times New Roman" w:hAnsi="Times New Roman" w:cs="Times New Roman"/>
        </w:rPr>
        <w:t>navrhla druhej strane.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13FA9D1F" w:rsidR="0013288C" w:rsidRDefault="00F64F3A" w:rsidP="003F519F">
      <w:pPr>
        <w:widowControl/>
        <w:numPr>
          <w:ilvl w:val="0"/>
          <w:numId w:val="34"/>
        </w:numPr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</w:t>
      </w:r>
      <w:r w:rsidR="006F656B">
        <w:rPr>
          <w:rFonts w:eastAsia="Calibri"/>
          <w:sz w:val="22"/>
          <w:szCs w:val="22"/>
          <w:lang w:eastAsia="en-US"/>
        </w:rPr>
        <w:t>zmluvné strany</w:t>
      </w:r>
      <w:r w:rsidR="00875D96">
        <w:rPr>
          <w:rFonts w:eastAsia="Calibri"/>
          <w:sz w:val="22"/>
          <w:szCs w:val="22"/>
          <w:lang w:eastAsia="en-US"/>
        </w:rPr>
        <w:t xml:space="preserve"> zaväzujú nahradiť takými dojednaniami, ktoré budú zodpovedať hospodárskemu účelu tejto zmluvy. </w:t>
      </w:r>
    </w:p>
    <w:p w14:paraId="362EA001" w14:textId="77777777" w:rsidR="00D60067" w:rsidRPr="00F64F3A" w:rsidRDefault="00D60067" w:rsidP="00D60067">
      <w:pPr>
        <w:widowControl/>
        <w:autoSpaceDN/>
        <w:ind w:left="36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4A72402" w14:textId="7DB8775F" w:rsidR="0013288C" w:rsidRP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>Zmluvné strany sa dohodli, že akékoľvek oznámenia, správy a pod. (ďalej aj len ako 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</w:t>
      </w:r>
      <w:r w:rsidRPr="0013288C">
        <w:rPr>
          <w:rFonts w:ascii="Times New Roman" w:hAnsi="Times New Roman"/>
        </w:rPr>
        <w:lastRenderedPageBreak/>
        <w:t xml:space="preserve">(neoznámením 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>mluve oznámi inej zmluvnej strane zmenu adresy, považuje sa za poslednú známu adresu táto oznámená adresa, a to vždy tá, ktorá bola oznám</w:t>
      </w:r>
      <w:r w:rsidR="00D60067">
        <w:rPr>
          <w:rFonts w:ascii="Times New Roman" w:hAnsi="Times New Roman"/>
        </w:rPr>
        <w:t>ená najneskôr. Pre účely tejto z</w:t>
      </w:r>
      <w:r w:rsidRPr="0013288C">
        <w:rPr>
          <w:rFonts w:ascii="Times New Roman" w:hAnsi="Times New Roman"/>
        </w:rPr>
        <w:t xml:space="preserve">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3F519F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3F519F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14DCC5EB" w14:textId="43BBE737" w:rsidR="002A2E09" w:rsidRPr="002A2E09" w:rsidRDefault="002A2E09" w:rsidP="003F519F">
      <w:pPr>
        <w:pStyle w:val="Odsekzoznamu"/>
        <w:numPr>
          <w:ilvl w:val="0"/>
          <w:numId w:val="34"/>
        </w:numPr>
        <w:contextualSpacing/>
        <w:jc w:val="both"/>
        <w:rPr>
          <w:rFonts w:ascii="Arial Narrow" w:hAnsi="Arial Narrow"/>
          <w:sz w:val="22"/>
          <w:szCs w:val="22"/>
        </w:rPr>
      </w:pPr>
      <w:r w:rsidRPr="002A2E09">
        <w:rPr>
          <w:sz w:val="22"/>
          <w:szCs w:val="22"/>
        </w:rPr>
        <w:t xml:space="preserve">Zmluvné strany sa dohodli, že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hotoviteľ v postavení veriteľa nepostúpi akúkoľvek svoju pohľadávku z 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mluvy tretej osobe bez predchádzajúceho písomného súhlasu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>bj</w:t>
      </w:r>
      <w:r w:rsidR="00875D96">
        <w:rPr>
          <w:sz w:val="22"/>
          <w:szCs w:val="22"/>
        </w:rPr>
        <w:t>ednávateľa v</w:t>
      </w:r>
      <w:r w:rsidR="00B428FE">
        <w:rPr>
          <w:sz w:val="22"/>
          <w:szCs w:val="22"/>
        </w:rPr>
        <w:t> </w:t>
      </w:r>
      <w:r w:rsidR="00875D96">
        <w:rPr>
          <w:sz w:val="22"/>
          <w:szCs w:val="22"/>
        </w:rPr>
        <w:t>postavení</w:t>
      </w:r>
      <w:r w:rsidR="00B428FE">
        <w:rPr>
          <w:sz w:val="22"/>
          <w:szCs w:val="22"/>
        </w:rPr>
        <w:t xml:space="preserve"> dlžníka</w:t>
      </w:r>
      <w:r w:rsidR="00875D96">
        <w:rPr>
          <w:sz w:val="22"/>
          <w:szCs w:val="22"/>
        </w:rPr>
        <w:t xml:space="preserve">. </w:t>
      </w:r>
      <w:r w:rsidRPr="002A2E09">
        <w:rPr>
          <w:sz w:val="22"/>
          <w:szCs w:val="22"/>
        </w:rPr>
        <w:t xml:space="preserve">Písomný súhlas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 xml:space="preserve">bjednávateľa - dlžníka s týmto úkonom je zároveň platný len za podmienky, že bol na tento úkon udelený predchádzajúci písomný súhlas Ministerstva zdravotníctva SR. V prípade, že dôjde zo strany </w:t>
      </w:r>
      <w:r w:rsidR="00AE58DE">
        <w:rPr>
          <w:sz w:val="22"/>
          <w:szCs w:val="22"/>
        </w:rPr>
        <w:t>ktorejkoľvek zmluvnej strany k porušeniu</w:t>
      </w:r>
      <w:r w:rsidRPr="002A2E09">
        <w:rPr>
          <w:sz w:val="22"/>
          <w:szCs w:val="22"/>
        </w:rPr>
        <w:t xml:space="preserve"> tejto povinnosti a svoje práva a povinnosti z 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>mluvy postúpi tretej osobe, bude toto postúpenie považované za neplatné.</w:t>
      </w:r>
    </w:p>
    <w:p w14:paraId="57669130" w14:textId="77777777" w:rsidR="002A2E09" w:rsidRPr="00A55F79" w:rsidRDefault="002A2E09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5A961413" w14:textId="56FC623A" w:rsidR="0013288C" w:rsidRDefault="0013288C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7F23C5DE" w14:textId="157EAADB" w:rsidR="0013288C" w:rsidRPr="00F64F3A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</w:rPr>
      </w:pPr>
      <w:r w:rsidRPr="00A55F79">
        <w:rPr>
          <w:rStyle w:val="Predvolenpsmoodseku2"/>
          <w:rFonts w:ascii="Times New Roman" w:hAnsi="Times New Roman" w:cs="Times New Roman"/>
          <w:color w:val="000000"/>
        </w:rPr>
        <w:t>Zmluva sa vyhotovuje v</w:t>
      </w:r>
      <w:r w:rsidR="00F64F3A">
        <w:rPr>
          <w:rStyle w:val="Predvolenpsmoodseku2"/>
          <w:rFonts w:ascii="Times New Roman" w:hAnsi="Times New Roman" w:cs="Times New Roman"/>
          <w:color w:val="000000"/>
        </w:rPr>
        <w:t> </w:t>
      </w:r>
      <w:r w:rsidR="00875D96">
        <w:rPr>
          <w:rStyle w:val="Predvolenpsmoodseku2"/>
          <w:rFonts w:ascii="Times New Roman" w:hAnsi="Times New Roman" w:cs="Times New Roman"/>
          <w:b/>
        </w:rPr>
        <w:t>štyroch</w:t>
      </w:r>
      <w:r w:rsidRPr="00A55F79">
        <w:rPr>
          <w:rStyle w:val="Predvolenpsmoodseku2"/>
          <w:rFonts w:ascii="Times New Roman" w:hAnsi="Times New Roman" w:cs="Times New Roman"/>
          <w:color w:val="007F00"/>
        </w:rPr>
        <w:t xml:space="preserve"> </w:t>
      </w:r>
      <w:r w:rsidR="00875D96">
        <w:rPr>
          <w:rStyle w:val="Predvolenpsmoodseku2"/>
          <w:rFonts w:ascii="Times New Roman" w:hAnsi="Times New Roman" w:cs="Times New Roman"/>
          <w:b/>
        </w:rPr>
        <w:t>rovnopisoch</w:t>
      </w:r>
      <w:r w:rsidRPr="00A55F79">
        <w:rPr>
          <w:rStyle w:val="Predvolenpsmoodseku2"/>
          <w:rFonts w:ascii="Times New Roman" w:hAnsi="Times New Roman" w:cs="Times New Roman"/>
        </w:rPr>
        <w:t>, z</w:t>
      </w:r>
      <w:r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Pr="00A55F79">
        <w:rPr>
          <w:rStyle w:val="Predvolenpsmoodseku2"/>
          <w:rFonts w:ascii="Times New Roman" w:hAnsi="Times New Roman" w:cs="Times New Roman"/>
        </w:rPr>
        <w:t xml:space="preserve">odpise dva ponechá </w:t>
      </w:r>
      <w:r w:rsidR="00B428FE">
        <w:rPr>
          <w:rStyle w:val="Predvolenpsmoodseku2"/>
          <w:rFonts w:ascii="Times New Roman" w:hAnsi="Times New Roman" w:cs="Times New Roman"/>
        </w:rPr>
        <w:t>o</w:t>
      </w:r>
      <w:r w:rsidRPr="00A55F79">
        <w:rPr>
          <w:rStyle w:val="Predvolenpsmoodseku2"/>
          <w:rFonts w:ascii="Times New Roman" w:hAnsi="Times New Roman" w:cs="Times New Roman"/>
        </w:rPr>
        <w:t>bjednávateľ a</w:t>
      </w:r>
      <w:r w:rsidR="00B428FE">
        <w:rPr>
          <w:rStyle w:val="Predvolenpsmoodseku2"/>
          <w:rFonts w:ascii="Times New Roman" w:hAnsi="Times New Roman" w:cs="Times New Roman"/>
        </w:rPr>
        <w:t> dva z</w:t>
      </w:r>
      <w:r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2908392B" w14:textId="77777777" w:rsidR="00F64F3A" w:rsidRPr="002A2E09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Style w:val="Predvolenpsmoodseku2"/>
        </w:rPr>
      </w:pPr>
    </w:p>
    <w:p w14:paraId="54E4CD35" w14:textId="196618B9" w:rsidR="002A2E09" w:rsidRDefault="002A2E09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>Zmluvné strany vyhlasujú, že ich zmluvná voľnosť nie je obmedzená, ich zmluvné prejavy sú určité a zrozumiteľné. Zmluva je uzavretá za vzájomne dohodnutých podmienok, nie v tiesni, omyle alebo z</w:t>
      </w:r>
      <w:r>
        <w:rPr>
          <w:rFonts w:ascii="Times New Roman" w:hAnsi="Times New Roman" w:cs="Times New Roman"/>
        </w:rPr>
        <w:t>a nápadne nevýhodných podmienok a na znak súhlasu s obsahom zmluvy</w:t>
      </w:r>
      <w:r w:rsidR="00B27EEC">
        <w:rPr>
          <w:rFonts w:ascii="Times New Roman" w:hAnsi="Times New Roman" w:cs="Times New Roman"/>
        </w:rPr>
        <w:t xml:space="preserve"> ju vlastnoručne podpisujú. </w:t>
      </w:r>
    </w:p>
    <w:p w14:paraId="73979618" w14:textId="77777777" w:rsidR="00B27EEC" w:rsidRDefault="00B27EEC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8C86D3A" w14:textId="77777777" w:rsidR="00D60067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130B56" w14:textId="77777777" w:rsidR="00D60067" w:rsidRPr="00A55F79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63861E3" w14:textId="7A6146DD" w:rsidR="002A2E09" w:rsidRPr="00F64F3A" w:rsidRDefault="002A2E09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t xml:space="preserve">Neoddeliteľnými súčasťami tejto </w:t>
      </w:r>
      <w:r w:rsidR="00B428FE"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5C1010AA" w14:textId="20097ECA" w:rsidR="002A2E09" w:rsidRDefault="002A2E09" w:rsidP="003F519F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– </w:t>
      </w:r>
      <w:r w:rsidR="003D5AA8"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3CC5D6A4" w14:textId="16CC63DE" w:rsidR="002A2E09" w:rsidRPr="003D5AA8" w:rsidRDefault="00F733E4" w:rsidP="003D5AA8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</w:t>
      </w:r>
      <w:r w:rsidR="002A2E09" w:rsidRPr="00F64F3A">
        <w:rPr>
          <w:rFonts w:ascii="Times New Roman" w:hAnsi="Times New Roman" w:cs="Times New Roman"/>
          <w:color w:val="000000"/>
        </w:rPr>
        <w:t xml:space="preserve"> – </w:t>
      </w:r>
      <w:r w:rsidR="003D5AA8" w:rsidRPr="00516F0C">
        <w:rPr>
          <w:rFonts w:ascii="Times New Roman" w:hAnsi="Times New Roman" w:cs="Times New Roman"/>
          <w:color w:val="000000"/>
        </w:rPr>
        <w:t xml:space="preserve">Vyhlásenie uchádzača o subdodávateľoch </w:t>
      </w:r>
    </w:p>
    <w:p w14:paraId="6C8A44E7" w14:textId="551697E6" w:rsidR="002005F9" w:rsidRPr="003D5AA8" w:rsidRDefault="00F733E4" w:rsidP="003D5AA8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3</w:t>
      </w:r>
      <w:r w:rsidR="002A2E09" w:rsidRPr="00516F0C">
        <w:rPr>
          <w:rFonts w:ascii="Times New Roman" w:hAnsi="Times New Roman" w:cs="Times New Roman"/>
          <w:color w:val="000000"/>
        </w:rPr>
        <w:t xml:space="preserve"> –</w:t>
      </w:r>
      <w:r w:rsidR="003D5AA8">
        <w:rPr>
          <w:rFonts w:ascii="Times New Roman" w:hAnsi="Times New Roman" w:cs="Times New Roman"/>
          <w:color w:val="000000"/>
        </w:rPr>
        <w:t xml:space="preserve"> Projektová dokumentácia </w:t>
      </w:r>
    </w:p>
    <w:p w14:paraId="1284CF15" w14:textId="77777777" w:rsidR="003D5AA8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C091852" w14:textId="77777777" w:rsidR="003D5AA8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3CD96940" w14:textId="77777777" w:rsidR="003D5AA8" w:rsidRPr="00A55F79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0F8243BD" w14:textId="21E54543" w:rsidR="002005F9" w:rsidRDefault="00F64F3A" w:rsidP="003F519F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Podpisy </w:t>
      </w:r>
      <w:r w:rsidR="00B428F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mluvných strán:</w:t>
      </w:r>
    </w:p>
    <w:p w14:paraId="7A5CE56C" w14:textId="77777777" w:rsidR="00F64F3A" w:rsidRPr="00A55F79" w:rsidRDefault="00F64F3A" w:rsidP="003F519F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36D59D8" w14:textId="77777777" w:rsidR="002005F9" w:rsidRPr="00A55F79" w:rsidRDefault="002005F9" w:rsidP="003F519F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51C5F13" w14:textId="77777777" w:rsidR="002005F9" w:rsidRPr="00A55F79" w:rsidRDefault="002005F9" w:rsidP="003F519F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89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5"/>
        <w:gridCol w:w="4466"/>
      </w:tblGrid>
      <w:tr w:rsidR="002005F9" w:rsidRPr="00A55F79" w14:paraId="57516909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8512B" w14:textId="780AAB26" w:rsidR="002005F9" w:rsidRPr="00A55F79" w:rsidRDefault="00F64F3A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2005F9" w:rsidRPr="00A55F79">
              <w:rPr>
                <w:sz w:val="22"/>
                <w:szCs w:val="22"/>
              </w:rPr>
              <w:t>Trenčín</w:t>
            </w:r>
            <w:r>
              <w:rPr>
                <w:sz w:val="22"/>
                <w:szCs w:val="22"/>
              </w:rPr>
              <w:t>e</w:t>
            </w:r>
            <w:r w:rsidR="002005F9" w:rsidRPr="00A55F79">
              <w:rPr>
                <w:sz w:val="22"/>
                <w:szCs w:val="22"/>
              </w:rPr>
              <w:t>, dňa .....................................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E9C5C" w14:textId="40CDCE43" w:rsidR="002005F9" w:rsidRPr="00A55F79" w:rsidRDefault="00F64F3A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.......................</w:t>
            </w:r>
            <w:r w:rsidR="002005F9" w:rsidRPr="00A55F79">
              <w:rPr>
                <w:sz w:val="22"/>
                <w:szCs w:val="22"/>
              </w:rPr>
              <w:t>, dňa ......................</w:t>
            </w:r>
          </w:p>
        </w:tc>
      </w:tr>
      <w:tr w:rsidR="00B428FE" w:rsidRPr="00A55F79" w14:paraId="4F0653E8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6F641" w14:textId="77777777" w:rsidR="00B428FE" w:rsidRDefault="00B428FE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1F5F9" w14:textId="77777777" w:rsidR="00B428FE" w:rsidRDefault="00B428FE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2005F9" w:rsidRPr="00A55F79" w14:paraId="65BB4F8D" w14:textId="77777777" w:rsidTr="00BE79A8">
        <w:trPr>
          <w:trHeight w:val="409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76299" w14:textId="5E7CEBB6" w:rsidR="002005F9" w:rsidRPr="00A55F79" w:rsidRDefault="002005F9" w:rsidP="003F519F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t xml:space="preserve">Za </w:t>
            </w:r>
            <w:r w:rsidR="00B428FE">
              <w:rPr>
                <w:b/>
                <w:sz w:val="22"/>
                <w:szCs w:val="22"/>
              </w:rPr>
              <w:t>o</w:t>
            </w:r>
            <w:r w:rsidRPr="00A55F79">
              <w:rPr>
                <w:b/>
                <w:sz w:val="22"/>
                <w:szCs w:val="22"/>
              </w:rPr>
              <w:t>bjednávateľa :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69BE" w14:textId="73BBB0A8" w:rsidR="002005F9" w:rsidRPr="00A55F79" w:rsidRDefault="002005F9" w:rsidP="003F519F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t xml:space="preserve">Za </w:t>
            </w:r>
            <w:r w:rsidR="00B428FE">
              <w:rPr>
                <w:b/>
                <w:sz w:val="22"/>
                <w:szCs w:val="22"/>
              </w:rPr>
              <w:t>z</w:t>
            </w:r>
            <w:r w:rsidRPr="00A55F79">
              <w:rPr>
                <w:b/>
                <w:sz w:val="22"/>
                <w:szCs w:val="22"/>
              </w:rPr>
              <w:t>hotoviteľa :</w:t>
            </w:r>
          </w:p>
        </w:tc>
      </w:tr>
      <w:tr w:rsidR="002005F9" w:rsidRPr="00A55F79" w14:paraId="0141ADD5" w14:textId="77777777" w:rsidTr="00BE79A8">
        <w:trPr>
          <w:trHeight w:val="114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E7B088" w14:textId="77777777" w:rsidR="002005F9" w:rsidRPr="00A55F79" w:rsidRDefault="002005F9" w:rsidP="003F519F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6C4938" w14:textId="77777777" w:rsidR="002005F9" w:rsidRPr="00A55F79" w:rsidRDefault="002005F9" w:rsidP="003F519F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</w:tr>
      <w:tr w:rsidR="002005F9" w:rsidRPr="00A55F79" w14:paraId="07C24AD8" w14:textId="77777777" w:rsidTr="00BE79A8">
        <w:trPr>
          <w:trHeight w:val="99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6789A" w14:textId="142B25EA" w:rsidR="002005F9" w:rsidRPr="00A55F79" w:rsidRDefault="002005F9" w:rsidP="003F519F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A55F7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A55F79" w:rsidRPr="00A55F79">
              <w:rPr>
                <w:b/>
                <w:color w:val="000000"/>
                <w:sz w:val="22"/>
                <w:szCs w:val="22"/>
              </w:rPr>
              <w:t>Tomáš Janík</w:t>
            </w:r>
            <w:r w:rsidR="00B428FE">
              <w:rPr>
                <w:b/>
                <w:color w:val="000000"/>
                <w:sz w:val="22"/>
                <w:szCs w:val="22"/>
              </w:rPr>
              <w:t>, MBA</w:t>
            </w:r>
          </w:p>
          <w:p w14:paraId="263D9CF1" w14:textId="4F408136" w:rsidR="002005F9" w:rsidRPr="00A55F79" w:rsidRDefault="002005F9" w:rsidP="003F519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F79">
              <w:rPr>
                <w:rFonts w:ascii="Times New Roman" w:hAnsi="Times New Roman" w:cs="Times New Roman"/>
              </w:rPr>
              <w:t>riaditeľ</w:t>
            </w:r>
          </w:p>
          <w:p w14:paraId="24BA8532" w14:textId="77777777" w:rsidR="002005F9" w:rsidRPr="00A55F79" w:rsidRDefault="002005F9" w:rsidP="003F519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5F79">
              <w:rPr>
                <w:rFonts w:ascii="Times New Roman" w:hAnsi="Times New Roman" w:cs="Times New Roman"/>
                <w:b/>
              </w:rPr>
              <w:t>Fakultná nemocnica Trenčín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DF767" w14:textId="62FBD75C" w:rsidR="002005F9" w:rsidRPr="00A55F79" w:rsidRDefault="002005F9" w:rsidP="003F519F">
            <w:pPr>
              <w:tabs>
                <w:tab w:val="left" w:pos="1183"/>
              </w:tabs>
              <w:rPr>
                <w:b/>
                <w:sz w:val="22"/>
                <w:szCs w:val="22"/>
                <w:lang w:bidi="ar-SA"/>
              </w:rPr>
            </w:pPr>
          </w:p>
        </w:tc>
      </w:tr>
      <w:tr w:rsidR="002005F9" w:rsidRPr="00A55F79" w14:paraId="1122C14A" w14:textId="77777777" w:rsidTr="00BE79A8">
        <w:trPr>
          <w:trHeight w:val="1132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D523E" w14:textId="77777777" w:rsidR="002005F9" w:rsidRPr="00A55F79" w:rsidRDefault="002005F9" w:rsidP="003F519F">
            <w:pPr>
              <w:pStyle w:val="Standard"/>
              <w:tabs>
                <w:tab w:val="left" w:pos="1256"/>
              </w:tabs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8E8AA" w14:textId="77777777" w:rsidR="002005F9" w:rsidRPr="00A55F79" w:rsidRDefault="002005F9" w:rsidP="003F519F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033782" w14:textId="77777777" w:rsidR="003263FC" w:rsidRPr="00A55F79" w:rsidRDefault="003263FC" w:rsidP="003F519F">
      <w:pPr>
        <w:rPr>
          <w:sz w:val="22"/>
          <w:szCs w:val="22"/>
        </w:rPr>
      </w:pPr>
    </w:p>
    <w:sectPr w:rsidR="003263FC" w:rsidRPr="00A55F79" w:rsidSect="007B57FA">
      <w:footerReference w:type="default" r:id="rId8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58ED5" w14:textId="77777777" w:rsidR="00DD27B1" w:rsidRDefault="00DD27B1" w:rsidP="00125DA5">
      <w:r>
        <w:separator/>
      </w:r>
    </w:p>
  </w:endnote>
  <w:endnote w:type="continuationSeparator" w:id="0">
    <w:p w14:paraId="330772B5" w14:textId="77777777" w:rsidR="00DD27B1" w:rsidRDefault="00DD27B1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D5AA8">
              <w:rPr>
                <w:b/>
                <w:bCs/>
                <w:noProof/>
                <w:sz w:val="20"/>
                <w:szCs w:val="20"/>
              </w:rPr>
              <w:t>2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D5AA8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0C087" w14:textId="77777777" w:rsidR="00DD27B1" w:rsidRDefault="00DD27B1" w:rsidP="00125DA5">
      <w:r>
        <w:separator/>
      </w:r>
    </w:p>
  </w:footnote>
  <w:footnote w:type="continuationSeparator" w:id="0">
    <w:p w14:paraId="4146640D" w14:textId="77777777" w:rsidR="00DD27B1" w:rsidRDefault="00DD27B1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464"/>
    <w:multiLevelType w:val="hybridMultilevel"/>
    <w:tmpl w:val="749E6F50"/>
    <w:lvl w:ilvl="0" w:tplc="F97CC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928"/>
    <w:multiLevelType w:val="hybridMultilevel"/>
    <w:tmpl w:val="82CC5DB8"/>
    <w:lvl w:ilvl="0" w:tplc="E40C5CE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F28EF914">
      <w:numFmt w:val="bullet"/>
      <w:lvlText w:val="-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3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58E8"/>
    <w:multiLevelType w:val="hybridMultilevel"/>
    <w:tmpl w:val="2C7871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5" w15:restartNumberingAfterBreak="0">
    <w:nsid w:val="5EC75337"/>
    <w:multiLevelType w:val="multilevel"/>
    <w:tmpl w:val="D67E572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872"/>
    <w:multiLevelType w:val="hybridMultilevel"/>
    <w:tmpl w:val="96DE6E12"/>
    <w:lvl w:ilvl="0" w:tplc="4B7089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35EDF"/>
    <w:multiLevelType w:val="hybridMultilevel"/>
    <w:tmpl w:val="ADB69368"/>
    <w:lvl w:ilvl="0" w:tplc="F97CCD4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C3E83"/>
    <w:multiLevelType w:val="hybridMultilevel"/>
    <w:tmpl w:val="DFDEDECA"/>
    <w:lvl w:ilvl="0" w:tplc="D752EBF6">
      <w:start w:val="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9"/>
  </w:num>
  <w:num w:numId="4">
    <w:abstractNumId w:val="18"/>
  </w:num>
  <w:num w:numId="5">
    <w:abstractNumId w:val="24"/>
  </w:num>
  <w:num w:numId="6">
    <w:abstractNumId w:val="12"/>
  </w:num>
  <w:num w:numId="7">
    <w:abstractNumId w:val="25"/>
  </w:num>
  <w:num w:numId="8">
    <w:abstractNumId w:val="19"/>
  </w:num>
  <w:num w:numId="9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left"/>
      </w:lvl>
    </w:lvlOverride>
  </w:num>
  <w:num w:numId="10">
    <w:abstractNumId w:val="10"/>
  </w:num>
  <w:num w:numId="11">
    <w:abstractNumId w:val="22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>
    <w:abstractNumId w:val="23"/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19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>
    <w:abstractNumId w:val="1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1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4"/>
  </w:num>
  <w:num w:numId="25">
    <w:abstractNumId w:val="31"/>
  </w:num>
  <w:num w:numId="26">
    <w:abstractNumId w:val="20"/>
  </w:num>
  <w:num w:numId="27">
    <w:abstractNumId w:val="22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5"/>
  </w:num>
  <w:num w:numId="33">
    <w:abstractNumId w:val="9"/>
  </w:num>
  <w:num w:numId="34">
    <w:abstractNumId w:val="1"/>
  </w:num>
  <w:num w:numId="35">
    <w:abstractNumId w:val="34"/>
  </w:num>
  <w:num w:numId="36">
    <w:abstractNumId w:val="8"/>
  </w:num>
  <w:num w:numId="37">
    <w:abstractNumId w:val="16"/>
  </w:num>
  <w:num w:numId="38">
    <w:abstractNumId w:val="33"/>
  </w:num>
  <w:num w:numId="39">
    <w:abstractNumId w:val="35"/>
  </w:num>
  <w:num w:numId="40">
    <w:abstractNumId w:val="1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4"/>
  </w:num>
  <w:num w:numId="44">
    <w:abstractNumId w:val="36"/>
  </w:num>
  <w:num w:numId="45">
    <w:abstractNumId w:val="2"/>
  </w:num>
  <w:num w:numId="46">
    <w:abstractNumId w:val="17"/>
  </w:num>
  <w:num w:numId="47">
    <w:abstractNumId w:val="37"/>
  </w:num>
  <w:num w:numId="48">
    <w:abstractNumId w:val="27"/>
  </w:num>
  <w:num w:numId="49">
    <w:abstractNumId w:val="3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5F9"/>
    <w:rsid w:val="0000029E"/>
    <w:rsid w:val="000221E2"/>
    <w:rsid w:val="00022D1D"/>
    <w:rsid w:val="00023233"/>
    <w:rsid w:val="00054262"/>
    <w:rsid w:val="0006235E"/>
    <w:rsid w:val="0007266B"/>
    <w:rsid w:val="00080637"/>
    <w:rsid w:val="00083FED"/>
    <w:rsid w:val="0009098C"/>
    <w:rsid w:val="00091CFD"/>
    <w:rsid w:val="000B54EC"/>
    <w:rsid w:val="000C7C97"/>
    <w:rsid w:val="000D19A2"/>
    <w:rsid w:val="00112BA1"/>
    <w:rsid w:val="00125DA5"/>
    <w:rsid w:val="0012769D"/>
    <w:rsid w:val="0013288C"/>
    <w:rsid w:val="001422C5"/>
    <w:rsid w:val="00145569"/>
    <w:rsid w:val="001508A5"/>
    <w:rsid w:val="00160C73"/>
    <w:rsid w:val="00163C54"/>
    <w:rsid w:val="00165FC0"/>
    <w:rsid w:val="0016791B"/>
    <w:rsid w:val="00191881"/>
    <w:rsid w:val="001948E6"/>
    <w:rsid w:val="001A6561"/>
    <w:rsid w:val="001B0A80"/>
    <w:rsid w:val="001C02C6"/>
    <w:rsid w:val="001C1296"/>
    <w:rsid w:val="001D317C"/>
    <w:rsid w:val="001F622F"/>
    <w:rsid w:val="002005F9"/>
    <w:rsid w:val="002248C8"/>
    <w:rsid w:val="00227320"/>
    <w:rsid w:val="002418A8"/>
    <w:rsid w:val="00253E04"/>
    <w:rsid w:val="00256BE4"/>
    <w:rsid w:val="00293693"/>
    <w:rsid w:val="002A2E09"/>
    <w:rsid w:val="002A4845"/>
    <w:rsid w:val="002B7726"/>
    <w:rsid w:val="002C3053"/>
    <w:rsid w:val="002D15FD"/>
    <w:rsid w:val="002E0465"/>
    <w:rsid w:val="002F351A"/>
    <w:rsid w:val="00306B69"/>
    <w:rsid w:val="003263FC"/>
    <w:rsid w:val="0033308C"/>
    <w:rsid w:val="00337950"/>
    <w:rsid w:val="00363660"/>
    <w:rsid w:val="00365CBC"/>
    <w:rsid w:val="003966DD"/>
    <w:rsid w:val="003D5AA8"/>
    <w:rsid w:val="003E0FD4"/>
    <w:rsid w:val="003E5586"/>
    <w:rsid w:val="003F47FA"/>
    <w:rsid w:val="003F519F"/>
    <w:rsid w:val="004133FB"/>
    <w:rsid w:val="00421AE1"/>
    <w:rsid w:val="00443C6E"/>
    <w:rsid w:val="00474058"/>
    <w:rsid w:val="00475EFE"/>
    <w:rsid w:val="004B4AAF"/>
    <w:rsid w:val="004C50E0"/>
    <w:rsid w:val="004E1245"/>
    <w:rsid w:val="004E4515"/>
    <w:rsid w:val="004F5B35"/>
    <w:rsid w:val="005008B2"/>
    <w:rsid w:val="00502F04"/>
    <w:rsid w:val="00516F0C"/>
    <w:rsid w:val="00517E7D"/>
    <w:rsid w:val="0052090D"/>
    <w:rsid w:val="00525FED"/>
    <w:rsid w:val="00546824"/>
    <w:rsid w:val="005573C8"/>
    <w:rsid w:val="0059315B"/>
    <w:rsid w:val="00595D7B"/>
    <w:rsid w:val="0059764E"/>
    <w:rsid w:val="005A0B1C"/>
    <w:rsid w:val="005C20D9"/>
    <w:rsid w:val="005C597D"/>
    <w:rsid w:val="005D40FF"/>
    <w:rsid w:val="006017B1"/>
    <w:rsid w:val="006017C3"/>
    <w:rsid w:val="00601D45"/>
    <w:rsid w:val="00632E4D"/>
    <w:rsid w:val="00650C74"/>
    <w:rsid w:val="00653C6D"/>
    <w:rsid w:val="006601E9"/>
    <w:rsid w:val="0066386F"/>
    <w:rsid w:val="0067299C"/>
    <w:rsid w:val="006A2A52"/>
    <w:rsid w:val="006A2AB5"/>
    <w:rsid w:val="006C40EB"/>
    <w:rsid w:val="006F656B"/>
    <w:rsid w:val="0074225C"/>
    <w:rsid w:val="00767424"/>
    <w:rsid w:val="007778C7"/>
    <w:rsid w:val="00783B19"/>
    <w:rsid w:val="00783C6B"/>
    <w:rsid w:val="0078784F"/>
    <w:rsid w:val="007965AA"/>
    <w:rsid w:val="007B57FA"/>
    <w:rsid w:val="007E3E1A"/>
    <w:rsid w:val="0081741E"/>
    <w:rsid w:val="008202B0"/>
    <w:rsid w:val="008348FA"/>
    <w:rsid w:val="00836DF1"/>
    <w:rsid w:val="0085681C"/>
    <w:rsid w:val="00875D96"/>
    <w:rsid w:val="00881C77"/>
    <w:rsid w:val="00885F0A"/>
    <w:rsid w:val="008874B2"/>
    <w:rsid w:val="00891328"/>
    <w:rsid w:val="008B029E"/>
    <w:rsid w:val="008D7B58"/>
    <w:rsid w:val="008E5CD8"/>
    <w:rsid w:val="008F0AFF"/>
    <w:rsid w:val="00906287"/>
    <w:rsid w:val="00907E38"/>
    <w:rsid w:val="00912BB4"/>
    <w:rsid w:val="00915842"/>
    <w:rsid w:val="00930300"/>
    <w:rsid w:val="009570A1"/>
    <w:rsid w:val="009643CB"/>
    <w:rsid w:val="009741BA"/>
    <w:rsid w:val="00974FCD"/>
    <w:rsid w:val="00975968"/>
    <w:rsid w:val="00A007B0"/>
    <w:rsid w:val="00A123B7"/>
    <w:rsid w:val="00A40651"/>
    <w:rsid w:val="00A41D6A"/>
    <w:rsid w:val="00A42378"/>
    <w:rsid w:val="00A44A97"/>
    <w:rsid w:val="00A5409F"/>
    <w:rsid w:val="00A54930"/>
    <w:rsid w:val="00A55F79"/>
    <w:rsid w:val="00A56447"/>
    <w:rsid w:val="00A60A79"/>
    <w:rsid w:val="00A67FA0"/>
    <w:rsid w:val="00A9384A"/>
    <w:rsid w:val="00A95609"/>
    <w:rsid w:val="00A97ACC"/>
    <w:rsid w:val="00AA4A83"/>
    <w:rsid w:val="00AA5A48"/>
    <w:rsid w:val="00AC79B4"/>
    <w:rsid w:val="00AD28C0"/>
    <w:rsid w:val="00AE58DE"/>
    <w:rsid w:val="00B27EEC"/>
    <w:rsid w:val="00B3342C"/>
    <w:rsid w:val="00B33AC4"/>
    <w:rsid w:val="00B4071A"/>
    <w:rsid w:val="00B428FE"/>
    <w:rsid w:val="00B46145"/>
    <w:rsid w:val="00B55B60"/>
    <w:rsid w:val="00B578A0"/>
    <w:rsid w:val="00B7178C"/>
    <w:rsid w:val="00B72BED"/>
    <w:rsid w:val="00B72F82"/>
    <w:rsid w:val="00B81C9D"/>
    <w:rsid w:val="00B82F84"/>
    <w:rsid w:val="00BB4D3A"/>
    <w:rsid w:val="00BE79A8"/>
    <w:rsid w:val="00C05909"/>
    <w:rsid w:val="00C14460"/>
    <w:rsid w:val="00C47D65"/>
    <w:rsid w:val="00CA665D"/>
    <w:rsid w:val="00D0571E"/>
    <w:rsid w:val="00D22542"/>
    <w:rsid w:val="00D338BC"/>
    <w:rsid w:val="00D566AD"/>
    <w:rsid w:val="00D60067"/>
    <w:rsid w:val="00D7255A"/>
    <w:rsid w:val="00D76ED9"/>
    <w:rsid w:val="00D76F81"/>
    <w:rsid w:val="00DD27B1"/>
    <w:rsid w:val="00DD434C"/>
    <w:rsid w:val="00DF1DCF"/>
    <w:rsid w:val="00E01F0B"/>
    <w:rsid w:val="00E06838"/>
    <w:rsid w:val="00E06AF7"/>
    <w:rsid w:val="00E30882"/>
    <w:rsid w:val="00E465B8"/>
    <w:rsid w:val="00E51066"/>
    <w:rsid w:val="00E65B5B"/>
    <w:rsid w:val="00EB567C"/>
    <w:rsid w:val="00ED08C1"/>
    <w:rsid w:val="00EF47E5"/>
    <w:rsid w:val="00F07474"/>
    <w:rsid w:val="00F15060"/>
    <w:rsid w:val="00F264E2"/>
    <w:rsid w:val="00F30D29"/>
    <w:rsid w:val="00F40458"/>
    <w:rsid w:val="00F64F3A"/>
    <w:rsid w:val="00F733E4"/>
    <w:rsid w:val="00F91C4D"/>
    <w:rsid w:val="00F942FA"/>
    <w:rsid w:val="00FA467C"/>
    <w:rsid w:val="00FA5FB9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F70237"/>
  <w15:docId w15:val="{6660E618-7744-4278-AC05-84EB432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6786-A768-424B-B578-454DB68F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5619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Plesník Michal, Ing.</cp:lastModifiedBy>
  <cp:revision>15</cp:revision>
  <cp:lastPrinted>2020-09-30T07:25:00Z</cp:lastPrinted>
  <dcterms:created xsi:type="dcterms:W3CDTF">2020-11-05T15:30:00Z</dcterms:created>
  <dcterms:modified xsi:type="dcterms:W3CDTF">2021-01-05T15:04:00Z</dcterms:modified>
</cp:coreProperties>
</file>