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5438D3">
        <w:rPr>
          <w:b/>
          <w:bCs/>
          <w:sz w:val="32"/>
          <w:szCs w:val="32"/>
          <w:shd w:val="clear" w:color="auto" w:fill="FFFFFF"/>
        </w:rPr>
        <w:t>5</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5438D3">
        <w:rPr>
          <w:rFonts w:ascii="Garamond" w:hAnsi="Garamond"/>
          <w:b/>
          <w:bCs/>
        </w:rPr>
        <w:t xml:space="preserve"> v ťažobnom procese v časti č. 5 (Lokalita Tŕnie</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5438D3">
        <w:rPr>
          <w:rFonts w:ascii="Garamond" w:hAnsi="Garamond"/>
          <w:b/>
        </w:rPr>
        <w:t>TŔNIE</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5438D3">
        <w:rPr>
          <w:rFonts w:ascii="Garamond" w:hAnsi="Garamond" w:cs="Garamond"/>
          <w:b/>
          <w:sz w:val="24"/>
          <w:szCs w:val="24"/>
        </w:rPr>
        <w:t xml:space="preserve"> TŔNIE</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w:t>
      </w:r>
      <w:bookmarkStart w:id="0" w:name="_GoBack"/>
      <w:bookmarkEnd w:id="0"/>
      <w:r w:rsidRPr="003C210C">
        <w:rPr>
          <w:rFonts w:ascii="Garamond" w:hAnsi="Garamond"/>
          <w:sz w:val="24"/>
          <w:szCs w:val="24"/>
        </w:rPr>
        <w:t xml:space="preserve">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46" w:rsidRDefault="003B7846" w:rsidP="0059263B">
      <w:r>
        <w:separator/>
      </w:r>
    </w:p>
  </w:endnote>
  <w:endnote w:type="continuationSeparator" w:id="0">
    <w:p w:rsidR="003B7846" w:rsidRDefault="003B7846"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46" w:rsidRDefault="003B7846" w:rsidP="0059263B">
      <w:r>
        <w:separator/>
      </w:r>
    </w:p>
  </w:footnote>
  <w:footnote w:type="continuationSeparator" w:id="0">
    <w:p w:rsidR="003B7846" w:rsidRDefault="003B7846"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B7846"/>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38D3"/>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EB83"/>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9801</Words>
  <Characters>55868</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2020-12-19T21:09:00Z</dcterms:modified>
</cp:coreProperties>
</file>