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0539D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539D">
              <w:rPr>
                <w:rFonts w:ascii="Arial" w:hAnsi="Arial" w:cs="Arial"/>
                <w:b/>
                <w:sz w:val="20"/>
                <w:szCs w:val="20"/>
              </w:rPr>
              <w:t>Obec Zámutov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0539D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3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17A" w:rsidRPr="00A0539D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Zámutov 531</w:t>
            </w:r>
          </w:p>
          <w:p w:rsidR="001458FE" w:rsidRPr="00A0539D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539D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</w:t>
      </w:r>
      <w:bookmarkStart w:id="0" w:name="_GoBack"/>
      <w:bookmarkEnd w:id="0"/>
      <w:r>
        <w:rPr>
          <w:rFonts w:ascii="Arial Black" w:hAnsi="Arial Black" w:cs="Arial Black"/>
          <w:b/>
          <w:bCs/>
          <w:caps/>
          <w:color w:val="000000"/>
        </w:rPr>
        <w:t>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Marian</cp:lastModifiedBy>
  <cp:revision>10</cp:revision>
  <dcterms:created xsi:type="dcterms:W3CDTF">2018-07-18T10:37:00Z</dcterms:created>
  <dcterms:modified xsi:type="dcterms:W3CDTF">2018-09-14T10:53:00Z</dcterms:modified>
</cp:coreProperties>
</file>