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A3B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30" w:lineRule="exact"/>
        <w:ind w:firstLine="851"/>
        <w:jc w:val="both"/>
        <w:rPr>
          <w:rFonts w:ascii="Times New Roman" w:hAnsi="Times New Roman"/>
        </w:rPr>
      </w:pPr>
    </w:p>
    <w:p w14:paraId="0BA4949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3E4C27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A051AC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0E061E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B1914E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C43426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5624B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2CBFB3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67057F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EEAD44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1DD865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A76E74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E9399C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F7FA2B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E911EA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051583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B1F94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5B4840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93A417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AEF016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E15673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626906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07EF2B8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0132703D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1014"/>
        <w:jc w:val="center"/>
        <w:rPr>
          <w:rFonts w:ascii="Times New Roman" w:hAnsi="Times New Roman"/>
          <w:sz w:val="32"/>
        </w:rPr>
      </w:pP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3"/>
          <w:sz w:val="32"/>
        </w:rPr>
        <w:t>R</w:t>
      </w:r>
      <w:r w:rsidRPr="006A4696">
        <w:rPr>
          <w:rFonts w:ascii="Times New Roman" w:hAnsi="Times New Roman"/>
          <w:b/>
          <w:bCs/>
          <w:spacing w:val="1"/>
          <w:sz w:val="32"/>
        </w:rPr>
        <w:t>I</w:t>
      </w:r>
      <w:r w:rsidRPr="006A4696">
        <w:rPr>
          <w:rFonts w:ascii="Times New Roman" w:hAnsi="Times New Roman"/>
          <w:b/>
          <w:bCs/>
          <w:sz w:val="32"/>
        </w:rPr>
        <w:t>EVO</w:t>
      </w:r>
      <w:r w:rsidRPr="006A4696">
        <w:rPr>
          <w:rFonts w:ascii="Times New Roman" w:hAnsi="Times New Roman"/>
          <w:b/>
          <w:bCs/>
          <w:spacing w:val="-1"/>
          <w:sz w:val="32"/>
        </w:rPr>
        <w:t>DN</w:t>
      </w:r>
      <w:r w:rsidRPr="006A4696">
        <w:rPr>
          <w:rFonts w:ascii="Times New Roman" w:hAnsi="Times New Roman"/>
          <w:b/>
          <w:bCs/>
          <w:sz w:val="32"/>
        </w:rPr>
        <w:t>Á</w:t>
      </w:r>
      <w:r w:rsidRPr="006A4696">
        <w:rPr>
          <w:rFonts w:ascii="Times New Roman" w:hAnsi="Times New Roman"/>
          <w:b/>
          <w:bCs/>
          <w:spacing w:val="-2"/>
          <w:sz w:val="32"/>
        </w:rPr>
        <w:t xml:space="preserve"> </w:t>
      </w: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1"/>
          <w:sz w:val="32"/>
        </w:rPr>
        <w:t>RÁ</w:t>
      </w:r>
      <w:r w:rsidRPr="006A4696">
        <w:rPr>
          <w:rFonts w:ascii="Times New Roman" w:hAnsi="Times New Roman"/>
          <w:b/>
          <w:bCs/>
          <w:sz w:val="32"/>
        </w:rPr>
        <w:t>VA</w:t>
      </w:r>
    </w:p>
    <w:p w14:paraId="07087D26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100" w:lineRule="exact"/>
        <w:jc w:val="center"/>
        <w:rPr>
          <w:rFonts w:ascii="Times New Roman" w:hAnsi="Times New Roman"/>
          <w:sz w:val="32"/>
        </w:rPr>
      </w:pPr>
    </w:p>
    <w:p w14:paraId="6BB5DBFE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3AC585AA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46A599A8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A04A622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7F6659F6" w14:textId="45CF80E0" w:rsidR="00D07AB3" w:rsidRPr="006A4696" w:rsidRDefault="008A7B5B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447"/>
        <w:jc w:val="center"/>
        <w:rPr>
          <w:rFonts w:ascii="Times New Roman" w:hAnsi="Times New Roman"/>
          <w:caps/>
          <w:sz w:val="32"/>
        </w:rPr>
      </w:pPr>
      <w:r w:rsidRPr="004E7FD0">
        <w:rPr>
          <w:rFonts w:ascii="Times New Roman" w:hAnsi="Times New Roman"/>
          <w:b/>
          <w:bCs/>
          <w:caps/>
          <w:sz w:val="32"/>
        </w:rPr>
        <w:t xml:space="preserve">Vodozádržné opatrenia </w:t>
      </w:r>
      <w:r>
        <w:rPr>
          <w:rFonts w:ascii="Times New Roman" w:hAnsi="Times New Roman"/>
          <w:b/>
          <w:bCs/>
          <w:caps/>
          <w:sz w:val="32"/>
        </w:rPr>
        <w:t>v obci lysá pod makytou</w:t>
      </w:r>
    </w:p>
    <w:p w14:paraId="14963CFD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2550"/>
        <w:jc w:val="center"/>
        <w:rPr>
          <w:rFonts w:ascii="Times New Roman" w:hAnsi="Times New Roman"/>
          <w:sz w:val="32"/>
        </w:rPr>
      </w:pPr>
    </w:p>
    <w:p w14:paraId="62AE6AE2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8474A0D" w14:textId="77777777"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41F0A86B" w14:textId="77777777"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4879E697" w14:textId="77777777" w:rsidR="00D07AB3" w:rsidRPr="006A4696" w:rsidRDefault="00670FB7" w:rsidP="00DD26C5">
      <w:pPr>
        <w:widowControl w:val="0"/>
        <w:autoSpaceDE w:val="0"/>
        <w:autoSpaceDN w:val="0"/>
        <w:adjustRightInd w:val="0"/>
        <w:spacing w:after="0" w:line="240" w:lineRule="auto"/>
        <w:ind w:right="588"/>
        <w:jc w:val="center"/>
        <w:rPr>
          <w:rFonts w:ascii="Times New Roman" w:hAnsi="Times New Roman"/>
          <w:sz w:val="32"/>
        </w:rPr>
      </w:pPr>
      <w:r w:rsidRPr="006A4696">
        <w:rPr>
          <w:rFonts w:ascii="Times New Roman" w:hAnsi="Times New Roman"/>
          <w:b/>
          <w:bCs/>
          <w:sz w:val="32"/>
        </w:rPr>
        <w:t>Projektová d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o</w:t>
      </w:r>
      <w:r w:rsidR="00D07AB3" w:rsidRPr="006A4696">
        <w:rPr>
          <w:rFonts w:ascii="Times New Roman" w:hAnsi="Times New Roman"/>
          <w:b/>
          <w:bCs/>
          <w:sz w:val="32"/>
        </w:rPr>
        <w:t>k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u</w:t>
      </w:r>
      <w:r w:rsidR="00D07AB3" w:rsidRPr="006A4696">
        <w:rPr>
          <w:rFonts w:ascii="Times New Roman" w:hAnsi="Times New Roman"/>
          <w:b/>
          <w:bCs/>
          <w:sz w:val="32"/>
        </w:rPr>
        <w:t>m</w:t>
      </w:r>
      <w:r w:rsidR="00D07AB3" w:rsidRPr="006A4696">
        <w:rPr>
          <w:rFonts w:ascii="Times New Roman" w:hAnsi="Times New Roman"/>
          <w:b/>
          <w:bCs/>
          <w:spacing w:val="3"/>
          <w:sz w:val="32"/>
        </w:rPr>
        <w:t>e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nt</w:t>
      </w:r>
      <w:r w:rsidR="00D07AB3" w:rsidRPr="006A4696">
        <w:rPr>
          <w:rFonts w:ascii="Times New Roman" w:hAnsi="Times New Roman"/>
          <w:b/>
          <w:bCs/>
          <w:sz w:val="32"/>
        </w:rPr>
        <w:t>ácia</w:t>
      </w:r>
      <w:r w:rsidR="00D07AB3" w:rsidRPr="006A4696">
        <w:rPr>
          <w:rFonts w:ascii="Times New Roman" w:hAnsi="Times New Roman"/>
          <w:b/>
          <w:bCs/>
          <w:spacing w:val="-10"/>
          <w:sz w:val="32"/>
        </w:rPr>
        <w:t xml:space="preserve"> 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p</w:t>
      </w:r>
      <w:r w:rsidR="00D07AB3" w:rsidRPr="006A4696">
        <w:rPr>
          <w:rFonts w:ascii="Times New Roman" w:hAnsi="Times New Roman"/>
          <w:b/>
          <w:bCs/>
          <w:spacing w:val="1"/>
          <w:sz w:val="32"/>
        </w:rPr>
        <w:t>r</w:t>
      </w:r>
      <w:r w:rsidR="00D07AB3" w:rsidRPr="006A4696">
        <w:rPr>
          <w:rFonts w:ascii="Times New Roman" w:hAnsi="Times New Roman"/>
          <w:b/>
          <w:bCs/>
          <w:sz w:val="32"/>
        </w:rPr>
        <w:t>e</w:t>
      </w:r>
      <w:r w:rsidR="00D07AB3" w:rsidRPr="006A4696">
        <w:rPr>
          <w:rFonts w:ascii="Times New Roman" w:hAnsi="Times New Roman"/>
          <w:b/>
          <w:bCs/>
          <w:spacing w:val="-3"/>
          <w:sz w:val="32"/>
        </w:rPr>
        <w:t xml:space="preserve"> </w:t>
      </w:r>
      <w:r w:rsidRPr="006A4696">
        <w:rPr>
          <w:rFonts w:ascii="Times New Roman" w:hAnsi="Times New Roman"/>
          <w:b/>
          <w:bCs/>
          <w:sz w:val="32"/>
        </w:rPr>
        <w:t>stavebné povolenie</w:t>
      </w:r>
    </w:p>
    <w:p w14:paraId="079000E8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3A7F73C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689C60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E7DE1F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E5387A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5878B8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C00719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811920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51B116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A77322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9CBA93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527221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953529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C93AE2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88D562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12EE84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F923BB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809DDB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8B36C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0C0675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048B37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01AC88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E8BE87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862F08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6B170A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03CD20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85211F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87E5C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86F43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3538B3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70FAD0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00" w:lineRule="exact"/>
        <w:ind w:firstLine="851"/>
        <w:jc w:val="both"/>
        <w:rPr>
          <w:rFonts w:ascii="Times New Roman" w:hAnsi="Times New Roman"/>
        </w:rPr>
      </w:pPr>
    </w:p>
    <w:p w14:paraId="6F6E5B75" w14:textId="77777777" w:rsidR="00D07AB3" w:rsidRPr="006A4696" w:rsidRDefault="004018DA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august</w:t>
      </w:r>
      <w:r w:rsidR="00670FB7" w:rsidRPr="006A4696">
        <w:rPr>
          <w:rFonts w:ascii="Times New Roman" w:hAnsi="Times New Roman"/>
        </w:rPr>
        <w:t xml:space="preserve"> 20</w:t>
      </w:r>
      <w:r w:rsidR="00531A05">
        <w:rPr>
          <w:rFonts w:ascii="Times New Roman" w:hAnsi="Times New Roman"/>
        </w:rPr>
        <w:t>20</w:t>
      </w:r>
    </w:p>
    <w:p w14:paraId="77B78DE3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  <w:sectPr w:rsidR="00D07AB3" w:rsidRPr="006A4696" w:rsidSect="00DD26C5">
          <w:type w:val="continuous"/>
          <w:pgSz w:w="11900" w:h="16840"/>
          <w:pgMar w:top="1580" w:right="701" w:bottom="280" w:left="1680" w:header="708" w:footer="708" w:gutter="0"/>
          <w:cols w:space="708"/>
          <w:noEndnote/>
        </w:sectPr>
      </w:pPr>
    </w:p>
    <w:p w14:paraId="57CB3D5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AFE1B6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16D6F7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8" w:after="0" w:line="280" w:lineRule="exact"/>
        <w:ind w:firstLine="851"/>
        <w:jc w:val="both"/>
        <w:rPr>
          <w:rFonts w:ascii="Times New Roman" w:hAnsi="Times New Roman"/>
        </w:rPr>
      </w:pPr>
    </w:p>
    <w:p w14:paraId="0E59310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40" w:lineRule="exact"/>
        <w:ind w:firstLine="851"/>
        <w:jc w:val="both"/>
        <w:rPr>
          <w:rFonts w:ascii="Times New Roman" w:hAnsi="Times New Roman"/>
        </w:rPr>
      </w:pPr>
    </w:p>
    <w:p w14:paraId="0EBA671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0124BEE" w14:textId="77777777" w:rsidR="00D07AB3" w:rsidRPr="006A4696" w:rsidRDefault="00D07AB3" w:rsidP="0015135D">
      <w:pPr>
        <w:widowControl w:val="0"/>
        <w:tabs>
          <w:tab w:val="left" w:pos="9680"/>
        </w:tabs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sz w:val="32"/>
          <w:szCs w:val="32"/>
        </w:rPr>
      </w:pP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RI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EV</w:t>
      </w:r>
      <w:r w:rsidRPr="006A4696">
        <w:rPr>
          <w:rFonts w:ascii="Times New Roman" w:hAnsi="Times New Roman"/>
          <w:b/>
          <w:bCs/>
          <w:spacing w:val="-1"/>
          <w:sz w:val="32"/>
          <w:szCs w:val="32"/>
        </w:rPr>
        <w:t>O</w:t>
      </w:r>
      <w:r w:rsidRPr="006A4696">
        <w:rPr>
          <w:rFonts w:ascii="Times New Roman" w:hAnsi="Times New Roman"/>
          <w:b/>
          <w:bCs/>
          <w:spacing w:val="2"/>
          <w:sz w:val="32"/>
          <w:szCs w:val="32"/>
        </w:rPr>
        <w:t>D</w:t>
      </w:r>
      <w:r w:rsidRPr="006A4696">
        <w:rPr>
          <w:rFonts w:ascii="Times New Roman" w:hAnsi="Times New Roman"/>
          <w:b/>
          <w:bCs/>
          <w:sz w:val="32"/>
          <w:szCs w:val="32"/>
        </w:rPr>
        <w:t>NÁ</w:t>
      </w:r>
      <w:r w:rsidRPr="006A4696"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RÁ</w:t>
      </w:r>
      <w:r w:rsidRPr="006A4696">
        <w:rPr>
          <w:rFonts w:ascii="Times New Roman" w:hAnsi="Times New Roman"/>
          <w:b/>
          <w:bCs/>
          <w:spacing w:val="3"/>
          <w:sz w:val="32"/>
          <w:szCs w:val="32"/>
        </w:rPr>
        <w:t>V</w:t>
      </w:r>
      <w:r w:rsidRPr="006A4696">
        <w:rPr>
          <w:rFonts w:ascii="Times New Roman" w:hAnsi="Times New Roman"/>
          <w:b/>
          <w:bCs/>
          <w:sz w:val="32"/>
          <w:szCs w:val="32"/>
        </w:rPr>
        <w:t>A</w:t>
      </w:r>
      <w:r w:rsidRPr="006A4696">
        <w:rPr>
          <w:rFonts w:ascii="Times New Roman" w:hAnsi="Times New Roman"/>
          <w:b/>
          <w:bCs/>
          <w:sz w:val="32"/>
          <w:szCs w:val="32"/>
        </w:rPr>
        <w:tab/>
      </w:r>
    </w:p>
    <w:p w14:paraId="78F7AA1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50465E1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3694C238" w14:textId="77777777" w:rsidR="006901C0" w:rsidRPr="006A4696" w:rsidRDefault="006901C0">
      <w:pPr>
        <w:pStyle w:val="Hlavikaobsahu"/>
        <w:rPr>
          <w:rFonts w:ascii="Times New Roman" w:hAnsi="Times New Roman"/>
          <w:color w:val="auto"/>
        </w:rPr>
      </w:pPr>
      <w:r w:rsidRPr="006A4696">
        <w:rPr>
          <w:rFonts w:ascii="Times New Roman" w:hAnsi="Times New Roman"/>
          <w:color w:val="auto"/>
        </w:rPr>
        <w:t>Obsah</w:t>
      </w:r>
    </w:p>
    <w:p w14:paraId="03EBAFB8" w14:textId="52521C07" w:rsidR="008B1AC9" w:rsidRDefault="006901C0">
      <w:pPr>
        <w:pStyle w:val="Obsah1"/>
        <w:tabs>
          <w:tab w:val="right" w:leader="dot" w:pos="10290"/>
        </w:tabs>
        <w:rPr>
          <w:rFonts w:asciiTheme="minorHAnsi" w:eastAsiaTheme="minorEastAsia" w:hAnsiTheme="minorHAnsi"/>
          <w:noProof/>
        </w:rPr>
      </w:pPr>
      <w:r w:rsidRPr="006A4696">
        <w:rPr>
          <w:rFonts w:ascii="Times New Roman" w:hAnsi="Times New Roman"/>
        </w:rPr>
        <w:fldChar w:fldCharType="begin"/>
      </w:r>
      <w:r w:rsidRPr="006A4696">
        <w:rPr>
          <w:rFonts w:ascii="Times New Roman" w:hAnsi="Times New Roman"/>
        </w:rPr>
        <w:instrText xml:space="preserve"> TOC \o "1-3" \h \z \u </w:instrText>
      </w:r>
      <w:r w:rsidRPr="006A4696">
        <w:rPr>
          <w:rFonts w:ascii="Times New Roman" w:hAnsi="Times New Roman"/>
        </w:rPr>
        <w:fldChar w:fldCharType="separate"/>
      </w:r>
      <w:hyperlink w:anchor="_Toc495747524" w:history="1">
        <w:r w:rsidR="008B1AC9" w:rsidRPr="006A3209">
          <w:rPr>
            <w:rStyle w:val="Hypertextovprepojenie"/>
            <w:rFonts w:ascii="Times New Roman" w:hAnsi="Times New Roman"/>
            <w:noProof/>
          </w:rPr>
          <w:t>1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.I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DEN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F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C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Ú</w:t>
        </w:r>
        <w:r w:rsidR="008B1AC9" w:rsidRPr="006A3209">
          <w:rPr>
            <w:rStyle w:val="Hypertextovprepojenie"/>
            <w:rFonts w:ascii="Times New Roman" w:hAnsi="Times New Roman"/>
            <w:noProof/>
            <w:spacing w:val="4"/>
          </w:rPr>
          <w:t>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J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_Toc495747524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3</w:t>
        </w:r>
        <w:r w:rsidR="008B1AC9">
          <w:rPr>
            <w:noProof/>
            <w:webHidden/>
          </w:rPr>
          <w:fldChar w:fldCharType="end"/>
        </w:r>
      </w:hyperlink>
    </w:p>
    <w:p w14:paraId="03C0E35D" w14:textId="32E2E535" w:rsidR="008B1AC9" w:rsidRDefault="008B3EDF">
      <w:pPr>
        <w:pStyle w:val="Obsah1"/>
        <w:tabs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25" w:history="1">
        <w:r w:rsidR="008B1AC9" w:rsidRPr="006A3209">
          <w:rPr>
            <w:rStyle w:val="Hypertextovprepojenie"/>
            <w:rFonts w:ascii="Times New Roman" w:hAnsi="Times New Roman"/>
            <w:noProof/>
          </w:rPr>
          <w:t>2.ZÁKLADNÉ ÚDAJE CHARAKTERIZUJÚCE STAVBU A JEJ BUDÚCU PREVÁDZKU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_Toc495747525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4</w:t>
        </w:r>
        <w:r w:rsidR="008B1AC9">
          <w:rPr>
            <w:noProof/>
            <w:webHidden/>
          </w:rPr>
          <w:fldChar w:fldCharType="end"/>
        </w:r>
      </w:hyperlink>
    </w:p>
    <w:p w14:paraId="19DF1F22" w14:textId="579B518C" w:rsidR="008B1AC9" w:rsidRDefault="008B3EDF">
      <w:pPr>
        <w:pStyle w:val="Obsah2"/>
        <w:tabs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26" w:history="1"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1</w:t>
        </w:r>
        <w:r w:rsidR="008B1AC9" w:rsidRPr="006A3209">
          <w:rPr>
            <w:rStyle w:val="Hypertextovprepojenie"/>
            <w:rFonts w:ascii="Times New Roman" w:hAnsi="Times New Roman"/>
            <w:noProof/>
            <w:spacing w:val="6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ehľ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6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zák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adných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ýchod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skových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pod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dov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_Toc495747526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4</w:t>
        </w:r>
        <w:r w:rsidR="008B1AC9">
          <w:rPr>
            <w:noProof/>
            <w:webHidden/>
          </w:rPr>
          <w:fldChar w:fldCharType="end"/>
        </w:r>
      </w:hyperlink>
    </w:p>
    <w:p w14:paraId="1FBA259C" w14:textId="61CE1D7C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27" w:history="1"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oha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učná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0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cha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ri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úz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mi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_Toc495747527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4</w:t>
        </w:r>
        <w:r w:rsidR="008B1AC9">
          <w:rPr>
            <w:noProof/>
            <w:webHidden/>
          </w:rPr>
          <w:fldChar w:fldCharType="end"/>
        </w:r>
      </w:hyperlink>
    </w:p>
    <w:p w14:paraId="4341855F" w14:textId="3E6CD49D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28" w:history="1"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3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j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op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á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po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3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_Toc495747528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4</w:t>
        </w:r>
        <w:r w:rsidR="008B1AC9">
          <w:rPr>
            <w:noProof/>
            <w:webHidden/>
          </w:rPr>
          <w:fldChar w:fldCharType="end"/>
        </w:r>
      </w:hyperlink>
    </w:p>
    <w:p w14:paraId="43A67417" w14:textId="63F809ED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29" w:history="1"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4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učná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3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ch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_Toc495747529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5</w:t>
        </w:r>
        <w:r w:rsidR="008B1AC9">
          <w:rPr>
            <w:noProof/>
            <w:webHidden/>
          </w:rPr>
          <w:fldChar w:fldCharType="end"/>
        </w:r>
      </w:hyperlink>
    </w:p>
    <w:p w14:paraId="63C06361" w14:textId="00D17660" w:rsidR="008B1AC9" w:rsidRDefault="008B3EDF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0" w:history="1"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3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.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  <w:spacing w:val="4"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8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,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ZN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KLÉ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OV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K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6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7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ZN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3"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D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.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_Toc495747530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6</w:t>
        </w:r>
        <w:r w:rsidR="008B1AC9">
          <w:rPr>
            <w:noProof/>
            <w:webHidden/>
          </w:rPr>
          <w:fldChar w:fldCharType="end"/>
        </w:r>
      </w:hyperlink>
    </w:p>
    <w:p w14:paraId="66B175F3" w14:textId="4BFCB00A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1" w:history="1">
        <w:r w:rsidR="008B1AC9" w:rsidRPr="006A3209">
          <w:rPr>
            <w:rStyle w:val="Hypertextovprepojenie"/>
            <w:rFonts w:ascii="Times New Roman" w:hAnsi="Times New Roman"/>
            <w:noProof/>
          </w:rPr>
          <w:t>3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1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echn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cké,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ádzkové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echno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g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cké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eb: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_Toc495747531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6</w:t>
        </w:r>
        <w:r w:rsidR="008B1AC9">
          <w:rPr>
            <w:noProof/>
            <w:webHidden/>
          </w:rPr>
          <w:fldChar w:fldCharType="end"/>
        </w:r>
      </w:hyperlink>
    </w:p>
    <w:p w14:paraId="4106D2D4" w14:textId="19ECA118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2" w:history="1">
        <w:r w:rsidR="008B1AC9" w:rsidRPr="006A3209">
          <w:rPr>
            <w:rStyle w:val="Hypertextovprepojenie"/>
            <w:rFonts w:ascii="Times New Roman" w:hAnsi="Times New Roman"/>
            <w:noProof/>
          </w:rPr>
          <w:t>3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aco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il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: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_Toc495747532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6</w:t>
        </w:r>
        <w:r w:rsidR="008B1AC9">
          <w:rPr>
            <w:noProof/>
            <w:webHidden/>
          </w:rPr>
          <w:fldChar w:fldCharType="end"/>
        </w:r>
      </w:hyperlink>
    </w:p>
    <w:p w14:paraId="3DD2E9E7" w14:textId="0A7337DF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3" w:history="1">
        <w:r w:rsidR="008B1AC9" w:rsidRPr="006A3209">
          <w:rPr>
            <w:rStyle w:val="Hypertextovprepojenie"/>
            <w:rFonts w:ascii="Times New Roman" w:hAnsi="Times New Roman"/>
            <w:noProof/>
          </w:rPr>
          <w:t>3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3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Odpady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_Toc495747533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6</w:t>
        </w:r>
        <w:r w:rsidR="008B1AC9">
          <w:rPr>
            <w:noProof/>
            <w:webHidden/>
          </w:rPr>
          <w:fldChar w:fldCharType="end"/>
        </w:r>
      </w:hyperlink>
    </w:p>
    <w:p w14:paraId="5F64296B" w14:textId="1FF86700" w:rsidR="008B1AC9" w:rsidRDefault="008B3EDF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4" w:history="1"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4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.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</w:rPr>
          <w:t>ČL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  <w:w w:val="99"/>
          </w:rPr>
          <w:t>S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  <w:w w:val="99"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8"/>
            <w:w w:val="99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  <w:w w:val="99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  <w:w w:val="99"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  <w:w w:val="99"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_Toc495747534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7</w:t>
        </w:r>
        <w:r w:rsidR="008B1AC9">
          <w:rPr>
            <w:noProof/>
            <w:webHidden/>
          </w:rPr>
          <w:fldChar w:fldCharType="end"/>
        </w:r>
      </w:hyperlink>
    </w:p>
    <w:p w14:paraId="2095DA4B" w14:textId="28C986D7" w:rsidR="008B1AC9" w:rsidRDefault="008B3EDF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5" w:history="1"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5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.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CNÉ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4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7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4"/>
          </w:rPr>
          <w:t>Č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SOV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2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Ä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ZB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_Toc495747535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8</w:t>
        </w:r>
        <w:r w:rsidR="008B1AC9">
          <w:rPr>
            <w:noProof/>
            <w:webHidden/>
          </w:rPr>
          <w:fldChar w:fldCharType="end"/>
        </w:r>
      </w:hyperlink>
    </w:p>
    <w:p w14:paraId="2FE442B8" w14:textId="7062E97F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6" w:history="1">
        <w:r w:rsidR="008B1AC9" w:rsidRPr="006A3209">
          <w:rPr>
            <w:rStyle w:val="Hypertextovprepojenie"/>
            <w:rFonts w:ascii="Times New Roman" w:hAnsi="Times New Roman"/>
            <w:noProof/>
          </w:rPr>
          <w:t>5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1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ecné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äz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_Toc495747536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8</w:t>
        </w:r>
        <w:r w:rsidR="008B1AC9">
          <w:rPr>
            <w:noProof/>
            <w:webHidden/>
          </w:rPr>
          <w:fldChar w:fldCharType="end"/>
        </w:r>
      </w:hyperlink>
    </w:p>
    <w:p w14:paraId="62E04DA8" w14:textId="509ADFF0" w:rsidR="008B1AC9" w:rsidRDefault="008B3EDF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7" w:history="1">
        <w:r w:rsidR="008B1AC9" w:rsidRPr="006A3209">
          <w:rPr>
            <w:rStyle w:val="Hypertextovprepojenie"/>
            <w:rFonts w:ascii="Times New Roman" w:hAnsi="Times New Roman"/>
            <w:noProof/>
          </w:rPr>
          <w:t>5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2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-1"/>
          </w:rPr>
          <w:t>Č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aso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3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äz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_Toc495747537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8</w:t>
        </w:r>
        <w:r w:rsidR="008B1AC9">
          <w:rPr>
            <w:noProof/>
            <w:webHidden/>
          </w:rPr>
          <w:fldChar w:fldCharType="end"/>
        </w:r>
      </w:hyperlink>
    </w:p>
    <w:p w14:paraId="52100471" w14:textId="3B8A8809" w:rsidR="008B1AC9" w:rsidRDefault="008B3EDF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/>
          <w:noProof/>
        </w:rPr>
      </w:pPr>
      <w:hyperlink w:anchor="_Toc495747538" w:history="1"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6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.</w:t>
        </w:r>
        <w:r w:rsidR="008B1AC9">
          <w:rPr>
            <w:rFonts w:asciiTheme="minorHAnsi" w:eastAsiaTheme="minorEastAsia" w:hAnsiTheme="minorHAnsi"/>
            <w:noProof/>
          </w:rPr>
          <w:tab/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VES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T</w:t>
        </w:r>
        <w:r w:rsidR="008B1AC9" w:rsidRPr="006A3209">
          <w:rPr>
            <w:rStyle w:val="Hypertextovprepojenie"/>
            <w:rFonts w:ascii="Times New Roman" w:hAnsi="Times New Roman"/>
            <w:noProof/>
            <w:spacing w:val="1"/>
          </w:rPr>
          <w:t>IČ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NÉ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8B1AC9" w:rsidRPr="006A3209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K</w:t>
        </w:r>
        <w:r w:rsidR="008B1AC9" w:rsidRPr="006A3209">
          <w:rPr>
            <w:rStyle w:val="Hypertextovprepojenie"/>
            <w:rFonts w:ascii="Times New Roman" w:hAnsi="Times New Roman"/>
            <w:noProof/>
            <w:spacing w:val="5"/>
          </w:rPr>
          <w:t>L</w:t>
        </w:r>
        <w:r w:rsidR="008B1AC9" w:rsidRPr="006A3209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8B1AC9" w:rsidRPr="006A3209">
          <w:rPr>
            <w:rStyle w:val="Hypertextovprepojenie"/>
            <w:rFonts w:ascii="Times New Roman" w:hAnsi="Times New Roman"/>
            <w:noProof/>
          </w:rPr>
          <w:t>DY</w:t>
        </w:r>
        <w:r w:rsidR="008B1AC9">
          <w:rPr>
            <w:noProof/>
            <w:webHidden/>
          </w:rPr>
          <w:tab/>
        </w:r>
        <w:r w:rsidR="008B1AC9">
          <w:rPr>
            <w:noProof/>
            <w:webHidden/>
          </w:rPr>
          <w:fldChar w:fldCharType="begin"/>
        </w:r>
        <w:r w:rsidR="008B1AC9">
          <w:rPr>
            <w:noProof/>
            <w:webHidden/>
          </w:rPr>
          <w:instrText xml:space="preserve"> PAGEREF _Toc495747538 \h </w:instrText>
        </w:r>
        <w:r w:rsidR="008B1AC9">
          <w:rPr>
            <w:noProof/>
            <w:webHidden/>
          </w:rPr>
        </w:r>
        <w:r w:rsidR="008B1AC9">
          <w:rPr>
            <w:noProof/>
            <w:webHidden/>
          </w:rPr>
          <w:fldChar w:fldCharType="separate"/>
        </w:r>
        <w:r w:rsidR="00943A15">
          <w:rPr>
            <w:noProof/>
            <w:webHidden/>
          </w:rPr>
          <w:t>9</w:t>
        </w:r>
        <w:r w:rsidR="008B1AC9">
          <w:rPr>
            <w:noProof/>
            <w:webHidden/>
          </w:rPr>
          <w:fldChar w:fldCharType="end"/>
        </w:r>
      </w:hyperlink>
    </w:p>
    <w:p w14:paraId="4B8737CB" w14:textId="77777777" w:rsidR="006901C0" w:rsidRPr="006A4696" w:rsidRDefault="006901C0">
      <w:pPr>
        <w:rPr>
          <w:rFonts w:ascii="Times New Roman" w:hAnsi="Times New Roman"/>
        </w:rPr>
      </w:pPr>
      <w:r w:rsidRPr="006A4696">
        <w:rPr>
          <w:rFonts w:ascii="Times New Roman" w:hAnsi="Times New Roman"/>
        </w:rPr>
        <w:fldChar w:fldCharType="end"/>
      </w:r>
    </w:p>
    <w:p w14:paraId="1D74514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125F8F5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70A3E4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038BB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10" w:lineRule="exact"/>
        <w:ind w:firstLine="851"/>
        <w:jc w:val="both"/>
        <w:rPr>
          <w:rFonts w:ascii="Times New Roman" w:hAnsi="Times New Roman"/>
        </w:rPr>
      </w:pPr>
    </w:p>
    <w:p w14:paraId="2614FE8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E750FE2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BEF033B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B5BB5C4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858F70B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80A4ED7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E7F72E1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A672DB3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35137EB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DDB1102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283D04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AB97A46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94B5A2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C08D867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A62A503" w14:textId="77777777" w:rsidR="00DD26C5" w:rsidRPr="006A4696" w:rsidRDefault="00DD26C5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561236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A9812E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71A7573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D187979" w14:textId="77777777" w:rsidR="00D07AB3" w:rsidRPr="006A4696" w:rsidRDefault="00D07AB3" w:rsidP="006901C0">
      <w:pPr>
        <w:pStyle w:val="Nadpis1"/>
        <w:ind w:firstLine="851"/>
        <w:rPr>
          <w:rFonts w:ascii="Times New Roman" w:hAnsi="Times New Roman"/>
        </w:rPr>
      </w:pPr>
      <w:bookmarkStart w:id="0" w:name="_Toc495747524"/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  <w:spacing w:val="1"/>
        </w:rPr>
        <w:t>.I</w:t>
      </w:r>
      <w:r w:rsidRPr="006A4696">
        <w:rPr>
          <w:rFonts w:ascii="Times New Roman" w:hAnsi="Times New Roman"/>
          <w:spacing w:val="-1"/>
        </w:rPr>
        <w:t>DEN</w:t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F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  <w:spacing w:val="-1"/>
        </w:rPr>
        <w:t>N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-1"/>
        </w:rPr>
        <w:t>Ú</w:t>
      </w:r>
      <w:r w:rsidRPr="006A4696">
        <w:rPr>
          <w:rFonts w:ascii="Times New Roman" w:hAnsi="Times New Roman"/>
          <w:spacing w:val="4"/>
        </w:rPr>
        <w:t>D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2"/>
        </w:rPr>
        <w:t>J</w:t>
      </w:r>
      <w:r w:rsidRPr="006A4696">
        <w:rPr>
          <w:rFonts w:ascii="Times New Roman" w:hAnsi="Times New Roman"/>
        </w:rPr>
        <w:t>E</w:t>
      </w:r>
      <w:bookmarkEnd w:id="0"/>
    </w:p>
    <w:p w14:paraId="4EF8CF6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00" w:lineRule="exact"/>
        <w:ind w:firstLine="851"/>
        <w:jc w:val="both"/>
        <w:rPr>
          <w:rFonts w:ascii="Times New Roman" w:hAnsi="Times New Roman"/>
        </w:rPr>
      </w:pPr>
    </w:p>
    <w:p w14:paraId="3A388D7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697BDD0" w14:textId="633C3516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b/>
          <w:bCs/>
        </w:rPr>
        <w:t>Ná</w:t>
      </w:r>
      <w:r w:rsidRPr="004402A4">
        <w:rPr>
          <w:rFonts w:ascii="Times New Roman" w:hAnsi="Times New Roman"/>
          <w:b/>
          <w:bCs/>
          <w:spacing w:val="1"/>
        </w:rPr>
        <w:t>z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v</w:t>
      </w:r>
      <w:r w:rsidRPr="004402A4">
        <w:rPr>
          <w:rFonts w:ascii="Times New Roman" w:hAnsi="Times New Roman"/>
          <w:b/>
          <w:bCs/>
          <w:spacing w:val="-8"/>
        </w:rPr>
        <w:t xml:space="preserve"> </w:t>
      </w:r>
      <w:r w:rsidRPr="004402A4">
        <w:rPr>
          <w:rFonts w:ascii="Times New Roman" w:hAnsi="Times New Roman"/>
          <w:b/>
          <w:bCs/>
          <w:spacing w:val="3"/>
        </w:rPr>
        <w:t>s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  <w:spacing w:val="3"/>
        </w:rPr>
        <w:t>a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  <w:spacing w:val="2"/>
        </w:rPr>
        <w:t>b</w:t>
      </w:r>
      <w:r w:rsidRPr="004402A4">
        <w:rPr>
          <w:rFonts w:ascii="Times New Roman" w:hAnsi="Times New Roman"/>
          <w:b/>
          <w:bCs/>
        </w:rPr>
        <w:t>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</w:rPr>
        <w:t>:</w:t>
      </w:r>
      <w:r w:rsidRPr="004402A4">
        <w:rPr>
          <w:rFonts w:ascii="Times New Roman" w:hAnsi="Times New Roman"/>
        </w:rPr>
        <w:tab/>
      </w:r>
      <w:r w:rsidR="008A7B5B" w:rsidRPr="008A7B5B">
        <w:rPr>
          <w:rFonts w:ascii="Times New Roman" w:hAnsi="Times New Roman"/>
          <w:spacing w:val="-1"/>
        </w:rPr>
        <w:t>Vodozádržné opatrenia v obci Lysá pod Makytou</w:t>
      </w:r>
    </w:p>
    <w:p w14:paraId="26599527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100" w:lineRule="exact"/>
        <w:ind w:firstLine="851"/>
        <w:jc w:val="both"/>
        <w:rPr>
          <w:rFonts w:ascii="Times New Roman" w:hAnsi="Times New Roman"/>
        </w:rPr>
      </w:pPr>
    </w:p>
    <w:p w14:paraId="55BBC2AC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F282198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19D8747" w14:textId="255CA51C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Miesto stavby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Pr="00F253F9">
        <w:rPr>
          <w:rFonts w:ascii="Times New Roman" w:hAnsi="Times New Roman"/>
          <w:bCs/>
        </w:rPr>
        <w:t xml:space="preserve">k.ú. </w:t>
      </w:r>
      <w:r w:rsidR="008A7B5B">
        <w:rPr>
          <w:rFonts w:ascii="Times New Roman" w:hAnsi="Times New Roman"/>
          <w:bCs/>
        </w:rPr>
        <w:t>Lysá pod Makytou</w:t>
      </w:r>
    </w:p>
    <w:p w14:paraId="735B9E6F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1CD9FAE4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717ACC53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0EFD81A5" w14:textId="776E5F88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Okres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="008A7B5B">
        <w:rPr>
          <w:rFonts w:ascii="Times New Roman" w:hAnsi="Times New Roman"/>
          <w:bCs/>
        </w:rPr>
        <w:t>Púchov</w:t>
      </w:r>
    </w:p>
    <w:p w14:paraId="2E63433A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3116C8F6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52284462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DD43439" w14:textId="4B0DD56A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Cs/>
        </w:rPr>
      </w:pPr>
      <w:r w:rsidRPr="004402A4">
        <w:rPr>
          <w:rFonts w:ascii="Times New Roman" w:hAnsi="Times New Roman"/>
          <w:b/>
          <w:bCs/>
        </w:rPr>
        <w:t>Investor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Obec </w:t>
      </w:r>
      <w:r w:rsidR="008A7B5B">
        <w:rPr>
          <w:rFonts w:ascii="Times New Roman" w:hAnsi="Times New Roman"/>
          <w:bCs/>
        </w:rPr>
        <w:t>Lysá pod Makytou</w:t>
      </w:r>
    </w:p>
    <w:p w14:paraId="00E459A2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534F571E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25CE0DBE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CF1E9EB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Stupeň dokumentácie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  <w:t>dokumentácia pre stavebné povolenie</w:t>
      </w:r>
    </w:p>
    <w:p w14:paraId="17A7C98B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1AEBA600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D4C12EF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A7F38DC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  <w:spacing w:val="1"/>
          <w:w w:val="99"/>
        </w:rPr>
        <w:t>S</w:t>
      </w:r>
      <w:r w:rsidRPr="004402A4">
        <w:rPr>
          <w:rFonts w:ascii="Times New Roman" w:hAnsi="Times New Roman"/>
          <w:b/>
          <w:bCs/>
          <w:spacing w:val="-1"/>
          <w:w w:val="99"/>
        </w:rPr>
        <w:t>p</w:t>
      </w:r>
      <w:r w:rsidRPr="004402A4">
        <w:rPr>
          <w:rFonts w:ascii="Times New Roman" w:hAnsi="Times New Roman"/>
          <w:b/>
          <w:bCs/>
          <w:spacing w:val="1"/>
          <w:w w:val="99"/>
        </w:rPr>
        <w:t>r</w:t>
      </w:r>
      <w:r w:rsidRPr="004402A4">
        <w:rPr>
          <w:rFonts w:ascii="Times New Roman" w:hAnsi="Times New Roman"/>
          <w:b/>
          <w:bCs/>
          <w:w w:val="99"/>
        </w:rPr>
        <w:t>ac</w:t>
      </w:r>
      <w:r w:rsidRPr="004402A4">
        <w:rPr>
          <w:rFonts w:ascii="Times New Roman" w:hAnsi="Times New Roman"/>
          <w:b/>
          <w:bCs/>
          <w:spacing w:val="-1"/>
          <w:w w:val="99"/>
        </w:rPr>
        <w:t>o</w:t>
      </w:r>
      <w:r w:rsidRPr="004402A4">
        <w:rPr>
          <w:rFonts w:ascii="Times New Roman" w:hAnsi="Times New Roman"/>
          <w:b/>
          <w:bCs/>
          <w:spacing w:val="-2"/>
          <w:w w:val="99"/>
        </w:rPr>
        <w:t>v</w:t>
      </w:r>
      <w:r w:rsidRPr="004402A4">
        <w:rPr>
          <w:rFonts w:ascii="Times New Roman" w:hAnsi="Times New Roman"/>
          <w:b/>
          <w:bCs/>
          <w:spacing w:val="3"/>
          <w:w w:val="99"/>
        </w:rPr>
        <w:t>a</w:t>
      </w:r>
      <w:r w:rsidRPr="004402A4">
        <w:rPr>
          <w:rFonts w:ascii="Times New Roman" w:hAnsi="Times New Roman"/>
          <w:b/>
          <w:bCs/>
          <w:spacing w:val="-1"/>
          <w:w w:val="99"/>
        </w:rPr>
        <w:t>t</w:t>
      </w:r>
      <w:r w:rsidRPr="004402A4">
        <w:rPr>
          <w:rFonts w:ascii="Times New Roman" w:hAnsi="Times New Roman"/>
          <w:b/>
          <w:bCs/>
          <w:w w:val="99"/>
        </w:rPr>
        <w:t>eľ</w:t>
      </w:r>
      <w:r w:rsidRPr="004402A4">
        <w:rPr>
          <w:rFonts w:ascii="Times New Roman" w:hAnsi="Times New Roman"/>
          <w:spacing w:val="7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p</w:t>
      </w:r>
      <w:r w:rsidRPr="004402A4">
        <w:rPr>
          <w:rFonts w:ascii="Times New Roman" w:hAnsi="Times New Roman"/>
          <w:b/>
          <w:bCs/>
          <w:spacing w:val="1"/>
        </w:rPr>
        <w:t>r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jek</w:t>
      </w:r>
      <w:r w:rsidRPr="004402A4">
        <w:rPr>
          <w:rFonts w:ascii="Times New Roman" w:hAnsi="Times New Roman"/>
          <w:b/>
          <w:bCs/>
          <w:spacing w:val="2"/>
        </w:rPr>
        <w:t>to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</w:rPr>
        <w:t>ej</w:t>
      </w:r>
      <w:r w:rsidRPr="004402A4">
        <w:rPr>
          <w:rFonts w:ascii="Times New Roman" w:hAnsi="Times New Roman"/>
          <w:b/>
          <w:bCs/>
          <w:spacing w:val="-10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d</w:t>
      </w:r>
      <w:r w:rsidRPr="004402A4">
        <w:rPr>
          <w:rFonts w:ascii="Times New Roman" w:hAnsi="Times New Roman"/>
          <w:b/>
          <w:bCs/>
          <w:spacing w:val="2"/>
        </w:rPr>
        <w:t>o</w:t>
      </w:r>
      <w:r w:rsidRPr="004402A4">
        <w:rPr>
          <w:rFonts w:ascii="Times New Roman" w:hAnsi="Times New Roman"/>
          <w:b/>
          <w:bCs/>
        </w:rPr>
        <w:t>k</w:t>
      </w:r>
      <w:r w:rsidRPr="004402A4">
        <w:rPr>
          <w:rFonts w:ascii="Times New Roman" w:hAnsi="Times New Roman"/>
          <w:b/>
          <w:bCs/>
          <w:spacing w:val="-1"/>
        </w:rPr>
        <w:t>u</w:t>
      </w:r>
      <w:r w:rsidRPr="004402A4">
        <w:rPr>
          <w:rFonts w:ascii="Times New Roman" w:hAnsi="Times New Roman"/>
          <w:b/>
          <w:bCs/>
        </w:rPr>
        <w:t>me</w:t>
      </w:r>
      <w:r w:rsidRPr="004402A4">
        <w:rPr>
          <w:rFonts w:ascii="Times New Roman" w:hAnsi="Times New Roman"/>
          <w:b/>
          <w:bCs/>
          <w:spacing w:val="2"/>
        </w:rPr>
        <w:t>n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</w:rPr>
        <w:t>ácie</w:t>
      </w:r>
    </w:p>
    <w:p w14:paraId="0DB52831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</w:p>
    <w:p w14:paraId="79D39239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spacing w:val="-1"/>
        </w:rPr>
        <w:t>Z</w:t>
      </w:r>
      <w:r w:rsidRPr="004402A4">
        <w:rPr>
          <w:rFonts w:ascii="Times New Roman" w:hAnsi="Times New Roman"/>
        </w:rPr>
        <w:t>odpo</w:t>
      </w:r>
      <w:r w:rsidRPr="004402A4">
        <w:rPr>
          <w:rFonts w:ascii="Times New Roman" w:hAnsi="Times New Roman"/>
          <w:spacing w:val="1"/>
        </w:rPr>
        <w:t>v</w:t>
      </w:r>
      <w:r w:rsidRPr="004402A4">
        <w:rPr>
          <w:rFonts w:ascii="Times New Roman" w:hAnsi="Times New Roman"/>
        </w:rPr>
        <w:t>edný</w:t>
      </w:r>
      <w:r w:rsidRPr="004402A4">
        <w:rPr>
          <w:rFonts w:ascii="Times New Roman" w:hAnsi="Times New Roman"/>
          <w:spacing w:val="-9"/>
        </w:rPr>
        <w:t xml:space="preserve"> 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j</w:t>
      </w:r>
      <w:r w:rsidRPr="004402A4">
        <w:rPr>
          <w:rFonts w:ascii="Times New Roman" w:hAnsi="Times New Roman"/>
        </w:rPr>
        <w:t>e</w:t>
      </w: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 xml:space="preserve">tant               </w:t>
      </w:r>
      <w:r w:rsidRPr="004402A4">
        <w:rPr>
          <w:rFonts w:ascii="Times New Roman" w:hAnsi="Times New Roman"/>
          <w:spacing w:val="46"/>
        </w:rPr>
        <w:t xml:space="preserve"> </w:t>
      </w:r>
      <w:r w:rsidRPr="004402A4">
        <w:rPr>
          <w:rFonts w:ascii="Times New Roman" w:hAnsi="Times New Roman"/>
        </w:rPr>
        <w:t>:              Ing.</w:t>
      </w:r>
      <w:r w:rsidRPr="004402A4">
        <w:rPr>
          <w:rFonts w:ascii="Times New Roman" w:hAnsi="Times New Roman"/>
          <w:spacing w:val="-3"/>
        </w:rPr>
        <w:t xml:space="preserve"> </w:t>
      </w:r>
      <w:r w:rsidR="00577384">
        <w:rPr>
          <w:rFonts w:ascii="Times New Roman" w:hAnsi="Times New Roman"/>
          <w:spacing w:val="-1"/>
        </w:rPr>
        <w:t>Peter Brtko</w:t>
      </w:r>
      <w:r w:rsidRPr="004402A4">
        <w:rPr>
          <w:rFonts w:ascii="Times New Roman" w:hAnsi="Times New Roman"/>
        </w:rPr>
        <w:t xml:space="preserve"> </w:t>
      </w:r>
    </w:p>
    <w:p w14:paraId="449D9E47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6DCDD026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spacing w:val="1"/>
        </w:rPr>
        <w:t>S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a</w:t>
      </w:r>
      <w:r w:rsidRPr="004402A4">
        <w:rPr>
          <w:rFonts w:ascii="Times New Roman" w:hAnsi="Times New Roman"/>
          <w:spacing w:val="1"/>
        </w:rPr>
        <w:t>c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v</w:t>
      </w:r>
      <w:r w:rsidRPr="004402A4">
        <w:rPr>
          <w:rFonts w:ascii="Times New Roman" w:hAnsi="Times New Roman"/>
        </w:rPr>
        <w:t>ate</w:t>
      </w:r>
      <w:r w:rsidRPr="004402A4">
        <w:rPr>
          <w:rFonts w:ascii="Times New Roman" w:hAnsi="Times New Roman"/>
          <w:w w:val="50"/>
        </w:rPr>
        <w:t>ľ</w:t>
      </w:r>
      <w:r w:rsidRPr="004402A4">
        <w:rPr>
          <w:rFonts w:ascii="Times New Roman" w:hAnsi="Times New Roman"/>
        </w:rPr>
        <w:t xml:space="preserve">                                   :             </w:t>
      </w:r>
      <w:r w:rsidRPr="004402A4">
        <w:rPr>
          <w:rFonts w:ascii="Times New Roman" w:hAnsi="Times New Roman"/>
          <w:spacing w:val="6"/>
        </w:rPr>
        <w:t xml:space="preserve"> </w:t>
      </w:r>
      <w:r w:rsidRPr="004402A4">
        <w:rPr>
          <w:rFonts w:ascii="Times New Roman" w:hAnsi="Times New Roman"/>
        </w:rPr>
        <w:t>Ing.</w:t>
      </w:r>
      <w:r w:rsidRPr="004402A4">
        <w:rPr>
          <w:rFonts w:ascii="Times New Roman" w:hAnsi="Times New Roman"/>
          <w:spacing w:val="-3"/>
        </w:rPr>
        <w:t xml:space="preserve"> </w:t>
      </w:r>
      <w:r w:rsidRPr="004402A4">
        <w:rPr>
          <w:rFonts w:ascii="Times New Roman" w:hAnsi="Times New Roman"/>
          <w:spacing w:val="-1"/>
        </w:rPr>
        <w:t>Matúš Stoklasa</w:t>
      </w:r>
      <w:r w:rsidRPr="004402A4">
        <w:rPr>
          <w:rFonts w:ascii="Times New Roman" w:hAnsi="Times New Roman"/>
        </w:rPr>
        <w:t xml:space="preserve"> </w:t>
      </w:r>
    </w:p>
    <w:p w14:paraId="0BB73127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0DE555A6" w14:textId="6CC1219E" w:rsidR="0072762A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>oo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d</w:t>
      </w:r>
      <w:r w:rsidRPr="004402A4">
        <w:rPr>
          <w:rFonts w:ascii="Times New Roman" w:hAnsi="Times New Roman"/>
          <w:spacing w:val="1"/>
        </w:rPr>
        <w:t>i</w:t>
      </w:r>
      <w:r w:rsidRPr="004402A4">
        <w:rPr>
          <w:rFonts w:ascii="Times New Roman" w:hAnsi="Times New Roman"/>
        </w:rPr>
        <w:t>ná</w:t>
      </w:r>
      <w:r w:rsidRPr="004402A4">
        <w:rPr>
          <w:rFonts w:ascii="Times New Roman" w:hAnsi="Times New Roman"/>
          <w:spacing w:val="1"/>
        </w:rPr>
        <w:t>ci</w:t>
      </w:r>
      <w:r w:rsidRPr="004402A4">
        <w:rPr>
          <w:rFonts w:ascii="Times New Roman" w:hAnsi="Times New Roman"/>
        </w:rPr>
        <w:t>a</w:t>
      </w:r>
      <w:r w:rsidRPr="004402A4">
        <w:rPr>
          <w:rFonts w:ascii="Times New Roman" w:hAnsi="Times New Roman"/>
          <w:spacing w:val="-10"/>
        </w:rPr>
        <w:t xml:space="preserve"> 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j</w:t>
      </w:r>
      <w:r w:rsidRPr="004402A4">
        <w:rPr>
          <w:rFonts w:ascii="Times New Roman" w:hAnsi="Times New Roman"/>
        </w:rPr>
        <w:t>e</w:t>
      </w: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 xml:space="preserve">tu                   </w:t>
      </w:r>
      <w:r w:rsidRPr="004402A4">
        <w:rPr>
          <w:rFonts w:ascii="Times New Roman" w:hAnsi="Times New Roman"/>
          <w:spacing w:val="36"/>
        </w:rPr>
        <w:t xml:space="preserve"> </w:t>
      </w:r>
      <w:r w:rsidRPr="004402A4">
        <w:rPr>
          <w:rFonts w:ascii="Times New Roman" w:hAnsi="Times New Roman"/>
        </w:rPr>
        <w:t>:              Ing.</w:t>
      </w:r>
      <w:r w:rsidRPr="004402A4">
        <w:rPr>
          <w:rFonts w:ascii="Times New Roman" w:hAnsi="Times New Roman"/>
          <w:spacing w:val="-3"/>
        </w:rPr>
        <w:t xml:space="preserve"> </w:t>
      </w:r>
      <w:r w:rsidRPr="004402A4">
        <w:rPr>
          <w:rFonts w:ascii="Times New Roman" w:hAnsi="Times New Roman"/>
          <w:spacing w:val="-1"/>
        </w:rPr>
        <w:t>Tomáš Gibala, PhD.</w:t>
      </w:r>
    </w:p>
    <w:p w14:paraId="321388CA" w14:textId="77777777" w:rsidR="00531A05" w:rsidRPr="00531A05" w:rsidRDefault="00531A05" w:rsidP="00531A05">
      <w:pPr>
        <w:rPr>
          <w:rFonts w:ascii="Times New Roman" w:hAnsi="Times New Roman"/>
        </w:rPr>
      </w:pPr>
    </w:p>
    <w:p w14:paraId="32736BCD" w14:textId="77777777" w:rsidR="00531A05" w:rsidRPr="00531A05" w:rsidRDefault="00531A05" w:rsidP="00531A05">
      <w:pPr>
        <w:rPr>
          <w:rFonts w:ascii="Times New Roman" w:hAnsi="Times New Roman"/>
        </w:rPr>
      </w:pPr>
    </w:p>
    <w:p w14:paraId="10FB56B7" w14:textId="77777777" w:rsidR="00531A05" w:rsidRPr="00531A05" w:rsidRDefault="00531A05" w:rsidP="00531A05">
      <w:pPr>
        <w:rPr>
          <w:rFonts w:ascii="Times New Roman" w:hAnsi="Times New Roman"/>
        </w:rPr>
      </w:pPr>
    </w:p>
    <w:p w14:paraId="153A69A6" w14:textId="77777777" w:rsidR="00531A05" w:rsidRPr="00531A05" w:rsidRDefault="00531A05" w:rsidP="00531A05">
      <w:pPr>
        <w:rPr>
          <w:rFonts w:ascii="Times New Roman" w:hAnsi="Times New Roman"/>
        </w:rPr>
      </w:pPr>
    </w:p>
    <w:p w14:paraId="7CF3BD7F" w14:textId="77777777" w:rsidR="00531A05" w:rsidRPr="00531A05" w:rsidRDefault="00531A05" w:rsidP="00531A05">
      <w:pPr>
        <w:rPr>
          <w:rFonts w:ascii="Times New Roman" w:hAnsi="Times New Roman"/>
        </w:rPr>
      </w:pPr>
    </w:p>
    <w:p w14:paraId="2DB9BA2F" w14:textId="77777777" w:rsidR="00531A05" w:rsidRPr="00531A05" w:rsidRDefault="00531A05" w:rsidP="00531A05">
      <w:pPr>
        <w:rPr>
          <w:rFonts w:ascii="Times New Roman" w:hAnsi="Times New Roman"/>
        </w:rPr>
      </w:pPr>
    </w:p>
    <w:p w14:paraId="49285917" w14:textId="77777777" w:rsidR="00531A05" w:rsidRPr="00531A05" w:rsidRDefault="00531A05" w:rsidP="00531A05">
      <w:pPr>
        <w:rPr>
          <w:rFonts w:ascii="Times New Roman" w:hAnsi="Times New Roman"/>
        </w:rPr>
      </w:pPr>
    </w:p>
    <w:p w14:paraId="2BEEB427" w14:textId="77777777" w:rsidR="00531A05" w:rsidRPr="00531A05" w:rsidRDefault="00531A05" w:rsidP="00531A05">
      <w:pPr>
        <w:rPr>
          <w:rFonts w:ascii="Times New Roman" w:hAnsi="Times New Roman"/>
        </w:rPr>
      </w:pPr>
    </w:p>
    <w:p w14:paraId="7F820C1D" w14:textId="77777777" w:rsidR="00531A05" w:rsidRDefault="00531A05" w:rsidP="00531A05">
      <w:pPr>
        <w:ind w:firstLine="720"/>
        <w:rPr>
          <w:rFonts w:ascii="Times New Roman" w:hAnsi="Times New Roman"/>
          <w:spacing w:val="1"/>
        </w:rPr>
      </w:pPr>
    </w:p>
    <w:p w14:paraId="3B17AD78" w14:textId="77777777" w:rsidR="00531A05" w:rsidRDefault="00531A05" w:rsidP="00531A05">
      <w:pPr>
        <w:rPr>
          <w:rFonts w:ascii="Times New Roman" w:hAnsi="Times New Roman"/>
          <w:spacing w:val="1"/>
        </w:rPr>
      </w:pPr>
    </w:p>
    <w:p w14:paraId="1666B508" w14:textId="77777777" w:rsidR="00531A05" w:rsidRPr="00531A05" w:rsidRDefault="00531A05" w:rsidP="00531A05">
      <w:pPr>
        <w:rPr>
          <w:rFonts w:ascii="Times New Roman" w:hAnsi="Times New Roman"/>
        </w:rPr>
        <w:sectPr w:rsidR="00531A05" w:rsidRPr="00531A05">
          <w:headerReference w:type="default" r:id="rId8"/>
          <w:footerReference w:type="default" r:id="rId9"/>
          <w:pgSz w:w="11900" w:h="16840"/>
          <w:pgMar w:top="1400" w:right="720" w:bottom="1400" w:left="880" w:header="688" w:footer="1212" w:gutter="0"/>
          <w:cols w:space="708"/>
          <w:noEndnote/>
        </w:sectPr>
      </w:pPr>
    </w:p>
    <w:p w14:paraId="7D3B9E9D" w14:textId="77777777" w:rsidR="00D07AB3" w:rsidRPr="006A4696" w:rsidRDefault="00D07AB3" w:rsidP="006901C0">
      <w:pPr>
        <w:pStyle w:val="Nadpis1"/>
        <w:ind w:left="851"/>
        <w:jc w:val="both"/>
        <w:rPr>
          <w:rFonts w:ascii="Times New Roman" w:hAnsi="Times New Roman"/>
        </w:rPr>
      </w:pPr>
      <w:bookmarkStart w:id="1" w:name="_Toc495747525"/>
      <w:r w:rsidRPr="006A4696">
        <w:rPr>
          <w:rFonts w:ascii="Times New Roman" w:hAnsi="Times New Roman"/>
        </w:rPr>
        <w:lastRenderedPageBreak/>
        <w:t>2.ZÁKLADNÉ ÚDAJE CHARAKTERIZUJ</w:t>
      </w:r>
      <w:r w:rsidR="006901C0" w:rsidRPr="006A4696">
        <w:rPr>
          <w:rFonts w:ascii="Times New Roman" w:hAnsi="Times New Roman"/>
        </w:rPr>
        <w:t>Ú</w:t>
      </w:r>
      <w:r w:rsidRPr="006A4696">
        <w:rPr>
          <w:rFonts w:ascii="Times New Roman" w:hAnsi="Times New Roman"/>
        </w:rPr>
        <w:t>CE STAVBU A JEJ BUDÚCU PREVÁDZKU</w:t>
      </w:r>
      <w:bookmarkEnd w:id="1"/>
    </w:p>
    <w:p w14:paraId="7340DB6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" w:after="0" w:line="150" w:lineRule="exact"/>
        <w:ind w:firstLine="851"/>
        <w:jc w:val="both"/>
        <w:rPr>
          <w:rFonts w:ascii="Times New Roman" w:hAnsi="Times New Roman"/>
        </w:rPr>
      </w:pPr>
    </w:p>
    <w:p w14:paraId="1A2DEDB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F0448BC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2" w:name="_Toc495747526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  <w:spacing w:val="61"/>
        </w:rPr>
        <w:t xml:space="preserve"> </w:t>
      </w:r>
      <w:r w:rsidR="006901C0" w:rsidRPr="006A4696">
        <w:rPr>
          <w:rFonts w:ascii="Times New Roman" w:hAnsi="Times New Roman"/>
          <w:spacing w:val="-1"/>
        </w:rPr>
        <w:t>P</w:t>
      </w:r>
      <w:r w:rsidR="006901C0" w:rsidRPr="006A4696">
        <w:rPr>
          <w:rFonts w:ascii="Times New Roman" w:hAnsi="Times New Roman"/>
          <w:spacing w:val="1"/>
        </w:rPr>
        <w:t>r</w:t>
      </w:r>
      <w:r w:rsidR="006901C0" w:rsidRPr="006A4696">
        <w:rPr>
          <w:rFonts w:ascii="Times New Roman" w:hAnsi="Times New Roman"/>
        </w:rPr>
        <w:t>ehľ</w:t>
      </w:r>
      <w:r w:rsidR="006901C0" w:rsidRPr="006A4696">
        <w:rPr>
          <w:rFonts w:ascii="Times New Roman" w:hAnsi="Times New Roman"/>
          <w:spacing w:val="-1"/>
        </w:rPr>
        <w:t>a</w:t>
      </w:r>
      <w:r w:rsidR="006901C0"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zák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adných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ýchod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skových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pod</w:t>
      </w:r>
      <w:r w:rsidRPr="006A4696">
        <w:rPr>
          <w:rFonts w:ascii="Times New Roman" w:hAnsi="Times New Roman"/>
          <w:spacing w:val="-3"/>
        </w:rPr>
        <w:t>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dov</w:t>
      </w:r>
      <w:bookmarkEnd w:id="2"/>
    </w:p>
    <w:p w14:paraId="12673F4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DF408C6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Výšk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-2"/>
        </w:rPr>
        <w:t>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2"/>
        </w:rPr>
        <w:t>o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ohop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19"/>
        </w:rPr>
        <w:t xml:space="preserve"> 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an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23"/>
        </w:rPr>
        <w:t xml:space="preserve"> </w:t>
      </w:r>
      <w:r w:rsidRPr="00A33F0E">
        <w:rPr>
          <w:rFonts w:ascii="Times New Roman" w:hAnsi="Times New Roman"/>
        </w:rPr>
        <w:t>dotknutého</w:t>
      </w:r>
      <w:r>
        <w:rPr>
          <w:rFonts w:ascii="Times New Roman" w:hAnsi="Times New Roman"/>
          <w:spacing w:val="23"/>
        </w:rPr>
        <w:t xml:space="preserve"> 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  <w:spacing w:val="3"/>
        </w:rPr>
        <w:t>e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a,</w:t>
      </w:r>
      <w:r w:rsidR="00D07AB3" w:rsidRPr="006A4696">
        <w:rPr>
          <w:rFonts w:ascii="Times New Roman" w:hAnsi="Times New Roman"/>
          <w:spacing w:val="24"/>
        </w:rPr>
        <w:t xml:space="preserve"> </w:t>
      </w:r>
    </w:p>
    <w:p w14:paraId="3601565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30" w:lineRule="exact"/>
        <w:ind w:firstLine="851"/>
        <w:jc w:val="both"/>
        <w:rPr>
          <w:rFonts w:ascii="Times New Roman" w:hAnsi="Times New Roman"/>
        </w:rPr>
      </w:pPr>
    </w:p>
    <w:p w14:paraId="6C5938B7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9A2E5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edbe</w:t>
      </w:r>
      <w:r w:rsidR="00D07AB3" w:rsidRPr="006A4696">
        <w:rPr>
          <w:rFonts w:ascii="Times New Roman" w:hAnsi="Times New Roman"/>
          <w:spacing w:val="-1"/>
        </w:rPr>
        <w:t>ž</w:t>
      </w:r>
      <w:r w:rsidR="00D07AB3" w:rsidRPr="006A4696">
        <w:rPr>
          <w:rFonts w:ascii="Times New Roman" w:hAnsi="Times New Roman"/>
        </w:rPr>
        <w:t>ný</w:t>
      </w:r>
      <w:r w:rsidR="00D07AB3" w:rsidRPr="006A4696">
        <w:rPr>
          <w:rFonts w:ascii="Times New Roman" w:hAnsi="Times New Roman"/>
          <w:spacing w:val="-8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sk</w:t>
      </w:r>
      <w:r w:rsidR="00D07AB3" w:rsidRPr="006A4696">
        <w:rPr>
          <w:rFonts w:ascii="Times New Roman" w:hAnsi="Times New Roman"/>
        </w:rPr>
        <w:t>um</w:t>
      </w:r>
      <w:r w:rsidR="00D07AB3" w:rsidRPr="006A4696">
        <w:rPr>
          <w:rFonts w:ascii="Times New Roman" w:hAnsi="Times New Roman"/>
          <w:spacing w:val="-10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obh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ad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y</w:t>
      </w:r>
      <w:r w:rsidR="00D07AB3" w:rsidRPr="006A4696">
        <w:rPr>
          <w:rFonts w:ascii="Times New Roman" w:hAnsi="Times New Roman"/>
          <w:spacing w:val="-9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ty</w:t>
      </w:r>
    </w:p>
    <w:p w14:paraId="35E1B5C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0" w:after="0" w:line="170" w:lineRule="exact"/>
        <w:ind w:firstLine="851"/>
        <w:jc w:val="both"/>
        <w:rPr>
          <w:rFonts w:ascii="Times New Roman" w:hAnsi="Times New Roman"/>
        </w:rPr>
      </w:pPr>
    </w:p>
    <w:p w14:paraId="2F0738FC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9A2E5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í</w:t>
      </w:r>
      <w:r w:rsidR="00D07AB3" w:rsidRPr="006A4696">
        <w:rPr>
          <w:rFonts w:ascii="Times New Roman" w:hAnsi="Times New Roman"/>
          <w:spacing w:val="1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6A4696">
        <w:rPr>
          <w:rFonts w:ascii="Times New Roman" w:hAnsi="Times New Roman"/>
          <w:spacing w:val="1"/>
        </w:rPr>
        <w:t>š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-8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  <w:spacing w:val="-1"/>
        </w:rPr>
        <w:t>T</w:t>
      </w:r>
      <w:r w:rsidR="00D07AB3" w:rsidRPr="006A4696">
        <w:rPr>
          <w:rFonts w:ascii="Times New Roman" w:hAnsi="Times New Roman"/>
        </w:rPr>
        <w:t>N</w:t>
      </w:r>
      <w:r w:rsidR="00D07AB3" w:rsidRPr="006A4696">
        <w:rPr>
          <w:rFonts w:ascii="Times New Roman" w:hAnsi="Times New Roman"/>
          <w:spacing w:val="-4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tatná</w:t>
      </w:r>
      <w:r w:rsidR="00D07AB3" w:rsidRPr="006A4696">
        <w:rPr>
          <w:rFonts w:ascii="Times New Roman" w:hAnsi="Times New Roman"/>
          <w:spacing w:val="-6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vi</w:t>
      </w:r>
      <w:r w:rsidR="00D07AB3" w:rsidRPr="006A4696">
        <w:rPr>
          <w:rFonts w:ascii="Times New Roman" w:hAnsi="Times New Roman"/>
          <w:spacing w:val="1"/>
        </w:rPr>
        <w:t>si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c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0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eg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  <w:spacing w:val="-1"/>
        </w:rPr>
        <w:t>s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atí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</w:rPr>
        <w:t>a</w:t>
      </w:r>
    </w:p>
    <w:p w14:paraId="4321DD0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52972AC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3" w:name="_Toc495747527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oha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tr</w:t>
      </w:r>
      <w:r w:rsidRPr="006A4696">
        <w:rPr>
          <w:rFonts w:ascii="Times New Roman" w:hAnsi="Times New Roman"/>
        </w:rPr>
        <w:t>u</w:t>
      </w:r>
      <w:r w:rsidR="0083151E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ná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cha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ri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ti</w:t>
      </w:r>
      <w:r w:rsidRPr="006A4696">
        <w:rPr>
          <w:rFonts w:ascii="Times New Roman" w:hAnsi="Times New Roman"/>
        </w:rPr>
        <w:t>ka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úz</w:t>
      </w:r>
      <w:r w:rsidRPr="006A4696">
        <w:rPr>
          <w:rFonts w:ascii="Times New Roman" w:hAnsi="Times New Roman"/>
          <w:spacing w:val="-3"/>
        </w:rPr>
        <w:t>e</w:t>
      </w:r>
      <w:r w:rsidRPr="006A4696">
        <w:rPr>
          <w:rFonts w:ascii="Times New Roman" w:hAnsi="Times New Roman"/>
          <w:spacing w:val="1"/>
        </w:rPr>
        <w:t>mi</w:t>
      </w:r>
      <w:r w:rsidRPr="006A4696">
        <w:rPr>
          <w:rFonts w:ascii="Times New Roman" w:hAnsi="Times New Roman"/>
        </w:rPr>
        <w:t>a</w:t>
      </w:r>
      <w:bookmarkEnd w:id="3"/>
    </w:p>
    <w:p w14:paraId="2220E02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50" w:lineRule="exact"/>
        <w:ind w:firstLine="851"/>
        <w:jc w:val="both"/>
        <w:rPr>
          <w:rFonts w:ascii="Times New Roman" w:hAnsi="Times New Roman"/>
        </w:rPr>
      </w:pPr>
    </w:p>
    <w:p w14:paraId="2E8E595B" w14:textId="6F7100CB" w:rsidR="00AF17F4" w:rsidRDefault="00AF17F4" w:rsidP="00C63EF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  <w:spacing w:val="1"/>
        </w:rPr>
      </w:pPr>
      <w:r w:rsidRPr="00AF17F4">
        <w:rPr>
          <w:rFonts w:ascii="Times New Roman" w:hAnsi="Times New Roman"/>
          <w:spacing w:val="1"/>
        </w:rPr>
        <w:t>Územie obce Lysá pod Makytou patrí do Trenčianskeho kraja, okresu Púchov.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Stred obce leží v nadmorskej výške 360 m</w:t>
      </w:r>
      <w:r>
        <w:rPr>
          <w:rFonts w:ascii="Times New Roman" w:hAnsi="Times New Roman"/>
          <w:spacing w:val="1"/>
        </w:rPr>
        <w:t xml:space="preserve"> n.m</w:t>
      </w:r>
      <w:r w:rsidRPr="00AF17F4">
        <w:rPr>
          <w:rFonts w:ascii="Times New Roman" w:hAnsi="Times New Roman"/>
          <w:spacing w:val="1"/>
        </w:rPr>
        <w:t xml:space="preserve">. </w:t>
      </w:r>
      <w:r w:rsidR="00C63EF9">
        <w:rPr>
          <w:rFonts w:ascii="Times New Roman" w:hAnsi="Times New Roman"/>
          <w:spacing w:val="1"/>
        </w:rPr>
        <w:t>Obcou preteká tok Biela voda spolu s prítokmi, ktorého p</w:t>
      </w:r>
      <w:r w:rsidR="00C63EF9" w:rsidRPr="00C63EF9">
        <w:rPr>
          <w:rFonts w:ascii="Times New Roman" w:hAnsi="Times New Roman"/>
          <w:spacing w:val="1"/>
        </w:rPr>
        <w:t>ramennou oblasťou sú svahy Javorníkov</w:t>
      </w:r>
      <w:r w:rsidR="00C63EF9">
        <w:rPr>
          <w:rFonts w:ascii="Times New Roman" w:hAnsi="Times New Roman"/>
          <w:spacing w:val="1"/>
        </w:rPr>
        <w:t>.</w:t>
      </w:r>
      <w:r w:rsidR="00C63EF9" w:rsidRPr="00C63EF9"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Na území obce sa stretávajú dve geomorfologické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jednotky: Javorníky a Biele Karpaty. Biele Karpaty zaberajú veľmi malú časť územia obce – časť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Kýčerskej hornatiny.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Z hľadiska pôdnych pomerov je najčastejšie zastúpený typ pôd kambizem, ktorá je stredne až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málo úrodná. Kambizeme sú pôdy s rôzne hrubým svetlým humusovým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horizontom, pod ktorým je horizont zvetrávania skeletnatých substrátov s rôznym, väčšinou</w:t>
      </w:r>
      <w:r>
        <w:rPr>
          <w:rFonts w:ascii="Times New Roman" w:hAnsi="Times New Roman"/>
          <w:spacing w:val="1"/>
        </w:rPr>
        <w:t xml:space="preserve"> </w:t>
      </w:r>
      <w:r w:rsidRPr="00AF17F4">
        <w:rPr>
          <w:rFonts w:ascii="Times New Roman" w:hAnsi="Times New Roman"/>
          <w:spacing w:val="1"/>
        </w:rPr>
        <w:t>však s vyšším obsahom skeletu.</w:t>
      </w:r>
      <w:r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>Oblasť patrí z časti do mierne teplej klimatickej oblasti, konkrétne do okrsk</w:t>
      </w:r>
      <w:r w:rsidR="00C63EF9">
        <w:rPr>
          <w:rFonts w:ascii="Times New Roman" w:hAnsi="Times New Roman"/>
          <w:spacing w:val="1"/>
        </w:rPr>
        <w:t xml:space="preserve">u </w:t>
      </w:r>
      <w:r w:rsidR="00C63EF9" w:rsidRPr="00C63EF9">
        <w:rPr>
          <w:rFonts w:ascii="Times New Roman" w:hAnsi="Times New Roman"/>
          <w:spacing w:val="1"/>
        </w:rPr>
        <w:t>mierne tepl</w:t>
      </w:r>
      <w:r w:rsidR="00C63EF9">
        <w:rPr>
          <w:rFonts w:ascii="Times New Roman" w:hAnsi="Times New Roman"/>
          <w:spacing w:val="1"/>
        </w:rPr>
        <w:t>ého</w:t>
      </w:r>
      <w:r w:rsidR="00C63EF9" w:rsidRPr="00C63EF9">
        <w:rPr>
          <w:rFonts w:ascii="Times New Roman" w:hAnsi="Times New Roman"/>
          <w:spacing w:val="1"/>
        </w:rPr>
        <w:t>, vlhk</w:t>
      </w:r>
      <w:r w:rsidR="00C63EF9">
        <w:rPr>
          <w:rFonts w:ascii="Times New Roman" w:hAnsi="Times New Roman"/>
          <w:spacing w:val="1"/>
        </w:rPr>
        <w:t>ého</w:t>
      </w:r>
      <w:r w:rsidR="00C63EF9" w:rsidRPr="00C63EF9">
        <w:rPr>
          <w:rFonts w:ascii="Times New Roman" w:hAnsi="Times New Roman"/>
          <w:spacing w:val="1"/>
        </w:rPr>
        <w:t>, vrchovinov</w:t>
      </w:r>
      <w:r w:rsidR="00C63EF9">
        <w:rPr>
          <w:rFonts w:ascii="Times New Roman" w:hAnsi="Times New Roman"/>
          <w:spacing w:val="1"/>
        </w:rPr>
        <w:t xml:space="preserve">ého, ďalej do </w:t>
      </w:r>
      <w:r w:rsidR="00C63EF9" w:rsidRPr="00C63EF9">
        <w:rPr>
          <w:rFonts w:ascii="Times New Roman" w:hAnsi="Times New Roman"/>
          <w:spacing w:val="1"/>
        </w:rPr>
        <w:t>mierne tepl</w:t>
      </w:r>
      <w:r w:rsidR="00C63EF9">
        <w:rPr>
          <w:rFonts w:ascii="Times New Roman" w:hAnsi="Times New Roman"/>
          <w:spacing w:val="1"/>
        </w:rPr>
        <w:t>ého</w:t>
      </w:r>
      <w:r w:rsidR="00C63EF9" w:rsidRPr="00C63EF9">
        <w:rPr>
          <w:rFonts w:ascii="Times New Roman" w:hAnsi="Times New Roman"/>
          <w:spacing w:val="1"/>
        </w:rPr>
        <w:t>, veľmi vlhk</w:t>
      </w:r>
      <w:r w:rsidR="00C63EF9">
        <w:rPr>
          <w:rFonts w:ascii="Times New Roman" w:hAnsi="Times New Roman"/>
          <w:spacing w:val="1"/>
        </w:rPr>
        <w:t>ého</w:t>
      </w:r>
      <w:r w:rsidR="00C63EF9" w:rsidRPr="00C63EF9">
        <w:rPr>
          <w:rFonts w:ascii="Times New Roman" w:hAnsi="Times New Roman"/>
          <w:spacing w:val="1"/>
        </w:rPr>
        <w:t>, vrchovinov</w:t>
      </w:r>
      <w:r w:rsidR="00C63EF9">
        <w:rPr>
          <w:rFonts w:ascii="Times New Roman" w:hAnsi="Times New Roman"/>
          <w:spacing w:val="1"/>
        </w:rPr>
        <w:t>ého</w:t>
      </w:r>
      <w:r w:rsidR="00C63EF9" w:rsidRPr="00C63EF9">
        <w:rPr>
          <w:rFonts w:ascii="Times New Roman" w:hAnsi="Times New Roman"/>
          <w:spacing w:val="1"/>
        </w:rPr>
        <w:t xml:space="preserve"> do chladnej oblasti (C)</w:t>
      </w:r>
      <w:r w:rsidR="00C63EF9">
        <w:rPr>
          <w:rFonts w:ascii="Times New Roman" w:hAnsi="Times New Roman"/>
          <w:spacing w:val="1"/>
        </w:rPr>
        <w:t xml:space="preserve"> a do </w:t>
      </w:r>
      <w:r w:rsidR="00C63EF9" w:rsidRPr="00C63EF9">
        <w:rPr>
          <w:rFonts w:ascii="Times New Roman" w:hAnsi="Times New Roman"/>
          <w:spacing w:val="1"/>
        </w:rPr>
        <w:t>okrsku mierne chladn</w:t>
      </w:r>
      <w:r w:rsidR="00C63EF9">
        <w:rPr>
          <w:rFonts w:ascii="Times New Roman" w:hAnsi="Times New Roman"/>
          <w:spacing w:val="1"/>
        </w:rPr>
        <w:t xml:space="preserve">ého. </w:t>
      </w:r>
      <w:r w:rsidR="00C63EF9" w:rsidRPr="00C63EF9">
        <w:rPr>
          <w:rFonts w:ascii="Times New Roman" w:hAnsi="Times New Roman"/>
          <w:spacing w:val="1"/>
        </w:rPr>
        <w:t>Mierne teplá oblasť je charakterizovaná nasledovnými údajmi: priemerne menej ako 50</w:t>
      </w:r>
      <w:r w:rsidR="00C63EF9"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>letných dní za rok (s denným maximom teploty ≥ 25 ºC) júlový priemer teploty ≥ 16 ºC. Chladnú</w:t>
      </w:r>
      <w:r w:rsidR="00C63EF9"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>oblasť charakterizuje júlový priemer teploty &lt; 16 ºC a veľká vlhkosť.</w:t>
      </w:r>
      <w:r w:rsidR="00C63EF9"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 xml:space="preserve">Pre územie </w:t>
      </w:r>
      <w:r w:rsidR="00C63EF9">
        <w:rPr>
          <w:rFonts w:ascii="Times New Roman" w:hAnsi="Times New Roman"/>
          <w:spacing w:val="1"/>
        </w:rPr>
        <w:t xml:space="preserve">obce </w:t>
      </w:r>
      <w:r w:rsidR="00C63EF9" w:rsidRPr="00C63EF9">
        <w:rPr>
          <w:rFonts w:ascii="Times New Roman" w:hAnsi="Times New Roman"/>
          <w:spacing w:val="1"/>
        </w:rPr>
        <w:t>je charakteristické normálne až krátke leto, mierne až miernechladné,</w:t>
      </w:r>
      <w:r w:rsidR="00C63EF9"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>suché až mierne suché, s miernou jarou a jeseňou. Zima je normálne chladná, suchá až mierne</w:t>
      </w:r>
      <w:r w:rsidR="00C63EF9">
        <w:rPr>
          <w:rFonts w:ascii="Times New Roman" w:hAnsi="Times New Roman"/>
          <w:spacing w:val="1"/>
        </w:rPr>
        <w:t xml:space="preserve"> </w:t>
      </w:r>
      <w:r w:rsidR="00C63EF9" w:rsidRPr="00C63EF9">
        <w:rPr>
          <w:rFonts w:ascii="Times New Roman" w:hAnsi="Times New Roman"/>
          <w:spacing w:val="1"/>
        </w:rPr>
        <w:t>suchá s normálnou až krátkou snehovou pokrývkou.</w:t>
      </w:r>
      <w:r w:rsidR="00C63EF9">
        <w:rPr>
          <w:rFonts w:ascii="Times New Roman" w:hAnsi="Times New Roman"/>
          <w:spacing w:val="1"/>
        </w:rPr>
        <w:t xml:space="preserve"> V blízkosti riešeného územia sa nachádza CHKO Kysuce.</w:t>
      </w:r>
    </w:p>
    <w:p w14:paraId="435C5456" w14:textId="4E2C5415" w:rsidR="009A4863" w:rsidRDefault="001521C1" w:rsidP="00670A4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670A49">
        <w:rPr>
          <w:rFonts w:ascii="Times New Roman" w:hAnsi="Times New Roman"/>
          <w:spacing w:val="1"/>
        </w:rPr>
        <w:t>Samotné stavebné objekty sa  nachádzajú  v</w:t>
      </w:r>
      <w:r w:rsidR="0072762A" w:rsidRPr="00670A49">
        <w:rPr>
          <w:rFonts w:ascii="Times New Roman" w:hAnsi="Times New Roman"/>
          <w:spacing w:val="1"/>
        </w:rPr>
        <w:t xml:space="preserve"> intraviláne </w:t>
      </w:r>
      <w:r w:rsidRPr="00670A49">
        <w:rPr>
          <w:rFonts w:ascii="Times New Roman" w:hAnsi="Times New Roman"/>
          <w:spacing w:val="1"/>
        </w:rPr>
        <w:t>katastráln</w:t>
      </w:r>
      <w:r w:rsidR="0072762A" w:rsidRPr="00670A49">
        <w:rPr>
          <w:rFonts w:ascii="Times New Roman" w:hAnsi="Times New Roman"/>
          <w:spacing w:val="1"/>
        </w:rPr>
        <w:t>eho</w:t>
      </w:r>
      <w:r w:rsidRPr="00670A49">
        <w:rPr>
          <w:rFonts w:ascii="Times New Roman" w:hAnsi="Times New Roman"/>
          <w:spacing w:val="1"/>
        </w:rPr>
        <w:t xml:space="preserve">  územia </w:t>
      </w:r>
      <w:r w:rsidR="00C63EF9">
        <w:rPr>
          <w:rFonts w:ascii="Times New Roman" w:hAnsi="Times New Roman"/>
          <w:spacing w:val="1"/>
        </w:rPr>
        <w:t>Lysá pod Makytou</w:t>
      </w:r>
      <w:r w:rsidRPr="00670A49">
        <w:rPr>
          <w:rFonts w:ascii="Times New Roman" w:hAnsi="Times New Roman"/>
          <w:spacing w:val="1"/>
        </w:rPr>
        <w:t>. V súčasnosti</w:t>
      </w:r>
      <w:r w:rsidRPr="001521C1">
        <w:rPr>
          <w:rFonts w:ascii="Times New Roman" w:hAnsi="Times New Roman"/>
        </w:rPr>
        <w:t xml:space="preserve"> je územie využívané ako </w:t>
      </w:r>
      <w:r w:rsidR="00670A49">
        <w:rPr>
          <w:rFonts w:ascii="Times New Roman" w:hAnsi="Times New Roman"/>
        </w:rPr>
        <w:t>zastavané plochy a nádvoria</w:t>
      </w:r>
      <w:r w:rsidR="00670A49" w:rsidRPr="001521C1">
        <w:rPr>
          <w:rFonts w:ascii="Times New Roman" w:hAnsi="Times New Roman"/>
        </w:rPr>
        <w:t xml:space="preserve"> </w:t>
      </w:r>
      <w:r w:rsidRPr="001521C1">
        <w:rPr>
          <w:rFonts w:ascii="Times New Roman" w:hAnsi="Times New Roman"/>
        </w:rPr>
        <w:t>prípadne</w:t>
      </w:r>
      <w:r w:rsidR="00670A49">
        <w:rPr>
          <w:rFonts w:ascii="Times New Roman" w:hAnsi="Times New Roman"/>
        </w:rPr>
        <w:t xml:space="preserve"> ako ostatné plochy</w:t>
      </w:r>
      <w:r w:rsidRPr="001521C1">
        <w:rPr>
          <w:rFonts w:ascii="Times New Roman" w:hAnsi="Times New Roman"/>
        </w:rPr>
        <w:t>.</w:t>
      </w:r>
    </w:p>
    <w:p w14:paraId="15A28CC3" w14:textId="77777777" w:rsidR="00C63EF9" w:rsidRPr="006A4696" w:rsidRDefault="00C63EF9" w:rsidP="00670A4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</w:p>
    <w:p w14:paraId="481C47C0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4" w:name="_Toc495747528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M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ko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op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ne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1"/>
        </w:rPr>
        <w:t>m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3"/>
        </w:rPr>
        <w:t>r</w:t>
      </w:r>
      <w:r w:rsidRPr="006A4696">
        <w:rPr>
          <w:rFonts w:ascii="Times New Roman" w:hAnsi="Times New Roman"/>
          <w:spacing w:val="-5"/>
        </w:rPr>
        <w:t>y</w:t>
      </w:r>
      <w:bookmarkEnd w:id="4"/>
    </w:p>
    <w:p w14:paraId="7FF968C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50" w:lineRule="exact"/>
        <w:ind w:left="851" w:right="377"/>
        <w:jc w:val="both"/>
        <w:rPr>
          <w:rFonts w:ascii="Times New Roman" w:hAnsi="Times New Roman"/>
        </w:rPr>
      </w:pPr>
    </w:p>
    <w:p w14:paraId="1E35F7A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180" w:lineRule="exact"/>
        <w:ind w:left="851" w:right="377"/>
        <w:jc w:val="both"/>
        <w:rPr>
          <w:rFonts w:ascii="Times New Roman" w:hAnsi="Times New Roman"/>
        </w:rPr>
      </w:pPr>
    </w:p>
    <w:p w14:paraId="1769CB36" w14:textId="7D6D3A4E" w:rsidR="00D07AB3" w:rsidRPr="006A4696" w:rsidRDefault="00A0015D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Lokalizácia jednotlivých stavebných objektov vrátane ich príslušenstva je na pozemkoch vo vlastníctve</w:t>
      </w:r>
      <w:r w:rsidR="008A7B5B">
        <w:rPr>
          <w:rFonts w:ascii="Times New Roman" w:hAnsi="Times New Roman"/>
          <w:spacing w:val="1"/>
        </w:rPr>
        <w:t xml:space="preserve"> obce Lysá pod Makytou. </w:t>
      </w:r>
      <w:r w:rsidR="00165042">
        <w:rPr>
          <w:rFonts w:ascii="Times New Roman" w:hAnsi="Times New Roman"/>
        </w:rPr>
        <w:t>Jedná sa o parcely číslo: KN-C:</w:t>
      </w:r>
      <w:r w:rsidR="00531A05">
        <w:rPr>
          <w:rFonts w:ascii="Times New Roman" w:hAnsi="Times New Roman"/>
        </w:rPr>
        <w:t xml:space="preserve"> </w:t>
      </w:r>
      <w:r w:rsidR="008A7B5B">
        <w:rPr>
          <w:rFonts w:ascii="Times New Roman" w:hAnsi="Times New Roman"/>
        </w:rPr>
        <w:t>3, 4/1, 58, 59/1, 60/1, 330, 333/1, 333/2, 5279/1 a KN-E 5459/1</w:t>
      </w:r>
      <w:r w:rsidR="009111CA">
        <w:rPr>
          <w:rFonts w:ascii="Times New Roman" w:hAnsi="Times New Roman"/>
        </w:rPr>
        <w:t>.</w:t>
      </w:r>
    </w:p>
    <w:p w14:paraId="50A5836C" w14:textId="17FED43B" w:rsidR="00D07AB3" w:rsidRDefault="00D07AB3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14:paraId="2620A889" w14:textId="22743380" w:rsidR="00C63EF9" w:rsidRDefault="00C63EF9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14:paraId="5EE8721E" w14:textId="77777777" w:rsidR="00C63EF9" w:rsidRPr="006A4696" w:rsidRDefault="00C63EF9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14:paraId="78AFB7E6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5" w:name="_Toc495747529"/>
      <w:r w:rsidRPr="006A4696">
        <w:rPr>
          <w:rFonts w:ascii="Times New Roman" w:hAnsi="Times New Roman"/>
        </w:rPr>
        <w:lastRenderedPageBreak/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4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S</w:t>
      </w:r>
      <w:r w:rsidR="00C54D27" w:rsidRPr="006A4696">
        <w:rPr>
          <w:rFonts w:ascii="Times New Roman" w:hAnsi="Times New Roman"/>
          <w:spacing w:val="1"/>
        </w:rPr>
        <w:t>tr</w:t>
      </w:r>
      <w:r w:rsidR="00C54D27" w:rsidRPr="006A4696">
        <w:rPr>
          <w:rFonts w:ascii="Times New Roman" w:hAnsi="Times New Roman"/>
        </w:rPr>
        <w:t>učná</w:t>
      </w:r>
      <w:r w:rsidRPr="006A4696">
        <w:rPr>
          <w:rFonts w:ascii="Times New Roman" w:hAnsi="Times New Roman"/>
          <w:spacing w:val="13"/>
        </w:rPr>
        <w:t xml:space="preserve"> </w:t>
      </w:r>
      <w:r w:rsidRPr="006A4696">
        <w:rPr>
          <w:rFonts w:ascii="Times New Roman" w:hAnsi="Times New Roman"/>
        </w:rPr>
        <w:t>ch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2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-1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5"/>
    </w:p>
    <w:p w14:paraId="082EE17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14:paraId="098BCC07" w14:textId="008088E3" w:rsidR="00963840" w:rsidRDefault="00836F0C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 xml:space="preserve">ené </w:t>
      </w:r>
      <w:r w:rsidR="00A33F0E">
        <w:rPr>
          <w:rFonts w:ascii="Times New Roman" w:hAnsi="Times New Roman"/>
        </w:rPr>
        <w:t>vodozádržné</w:t>
      </w:r>
      <w:r w:rsidRPr="006A4696">
        <w:rPr>
          <w:rFonts w:ascii="Times New Roman" w:hAnsi="Times New Roman"/>
        </w:rPr>
        <w:t xml:space="preserve"> opatrenia predstavujú </w:t>
      </w:r>
      <w:r w:rsidR="00963840">
        <w:rPr>
          <w:rFonts w:ascii="Times New Roman" w:hAnsi="Times New Roman"/>
        </w:rPr>
        <w:t>tri samostatné aktivity v režime nakladania s dažďovými vodami a z</w:t>
      </w:r>
      <w:r w:rsidR="00963840" w:rsidRPr="006A4696">
        <w:rPr>
          <w:rFonts w:ascii="Times New Roman" w:hAnsi="Times New Roman"/>
        </w:rPr>
        <w:t xml:space="preserve"> technického hľadiska sú </w:t>
      </w:r>
      <w:r w:rsidR="00963840">
        <w:rPr>
          <w:rFonts w:ascii="Times New Roman" w:hAnsi="Times New Roman"/>
        </w:rPr>
        <w:t>zároveň samostatnými stavebnými objektami:</w:t>
      </w:r>
    </w:p>
    <w:p w14:paraId="531ED473" w14:textId="44B7595E" w:rsidR="004F0D17" w:rsidRDefault="004F0D17" w:rsidP="004F0D1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SO1 </w:t>
      </w:r>
      <w:r w:rsidR="0029783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8A7B5B">
        <w:rPr>
          <w:rFonts w:ascii="Times New Roman" w:hAnsi="Times New Roman"/>
        </w:rPr>
        <w:t>vodzádržné opatrenia pre areál ZŠ</w:t>
      </w:r>
    </w:p>
    <w:p w14:paraId="60C92A8C" w14:textId="1BBAB784" w:rsidR="00963840" w:rsidRDefault="00963840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</w:t>
      </w:r>
      <w:r w:rsidR="004F0D1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– </w:t>
      </w:r>
      <w:r w:rsidR="0029783F">
        <w:rPr>
          <w:rFonts w:ascii="Times New Roman" w:hAnsi="Times New Roman"/>
        </w:rPr>
        <w:t>vodozádržné opatrenia pri obecn</w:t>
      </w:r>
      <w:r w:rsidR="008A7B5B">
        <w:rPr>
          <w:rFonts w:ascii="Times New Roman" w:hAnsi="Times New Roman"/>
        </w:rPr>
        <w:t>om úrade</w:t>
      </w:r>
    </w:p>
    <w:p w14:paraId="207236D8" w14:textId="73FCBC4C" w:rsidR="005A5800" w:rsidRDefault="005A5800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SO3 - </w:t>
      </w:r>
      <w:r w:rsidR="0029783F">
        <w:rPr>
          <w:rFonts w:ascii="Times New Roman" w:hAnsi="Times New Roman"/>
        </w:rPr>
        <w:t xml:space="preserve">vodozádržné opatrenia pre areál </w:t>
      </w:r>
      <w:r w:rsidR="008A7B5B">
        <w:rPr>
          <w:rFonts w:ascii="Times New Roman" w:hAnsi="Times New Roman"/>
        </w:rPr>
        <w:t>M</w:t>
      </w:r>
      <w:r w:rsidR="0029783F">
        <w:rPr>
          <w:rFonts w:ascii="Times New Roman" w:hAnsi="Times New Roman"/>
        </w:rPr>
        <w:t>Š</w:t>
      </w:r>
    </w:p>
    <w:p w14:paraId="44B6F983" w14:textId="1276E85E" w:rsidR="009709C6" w:rsidRDefault="005A5800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 SO1 </w:t>
      </w:r>
      <w:r w:rsidR="009709C6">
        <w:rPr>
          <w:rFonts w:ascii="Times New Roman" w:hAnsi="Times New Roman"/>
        </w:rPr>
        <w:t>sa jedná o nahradenie spevnen</w:t>
      </w:r>
      <w:r w:rsidR="002C22F7">
        <w:rPr>
          <w:rFonts w:ascii="Times New Roman" w:hAnsi="Times New Roman"/>
        </w:rPr>
        <w:t>ej</w:t>
      </w:r>
      <w:r w:rsidR="009709C6">
        <w:rPr>
          <w:rFonts w:ascii="Times New Roman" w:hAnsi="Times New Roman"/>
        </w:rPr>
        <w:t xml:space="preserve"> pl</w:t>
      </w:r>
      <w:r w:rsidR="002C22F7">
        <w:rPr>
          <w:rFonts w:ascii="Times New Roman" w:hAnsi="Times New Roman"/>
        </w:rPr>
        <w:t>o</w:t>
      </w:r>
      <w:r w:rsidR="009709C6">
        <w:rPr>
          <w:rFonts w:ascii="Times New Roman" w:hAnsi="Times New Roman"/>
        </w:rPr>
        <w:t>ch</w:t>
      </w:r>
      <w:r w:rsidR="002C22F7">
        <w:rPr>
          <w:rFonts w:ascii="Times New Roman" w:hAnsi="Times New Roman"/>
        </w:rPr>
        <w:t xml:space="preserve">y </w:t>
      </w:r>
      <w:r w:rsidR="009709C6">
        <w:rPr>
          <w:rFonts w:ascii="Times New Roman" w:hAnsi="Times New Roman"/>
        </w:rPr>
        <w:t>pr</w:t>
      </w:r>
      <w:r w:rsidR="002C22F7">
        <w:rPr>
          <w:rFonts w:ascii="Times New Roman" w:hAnsi="Times New Roman"/>
        </w:rPr>
        <w:t xml:space="preserve">ed školským areálom za </w:t>
      </w:r>
      <w:r w:rsidR="009709C6">
        <w:rPr>
          <w:rFonts w:ascii="Times New Roman" w:hAnsi="Times New Roman"/>
        </w:rPr>
        <w:t>polovegetačné riešenie formou zatrávňovacích panelov</w:t>
      </w:r>
      <w:r w:rsidR="002C22F7">
        <w:rPr>
          <w:rFonts w:ascii="Times New Roman" w:hAnsi="Times New Roman"/>
        </w:rPr>
        <w:t>, vybudovanie dažďových záhrad, zelenej strechy a nádrží na polievanie</w:t>
      </w:r>
      <w:r w:rsidR="009709C6">
        <w:rPr>
          <w:rFonts w:ascii="Times New Roman" w:hAnsi="Times New Roman"/>
        </w:rPr>
        <w:t xml:space="preserve">. </w:t>
      </w:r>
    </w:p>
    <w:p w14:paraId="3A8EEC15" w14:textId="4CBDC735" w:rsidR="005A5800" w:rsidRDefault="009709C6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 SO2 sa jedná o nahradenie spevnenej plochy za p</w:t>
      </w:r>
      <w:r w:rsidR="002C22F7">
        <w:rPr>
          <w:rFonts w:ascii="Times New Roman" w:hAnsi="Times New Roman"/>
        </w:rPr>
        <w:t>lne</w:t>
      </w:r>
      <w:r>
        <w:rPr>
          <w:rFonts w:ascii="Times New Roman" w:hAnsi="Times New Roman"/>
        </w:rPr>
        <w:t xml:space="preserve">vegetačné riešenie </w:t>
      </w:r>
      <w:r w:rsidR="002C22F7">
        <w:rPr>
          <w:rFonts w:ascii="Times New Roman" w:hAnsi="Times New Roman"/>
        </w:rPr>
        <w:t>a vybudovanie dažďových záhrad s vodnými prvkami pre zlepšenie mikroklímy</w:t>
      </w:r>
      <w:r>
        <w:rPr>
          <w:rFonts w:ascii="Times New Roman" w:hAnsi="Times New Roman"/>
        </w:rPr>
        <w:t xml:space="preserve">. </w:t>
      </w:r>
      <w:r w:rsidR="002C22F7">
        <w:rPr>
          <w:rFonts w:ascii="Times New Roman" w:hAnsi="Times New Roman"/>
        </w:rPr>
        <w:t>Za budovou obecného úradu</w:t>
      </w:r>
      <w:r>
        <w:rPr>
          <w:rFonts w:ascii="Times New Roman" w:hAnsi="Times New Roman"/>
        </w:rPr>
        <w:t xml:space="preserve"> </w:t>
      </w:r>
      <w:r w:rsidR="004F0D17">
        <w:rPr>
          <w:rFonts w:ascii="Times New Roman" w:hAnsi="Times New Roman"/>
        </w:rPr>
        <w:t>sa jedná o vytvorenie systému odvedenia zrážkových vôd zo strech</w:t>
      </w:r>
      <w:r>
        <w:rPr>
          <w:rFonts w:ascii="Times New Roman" w:hAnsi="Times New Roman"/>
        </w:rPr>
        <w:t>y</w:t>
      </w:r>
      <w:r w:rsidR="004F0D17">
        <w:rPr>
          <w:rFonts w:ascii="Times New Roman" w:hAnsi="Times New Roman"/>
        </w:rPr>
        <w:t xml:space="preserve"> objekt</w:t>
      </w:r>
      <w:r>
        <w:rPr>
          <w:rFonts w:ascii="Times New Roman" w:hAnsi="Times New Roman"/>
        </w:rPr>
        <w:t>u</w:t>
      </w:r>
      <w:r w:rsidR="004F0D17">
        <w:rPr>
          <w:rFonts w:ascii="Times New Roman" w:hAnsi="Times New Roman"/>
        </w:rPr>
        <w:t xml:space="preserve"> </w:t>
      </w:r>
      <w:r w:rsidR="00577384">
        <w:rPr>
          <w:rFonts w:ascii="Times New Roman" w:hAnsi="Times New Roman"/>
        </w:rPr>
        <w:t xml:space="preserve">do </w:t>
      </w:r>
      <w:r w:rsidR="004F0D17">
        <w:rPr>
          <w:rFonts w:ascii="Times New Roman" w:hAnsi="Times New Roman"/>
        </w:rPr>
        <w:t xml:space="preserve">nádrže určenej na polievanie </w:t>
      </w:r>
      <w:r>
        <w:rPr>
          <w:rFonts w:ascii="Times New Roman" w:hAnsi="Times New Roman"/>
        </w:rPr>
        <w:t xml:space="preserve">zelenej steny </w:t>
      </w:r>
      <w:r w:rsidR="002C22F7">
        <w:rPr>
          <w:rFonts w:ascii="Times New Roman" w:hAnsi="Times New Roman"/>
        </w:rPr>
        <w:t>a jej využívanie vo vodných prvkoch. V areáli detského ihriska bude rovnako nádrž na akumuláciu zrážkových vôd a dažďové záhrady.</w:t>
      </w:r>
    </w:p>
    <w:p w14:paraId="1803C523" w14:textId="313F3466" w:rsidR="009709C6" w:rsidRDefault="009709C6" w:rsidP="009709C6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 SO3 sa jedná o vytvorenie systému odvedenia zrážkových vôd zo strechy objektu prostredníctvom dažďových zvodov do dvoch nádrží určených na polievanie zelenej steny. </w:t>
      </w:r>
    </w:p>
    <w:p w14:paraId="3A2DB1FD" w14:textId="77777777" w:rsidR="006752EB" w:rsidRPr="006A4696" w:rsidRDefault="00A33F0E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Vodozádržné opatrenia</w:t>
      </w:r>
      <w:r w:rsidR="006752EB" w:rsidRPr="009A2496">
        <w:rPr>
          <w:rFonts w:ascii="Times New Roman" w:hAnsi="Times New Roman"/>
        </w:rPr>
        <w:t xml:space="preserve"> opatrenia majú takto funkciu znižovania </w:t>
      </w:r>
      <w:r>
        <w:rPr>
          <w:rFonts w:ascii="Times New Roman" w:hAnsi="Times New Roman"/>
        </w:rPr>
        <w:t>povrchového odtoku zrážkových vôd a ich uchovania v mieste dop</w:t>
      </w:r>
      <w:r w:rsidR="005A5800">
        <w:rPr>
          <w:rFonts w:ascii="Times New Roman" w:hAnsi="Times New Roman"/>
        </w:rPr>
        <w:t>a</w:t>
      </w:r>
      <w:r>
        <w:rPr>
          <w:rFonts w:ascii="Times New Roman" w:hAnsi="Times New Roman"/>
        </w:rPr>
        <w:t>du</w:t>
      </w:r>
      <w:r w:rsidR="006752EB" w:rsidRPr="009A2496">
        <w:rPr>
          <w:rFonts w:ascii="Times New Roman" w:hAnsi="Times New Roman"/>
        </w:rPr>
        <w:t xml:space="preserve"> ale aj celkový </w:t>
      </w:r>
      <w:r w:rsidR="002F1C1B" w:rsidRPr="009A2496">
        <w:rPr>
          <w:rFonts w:ascii="Times New Roman" w:hAnsi="Times New Roman"/>
        </w:rPr>
        <w:t xml:space="preserve">pozitívny </w:t>
      </w:r>
      <w:r w:rsidR="006752EB" w:rsidRPr="009A2496">
        <w:rPr>
          <w:rFonts w:ascii="Times New Roman" w:hAnsi="Times New Roman"/>
        </w:rPr>
        <w:t xml:space="preserve">vplyv na </w:t>
      </w:r>
      <w:r>
        <w:rPr>
          <w:rFonts w:ascii="Times New Roman" w:hAnsi="Times New Roman"/>
        </w:rPr>
        <w:t xml:space="preserve">klímu </w:t>
      </w:r>
      <w:r w:rsidR="006752EB" w:rsidRPr="009A2496">
        <w:rPr>
          <w:rFonts w:ascii="Times New Roman" w:hAnsi="Times New Roman"/>
        </w:rPr>
        <w:t xml:space="preserve">územia. Podružnou funkciou </w:t>
      </w:r>
      <w:r w:rsidR="009A2496" w:rsidRPr="009A2496">
        <w:rPr>
          <w:rFonts w:ascii="Times New Roman" w:hAnsi="Times New Roman"/>
        </w:rPr>
        <w:t xml:space="preserve">je tak nielen </w:t>
      </w:r>
      <w:r>
        <w:rPr>
          <w:rFonts w:ascii="Times New Roman" w:hAnsi="Times New Roman"/>
        </w:rPr>
        <w:t>znižovanie povrchového odtoku</w:t>
      </w:r>
      <w:r w:rsidR="009A2496" w:rsidRPr="009A2496">
        <w:rPr>
          <w:rFonts w:ascii="Times New Roman" w:hAnsi="Times New Roman"/>
        </w:rPr>
        <w:t xml:space="preserve"> pod projektovanými objektami, ale predovšetkým ochrana </w:t>
      </w:r>
      <w:r>
        <w:rPr>
          <w:rFonts w:ascii="Times New Roman" w:hAnsi="Times New Roman"/>
        </w:rPr>
        <w:t>územia</w:t>
      </w:r>
      <w:r w:rsidR="009A2496" w:rsidRPr="009A2496">
        <w:rPr>
          <w:rFonts w:ascii="Times New Roman" w:hAnsi="Times New Roman"/>
        </w:rPr>
        <w:t xml:space="preserve"> z pohľadu jeho celkovej environmentálnej štruktúry a zlepšenie jeho </w:t>
      </w:r>
      <w:r w:rsidR="00EE1A55">
        <w:rPr>
          <w:rFonts w:ascii="Times New Roman" w:hAnsi="Times New Roman"/>
        </w:rPr>
        <w:t>odolnosti voči klimatickej zmene</w:t>
      </w:r>
      <w:r w:rsidR="009A2496" w:rsidRPr="009A2496">
        <w:rPr>
          <w:rFonts w:ascii="Times New Roman" w:hAnsi="Times New Roman"/>
        </w:rPr>
        <w:t>.</w:t>
      </w:r>
    </w:p>
    <w:p w14:paraId="06120F1B" w14:textId="77777777" w:rsidR="00926CAA" w:rsidRDefault="00926CAA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7DDA2A43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35945A08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74EAAF8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40019933" w14:textId="77777777"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85F20B5" w14:textId="77777777"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47677CE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FDEC838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40B3D087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4D53B01F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E987060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591BE7EB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E9D026E" w14:textId="3E66942B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004F1B87" w14:textId="75DFBEB7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23A466EC" w14:textId="750D37EF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727C19D" w14:textId="6B3B6C30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1B26A91" w14:textId="14AF23B5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DF980DE" w14:textId="07D17B46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0A72EFDE" w14:textId="7668DD67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3002BCBE" w14:textId="740F9678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50C6472" w14:textId="17761DCB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2961A6F3" w14:textId="224E8694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398DAE7D" w14:textId="0B6BB945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3EAF46F6" w14:textId="1326D139" w:rsidR="002C22F7" w:rsidRDefault="002C22F7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53353BD1" w14:textId="77777777" w:rsidR="00C63EF9" w:rsidRDefault="00C63EF9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08730A8F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4068C633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0E88597D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FDDC46A" w14:textId="77777777" w:rsidR="00D07AB3" w:rsidRPr="006A4696" w:rsidRDefault="00D07AB3" w:rsidP="0015135D">
      <w:pPr>
        <w:pStyle w:val="Nadpis1"/>
        <w:ind w:left="851" w:right="377"/>
        <w:jc w:val="both"/>
        <w:rPr>
          <w:rFonts w:ascii="Times New Roman" w:hAnsi="Times New Roman"/>
        </w:rPr>
      </w:pPr>
      <w:bookmarkStart w:id="6" w:name="_Toc495747530"/>
      <w:r w:rsidRPr="006A4696">
        <w:rPr>
          <w:rFonts w:ascii="Times New Roman" w:hAnsi="Times New Roman"/>
          <w:spacing w:val="1"/>
        </w:rPr>
        <w:lastRenderedPageBreak/>
        <w:t>3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  <w:spacing w:val="4"/>
        </w:rPr>
        <w:t>B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  <w:spacing w:val="2"/>
        </w:rPr>
        <w:t>T</w:t>
      </w:r>
      <w:r w:rsidRPr="006A4696">
        <w:rPr>
          <w:rFonts w:ascii="Times New Roman" w:hAnsi="Times New Roman"/>
          <w:spacing w:val="-8"/>
        </w:rPr>
        <w:t>A</w:t>
      </w:r>
      <w:r w:rsidRPr="006A4696">
        <w:rPr>
          <w:rFonts w:ascii="Times New Roman" w:hAnsi="Times New Roman"/>
          <w:spacing w:val="3"/>
        </w:rPr>
        <w:t>V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KLÉ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2"/>
        </w:rPr>
        <w:t>R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</w:rPr>
        <w:t>C</w:t>
      </w:r>
      <w:r w:rsidRPr="006A4696">
        <w:rPr>
          <w:rFonts w:ascii="Times New Roman" w:hAnsi="Times New Roman"/>
          <w:spacing w:val="1"/>
        </w:rPr>
        <w:t>OV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2"/>
        </w:rPr>
        <w:t>K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2"/>
        </w:rPr>
        <w:t>L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  <w:spacing w:val="3"/>
        </w:rPr>
        <w:t>P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2"/>
        </w:rPr>
        <w:t>D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.</w:t>
      </w:r>
      <w:bookmarkEnd w:id="6"/>
    </w:p>
    <w:p w14:paraId="19C4CC3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260" w:lineRule="exact"/>
        <w:ind w:left="851" w:right="377"/>
        <w:jc w:val="both"/>
        <w:rPr>
          <w:rFonts w:ascii="Times New Roman" w:hAnsi="Times New Roman"/>
        </w:rPr>
      </w:pPr>
    </w:p>
    <w:p w14:paraId="2DDBD657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7" w:name="_Toc495747531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</w:rPr>
        <w:t>echn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cké,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ádzkové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echno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3"/>
        </w:rPr>
        <w:t>g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2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eb:</w:t>
      </w:r>
      <w:bookmarkEnd w:id="7"/>
    </w:p>
    <w:p w14:paraId="65BA987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left="851" w:right="377"/>
        <w:jc w:val="both"/>
        <w:rPr>
          <w:rFonts w:ascii="Times New Roman" w:hAnsi="Times New Roman"/>
        </w:rPr>
      </w:pPr>
    </w:p>
    <w:p w14:paraId="4277739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7" w:lineRule="auto"/>
        <w:ind w:left="851" w:right="377"/>
        <w:jc w:val="both"/>
        <w:rPr>
          <w:rFonts w:ascii="Times New Roman" w:hAnsi="Times New Roman"/>
        </w:rPr>
      </w:pPr>
      <w:r w:rsidRPr="009A2496">
        <w:rPr>
          <w:rFonts w:ascii="Times New Roman" w:hAnsi="Times New Roman"/>
          <w:spacing w:val="1"/>
        </w:rPr>
        <w:t>S</w:t>
      </w:r>
      <w:r w:rsidRPr="009A2496">
        <w:rPr>
          <w:rFonts w:ascii="Times New Roman" w:hAnsi="Times New Roman"/>
        </w:rPr>
        <w:t>ta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 xml:space="preserve">by </w:t>
      </w:r>
      <w:r w:rsidRPr="009A2496">
        <w:rPr>
          <w:rFonts w:ascii="Times New Roman" w:hAnsi="Times New Roman"/>
          <w:spacing w:val="22"/>
        </w:rPr>
        <w:t xml:space="preserve"> </w:t>
      </w:r>
      <w:r w:rsidRPr="009A2496">
        <w:rPr>
          <w:rFonts w:ascii="Times New Roman" w:hAnsi="Times New Roman"/>
        </w:rPr>
        <w:t>budo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 xml:space="preserve">ané </w:t>
      </w:r>
      <w:r w:rsidRPr="009A2496">
        <w:rPr>
          <w:rFonts w:ascii="Times New Roman" w:hAnsi="Times New Roman"/>
          <w:spacing w:val="23"/>
        </w:rPr>
        <w:t xml:space="preserve"> </w:t>
      </w:r>
      <w:r w:rsidRPr="009A2496">
        <w:rPr>
          <w:rFonts w:ascii="Times New Roman" w:hAnsi="Times New Roman"/>
        </w:rPr>
        <w:t>v</w:t>
      </w:r>
      <w:r w:rsidRPr="009A2496">
        <w:rPr>
          <w:rFonts w:ascii="Times New Roman" w:hAnsi="Times New Roman"/>
          <w:spacing w:val="-2"/>
        </w:rPr>
        <w:t xml:space="preserve"> 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  <w:spacing w:val="1"/>
        </w:rPr>
        <w:t>i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1"/>
        </w:rPr>
        <w:t>š</w:t>
      </w:r>
      <w:r w:rsidRPr="009A2496">
        <w:rPr>
          <w:rFonts w:ascii="Times New Roman" w:hAnsi="Times New Roman"/>
        </w:rPr>
        <w:t xml:space="preserve">enom </w:t>
      </w:r>
      <w:r w:rsidRPr="009A2496">
        <w:rPr>
          <w:rFonts w:ascii="Times New Roman" w:hAnsi="Times New Roman"/>
          <w:spacing w:val="19"/>
        </w:rPr>
        <w:t xml:space="preserve"> </w:t>
      </w:r>
      <w:r w:rsidRPr="009A2496">
        <w:rPr>
          <w:rFonts w:ascii="Times New Roman" w:hAnsi="Times New Roman"/>
        </w:rPr>
        <w:t>ú</w:t>
      </w:r>
      <w:r w:rsidRPr="009A2496">
        <w:rPr>
          <w:rFonts w:ascii="Times New Roman" w:hAnsi="Times New Roman"/>
          <w:spacing w:val="-1"/>
        </w:rPr>
        <w:t>z</w:t>
      </w:r>
      <w:r w:rsidRPr="009A2496">
        <w:rPr>
          <w:rFonts w:ascii="Times New Roman" w:hAnsi="Times New Roman"/>
          <w:spacing w:val="3"/>
        </w:rPr>
        <w:t>e</w:t>
      </w:r>
      <w:r w:rsidRPr="009A2496">
        <w:rPr>
          <w:rFonts w:ascii="Times New Roman" w:hAnsi="Times New Roman"/>
          <w:spacing w:val="-2"/>
        </w:rPr>
        <w:t>m</w:t>
      </w:r>
      <w:r w:rsidRPr="009A2496">
        <w:rPr>
          <w:rFonts w:ascii="Times New Roman" w:hAnsi="Times New Roman"/>
        </w:rPr>
        <w:t xml:space="preserve">í </w:t>
      </w:r>
      <w:r w:rsidRPr="009A2496">
        <w:rPr>
          <w:rFonts w:ascii="Times New Roman" w:hAnsi="Times New Roman"/>
          <w:spacing w:val="24"/>
        </w:rPr>
        <w:t xml:space="preserve"> </w:t>
      </w:r>
      <w:r w:rsidRPr="009A2496">
        <w:rPr>
          <w:rFonts w:ascii="Times New Roman" w:hAnsi="Times New Roman"/>
        </w:rPr>
        <w:t xml:space="preserve">budú </w:t>
      </w:r>
      <w:r w:rsidRPr="009A2496">
        <w:rPr>
          <w:rFonts w:ascii="Times New Roman" w:hAnsi="Times New Roman"/>
          <w:spacing w:val="25"/>
        </w:rPr>
        <w:t xml:space="preserve"> </w:t>
      </w:r>
      <w:r w:rsidR="00C54D27" w:rsidRPr="009A2496">
        <w:rPr>
          <w:rFonts w:ascii="Times New Roman" w:hAnsi="Times New Roman"/>
          <w:spacing w:val="1"/>
          <w:w w:val="99"/>
        </w:rPr>
        <w:t>sl</w:t>
      </w:r>
      <w:r w:rsidR="00C54D27" w:rsidRPr="009A2496">
        <w:rPr>
          <w:rFonts w:ascii="Times New Roman" w:hAnsi="Times New Roman"/>
          <w:w w:val="99"/>
        </w:rPr>
        <w:t>ú</w:t>
      </w:r>
      <w:r w:rsidR="00C54D27" w:rsidRPr="009A2496">
        <w:rPr>
          <w:rFonts w:ascii="Times New Roman" w:hAnsi="Times New Roman"/>
          <w:spacing w:val="-1"/>
          <w:w w:val="99"/>
        </w:rPr>
        <w:t>ž</w:t>
      </w:r>
      <w:r w:rsidR="00C54D27" w:rsidRPr="009A2496">
        <w:rPr>
          <w:rFonts w:ascii="Times New Roman" w:hAnsi="Times New Roman"/>
          <w:spacing w:val="1"/>
          <w:w w:val="99"/>
        </w:rPr>
        <w:t>i</w:t>
      </w:r>
      <w:r w:rsidR="00C54D27" w:rsidRPr="009A2496">
        <w:rPr>
          <w:rFonts w:ascii="Times New Roman" w:hAnsi="Times New Roman"/>
          <w:w w:val="134"/>
        </w:rPr>
        <w:t>ť</w:t>
      </w:r>
      <w:r w:rsidRPr="009A2496">
        <w:rPr>
          <w:rFonts w:ascii="Times New Roman" w:hAnsi="Times New Roman"/>
        </w:rPr>
        <w:t xml:space="preserve">  </w:t>
      </w:r>
      <w:r w:rsidRPr="009A2496">
        <w:rPr>
          <w:rFonts w:ascii="Times New Roman" w:hAnsi="Times New Roman"/>
          <w:spacing w:val="-7"/>
        </w:rPr>
        <w:t xml:space="preserve"> </w:t>
      </w:r>
      <w:r w:rsidRPr="009A2496">
        <w:rPr>
          <w:rFonts w:ascii="Times New Roman" w:hAnsi="Times New Roman"/>
        </w:rPr>
        <w:t>v</w:t>
      </w:r>
      <w:r w:rsidRPr="009A2496">
        <w:rPr>
          <w:rFonts w:ascii="Times New Roman" w:hAnsi="Times New Roman"/>
          <w:spacing w:val="-2"/>
        </w:rPr>
        <w:t xml:space="preserve"> </w:t>
      </w:r>
      <w:r w:rsidRPr="009A2496">
        <w:rPr>
          <w:rFonts w:ascii="Times New Roman" w:hAnsi="Times New Roman"/>
        </w:rPr>
        <w:t>p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>a</w:t>
      </w:r>
      <w:r w:rsidRPr="009A2496">
        <w:rPr>
          <w:rFonts w:ascii="Times New Roman" w:hAnsi="Times New Roman"/>
          <w:spacing w:val="-1"/>
        </w:rPr>
        <w:t>ž</w:t>
      </w:r>
      <w:r w:rsidRPr="009A2496">
        <w:rPr>
          <w:rFonts w:ascii="Times New Roman" w:hAnsi="Times New Roman"/>
        </w:rPr>
        <w:t>n</w:t>
      </w:r>
      <w:r w:rsidRPr="009A2496">
        <w:rPr>
          <w:rFonts w:ascii="Times New Roman" w:hAnsi="Times New Roman"/>
          <w:spacing w:val="3"/>
        </w:rPr>
        <w:t>e</w:t>
      </w:r>
      <w:r w:rsidRPr="009A2496">
        <w:rPr>
          <w:rFonts w:ascii="Times New Roman" w:hAnsi="Times New Roman"/>
        </w:rPr>
        <w:t xml:space="preserve">j </w:t>
      </w:r>
      <w:r w:rsidRPr="009A2496">
        <w:rPr>
          <w:rFonts w:ascii="Times New Roman" w:hAnsi="Times New Roman"/>
          <w:spacing w:val="20"/>
        </w:rPr>
        <w:t xml:space="preserve"> </w:t>
      </w:r>
      <w:r w:rsidRPr="009A2496">
        <w:rPr>
          <w:rFonts w:ascii="Times New Roman" w:hAnsi="Times New Roman"/>
          <w:spacing w:val="-2"/>
        </w:rPr>
        <w:t>m</w:t>
      </w:r>
      <w:r w:rsidRPr="009A2496">
        <w:rPr>
          <w:rFonts w:ascii="Times New Roman" w:hAnsi="Times New Roman"/>
          <w:spacing w:val="1"/>
        </w:rPr>
        <w:t>i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</w:rPr>
        <w:t xml:space="preserve">e </w:t>
      </w:r>
      <w:r w:rsidRPr="009A2496">
        <w:rPr>
          <w:rFonts w:ascii="Times New Roman" w:hAnsi="Times New Roman"/>
          <w:spacing w:val="24"/>
        </w:rPr>
        <w:t xml:space="preserve"> </w:t>
      </w:r>
      <w:r w:rsidRPr="009A2496">
        <w:rPr>
          <w:rFonts w:ascii="Times New Roman" w:hAnsi="Times New Roman"/>
        </w:rPr>
        <w:t xml:space="preserve">na </w:t>
      </w:r>
      <w:r w:rsidRPr="009A2496">
        <w:rPr>
          <w:rFonts w:ascii="Times New Roman" w:hAnsi="Times New Roman"/>
          <w:spacing w:val="27"/>
        </w:rPr>
        <w:t xml:space="preserve"> </w:t>
      </w:r>
      <w:r w:rsidR="00EE1A55">
        <w:rPr>
          <w:rFonts w:ascii="Times New Roman" w:hAnsi="Times New Roman"/>
        </w:rPr>
        <w:t>zachytenie a odvedenie zrážkových vôd v mieste ich dopadu</w:t>
      </w:r>
      <w:r w:rsidR="00C54D27" w:rsidRPr="009A2496">
        <w:rPr>
          <w:rFonts w:ascii="Times New Roman" w:hAnsi="Times New Roman"/>
        </w:rPr>
        <w:t xml:space="preserve"> a následne na podružné funkcie stabilizačných</w:t>
      </w:r>
      <w:r w:rsidR="006752EB" w:rsidRPr="009A2496">
        <w:rPr>
          <w:rFonts w:ascii="Times New Roman" w:hAnsi="Times New Roman"/>
        </w:rPr>
        <w:t>, protieróznych</w:t>
      </w:r>
      <w:r w:rsidR="00C54D27" w:rsidRPr="009A2496">
        <w:rPr>
          <w:rFonts w:ascii="Times New Roman" w:hAnsi="Times New Roman"/>
        </w:rPr>
        <w:t xml:space="preserve"> a environmentálne prospešných opatrení</w:t>
      </w:r>
      <w:r w:rsidRPr="006A4696">
        <w:rPr>
          <w:rFonts w:ascii="Times New Roman" w:hAnsi="Times New Roman"/>
          <w:spacing w:val="25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c</w:t>
      </w:r>
      <w:r w:rsidRPr="006A4696">
        <w:rPr>
          <w:rFonts w:ascii="Times New Roman" w:hAnsi="Times New Roman"/>
        </w:rPr>
        <w:t>h te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hno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og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c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é 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1"/>
        </w:rPr>
        <w:t>vy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8"/>
        </w:rPr>
        <w:t xml:space="preserve"> </w:t>
      </w:r>
      <w:r w:rsidR="00C54D27" w:rsidRPr="006A4696">
        <w:rPr>
          <w:rFonts w:ascii="Times New Roman" w:hAnsi="Times New Roman"/>
          <w:w w:val="99"/>
        </w:rPr>
        <w:t>p</w:t>
      </w:r>
      <w:r w:rsidR="00C54D27" w:rsidRPr="006A4696">
        <w:rPr>
          <w:rFonts w:ascii="Times New Roman" w:hAnsi="Times New Roman"/>
          <w:spacing w:val="3"/>
          <w:w w:val="99"/>
        </w:rPr>
        <w:t>o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o</w:t>
      </w:r>
      <w:r w:rsidR="00C54D27" w:rsidRPr="006A4696">
        <w:rPr>
          <w:rFonts w:ascii="Times New Roman" w:hAnsi="Times New Roman"/>
          <w:spacing w:val="1"/>
          <w:w w:val="99"/>
        </w:rPr>
        <w:t>s</w:t>
      </w:r>
      <w:r w:rsidR="00C54D27" w:rsidRPr="006A4696">
        <w:rPr>
          <w:rFonts w:ascii="Times New Roman" w:hAnsi="Times New Roman"/>
          <w:w w:val="99"/>
        </w:rPr>
        <w:t>tá</w:t>
      </w:r>
      <w:r w:rsidR="00C54D27" w:rsidRPr="006A4696">
        <w:rPr>
          <w:rFonts w:ascii="Times New Roman" w:hAnsi="Times New Roman"/>
          <w:spacing w:val="-1"/>
          <w:w w:val="99"/>
        </w:rPr>
        <w:t>v</w:t>
      </w:r>
      <w:r w:rsidR="00C54D27" w:rsidRPr="006A4696">
        <w:rPr>
          <w:rFonts w:ascii="Times New Roman" w:hAnsi="Times New Roman"/>
          <w:spacing w:val="3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18"/>
        </w:rPr>
        <w:t xml:space="preserve"> 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9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9"/>
        </w:rPr>
        <w:t xml:space="preserve"> </w:t>
      </w:r>
      <w:r w:rsidR="00C54D27" w:rsidRPr="006A4696">
        <w:rPr>
          <w:rFonts w:ascii="Times New Roman" w:hAnsi="Times New Roman"/>
          <w:w w:val="99"/>
        </w:rPr>
        <w:t>ú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w w:val="99"/>
        </w:rPr>
        <w:t>e</w:t>
      </w:r>
      <w:r w:rsidR="00C54D27" w:rsidRPr="006A4696">
        <w:rPr>
          <w:rFonts w:ascii="Times New Roman" w:hAnsi="Times New Roman"/>
          <w:spacing w:val="1"/>
          <w:w w:val="99"/>
        </w:rPr>
        <w:t>l</w:t>
      </w:r>
      <w:r w:rsidR="00C54D27" w:rsidRPr="006A4696">
        <w:rPr>
          <w:rFonts w:ascii="Times New Roman" w:hAnsi="Times New Roman"/>
          <w:w w:val="99"/>
        </w:rPr>
        <w:t>y</w:t>
      </w:r>
      <w:r w:rsidRPr="006A4696">
        <w:rPr>
          <w:rFonts w:ascii="Times New Roman" w:hAnsi="Times New Roman"/>
          <w:spacing w:val="11"/>
        </w:rPr>
        <w:t xml:space="preserve"> 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abe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pe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w w:val="99"/>
        </w:rPr>
        <w:t>en</w:t>
      </w:r>
      <w:r w:rsidR="00C54D27" w:rsidRPr="006A4696">
        <w:rPr>
          <w:rFonts w:ascii="Times New Roman" w:hAnsi="Times New Roman"/>
          <w:spacing w:val="4"/>
          <w:w w:val="99"/>
        </w:rPr>
        <w:t>i</w:t>
      </w:r>
      <w:r w:rsidR="00C54D27" w:rsidRPr="006A4696">
        <w:rPr>
          <w:rFonts w:ascii="Times New Roman" w:hAnsi="Times New Roman"/>
          <w:w w:val="99"/>
        </w:rPr>
        <w:t>a</w:t>
      </w:r>
      <w:r w:rsidRPr="006A4696">
        <w:rPr>
          <w:rFonts w:ascii="Times New Roman" w:hAnsi="Times New Roman"/>
          <w:spacing w:val="12"/>
        </w:rPr>
        <w:t xml:space="preserve"> 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3"/>
        </w:rPr>
        <w:t>f</w:t>
      </w:r>
      <w:r w:rsidRPr="006A4696">
        <w:rPr>
          <w:rFonts w:ascii="Times New Roman" w:hAnsi="Times New Roman"/>
        </w:rPr>
        <w:t>un</w:t>
      </w:r>
      <w:r w:rsidRPr="006A4696">
        <w:rPr>
          <w:rFonts w:ascii="Times New Roman" w:hAnsi="Times New Roman"/>
          <w:spacing w:val="1"/>
        </w:rPr>
        <w:t>kci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3"/>
        </w:rPr>
        <w:t>r</w:t>
      </w:r>
      <w:r w:rsidRPr="006A4696">
        <w:rPr>
          <w:rFonts w:ascii="Times New Roman" w:hAnsi="Times New Roman"/>
        </w:rPr>
        <w:t xml:space="preserve">i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13"/>
        </w:rPr>
        <w:t xml:space="preserve"> </w:t>
      </w:r>
      <w:r w:rsidR="00C54D27" w:rsidRPr="006A4696">
        <w:rPr>
          <w:rFonts w:ascii="Times New Roman" w:hAnsi="Times New Roman"/>
        </w:rPr>
        <w:t xml:space="preserve">transformácie </w:t>
      </w:r>
      <w:r w:rsidR="00EE1A55">
        <w:rPr>
          <w:rFonts w:ascii="Times New Roman" w:hAnsi="Times New Roman"/>
        </w:rPr>
        <w:t>povrchového odtoku</w:t>
      </w:r>
      <w:r w:rsidRPr="006A4696">
        <w:rPr>
          <w:rFonts w:ascii="Times New Roman" w:hAnsi="Times New Roman"/>
        </w:rPr>
        <w:t>.</w:t>
      </w:r>
    </w:p>
    <w:p w14:paraId="7B9AD680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8" w:name="_Toc495747532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il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:</w:t>
      </w:r>
      <w:bookmarkEnd w:id="8"/>
    </w:p>
    <w:p w14:paraId="7E23DA7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14:paraId="4082067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8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 xml:space="preserve">V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enom ú</w:t>
      </w:r>
      <w:r w:rsidRPr="006A4696">
        <w:rPr>
          <w:rFonts w:ascii="Times New Roman" w:hAnsi="Times New Roman"/>
          <w:spacing w:val="1"/>
        </w:rPr>
        <w:t>z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í</w:t>
      </w:r>
      <w:r w:rsidRPr="006A4696">
        <w:rPr>
          <w:rFonts w:ascii="Times New Roman" w:hAnsi="Times New Roman"/>
          <w:spacing w:val="7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</w:t>
      </w:r>
      <w:r w:rsidRPr="006A4696">
        <w:rPr>
          <w:rFonts w:ascii="Times New Roman" w:hAnsi="Times New Roman"/>
          <w:spacing w:val="3"/>
        </w:rPr>
        <w:t>p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adá 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  <w:spacing w:val="-1"/>
        </w:rPr>
        <w:t>vz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9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ši</w:t>
      </w:r>
      <w:r w:rsidRPr="006A4696">
        <w:rPr>
          <w:rFonts w:ascii="Times New Roman" w:hAnsi="Times New Roman"/>
        </w:rPr>
        <w:t>eho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w w:val="99"/>
        </w:rPr>
        <w:t>po</w:t>
      </w:r>
      <w:r w:rsidR="00C54D27" w:rsidRPr="006A4696">
        <w:rPr>
          <w:rFonts w:ascii="Times New Roman" w:hAnsi="Times New Roman"/>
          <w:w w:val="99"/>
        </w:rPr>
        <w:t>č</w:t>
      </w:r>
      <w:r w:rsidRPr="006A4696">
        <w:rPr>
          <w:rFonts w:ascii="Times New Roman" w:hAnsi="Times New Roman"/>
          <w:w w:val="99"/>
        </w:rPr>
        <w:t>tu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5"/>
        </w:rPr>
        <w:t xml:space="preserve"> </w:t>
      </w:r>
      <w:r w:rsidRPr="006A4696">
        <w:rPr>
          <w:rFonts w:ascii="Times New Roman" w:hAnsi="Times New Roman"/>
        </w:rPr>
        <w:t>v ob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 xml:space="preserve">ti </w:t>
      </w:r>
      <w:r w:rsidR="00C54D27" w:rsidRPr="006A4696">
        <w:rPr>
          <w:rFonts w:ascii="Times New Roman" w:hAnsi="Times New Roman"/>
        </w:rPr>
        <w:t>technicko-prevádzkovej</w:t>
      </w:r>
      <w:r w:rsidRPr="006A4696">
        <w:rPr>
          <w:rFonts w:ascii="Times New Roman" w:hAnsi="Times New Roman"/>
          <w:spacing w:val="-1"/>
        </w:rPr>
        <w:t xml:space="preserve"> vy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.</w:t>
      </w:r>
    </w:p>
    <w:p w14:paraId="573FC6D8" w14:textId="77777777" w:rsidR="00D07AB3" w:rsidRPr="006A4696" w:rsidRDefault="00C54D27" w:rsidP="0015135D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R</w:t>
      </w:r>
      <w:r w:rsidR="00D07AB3" w:rsidRPr="006A4696">
        <w:rPr>
          <w:rFonts w:ascii="Times New Roman" w:hAnsi="Times New Roman"/>
          <w:spacing w:val="3"/>
        </w:rPr>
        <w:t>o</w:t>
      </w:r>
      <w:r w:rsidR="00D07AB3" w:rsidRPr="006A4696">
        <w:rPr>
          <w:rFonts w:ascii="Times New Roman" w:hAnsi="Times New Roman"/>
          <w:spacing w:val="-1"/>
        </w:rPr>
        <w:t>zv</w:t>
      </w:r>
      <w:r w:rsidR="00D07AB3" w:rsidRPr="006A4696">
        <w:rPr>
          <w:rFonts w:ascii="Times New Roman" w:hAnsi="Times New Roman"/>
          <w:spacing w:val="3"/>
        </w:rPr>
        <w:t>o</w:t>
      </w:r>
      <w:r w:rsidR="00D07AB3" w:rsidRPr="006A4696">
        <w:rPr>
          <w:rFonts w:ascii="Times New Roman" w:hAnsi="Times New Roman"/>
        </w:rPr>
        <w:t xml:space="preserve">j </w:t>
      </w:r>
      <w:r w:rsidR="00D07AB3" w:rsidRPr="006A4696">
        <w:rPr>
          <w:rFonts w:ascii="Times New Roman" w:hAnsi="Times New Roman"/>
          <w:spacing w:val="15"/>
        </w:rPr>
        <w:t xml:space="preserve"> </w:t>
      </w:r>
      <w:r w:rsidR="00D07AB3" w:rsidRPr="006A4696">
        <w:rPr>
          <w:rFonts w:ascii="Times New Roman" w:hAnsi="Times New Roman"/>
          <w:spacing w:val="3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c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  <w:spacing w:val="3"/>
        </w:rPr>
        <w:t>n</w:t>
      </w:r>
      <w:r w:rsidR="00D07AB3" w:rsidRPr="006A4696">
        <w:rPr>
          <w:rFonts w:ascii="Times New Roman" w:hAnsi="Times New Roman"/>
          <w:spacing w:val="1"/>
        </w:rPr>
        <w:t>ýc</w:t>
      </w:r>
      <w:r w:rsidR="00D07AB3" w:rsidRPr="006A4696">
        <w:rPr>
          <w:rFonts w:ascii="Times New Roman" w:hAnsi="Times New Roman"/>
        </w:rPr>
        <w:t xml:space="preserve">h </w:t>
      </w:r>
      <w:r w:rsidR="00D07AB3" w:rsidRPr="006A4696">
        <w:rPr>
          <w:rFonts w:ascii="Times New Roman" w:hAnsi="Times New Roman"/>
          <w:spacing w:val="12"/>
        </w:rPr>
        <w:t xml:space="preserve"> 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 xml:space="preserve">t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 xml:space="preserve">í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 xml:space="preserve">o </w:t>
      </w:r>
      <w:r w:rsidR="00D07AB3" w:rsidRPr="006A4696">
        <w:rPr>
          <w:rFonts w:ascii="Times New Roman" w:hAnsi="Times New Roman"/>
          <w:spacing w:val="20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6A4696">
        <w:rPr>
          <w:rFonts w:ascii="Times New Roman" w:hAnsi="Times New Roman"/>
          <w:spacing w:val="-1"/>
        </w:rPr>
        <w:t>ž</w:t>
      </w:r>
      <w:r w:rsidR="00D07AB3" w:rsidRPr="006A4696">
        <w:rPr>
          <w:rFonts w:ascii="Times New Roman" w:hAnsi="Times New Roman"/>
          <w:spacing w:val="-2"/>
        </w:rPr>
        <w:t>b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</w:rPr>
        <w:t xml:space="preserve">i </w:t>
      </w:r>
      <w:r w:rsidR="00D07AB3" w:rsidRPr="006A4696">
        <w:rPr>
          <w:rFonts w:ascii="Times New Roman" w:hAnsi="Times New Roman"/>
          <w:spacing w:val="15"/>
        </w:rPr>
        <w:t xml:space="preserve"> </w:t>
      </w:r>
      <w:r w:rsidR="00D07AB3" w:rsidRPr="006A4696">
        <w:rPr>
          <w:rFonts w:ascii="Times New Roman" w:hAnsi="Times New Roman"/>
        </w:rPr>
        <w:t xml:space="preserve">na 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Pr="006A4696">
        <w:rPr>
          <w:rFonts w:ascii="Times New Roman" w:hAnsi="Times New Roman"/>
          <w:spacing w:val="-1"/>
          <w:w w:val="99"/>
        </w:rPr>
        <w:t>z</w:t>
      </w:r>
      <w:r w:rsidRPr="006A4696">
        <w:rPr>
          <w:rFonts w:ascii="Times New Roman" w:hAnsi="Times New Roman"/>
          <w:w w:val="99"/>
        </w:rPr>
        <w:t>ab</w:t>
      </w:r>
      <w:r w:rsidRPr="006A4696">
        <w:rPr>
          <w:rFonts w:ascii="Times New Roman" w:hAnsi="Times New Roman"/>
          <w:spacing w:val="3"/>
          <w:w w:val="99"/>
        </w:rPr>
        <w:t>e</w:t>
      </w:r>
      <w:r w:rsidRPr="006A4696">
        <w:rPr>
          <w:rFonts w:ascii="Times New Roman" w:hAnsi="Times New Roman"/>
          <w:spacing w:val="-1"/>
          <w:w w:val="99"/>
        </w:rPr>
        <w:t>z</w:t>
      </w:r>
      <w:r w:rsidRPr="006A4696">
        <w:rPr>
          <w:rFonts w:ascii="Times New Roman" w:hAnsi="Times New Roman"/>
          <w:w w:val="99"/>
        </w:rPr>
        <w:t>pe</w:t>
      </w:r>
      <w:r w:rsidRPr="006A4696">
        <w:rPr>
          <w:rFonts w:ascii="Times New Roman" w:hAnsi="Times New Roman"/>
          <w:spacing w:val="1"/>
          <w:w w:val="69"/>
        </w:rPr>
        <w:t>č</w:t>
      </w:r>
      <w:r w:rsidRPr="006A4696">
        <w:rPr>
          <w:rFonts w:ascii="Times New Roman" w:hAnsi="Times New Roman"/>
          <w:w w:val="99"/>
        </w:rPr>
        <w:t>en</w:t>
      </w:r>
      <w:r w:rsidRPr="006A4696">
        <w:rPr>
          <w:rFonts w:ascii="Times New Roman" w:hAnsi="Times New Roman"/>
          <w:spacing w:val="1"/>
          <w:w w:val="99"/>
        </w:rPr>
        <w:t>i</w:t>
      </w:r>
      <w:r w:rsidRPr="006A4696">
        <w:rPr>
          <w:rFonts w:ascii="Times New Roman" w:hAnsi="Times New Roman"/>
          <w:w w:val="99"/>
        </w:rPr>
        <w:t>e</w:t>
      </w:r>
      <w:r w:rsidR="00D07AB3" w:rsidRPr="006A4696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v</w:t>
      </w:r>
      <w:r w:rsidR="00D07AB3" w:rsidRPr="006A4696">
        <w:rPr>
          <w:rFonts w:ascii="Times New Roman" w:hAnsi="Times New Roman"/>
        </w:rPr>
        <w:t>ád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y 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úd</w:t>
      </w:r>
      <w:r w:rsidR="00D07AB3" w:rsidRPr="006A4696">
        <w:rPr>
          <w:rFonts w:ascii="Times New Roman" w:hAnsi="Times New Roman"/>
          <w:spacing w:val="-1"/>
        </w:rPr>
        <w:t>rž</w:t>
      </w:r>
      <w:r w:rsidR="00D07AB3" w:rsidRPr="006A4696">
        <w:rPr>
          <w:rFonts w:ascii="Times New Roman" w:hAnsi="Times New Roman"/>
          <w:spacing w:val="3"/>
        </w:rPr>
        <w:t>b</w:t>
      </w:r>
      <w:r w:rsidR="00D07AB3" w:rsidRPr="006A4696">
        <w:rPr>
          <w:rFonts w:ascii="Times New Roman" w:hAnsi="Times New Roman"/>
        </w:rPr>
        <w:t>y</w:t>
      </w:r>
      <w:r w:rsidR="00D07AB3" w:rsidRPr="006A4696">
        <w:rPr>
          <w:rFonts w:ascii="Times New Roman" w:hAnsi="Times New Roman"/>
          <w:spacing w:val="-7"/>
        </w:rPr>
        <w:t xml:space="preserve"> </w:t>
      </w:r>
      <w:r w:rsidR="00D07AB3" w:rsidRPr="006A4696">
        <w:rPr>
          <w:rFonts w:ascii="Times New Roman" w:hAnsi="Times New Roman"/>
          <w:spacing w:val="3"/>
        </w:rPr>
        <w:t>f</w:t>
      </w:r>
      <w:r w:rsidR="00D07AB3" w:rsidRPr="006A4696">
        <w:rPr>
          <w:rFonts w:ascii="Times New Roman" w:hAnsi="Times New Roman"/>
        </w:rPr>
        <w:t>un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  <w:spacing w:val="-1"/>
        </w:rPr>
        <w:t>c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í</w:t>
      </w:r>
      <w:r w:rsidR="00D07AB3"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</w:rPr>
        <w:t>protipovodňovej ochrany</w:t>
      </w:r>
      <w:r w:rsidR="00D07AB3" w:rsidRPr="006A4696">
        <w:rPr>
          <w:rFonts w:ascii="Times New Roman" w:hAnsi="Times New Roman"/>
        </w:rPr>
        <w:t>:</w:t>
      </w:r>
    </w:p>
    <w:p w14:paraId="44BC39B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80" w:lineRule="exact"/>
        <w:ind w:left="851" w:right="377"/>
        <w:jc w:val="both"/>
        <w:rPr>
          <w:rFonts w:ascii="Times New Roman" w:hAnsi="Times New Roman"/>
        </w:rPr>
      </w:pPr>
    </w:p>
    <w:p w14:paraId="03FEF4E1" w14:textId="77777777" w:rsidR="00C54D27" w:rsidRPr="006A4696" w:rsidRDefault="00D07AB3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377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55"/>
        </w:rPr>
        <w:t xml:space="preserve"> </w:t>
      </w:r>
      <w:r w:rsidR="00C54D27" w:rsidRPr="006A4696">
        <w:rPr>
          <w:rFonts w:ascii="Times New Roman" w:hAnsi="Times New Roman"/>
        </w:rPr>
        <w:t>úd</w:t>
      </w:r>
      <w:r w:rsidR="00C54D27" w:rsidRPr="006A4696">
        <w:rPr>
          <w:rFonts w:ascii="Times New Roman" w:hAnsi="Times New Roman"/>
          <w:spacing w:val="-1"/>
        </w:rPr>
        <w:t>rž</w:t>
      </w:r>
      <w:r w:rsidR="00C54D27" w:rsidRPr="006A4696">
        <w:rPr>
          <w:rFonts w:ascii="Times New Roman" w:hAnsi="Times New Roman"/>
        </w:rPr>
        <w:t>ba</w:t>
      </w:r>
      <w:r w:rsidR="00C54D27" w:rsidRPr="006A4696">
        <w:rPr>
          <w:rFonts w:ascii="Times New Roman" w:hAnsi="Times New Roman"/>
          <w:spacing w:val="-6"/>
        </w:rPr>
        <w:t xml:space="preserve"> </w:t>
      </w:r>
      <w:r w:rsidR="00C54D27" w:rsidRPr="006A4696">
        <w:rPr>
          <w:rFonts w:ascii="Times New Roman" w:hAnsi="Times New Roman"/>
          <w:spacing w:val="1"/>
        </w:rPr>
        <w:t>s</w:t>
      </w:r>
      <w:r w:rsidR="00C54D27" w:rsidRPr="006A4696">
        <w:rPr>
          <w:rFonts w:ascii="Times New Roman" w:hAnsi="Times New Roman"/>
        </w:rPr>
        <w:t>ta</w:t>
      </w:r>
      <w:r w:rsidR="00C54D27" w:rsidRPr="006A4696">
        <w:rPr>
          <w:rFonts w:ascii="Times New Roman" w:hAnsi="Times New Roman"/>
          <w:spacing w:val="-1"/>
        </w:rPr>
        <w:t>v</w:t>
      </w:r>
      <w:r w:rsidR="00C54D27" w:rsidRPr="006A4696">
        <w:rPr>
          <w:rFonts w:ascii="Times New Roman" w:hAnsi="Times New Roman"/>
        </w:rPr>
        <w:t>ebn</w:t>
      </w:r>
      <w:r w:rsidR="00C54D27" w:rsidRPr="006A4696">
        <w:rPr>
          <w:rFonts w:ascii="Times New Roman" w:hAnsi="Times New Roman"/>
          <w:spacing w:val="1"/>
        </w:rPr>
        <w:t>ýc</w:t>
      </w:r>
      <w:r w:rsidR="00C54D27" w:rsidRPr="006A4696">
        <w:rPr>
          <w:rFonts w:ascii="Times New Roman" w:hAnsi="Times New Roman"/>
        </w:rPr>
        <w:t>h</w:t>
      </w:r>
      <w:r w:rsidR="00C54D27" w:rsidRPr="006A4696">
        <w:rPr>
          <w:rFonts w:ascii="Times New Roman" w:hAnsi="Times New Roman"/>
          <w:spacing w:val="-10"/>
        </w:rPr>
        <w:t xml:space="preserve"> </w:t>
      </w:r>
      <w:r w:rsidR="00C54D27" w:rsidRPr="006A4696">
        <w:rPr>
          <w:rFonts w:ascii="Times New Roman" w:hAnsi="Times New Roman"/>
        </w:rPr>
        <w:t>ob</w:t>
      </w:r>
      <w:r w:rsidR="00C54D27" w:rsidRPr="006A4696">
        <w:rPr>
          <w:rFonts w:ascii="Times New Roman" w:hAnsi="Times New Roman"/>
          <w:spacing w:val="-1"/>
        </w:rPr>
        <w:t>j</w:t>
      </w:r>
      <w:r w:rsidR="00C54D27" w:rsidRPr="006A4696">
        <w:rPr>
          <w:rFonts w:ascii="Times New Roman" w:hAnsi="Times New Roman"/>
        </w:rPr>
        <w:t>e</w:t>
      </w:r>
      <w:r w:rsidR="00C54D27" w:rsidRPr="006A4696">
        <w:rPr>
          <w:rFonts w:ascii="Times New Roman" w:hAnsi="Times New Roman"/>
          <w:spacing w:val="1"/>
        </w:rPr>
        <w:t>k</w:t>
      </w:r>
      <w:r w:rsidR="00C54D27" w:rsidRPr="006A4696">
        <w:rPr>
          <w:rFonts w:ascii="Times New Roman" w:hAnsi="Times New Roman"/>
        </w:rPr>
        <w:t>tov</w:t>
      </w:r>
      <w:r w:rsidR="00C54D27" w:rsidRPr="006A4696">
        <w:rPr>
          <w:rFonts w:ascii="Times New Roman" w:hAnsi="Times New Roman"/>
          <w:spacing w:val="1"/>
        </w:rPr>
        <w:t xml:space="preserve"> </w:t>
      </w:r>
    </w:p>
    <w:p w14:paraId="67051595" w14:textId="77777777" w:rsidR="00C54D27" w:rsidRPr="006A4696" w:rsidRDefault="00C54D27" w:rsidP="00C54D27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="00A33F0E">
        <w:rPr>
          <w:rFonts w:ascii="Times New Roman" w:hAnsi="Times New Roman"/>
          <w:spacing w:val="55"/>
        </w:rPr>
        <w:t> </w:t>
      </w:r>
      <w:r w:rsidR="00A33F0E">
        <w:rPr>
          <w:rFonts w:ascii="Times New Roman" w:hAnsi="Times New Roman"/>
        </w:rPr>
        <w:t>odstraňovanie náletových travín</w:t>
      </w:r>
    </w:p>
    <w:p w14:paraId="4919D7A9" w14:textId="77777777" w:rsidR="00C54D27" w:rsidRPr="006A4696" w:rsidRDefault="00C54D27" w:rsidP="00C54D27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55"/>
        </w:rPr>
        <w:t xml:space="preserve"> </w:t>
      </w:r>
      <w:r w:rsidRPr="006A4696">
        <w:rPr>
          <w:rFonts w:ascii="Times New Roman" w:hAnsi="Times New Roman"/>
        </w:rPr>
        <w:t>úd</w:t>
      </w:r>
      <w:r w:rsidRPr="006A4696">
        <w:rPr>
          <w:rFonts w:ascii="Times New Roman" w:hAnsi="Times New Roman"/>
          <w:spacing w:val="-1"/>
        </w:rPr>
        <w:t>rž</w:t>
      </w:r>
      <w:r w:rsidRPr="006A4696">
        <w:rPr>
          <w:rFonts w:ascii="Times New Roman" w:hAnsi="Times New Roman"/>
        </w:rPr>
        <w:t>ba</w:t>
      </w:r>
      <w:r w:rsidRPr="006A4696">
        <w:rPr>
          <w:rFonts w:ascii="Times New Roman" w:hAnsi="Times New Roman"/>
          <w:spacing w:val="-3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ene</w:t>
      </w:r>
    </w:p>
    <w:p w14:paraId="7F7342C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55"/>
        </w:rPr>
        <w:t xml:space="preserve"> </w:t>
      </w:r>
      <w:r w:rsidRPr="006A4696">
        <w:rPr>
          <w:rFonts w:ascii="Times New Roman" w:hAnsi="Times New Roman"/>
        </w:rPr>
        <w:t>od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oz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  <w:spacing w:val="1"/>
        </w:rPr>
        <w:t>lik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dá</w:t>
      </w:r>
      <w:r w:rsidRPr="006A4696">
        <w:rPr>
          <w:rFonts w:ascii="Times New Roman" w:hAnsi="Times New Roman"/>
          <w:spacing w:val="1"/>
        </w:rPr>
        <w:t>ci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8"/>
        </w:rPr>
        <w:t xml:space="preserve"> </w:t>
      </w:r>
      <w:r w:rsidR="00C54D27" w:rsidRPr="006A4696">
        <w:rPr>
          <w:rFonts w:ascii="Times New Roman" w:hAnsi="Times New Roman"/>
        </w:rPr>
        <w:t>zachyteného materiálu – splavenín a plavenín</w:t>
      </w:r>
    </w:p>
    <w:p w14:paraId="03D520E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225C5E0B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9" w:name="_Toc495747533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Odpady</w:t>
      </w:r>
      <w:bookmarkEnd w:id="9"/>
    </w:p>
    <w:p w14:paraId="4C9085D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6B6BA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14:paraId="370D2096" w14:textId="77777777" w:rsidR="00C54D27" w:rsidRPr="006A4696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  <w:spacing w:val="-8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35"/>
        </w:rPr>
        <w:t xml:space="preserve"> 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vr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an</w:t>
      </w:r>
      <w:r w:rsidR="00C54D27" w:rsidRPr="006A4696">
        <w:rPr>
          <w:rFonts w:ascii="Times New Roman" w:hAnsi="Times New Roman"/>
          <w:spacing w:val="3"/>
        </w:rPr>
        <w:t>ých</w:t>
      </w:r>
      <w:r w:rsidRPr="006A4696">
        <w:rPr>
          <w:rFonts w:ascii="Times New Roman" w:hAnsi="Times New Roman"/>
          <w:spacing w:val="32"/>
        </w:rPr>
        <w:t xml:space="preserve"> </w:t>
      </w:r>
      <w:r w:rsidR="00C54D27" w:rsidRPr="006A4696">
        <w:rPr>
          <w:rFonts w:ascii="Times New Roman" w:hAnsi="Times New Roman"/>
        </w:rPr>
        <w:t>opatrení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42"/>
        </w:rPr>
        <w:t xml:space="preserve"> </w:t>
      </w:r>
      <w:r w:rsidR="00C54D27" w:rsidRPr="006A4696">
        <w:rPr>
          <w:rFonts w:ascii="Times New Roman" w:hAnsi="Times New Roman"/>
          <w:spacing w:val="42"/>
        </w:rPr>
        <w:t xml:space="preserve">skoro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38"/>
        </w:rPr>
        <w:t xml:space="preserve"> </w:t>
      </w:r>
      <w:r w:rsidR="00C54D27" w:rsidRPr="006A4696">
        <w:rPr>
          <w:rFonts w:ascii="Times New Roman" w:hAnsi="Times New Roman"/>
          <w:spacing w:val="1"/>
          <w:w w:val="99"/>
        </w:rPr>
        <w:t>c</w:t>
      </w:r>
      <w:r w:rsidR="00C54D27" w:rsidRPr="006A4696">
        <w:rPr>
          <w:rFonts w:ascii="Times New Roman" w:hAnsi="Times New Roman"/>
          <w:w w:val="99"/>
        </w:rPr>
        <w:t>ha</w:t>
      </w:r>
      <w:r w:rsidR="00C54D27" w:rsidRPr="006A4696">
        <w:rPr>
          <w:rFonts w:ascii="Times New Roman" w:hAnsi="Times New Roman"/>
          <w:spacing w:val="-1"/>
          <w:w w:val="99"/>
        </w:rPr>
        <w:t>r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spacing w:val="1"/>
          <w:w w:val="99"/>
        </w:rPr>
        <w:t>k</w:t>
      </w:r>
      <w:r w:rsidR="00C54D27" w:rsidRPr="006A4696">
        <w:rPr>
          <w:rFonts w:ascii="Times New Roman" w:hAnsi="Times New Roman"/>
          <w:w w:val="99"/>
        </w:rPr>
        <w:t>te</w:t>
      </w:r>
      <w:r w:rsidR="00C54D27" w:rsidRPr="006A4696">
        <w:rPr>
          <w:rFonts w:ascii="Times New Roman" w:hAnsi="Times New Roman"/>
          <w:spacing w:val="-1"/>
          <w:w w:val="99"/>
        </w:rPr>
        <w:t>r</w:t>
      </w:r>
      <w:r w:rsidR="00C54D27" w:rsidRPr="006A4696">
        <w:rPr>
          <w:rFonts w:ascii="Times New Roman" w:hAnsi="Times New Roman"/>
          <w:spacing w:val="1"/>
          <w:w w:val="99"/>
        </w:rPr>
        <w:t>iz</w:t>
      </w:r>
      <w:r w:rsidR="00C54D27" w:rsidRPr="006A4696">
        <w:rPr>
          <w:rFonts w:ascii="Times New Roman" w:hAnsi="Times New Roman"/>
          <w:w w:val="99"/>
        </w:rPr>
        <w:t>o</w:t>
      </w:r>
      <w:r w:rsidR="00C54D27" w:rsidRPr="006A4696">
        <w:rPr>
          <w:rFonts w:ascii="Times New Roman" w:hAnsi="Times New Roman"/>
          <w:spacing w:val="-1"/>
          <w:w w:val="99"/>
        </w:rPr>
        <w:t>v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</w:rPr>
        <w:t>be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odpado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ú.</w:t>
      </w:r>
      <w:r w:rsidRPr="006A4696">
        <w:rPr>
          <w:rFonts w:ascii="Times New Roman" w:hAnsi="Times New Roman"/>
          <w:spacing w:val="31"/>
        </w:rPr>
        <w:t xml:space="preserve"> </w:t>
      </w:r>
      <w:r w:rsidRPr="006A4696">
        <w:rPr>
          <w:rFonts w:ascii="Times New Roman" w:hAnsi="Times New Roman"/>
          <w:spacing w:val="1"/>
        </w:rPr>
        <w:t>Vz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</w:rPr>
        <w:t>nuté odpady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</w:rPr>
        <w:t>budú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3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3"/>
        </w:rPr>
        <w:t>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ého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ha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u,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 xml:space="preserve">v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="00C54D27" w:rsidRPr="006A4696">
        <w:rPr>
          <w:rFonts w:ascii="Times New Roman" w:hAnsi="Times New Roman"/>
        </w:rPr>
        <w:t>, resp. ich likvidácia bude riešená v zmysle čo najekologickejšieho hospodárenia – zachytené sedimenty – pôdny materiál je možné použiť na spätný zásyp eróznych rýh a výmoľov v</w:t>
      </w:r>
      <w:r w:rsidR="00A33F0E">
        <w:rPr>
          <w:rFonts w:ascii="Times New Roman" w:hAnsi="Times New Roman"/>
        </w:rPr>
        <w:t> katastri obce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-8"/>
        </w:rPr>
        <w:t xml:space="preserve"> </w:t>
      </w:r>
    </w:p>
    <w:p w14:paraId="0DA7E234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O</w:t>
      </w:r>
      <w:r w:rsidRPr="006A4696">
        <w:rPr>
          <w:rFonts w:ascii="Times New Roman" w:hAnsi="Times New Roman"/>
        </w:rPr>
        <w:t>dpa</w:t>
      </w:r>
      <w:r w:rsidRPr="006A4696">
        <w:rPr>
          <w:rFonts w:ascii="Times New Roman" w:hAnsi="Times New Roman"/>
          <w:spacing w:val="3"/>
        </w:rPr>
        <w:t>d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budú</w:t>
      </w:r>
      <w:r w:rsidRPr="006A4696">
        <w:rPr>
          <w:rFonts w:ascii="Times New Roman" w:hAnsi="Times New Roman"/>
          <w:spacing w:val="-1"/>
        </w:rPr>
        <w:t xml:space="preserve"> </w:t>
      </w:r>
      <w:r w:rsidR="00C54D27" w:rsidRPr="006A4696">
        <w:rPr>
          <w:rFonts w:ascii="Times New Roman" w:hAnsi="Times New Roman"/>
          <w:spacing w:val="-1"/>
          <w:w w:val="99"/>
        </w:rPr>
        <w:t>vz</w:t>
      </w:r>
      <w:r w:rsidR="00C54D27" w:rsidRPr="006A4696">
        <w:rPr>
          <w:rFonts w:ascii="Times New Roman" w:hAnsi="Times New Roman"/>
          <w:w w:val="99"/>
        </w:rPr>
        <w:t>n</w:t>
      </w:r>
      <w:r w:rsidR="00C54D27" w:rsidRPr="006A4696">
        <w:rPr>
          <w:rFonts w:ascii="Times New Roman" w:hAnsi="Times New Roman"/>
          <w:spacing w:val="1"/>
          <w:w w:val="99"/>
        </w:rPr>
        <w:t>ik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9"/>
        </w:rPr>
        <w:t xml:space="preserve"> </w:t>
      </w:r>
      <w:r w:rsidR="00C54D27" w:rsidRPr="006A4696">
        <w:rPr>
          <w:rFonts w:ascii="Times New Roman" w:hAnsi="Times New Roman"/>
          <w:w w:val="99"/>
        </w:rPr>
        <w:t>po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spacing w:val="-2"/>
          <w:w w:val="99"/>
        </w:rPr>
        <w:t>a</w:t>
      </w:r>
      <w:r w:rsidR="00C54D27" w:rsidRPr="006A4696">
        <w:rPr>
          <w:rFonts w:ascii="Times New Roman" w:hAnsi="Times New Roman"/>
          <w:w w:val="99"/>
        </w:rPr>
        <w:t>s</w:t>
      </w:r>
      <w:r w:rsidRPr="006A4696">
        <w:rPr>
          <w:rFonts w:ascii="Times New Roman" w:hAnsi="Times New Roman"/>
          <w:w w:val="99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by </w:t>
      </w:r>
      <w:r w:rsidR="00A33F0E">
        <w:rPr>
          <w:rFonts w:ascii="Times New Roman" w:hAnsi="Times New Roman"/>
          <w:spacing w:val="1"/>
        </w:rPr>
        <w:t>vodozádržných</w:t>
      </w:r>
      <w:r w:rsidR="00DD26C5" w:rsidRPr="006A4696">
        <w:rPr>
          <w:rFonts w:ascii="Times New Roman" w:hAnsi="Times New Roman"/>
          <w:spacing w:val="1"/>
        </w:rPr>
        <w:t xml:space="preserve"> opatrení</w:t>
      </w:r>
      <w:r w:rsidRPr="006A4696">
        <w:rPr>
          <w:rFonts w:ascii="Times New Roman" w:hAnsi="Times New Roman"/>
          <w:spacing w:val="5"/>
        </w:rPr>
        <w:t xml:space="preserve"> </w:t>
      </w:r>
      <w:r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spacing w:val="-1"/>
        </w:rPr>
        <w:t xml:space="preserve"> ich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3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 xml:space="preserve">y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</w:rPr>
        <w:t xml:space="preserve">no </w:t>
      </w:r>
      <w:r w:rsidR="00DD26C5" w:rsidRPr="006A4696">
        <w:rPr>
          <w:rFonts w:ascii="Times New Roman" w:hAnsi="Times New Roman"/>
          <w:spacing w:val="1"/>
        </w:rPr>
        <w:t>c</w:t>
      </w:r>
      <w:r w:rsidR="00DD26C5" w:rsidRPr="006A4696">
        <w:rPr>
          <w:rFonts w:ascii="Times New Roman" w:hAnsi="Times New Roman"/>
        </w:rPr>
        <w:t>ha</w:t>
      </w:r>
      <w:r w:rsidR="00DD26C5" w:rsidRPr="006A4696">
        <w:rPr>
          <w:rFonts w:ascii="Times New Roman" w:hAnsi="Times New Roman"/>
          <w:spacing w:val="-1"/>
        </w:rPr>
        <w:t>r</w:t>
      </w:r>
      <w:r w:rsidR="00DD26C5"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spacing w:val="1"/>
        </w:rPr>
        <w:t>k</w:t>
      </w:r>
      <w:r w:rsidR="00DD26C5" w:rsidRPr="006A4696">
        <w:rPr>
          <w:rFonts w:ascii="Times New Roman" w:hAnsi="Times New Roman"/>
        </w:rPr>
        <w:t>te</w:t>
      </w:r>
      <w:r w:rsidR="00DD26C5" w:rsidRPr="006A4696">
        <w:rPr>
          <w:rFonts w:ascii="Times New Roman" w:hAnsi="Times New Roman"/>
          <w:spacing w:val="-1"/>
        </w:rPr>
        <w:t>r</w:t>
      </w:r>
      <w:r w:rsidR="00DD26C5" w:rsidRPr="006A4696">
        <w:rPr>
          <w:rFonts w:ascii="Times New Roman" w:hAnsi="Times New Roman"/>
          <w:spacing w:val="1"/>
        </w:rPr>
        <w:t>i</w:t>
      </w:r>
      <w:r w:rsidR="00DD26C5" w:rsidRPr="006A4696">
        <w:rPr>
          <w:rFonts w:ascii="Times New Roman" w:hAnsi="Times New Roman"/>
          <w:spacing w:val="-1"/>
        </w:rPr>
        <w:t>z</w:t>
      </w:r>
      <w:r w:rsidR="00DD26C5" w:rsidRPr="006A4696">
        <w:rPr>
          <w:rFonts w:ascii="Times New Roman" w:hAnsi="Times New Roman"/>
        </w:rPr>
        <w:t>o</w:t>
      </w:r>
      <w:r w:rsidR="00DD26C5" w:rsidRPr="006A4696">
        <w:rPr>
          <w:rFonts w:ascii="Times New Roman" w:hAnsi="Times New Roman"/>
          <w:spacing w:val="-1"/>
        </w:rPr>
        <w:t>v</w:t>
      </w:r>
      <w:r w:rsidR="00DD26C5"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="00DD26C5" w:rsidRPr="006A4696">
        <w:rPr>
          <w:rFonts w:ascii="Times New Roman" w:hAnsi="Times New Roman"/>
          <w:w w:val="99"/>
        </w:rPr>
        <w:t>u</w:t>
      </w:r>
      <w:r w:rsidR="00DD26C5" w:rsidRPr="006A4696">
        <w:rPr>
          <w:rFonts w:ascii="Times New Roman" w:hAnsi="Times New Roman"/>
          <w:spacing w:val="-1"/>
          <w:w w:val="99"/>
        </w:rPr>
        <w:t>r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z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hto</w:t>
      </w:r>
      <w:r w:rsidRPr="006A4696">
        <w:rPr>
          <w:rFonts w:ascii="Times New Roman" w:hAnsi="Times New Roman"/>
          <w:spacing w:val="-5"/>
        </w:rPr>
        <w:t xml:space="preserve"> 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</w:t>
      </w:r>
      <w:r w:rsidR="00DD26C5" w:rsidRPr="006A4696">
        <w:rPr>
          <w:rFonts w:ascii="Times New Roman" w:hAnsi="Times New Roman"/>
          <w:w w:val="99"/>
        </w:rPr>
        <w:t>nno</w:t>
      </w:r>
      <w:r w:rsidR="00DD26C5" w:rsidRPr="006A4696">
        <w:rPr>
          <w:rFonts w:ascii="Times New Roman" w:hAnsi="Times New Roman"/>
          <w:spacing w:val="1"/>
          <w:w w:val="99"/>
        </w:rPr>
        <w:t>s</w:t>
      </w:r>
      <w:r w:rsidR="00DD26C5" w:rsidRPr="006A4696">
        <w:rPr>
          <w:rFonts w:ascii="Times New Roman" w:hAnsi="Times New Roman"/>
          <w:w w:val="99"/>
        </w:rPr>
        <w:t>tí</w:t>
      </w:r>
      <w:r w:rsidRPr="006A4696">
        <w:rPr>
          <w:rFonts w:ascii="Times New Roman" w:hAnsi="Times New Roman"/>
          <w:w w:val="99"/>
        </w:rPr>
        <w:t>:</w:t>
      </w:r>
    </w:p>
    <w:p w14:paraId="7C9D91D8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280" w:lineRule="exact"/>
        <w:ind w:left="851"/>
        <w:jc w:val="both"/>
        <w:rPr>
          <w:rFonts w:ascii="Times New Roman" w:hAnsi="Times New Roman"/>
        </w:rPr>
      </w:pPr>
    </w:p>
    <w:p w14:paraId="43F10B12" w14:textId="77777777"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w w:val="131"/>
        </w:rPr>
        <w:t>•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ebná</w:t>
      </w:r>
      <w:r w:rsidRPr="006A4696">
        <w:rPr>
          <w:rFonts w:ascii="Times New Roman" w:hAnsi="Times New Roman"/>
          <w:spacing w:val="-8"/>
        </w:rPr>
        <w:t xml:space="preserve"> 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</w:t>
      </w:r>
      <w:r w:rsidR="00DD26C5" w:rsidRPr="006A4696">
        <w:rPr>
          <w:rFonts w:ascii="Times New Roman" w:hAnsi="Times New Roman"/>
          <w:w w:val="99"/>
        </w:rPr>
        <w:t>nno</w:t>
      </w:r>
      <w:r w:rsidR="00DD26C5" w:rsidRPr="006A4696">
        <w:rPr>
          <w:rFonts w:ascii="Times New Roman" w:hAnsi="Times New Roman"/>
          <w:spacing w:val="1"/>
          <w:w w:val="99"/>
        </w:rPr>
        <w:t>s</w:t>
      </w:r>
      <w:r w:rsidR="00DD26C5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  <w:w w:val="99"/>
        </w:rPr>
        <w:t>po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Pr="006A4696">
        <w:rPr>
          <w:rFonts w:ascii="Times New Roman" w:hAnsi="Times New Roman"/>
          <w:spacing w:val="-2"/>
          <w:w w:val="99"/>
        </w:rPr>
        <w:t>a</w:t>
      </w:r>
      <w:r w:rsidRPr="006A4696">
        <w:rPr>
          <w:rFonts w:ascii="Times New Roman" w:hAnsi="Times New Roman"/>
          <w:w w:val="99"/>
        </w:rPr>
        <w:t>s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  <w:spacing w:val="-2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by</w:t>
      </w:r>
      <w:r w:rsidRPr="006A4696">
        <w:rPr>
          <w:rFonts w:ascii="Times New Roman" w:hAnsi="Times New Roman"/>
          <w:spacing w:val="-8"/>
        </w:rPr>
        <w:t xml:space="preserve"> </w:t>
      </w:r>
    </w:p>
    <w:p w14:paraId="11429845" w14:textId="77777777"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before="62" w:after="0" w:line="240" w:lineRule="auto"/>
        <w:ind w:left="851"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w w:val="131"/>
        </w:rPr>
        <w:t>•</w:t>
      </w:r>
      <w:r w:rsidRPr="006A4696">
        <w:rPr>
          <w:rFonts w:ascii="Times New Roman" w:hAnsi="Times New Roman"/>
        </w:rPr>
        <w:tab/>
        <w:t>Úd</w:t>
      </w:r>
      <w:r w:rsidRPr="006A4696">
        <w:rPr>
          <w:rFonts w:ascii="Times New Roman" w:hAnsi="Times New Roman"/>
          <w:spacing w:val="-1"/>
        </w:rPr>
        <w:t>rž</w:t>
      </w:r>
      <w:r w:rsidRPr="006A4696">
        <w:rPr>
          <w:rFonts w:ascii="Times New Roman" w:hAnsi="Times New Roman"/>
        </w:rPr>
        <w:t>ba</w:t>
      </w:r>
      <w:r w:rsidRPr="006A4696">
        <w:rPr>
          <w:rFonts w:ascii="Times New Roman" w:hAnsi="Times New Roman"/>
          <w:spacing w:val="-3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ene</w:t>
      </w:r>
      <w:r w:rsidR="00DD26C5" w:rsidRPr="006A4696">
        <w:rPr>
          <w:rFonts w:ascii="Times New Roman" w:hAnsi="Times New Roman"/>
        </w:rPr>
        <w:t xml:space="preserve"> a stavebných objektov</w:t>
      </w:r>
    </w:p>
    <w:p w14:paraId="42D843AB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180" w:lineRule="exact"/>
        <w:ind w:left="851"/>
        <w:jc w:val="both"/>
        <w:rPr>
          <w:rFonts w:ascii="Times New Roman" w:hAnsi="Times New Roman"/>
        </w:rPr>
      </w:pPr>
    </w:p>
    <w:p w14:paraId="7DA8BE39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14:paraId="4D969F5F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atego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ci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2"/>
        </w:rPr>
        <w:t xml:space="preserve"> </w:t>
      </w:r>
      <w:r w:rsidRPr="006A4696">
        <w:rPr>
          <w:rFonts w:ascii="Times New Roman" w:hAnsi="Times New Roman"/>
        </w:rPr>
        <w:t>odpadov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1"/>
        </w:rPr>
        <w:t>zm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  <w:spacing w:val="1"/>
        </w:rPr>
        <w:t>sl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8"/>
        </w:rPr>
        <w:t xml:space="preserve"> </w:t>
      </w:r>
      <w:r w:rsidRPr="006A4696">
        <w:rPr>
          <w:rFonts w:ascii="Times New Roman" w:hAnsi="Times New Roman"/>
          <w:spacing w:val="-1"/>
        </w:rPr>
        <w:t>vy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šk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  <w:spacing w:val="1"/>
          <w:w w:val="69"/>
        </w:rPr>
        <w:t>C</w:t>
      </w:r>
      <w:r w:rsidRPr="006A4696">
        <w:rPr>
          <w:rFonts w:ascii="Times New Roman" w:hAnsi="Times New Roman"/>
          <w:w w:val="99"/>
        </w:rPr>
        <w:t>.</w:t>
      </w:r>
      <w:r w:rsidRPr="006A4696">
        <w:rPr>
          <w:rFonts w:ascii="Times New Roman" w:hAnsi="Times New Roman"/>
          <w:spacing w:val="24"/>
        </w:rPr>
        <w:t xml:space="preserve"> </w:t>
      </w:r>
      <w:r w:rsidRPr="006A4696">
        <w:rPr>
          <w:rFonts w:ascii="Times New Roman" w:hAnsi="Times New Roman"/>
        </w:rPr>
        <w:t>284/2001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  <w:spacing w:val="-3"/>
        </w:rPr>
        <w:t>Z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21"/>
        </w:rPr>
        <w:t xml:space="preserve"> </w:t>
      </w:r>
      <w:r w:rsidRPr="006A4696">
        <w:rPr>
          <w:rFonts w:ascii="Times New Roman" w:hAnsi="Times New Roman"/>
          <w:spacing w:val="1"/>
        </w:rPr>
        <w:t>M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2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21"/>
        </w:rPr>
        <w:t xml:space="preserve"> 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23"/>
        </w:rPr>
        <w:t xml:space="preserve"> 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edená</w:t>
      </w:r>
      <w:r w:rsidRPr="006A4696">
        <w:rPr>
          <w:rFonts w:ascii="Times New Roman" w:hAnsi="Times New Roman"/>
          <w:spacing w:val="17"/>
        </w:rPr>
        <w:t xml:space="preserve"> 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úh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nn</w:t>
      </w:r>
      <w:r w:rsidRPr="006A4696">
        <w:rPr>
          <w:rFonts w:ascii="Times New Roman" w:hAnsi="Times New Roman"/>
          <w:spacing w:val="3"/>
        </w:rPr>
        <w:t>e</w:t>
      </w:r>
      <w:r w:rsidRPr="006A4696">
        <w:rPr>
          <w:rFonts w:ascii="Times New Roman" w:hAnsi="Times New Roman"/>
        </w:rPr>
        <w:t>j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hn</w:t>
      </w:r>
      <w:r w:rsidRPr="006A4696">
        <w:rPr>
          <w:rFonts w:ascii="Times New Roman" w:hAnsi="Times New Roman"/>
          <w:spacing w:val="1"/>
        </w:rPr>
        <w:t>ick</w:t>
      </w:r>
      <w:r w:rsidRPr="006A4696">
        <w:rPr>
          <w:rFonts w:ascii="Times New Roman" w:hAnsi="Times New Roman"/>
        </w:rPr>
        <w:t>ej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e.</w:t>
      </w:r>
    </w:p>
    <w:p w14:paraId="266CD35C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14:paraId="37F52DB7" w14:textId="77777777" w:rsidR="009709C6" w:rsidRPr="009709C6" w:rsidRDefault="009709C6" w:rsidP="009709C6">
      <w:pPr>
        <w:ind w:firstLine="720"/>
        <w:rPr>
          <w:rFonts w:ascii="Times New Roman" w:hAnsi="Times New Roman"/>
        </w:rPr>
      </w:pPr>
    </w:p>
    <w:p w14:paraId="53E78F49" w14:textId="77777777" w:rsidR="009709C6" w:rsidRDefault="009709C6" w:rsidP="009709C6">
      <w:pPr>
        <w:rPr>
          <w:rFonts w:ascii="Times New Roman" w:hAnsi="Times New Roman"/>
        </w:rPr>
      </w:pPr>
    </w:p>
    <w:p w14:paraId="7570BA22" w14:textId="77777777" w:rsidR="009709C6" w:rsidRPr="009709C6" w:rsidRDefault="009709C6" w:rsidP="009709C6">
      <w:pPr>
        <w:rPr>
          <w:rFonts w:ascii="Times New Roman" w:hAnsi="Times New Roman"/>
        </w:rPr>
        <w:sectPr w:rsidR="009709C6" w:rsidRPr="009709C6">
          <w:headerReference w:type="default" r:id="rId10"/>
          <w:footerReference w:type="default" r:id="rId11"/>
          <w:pgSz w:w="11900" w:h="16840"/>
          <w:pgMar w:top="1400" w:right="640" w:bottom="1400" w:left="880" w:header="688" w:footer="1212" w:gutter="0"/>
          <w:cols w:space="708" w:equalWidth="0">
            <w:col w:w="10380"/>
          </w:cols>
          <w:noEndnote/>
        </w:sectPr>
      </w:pPr>
    </w:p>
    <w:p w14:paraId="00A1A9A9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0" w:name="_Toc495747534"/>
      <w:r w:rsidRPr="006A4696">
        <w:rPr>
          <w:rFonts w:ascii="Times New Roman" w:hAnsi="Times New Roman"/>
          <w:spacing w:val="1"/>
        </w:rPr>
        <w:lastRenderedPageBreak/>
        <w:t>4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="00836F0C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L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1"/>
        </w:rPr>
        <w:t xml:space="preserve"> </w:t>
      </w:r>
      <w:r w:rsidRPr="006A4696">
        <w:rPr>
          <w:rFonts w:ascii="Times New Roman" w:hAnsi="Times New Roman"/>
          <w:spacing w:val="1"/>
          <w:w w:val="99"/>
        </w:rPr>
        <w:t>S</w:t>
      </w:r>
      <w:r w:rsidRPr="006A4696">
        <w:rPr>
          <w:rFonts w:ascii="Times New Roman" w:hAnsi="Times New Roman"/>
          <w:spacing w:val="2"/>
          <w:w w:val="99"/>
        </w:rPr>
        <w:t>T</w:t>
      </w:r>
      <w:r w:rsidRPr="006A4696">
        <w:rPr>
          <w:rFonts w:ascii="Times New Roman" w:hAnsi="Times New Roman"/>
          <w:spacing w:val="-8"/>
          <w:w w:val="99"/>
        </w:rPr>
        <w:t>A</w:t>
      </w:r>
      <w:r w:rsidRPr="006A4696">
        <w:rPr>
          <w:rFonts w:ascii="Times New Roman" w:hAnsi="Times New Roman"/>
          <w:spacing w:val="1"/>
          <w:w w:val="99"/>
        </w:rPr>
        <w:t>V</w:t>
      </w:r>
      <w:r w:rsidRPr="006A4696">
        <w:rPr>
          <w:rFonts w:ascii="Times New Roman" w:hAnsi="Times New Roman"/>
          <w:spacing w:val="2"/>
          <w:w w:val="99"/>
        </w:rPr>
        <w:t>B</w:t>
      </w:r>
      <w:r w:rsidRPr="006A4696">
        <w:rPr>
          <w:rFonts w:ascii="Times New Roman" w:hAnsi="Times New Roman"/>
          <w:w w:val="99"/>
        </w:rPr>
        <w:t>Y</w:t>
      </w:r>
      <w:bookmarkEnd w:id="10"/>
    </w:p>
    <w:p w14:paraId="54F65CE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180" w:lineRule="exact"/>
        <w:ind w:firstLine="851"/>
        <w:jc w:val="both"/>
        <w:rPr>
          <w:rFonts w:ascii="Times New Roman" w:hAnsi="Times New Roman"/>
        </w:rPr>
      </w:pPr>
    </w:p>
    <w:p w14:paraId="0A56358E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 xml:space="preserve">tavba bude </w:t>
      </w:r>
      <w:r w:rsidR="00FA15ED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  <w:spacing w:val="1"/>
        </w:rPr>
        <w:t>l</w:t>
      </w:r>
      <w:r w:rsidRPr="00FA15ED">
        <w:rPr>
          <w:rFonts w:ascii="Times New Roman" w:hAnsi="Times New Roman"/>
          <w:spacing w:val="1"/>
        </w:rPr>
        <w:t>enená do na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ledovn</w:t>
      </w:r>
      <w:r w:rsidRPr="006A4696">
        <w:rPr>
          <w:rFonts w:ascii="Times New Roman" w:hAnsi="Times New Roman"/>
          <w:spacing w:val="1"/>
        </w:rPr>
        <w:t>ýc</w:t>
      </w:r>
      <w:r w:rsidRPr="00FA15ED">
        <w:rPr>
          <w:rFonts w:ascii="Times New Roman" w:hAnsi="Times New Roman"/>
          <w:spacing w:val="1"/>
        </w:rPr>
        <w:t xml:space="preserve">h 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tavebn</w:t>
      </w:r>
      <w:r w:rsidRPr="006A4696">
        <w:rPr>
          <w:rFonts w:ascii="Times New Roman" w:hAnsi="Times New Roman"/>
          <w:spacing w:val="1"/>
        </w:rPr>
        <w:t>ýc</w:t>
      </w:r>
      <w:r w:rsidRPr="00FA15ED">
        <w:rPr>
          <w:rFonts w:ascii="Times New Roman" w:hAnsi="Times New Roman"/>
          <w:spacing w:val="1"/>
        </w:rPr>
        <w:t>h objektov:</w:t>
      </w:r>
    </w:p>
    <w:p w14:paraId="2851334C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14:paraId="0ECE7C1D" w14:textId="77777777" w:rsidR="002C22F7" w:rsidRDefault="002C22F7" w:rsidP="002C22F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SO1 – vodzádržné opatrenia pre areál ZŠ</w:t>
      </w:r>
    </w:p>
    <w:p w14:paraId="227C2833" w14:textId="77777777" w:rsidR="002C22F7" w:rsidRDefault="002C22F7" w:rsidP="002C22F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SO2 – vodozádržné opatrenia pri obecnom úrade</w:t>
      </w:r>
    </w:p>
    <w:p w14:paraId="3C4E5997" w14:textId="101EE0D5" w:rsidR="00C16093" w:rsidRDefault="002C22F7" w:rsidP="002C22F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SO3 - vodozádržné opatrenia pre areál MŠ</w:t>
      </w:r>
    </w:p>
    <w:p w14:paraId="24CFBBC4" w14:textId="77777777" w:rsidR="00FA15ED" w:rsidRPr="00FA15ED" w:rsidRDefault="00FA15ED" w:rsidP="00EE1A55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14:paraId="506313BC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  <w:sectPr w:rsidR="00D07AB3" w:rsidRPr="00FA15ED" w:rsidSect="006901C0">
          <w:pgSz w:w="11900" w:h="16840"/>
          <w:pgMar w:top="1400" w:right="720" w:bottom="1400" w:left="880" w:header="688" w:footer="657" w:gutter="0"/>
          <w:cols w:space="708" w:equalWidth="0">
            <w:col w:w="10300"/>
          </w:cols>
          <w:noEndnote/>
        </w:sectPr>
      </w:pPr>
    </w:p>
    <w:p w14:paraId="03F902B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60" w:lineRule="exact"/>
        <w:ind w:firstLine="851"/>
        <w:jc w:val="both"/>
        <w:rPr>
          <w:rFonts w:ascii="Times New Roman" w:hAnsi="Times New Roman"/>
        </w:rPr>
      </w:pPr>
    </w:p>
    <w:p w14:paraId="02EA0425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1" w:name="_Toc495747535"/>
      <w:r w:rsidRPr="006A4696">
        <w:rPr>
          <w:rFonts w:ascii="Times New Roman" w:hAnsi="Times New Roman"/>
          <w:spacing w:val="1"/>
        </w:rPr>
        <w:t>5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CNÉ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7"/>
        </w:rPr>
        <w:t xml:space="preserve"> </w:t>
      </w:r>
      <w:r w:rsidR="006901C0" w:rsidRPr="006A4696">
        <w:rPr>
          <w:rFonts w:ascii="Times New Roman" w:hAnsi="Times New Roman"/>
          <w:spacing w:val="4"/>
        </w:rPr>
        <w:t>Č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SOV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  <w:spacing w:val="-5"/>
        </w:rPr>
        <w:t>Ä</w:t>
      </w:r>
      <w:r w:rsidRPr="006A4696">
        <w:rPr>
          <w:rFonts w:ascii="Times New Roman" w:hAnsi="Times New Roman"/>
          <w:spacing w:val="2"/>
        </w:rPr>
        <w:t>ZB</w:t>
      </w:r>
      <w:r w:rsidRPr="006A4696">
        <w:rPr>
          <w:rFonts w:ascii="Times New Roman" w:hAnsi="Times New Roman"/>
        </w:rPr>
        <w:t>Y</w:t>
      </w:r>
      <w:bookmarkEnd w:id="11"/>
    </w:p>
    <w:p w14:paraId="66ADB4DD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2" w:name="_Toc495747536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ecné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2"/>
    </w:p>
    <w:p w14:paraId="31006FA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8C95E8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14:paraId="603CEFC2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Vý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nam</w:t>
      </w:r>
      <w:r w:rsidRPr="006A4696">
        <w:rPr>
          <w:rFonts w:ascii="Times New Roman" w:hAnsi="Times New Roman"/>
          <w:spacing w:val="15"/>
        </w:rPr>
        <w:t xml:space="preserve"> 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vr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an</w:t>
      </w:r>
      <w:r w:rsidR="00E25BE2" w:rsidRPr="006A4696">
        <w:rPr>
          <w:rFonts w:ascii="Times New Roman" w:hAnsi="Times New Roman"/>
        </w:rPr>
        <w:t>ých</w:t>
      </w:r>
      <w:r w:rsidRPr="006A4696">
        <w:rPr>
          <w:rFonts w:ascii="Times New Roman" w:hAnsi="Times New Roman"/>
          <w:spacing w:val="12"/>
        </w:rPr>
        <w:t xml:space="preserve"> </w:t>
      </w:r>
      <w:r w:rsidR="00EE1A55">
        <w:rPr>
          <w:rFonts w:ascii="Times New Roman" w:hAnsi="Times New Roman"/>
          <w:spacing w:val="3"/>
        </w:rPr>
        <w:t xml:space="preserve">vodozádržných </w:t>
      </w:r>
      <w:r w:rsidR="00E25BE2" w:rsidRPr="006A4696">
        <w:rPr>
          <w:rFonts w:ascii="Times New Roman" w:hAnsi="Times New Roman"/>
          <w:spacing w:val="3"/>
        </w:rPr>
        <w:t>opatrení je nielen</w:t>
      </w:r>
      <w:r w:rsidRPr="006A4696">
        <w:rPr>
          <w:rFonts w:ascii="Times New Roman" w:hAnsi="Times New Roman"/>
          <w:spacing w:val="19"/>
        </w:rPr>
        <w:t xml:space="preserve"> </w:t>
      </w:r>
      <w:r w:rsidR="00EE1A55">
        <w:rPr>
          <w:rFonts w:ascii="Times New Roman" w:hAnsi="Times New Roman"/>
          <w:spacing w:val="-1"/>
        </w:rPr>
        <w:t>lokálneho</w:t>
      </w:r>
      <w:r w:rsidR="00E25BE2" w:rsidRPr="006A4696">
        <w:rPr>
          <w:rFonts w:ascii="Times New Roman" w:hAnsi="Times New Roman"/>
        </w:rPr>
        <w:t xml:space="preserve"> charakteru</w:t>
      </w:r>
      <w:r w:rsidRPr="006A4696">
        <w:rPr>
          <w:rFonts w:ascii="Times New Roman" w:hAnsi="Times New Roman"/>
          <w:spacing w:val="14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20"/>
        </w:rPr>
        <w:t xml:space="preserve"> 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-1"/>
        </w:rPr>
        <w:t>r</w:t>
      </w:r>
      <w:r w:rsidR="00E25BE2" w:rsidRPr="006A4696">
        <w:rPr>
          <w:rFonts w:ascii="Times New Roman" w:hAnsi="Times New Roman"/>
          <w:spacing w:val="1"/>
        </w:rPr>
        <w:t>če</w:t>
      </w:r>
      <w:r w:rsidRPr="006A4696">
        <w:rPr>
          <w:rFonts w:ascii="Times New Roman" w:hAnsi="Times New Roman"/>
        </w:rPr>
        <w:t>n</w:t>
      </w:r>
      <w:r w:rsidR="00E25BE2" w:rsidRPr="006A4696">
        <w:rPr>
          <w:rFonts w:ascii="Times New Roman" w:hAnsi="Times New Roman"/>
        </w:rPr>
        <w:t>ý</w:t>
      </w:r>
      <w:r w:rsidRPr="006A4696">
        <w:rPr>
          <w:rFonts w:ascii="Times New Roman" w:hAnsi="Times New Roman"/>
          <w:spacing w:val="19"/>
        </w:rPr>
        <w:t xml:space="preserve"> </w:t>
      </w:r>
      <w:r w:rsidRPr="006A4696">
        <w:rPr>
          <w:rFonts w:ascii="Times New Roman" w:hAnsi="Times New Roman"/>
        </w:rPr>
        <w:t>na</w:t>
      </w:r>
      <w:r w:rsidRPr="006A4696">
        <w:rPr>
          <w:rFonts w:ascii="Times New Roman" w:hAnsi="Times New Roman"/>
          <w:spacing w:val="22"/>
        </w:rPr>
        <w:t xml:space="preserve"> </w:t>
      </w:r>
      <w:r w:rsidR="00E25BE2" w:rsidRPr="006A4696">
        <w:rPr>
          <w:rFonts w:ascii="Times New Roman" w:hAnsi="Times New Roman"/>
        </w:rPr>
        <w:t>zlepšenie stavu životného prostredia a stabilizáciu, resp. pomoc pri riešení problematiky vodnej bilancie územia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17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 xml:space="preserve">Opatrenia majú okrem technickej funkcie zníženia </w:t>
      </w:r>
      <w:r w:rsidR="00EE1A55">
        <w:rPr>
          <w:rFonts w:ascii="Times New Roman" w:hAnsi="Times New Roman"/>
          <w:spacing w:val="1"/>
        </w:rPr>
        <w:t>povrchového odtoku</w:t>
      </w:r>
      <w:r w:rsidR="00E25BE2" w:rsidRPr="006A4696">
        <w:rPr>
          <w:rFonts w:ascii="Times New Roman" w:hAnsi="Times New Roman"/>
          <w:spacing w:val="1"/>
        </w:rPr>
        <w:t xml:space="preserve"> aj iné environmentálne vplyvy – podpora stabilizácie územia z pohľadu zmiernenia </w:t>
      </w:r>
      <w:r w:rsidR="00EE1A55">
        <w:rPr>
          <w:rFonts w:ascii="Times New Roman" w:hAnsi="Times New Roman"/>
          <w:spacing w:val="1"/>
        </w:rPr>
        <w:t>následkov klimatických zmien</w:t>
      </w:r>
      <w:r w:rsidR="00E25BE2" w:rsidRPr="006A4696">
        <w:rPr>
          <w:rFonts w:ascii="Times New Roman" w:hAnsi="Times New Roman"/>
          <w:spacing w:val="1"/>
        </w:rPr>
        <w:t>.</w:t>
      </w:r>
    </w:p>
    <w:p w14:paraId="1CC6C9A8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  <w:spacing w:val="1"/>
        </w:rPr>
      </w:pPr>
      <w:r w:rsidRPr="00FA15ED">
        <w:rPr>
          <w:rFonts w:ascii="Times New Roman" w:hAnsi="Times New Roman"/>
          <w:spacing w:val="1"/>
        </w:rPr>
        <w:t>Navrhovan</w:t>
      </w:r>
      <w:r w:rsidR="00E25BE2" w:rsidRPr="00FA15ED">
        <w:rPr>
          <w:rFonts w:ascii="Times New Roman" w:hAnsi="Times New Roman"/>
          <w:spacing w:val="1"/>
        </w:rPr>
        <w:t>é stavebné objekty</w:t>
      </w:r>
      <w:r w:rsidRPr="00FA15ED">
        <w:rPr>
          <w:rFonts w:ascii="Times New Roman" w:hAnsi="Times New Roman"/>
          <w:spacing w:val="1"/>
        </w:rPr>
        <w:t xml:space="preserve"> bude dopravne prepojen</w:t>
      </w:r>
      <w:r w:rsidR="00E25BE2" w:rsidRPr="00FA15ED">
        <w:rPr>
          <w:rFonts w:ascii="Times New Roman" w:hAnsi="Times New Roman"/>
          <w:spacing w:val="1"/>
        </w:rPr>
        <w:t>é</w:t>
      </w:r>
      <w:r w:rsidRPr="00FA15ED">
        <w:rPr>
          <w:rFonts w:ascii="Times New Roman" w:hAnsi="Times New Roman"/>
          <w:spacing w:val="1"/>
        </w:rPr>
        <w:t xml:space="preserve"> na m</w:t>
      </w:r>
      <w:r w:rsidRPr="006A4696">
        <w:rPr>
          <w:rFonts w:ascii="Times New Roman" w:hAnsi="Times New Roman"/>
          <w:spacing w:val="1"/>
        </w:rPr>
        <w:t>i</w:t>
      </w:r>
      <w:r w:rsidRPr="00FA15ED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tn</w:t>
      </w:r>
      <w:r w:rsidR="00E25BE2" w:rsidRPr="00FA15ED">
        <w:rPr>
          <w:rFonts w:ascii="Times New Roman" w:hAnsi="Times New Roman"/>
          <w:spacing w:val="1"/>
        </w:rPr>
        <w:t>e</w:t>
      </w:r>
      <w:r w:rsidRPr="00FA15ED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FA15ED">
        <w:rPr>
          <w:rFonts w:ascii="Times New Roman" w:hAnsi="Times New Roman"/>
          <w:spacing w:val="1"/>
        </w:rPr>
        <w:t>omun</w:t>
      </w:r>
      <w:r w:rsidRPr="006A4696">
        <w:rPr>
          <w:rFonts w:ascii="Times New Roman" w:hAnsi="Times New Roman"/>
          <w:spacing w:val="1"/>
        </w:rPr>
        <w:t>ik</w:t>
      </w:r>
      <w:r w:rsidRPr="00FA15ED">
        <w:rPr>
          <w:rFonts w:ascii="Times New Roman" w:hAnsi="Times New Roman"/>
          <w:spacing w:val="1"/>
        </w:rPr>
        <w:t>á</w:t>
      </w:r>
      <w:r w:rsidRPr="006A4696">
        <w:rPr>
          <w:rFonts w:ascii="Times New Roman" w:hAnsi="Times New Roman"/>
          <w:spacing w:val="1"/>
        </w:rPr>
        <w:t>ci</w:t>
      </w:r>
      <w:r w:rsidR="00E25BE2" w:rsidRPr="00FA15ED">
        <w:rPr>
          <w:rFonts w:ascii="Times New Roman" w:hAnsi="Times New Roman"/>
          <w:spacing w:val="1"/>
        </w:rPr>
        <w:t>e</w:t>
      </w:r>
      <w:r w:rsidRPr="00FA15ED">
        <w:rPr>
          <w:rFonts w:ascii="Times New Roman" w:hAnsi="Times New Roman"/>
          <w:spacing w:val="1"/>
        </w:rPr>
        <w:t>.</w:t>
      </w:r>
    </w:p>
    <w:p w14:paraId="1133064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83A56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220" w:lineRule="exact"/>
        <w:ind w:firstLine="851"/>
        <w:jc w:val="both"/>
        <w:rPr>
          <w:rFonts w:ascii="Times New Roman" w:hAnsi="Times New Roman"/>
        </w:rPr>
      </w:pPr>
    </w:p>
    <w:p w14:paraId="6E6C7C29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3" w:name="_Toc495747537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="006901C0" w:rsidRPr="006A4696">
        <w:rPr>
          <w:rFonts w:ascii="Times New Roman" w:hAnsi="Times New Roman"/>
          <w:spacing w:val="-1"/>
        </w:rPr>
        <w:t>Č</w:t>
      </w:r>
      <w:r w:rsidR="006901C0" w:rsidRPr="006A4696">
        <w:rPr>
          <w:rFonts w:ascii="Times New Roman" w:hAnsi="Times New Roman"/>
        </w:rPr>
        <w:t>aso</w:t>
      </w:r>
      <w:r w:rsidR="006901C0" w:rsidRPr="006A4696">
        <w:rPr>
          <w:rFonts w:ascii="Times New Roman" w:hAnsi="Times New Roman"/>
          <w:spacing w:val="-3"/>
        </w:rPr>
        <w:t>v</w:t>
      </w:r>
      <w:r w:rsidR="006901C0"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3"/>
    </w:p>
    <w:p w14:paraId="52E42FE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firstLine="851"/>
        <w:jc w:val="both"/>
        <w:rPr>
          <w:rFonts w:ascii="Times New Roman" w:hAnsi="Times New Roman"/>
        </w:rPr>
      </w:pPr>
    </w:p>
    <w:p w14:paraId="170E5FE7" w14:textId="7F00049E" w:rsidR="00D07AB3" w:rsidRPr="006A4696" w:rsidRDefault="00EE1A55" w:rsidP="006A469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>Vodozádržné</w:t>
      </w:r>
      <w:r w:rsidR="00E25BE2" w:rsidRPr="006A4696">
        <w:rPr>
          <w:rFonts w:ascii="Times New Roman" w:hAnsi="Times New Roman"/>
          <w:spacing w:val="1"/>
        </w:rPr>
        <w:t xml:space="preserve"> opatrenia </w:t>
      </w:r>
      <w:r w:rsidR="00C16093" w:rsidRPr="00C16093">
        <w:rPr>
          <w:rFonts w:ascii="Times New Roman" w:hAnsi="Times New Roman"/>
          <w:spacing w:val="1"/>
        </w:rPr>
        <w:t xml:space="preserve">v obci </w:t>
      </w:r>
      <w:r w:rsidR="00F85669">
        <w:rPr>
          <w:rFonts w:ascii="Times New Roman" w:hAnsi="Times New Roman"/>
          <w:spacing w:val="1"/>
        </w:rPr>
        <w:t xml:space="preserve">Lysá pod </w:t>
      </w:r>
      <w:r w:rsidR="00D07AB3" w:rsidRPr="006A4696">
        <w:rPr>
          <w:rFonts w:ascii="Times New Roman" w:hAnsi="Times New Roman"/>
          <w:spacing w:val="1"/>
        </w:rPr>
        <w:t xml:space="preserve">sa budú </w:t>
      </w:r>
      <w:r w:rsidR="0015135D" w:rsidRPr="006A4696">
        <w:rPr>
          <w:rFonts w:ascii="Times New Roman" w:hAnsi="Times New Roman"/>
          <w:spacing w:val="1"/>
        </w:rPr>
        <w:t>budovať</w:t>
      </w:r>
      <w:r w:rsidR="00C35C02">
        <w:rPr>
          <w:rFonts w:ascii="Times New Roman" w:hAnsi="Times New Roman"/>
          <w:spacing w:val="1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ako stavby trvalé.</w:t>
      </w:r>
    </w:p>
    <w:p w14:paraId="1D81D020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3" w:after="0" w:line="140" w:lineRule="exact"/>
        <w:jc w:val="both"/>
        <w:rPr>
          <w:rFonts w:ascii="Times New Roman" w:hAnsi="Times New Roman"/>
        </w:rPr>
      </w:pPr>
    </w:p>
    <w:p w14:paraId="181A1FBD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3D404D68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305" w:lineRule="auto"/>
        <w:ind w:right="73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In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tor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edpo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adá</w:t>
      </w:r>
      <w:r w:rsidRPr="006A4696">
        <w:rPr>
          <w:rFonts w:ascii="Times New Roman" w:hAnsi="Times New Roman"/>
          <w:spacing w:val="2"/>
        </w:rPr>
        <w:t xml:space="preserve"> </w:t>
      </w:r>
      <w:r w:rsidR="00E25BE2" w:rsidRPr="006A4696">
        <w:rPr>
          <w:rFonts w:ascii="Times New Roman" w:hAnsi="Times New Roman"/>
          <w:spacing w:val="-1"/>
          <w:w w:val="99"/>
        </w:rPr>
        <w:t>z</w:t>
      </w:r>
      <w:r w:rsidR="00E25BE2" w:rsidRPr="006A4696">
        <w:rPr>
          <w:rFonts w:ascii="Times New Roman" w:hAnsi="Times New Roman"/>
          <w:w w:val="99"/>
        </w:rPr>
        <w:t>ahá</w:t>
      </w:r>
      <w:r w:rsidR="00E25BE2" w:rsidRPr="006A4696">
        <w:rPr>
          <w:rFonts w:ascii="Times New Roman" w:hAnsi="Times New Roman"/>
          <w:spacing w:val="-1"/>
          <w:w w:val="99"/>
        </w:rPr>
        <w:t>j</w:t>
      </w:r>
      <w:r w:rsidR="00E25BE2" w:rsidRPr="006A4696">
        <w:rPr>
          <w:rFonts w:ascii="Times New Roman" w:hAnsi="Times New Roman"/>
          <w:spacing w:val="1"/>
          <w:w w:val="99"/>
        </w:rPr>
        <w:t>i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bu</w:t>
      </w:r>
      <w:r w:rsidRPr="006A4696">
        <w:rPr>
          <w:rFonts w:ascii="Times New Roman" w:hAnsi="Times New Roman"/>
          <w:spacing w:val="4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6A4696">
        <w:rPr>
          <w:rFonts w:ascii="Times New Roman" w:hAnsi="Times New Roman"/>
        </w:rPr>
        <w:t>hneď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daní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ebného p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="00E25BE2" w:rsidRPr="006A4696">
        <w:rPr>
          <w:rFonts w:ascii="Times New Roman" w:hAnsi="Times New Roman"/>
        </w:rPr>
        <w:t xml:space="preserve"> a obdržania súhlasného stanoviska ohľadom financovania projektu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7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2"/>
        </w:rPr>
        <w:t>r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 xml:space="preserve">bude </w:t>
      </w:r>
      <w:r w:rsidR="00E25BE2" w:rsidRPr="006A4696">
        <w:rPr>
          <w:rFonts w:ascii="Times New Roman" w:hAnsi="Times New Roman"/>
        </w:rPr>
        <w:t>p</w:t>
      </w:r>
      <w:r w:rsidR="00E25BE2" w:rsidRPr="006A4696">
        <w:rPr>
          <w:rFonts w:ascii="Times New Roman" w:hAnsi="Times New Roman"/>
          <w:spacing w:val="-1"/>
        </w:rPr>
        <w:t>r</w:t>
      </w:r>
      <w:r w:rsidR="00E25BE2" w:rsidRPr="006A4696">
        <w:rPr>
          <w:rFonts w:ascii="Times New Roman" w:hAnsi="Times New Roman"/>
        </w:rPr>
        <w:t>eb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6A4696">
        <w:rPr>
          <w:rFonts w:ascii="Times New Roman" w:hAnsi="Times New Roman"/>
        </w:rPr>
        <w:t>eha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="00E25BE2" w:rsidRPr="006A4696">
        <w:rPr>
          <w:rFonts w:ascii="Times New Roman" w:hAnsi="Times New Roman"/>
          <w:spacing w:val="1"/>
          <w:w w:val="99"/>
        </w:rPr>
        <w:t>či</w:t>
      </w:r>
      <w:r w:rsidR="00E25BE2" w:rsidRPr="006A4696">
        <w:rPr>
          <w:rFonts w:ascii="Times New Roman" w:hAnsi="Times New Roman"/>
          <w:w w:val="99"/>
        </w:rPr>
        <w:t>nno</w:t>
      </w:r>
      <w:r w:rsidR="00E25BE2" w:rsidRPr="006A4696">
        <w:rPr>
          <w:rFonts w:ascii="Times New Roman" w:hAnsi="Times New Roman"/>
          <w:spacing w:val="-1"/>
          <w:w w:val="99"/>
        </w:rPr>
        <w:t>s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i</w:t>
      </w:r>
      <w:r w:rsidRPr="006A4696">
        <w:rPr>
          <w:rFonts w:ascii="Times New Roman" w:hAnsi="Times New Roman"/>
          <w:spacing w:val="-1"/>
        </w:rPr>
        <w:t xml:space="preserve"> 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tu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="00E25BE2" w:rsidRPr="006A4696">
        <w:rPr>
          <w:rFonts w:ascii="Times New Roman" w:hAnsi="Times New Roman"/>
          <w:w w:val="99"/>
        </w:rPr>
        <w:t>po</w:t>
      </w:r>
      <w:r w:rsidR="00E25BE2" w:rsidRPr="006A4696">
        <w:rPr>
          <w:rFonts w:ascii="Times New Roman" w:hAnsi="Times New Roman"/>
          <w:spacing w:val="-1"/>
          <w:w w:val="99"/>
        </w:rPr>
        <w:t>v</w:t>
      </w:r>
      <w:r w:rsidR="00E25BE2" w:rsidRPr="006A4696">
        <w:rPr>
          <w:rFonts w:ascii="Times New Roman" w:hAnsi="Times New Roman"/>
          <w:w w:val="99"/>
        </w:rPr>
        <w:t>o</w:t>
      </w:r>
      <w:r w:rsidR="00E25BE2" w:rsidRPr="006A4696">
        <w:rPr>
          <w:rFonts w:ascii="Times New Roman" w:hAnsi="Times New Roman"/>
          <w:w w:val="130"/>
        </w:rPr>
        <w:t>ľ</w:t>
      </w:r>
      <w:r w:rsidR="00E25BE2" w:rsidRPr="006A4696">
        <w:rPr>
          <w:rFonts w:ascii="Times New Roman" w:hAnsi="Times New Roman"/>
          <w:spacing w:val="3"/>
          <w:w w:val="99"/>
        </w:rPr>
        <w:t>o</w:t>
      </w:r>
      <w:r w:rsidR="00E25BE2" w:rsidRPr="006A4696">
        <w:rPr>
          <w:rFonts w:ascii="Times New Roman" w:hAnsi="Times New Roman"/>
          <w:spacing w:val="-1"/>
          <w:w w:val="99"/>
        </w:rPr>
        <w:t>v</w:t>
      </w:r>
      <w:r w:rsidR="00E25BE2" w:rsidRPr="006A4696">
        <w:rPr>
          <w:rFonts w:ascii="Times New Roman" w:hAnsi="Times New Roman"/>
          <w:w w:val="99"/>
        </w:rPr>
        <w:t>a</w:t>
      </w:r>
      <w:r w:rsidR="00E25BE2" w:rsidRPr="006A4696">
        <w:rPr>
          <w:rFonts w:ascii="Times New Roman" w:hAnsi="Times New Roman"/>
          <w:spacing w:val="1"/>
          <w:w w:val="99"/>
        </w:rPr>
        <w:t>c</w:t>
      </w:r>
      <w:r w:rsidR="00E25BE2" w:rsidRPr="006A4696">
        <w:rPr>
          <w:rFonts w:ascii="Times New Roman" w:hAnsi="Times New Roman"/>
          <w:w w:val="99"/>
        </w:rPr>
        <w:t>í</w:t>
      </w:r>
      <w:r w:rsidR="00E25BE2" w:rsidRPr="006A4696">
        <w:rPr>
          <w:rFonts w:ascii="Times New Roman" w:hAnsi="Times New Roman"/>
          <w:spacing w:val="1"/>
          <w:w w:val="99"/>
        </w:rPr>
        <w:t>c</w:t>
      </w:r>
      <w:r w:rsidR="00E25BE2" w:rsidRPr="006A4696">
        <w:rPr>
          <w:rFonts w:ascii="Times New Roman" w:hAnsi="Times New Roman"/>
          <w:w w:val="99"/>
        </w:rPr>
        <w:t>h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onaní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v</w:t>
      </w:r>
      <w:r w:rsidR="00E25BE2" w:rsidRPr="006A4696">
        <w:rPr>
          <w:rFonts w:ascii="Times New Roman" w:hAnsi="Times New Roman"/>
          <w:spacing w:val="-2"/>
        </w:rPr>
        <w:t> </w:t>
      </w:r>
      <w:r w:rsidR="00700005">
        <w:rPr>
          <w:rFonts w:ascii="Times New Roman" w:hAnsi="Times New Roman"/>
        </w:rPr>
        <w:t>3</w:t>
      </w:r>
      <w:r w:rsidR="00EE1A55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-2"/>
        </w:rPr>
        <w:t xml:space="preserve"> </w:t>
      </w:r>
      <w:r w:rsidR="00E25BE2" w:rsidRPr="006A4696">
        <w:rPr>
          <w:rFonts w:ascii="Times New Roman" w:hAnsi="Times New Roman"/>
          <w:spacing w:val="1"/>
          <w:w w:val="99"/>
        </w:rPr>
        <w:t>Q</w:t>
      </w:r>
      <w:r w:rsidR="006901C0" w:rsidRPr="006A4696">
        <w:rPr>
          <w:rFonts w:ascii="Times New Roman" w:hAnsi="Times New Roman"/>
          <w:spacing w:val="1"/>
          <w:w w:val="99"/>
        </w:rPr>
        <w:t xml:space="preserve"> / </w:t>
      </w:r>
      <w:r w:rsidR="00E25BE2" w:rsidRPr="006A4696">
        <w:rPr>
          <w:rFonts w:ascii="Times New Roman" w:hAnsi="Times New Roman"/>
          <w:spacing w:val="1"/>
          <w:w w:val="99"/>
        </w:rPr>
        <w:t>20</w:t>
      </w:r>
      <w:r w:rsidR="005E14A4">
        <w:rPr>
          <w:rFonts w:ascii="Times New Roman" w:hAnsi="Times New Roman"/>
          <w:spacing w:val="1"/>
          <w:w w:val="99"/>
        </w:rPr>
        <w:t>20</w:t>
      </w:r>
      <w:r w:rsidRPr="006A4696">
        <w:rPr>
          <w:rFonts w:ascii="Times New Roman" w:hAnsi="Times New Roman"/>
        </w:rPr>
        <w:t>.</w:t>
      </w:r>
    </w:p>
    <w:p w14:paraId="66E66E03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5" w:after="0" w:line="280" w:lineRule="exact"/>
        <w:jc w:val="both"/>
        <w:rPr>
          <w:rFonts w:ascii="Times New Roman" w:hAnsi="Times New Roman"/>
        </w:rPr>
      </w:pPr>
    </w:p>
    <w:p w14:paraId="31176420" w14:textId="77777777" w:rsidR="00D07AB3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edpo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adaný</w:t>
      </w:r>
      <w:r w:rsidRPr="006A4696">
        <w:rPr>
          <w:rFonts w:ascii="Times New Roman" w:hAnsi="Times New Roman"/>
          <w:spacing w:val="-12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  <w:spacing w:val="-2"/>
        </w:rPr>
        <w:t>a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ahá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  <w:spacing w:val="-1"/>
          <w:w w:val="99"/>
        </w:rPr>
        <w:t>v</w:t>
      </w:r>
      <w:r w:rsidRPr="006A4696">
        <w:rPr>
          <w:rFonts w:ascii="Times New Roman" w:hAnsi="Times New Roman"/>
          <w:spacing w:val="1"/>
          <w:w w:val="99"/>
        </w:rPr>
        <w:t>ýs</w:t>
      </w:r>
      <w:r w:rsidRPr="006A4696">
        <w:rPr>
          <w:rFonts w:ascii="Times New Roman" w:hAnsi="Times New Roman"/>
          <w:w w:val="99"/>
        </w:rPr>
        <w:t>ta</w:t>
      </w:r>
      <w:r w:rsidRPr="006A4696">
        <w:rPr>
          <w:rFonts w:ascii="Times New Roman" w:hAnsi="Times New Roman"/>
          <w:spacing w:val="-1"/>
          <w:w w:val="99"/>
        </w:rPr>
        <w:t>v</w:t>
      </w:r>
      <w:r w:rsidRPr="006A4696">
        <w:rPr>
          <w:rFonts w:ascii="Times New Roman" w:hAnsi="Times New Roman"/>
          <w:w w:val="99"/>
        </w:rPr>
        <w:t>b</w:t>
      </w:r>
      <w:r w:rsidRPr="006A4696">
        <w:rPr>
          <w:rFonts w:ascii="Times New Roman" w:hAnsi="Times New Roman"/>
          <w:spacing w:val="-1"/>
          <w:w w:val="99"/>
        </w:rPr>
        <w:t>y</w:t>
      </w:r>
      <w:r w:rsidR="006901C0" w:rsidRPr="006A4696">
        <w:rPr>
          <w:rFonts w:ascii="Times New Roman" w:hAnsi="Times New Roman"/>
          <w:w w:val="99"/>
        </w:rPr>
        <w:t xml:space="preserve">: </w:t>
      </w:r>
      <w:r w:rsidR="00C16093">
        <w:rPr>
          <w:rFonts w:ascii="Times New Roman" w:hAnsi="Times New Roman"/>
          <w:w w:val="99"/>
        </w:rPr>
        <w:t>2</w:t>
      </w:r>
      <w:r w:rsidR="00EE1A55">
        <w:rPr>
          <w:rFonts w:ascii="Times New Roman" w:hAnsi="Times New Roman"/>
          <w:w w:val="99"/>
        </w:rPr>
        <w:t>.</w:t>
      </w:r>
      <w:r w:rsidRPr="006A4696">
        <w:rPr>
          <w:rFonts w:ascii="Times New Roman" w:hAnsi="Times New Roman"/>
          <w:w w:val="99"/>
        </w:rPr>
        <w:t xml:space="preserve">Q </w:t>
      </w:r>
      <w:r w:rsidRPr="006A4696">
        <w:rPr>
          <w:rFonts w:ascii="Times New Roman" w:hAnsi="Times New Roman"/>
        </w:rPr>
        <w:t>/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20</w:t>
      </w:r>
      <w:r w:rsidR="00577384">
        <w:rPr>
          <w:rFonts w:ascii="Times New Roman" w:hAnsi="Times New Roman"/>
        </w:rPr>
        <w:t>21</w:t>
      </w:r>
      <w:r w:rsidR="006901C0" w:rsidRPr="006A4696">
        <w:rPr>
          <w:rFonts w:ascii="Times New Roman" w:hAnsi="Times New Roman"/>
        </w:rPr>
        <w:t>.</w:t>
      </w:r>
    </w:p>
    <w:p w14:paraId="6968DCD7" w14:textId="77777777" w:rsidR="009D0B96" w:rsidRDefault="009D0B96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</w:rPr>
      </w:pPr>
    </w:p>
    <w:p w14:paraId="2D54658B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19C85AD8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Výs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ba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-4"/>
        </w:rPr>
        <w:t xml:space="preserve"> </w:t>
      </w:r>
      <w:r w:rsidR="0015135D" w:rsidRPr="006A4696">
        <w:rPr>
          <w:rFonts w:ascii="Times New Roman" w:hAnsi="Times New Roman"/>
          <w:w w:val="99"/>
        </w:rPr>
        <w:t>p</w:t>
      </w:r>
      <w:r w:rsidR="0015135D" w:rsidRPr="006A4696">
        <w:rPr>
          <w:rFonts w:ascii="Times New Roman" w:hAnsi="Times New Roman"/>
          <w:spacing w:val="-1"/>
          <w:w w:val="99"/>
        </w:rPr>
        <w:t>r</w:t>
      </w:r>
      <w:r w:rsidR="0015135D" w:rsidRPr="006A4696">
        <w:rPr>
          <w:rFonts w:ascii="Times New Roman" w:hAnsi="Times New Roman"/>
          <w:w w:val="99"/>
        </w:rPr>
        <w:t>eb</w:t>
      </w:r>
      <w:r w:rsidR="0015135D" w:rsidRPr="006A4696">
        <w:rPr>
          <w:rFonts w:ascii="Times New Roman" w:hAnsi="Times New Roman"/>
          <w:spacing w:val="1"/>
          <w:w w:val="99"/>
        </w:rPr>
        <w:t>i</w:t>
      </w:r>
      <w:r w:rsidR="0015135D" w:rsidRPr="006A4696">
        <w:rPr>
          <w:rFonts w:ascii="Times New Roman" w:hAnsi="Times New Roman"/>
          <w:w w:val="99"/>
        </w:rPr>
        <w:t>eha</w:t>
      </w:r>
      <w:r w:rsidR="0015135D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tupne</w:t>
      </w:r>
      <w:r w:rsidRPr="006A4696">
        <w:rPr>
          <w:rFonts w:ascii="Times New Roman" w:hAnsi="Times New Roman"/>
          <w:spacing w:val="-8"/>
        </w:rPr>
        <w:t xml:space="preserve"> </w:t>
      </w:r>
      <w:r w:rsidR="00700005">
        <w:rPr>
          <w:rFonts w:ascii="Times New Roman" w:hAnsi="Times New Roman"/>
        </w:rPr>
        <w:t>v závislosti od odsúhlaseného harmonogramu vybratého stavebného dodávateľa</w:t>
      </w:r>
      <w:r w:rsidR="0015135D" w:rsidRPr="006A4696">
        <w:rPr>
          <w:rFonts w:ascii="Times New Roman" w:hAnsi="Times New Roman"/>
        </w:rPr>
        <w:t xml:space="preserve">. </w:t>
      </w:r>
      <w:r w:rsidRPr="006A4696">
        <w:rPr>
          <w:rFonts w:ascii="Times New Roman" w:hAnsi="Times New Roman"/>
          <w:spacing w:val="-7"/>
        </w:rPr>
        <w:t xml:space="preserve"> </w:t>
      </w:r>
    </w:p>
    <w:p w14:paraId="3651BFAD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793313F4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20" w:after="0" w:line="200" w:lineRule="exact"/>
        <w:jc w:val="both"/>
        <w:rPr>
          <w:rFonts w:ascii="Times New Roman" w:hAnsi="Times New Roman"/>
        </w:rPr>
      </w:pPr>
    </w:p>
    <w:p w14:paraId="37917C1D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307" w:lineRule="auto"/>
        <w:ind w:right="69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O</w:t>
      </w:r>
      <w:r w:rsidRPr="006A4696">
        <w:rPr>
          <w:rFonts w:ascii="Times New Roman" w:hAnsi="Times New Roman"/>
        </w:rPr>
        <w:t>do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dá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an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 xml:space="preserve">e 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ednot</w:t>
      </w:r>
      <w:r w:rsidRPr="006A4696">
        <w:rPr>
          <w:rFonts w:ascii="Times New Roman" w:hAnsi="Times New Roman"/>
          <w:spacing w:val="1"/>
        </w:rPr>
        <w:t>li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spacing w:val="-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tov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</w:rPr>
        <w:t>do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de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ené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k</w:t>
      </w:r>
      <w:r w:rsidRPr="006A4696">
        <w:rPr>
          <w:rFonts w:ascii="Times New Roman" w:hAnsi="Times New Roman"/>
        </w:rPr>
        <w:t>, aby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</w:rPr>
        <w:t>bo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i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eto</w:t>
      </w:r>
      <w:r w:rsidRPr="006A4696">
        <w:rPr>
          <w:rFonts w:ascii="Times New Roman" w:hAnsi="Times New Roman"/>
          <w:spacing w:val="7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ebné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ty</w:t>
      </w:r>
      <w:r w:rsidRPr="006A4696">
        <w:rPr>
          <w:rFonts w:ascii="Times New Roman" w:hAnsi="Times New Roman"/>
          <w:spacing w:val="5"/>
        </w:rPr>
        <w:t xml:space="preserve"> </w:t>
      </w:r>
      <w:r w:rsidR="0015135D" w:rsidRPr="006A4696">
        <w:rPr>
          <w:rFonts w:ascii="Times New Roman" w:hAnsi="Times New Roman"/>
          <w:spacing w:val="-1"/>
        </w:rPr>
        <w:t>z</w:t>
      </w:r>
      <w:r w:rsidR="0015135D" w:rsidRPr="006A4696">
        <w:rPr>
          <w:rFonts w:ascii="Times New Roman" w:hAnsi="Times New Roman"/>
        </w:rPr>
        <w:t>abe</w:t>
      </w:r>
      <w:r w:rsidR="0015135D" w:rsidRPr="006A4696">
        <w:rPr>
          <w:rFonts w:ascii="Times New Roman" w:hAnsi="Times New Roman"/>
          <w:spacing w:val="-1"/>
        </w:rPr>
        <w:t>z</w:t>
      </w:r>
      <w:r w:rsidR="0015135D" w:rsidRPr="006A4696">
        <w:rPr>
          <w:rFonts w:ascii="Times New Roman" w:hAnsi="Times New Roman"/>
        </w:rPr>
        <w:t>pe</w:t>
      </w:r>
      <w:r w:rsidR="0015135D" w:rsidRPr="006A4696">
        <w:rPr>
          <w:rFonts w:ascii="Times New Roman" w:hAnsi="Times New Roman"/>
          <w:spacing w:val="1"/>
        </w:rPr>
        <w:t>č</w:t>
      </w:r>
      <w:r w:rsidR="0015135D" w:rsidRPr="006A4696">
        <w:rPr>
          <w:rFonts w:ascii="Times New Roman" w:hAnsi="Times New Roman"/>
        </w:rPr>
        <w:t>ené</w:t>
      </w:r>
      <w:r w:rsidRPr="006A4696">
        <w:rPr>
          <w:rFonts w:ascii="Times New Roman" w:hAnsi="Times New Roman"/>
          <w:spacing w:val="1"/>
        </w:rPr>
        <w:t xml:space="preserve"> 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x</w:t>
      </w:r>
      <w:r w:rsidRPr="006A4696">
        <w:rPr>
          <w:rFonts w:ascii="Times New Roman" w:hAnsi="Times New Roman"/>
        </w:rPr>
        <w:t>nou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2"/>
        </w:rPr>
        <w:t>n</w:t>
      </w:r>
      <w:r w:rsidRPr="006A4696">
        <w:rPr>
          <w:rFonts w:ascii="Times New Roman" w:hAnsi="Times New Roman"/>
          <w:spacing w:val="3"/>
        </w:rPr>
        <w:t>f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tú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 xml:space="preserve">ou </w:t>
      </w:r>
      <w:r w:rsidR="0015135D" w:rsidRPr="006A4696">
        <w:rPr>
          <w:rFonts w:ascii="Times New Roman" w:hAnsi="Times New Roman"/>
          <w:w w:val="99"/>
        </w:rPr>
        <w:t>pod</w:t>
      </w:r>
      <w:r w:rsidR="0015135D" w:rsidRPr="006A4696">
        <w:rPr>
          <w:rFonts w:ascii="Times New Roman" w:hAnsi="Times New Roman"/>
          <w:w w:val="130"/>
        </w:rPr>
        <w:t>l</w:t>
      </w:r>
      <w:r w:rsidR="0015135D" w:rsidRPr="006A4696">
        <w:rPr>
          <w:rFonts w:ascii="Times New Roman" w:hAnsi="Times New Roman"/>
          <w:w w:val="99"/>
        </w:rPr>
        <w:t>á</w:t>
      </w:r>
      <w:r w:rsidRPr="006A4696">
        <w:rPr>
          <w:rFonts w:ascii="Times New Roman" w:hAnsi="Times New Roman"/>
          <w:spacing w:val="12"/>
        </w:rPr>
        <w:t xml:space="preserve"> </w:t>
      </w:r>
      <w:r w:rsidRPr="006A4696">
        <w:rPr>
          <w:rFonts w:ascii="Times New Roman" w:hAnsi="Times New Roman"/>
          <w:spacing w:val="-2"/>
        </w:rPr>
        <w:t>p</w:t>
      </w:r>
      <w:r w:rsidRPr="006A4696">
        <w:rPr>
          <w:rFonts w:ascii="Times New Roman" w:hAnsi="Times New Roman"/>
        </w:rPr>
        <w:t>ot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eb</w:t>
      </w:r>
      <w:r w:rsidR="0015135D"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6"/>
        </w:rPr>
        <w:t xml:space="preserve"> </w:t>
      </w:r>
      <w:r w:rsidR="0015135D" w:rsidRPr="006A4696">
        <w:rPr>
          <w:rFonts w:ascii="Times New Roman" w:hAnsi="Times New Roman"/>
          <w:spacing w:val="6"/>
        </w:rPr>
        <w:t xml:space="preserve">ich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="0015135D"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</w:rPr>
        <w:t xml:space="preserve">,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ad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33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34"/>
        </w:rPr>
        <w:t xml:space="preserve"> 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gán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33"/>
        </w:rPr>
        <w:t xml:space="preserve"> </w:t>
      </w:r>
      <w:r w:rsidR="0015135D" w:rsidRPr="006A4696">
        <w:rPr>
          <w:rFonts w:ascii="Times New Roman" w:hAnsi="Times New Roman"/>
          <w:spacing w:val="1"/>
        </w:rPr>
        <w:t>či</w:t>
      </w:r>
      <w:r w:rsidR="0015135D" w:rsidRPr="006A4696">
        <w:rPr>
          <w:rFonts w:ascii="Times New Roman" w:hAnsi="Times New Roman"/>
        </w:rPr>
        <w:t>nn</w:t>
      </w:r>
      <w:r w:rsidR="0015135D" w:rsidRPr="006A4696">
        <w:rPr>
          <w:rFonts w:ascii="Times New Roman" w:hAnsi="Times New Roman"/>
          <w:spacing w:val="1"/>
        </w:rPr>
        <w:t>ýc</w:t>
      </w:r>
      <w:r w:rsidR="0015135D"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4"/>
        </w:rPr>
        <w:t xml:space="preserve"> </w:t>
      </w:r>
      <w:r w:rsidRPr="00FA15ED">
        <w:rPr>
          <w:rFonts w:ascii="Times New Roman" w:hAnsi="Times New Roman"/>
          <w:spacing w:val="1"/>
        </w:rPr>
        <w:t xml:space="preserve">v </w:t>
      </w:r>
      <w:r w:rsidR="0015135D" w:rsidRPr="00FA15ED">
        <w:rPr>
          <w:rFonts w:ascii="Times New Roman" w:hAnsi="Times New Roman"/>
          <w:spacing w:val="1"/>
        </w:rPr>
        <w:t>schvaľovacích</w:t>
      </w:r>
      <w:r w:rsidRPr="00FA15ED">
        <w:rPr>
          <w:rFonts w:ascii="Times New Roman" w:hAnsi="Times New Roman"/>
          <w:spacing w:val="1"/>
        </w:rPr>
        <w:t xml:space="preserve">  a </w:t>
      </w:r>
      <w:r w:rsidR="0015135D" w:rsidRPr="00FA15ED">
        <w:rPr>
          <w:rFonts w:ascii="Times New Roman" w:hAnsi="Times New Roman"/>
          <w:spacing w:val="1"/>
        </w:rPr>
        <w:t>povoľovacích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1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2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atnej</w:t>
      </w:r>
      <w:r w:rsidRPr="006A4696">
        <w:rPr>
          <w:rFonts w:ascii="Times New Roman" w:hAnsi="Times New Roman"/>
          <w:spacing w:val="34"/>
        </w:rPr>
        <w:t xml:space="preserve"> </w:t>
      </w:r>
      <w:r w:rsidRPr="006A4696">
        <w:rPr>
          <w:rFonts w:ascii="Times New Roman" w:hAnsi="Times New Roman"/>
          <w:spacing w:val="1"/>
          <w:w w:val="99"/>
        </w:rPr>
        <w:t>l</w:t>
      </w:r>
      <w:r w:rsidRPr="006A4696">
        <w:rPr>
          <w:rFonts w:ascii="Times New Roman" w:hAnsi="Times New Roman"/>
          <w:w w:val="99"/>
        </w:rPr>
        <w:t>eg</w:t>
      </w:r>
      <w:r w:rsidRPr="006A4696">
        <w:rPr>
          <w:rFonts w:ascii="Times New Roman" w:hAnsi="Times New Roman"/>
          <w:spacing w:val="1"/>
          <w:w w:val="99"/>
        </w:rPr>
        <w:t>isl</w:t>
      </w:r>
      <w:r w:rsidRPr="006A4696">
        <w:rPr>
          <w:rFonts w:ascii="Times New Roman" w:hAnsi="Times New Roman"/>
          <w:w w:val="99"/>
        </w:rPr>
        <w:t>atí</w:t>
      </w:r>
      <w:r w:rsidRPr="006A4696">
        <w:rPr>
          <w:rFonts w:ascii="Times New Roman" w:hAnsi="Times New Roman"/>
          <w:spacing w:val="-4"/>
          <w:w w:val="99"/>
        </w:rPr>
        <w:t>v</w:t>
      </w:r>
      <w:r w:rsidRPr="006A4696">
        <w:rPr>
          <w:rFonts w:ascii="Times New Roman" w:hAnsi="Times New Roman"/>
          <w:w w:val="99"/>
        </w:rPr>
        <w:t>y v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ti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10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tí</w:t>
      </w:r>
      <w:r w:rsidRPr="006A4696">
        <w:rPr>
          <w:rFonts w:ascii="Times New Roman" w:hAnsi="Times New Roman"/>
          <w:spacing w:val="1"/>
        </w:rPr>
        <w:t>ci</w:t>
      </w:r>
      <w:r w:rsidRPr="006A4696">
        <w:rPr>
          <w:rFonts w:ascii="Times New Roman" w:hAnsi="Times New Roman"/>
        </w:rPr>
        <w:t>í.</w:t>
      </w:r>
    </w:p>
    <w:p w14:paraId="16AB18BA" w14:textId="77777777" w:rsidR="00F85669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="00041F6E"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45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ahá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3"/>
        </w:rPr>
        <w:t>í</w:t>
      </w:r>
      <w:r w:rsidRPr="006A4696">
        <w:rPr>
          <w:rFonts w:ascii="Times New Roman" w:hAnsi="Times New Roman"/>
        </w:rPr>
        <w:t xml:space="preserve">m </w:t>
      </w:r>
      <w:r w:rsidRPr="006A4696">
        <w:rPr>
          <w:rFonts w:ascii="Times New Roman" w:hAnsi="Times New Roman"/>
          <w:spacing w:val="37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by 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</w:rPr>
        <w:t xml:space="preserve">bude </w:t>
      </w:r>
      <w:r w:rsidRPr="006A4696">
        <w:rPr>
          <w:rFonts w:ascii="Times New Roman" w:hAnsi="Times New Roman"/>
          <w:spacing w:val="44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budo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ané 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aden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 xml:space="preserve">e 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</w:rPr>
        <w:t xml:space="preserve">na </w:t>
      </w:r>
      <w:r w:rsidRPr="006A4696">
        <w:rPr>
          <w:rFonts w:ascii="Times New Roman" w:hAnsi="Times New Roman"/>
          <w:spacing w:val="4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íp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u 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is</w:t>
      </w:r>
      <w:r w:rsidRPr="006A4696">
        <w:rPr>
          <w:rFonts w:ascii="Times New Roman" w:hAnsi="Times New Roman"/>
          <w:spacing w:val="-1"/>
        </w:rPr>
        <w:t>k</w:t>
      </w:r>
      <w:r w:rsidRPr="006A4696">
        <w:rPr>
          <w:rFonts w:ascii="Times New Roman" w:hAnsi="Times New Roman"/>
        </w:rPr>
        <w:t>a a</w:t>
      </w:r>
      <w:r w:rsidRPr="006A4696">
        <w:rPr>
          <w:rFonts w:ascii="Times New Roman" w:hAnsi="Times New Roman"/>
          <w:spacing w:val="-1"/>
        </w:rPr>
        <w:t xml:space="preserve"> 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bu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tov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4"/>
        </w:rPr>
        <w:t>i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nu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ú</w:t>
      </w:r>
      <w:r w:rsidRPr="006A4696">
        <w:rPr>
          <w:rFonts w:ascii="Times New Roman" w:hAnsi="Times New Roman"/>
          <w:spacing w:val="1"/>
        </w:rPr>
        <w:t>cic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11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3"/>
        </w:rPr>
        <w:t>b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-8"/>
        </w:rPr>
        <w:t xml:space="preserve"> </w:t>
      </w:r>
      <w:r w:rsidR="0015135D" w:rsidRPr="006A4696">
        <w:rPr>
          <w:rFonts w:ascii="Times New Roman" w:hAnsi="Times New Roman"/>
          <w:spacing w:val="-8"/>
        </w:rPr>
        <w:t>n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li</w:t>
      </w:r>
      <w:r w:rsidRPr="006A4696">
        <w:rPr>
          <w:rFonts w:ascii="Times New Roman" w:hAnsi="Times New Roman"/>
        </w:rPr>
        <w:t>té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otné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e.</w:t>
      </w:r>
      <w:r w:rsidR="00041F6E" w:rsidRPr="006A4696">
        <w:rPr>
          <w:rFonts w:ascii="Times New Roman" w:hAnsi="Times New Roman"/>
        </w:rPr>
        <w:t xml:space="preserve"> Rovnako budú vytýčené inžinierske siete, ktoré ich správcovia zistia počas povoľovacieho konania.</w:t>
      </w:r>
      <w:r w:rsidR="009D0B96">
        <w:rPr>
          <w:rFonts w:ascii="Times New Roman" w:hAnsi="Times New Roman"/>
        </w:rPr>
        <w:t xml:space="preserve"> </w:t>
      </w:r>
    </w:p>
    <w:p w14:paraId="066EFD39" w14:textId="77777777" w:rsidR="00F85669" w:rsidRDefault="00F85669" w:rsidP="006A4696">
      <w:pPr>
        <w:widowControl w:val="0"/>
        <w:autoSpaceDE w:val="0"/>
        <w:autoSpaceDN w:val="0"/>
        <w:adjustRightInd w:val="0"/>
        <w:spacing w:after="0" w:line="308" w:lineRule="auto"/>
        <w:ind w:right="71"/>
        <w:jc w:val="both"/>
        <w:rPr>
          <w:rFonts w:ascii="Times New Roman" w:hAnsi="Times New Roman"/>
        </w:rPr>
      </w:pPr>
    </w:p>
    <w:p w14:paraId="635343C4" w14:textId="3CE05D7B" w:rsidR="00D07AB3" w:rsidRPr="00F85669" w:rsidRDefault="009D0B96" w:rsidP="006A4696">
      <w:pPr>
        <w:widowControl w:val="0"/>
        <w:autoSpaceDE w:val="0"/>
        <w:autoSpaceDN w:val="0"/>
        <w:adjustRightInd w:val="0"/>
        <w:spacing w:after="0" w:line="308" w:lineRule="auto"/>
        <w:ind w:right="71"/>
        <w:jc w:val="both"/>
        <w:rPr>
          <w:rFonts w:ascii="Times New Roman" w:hAnsi="Times New Roman"/>
          <w:b/>
          <w:bCs/>
        </w:rPr>
      </w:pPr>
      <w:r w:rsidRPr="00F85669">
        <w:rPr>
          <w:rFonts w:ascii="Times New Roman" w:hAnsi="Times New Roman"/>
          <w:b/>
          <w:bCs/>
          <w:sz w:val="24"/>
          <w:szCs w:val="24"/>
        </w:rPr>
        <w:t>Z pohľadu realizačnej fázy je nevyhnutné, aby si zhotoviteľ spracoval pre vlastnú potrebu realizačný projekt.</w:t>
      </w:r>
    </w:p>
    <w:p w14:paraId="0C5BB13D" w14:textId="77777777" w:rsidR="00D07AB3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34AB2E61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261F0214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0E9F6DA5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153E0525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07582ABF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5C6C8DBE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4B86A03E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06BE4BC9" w14:textId="77777777" w:rsidR="00EE1A55" w:rsidRPr="006A4696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4D6E08A7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4" w:name="_Toc495747538"/>
      <w:r w:rsidRPr="006A4696">
        <w:rPr>
          <w:rFonts w:ascii="Times New Roman" w:hAnsi="Times New Roman"/>
          <w:spacing w:val="1"/>
        </w:rPr>
        <w:t>6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VES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="006901C0" w:rsidRPr="006A4696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5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DY</w:t>
      </w:r>
      <w:bookmarkEnd w:id="14"/>
    </w:p>
    <w:p w14:paraId="114ED61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773D7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2" w:after="0" w:line="260" w:lineRule="exact"/>
        <w:ind w:firstLine="851"/>
        <w:jc w:val="both"/>
        <w:rPr>
          <w:rFonts w:ascii="Times New Roman" w:hAnsi="Times New Roman"/>
        </w:rPr>
      </w:pPr>
    </w:p>
    <w:p w14:paraId="317ED328" w14:textId="2C38B775" w:rsidR="00D07AB3" w:rsidRPr="00FA15ED" w:rsidRDefault="00EE1A55" w:rsidP="0015135D">
      <w:pPr>
        <w:widowControl w:val="0"/>
        <w:autoSpaceDE w:val="0"/>
        <w:autoSpaceDN w:val="0"/>
        <w:adjustRightInd w:val="0"/>
        <w:spacing w:after="0" w:line="308" w:lineRule="auto"/>
        <w:ind w:right="74" w:firstLine="851"/>
        <w:jc w:val="both"/>
        <w:rPr>
          <w:rFonts w:ascii="Times New Roman" w:hAnsi="Times New Roman"/>
          <w:spacing w:val="-1"/>
        </w:rPr>
      </w:pPr>
      <w:r>
        <w:rPr>
          <w:rFonts w:ascii="Times New Roman" w:hAnsi="Times New Roman"/>
          <w:spacing w:val="-1"/>
        </w:rPr>
        <w:t>R</w:t>
      </w:r>
      <w:r w:rsidR="00591601" w:rsidRPr="006A4696">
        <w:rPr>
          <w:rFonts w:ascii="Times New Roman" w:hAnsi="Times New Roman"/>
          <w:spacing w:val="-7"/>
        </w:rPr>
        <w:t>ozpočtové náklady</w:t>
      </w:r>
      <w:r w:rsidR="00591601">
        <w:rPr>
          <w:rFonts w:ascii="Times New Roman" w:hAnsi="Times New Roman"/>
          <w:spacing w:val="-7"/>
        </w:rPr>
        <w:t xml:space="preserve"> stavebnej časti jednotlivých objektov </w:t>
      </w:r>
      <w:r w:rsidR="00591601" w:rsidRPr="006A4696">
        <w:rPr>
          <w:rFonts w:ascii="Times New Roman" w:hAnsi="Times New Roman"/>
          <w:spacing w:val="-7"/>
        </w:rPr>
        <w:t xml:space="preserve">sú </w:t>
      </w:r>
      <w:r w:rsidR="00591601" w:rsidRPr="006A4696">
        <w:rPr>
          <w:rFonts w:ascii="Times New Roman" w:hAnsi="Times New Roman"/>
        </w:rPr>
        <w:t>v</w:t>
      </w:r>
      <w:r w:rsidR="00591601" w:rsidRPr="006A4696">
        <w:rPr>
          <w:rFonts w:ascii="Times New Roman" w:hAnsi="Times New Roman"/>
          <w:spacing w:val="-2"/>
        </w:rPr>
        <w:t xml:space="preserve"> </w:t>
      </w:r>
      <w:r w:rsidR="00591601" w:rsidRPr="006A4696">
        <w:rPr>
          <w:rFonts w:ascii="Times New Roman" w:hAnsi="Times New Roman"/>
          <w:spacing w:val="1"/>
        </w:rPr>
        <w:t>c</w:t>
      </w:r>
      <w:r w:rsidR="00591601" w:rsidRPr="006A4696">
        <w:rPr>
          <w:rFonts w:ascii="Times New Roman" w:hAnsi="Times New Roman"/>
        </w:rPr>
        <w:t>e</w:t>
      </w:r>
      <w:r w:rsidR="00591601" w:rsidRPr="006A4696">
        <w:rPr>
          <w:rFonts w:ascii="Times New Roman" w:hAnsi="Times New Roman"/>
          <w:spacing w:val="1"/>
        </w:rPr>
        <w:t>lk</w:t>
      </w:r>
      <w:r w:rsidR="00591601" w:rsidRPr="006A4696">
        <w:rPr>
          <w:rFonts w:ascii="Times New Roman" w:hAnsi="Times New Roman"/>
        </w:rPr>
        <w:t>o</w:t>
      </w:r>
      <w:r w:rsidR="00591601" w:rsidRPr="006A4696">
        <w:rPr>
          <w:rFonts w:ascii="Times New Roman" w:hAnsi="Times New Roman"/>
          <w:spacing w:val="-1"/>
        </w:rPr>
        <w:t>v</w:t>
      </w:r>
      <w:r w:rsidR="00591601" w:rsidRPr="006A4696">
        <w:rPr>
          <w:rFonts w:ascii="Times New Roman" w:hAnsi="Times New Roman"/>
        </w:rPr>
        <w:t>ej</w:t>
      </w:r>
      <w:r w:rsidR="00591601" w:rsidRPr="006A4696">
        <w:rPr>
          <w:rFonts w:ascii="Times New Roman" w:hAnsi="Times New Roman"/>
          <w:spacing w:val="45"/>
        </w:rPr>
        <w:t xml:space="preserve"> </w:t>
      </w:r>
      <w:r w:rsidR="00591601" w:rsidRPr="006A4696">
        <w:rPr>
          <w:rFonts w:ascii="Times New Roman" w:hAnsi="Times New Roman"/>
          <w:spacing w:val="-1"/>
        </w:rPr>
        <w:t>v</w:t>
      </w:r>
      <w:r w:rsidR="00591601" w:rsidRPr="006A4696">
        <w:rPr>
          <w:rFonts w:ascii="Times New Roman" w:hAnsi="Times New Roman"/>
          <w:spacing w:val="1"/>
        </w:rPr>
        <w:t>ýšk</w:t>
      </w:r>
      <w:r w:rsidR="00591601" w:rsidRPr="006A4696">
        <w:rPr>
          <w:rFonts w:ascii="Times New Roman" w:hAnsi="Times New Roman"/>
        </w:rPr>
        <w:t>e</w:t>
      </w:r>
      <w:r w:rsidR="00591601" w:rsidRPr="006A4696">
        <w:rPr>
          <w:rFonts w:ascii="Times New Roman" w:hAnsi="Times New Roman"/>
          <w:spacing w:val="-5"/>
        </w:rPr>
        <w:t xml:space="preserve"> </w:t>
      </w:r>
      <w:r w:rsidR="009D0B96">
        <w:rPr>
          <w:rFonts w:ascii="Times New Roman" w:hAnsi="Times New Roman"/>
          <w:spacing w:val="-5"/>
        </w:rPr>
        <w:t xml:space="preserve">približne </w:t>
      </w:r>
      <w:r w:rsidR="00577384">
        <w:rPr>
          <w:rFonts w:ascii="Times New Roman" w:hAnsi="Times New Roman"/>
          <w:spacing w:val="1"/>
        </w:rPr>
        <w:t>0.</w:t>
      </w:r>
      <w:r w:rsidR="002C22F7">
        <w:rPr>
          <w:rFonts w:ascii="Times New Roman" w:hAnsi="Times New Roman"/>
          <w:spacing w:val="1"/>
        </w:rPr>
        <w:t>4</w:t>
      </w:r>
      <w:r>
        <w:rPr>
          <w:rFonts w:ascii="Times New Roman" w:hAnsi="Times New Roman"/>
          <w:spacing w:val="1"/>
        </w:rPr>
        <w:t xml:space="preserve"> </w:t>
      </w:r>
      <w:r w:rsidR="00577384"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  <w:spacing w:val="1"/>
        </w:rPr>
        <w:t>. EUR</w:t>
      </w:r>
      <w:r w:rsidR="00591601">
        <w:rPr>
          <w:rFonts w:ascii="Times New Roman" w:hAnsi="Times New Roman"/>
        </w:rPr>
        <w:t>.</w:t>
      </w:r>
    </w:p>
    <w:p w14:paraId="69776AD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20" w:lineRule="exact"/>
        <w:ind w:firstLine="851"/>
        <w:jc w:val="both"/>
        <w:rPr>
          <w:rFonts w:ascii="Times New Roman" w:hAnsi="Times New Roman"/>
        </w:rPr>
      </w:pPr>
    </w:p>
    <w:p w14:paraId="254A949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9345B6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8A418E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A5C012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6A5079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420FE3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0C4DC5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B45F27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5727DD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452821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C547B4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00B0A7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29E759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411F85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0705327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032F8A1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E78FCE5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28AD72C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36DA81A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0D69D40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45B75BE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3C0DD88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8FF6646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9036A4A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311711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F2BB7B9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B341B89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9111CC2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088E49D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EB74655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81208E9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16ECD147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16254339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E909E8D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D1F4D94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4F0161C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98D070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252EBF0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23214C1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652FD4A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8CBDD2A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FF099EE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C4E1B1A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B726D8B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center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</w:rPr>
        <w:t xml:space="preserve">al :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3"/>
        </w:rPr>
        <w:t>n</w:t>
      </w:r>
      <w:r w:rsidRPr="006A4696">
        <w:rPr>
          <w:rFonts w:ascii="Times New Roman" w:hAnsi="Times New Roman"/>
        </w:rPr>
        <w:t xml:space="preserve">g. </w:t>
      </w:r>
      <w:r w:rsidRPr="006A4696">
        <w:rPr>
          <w:rFonts w:ascii="Times New Roman" w:hAnsi="Times New Roman"/>
          <w:spacing w:val="1"/>
        </w:rPr>
        <w:t>Matúš Stoklasa</w:t>
      </w:r>
    </w:p>
    <w:p w14:paraId="5FE130B5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sectPr w:rsidR="00D07AB3" w:rsidRPr="006A4696" w:rsidSect="006901C0">
      <w:pgSz w:w="11900" w:h="16840"/>
      <w:pgMar w:top="960" w:right="1680" w:bottom="280" w:left="1680" w:header="0" w:footer="737" w:gutter="0"/>
      <w:cols w:space="708" w:equalWidth="0">
        <w:col w:w="85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BAFEC" w14:textId="77777777" w:rsidR="008B3EDF" w:rsidRDefault="008B3EDF">
      <w:pPr>
        <w:spacing w:after="0" w:line="240" w:lineRule="auto"/>
      </w:pPr>
      <w:r>
        <w:separator/>
      </w:r>
    </w:p>
  </w:endnote>
  <w:endnote w:type="continuationSeparator" w:id="0">
    <w:p w14:paraId="714B5D62" w14:textId="77777777" w:rsidR="008B3EDF" w:rsidRDefault="008B3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DE89" w14:textId="77777777" w:rsidR="0072762A" w:rsidRPr="000B404A" w:rsidRDefault="0072762A" w:rsidP="000B404A">
    <w:pPr>
      <w:pStyle w:val="Pta"/>
    </w:pPr>
    <w:r>
      <w:t>DSP 0</w:t>
    </w:r>
    <w:r w:rsidR="004018DA">
      <w:t>8</w:t>
    </w:r>
    <w:r>
      <w:t>/20</w:t>
    </w:r>
    <w:r w:rsidR="00531A05">
      <w:t>20</w:t>
    </w:r>
    <w:r>
      <w:t xml:space="preserve"> 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F1405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734BF" w14:textId="77777777" w:rsidR="006901C0" w:rsidRPr="000B404A" w:rsidRDefault="006901C0" w:rsidP="000B404A">
    <w:pPr>
      <w:pStyle w:val="Pta"/>
    </w:pPr>
    <w:r>
      <w:t>D</w:t>
    </w:r>
    <w:r w:rsidR="006752EB">
      <w:t>SP</w:t>
    </w:r>
    <w:r>
      <w:t xml:space="preserve"> </w:t>
    </w:r>
    <w:r w:rsidR="006752EB">
      <w:t>0</w:t>
    </w:r>
    <w:r w:rsidR="004018DA">
      <w:t>8</w:t>
    </w:r>
    <w:r w:rsidR="006752EB">
      <w:t>/20</w:t>
    </w:r>
    <w:r w:rsidR="009709C6">
      <w:t>20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F1405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905CF" w14:textId="77777777" w:rsidR="008B3EDF" w:rsidRDefault="008B3EDF">
      <w:pPr>
        <w:spacing w:after="0" w:line="240" w:lineRule="auto"/>
      </w:pPr>
      <w:r>
        <w:separator/>
      </w:r>
    </w:p>
  </w:footnote>
  <w:footnote w:type="continuationSeparator" w:id="0">
    <w:p w14:paraId="78B6FBDF" w14:textId="77777777" w:rsidR="008B3EDF" w:rsidRDefault="008B3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94BDC" w14:textId="77777777" w:rsidR="0072762A" w:rsidRDefault="0072762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EF4AD68" wp14:editId="7BAD29D2">
              <wp:simplePos x="0" y="0"/>
              <wp:positionH relativeFrom="page">
                <wp:posOffset>616585</wp:posOffset>
              </wp:positionH>
              <wp:positionV relativeFrom="page">
                <wp:posOffset>424180</wp:posOffset>
              </wp:positionV>
              <wp:extent cx="6483350" cy="4622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0" cy="46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6FB3E" w14:textId="5CFBBE96" w:rsidR="0072762A" w:rsidRDefault="0072762A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68" w:lineRule="exact"/>
                            <w:ind w:left="2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Projektová dokumentácia 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15"/>
                              <w:szCs w:val="15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re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stavebné povolenie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A7B5B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Sprievodná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správa</w:t>
                          </w:r>
                        </w:p>
                        <w:p w14:paraId="667136BD" w14:textId="09481007" w:rsidR="0072762A" w:rsidRDefault="008A7B5B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71" w:after="0" w:line="240" w:lineRule="auto"/>
                            <w:ind w:left="20" w:right="-47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A7B5B"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Vodozádržné opatrenia v obci Lysá pod Makytou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4AD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.55pt;margin-top:33.4pt;width:510.5pt;height:36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" o:allowincell="f" filled="f" stroked="f">
              <v:textbox inset="0,0,0,0">
                <w:txbxContent>
                  <w:p w14:paraId="24D6FB3E" w14:textId="5CFBBE96" w:rsidR="0072762A" w:rsidRDefault="0072762A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68" w:lineRule="exact"/>
                      <w:ind w:left="2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Projektová dokumentácia </w:t>
                    </w:r>
                    <w:r>
                      <w:rPr>
                        <w:rFonts w:ascii="Arial" w:hAnsi="Arial" w:cs="Arial"/>
                        <w:spacing w:val="-2"/>
                        <w:sz w:val="15"/>
                        <w:szCs w:val="15"/>
                      </w:rPr>
                      <w:t>p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</w:t>
                    </w:r>
                    <w:r>
                      <w:rPr>
                        <w:rFonts w:ascii="Arial" w:hAnsi="Arial" w:cs="Arial"/>
                        <w:spacing w:val="-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stavebné povolenie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  <w:t xml:space="preserve">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A7B5B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Sprievodná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správa</w:t>
                    </w:r>
                  </w:p>
                  <w:p w14:paraId="667136BD" w14:textId="09481007" w:rsidR="0072762A" w:rsidRDefault="008A7B5B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before="71" w:after="0" w:line="240" w:lineRule="auto"/>
                      <w:ind w:left="20" w:right="-47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8A7B5B"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>Vodozádržné opatrenia v obci Lysá pod Makytou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21CC1" w14:textId="77777777" w:rsidR="006901C0" w:rsidRDefault="0072762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2A6296" wp14:editId="1E14F3BA">
              <wp:simplePos x="0" y="0"/>
              <wp:positionH relativeFrom="page">
                <wp:posOffset>616585</wp:posOffset>
              </wp:positionH>
              <wp:positionV relativeFrom="page">
                <wp:posOffset>424180</wp:posOffset>
              </wp:positionV>
              <wp:extent cx="6483350" cy="4622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0" cy="46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BA7A8" w14:textId="77777777" w:rsidR="006901C0" w:rsidRDefault="006752EB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68" w:lineRule="exact"/>
                            <w:ind w:left="2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Projektová d</w:t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okumentáci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a</w:t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 </w:t>
                          </w:r>
                          <w:r w:rsidR="006901C0">
                            <w:rPr>
                              <w:rFonts w:ascii="Arial" w:hAnsi="Arial" w:cs="Arial"/>
                              <w:spacing w:val="-2"/>
                              <w:sz w:val="15"/>
                              <w:szCs w:val="15"/>
                            </w:rPr>
                            <w:t>p</w:t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re</w:t>
                          </w:r>
                          <w:r w:rsidR="006901C0">
                            <w:rPr>
                              <w:rFonts w:ascii="Arial" w:hAnsi="Arial" w:cs="Arial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stavebné povolenie</w:t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 </w:t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6901C0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  <w:t xml:space="preserve">         </w:t>
                          </w:r>
                          <w:r w:rsidR="006901C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Sprievodná správa</w:t>
                          </w:r>
                        </w:p>
                        <w:p w14:paraId="054BD6F7" w14:textId="459AD48D" w:rsidR="006901C0" w:rsidRDefault="008A7B5B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71" w:after="0" w:line="240" w:lineRule="auto"/>
                            <w:ind w:left="20" w:right="-47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A7B5B"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Vodozádržné opatrenia v obci Lysá pod Makytou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A629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.55pt;margin-top:33.4pt;width:510.5pt;height:36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" o:allowincell="f" filled="f" stroked="f">
              <v:textbox inset="0,0,0,0">
                <w:txbxContent>
                  <w:p w14:paraId="65ABA7A8" w14:textId="77777777" w:rsidR="006901C0" w:rsidRDefault="006752EB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68" w:lineRule="exact"/>
                      <w:ind w:left="2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Projektová d</w:t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>okumentáci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a</w:t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 </w:t>
                    </w:r>
                    <w:r w:rsidR="006901C0">
                      <w:rPr>
                        <w:rFonts w:ascii="Arial" w:hAnsi="Arial" w:cs="Arial"/>
                        <w:spacing w:val="-2"/>
                        <w:sz w:val="15"/>
                        <w:szCs w:val="15"/>
                      </w:rPr>
                      <w:t>p</w:t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>re</w:t>
                    </w:r>
                    <w:r w:rsidR="006901C0">
                      <w:rPr>
                        <w:rFonts w:ascii="Arial" w:hAnsi="Arial" w:cs="Arial"/>
                        <w:spacing w:val="-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stavebné povolenie</w:t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 </w:t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6901C0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  <w:t xml:space="preserve">         </w:t>
                    </w:r>
                    <w:r w:rsidR="006901C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Sprievodná správa</w:t>
                    </w:r>
                  </w:p>
                  <w:p w14:paraId="054BD6F7" w14:textId="459AD48D" w:rsidR="006901C0" w:rsidRDefault="008A7B5B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before="71" w:after="0" w:line="240" w:lineRule="auto"/>
                      <w:ind w:left="20" w:right="-47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8A7B5B"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>Vodozádržné opatrenia v obci Lysá pod Makytou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102BE"/>
    <w:multiLevelType w:val="hybridMultilevel"/>
    <w:tmpl w:val="1AC8B7B0"/>
    <w:lvl w:ilvl="0" w:tplc="274E2A02">
      <w:start w:val="1"/>
      <w:numFmt w:val="decimal"/>
      <w:lvlText w:val="%1."/>
      <w:lvlJc w:val="left"/>
      <w:pPr>
        <w:ind w:left="1283" w:hanging="432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4A"/>
    <w:rsid w:val="00041F6E"/>
    <w:rsid w:val="000B404A"/>
    <w:rsid w:val="000C2306"/>
    <w:rsid w:val="000D4222"/>
    <w:rsid w:val="001459B0"/>
    <w:rsid w:val="0015135D"/>
    <w:rsid w:val="001521C1"/>
    <w:rsid w:val="00165042"/>
    <w:rsid w:val="00166794"/>
    <w:rsid w:val="00184E3F"/>
    <w:rsid w:val="0019106F"/>
    <w:rsid w:val="001D06AF"/>
    <w:rsid w:val="00222355"/>
    <w:rsid w:val="002846A2"/>
    <w:rsid w:val="0029783F"/>
    <w:rsid w:val="002C22F7"/>
    <w:rsid w:val="002D19EB"/>
    <w:rsid w:val="002F0FEB"/>
    <w:rsid w:val="002F1C1B"/>
    <w:rsid w:val="003027AC"/>
    <w:rsid w:val="00382AA9"/>
    <w:rsid w:val="0039046D"/>
    <w:rsid w:val="003E517F"/>
    <w:rsid w:val="004018DA"/>
    <w:rsid w:val="00450A4E"/>
    <w:rsid w:val="004F0D17"/>
    <w:rsid w:val="00531A05"/>
    <w:rsid w:val="00534FC8"/>
    <w:rsid w:val="00553A1B"/>
    <w:rsid w:val="0055621D"/>
    <w:rsid w:val="00577384"/>
    <w:rsid w:val="00591601"/>
    <w:rsid w:val="005A5800"/>
    <w:rsid w:val="005E14A4"/>
    <w:rsid w:val="00606B12"/>
    <w:rsid w:val="00630821"/>
    <w:rsid w:val="006520CE"/>
    <w:rsid w:val="00670A49"/>
    <w:rsid w:val="00670FB7"/>
    <w:rsid w:val="006752EB"/>
    <w:rsid w:val="006901C0"/>
    <w:rsid w:val="006A3209"/>
    <w:rsid w:val="006A4696"/>
    <w:rsid w:val="006A588C"/>
    <w:rsid w:val="006D292D"/>
    <w:rsid w:val="006D4C9F"/>
    <w:rsid w:val="006D5548"/>
    <w:rsid w:val="006E4F2D"/>
    <w:rsid w:val="00700005"/>
    <w:rsid w:val="007039CC"/>
    <w:rsid w:val="0072762A"/>
    <w:rsid w:val="0074176E"/>
    <w:rsid w:val="007922E9"/>
    <w:rsid w:val="007D528E"/>
    <w:rsid w:val="00806C4B"/>
    <w:rsid w:val="00812A28"/>
    <w:rsid w:val="008276CA"/>
    <w:rsid w:val="0083151E"/>
    <w:rsid w:val="00836F0C"/>
    <w:rsid w:val="008442E0"/>
    <w:rsid w:val="00895482"/>
    <w:rsid w:val="008A4F6B"/>
    <w:rsid w:val="008A7B5B"/>
    <w:rsid w:val="008B1AC9"/>
    <w:rsid w:val="008B3EDF"/>
    <w:rsid w:val="009111CA"/>
    <w:rsid w:val="00915DC4"/>
    <w:rsid w:val="00926CAA"/>
    <w:rsid w:val="00943A15"/>
    <w:rsid w:val="00963840"/>
    <w:rsid w:val="009709C6"/>
    <w:rsid w:val="0097577B"/>
    <w:rsid w:val="009A2496"/>
    <w:rsid w:val="009A2E53"/>
    <w:rsid w:val="009A4863"/>
    <w:rsid w:val="009D0B96"/>
    <w:rsid w:val="00A0015D"/>
    <w:rsid w:val="00A14199"/>
    <w:rsid w:val="00A33F0E"/>
    <w:rsid w:val="00A51DF7"/>
    <w:rsid w:val="00AB133E"/>
    <w:rsid w:val="00AF1405"/>
    <w:rsid w:val="00AF17F4"/>
    <w:rsid w:val="00B35FA3"/>
    <w:rsid w:val="00B773D0"/>
    <w:rsid w:val="00BF0592"/>
    <w:rsid w:val="00C00717"/>
    <w:rsid w:val="00C16093"/>
    <w:rsid w:val="00C35C02"/>
    <w:rsid w:val="00C54D27"/>
    <w:rsid w:val="00C63EF9"/>
    <w:rsid w:val="00CA7793"/>
    <w:rsid w:val="00D07AB3"/>
    <w:rsid w:val="00D23D85"/>
    <w:rsid w:val="00DD26C5"/>
    <w:rsid w:val="00E25BE2"/>
    <w:rsid w:val="00E42C3E"/>
    <w:rsid w:val="00ED3A6D"/>
    <w:rsid w:val="00ED5FE4"/>
    <w:rsid w:val="00EE1A55"/>
    <w:rsid w:val="00EF2ED1"/>
    <w:rsid w:val="00F724E4"/>
    <w:rsid w:val="00F85669"/>
    <w:rsid w:val="00FA15ED"/>
    <w:rsid w:val="00FE46BB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11AE69"/>
  <w14:defaultImageDpi w14:val="0"/>
  <w15:docId w15:val="{A399B61A-DE4F-4C21-97FE-BDBB3D18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13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135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15135D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15135D"/>
    <w:rPr>
      <w:rFonts w:ascii="Calibri Light" w:hAnsi="Calibri Light" w:cs="Times New Roman"/>
      <w:b/>
      <w:i/>
      <w:sz w:val="28"/>
    </w:rPr>
  </w:style>
  <w:style w:type="paragraph" w:styleId="Hlavika">
    <w:name w:val="header"/>
    <w:basedOn w:val="Normlny"/>
    <w:link w:val="Hlavik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B404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B404A"/>
    <w:rPr>
      <w:rFonts w:cs="Times New Roman"/>
    </w:rPr>
  </w:style>
  <w:style w:type="paragraph" w:styleId="Hlavikaobsahu">
    <w:name w:val="TOC Heading"/>
    <w:basedOn w:val="Nadpis1"/>
    <w:next w:val="Normlny"/>
    <w:uiPriority w:val="39"/>
    <w:unhideWhenUsed/>
    <w:qFormat/>
    <w:rsid w:val="006901C0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Obsah1">
    <w:name w:val="toc 1"/>
    <w:basedOn w:val="Normlny"/>
    <w:next w:val="Normlny"/>
    <w:autoRedefine/>
    <w:uiPriority w:val="39"/>
    <w:unhideWhenUsed/>
    <w:rsid w:val="006901C0"/>
  </w:style>
  <w:style w:type="paragraph" w:styleId="Obsah2">
    <w:name w:val="toc 2"/>
    <w:basedOn w:val="Normlny"/>
    <w:next w:val="Normlny"/>
    <w:autoRedefine/>
    <w:uiPriority w:val="39"/>
    <w:unhideWhenUsed/>
    <w:rsid w:val="006901C0"/>
    <w:pPr>
      <w:ind w:left="220"/>
    </w:pPr>
  </w:style>
  <w:style w:type="character" w:styleId="Hypertextovprepojenie">
    <w:name w:val="Hyperlink"/>
    <w:basedOn w:val="Predvolenpsmoodseku"/>
    <w:uiPriority w:val="99"/>
    <w:unhideWhenUsed/>
    <w:rsid w:val="006901C0"/>
    <w:rPr>
      <w:rFonts w:cs="Times New Roman"/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0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0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8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8ED8D-3C07-4244-B45C-6501FB72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KOMPLET TS.doc</vt:lpstr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KOMPLET TS.doc</dc:title>
  <dc:subject/>
  <dc:creator>Zuzana</dc:creator>
  <cp:keywords/>
  <dc:description/>
  <cp:lastModifiedBy>Tomas Gibala</cp:lastModifiedBy>
  <cp:revision>7</cp:revision>
  <cp:lastPrinted>2020-08-17T04:51:00Z</cp:lastPrinted>
  <dcterms:created xsi:type="dcterms:W3CDTF">2020-08-25T05:46:00Z</dcterms:created>
  <dcterms:modified xsi:type="dcterms:W3CDTF">2020-08-25T06:22:00Z</dcterms:modified>
</cp:coreProperties>
</file>