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D6B7" w14:textId="77777777"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VÝZVA NA PREDKLADANIE PONÚK </w:t>
      </w:r>
    </w:p>
    <w:p w14:paraId="033FE78D" w14:textId="77777777" w:rsidR="0063420A" w:rsidRDefault="0063420A" w:rsidP="0063420A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b w:val="0"/>
        </w:rPr>
        <w:t>(ďalej len „Výzva“)</w:t>
      </w:r>
    </w:p>
    <w:p w14:paraId="45A2C11F" w14:textId="77777777" w:rsidR="0063420A" w:rsidRDefault="0063420A" w:rsidP="0063420A">
      <w:pPr>
        <w:spacing w:after="0" w:line="256" w:lineRule="auto"/>
        <w:ind w:right="290"/>
        <w:jc w:val="center"/>
      </w:pPr>
      <w:r>
        <w:t xml:space="preserve">realizovaná postupom zadávania zákazky s nízkou hodnotou podľa § 117 zákona č. 343/2015 Z. z. o verejnom obstarávaní a o zmene a doplnení niektorých zákonov v znení neskorších predpisov </w:t>
      </w:r>
    </w:p>
    <w:p w14:paraId="0FD7A53F" w14:textId="77777777" w:rsidR="0063420A" w:rsidRDefault="0063420A" w:rsidP="0063420A">
      <w:pPr>
        <w:spacing w:after="0" w:line="256" w:lineRule="auto"/>
        <w:ind w:right="290"/>
        <w:jc w:val="center"/>
      </w:pPr>
      <w:r>
        <w:t>(ďalej len „ZVO“)</w:t>
      </w:r>
    </w:p>
    <w:p w14:paraId="25C9543F" w14:textId="5EEB2A57" w:rsidR="00961524" w:rsidRDefault="00961524">
      <w:pPr>
        <w:spacing w:after="0" w:line="259" w:lineRule="auto"/>
        <w:ind w:left="0" w:right="239" w:firstLine="0"/>
        <w:jc w:val="center"/>
      </w:pP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3E900688" w14:textId="02A27F02" w:rsidR="00FB29F1" w:rsidRDefault="00FB29F1">
      <w:pPr>
        <w:spacing w:after="0" w:line="259" w:lineRule="auto"/>
        <w:ind w:right="290"/>
        <w:jc w:val="center"/>
      </w:pPr>
    </w:p>
    <w:p w14:paraId="2EEF2C7F" w14:textId="77777777" w:rsidR="004C5F1F" w:rsidRDefault="004C5F1F">
      <w:pPr>
        <w:spacing w:after="0" w:line="259" w:lineRule="auto"/>
        <w:ind w:right="290"/>
        <w:jc w:val="center"/>
      </w:pPr>
    </w:p>
    <w:p w14:paraId="0AC9127C" w14:textId="28995A1B" w:rsidR="0078237B" w:rsidRDefault="0078237B">
      <w:pPr>
        <w:spacing w:after="0" w:line="259" w:lineRule="auto"/>
        <w:ind w:right="290"/>
        <w:jc w:val="center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14:paraId="7F34F9B6" w14:textId="77777777" w:rsidR="00AE7F75" w:rsidRDefault="00AE7F75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</w:p>
    <w:p w14:paraId="685C1532" w14:textId="6D038126" w:rsidR="00961524" w:rsidRPr="0062224A" w:rsidRDefault="004C25A6" w:rsidP="0062224A">
      <w:pPr>
        <w:spacing w:after="0" w:line="259" w:lineRule="auto"/>
        <w:ind w:right="286"/>
        <w:jc w:val="center"/>
        <w:rPr>
          <w:b/>
          <w:sz w:val="28"/>
          <w:szCs w:val="28"/>
        </w:rPr>
      </w:pPr>
      <w:r w:rsidRPr="0016776D">
        <w:rPr>
          <w:b/>
          <w:sz w:val="28"/>
          <w:szCs w:val="28"/>
        </w:rPr>
        <w:t>„</w:t>
      </w:r>
      <w:r w:rsidR="0062224A">
        <w:rPr>
          <w:b/>
          <w:sz w:val="28"/>
          <w:szCs w:val="28"/>
        </w:rPr>
        <w:t>SPŠ dopravná Zvolen- Rekonštrukcia hygienických zariadení“</w:t>
      </w:r>
      <w:r w:rsidRPr="0016776D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1B95FC59" w:rsidR="009C4327" w:rsidRDefault="009C4327">
      <w:pPr>
        <w:spacing w:after="0" w:line="259" w:lineRule="auto"/>
        <w:ind w:left="0" w:right="0" w:firstLine="0"/>
        <w:jc w:val="left"/>
      </w:pPr>
    </w:p>
    <w:p w14:paraId="63FE9296" w14:textId="3CC62BBD" w:rsidR="00457F89" w:rsidRDefault="00457F89">
      <w:pPr>
        <w:spacing w:after="0" w:line="259" w:lineRule="auto"/>
        <w:ind w:left="0" w:right="0" w:firstLine="0"/>
        <w:jc w:val="left"/>
      </w:pPr>
    </w:p>
    <w:p w14:paraId="1988BE8A" w14:textId="42DEFA4C" w:rsidR="00457F89" w:rsidRDefault="00457F89">
      <w:pPr>
        <w:spacing w:after="0" w:line="259" w:lineRule="auto"/>
        <w:ind w:left="0" w:right="0" w:firstLine="0"/>
        <w:jc w:val="left"/>
      </w:pPr>
    </w:p>
    <w:p w14:paraId="7F3520D4" w14:textId="6A519844" w:rsidR="00457F89" w:rsidRDefault="00457F89">
      <w:pPr>
        <w:spacing w:after="0" w:line="259" w:lineRule="auto"/>
        <w:ind w:left="0" w:right="0" w:firstLine="0"/>
        <w:jc w:val="left"/>
      </w:pPr>
    </w:p>
    <w:p w14:paraId="015E942B" w14:textId="5E236CB0" w:rsidR="00457F89" w:rsidRDefault="00457F89">
      <w:pPr>
        <w:spacing w:after="0" w:line="259" w:lineRule="auto"/>
        <w:ind w:left="0" w:right="0" w:firstLine="0"/>
        <w:jc w:val="left"/>
      </w:pPr>
    </w:p>
    <w:p w14:paraId="100D8331" w14:textId="17031D8D" w:rsidR="0016776D" w:rsidRDefault="0016776D">
      <w:pPr>
        <w:spacing w:after="0" w:line="259" w:lineRule="auto"/>
        <w:ind w:left="0" w:right="0" w:firstLine="0"/>
        <w:jc w:val="left"/>
      </w:pPr>
    </w:p>
    <w:p w14:paraId="6D916F9B" w14:textId="7FD57D1B" w:rsidR="0016776D" w:rsidRDefault="0016776D">
      <w:pPr>
        <w:spacing w:after="0" w:line="259" w:lineRule="auto"/>
        <w:ind w:left="0" w:right="0" w:firstLine="0"/>
        <w:jc w:val="left"/>
      </w:pPr>
    </w:p>
    <w:p w14:paraId="3C2D66ED" w14:textId="7858A5AD" w:rsidR="0016776D" w:rsidRDefault="0016776D">
      <w:pPr>
        <w:spacing w:after="0" w:line="259" w:lineRule="auto"/>
        <w:ind w:left="0" w:right="0" w:firstLine="0"/>
        <w:jc w:val="left"/>
      </w:pPr>
    </w:p>
    <w:p w14:paraId="7BD8C911" w14:textId="77777777" w:rsidR="0016776D" w:rsidRDefault="0016776D">
      <w:pPr>
        <w:spacing w:after="0" w:line="259" w:lineRule="auto"/>
        <w:ind w:left="0" w:right="0" w:firstLine="0"/>
        <w:jc w:val="left"/>
      </w:pPr>
    </w:p>
    <w:p w14:paraId="4345FADC" w14:textId="70CEA607" w:rsidR="00457F89" w:rsidRDefault="00457F89">
      <w:pPr>
        <w:spacing w:after="0" w:line="259" w:lineRule="auto"/>
        <w:ind w:left="0" w:right="0" w:firstLine="0"/>
        <w:jc w:val="left"/>
      </w:pPr>
    </w:p>
    <w:p w14:paraId="42C4580C" w14:textId="32B12C02" w:rsidR="00457F89" w:rsidRDefault="00457F89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5DD0448D" w14:textId="21186CE3" w:rsidR="00251032" w:rsidRDefault="00A22DA7" w:rsidP="00263BA5">
      <w:pPr>
        <w:spacing w:after="0" w:line="259" w:lineRule="auto"/>
        <w:ind w:left="0" w:right="0" w:firstLine="0"/>
      </w:pPr>
      <w:r>
        <w:t xml:space="preserve">Banská Bystrica, </w:t>
      </w:r>
      <w:r w:rsidR="00500BFD">
        <w:t>september</w:t>
      </w:r>
      <w:bookmarkStart w:id="0" w:name="_GoBack"/>
      <w:bookmarkEnd w:id="0"/>
      <w:r>
        <w:t xml:space="preserve"> </w:t>
      </w:r>
      <w:r w:rsidR="00457F89">
        <w:t>2018</w:t>
      </w:r>
    </w:p>
    <w:p w14:paraId="34842C82" w14:textId="77777777" w:rsidR="00263BA5" w:rsidRDefault="00263BA5" w:rsidP="00263BA5">
      <w:pPr>
        <w:spacing w:after="0" w:line="259" w:lineRule="auto"/>
        <w:ind w:left="0" w:right="0" w:firstLine="0"/>
      </w:pPr>
    </w:p>
    <w:p w14:paraId="094D1770" w14:textId="77777777" w:rsidR="00C80422" w:rsidRPr="0027422A" w:rsidRDefault="00C80422" w:rsidP="00C80422">
      <w:pPr>
        <w:spacing w:after="19" w:line="259" w:lineRule="auto"/>
        <w:ind w:left="0" w:right="0" w:firstLine="0"/>
        <w:jc w:val="left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88DCA1" w14:textId="77777777" w:rsidR="00C80422" w:rsidRPr="0027422A" w:rsidRDefault="00C80422" w:rsidP="00632A87">
      <w:pPr>
        <w:numPr>
          <w:ilvl w:val="0"/>
          <w:numId w:val="4"/>
        </w:numPr>
        <w:spacing w:after="40" w:line="259" w:lineRule="auto"/>
        <w:ind w:left="360" w:right="0"/>
        <w:contextualSpacing/>
        <w:jc w:val="left"/>
      </w:pPr>
      <w:r w:rsidRPr="0027422A">
        <w:rPr>
          <w:b/>
          <w:sz w:val="18"/>
        </w:rPr>
        <w:t xml:space="preserve"> </w:t>
      </w:r>
      <w:r w:rsidRPr="0027422A">
        <w:rPr>
          <w:b/>
        </w:rPr>
        <w:t>Identifikácia verejného obstarávateľa</w:t>
      </w:r>
      <w:r w:rsidRPr="0027422A">
        <w:t xml:space="preserve"> </w:t>
      </w:r>
    </w:p>
    <w:p w14:paraId="36850E7D" w14:textId="0D69338F" w:rsidR="00C80422" w:rsidRPr="0027422A" w:rsidRDefault="00C80422" w:rsidP="00632A87">
      <w:pPr>
        <w:numPr>
          <w:ilvl w:val="1"/>
          <w:numId w:val="4"/>
        </w:numPr>
        <w:tabs>
          <w:tab w:val="left" w:pos="2880"/>
        </w:tabs>
        <w:contextualSpacing/>
        <w:rPr>
          <w:rFonts w:asciiTheme="minorHAnsi" w:hAnsiTheme="minorHAnsi" w:cs="Times New Roman"/>
        </w:rPr>
      </w:pPr>
      <w:r w:rsidRPr="0027422A">
        <w:rPr>
          <w:rFonts w:asciiTheme="minorHAnsi" w:hAnsiTheme="minorHAnsi" w:cs="Times New Roman"/>
          <w:b/>
          <w:bCs/>
        </w:rPr>
        <w:t xml:space="preserve"> Názov:</w:t>
      </w:r>
      <w:r>
        <w:rPr>
          <w:rFonts w:asciiTheme="minorHAnsi" w:hAnsiTheme="minorHAnsi" w:cs="Times New Roman"/>
          <w:bCs/>
        </w:rPr>
        <w:t xml:space="preserve"> Stredná priemyselná škola dopravná</w:t>
      </w:r>
      <w:r w:rsidRPr="0027422A">
        <w:rPr>
          <w:rFonts w:asciiTheme="minorHAnsi" w:hAnsiTheme="minorHAnsi" w:cs="Times New Roman"/>
          <w:bCs/>
        </w:rPr>
        <w:tab/>
      </w:r>
      <w:r w:rsidRPr="0027422A">
        <w:rPr>
          <w:rFonts w:asciiTheme="minorHAnsi" w:hAnsiTheme="minorHAnsi" w:cs="Times New Roman"/>
        </w:rPr>
        <w:t xml:space="preserve"> </w:t>
      </w:r>
    </w:p>
    <w:p w14:paraId="2989B0F2" w14:textId="268B37AD" w:rsidR="00C80422" w:rsidRPr="0027422A" w:rsidRDefault="00C80422" w:rsidP="00C80422">
      <w:pPr>
        <w:tabs>
          <w:tab w:val="left" w:pos="2880"/>
        </w:tabs>
        <w:ind w:firstLine="1124"/>
        <w:rPr>
          <w:rFonts w:asciiTheme="minorHAnsi" w:hAnsiTheme="minorHAnsi" w:cs="Times New Roman"/>
          <w:color w:val="auto"/>
        </w:rPr>
      </w:pPr>
      <w:r w:rsidRPr="00D14937">
        <w:rPr>
          <w:rFonts w:asciiTheme="minorHAnsi" w:hAnsiTheme="minorHAnsi" w:cs="Times New Roman"/>
          <w:b/>
          <w:bCs/>
          <w:color w:val="auto"/>
        </w:rPr>
        <w:t>IČO:</w:t>
      </w:r>
      <w:r>
        <w:rPr>
          <w:rFonts w:asciiTheme="minorHAnsi" w:hAnsiTheme="minorHAnsi" w:cs="Times New Roman"/>
          <w:color w:val="auto"/>
        </w:rPr>
        <w:t xml:space="preserve"> </w:t>
      </w:r>
      <w:r w:rsidR="00E95B03">
        <w:rPr>
          <w:rFonts w:eastAsiaTheme="minorEastAsia"/>
          <w:b/>
          <w:bCs/>
        </w:rPr>
        <w:t>00215589</w:t>
      </w:r>
      <w:r w:rsidRPr="0027422A">
        <w:rPr>
          <w:rFonts w:asciiTheme="minorHAnsi" w:hAnsiTheme="minorHAnsi" w:cs="Times New Roman"/>
          <w:color w:val="auto"/>
        </w:rPr>
        <w:tab/>
      </w:r>
    </w:p>
    <w:p w14:paraId="2255FE18" w14:textId="2B21DE9F" w:rsidR="00C80422" w:rsidRPr="0027422A" w:rsidRDefault="00C80422" w:rsidP="00C80422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27422A">
        <w:rPr>
          <w:rFonts w:asciiTheme="minorHAnsi" w:hAnsiTheme="minorHAnsi" w:cs="Times New Roman"/>
          <w:b/>
          <w:bCs/>
        </w:rPr>
        <w:t>Sídlo</w:t>
      </w:r>
      <w:r w:rsidRPr="0027422A">
        <w:rPr>
          <w:rFonts w:asciiTheme="minorHAnsi" w:hAnsiTheme="minorHAnsi" w:cs="Times New Roman"/>
          <w:b/>
        </w:rPr>
        <w:t>:</w:t>
      </w:r>
      <w:r>
        <w:rPr>
          <w:rFonts w:asciiTheme="minorHAnsi" w:hAnsiTheme="minorHAnsi" w:cs="Times New Roman"/>
        </w:rPr>
        <w:t xml:space="preserve"> </w:t>
      </w:r>
      <w:r w:rsidRPr="004B06F2">
        <w:rPr>
          <w:rFonts w:asciiTheme="minorHAnsi" w:hAnsiTheme="minorHAnsi" w:cs="Times New Roman"/>
          <w:bCs/>
        </w:rPr>
        <w:t xml:space="preserve"> </w:t>
      </w:r>
      <w:r w:rsidR="00E95B03">
        <w:rPr>
          <w:rFonts w:asciiTheme="minorHAnsi" w:hAnsiTheme="minorHAnsi" w:cs="Times New Roman"/>
          <w:bCs/>
        </w:rPr>
        <w:t>Sokolská 911/94, 960 01 Zvolen</w:t>
      </w:r>
    </w:p>
    <w:p w14:paraId="5801B1D0" w14:textId="08C81E48" w:rsidR="00C80422" w:rsidRPr="00017A67" w:rsidRDefault="00C80422" w:rsidP="00C80422">
      <w:pPr>
        <w:ind w:firstLine="1124"/>
        <w:rPr>
          <w:color w:val="auto"/>
        </w:rPr>
      </w:pPr>
      <w:r w:rsidRPr="0027422A">
        <w:rPr>
          <w:b/>
        </w:rPr>
        <w:t>Zastúpený :</w:t>
      </w:r>
      <w:r>
        <w:t xml:space="preserve"> </w:t>
      </w:r>
      <w:r w:rsidRPr="00017A67">
        <w:rPr>
          <w:color w:val="auto"/>
        </w:rPr>
        <w:t xml:space="preserve">Mgr. </w:t>
      </w:r>
      <w:r w:rsidR="00E95B03" w:rsidRPr="00017A67">
        <w:rPr>
          <w:color w:val="auto"/>
        </w:rPr>
        <w:t>Romana Trnková</w:t>
      </w:r>
      <w:r w:rsidRPr="00017A67">
        <w:rPr>
          <w:color w:val="auto"/>
        </w:rPr>
        <w:t xml:space="preserve"> – riaditeľ</w:t>
      </w:r>
      <w:r w:rsidR="00017A67">
        <w:rPr>
          <w:color w:val="auto"/>
        </w:rPr>
        <w:t>ka</w:t>
      </w:r>
    </w:p>
    <w:p w14:paraId="540F6342" w14:textId="77777777" w:rsidR="00C80422" w:rsidRPr="0027422A" w:rsidRDefault="00C80422" w:rsidP="00C80422">
      <w:pPr>
        <w:ind w:left="426" w:firstLine="708"/>
        <w:rPr>
          <w:rFonts w:asciiTheme="minorHAnsi" w:hAnsiTheme="minorHAnsi" w:cs="Times New Roman"/>
          <w:color w:val="000000" w:themeColor="text1"/>
        </w:rPr>
      </w:pPr>
      <w:r w:rsidRPr="0027422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27422A">
        <w:rPr>
          <w:rFonts w:asciiTheme="minorHAnsi" w:hAnsiTheme="minorHAnsi" w:cs="Times New Roman"/>
          <w:color w:val="000000" w:themeColor="text1"/>
        </w:rPr>
        <w:t xml:space="preserve"> verejný obstarávateľ podľa § 7 ods. 1 písm. d) ZVO</w:t>
      </w:r>
    </w:p>
    <w:p w14:paraId="6D5FCDFD" w14:textId="4E49EC3E" w:rsidR="00C80422" w:rsidRDefault="00C80422" w:rsidP="00C80422">
      <w:pPr>
        <w:ind w:left="426" w:firstLine="698"/>
      </w:pPr>
      <w:r w:rsidRPr="0027422A">
        <w:rPr>
          <w:b/>
        </w:rPr>
        <w:t>Kontaktná osoba vo veciach technických:</w:t>
      </w:r>
      <w:r>
        <w:t xml:space="preserve"> </w:t>
      </w:r>
      <w:r w:rsidR="00E95B03">
        <w:t xml:space="preserve"> Ing. </w:t>
      </w:r>
      <w:r w:rsidR="00A81967">
        <w:t xml:space="preserve">Eva </w:t>
      </w:r>
      <w:proofErr w:type="spellStart"/>
      <w:r w:rsidR="00A81967">
        <w:t>Konôpková</w:t>
      </w:r>
      <w:proofErr w:type="spellEnd"/>
      <w:r w:rsidR="00EE176B">
        <w:t>, Mgr</w:t>
      </w:r>
      <w:r w:rsidR="00F0589A">
        <w:t>.</w:t>
      </w:r>
      <w:r w:rsidR="000D19AD">
        <w:t xml:space="preserve"> </w:t>
      </w:r>
      <w:r w:rsidR="00EE176B">
        <w:t>Romana Trnková</w:t>
      </w:r>
      <w:r w:rsidRPr="0027422A">
        <w:t xml:space="preserve"> </w:t>
      </w:r>
      <w:r>
        <w:t xml:space="preserve">   </w:t>
      </w:r>
    </w:p>
    <w:p w14:paraId="7D8E40DC" w14:textId="77777777" w:rsidR="002B0E93" w:rsidRPr="00175ED5" w:rsidRDefault="00C80422" w:rsidP="002B0E93">
      <w:pPr>
        <w:ind w:hanging="284"/>
        <w:contextualSpacing/>
      </w:pPr>
      <w:r>
        <w:t xml:space="preserve">                                                                            </w:t>
      </w:r>
      <w:r w:rsidR="00CA06D6">
        <w:tab/>
      </w:r>
      <w:r w:rsidR="00CA06D6" w:rsidRPr="00A22431">
        <w:t xml:space="preserve">č.t.+421(45)5333 214, 0903 </w:t>
      </w:r>
      <w:r w:rsidR="00CA06D6">
        <w:t>482</w:t>
      </w:r>
      <w:r w:rsidR="002B0E93">
        <w:rPr>
          <w:b/>
        </w:rPr>
        <w:t> </w:t>
      </w:r>
      <w:r w:rsidR="00CA06D6">
        <w:t>918</w:t>
      </w:r>
      <w:r w:rsidR="002B0E93">
        <w:rPr>
          <w:b/>
        </w:rPr>
        <w:t xml:space="preserve">, </w:t>
      </w:r>
      <w:r w:rsidR="002B0E93">
        <w:t>045/5333 217</w:t>
      </w:r>
    </w:p>
    <w:p w14:paraId="17D1CD63" w14:textId="7AAF7BE7" w:rsidR="00C80422" w:rsidRDefault="00C80422" w:rsidP="00F25783">
      <w:pPr>
        <w:ind w:left="3540" w:firstLine="0"/>
        <w:rPr>
          <w:rStyle w:val="Hypertextovprepojenie"/>
        </w:rPr>
      </w:pPr>
      <w:r w:rsidRPr="0027422A">
        <w:t xml:space="preserve">email : </w:t>
      </w:r>
      <w:hyperlink r:id="rId8" w:history="1">
        <w:r w:rsidR="00A81967">
          <w:rPr>
            <w:rStyle w:val="Hypertextovprepojenie"/>
          </w:rPr>
          <w:t>konopkova@dopravnazv.sk</w:t>
        </w:r>
      </w:hyperlink>
      <w:r w:rsidR="00ED0602">
        <w:rPr>
          <w:rStyle w:val="Hypertextovprepojenie"/>
        </w:rPr>
        <w:t xml:space="preserve">; </w:t>
      </w:r>
      <w:r w:rsidR="00ED0602" w:rsidRPr="00ED0602">
        <w:rPr>
          <w:rStyle w:val="Hypertextovprepojenie"/>
        </w:rPr>
        <w:t>skola@dopravnazv.sk</w:t>
      </w:r>
    </w:p>
    <w:p w14:paraId="66C10F8D" w14:textId="77777777" w:rsidR="00C80422" w:rsidRPr="0027422A" w:rsidRDefault="00C80422" w:rsidP="00A81967">
      <w:pPr>
        <w:ind w:left="0" w:firstLine="0"/>
        <w:rPr>
          <w:rFonts w:asciiTheme="minorHAnsi" w:hAnsiTheme="minorHAnsi" w:cs="Times New Roman"/>
          <w:color w:val="000000" w:themeColor="text1"/>
        </w:rPr>
      </w:pPr>
    </w:p>
    <w:p w14:paraId="177E8418" w14:textId="77777777" w:rsidR="00C80422" w:rsidRPr="000D19AD" w:rsidRDefault="00C80422" w:rsidP="00632A87">
      <w:pPr>
        <w:pStyle w:val="Odsekzoznamu"/>
        <w:numPr>
          <w:ilvl w:val="1"/>
          <w:numId w:val="4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 prípade tohto verejného obstarávania poskytuje verejnému obstarávateľovi podporné činnosti vo verejnom obstarávaní centrálna obstarávacia organizácia v zmysle </w:t>
      </w:r>
      <w:r w:rsidRPr="00503A2D">
        <w:rPr>
          <w:rFonts w:asciiTheme="minorHAnsi" w:hAnsiTheme="minorHAnsi"/>
        </w:rPr>
        <w:t xml:space="preserve">§ 15 ods. 2 písm. a) zákona č. 343/2015 </w:t>
      </w:r>
      <w:proofErr w:type="spellStart"/>
      <w:r w:rsidRPr="00503A2D">
        <w:rPr>
          <w:rFonts w:asciiTheme="minorHAnsi" w:hAnsiTheme="minorHAnsi"/>
        </w:rPr>
        <w:t>Z.z</w:t>
      </w:r>
      <w:proofErr w:type="spellEnd"/>
      <w:r w:rsidRPr="00503A2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 verejnom obstarávaní a o zmene a doplnení niektorých zákonov v znení neskorších predpisov (ďalej len </w:t>
      </w:r>
      <w:r w:rsidRPr="00503A2D">
        <w:rPr>
          <w:rFonts w:asciiTheme="minorHAnsi" w:hAnsiTheme="minorHAnsi"/>
        </w:rPr>
        <w:t>„ZVO“):</w:t>
      </w:r>
    </w:p>
    <w:p w14:paraId="04F8E7EF" w14:textId="77777777" w:rsidR="000D19AD" w:rsidRPr="00503A2D" w:rsidRDefault="000D19AD" w:rsidP="000D19AD">
      <w:pPr>
        <w:pStyle w:val="Odsekzoznamu"/>
        <w:tabs>
          <w:tab w:val="left" w:pos="2880"/>
        </w:tabs>
        <w:spacing w:line="266" w:lineRule="auto"/>
        <w:ind w:left="1080" w:firstLine="0"/>
        <w:rPr>
          <w:rFonts w:asciiTheme="minorHAnsi" w:hAnsiTheme="minorHAnsi" w:cs="Times New Roman"/>
        </w:rPr>
      </w:pPr>
    </w:p>
    <w:p w14:paraId="6B9E4776" w14:textId="77777777"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 xml:space="preserve">Názov: </w:t>
      </w:r>
      <w:r>
        <w:rPr>
          <w:rFonts w:asciiTheme="minorHAnsi" w:hAnsiTheme="minorHAnsi" w:cs="Times New Roman"/>
          <w:bCs/>
        </w:rPr>
        <w:t>Banskobystrický samosprávny kraj</w:t>
      </w:r>
    </w:p>
    <w:p w14:paraId="3228634B" w14:textId="77777777" w:rsidR="00C80422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/>
          <w:bCs/>
        </w:rPr>
        <w:t>IČO:</w:t>
      </w:r>
      <w:r>
        <w:rPr>
          <w:rFonts w:asciiTheme="minorHAnsi" w:hAnsiTheme="minorHAnsi" w:cs="Times New Roman"/>
          <w:bCs/>
        </w:rPr>
        <w:t xml:space="preserve"> 37828100</w:t>
      </w:r>
    </w:p>
    <w:p w14:paraId="5275FD9A" w14:textId="77777777" w:rsidR="00C80422" w:rsidRPr="00503A2D" w:rsidRDefault="00C80422" w:rsidP="00C80422">
      <w:pPr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b/>
          <w:bCs/>
        </w:rPr>
        <w:t>Sídlo:</w:t>
      </w:r>
      <w:r>
        <w:rPr>
          <w:rFonts w:asciiTheme="minorHAnsi" w:hAnsiTheme="minorHAnsi" w:cs="Times New Roman"/>
          <w:color w:val="000000" w:themeColor="text1"/>
        </w:rPr>
        <w:t xml:space="preserve"> Námestie SNP 23, 974 01 Banská Bystrica</w:t>
      </w:r>
    </w:p>
    <w:p w14:paraId="138ED01E" w14:textId="77777777" w:rsidR="00C80422" w:rsidRDefault="00C80422" w:rsidP="00C80422">
      <w:pPr>
        <w:ind w:left="0" w:firstLine="360"/>
      </w:pPr>
      <w:r>
        <w:rPr>
          <w:b/>
        </w:rPr>
        <w:t xml:space="preserve">Kontaktná osoba vo veciach verejného obstarávania: </w:t>
      </w:r>
      <w:r w:rsidRPr="00AD1DA7">
        <w:t>Ľubica Kapustová</w:t>
      </w:r>
      <w:r w:rsidRPr="00597970">
        <w:t xml:space="preserve"> –</w:t>
      </w:r>
      <w:r>
        <w:t xml:space="preserve"> odborná referentka pre </w:t>
      </w:r>
    </w:p>
    <w:p w14:paraId="68D2DA33" w14:textId="77777777" w:rsidR="00C80422" w:rsidRDefault="00C80422" w:rsidP="00C80422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9" w:history="1"/>
      <w:r w:rsidRPr="00597970">
        <w:rPr>
          <w:rStyle w:val="Hypertextovprepojenie"/>
        </w:rPr>
        <w:t>l</w:t>
      </w:r>
      <w:r w:rsidRPr="00AD1DA7">
        <w:rPr>
          <w:rStyle w:val="Hypertextovprepojenie"/>
        </w:rPr>
        <w:t>ubica.kapustova@bbsk.sk</w:t>
      </w:r>
      <w:r w:rsidRPr="00AD1DA7">
        <w:rPr>
          <w:u w:val="single"/>
        </w:rPr>
        <w:t>,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 25 572</w:t>
      </w:r>
    </w:p>
    <w:p w14:paraId="0D671CEA" w14:textId="1192CF0E" w:rsidR="00824DFD" w:rsidRPr="00FB214E" w:rsidRDefault="00824DFD" w:rsidP="00A81967">
      <w:pPr>
        <w:ind w:left="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Pr="00FB214E" w:rsidRDefault="004C25A6" w:rsidP="00632A87">
      <w:pPr>
        <w:pStyle w:val="Nadpis1"/>
        <w:numPr>
          <w:ilvl w:val="0"/>
          <w:numId w:val="4"/>
        </w:numPr>
        <w:ind w:right="273"/>
        <w:rPr>
          <w:b w:val="0"/>
        </w:rPr>
      </w:pPr>
      <w:bookmarkStart w:id="1" w:name="_Toc12160"/>
      <w:r w:rsidRPr="00FB214E">
        <w:t>Predmet zákazky</w:t>
      </w:r>
      <w:r w:rsidRPr="00FB214E">
        <w:rPr>
          <w:b w:val="0"/>
        </w:rPr>
        <w:t xml:space="preserve"> </w:t>
      </w:r>
      <w:bookmarkEnd w:id="1"/>
    </w:p>
    <w:p w14:paraId="2183053A" w14:textId="1D49835B" w:rsidR="00961524" w:rsidRDefault="00C855F6" w:rsidP="00632A87">
      <w:pPr>
        <w:pStyle w:val="Odsekzoznamu"/>
        <w:numPr>
          <w:ilvl w:val="1"/>
          <w:numId w:val="4"/>
        </w:numPr>
        <w:spacing w:after="7" w:line="247" w:lineRule="auto"/>
        <w:ind w:right="395"/>
      </w:pPr>
      <w:r w:rsidRPr="00FB214E">
        <w:t xml:space="preserve">Predmetom verejného obstarávania je </w:t>
      </w:r>
      <w:r w:rsidR="00A81967">
        <w:t>uskutočnenie stavebných prác. Jedná sa o stavebné úpravy v hygienických zariadeniach, rekonštrukciu rozvodov</w:t>
      </w:r>
      <w:r w:rsidRPr="00FB214E">
        <w:t xml:space="preserve"> </w:t>
      </w:r>
      <w:r w:rsidR="00A81967">
        <w:t>vody a TÚV, izolácie, obklady, maľby, zníženie stropov (podhľadov), výmenu zdravotechniky a elektroinštalácie.</w:t>
      </w:r>
    </w:p>
    <w:p w14:paraId="30A1EA46" w14:textId="77777777" w:rsidR="00FB214E" w:rsidRPr="00FB214E" w:rsidRDefault="00FB214E" w:rsidP="00FB214E">
      <w:pPr>
        <w:pStyle w:val="Odsekzoznamu"/>
        <w:spacing w:after="7" w:line="247" w:lineRule="auto"/>
        <w:ind w:left="1080" w:right="395" w:firstLine="0"/>
      </w:pPr>
    </w:p>
    <w:p w14:paraId="3A6C564A" w14:textId="570AC113" w:rsidR="00961524" w:rsidRPr="007C519F" w:rsidRDefault="00A81967" w:rsidP="00632A87">
      <w:pPr>
        <w:pStyle w:val="Odsekzoznamu"/>
        <w:numPr>
          <w:ilvl w:val="1"/>
          <w:numId w:val="4"/>
        </w:numPr>
        <w:spacing w:after="10"/>
        <w:ind w:right="273"/>
        <w:rPr>
          <w:rFonts w:ascii="Arial" w:eastAsia="Arial" w:hAnsi="Arial" w:cs="Arial"/>
          <w:b/>
          <w:color w:val="auto"/>
          <w:sz w:val="24"/>
        </w:rPr>
      </w:pPr>
      <w:r w:rsidRPr="007C519F">
        <w:rPr>
          <w:color w:val="auto"/>
        </w:rPr>
        <w:t>Podrobné r</w:t>
      </w:r>
      <w:r w:rsidR="004C25A6" w:rsidRPr="007C519F">
        <w:rPr>
          <w:color w:val="auto"/>
        </w:rPr>
        <w:t>iešenie</w:t>
      </w:r>
      <w:r w:rsidR="00C855F6" w:rsidRPr="007C519F">
        <w:rPr>
          <w:color w:val="auto"/>
        </w:rPr>
        <w:t xml:space="preserve"> </w:t>
      </w:r>
      <w:r w:rsidR="00FB214E" w:rsidRPr="007C519F">
        <w:rPr>
          <w:color w:val="auto"/>
        </w:rPr>
        <w:t>rekonštrukcie</w:t>
      </w:r>
      <w:r w:rsidR="004C25A6" w:rsidRPr="007C519F">
        <w:rPr>
          <w:color w:val="auto"/>
        </w:rPr>
        <w:t xml:space="preserve"> je spracované v</w:t>
      </w:r>
      <w:r w:rsidRPr="007C519F">
        <w:rPr>
          <w:color w:val="auto"/>
        </w:rPr>
        <w:t> </w:t>
      </w:r>
      <w:r w:rsidR="00C855F6" w:rsidRPr="007C519F">
        <w:rPr>
          <w:color w:val="auto"/>
        </w:rPr>
        <w:t>súvisiac</w:t>
      </w:r>
      <w:r w:rsidRPr="007C519F">
        <w:rPr>
          <w:color w:val="auto"/>
        </w:rPr>
        <w:t>ich prílohách</w:t>
      </w:r>
      <w:r w:rsidR="000D19AD">
        <w:rPr>
          <w:color w:val="auto"/>
        </w:rPr>
        <w:t>-</w:t>
      </w:r>
      <w:r w:rsidR="005907D0" w:rsidRPr="007C519F">
        <w:rPr>
          <w:color w:val="auto"/>
        </w:rPr>
        <w:t>Príloha č.</w:t>
      </w:r>
      <w:r w:rsidR="007C519F" w:rsidRPr="007C519F">
        <w:rPr>
          <w:color w:val="auto"/>
        </w:rPr>
        <w:t>4</w:t>
      </w:r>
      <w:r w:rsidR="005907D0" w:rsidRPr="007C519F">
        <w:rPr>
          <w:color w:val="auto"/>
        </w:rPr>
        <w:t xml:space="preserve"> Výzvy</w:t>
      </w:r>
      <w:r w:rsidR="000D19AD">
        <w:rPr>
          <w:color w:val="auto"/>
        </w:rPr>
        <w:t>-Výkaz výmer</w:t>
      </w:r>
      <w:r w:rsidR="004C25A6" w:rsidRPr="007C519F">
        <w:rPr>
          <w:color w:val="auto"/>
        </w:rPr>
        <w:t>.</w:t>
      </w:r>
      <w:r w:rsidR="00BE2D57" w:rsidRPr="007C519F">
        <w:rPr>
          <w:color w:val="auto"/>
        </w:rPr>
        <w:t xml:space="preserve"> </w:t>
      </w:r>
      <w:r w:rsidR="004C25A6" w:rsidRPr="007C519F">
        <w:rPr>
          <w:color w:val="auto"/>
        </w:rPr>
        <w:t xml:space="preserve"> </w:t>
      </w:r>
      <w:r w:rsidR="004C25A6" w:rsidRPr="007C519F">
        <w:rPr>
          <w:rFonts w:ascii="Arial" w:eastAsia="Arial" w:hAnsi="Arial" w:cs="Arial"/>
          <w:b/>
          <w:color w:val="auto"/>
          <w:sz w:val="24"/>
        </w:rPr>
        <w:t xml:space="preserve"> 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3B42AD" w:rsidRDefault="002860DE" w:rsidP="00632A87">
      <w:pPr>
        <w:pStyle w:val="Nadpis1"/>
        <w:numPr>
          <w:ilvl w:val="0"/>
          <w:numId w:val="4"/>
        </w:numPr>
        <w:ind w:left="755" w:right="273"/>
        <w:rPr>
          <w:rFonts w:asciiTheme="minorHAnsi" w:hAnsiTheme="minorHAnsi"/>
        </w:rPr>
      </w:pPr>
      <w:r w:rsidRPr="003B42AD">
        <w:rPr>
          <w:rFonts w:asciiTheme="minorHAnsi" w:hAnsiTheme="minorHAnsi"/>
        </w:rPr>
        <w:t>CPV kód</w:t>
      </w:r>
    </w:p>
    <w:p w14:paraId="6D1014DD" w14:textId="5214BB88" w:rsidR="003B42AD" w:rsidRPr="003B42AD" w:rsidRDefault="003B42AD" w:rsidP="003B42AD">
      <w:pPr>
        <w:rPr>
          <w:rFonts w:asciiTheme="minorHAnsi" w:eastAsia="Times New Roman" w:hAnsiTheme="minorHAnsi" w:cs="Times New Roman"/>
          <w:color w:val="333333"/>
        </w:rPr>
      </w:pPr>
      <w:r w:rsidRPr="003B42AD">
        <w:rPr>
          <w:rFonts w:asciiTheme="minorHAnsi" w:hAnsiTheme="minorHAnsi"/>
        </w:rPr>
        <w:t xml:space="preserve">3.1.        Hlavný predmet :  </w:t>
      </w:r>
      <w:r w:rsidRPr="003B42AD">
        <w:rPr>
          <w:rFonts w:asciiTheme="minorHAnsi" w:eastAsia="Times New Roman" w:hAnsiTheme="minorHAnsi" w:cs="Times New Roman"/>
          <w:color w:val="333333"/>
        </w:rPr>
        <w:t>45214310-6 - Stavebné práce na objektoch odborných škôl</w:t>
      </w:r>
    </w:p>
    <w:p w14:paraId="0411F62B" w14:textId="77777777" w:rsidR="003B42AD" w:rsidRPr="003B42AD" w:rsidRDefault="003B42AD" w:rsidP="003B42AD">
      <w:pPr>
        <w:rPr>
          <w:rFonts w:asciiTheme="minorHAnsi" w:hAnsiTheme="minorHAnsi"/>
        </w:rPr>
      </w:pPr>
    </w:p>
    <w:p w14:paraId="02CEAB42" w14:textId="520E5A1F" w:rsidR="009B67C3" w:rsidRPr="009B67C3" w:rsidRDefault="003B42AD" w:rsidP="009B67C3">
      <w:pPr>
        <w:shd w:val="clear" w:color="auto" w:fill="FFFFFF"/>
        <w:spacing w:after="0" w:line="240" w:lineRule="auto"/>
        <w:ind w:right="0"/>
        <w:rPr>
          <w:rFonts w:asciiTheme="minorHAnsi" w:eastAsia="Times New Roman" w:hAnsiTheme="minorHAnsi" w:cs="Times New Roman"/>
          <w:bCs/>
          <w:color w:val="333333"/>
        </w:rPr>
      </w:pPr>
      <w:r w:rsidRPr="009B67C3">
        <w:rPr>
          <w:rFonts w:asciiTheme="minorHAnsi" w:eastAsia="Times New Roman" w:hAnsiTheme="minorHAnsi" w:cs="Times New Roman"/>
          <w:bCs/>
          <w:color w:val="333333"/>
        </w:rPr>
        <w:t xml:space="preserve">3.2. </w:t>
      </w:r>
      <w:r w:rsidRPr="009B67C3">
        <w:rPr>
          <w:rFonts w:asciiTheme="minorHAnsi" w:eastAsia="Times New Roman" w:hAnsiTheme="minorHAnsi" w:cs="Times New Roman"/>
          <w:bCs/>
          <w:color w:val="333333"/>
        </w:rPr>
        <w:tab/>
        <w:t>Doplňujúce predmety :</w:t>
      </w:r>
      <w:r w:rsidR="009B67C3">
        <w:rPr>
          <w:rFonts w:asciiTheme="minorHAnsi" w:eastAsia="Times New Roman" w:hAnsiTheme="minorHAnsi" w:cs="Times New Roman"/>
          <w:bCs/>
          <w:color w:val="333333"/>
        </w:rPr>
        <w:t xml:space="preserve"> </w:t>
      </w:r>
      <w:r w:rsidRPr="003B42AD">
        <w:rPr>
          <w:rFonts w:asciiTheme="minorHAnsi" w:eastAsia="Times New Roman" w:hAnsiTheme="minorHAnsi" w:cs="Times New Roman"/>
          <w:color w:val="333333"/>
        </w:rPr>
        <w:t>45310000-3 - Elektroinštalačné práce </w:t>
      </w:r>
    </w:p>
    <w:p w14:paraId="5D18F56F" w14:textId="358F3487" w:rsidR="00961524" w:rsidRPr="009B67C3" w:rsidRDefault="003B42AD" w:rsidP="009B67C3">
      <w:pPr>
        <w:shd w:val="clear" w:color="auto" w:fill="FFFFFF"/>
        <w:spacing w:after="150" w:line="240" w:lineRule="auto"/>
        <w:ind w:left="2832" w:right="0" w:firstLine="0"/>
        <w:jc w:val="left"/>
        <w:rPr>
          <w:rFonts w:asciiTheme="minorHAnsi" w:eastAsia="Times New Roman" w:hAnsiTheme="minorHAnsi" w:cs="Times New Roman"/>
          <w:color w:val="333333"/>
        </w:rPr>
      </w:pPr>
      <w:r w:rsidRPr="003B42AD">
        <w:rPr>
          <w:rFonts w:asciiTheme="minorHAnsi" w:eastAsia="Times New Roman" w:hAnsiTheme="minorHAnsi" w:cs="Times New Roman"/>
          <w:color w:val="333333"/>
        </w:rPr>
        <w:t>45330000-9 - Kanalizačné a sanitárne práce </w:t>
      </w:r>
      <w:r w:rsidRPr="003B42AD">
        <w:rPr>
          <w:rFonts w:asciiTheme="minorHAnsi" w:eastAsia="Times New Roman" w:hAnsiTheme="minorHAnsi" w:cs="Times New Roman"/>
          <w:color w:val="333333"/>
        </w:rPr>
        <w:br/>
        <w:t>45410000-4 - Omietkarské práce </w:t>
      </w:r>
      <w:r w:rsidRPr="003B42AD">
        <w:rPr>
          <w:rFonts w:asciiTheme="minorHAnsi" w:eastAsia="Times New Roman" w:hAnsiTheme="minorHAnsi" w:cs="Times New Roman"/>
          <w:color w:val="333333"/>
        </w:rPr>
        <w:br/>
        <w:t>45430000-0 - Obkladanie stien a kladenie dlažbových krytín</w:t>
      </w:r>
    </w:p>
    <w:p w14:paraId="218C96DE" w14:textId="29203B4C" w:rsidR="00961524" w:rsidRDefault="00814B2B" w:rsidP="00632A87">
      <w:pPr>
        <w:pStyle w:val="Nadpis1"/>
        <w:numPr>
          <w:ilvl w:val="0"/>
          <w:numId w:val="4"/>
        </w:numPr>
        <w:ind w:left="755" w:right="273"/>
      </w:pPr>
      <w:r>
        <w:t>Miesto realizácie predmetu zákazky</w:t>
      </w:r>
    </w:p>
    <w:p w14:paraId="29847993" w14:textId="132A5292" w:rsidR="00961524" w:rsidRDefault="00230266" w:rsidP="00632A87">
      <w:pPr>
        <w:pStyle w:val="Odsekzoznamu"/>
        <w:numPr>
          <w:ilvl w:val="1"/>
          <w:numId w:val="4"/>
        </w:numPr>
        <w:ind w:right="274"/>
      </w:pPr>
      <w:r>
        <w:t>Budova školy SPŠ dopravná, Sokolská 911/94, 960 01 Zvolen</w:t>
      </w:r>
    </w:p>
    <w:p w14:paraId="5A38B559" w14:textId="77777777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4C91F2F8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2" w:name="_Toc12162"/>
      <w:r>
        <w:t>Typ zmluvy</w:t>
      </w:r>
      <w:r>
        <w:rPr>
          <w:b w:val="0"/>
        </w:rPr>
        <w:t xml:space="preserve"> </w:t>
      </w:r>
      <w:bookmarkEnd w:id="2"/>
    </w:p>
    <w:p w14:paraId="1622F38E" w14:textId="4AA4B28B" w:rsidR="00961524" w:rsidRDefault="00F12F14" w:rsidP="00632A87">
      <w:pPr>
        <w:pStyle w:val="Odsekzoznamu"/>
        <w:numPr>
          <w:ilvl w:val="1"/>
          <w:numId w:val="4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632A87">
      <w:pPr>
        <w:pStyle w:val="Nadpis1"/>
        <w:numPr>
          <w:ilvl w:val="0"/>
          <w:numId w:val="4"/>
        </w:numPr>
        <w:ind w:right="273"/>
      </w:pPr>
      <w:r>
        <w:t>Predpokladaná hodnota zákazky</w:t>
      </w:r>
    </w:p>
    <w:p w14:paraId="0A98EC0E" w14:textId="0D1FF5DB" w:rsidR="00F12F14" w:rsidRDefault="00230266" w:rsidP="00632A87">
      <w:pPr>
        <w:pStyle w:val="Odsekzoznamu"/>
        <w:numPr>
          <w:ilvl w:val="1"/>
          <w:numId w:val="4"/>
        </w:numPr>
        <w:ind w:right="274"/>
      </w:pPr>
      <w:r>
        <w:t>73 936</w:t>
      </w:r>
      <w:r w:rsidR="00F12F14">
        <w:t>,00 €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5E396F7" w:rsidR="004263E6" w:rsidRDefault="000226A1" w:rsidP="00632A87">
      <w:pPr>
        <w:pStyle w:val="Nadpis1"/>
        <w:numPr>
          <w:ilvl w:val="0"/>
          <w:numId w:val="4"/>
        </w:numPr>
        <w:ind w:right="273"/>
      </w:pPr>
      <w:r>
        <w:lastRenderedPageBreak/>
        <w:t xml:space="preserve">Lehota na </w:t>
      </w:r>
      <w:r w:rsidR="00F67675">
        <w:t>uskutočnenie</w:t>
      </w:r>
      <w:r>
        <w:t xml:space="preserve"> </w:t>
      </w:r>
      <w:r w:rsidR="00F67675">
        <w:t>stavebných prác</w:t>
      </w:r>
      <w:r>
        <w:t xml:space="preserve"> </w:t>
      </w:r>
    </w:p>
    <w:p w14:paraId="192AF8FA" w14:textId="430A9B86" w:rsidR="004263E6" w:rsidRDefault="00FA378C" w:rsidP="00FA378C">
      <w:pPr>
        <w:pStyle w:val="Odsekzoznamu"/>
        <w:numPr>
          <w:ilvl w:val="1"/>
          <w:numId w:val="4"/>
        </w:numPr>
        <w:spacing w:after="93" w:line="259" w:lineRule="auto"/>
        <w:ind w:right="0"/>
      </w:pPr>
      <w:r>
        <w:rPr>
          <w:rFonts w:asciiTheme="minorHAnsi" w:hAnsiTheme="minorHAnsi"/>
        </w:rPr>
        <w:t>Lehota na uskutočnenie stavebných prác je d</w:t>
      </w:r>
      <w:r w:rsidR="00F67675" w:rsidRPr="00AC4418">
        <w:rPr>
          <w:rFonts w:asciiTheme="minorHAnsi" w:hAnsiTheme="minorHAnsi"/>
        </w:rPr>
        <w:t xml:space="preserve">o </w:t>
      </w:r>
      <w:r w:rsidR="009059F7">
        <w:rPr>
          <w:rFonts w:asciiTheme="minorHAnsi" w:hAnsiTheme="minorHAnsi"/>
        </w:rPr>
        <w:t>7</w:t>
      </w:r>
      <w:r w:rsidR="00230266">
        <w:rPr>
          <w:rFonts w:asciiTheme="minorHAnsi" w:hAnsiTheme="minorHAnsi"/>
        </w:rPr>
        <w:t>0 dní</w:t>
      </w:r>
      <w:r w:rsidR="00F67675" w:rsidRPr="00AC4418">
        <w:rPr>
          <w:rFonts w:asciiTheme="minorHAnsi" w:hAnsiTheme="minorHAnsi"/>
        </w:rPr>
        <w:t xml:space="preserve"> odo dňa písomného prevzatia </w:t>
      </w:r>
      <w:r w:rsidR="00230266">
        <w:rPr>
          <w:rFonts w:asciiTheme="minorHAnsi" w:hAnsiTheme="minorHAnsi"/>
        </w:rPr>
        <w:t>s</w:t>
      </w:r>
      <w:r w:rsidR="00F67675" w:rsidRPr="00AC4418">
        <w:rPr>
          <w:rFonts w:asciiTheme="minorHAnsi" w:hAnsiTheme="minorHAnsi"/>
        </w:rPr>
        <w:t>taveniska</w:t>
      </w:r>
      <w:r w:rsidR="000226A1" w:rsidRPr="00AC4418">
        <w:t>.</w:t>
      </w:r>
      <w:r w:rsidR="000226A1">
        <w:t xml:space="preserve"> Stavenisko bude odovzdané najneskôr do </w:t>
      </w:r>
      <w:r>
        <w:t>5</w:t>
      </w:r>
      <w:r w:rsidR="000226A1">
        <w:t xml:space="preserve"> pracovných dní odo dňa účinnosti Zmluvy o dielo.</w:t>
      </w:r>
    </w:p>
    <w:p w14:paraId="3068D8D9" w14:textId="77777777" w:rsidR="00A22431" w:rsidRDefault="00A22431" w:rsidP="00A22431">
      <w:pPr>
        <w:pStyle w:val="Odsekzoznamu"/>
        <w:spacing w:after="93" w:line="256" w:lineRule="auto"/>
        <w:ind w:left="1080" w:right="0" w:firstLine="0"/>
      </w:pPr>
    </w:p>
    <w:p w14:paraId="4153D0E7" w14:textId="77777777" w:rsidR="00A22431" w:rsidRDefault="00A22431" w:rsidP="00632A87">
      <w:pPr>
        <w:pStyle w:val="Nadpis1"/>
        <w:numPr>
          <w:ilvl w:val="0"/>
          <w:numId w:val="4"/>
        </w:numPr>
        <w:ind w:right="273"/>
      </w:pPr>
      <w:r>
        <w:t>Obhliadka predmetu zákazky</w:t>
      </w:r>
    </w:p>
    <w:p w14:paraId="24113974" w14:textId="77777777" w:rsidR="00A22431" w:rsidRPr="00A22431" w:rsidRDefault="00A22431" w:rsidP="00A22431">
      <w:pPr>
        <w:pStyle w:val="Nadpis1"/>
        <w:numPr>
          <w:ilvl w:val="0"/>
          <w:numId w:val="0"/>
        </w:numPr>
        <w:ind w:left="720" w:right="273"/>
        <w:rPr>
          <w:b w:val="0"/>
        </w:rPr>
      </w:pPr>
      <w:r w:rsidRPr="00A22431">
        <w:rPr>
          <w:b w:val="0"/>
        </w:rPr>
        <w:t xml:space="preserve">Obhliadka predmetu zákazky sa odporúča ale nie je povinná. Kontaktná osoba v prípade </w:t>
      </w:r>
    </w:p>
    <w:p w14:paraId="2C6A705F" w14:textId="39B00DA6" w:rsidR="00F0589A" w:rsidRDefault="00AD2FC1" w:rsidP="00AD2FC1">
      <w:r>
        <w:t xml:space="preserve">               </w:t>
      </w:r>
      <w:r w:rsidR="00A22431" w:rsidRPr="00A22431">
        <w:t xml:space="preserve">záujmu o obhliadku je :   </w:t>
      </w:r>
      <w:r w:rsidR="00F0589A">
        <w:t xml:space="preserve">Ing. Eva </w:t>
      </w:r>
      <w:proofErr w:type="spellStart"/>
      <w:r w:rsidR="00F0589A">
        <w:t>Konôpková</w:t>
      </w:r>
      <w:proofErr w:type="spellEnd"/>
      <w:r w:rsidR="00F0589A">
        <w:t>, Mgr. Romana Trnková</w:t>
      </w:r>
      <w:r w:rsidR="00F0589A" w:rsidRPr="0027422A">
        <w:t xml:space="preserve"> </w:t>
      </w:r>
      <w:r w:rsidR="00F0589A">
        <w:t xml:space="preserve">   </w:t>
      </w:r>
    </w:p>
    <w:p w14:paraId="0A65C382" w14:textId="77777777" w:rsidR="00F0589A" w:rsidRPr="00175ED5" w:rsidRDefault="00F0589A" w:rsidP="00F0589A">
      <w:pPr>
        <w:ind w:hanging="284"/>
        <w:contextualSpacing/>
      </w:pPr>
      <w:r>
        <w:t xml:space="preserve">                                                                            </w:t>
      </w:r>
      <w:r>
        <w:tab/>
      </w:r>
      <w:r w:rsidRPr="00A22431">
        <w:t xml:space="preserve">č.t.+421(45)5333 214, 0903 </w:t>
      </w:r>
      <w:r>
        <w:t>482</w:t>
      </w:r>
      <w:r>
        <w:rPr>
          <w:b/>
        </w:rPr>
        <w:t> </w:t>
      </w:r>
      <w:r>
        <w:t>918</w:t>
      </w:r>
      <w:r>
        <w:rPr>
          <w:b/>
        </w:rPr>
        <w:t xml:space="preserve">, </w:t>
      </w:r>
      <w:r>
        <w:t>045/5333 217</w:t>
      </w:r>
    </w:p>
    <w:p w14:paraId="222D29FA" w14:textId="77777777" w:rsidR="00AD2FC1" w:rsidRDefault="00CA06D6" w:rsidP="00AD2FC1">
      <w:pPr>
        <w:ind w:left="3540" w:firstLine="0"/>
        <w:rPr>
          <w:rStyle w:val="Hypertextovprepojenie"/>
        </w:rPr>
      </w:pPr>
      <w:r w:rsidRPr="00CA06D6">
        <w:rPr>
          <w:color w:val="auto"/>
        </w:rPr>
        <w:t xml:space="preserve">E-mail : </w:t>
      </w:r>
      <w:hyperlink r:id="rId10" w:history="1">
        <w:r w:rsidR="00AD2FC1" w:rsidRPr="004D7981">
          <w:rPr>
            <w:rStyle w:val="Hypertextovprepojenie"/>
          </w:rPr>
          <w:t>konopkova@dopravnazv.sk</w:t>
        </w:r>
      </w:hyperlink>
      <w:r w:rsidR="00AD2FC1">
        <w:rPr>
          <w:color w:val="auto"/>
        </w:rPr>
        <w:t xml:space="preserve">; </w:t>
      </w:r>
      <w:r w:rsidR="00AD2FC1" w:rsidRPr="00ED0602">
        <w:rPr>
          <w:rStyle w:val="Hypertextovprepojenie"/>
        </w:rPr>
        <w:t>skola@dopravnazv.sk</w:t>
      </w:r>
    </w:p>
    <w:p w14:paraId="62F51F9D" w14:textId="77777777" w:rsidR="009F44FA" w:rsidRPr="00A22431" w:rsidRDefault="009F44FA" w:rsidP="00A22431">
      <w:pPr>
        <w:ind w:left="0" w:firstLine="0"/>
        <w:rPr>
          <w:color w:val="FF0000"/>
        </w:rPr>
      </w:pPr>
    </w:p>
    <w:p w14:paraId="7FDCD653" w14:textId="4F639F2A" w:rsidR="00961524" w:rsidRDefault="004C25A6" w:rsidP="00632A87">
      <w:pPr>
        <w:pStyle w:val="Nadpis1"/>
        <w:numPr>
          <w:ilvl w:val="0"/>
          <w:numId w:val="4"/>
        </w:numPr>
        <w:ind w:right="273"/>
      </w:pPr>
      <w:bookmarkStart w:id="3" w:name="_Toc12163"/>
      <w:r>
        <w:t>Zdroj finančných prostriedkov</w:t>
      </w:r>
      <w:r>
        <w:rPr>
          <w:b w:val="0"/>
        </w:rPr>
        <w:t xml:space="preserve"> </w:t>
      </w:r>
      <w:bookmarkEnd w:id="3"/>
    </w:p>
    <w:p w14:paraId="56171879" w14:textId="165E1B3A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>Predmet zákazky bude financovaný z rozpočtových prostriedkov verejného obstar</w:t>
      </w:r>
      <w:r w:rsidR="00E504F7">
        <w:t>ávateľa určených na tento účel.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632A87">
      <w:pPr>
        <w:pStyle w:val="Nadpis1"/>
        <w:numPr>
          <w:ilvl w:val="0"/>
          <w:numId w:val="4"/>
        </w:numPr>
        <w:ind w:right="273"/>
      </w:pPr>
      <w:r>
        <w:t>Rozdelenie predmetu na časti</w:t>
      </w:r>
    </w:p>
    <w:p w14:paraId="526C38DE" w14:textId="1E9FA93E" w:rsidR="00F12F14" w:rsidRDefault="00F12F14" w:rsidP="00632A87">
      <w:pPr>
        <w:pStyle w:val="Odsekzoznamu"/>
        <w:numPr>
          <w:ilvl w:val="1"/>
          <w:numId w:val="4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632A87">
      <w:pPr>
        <w:pStyle w:val="Nadpis1"/>
        <w:numPr>
          <w:ilvl w:val="0"/>
          <w:numId w:val="4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632A87">
      <w:pPr>
        <w:pStyle w:val="Odsekzoznamu"/>
        <w:numPr>
          <w:ilvl w:val="1"/>
          <w:numId w:val="4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632A87">
      <w:pPr>
        <w:pStyle w:val="Nadpis1"/>
        <w:numPr>
          <w:ilvl w:val="0"/>
          <w:numId w:val="4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632A87">
      <w:pPr>
        <w:pStyle w:val="Odsekzoznamu"/>
        <w:numPr>
          <w:ilvl w:val="1"/>
          <w:numId w:val="4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632A87">
      <w:pPr>
        <w:pStyle w:val="Nadpis1"/>
        <w:numPr>
          <w:ilvl w:val="0"/>
          <w:numId w:val="4"/>
        </w:numPr>
        <w:ind w:right="273"/>
      </w:pPr>
      <w:bookmarkStart w:id="4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4"/>
    </w:p>
    <w:p w14:paraId="68D51398" w14:textId="6BEE8879" w:rsidR="00A81951" w:rsidRPr="0096304B" w:rsidRDefault="00A81951" w:rsidP="00632A87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1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632A87">
      <w:pPr>
        <w:pStyle w:val="Odsekzoznamu"/>
        <w:numPr>
          <w:ilvl w:val="1"/>
          <w:numId w:val="4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632A87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lastRenderedPageBreak/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2C3BF37F" w:rsidR="00AC2060" w:rsidRDefault="00A81951" w:rsidP="00632A87">
      <w:pPr>
        <w:pStyle w:val="Odsekzoznamu"/>
        <w:numPr>
          <w:ilvl w:val="1"/>
          <w:numId w:val="4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>) tak, ako je uvedené v</w:t>
      </w:r>
      <w:r w:rsidR="003069C0" w:rsidRPr="0096304B">
        <w:rPr>
          <w:rFonts w:asciiTheme="minorHAnsi" w:eastAsiaTheme="minorEastAsia" w:hAnsiTheme="minorHAnsi"/>
        </w:rPr>
        <w:t xml:space="preserve"> bode 15 </w:t>
      </w:r>
      <w:r w:rsidRPr="0096304B">
        <w:rPr>
          <w:rFonts w:asciiTheme="minorHAnsi" w:eastAsiaTheme="minorEastAsia" w:hAnsiTheme="minorHAnsi"/>
        </w:rPr>
        <w:t xml:space="preserve">tejto </w:t>
      </w:r>
      <w:r w:rsidR="00B377AA" w:rsidRPr="0096304B">
        <w:rPr>
          <w:rFonts w:asciiTheme="minorHAnsi" w:eastAsiaTheme="minorEastAsia" w:hAnsiTheme="minorHAnsi"/>
        </w:rPr>
        <w:t>V</w:t>
      </w:r>
      <w:r w:rsidR="003069C0" w:rsidRPr="0096304B">
        <w:rPr>
          <w:rFonts w:asciiTheme="minorHAnsi" w:eastAsiaTheme="minorEastAsia" w:hAnsiTheme="minorHAnsi"/>
        </w:rPr>
        <w:t>ýzvy</w:t>
      </w:r>
      <w:r w:rsidRPr="0096304B">
        <w:rPr>
          <w:rFonts w:asciiTheme="minorHAnsi" w:eastAsiaTheme="minorEastAsia" w:hAnsiTheme="minorHAnsi"/>
        </w:rPr>
        <w:t xml:space="preserve"> </w:t>
      </w:r>
      <w:r w:rsidRPr="00923CBE">
        <w:rPr>
          <w:b/>
          <w:u w:val="single"/>
        </w:rPr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632A87">
      <w:pPr>
        <w:pStyle w:val="Odsekzoznamu"/>
        <w:numPr>
          <w:ilvl w:val="1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632A87">
      <w:pPr>
        <w:pStyle w:val="Odsekzoznamu"/>
        <w:numPr>
          <w:ilvl w:val="0"/>
          <w:numId w:val="3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632A87">
      <w:pPr>
        <w:pStyle w:val="Odsekzoznamu"/>
        <w:numPr>
          <w:ilvl w:val="1"/>
          <w:numId w:val="4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632A87">
      <w:pPr>
        <w:pStyle w:val="Odsekzoznamu"/>
        <w:numPr>
          <w:ilvl w:val="1"/>
          <w:numId w:val="4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226A993C" w14:textId="77777777" w:rsidR="00AE203B" w:rsidRDefault="00AE203B" w:rsidP="0096304B">
      <w:pPr>
        <w:spacing w:after="19" w:line="259" w:lineRule="auto"/>
        <w:ind w:left="1080" w:right="0" w:firstLine="0"/>
        <w:jc w:val="left"/>
      </w:pPr>
    </w:p>
    <w:p w14:paraId="321C9899" w14:textId="5C43052B" w:rsidR="00961524" w:rsidRPr="00A22431" w:rsidRDefault="00B803F5" w:rsidP="00B803F5">
      <w:pPr>
        <w:spacing w:after="19" w:line="259" w:lineRule="auto"/>
        <w:ind w:left="1080" w:right="0" w:hanging="720"/>
        <w:rPr>
          <w:u w:val="single"/>
        </w:rPr>
      </w:pPr>
      <w:r>
        <w:t xml:space="preserve">13.9 </w:t>
      </w:r>
      <w:r w:rsidR="004C25A6">
        <w:t xml:space="preserve">  </w:t>
      </w:r>
      <w:r>
        <w:tab/>
      </w:r>
      <w:r w:rsidRPr="00A22431">
        <w:rPr>
          <w:rFonts w:asciiTheme="minorHAnsi" w:hAnsiTheme="minorHAnsi"/>
          <w:u w:val="single"/>
        </w:rPr>
        <w:t xml:space="preserve">V prípade, </w:t>
      </w:r>
      <w:r w:rsidR="00A22431" w:rsidRPr="00A22431">
        <w:rPr>
          <w:rFonts w:asciiTheme="minorHAnsi" w:hAnsiTheme="minorHAnsi"/>
          <w:u w:val="single"/>
        </w:rPr>
        <w:t>že bude projektová dokumentácia/</w:t>
      </w:r>
      <w:r w:rsidRPr="00A22431">
        <w:rPr>
          <w:rFonts w:asciiTheme="minorHAnsi" w:hAnsiTheme="minorHAnsi"/>
          <w:u w:val="single"/>
        </w:rPr>
        <w:t xml:space="preserve">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</w:t>
      </w:r>
      <w:r w:rsidR="00032F20">
        <w:rPr>
          <w:rFonts w:asciiTheme="minorHAnsi" w:hAnsiTheme="minorHAnsi"/>
          <w:u w:val="single"/>
        </w:rPr>
        <w:t>V</w:t>
      </w:r>
      <w:r w:rsidRPr="00A22431">
        <w:rPr>
          <w:rFonts w:asciiTheme="minorHAnsi" w:hAnsiTheme="minorHAnsi"/>
          <w:u w:val="single"/>
        </w:rPr>
        <w:t>ýkaze výmer.</w:t>
      </w:r>
    </w:p>
    <w:p w14:paraId="64EC339C" w14:textId="52613403" w:rsidR="00A53A41" w:rsidRDefault="00A53A41">
      <w:pPr>
        <w:ind w:left="-5" w:right="274"/>
      </w:pPr>
    </w:p>
    <w:p w14:paraId="1AE8146D" w14:textId="77777777" w:rsidR="00032F20" w:rsidRDefault="00032F20">
      <w:pPr>
        <w:ind w:left="-5" w:right="274"/>
      </w:pPr>
    </w:p>
    <w:p w14:paraId="54644EDF" w14:textId="77777777" w:rsidR="00032F20" w:rsidRDefault="00032F20">
      <w:pPr>
        <w:ind w:left="-5" w:right="274"/>
      </w:pPr>
    </w:p>
    <w:p w14:paraId="76152B75" w14:textId="2CC78896" w:rsidR="00A53A41" w:rsidRDefault="00A53A41" w:rsidP="00632A87">
      <w:pPr>
        <w:pStyle w:val="Odsekzoznamu"/>
        <w:numPr>
          <w:ilvl w:val="0"/>
          <w:numId w:val="4"/>
        </w:numPr>
        <w:ind w:right="274"/>
        <w:rPr>
          <w:b/>
        </w:rPr>
      </w:pPr>
      <w:r w:rsidRPr="00A53A41">
        <w:rPr>
          <w:b/>
        </w:rPr>
        <w:lastRenderedPageBreak/>
        <w:t>Podmienky účasti</w:t>
      </w:r>
    </w:p>
    <w:p w14:paraId="508A37A2" w14:textId="77777777" w:rsidR="00D63399" w:rsidRPr="00B10D51" w:rsidRDefault="00D63399" w:rsidP="00D63399">
      <w:pPr>
        <w:pStyle w:val="Odsekzoznamu"/>
        <w:numPr>
          <w:ilvl w:val="1"/>
          <w:numId w:val="4"/>
        </w:numPr>
        <w:spacing w:after="93" w:line="259" w:lineRule="auto"/>
        <w:ind w:right="0"/>
        <w:rPr>
          <w:b/>
        </w:rPr>
      </w:pPr>
      <w:r>
        <w:t xml:space="preserve">Uchádzač musí spĺňať podmienku účasti týkajúcu sa </w:t>
      </w:r>
      <w:r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Pr="0096304B">
        <w:rPr>
          <w:u w:val="single"/>
        </w:rPr>
        <w:t xml:space="preserve"> ZVO</w:t>
      </w:r>
      <w:r>
        <w:t xml:space="preserve">. Pre splnenie </w:t>
      </w:r>
      <w:r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zákazky.</w:t>
      </w:r>
    </w:p>
    <w:p w14:paraId="51E67555" w14:textId="77777777" w:rsidR="00D63399" w:rsidRPr="00D63399" w:rsidRDefault="00D63399" w:rsidP="00D63399">
      <w:pPr>
        <w:ind w:right="274"/>
        <w:rPr>
          <w:b/>
        </w:rPr>
      </w:pPr>
    </w:p>
    <w:p w14:paraId="24AA62A7" w14:textId="75203178" w:rsidR="00147E56" w:rsidRPr="00B46435" w:rsidRDefault="00147E56" w:rsidP="00632A87">
      <w:pPr>
        <w:pStyle w:val="Odsekzoznamu"/>
        <w:numPr>
          <w:ilvl w:val="1"/>
          <w:numId w:val="4"/>
        </w:numPr>
        <w:spacing w:line="266" w:lineRule="auto"/>
        <w:rPr>
          <w:rFonts w:asciiTheme="minorHAnsi" w:eastAsia="Times New Roman" w:hAnsiTheme="minorHAnsi" w:cs="Times New Roman"/>
        </w:rPr>
      </w:pPr>
      <w:r w:rsidRPr="00B46435">
        <w:rPr>
          <w:rFonts w:asciiTheme="minorHAnsi" w:hAnsiTheme="minorHAnsi"/>
        </w:rPr>
        <w:t xml:space="preserve">Uchádzač musí preukázať </w:t>
      </w:r>
      <w:r w:rsidRPr="00B46435">
        <w:rPr>
          <w:rFonts w:asciiTheme="minorHAnsi" w:hAnsiTheme="minorHAnsi"/>
          <w:u w:val="single"/>
        </w:rPr>
        <w:t>technickú alebo odbornú spôsobilo</w:t>
      </w:r>
      <w:r w:rsidR="00EA5AD2">
        <w:rPr>
          <w:rFonts w:asciiTheme="minorHAnsi" w:hAnsiTheme="minorHAnsi"/>
          <w:u w:val="single"/>
        </w:rPr>
        <w:t>sť podľa § 34 ods. 1 písm. b) Z</w:t>
      </w:r>
      <w:r w:rsidRPr="00B46435">
        <w:rPr>
          <w:rFonts w:asciiTheme="minorHAnsi" w:hAnsiTheme="minorHAnsi"/>
          <w:u w:val="single"/>
        </w:rPr>
        <w:t>VO</w:t>
      </w:r>
      <w:r w:rsidRPr="00B46435">
        <w:rPr>
          <w:rFonts w:asciiTheme="minorHAnsi" w:hAnsiTheme="minorHAnsi"/>
        </w:rPr>
        <w:t xml:space="preserve">. 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>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podmienok. Ak odberateľom:</w:t>
      </w:r>
    </w:p>
    <w:p w14:paraId="37976D65" w14:textId="77777777" w:rsidR="00147E56" w:rsidRDefault="00147E56" w:rsidP="00EA691E">
      <w:pPr>
        <w:spacing w:line="266" w:lineRule="auto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60115414" w14:textId="32FCC68C" w:rsidR="00147E56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58767FB0" w14:textId="77777777" w:rsidR="0075398E" w:rsidRDefault="0075398E" w:rsidP="00EA691E">
      <w:pPr>
        <w:spacing w:after="93" w:line="266" w:lineRule="auto"/>
        <w:ind w:left="1068" w:right="0" w:firstLine="0"/>
        <w:rPr>
          <w:rFonts w:asciiTheme="minorHAnsi" w:hAnsiTheme="minorHAnsi"/>
        </w:rPr>
      </w:pPr>
    </w:p>
    <w:p w14:paraId="479EA89C" w14:textId="4C3096D5" w:rsidR="00100C41" w:rsidRDefault="00147E56" w:rsidP="00EA691E">
      <w:pPr>
        <w:spacing w:after="93" w:line="266" w:lineRule="auto"/>
        <w:ind w:left="1068" w:right="0" w:firstLine="0"/>
        <w:rPr>
          <w:rFonts w:asciiTheme="minorHAnsi" w:hAnsiTheme="minorHAnsi" w:cs="Symbol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</w:t>
      </w:r>
      <w:r w:rsidR="00100C41">
        <w:rPr>
          <w:rFonts w:asciiTheme="minorHAnsi" w:hAnsiTheme="minorHAnsi"/>
          <w:u w:val="single"/>
        </w:rPr>
        <w:t>stavebných</w:t>
      </w:r>
      <w:r>
        <w:rPr>
          <w:rFonts w:asciiTheme="minorHAnsi" w:hAnsiTheme="minorHAnsi"/>
          <w:u w:val="single"/>
        </w:rPr>
        <w:t xml:space="preserve"> prác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D75AC2" w:rsidRPr="00D75AC2">
        <w:rPr>
          <w:rFonts w:asciiTheme="minorHAnsi" w:hAnsiTheme="minorHAnsi"/>
          <w:b/>
        </w:rPr>
        <w:t>minimálne</w:t>
      </w:r>
      <w:r w:rsidR="00D75AC2">
        <w:rPr>
          <w:rFonts w:asciiTheme="minorHAnsi" w:hAnsiTheme="minorHAnsi"/>
        </w:rPr>
        <w:t xml:space="preserve"> </w:t>
      </w:r>
      <w:r w:rsidR="00390E8B" w:rsidRPr="00390E8B">
        <w:rPr>
          <w:rFonts w:asciiTheme="minorHAnsi" w:hAnsiTheme="minorHAnsi"/>
          <w:b/>
        </w:rPr>
        <w:t xml:space="preserve">v hodnote </w:t>
      </w:r>
      <w:r w:rsidR="00380349">
        <w:rPr>
          <w:rFonts w:asciiTheme="minorHAnsi" w:hAnsiTheme="minorHAnsi"/>
          <w:b/>
        </w:rPr>
        <w:t>v</w:t>
      </w:r>
      <w:r w:rsidR="0075398E">
        <w:rPr>
          <w:rFonts w:asciiTheme="minorHAnsi" w:hAnsiTheme="minorHAnsi"/>
          <w:b/>
        </w:rPr>
        <w:t xml:space="preserve"> EUR </w:t>
      </w:r>
      <w:r w:rsidR="0075398E" w:rsidRPr="00390E8B">
        <w:rPr>
          <w:rFonts w:asciiTheme="minorHAnsi" w:hAnsiTheme="minorHAnsi"/>
          <w:b/>
        </w:rPr>
        <w:t>bez DPH</w:t>
      </w:r>
      <w:r w:rsidR="00380349">
        <w:rPr>
          <w:rFonts w:asciiTheme="minorHAnsi" w:hAnsiTheme="minorHAnsi"/>
          <w:b/>
        </w:rPr>
        <w:t xml:space="preserve"> dosahujúcej predpokladanú hodnotu zákazky</w:t>
      </w:r>
      <w:r w:rsidR="00D63399">
        <w:rPr>
          <w:rFonts w:asciiTheme="minorHAnsi" w:hAnsiTheme="minorHAnsi"/>
          <w:b/>
        </w:rPr>
        <w:t>.</w:t>
      </w:r>
    </w:p>
    <w:p w14:paraId="5FF6CD2F" w14:textId="77777777" w:rsidR="008B7053" w:rsidRDefault="006455ED" w:rsidP="008B7053">
      <w:pPr>
        <w:spacing w:after="93" w:line="266" w:lineRule="auto"/>
        <w:ind w:left="345" w:right="0" w:firstLine="708"/>
        <w:rPr>
          <w:rFonts w:asciiTheme="minorHAnsi" w:hAnsiTheme="minorHAnsi"/>
          <w:u w:val="single"/>
        </w:rPr>
      </w:pPr>
      <w:r w:rsidRPr="001645E1">
        <w:rPr>
          <w:rFonts w:asciiTheme="minorHAnsi" w:hAnsiTheme="minorHAnsi"/>
          <w:u w:val="single"/>
        </w:rPr>
        <w:t>Za stavebn</w:t>
      </w:r>
      <w:r w:rsidR="001B45BA" w:rsidRPr="001645E1">
        <w:rPr>
          <w:rFonts w:asciiTheme="minorHAnsi" w:hAnsiTheme="minorHAnsi"/>
          <w:u w:val="single"/>
        </w:rPr>
        <w:t>é práce</w:t>
      </w:r>
      <w:r w:rsidR="00147E56" w:rsidRPr="001645E1">
        <w:rPr>
          <w:rFonts w:asciiTheme="minorHAnsi" w:hAnsiTheme="minorHAnsi"/>
          <w:u w:val="single"/>
        </w:rPr>
        <w:t xml:space="preserve"> rovnakého alebo podobného charakteru sa považujú stavebné práce súvisiace </w:t>
      </w:r>
    </w:p>
    <w:p w14:paraId="69FF1FA1" w14:textId="1A2A7D16" w:rsidR="002819D8" w:rsidRPr="002819D8" w:rsidRDefault="00147E56" w:rsidP="008B7053">
      <w:pPr>
        <w:spacing w:after="93" w:line="266" w:lineRule="auto"/>
        <w:ind w:left="345" w:right="0" w:firstLine="708"/>
        <w:rPr>
          <w:rFonts w:asciiTheme="minorHAnsi" w:hAnsiTheme="minorHAnsi"/>
          <w:u w:val="single"/>
        </w:rPr>
      </w:pPr>
      <w:r w:rsidRPr="001645E1">
        <w:rPr>
          <w:rFonts w:asciiTheme="minorHAnsi" w:hAnsiTheme="minorHAnsi"/>
          <w:u w:val="single"/>
        </w:rPr>
        <w:t>s</w:t>
      </w:r>
      <w:r w:rsidR="00A22431">
        <w:rPr>
          <w:rFonts w:asciiTheme="minorHAnsi" w:hAnsiTheme="minorHAnsi"/>
          <w:u w:val="single"/>
        </w:rPr>
        <w:t> rekonštrukciou vnútorných priestorov budov.</w:t>
      </w:r>
    </w:p>
    <w:p w14:paraId="39FB4E96" w14:textId="5B315001" w:rsidR="004F7223" w:rsidRPr="00147E56" w:rsidRDefault="00390E8B" w:rsidP="002C561A">
      <w:pPr>
        <w:autoSpaceDE w:val="0"/>
        <w:autoSpaceDN w:val="0"/>
        <w:adjustRightInd w:val="0"/>
        <w:spacing w:after="0" w:line="266" w:lineRule="auto"/>
        <w:ind w:left="1068" w:hanging="6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29565CD" w14:textId="0FC533C5" w:rsidR="00961524" w:rsidRDefault="00AC2060" w:rsidP="00632A87">
      <w:pPr>
        <w:pStyle w:val="Nadpis1"/>
        <w:numPr>
          <w:ilvl w:val="0"/>
          <w:numId w:val="4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14:paraId="19E49996" w14:textId="0D26513A" w:rsidR="00640907" w:rsidRPr="00640907" w:rsidRDefault="004C25A6" w:rsidP="00632A87">
      <w:pPr>
        <w:pStyle w:val="Odsekzoznamu"/>
        <w:numPr>
          <w:ilvl w:val="1"/>
          <w:numId w:val="4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71E4C73C" w14:textId="77777777" w:rsidR="00640907" w:rsidRPr="000951E8" w:rsidRDefault="00640907" w:rsidP="00640907">
      <w:pPr>
        <w:numPr>
          <w:ilvl w:val="0"/>
          <w:numId w:val="1"/>
        </w:numPr>
        <w:spacing w:after="7" w:line="266" w:lineRule="auto"/>
        <w:ind w:right="274" w:hanging="360"/>
        <w:rPr>
          <w:b/>
          <w:color w:val="auto"/>
          <w:u w:val="single"/>
        </w:rPr>
      </w:pPr>
      <w:r w:rsidRPr="000951E8">
        <w:rPr>
          <w:b/>
          <w:color w:val="auto"/>
          <w:u w:val="single"/>
        </w:rPr>
        <w:t>titulný list,</w:t>
      </w:r>
      <w:r w:rsidRPr="000951E8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meno uchádzača a označenie súťaže, </w:t>
      </w:r>
      <w:r w:rsidRPr="000951E8">
        <w:rPr>
          <w:b/>
          <w:color w:val="auto"/>
          <w:u w:val="single"/>
        </w:rPr>
        <w:t xml:space="preserve">(Príloha č.1 Výzvy - Krycí list ponuky), </w:t>
      </w:r>
    </w:p>
    <w:p w14:paraId="70BC4E64" w14:textId="77777777" w:rsidR="00640907" w:rsidRDefault="00640907" w:rsidP="00640907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18F35A1B" w14:textId="77777777" w:rsidR="00640907" w:rsidRPr="003A3FD9" w:rsidRDefault="00640907" w:rsidP="00640907">
      <w:pPr>
        <w:numPr>
          <w:ilvl w:val="0"/>
          <w:numId w:val="1"/>
        </w:numPr>
        <w:spacing w:after="45" w:line="266" w:lineRule="auto"/>
        <w:ind w:right="274" w:hanging="360"/>
        <w:rPr>
          <w:u w:val="single"/>
        </w:rPr>
      </w:pPr>
      <w:r w:rsidRPr="003A3FD9">
        <w:rPr>
          <w:u w:val="single"/>
        </w:rPr>
        <w:t>dokumenty ktorými uchádzač alebo skupina uchádzačov preukazuje splnenie podmienok účasti týkajúcich sa osobného postavenia a technickej alebo odbornej spôsobilosti</w:t>
      </w:r>
      <w:r>
        <w:rPr>
          <w:u w:val="single"/>
        </w:rPr>
        <w:t xml:space="preserve"> podľa bodu 14</w:t>
      </w:r>
      <w:r w:rsidRPr="003A3FD9">
        <w:rPr>
          <w:u w:val="single"/>
        </w:rPr>
        <w:t xml:space="preserve"> Výzvy, </w:t>
      </w:r>
    </w:p>
    <w:p w14:paraId="5A3A4B5C" w14:textId="77777777" w:rsidR="00640907" w:rsidRPr="00640907" w:rsidRDefault="00640907" w:rsidP="00640907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969FB24" w14:textId="18AA7200" w:rsidR="00640907" w:rsidRPr="000951E8" w:rsidRDefault="00640907" w:rsidP="00640907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 xml:space="preserve">návrh na plnenie kritérií </w:t>
      </w:r>
      <w:r w:rsidRPr="000951E8">
        <w:rPr>
          <w:color w:val="auto"/>
          <w:u w:val="single"/>
        </w:rPr>
        <w:t xml:space="preserve">uchádzača,  vložený do systému JOSEPHINE </w:t>
      </w:r>
      <w:r w:rsidRPr="000951E8">
        <w:rPr>
          <w:b/>
          <w:color w:val="auto"/>
          <w:u w:val="single"/>
        </w:rPr>
        <w:t xml:space="preserve">(Príloha č. </w:t>
      </w:r>
      <w:r w:rsidR="00F826A4" w:rsidRPr="000951E8">
        <w:rPr>
          <w:b/>
          <w:color w:val="auto"/>
          <w:u w:val="single"/>
        </w:rPr>
        <w:t>2</w:t>
      </w:r>
      <w:r w:rsidRPr="000951E8">
        <w:rPr>
          <w:b/>
          <w:color w:val="auto"/>
          <w:u w:val="single"/>
        </w:rPr>
        <w:t xml:space="preserve"> Výzvy)</w:t>
      </w:r>
      <w:r w:rsidRPr="000951E8">
        <w:rPr>
          <w:color w:val="auto"/>
          <w:u w:val="single"/>
        </w:rPr>
        <w:t xml:space="preserve"> vo formáte .</w:t>
      </w:r>
      <w:proofErr w:type="spellStart"/>
      <w:r w:rsidRPr="000951E8">
        <w:rPr>
          <w:color w:val="auto"/>
          <w:u w:val="single"/>
        </w:rPr>
        <w:t>pdf</w:t>
      </w:r>
      <w:proofErr w:type="spellEnd"/>
      <w:r w:rsidRPr="000951E8">
        <w:rPr>
          <w:color w:val="auto"/>
          <w:u w:val="single"/>
        </w:rPr>
        <w:t>. Tento dokument musí byť podpísaný štatutárnym zástupcom alebo osobou oprávnenou konať za uchádzača,</w:t>
      </w:r>
    </w:p>
    <w:p w14:paraId="41D44B13" w14:textId="77777777" w:rsidR="00640907" w:rsidRPr="000951E8" w:rsidRDefault="00640907" w:rsidP="00640907">
      <w:pPr>
        <w:spacing w:after="43" w:line="266" w:lineRule="auto"/>
        <w:ind w:left="0" w:right="274" w:firstLine="0"/>
        <w:rPr>
          <w:color w:val="auto"/>
          <w:u w:val="single"/>
        </w:rPr>
      </w:pPr>
    </w:p>
    <w:p w14:paraId="0850FE2F" w14:textId="13AD5E99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951E8">
        <w:rPr>
          <w:b/>
          <w:color w:val="auto"/>
          <w:u w:val="single"/>
        </w:rPr>
        <w:t>zmluvu o dielo</w:t>
      </w:r>
      <w:r w:rsidRPr="000951E8">
        <w:rPr>
          <w:color w:val="auto"/>
          <w:u w:val="single"/>
        </w:rPr>
        <w:t xml:space="preserve"> </w:t>
      </w:r>
      <w:r w:rsidRPr="000951E8">
        <w:rPr>
          <w:b/>
          <w:color w:val="auto"/>
          <w:u w:val="single"/>
        </w:rPr>
        <w:t xml:space="preserve">podpísanú </w:t>
      </w:r>
      <w:r w:rsidRPr="000951E8">
        <w:rPr>
          <w:color w:val="auto"/>
          <w:u w:val="single"/>
        </w:rPr>
        <w:t>štatutárnym zástupcom alebo osobou oprávnenou konať za uchádzača nahratú vo formáte .</w:t>
      </w:r>
      <w:proofErr w:type="spellStart"/>
      <w:r w:rsidRPr="000951E8">
        <w:rPr>
          <w:color w:val="auto"/>
          <w:u w:val="single"/>
        </w:rPr>
        <w:t>pdf</w:t>
      </w:r>
      <w:proofErr w:type="spellEnd"/>
      <w:r w:rsidRPr="000951E8">
        <w:rPr>
          <w:color w:val="auto"/>
          <w:u w:val="single"/>
        </w:rPr>
        <w:t xml:space="preserve"> </w:t>
      </w:r>
      <w:r w:rsidRPr="000951E8">
        <w:rPr>
          <w:b/>
          <w:color w:val="auto"/>
          <w:u w:val="single"/>
        </w:rPr>
        <w:t xml:space="preserve">Príloha č. </w:t>
      </w:r>
      <w:r w:rsidR="00F826A4" w:rsidRPr="000951E8">
        <w:rPr>
          <w:b/>
          <w:color w:val="auto"/>
          <w:u w:val="single"/>
        </w:rPr>
        <w:t>3</w:t>
      </w:r>
      <w:r w:rsidRPr="000951E8">
        <w:rPr>
          <w:b/>
          <w:color w:val="auto"/>
          <w:u w:val="single"/>
        </w:rPr>
        <w:t xml:space="preserve"> Výzvy),</w:t>
      </w:r>
    </w:p>
    <w:p w14:paraId="2634023B" w14:textId="77777777" w:rsidR="00640907" w:rsidRDefault="00640907" w:rsidP="00640907">
      <w:pPr>
        <w:spacing w:after="42" w:line="266" w:lineRule="auto"/>
        <w:ind w:left="1428" w:right="274" w:firstLine="0"/>
        <w:rPr>
          <w:color w:val="FF0000"/>
          <w:u w:val="single"/>
        </w:rPr>
      </w:pPr>
    </w:p>
    <w:p w14:paraId="3D4837F9" w14:textId="0218BFE4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951E8">
        <w:rPr>
          <w:color w:val="auto"/>
          <w:u w:val="single"/>
        </w:rPr>
        <w:t>ocenen</w:t>
      </w:r>
      <w:r w:rsidR="008B7053">
        <w:rPr>
          <w:color w:val="auto"/>
          <w:u w:val="single"/>
        </w:rPr>
        <w:t>é</w:t>
      </w:r>
      <w:r w:rsidRPr="000951E8">
        <w:rPr>
          <w:color w:val="auto"/>
          <w:u w:val="single"/>
        </w:rPr>
        <w:t xml:space="preserve"> </w:t>
      </w:r>
      <w:r w:rsidR="008B7053">
        <w:rPr>
          <w:color w:val="auto"/>
          <w:u w:val="single"/>
        </w:rPr>
        <w:t>V</w:t>
      </w:r>
      <w:r w:rsidRPr="000951E8">
        <w:rPr>
          <w:color w:val="auto"/>
          <w:u w:val="single"/>
        </w:rPr>
        <w:t>ýkaz</w:t>
      </w:r>
      <w:r w:rsidR="008B7053">
        <w:rPr>
          <w:color w:val="auto"/>
          <w:u w:val="single"/>
        </w:rPr>
        <w:t>y</w:t>
      </w:r>
      <w:r w:rsidR="00047D50">
        <w:rPr>
          <w:color w:val="auto"/>
          <w:u w:val="single"/>
        </w:rPr>
        <w:t xml:space="preserve"> výmer </w:t>
      </w:r>
      <w:r w:rsidRPr="000951E8">
        <w:rPr>
          <w:b/>
          <w:color w:val="auto"/>
          <w:u w:val="single"/>
        </w:rPr>
        <w:t>(</w:t>
      </w:r>
      <w:r w:rsidR="00F826A4" w:rsidRPr="000951E8">
        <w:rPr>
          <w:b/>
          <w:color w:val="auto"/>
          <w:u w:val="single"/>
        </w:rPr>
        <w:t>P</w:t>
      </w:r>
      <w:r w:rsidR="00047D50">
        <w:rPr>
          <w:b/>
          <w:color w:val="auto"/>
          <w:u w:val="single"/>
        </w:rPr>
        <w:t>ríloha č.</w:t>
      </w:r>
      <w:r w:rsidR="00F826A4" w:rsidRPr="000951E8">
        <w:rPr>
          <w:b/>
          <w:color w:val="auto"/>
          <w:u w:val="single"/>
        </w:rPr>
        <w:t>4</w:t>
      </w:r>
      <w:r w:rsidRPr="000951E8">
        <w:rPr>
          <w:b/>
          <w:color w:val="auto"/>
          <w:u w:val="single"/>
        </w:rPr>
        <w:t xml:space="preserve"> Výzvy</w:t>
      </w:r>
      <w:r w:rsidR="00047D50">
        <w:rPr>
          <w:color w:val="auto"/>
          <w:u w:val="single"/>
        </w:rPr>
        <w:t>) vo formáte</w:t>
      </w:r>
      <w:r w:rsidRPr="000951E8">
        <w:rPr>
          <w:color w:val="auto"/>
          <w:u w:val="single"/>
        </w:rPr>
        <w:t>.pdf a .</w:t>
      </w:r>
      <w:proofErr w:type="spellStart"/>
      <w:r w:rsidRPr="000951E8">
        <w:rPr>
          <w:color w:val="auto"/>
          <w:u w:val="single"/>
        </w:rPr>
        <w:t>xls</w:t>
      </w:r>
      <w:proofErr w:type="spellEnd"/>
      <w:r w:rsidRPr="000951E8">
        <w:rPr>
          <w:color w:val="auto"/>
          <w:u w:val="single"/>
        </w:rPr>
        <w:t>, korešpondujúci s návrhom na plnenie kritérií,</w:t>
      </w:r>
    </w:p>
    <w:p w14:paraId="74AD6FEA" w14:textId="77777777" w:rsidR="00640907" w:rsidRPr="00640907" w:rsidRDefault="00640907" w:rsidP="00640907">
      <w:pPr>
        <w:spacing w:after="42" w:line="266" w:lineRule="auto"/>
        <w:ind w:left="0" w:right="274" w:firstLine="0"/>
        <w:rPr>
          <w:color w:val="FF0000"/>
          <w:u w:val="single"/>
        </w:rPr>
      </w:pPr>
    </w:p>
    <w:p w14:paraId="34464AE8" w14:textId="2CAC3F03" w:rsidR="00640907" w:rsidRPr="000951E8" w:rsidRDefault="00640907" w:rsidP="00640907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047D50">
        <w:rPr>
          <w:b/>
          <w:color w:val="auto"/>
          <w:u w:val="single"/>
        </w:rPr>
        <w:t>predbežný Harmonogram</w:t>
      </w:r>
      <w:r w:rsidRPr="000951E8">
        <w:rPr>
          <w:color w:val="auto"/>
          <w:u w:val="single"/>
        </w:rPr>
        <w:t xml:space="preserve"> realizácie prác v podrobnosti na kalendárne dni</w:t>
      </w:r>
    </w:p>
    <w:p w14:paraId="07B465F9" w14:textId="77777777" w:rsidR="00640907" w:rsidRPr="00640907" w:rsidRDefault="00640907" w:rsidP="00640907">
      <w:pPr>
        <w:spacing w:after="90" w:line="259" w:lineRule="auto"/>
        <w:ind w:left="0" w:right="0" w:firstLine="0"/>
        <w:jc w:val="left"/>
        <w:rPr>
          <w:color w:val="FF0000"/>
        </w:rPr>
      </w:pPr>
    </w:p>
    <w:p w14:paraId="340F2601" w14:textId="2320194E" w:rsidR="00B803F5" w:rsidRPr="00B803F5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116F4D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</w:t>
      </w:r>
      <w:r>
        <w:rPr>
          <w:rFonts w:asciiTheme="minorHAnsi" w:hAnsiTheme="minorHAnsi" w:cs="Times New Roman"/>
          <w:sz w:val="22"/>
          <w:szCs w:val="22"/>
          <w:u w:val="single"/>
        </w:rPr>
        <w:t>kov a zariadení, ak je potrebný.</w:t>
      </w:r>
    </w:p>
    <w:p w14:paraId="39F82207" w14:textId="77777777" w:rsidR="00755248" w:rsidRDefault="00755248" w:rsidP="00755248">
      <w:pPr>
        <w:spacing w:after="42" w:line="266" w:lineRule="auto"/>
        <w:ind w:left="0" w:right="274" w:firstLine="0"/>
        <w:rPr>
          <w:u w:val="single"/>
        </w:rPr>
      </w:pPr>
    </w:p>
    <w:p w14:paraId="6D40BC17" w14:textId="77777777" w:rsidR="00961524" w:rsidRDefault="004C25A6" w:rsidP="00632A87">
      <w:pPr>
        <w:pStyle w:val="Nadpis1"/>
        <w:numPr>
          <w:ilvl w:val="0"/>
          <w:numId w:val="4"/>
        </w:numPr>
        <w:ind w:left="705" w:right="273"/>
        <w:rPr>
          <w:b w:val="0"/>
        </w:rPr>
      </w:pPr>
      <w:bookmarkStart w:id="6" w:name="_Toc12167"/>
      <w:r>
        <w:t>Lehota na predkladanie ponúk</w:t>
      </w:r>
      <w:r>
        <w:rPr>
          <w:b w:val="0"/>
        </w:rPr>
        <w:t xml:space="preserve"> </w:t>
      </w:r>
      <w:bookmarkEnd w:id="6"/>
    </w:p>
    <w:p w14:paraId="677CBE08" w14:textId="64AA2721" w:rsidR="00961524" w:rsidRPr="00D63399" w:rsidRDefault="004C25A6" w:rsidP="00632A87">
      <w:pPr>
        <w:pStyle w:val="Odsekzoznamu"/>
        <w:numPr>
          <w:ilvl w:val="1"/>
          <w:numId w:val="4"/>
        </w:numPr>
        <w:spacing w:after="10"/>
        <w:ind w:right="273"/>
        <w:rPr>
          <w:color w:val="auto"/>
          <w:u w:val="single"/>
        </w:rPr>
      </w:pPr>
      <w:r w:rsidRPr="00F770C4">
        <w:rPr>
          <w:color w:val="auto"/>
        </w:rPr>
        <w:t xml:space="preserve">Ponuky musia byť </w:t>
      </w:r>
      <w:r w:rsidRPr="00F770C4">
        <w:rPr>
          <w:b/>
          <w:color w:val="auto"/>
        </w:rPr>
        <w:t>d</w:t>
      </w:r>
      <w:r w:rsidR="00A2347C" w:rsidRPr="00F770C4">
        <w:rPr>
          <w:b/>
          <w:color w:val="auto"/>
        </w:rPr>
        <w:t>oručené do</w:t>
      </w:r>
      <w:r w:rsidR="00AE2804" w:rsidRPr="00F770C4">
        <w:rPr>
          <w:b/>
          <w:color w:val="auto"/>
        </w:rPr>
        <w:t xml:space="preserve"> </w:t>
      </w:r>
      <w:r w:rsidR="00D63399">
        <w:rPr>
          <w:b/>
          <w:color w:val="auto"/>
          <w:u w:val="single"/>
        </w:rPr>
        <w:t>27</w:t>
      </w:r>
      <w:r w:rsidR="00AC1338" w:rsidRPr="00D63399">
        <w:rPr>
          <w:b/>
          <w:color w:val="auto"/>
          <w:u w:val="single"/>
        </w:rPr>
        <w:t>.0</w:t>
      </w:r>
      <w:r w:rsidR="000951E8" w:rsidRPr="00D63399">
        <w:rPr>
          <w:b/>
          <w:color w:val="auto"/>
          <w:u w:val="single"/>
        </w:rPr>
        <w:t>9</w:t>
      </w:r>
      <w:r w:rsidR="00AE2804" w:rsidRPr="00D63399">
        <w:rPr>
          <w:b/>
          <w:color w:val="auto"/>
          <w:u w:val="single"/>
        </w:rPr>
        <w:t>.</w:t>
      </w:r>
      <w:r w:rsidR="00CD6A5F" w:rsidRPr="00D63399">
        <w:rPr>
          <w:b/>
          <w:color w:val="auto"/>
          <w:u w:val="single"/>
        </w:rPr>
        <w:t xml:space="preserve">2018 do </w:t>
      </w:r>
      <w:r w:rsidR="000951E8" w:rsidRPr="00D63399">
        <w:rPr>
          <w:b/>
          <w:color w:val="auto"/>
          <w:u w:val="single"/>
        </w:rPr>
        <w:t>09</w:t>
      </w:r>
      <w:r w:rsidR="00CD6A5F" w:rsidRPr="00D63399">
        <w:rPr>
          <w:b/>
          <w:color w:val="auto"/>
          <w:u w:val="single"/>
        </w:rPr>
        <w:t>:</w:t>
      </w:r>
      <w:r w:rsidRPr="00D63399">
        <w:rPr>
          <w:b/>
          <w:color w:val="auto"/>
          <w:u w:val="single"/>
        </w:rPr>
        <w:t>00</w:t>
      </w:r>
      <w:r w:rsidR="00CD6A5F" w:rsidRPr="00D63399">
        <w:rPr>
          <w:b/>
          <w:color w:val="auto"/>
          <w:u w:val="single"/>
        </w:rPr>
        <w:t>:00</w:t>
      </w:r>
      <w:r w:rsidRPr="00D63399">
        <w:rPr>
          <w:b/>
          <w:color w:val="auto"/>
          <w:u w:val="single"/>
        </w:rPr>
        <w:t xml:space="preserve"> hodiny.</w:t>
      </w:r>
      <w:r w:rsidRPr="00D63399">
        <w:rPr>
          <w:color w:val="auto"/>
          <w:u w:val="single"/>
        </w:rPr>
        <w:t xml:space="preserve"> </w:t>
      </w:r>
    </w:p>
    <w:p w14:paraId="37932687" w14:textId="77777777" w:rsidR="00961524" w:rsidRDefault="004C25A6" w:rsidP="00B46435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3E8EB12C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632A87">
      <w:pPr>
        <w:pStyle w:val="Odsekzoznamu"/>
        <w:numPr>
          <w:ilvl w:val="1"/>
          <w:numId w:val="4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Pr="000B2119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1" w:name="_Toc12175"/>
      <w:r w:rsidRPr="000B2119">
        <w:t>Komunikácia</w:t>
      </w:r>
      <w:r w:rsidRPr="000B2119">
        <w:rPr>
          <w:b w:val="0"/>
        </w:rPr>
        <w:t xml:space="preserve"> </w:t>
      </w:r>
      <w:bookmarkEnd w:id="11"/>
    </w:p>
    <w:p w14:paraId="26C3D617" w14:textId="024FD376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632A87">
      <w:pPr>
        <w:pStyle w:val="Default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3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437A07AA" w:rsidR="004C230A" w:rsidRPr="003B51E6" w:rsidRDefault="004C230A" w:rsidP="00632A87">
      <w:pPr>
        <w:pStyle w:val="Default"/>
        <w:numPr>
          <w:ilvl w:val="1"/>
          <w:numId w:val="4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162BAD8D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632A87">
      <w:pPr>
        <w:pStyle w:val="Default"/>
        <w:numPr>
          <w:ilvl w:val="1"/>
          <w:numId w:val="4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632A87">
      <w:pPr>
        <w:pStyle w:val="Default"/>
        <w:numPr>
          <w:ilvl w:val="1"/>
          <w:numId w:val="4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632A87">
      <w:pPr>
        <w:pStyle w:val="tl1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632A87">
      <w:pPr>
        <w:pStyle w:val="tl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 xml:space="preserve"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</w:t>
      </w:r>
      <w:r w:rsidRPr="002404AD">
        <w:rPr>
          <w:rFonts w:asciiTheme="minorHAnsi" w:hAnsiTheme="minorHAnsi"/>
          <w:sz w:val="22"/>
          <w:szCs w:val="22"/>
        </w:rPr>
        <w:lastRenderedPageBreak/>
        <w:t>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632A87">
      <w:pPr>
        <w:pStyle w:val="Nadpis1"/>
        <w:numPr>
          <w:ilvl w:val="0"/>
          <w:numId w:val="4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258D5886" w:rsidR="001F26F1" w:rsidRDefault="001F26F1" w:rsidP="00632A87">
      <w:pPr>
        <w:pStyle w:val="Odsekzoznamu"/>
        <w:numPr>
          <w:ilvl w:val="1"/>
          <w:numId w:val="4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3A89E459" w14:textId="77777777" w:rsidR="00AE203B" w:rsidRPr="00BE4E44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632A87">
      <w:pPr>
        <w:pStyle w:val="Nadpis1"/>
        <w:numPr>
          <w:ilvl w:val="0"/>
          <w:numId w:val="4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632A87">
      <w:pPr>
        <w:pStyle w:val="Odsekzoznamu"/>
        <w:numPr>
          <w:ilvl w:val="1"/>
          <w:numId w:val="4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632A87">
      <w:pPr>
        <w:pStyle w:val="Nadpis1"/>
        <w:numPr>
          <w:ilvl w:val="0"/>
          <w:numId w:val="4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4D7F874" w:rsidR="00320CD0" w:rsidRDefault="00320CD0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1BD8E4E1" w14:textId="00A37FEA" w:rsidR="00A01C51" w:rsidRDefault="00A01C51" w:rsidP="00632A87">
      <w:pPr>
        <w:pStyle w:val="Default"/>
        <w:numPr>
          <w:ilvl w:val="1"/>
          <w:numId w:val="4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A01C51">
        <w:rPr>
          <w:rFonts w:asciiTheme="minorHAnsi" w:hAnsiTheme="minorHAnsi"/>
          <w:sz w:val="22"/>
          <w:szCs w:val="22"/>
        </w:rPr>
        <w:t xml:space="preserve">Verejný obstarávateľ apeluje na uchádzačov, aby pristúpili zodpovedne k poskytnutiu súčinnosti k podpisu zmluvy najmä, aby včas zabezpečili registráciu do Registra partnerov verejného sektora (podľa zákon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.), resp. overili registráciu v Registri partnerov verejného sektora podľa § 22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a to vo vzťahu k sebe ako zmluvnej strane a zároveň vo vzťahu k subdodávateľom, na ktorých sa táto povinnosť vzťahuje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Uchádzač bude postupovať pri registrácií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>.</w:t>
      </w:r>
    </w:p>
    <w:p w14:paraId="1B6EE277" w14:textId="77777777" w:rsid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36DD4C4B" w14:textId="77777777" w:rsidR="00991CA1" w:rsidRDefault="00991CA1" w:rsidP="00632A87">
      <w:pPr>
        <w:pStyle w:val="Odsekzoznamu"/>
        <w:numPr>
          <w:ilvl w:val="1"/>
          <w:numId w:val="4"/>
        </w:numPr>
        <w:shd w:val="clear" w:color="auto" w:fill="FFFFFF"/>
        <w:spacing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Verejný obstarávateľ požaduje </w:t>
      </w:r>
      <w:r w:rsidRPr="00F97AF9">
        <w:rPr>
          <w:rFonts w:cs="Cambria"/>
          <w:b/>
        </w:rPr>
        <w:t xml:space="preserve">od úspešného uchádzača </w:t>
      </w:r>
      <w:r w:rsidRPr="00F97AF9"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62C4B482" w14:textId="77777777" w:rsidR="00991CA1" w:rsidRDefault="00991CA1" w:rsidP="00991CA1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2F4DC235" w14:textId="77777777" w:rsidR="00991CA1" w:rsidRPr="00F97AF9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rPr>
          <w:rFonts w:cs="Cambria"/>
        </w:rPr>
      </w:pPr>
      <w:r w:rsidRPr="00640907">
        <w:rPr>
          <w:rFonts w:cs="Cambria"/>
          <w:b/>
        </w:rPr>
        <w:t>dôkaz o existencii poistenia</w:t>
      </w:r>
      <w:r w:rsidRPr="00F97AF9">
        <w:rPr>
          <w:rFonts w:cs="Cambria"/>
        </w:rPr>
        <w:t xml:space="preserve"> (uzatvorenú a platnú poistnú zmluvu/zmluvy) s vinkuláciou poistného plnenia v prospech verejného obstarávateľa (objednávateľa) na poistenie všeobecnej zodpovednosti za škodu a poistenie zodpovednosti za škodu spôsobenú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výrobkom, za škody na zdraví alebo proti vecným škodám spôsobeným v dôsledku činnosti poisteného alebo spôsobené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 a </w:t>
      </w:r>
      <w:proofErr w:type="spellStart"/>
      <w:r w:rsidRPr="00F97AF9">
        <w:rPr>
          <w:rFonts w:cs="Cambria"/>
        </w:rPr>
        <w:t>vadne</w:t>
      </w:r>
      <w:proofErr w:type="spellEnd"/>
      <w:r w:rsidRPr="00F97AF9">
        <w:rPr>
          <w:rFonts w:cs="Cambria"/>
        </w:rPr>
        <w:t xml:space="preserve"> vykonanou prácou s limitom poistného plnenia minimálne vo výške zmluvnej ceny diela s DPH. Toto poistenie musí byť platné počas celej platn</w:t>
      </w:r>
      <w:r>
        <w:rPr>
          <w:rFonts w:cs="Cambria"/>
        </w:rPr>
        <w:t>osti a účinnosti zmluvy o dielo.</w:t>
      </w:r>
    </w:p>
    <w:p w14:paraId="55204312" w14:textId="5DFA2463" w:rsidR="00991CA1" w:rsidRDefault="00991CA1" w:rsidP="00991CA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</w:t>
      </w:r>
      <w:r w:rsidRPr="00F97AF9">
        <w:rPr>
          <w:rFonts w:cs="Cambria"/>
        </w:rPr>
        <w:t xml:space="preserve">spešný uchádzač bude povinný preukázať verejnému obstarávateľovi za </w:t>
      </w:r>
      <w:r>
        <w:rPr>
          <w:rFonts w:cs="Cambria"/>
        </w:rPr>
        <w:t>p</w:t>
      </w:r>
      <w:r w:rsidRPr="00F97AF9">
        <w:rPr>
          <w:rFonts w:cs="Cambria"/>
        </w:rPr>
        <w:t>odmienok podľa tohto písmena</w:t>
      </w:r>
      <w:r>
        <w:rPr>
          <w:rFonts w:cs="Cambria"/>
        </w:rPr>
        <w:t xml:space="preserve"> Výzvy</w:t>
      </w:r>
      <w:r w:rsidRPr="00F97AF9">
        <w:rPr>
          <w:rFonts w:cs="Cambria"/>
        </w:rPr>
        <w:t xml:space="preserve"> platné poistenie na všetky požadované riziká alebo prípadné/možné škody spôsobené činnosťou úspešného uchádzača pri zhotovovaní predmetu zákazky. Vo vyššie uvedených poistných zmluvách či vo všeobecných poistných podmienkach viažucich sa k poistným zmluvám nesmú byť </w:t>
      </w:r>
      <w:r w:rsidRPr="00F97AF9">
        <w:rPr>
          <w:rFonts w:cs="Cambria"/>
        </w:rPr>
        <w:lastRenderedPageBreak/>
        <w:t>dojednané ustanovenia či výluky z poistenia, ktoré by marili účel poistenia vo vz</w:t>
      </w:r>
      <w:r>
        <w:rPr>
          <w:rFonts w:cs="Cambria"/>
        </w:rPr>
        <w:t>ťahu k predmetu zákazky (dielu),</w:t>
      </w:r>
    </w:p>
    <w:p w14:paraId="6052E4FF" w14:textId="77777777" w:rsidR="00563856" w:rsidRPr="00F97AF9" w:rsidRDefault="00563856" w:rsidP="00991CA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</w:p>
    <w:p w14:paraId="51B9DEE2" w14:textId="0CDCEA3C" w:rsidR="00991CA1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 w:rsidRPr="00640907">
        <w:rPr>
          <w:rFonts w:cs="Cambria"/>
          <w:b/>
        </w:rPr>
        <w:t>zoznam všetkých subdodávateľov</w:t>
      </w:r>
      <w:r w:rsidRPr="00F97AF9">
        <w:rPr>
          <w:rFonts w:cs="Cambria"/>
        </w:rPr>
        <w:t xml:space="preserve"> </w:t>
      </w:r>
      <w:r w:rsidR="00640907">
        <w:rPr>
          <w:rFonts w:cs="Cambria"/>
        </w:rPr>
        <w:t xml:space="preserve">(ak existujú), </w:t>
      </w:r>
      <w:r w:rsidRPr="00F97AF9">
        <w:rPr>
          <w:rFonts w:cs="Cambria"/>
        </w:rPr>
        <w:t xml:space="preserve">s uvedením </w:t>
      </w:r>
      <w:r>
        <w:rPr>
          <w:rFonts w:cs="Cambria"/>
        </w:rPr>
        <w:t>ich</w:t>
      </w:r>
      <w:r w:rsidRPr="00F97AF9">
        <w:rPr>
          <w:rFonts w:cs="Cambria"/>
        </w:rPr>
        <w:t xml:space="preserve"> identifikačných údajov, predmetu subdodávky a údajov o osobe oprávnenej konať za každého subdodávateľa 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  <w:r w:rsidRPr="00F97AF9">
        <w:rPr>
          <w:rFonts w:cs="Cambria"/>
          <w:color w:val="FF0000"/>
        </w:rPr>
        <w:t xml:space="preserve"> </w:t>
      </w:r>
      <w:r w:rsidRPr="00F97AF9">
        <w:rPr>
          <w:rFonts w:cs="Cambria"/>
        </w:rPr>
        <w:t>v prípade subdodávateľa, prostredníctvom ktorého uchádzač preukazoval splnenie podmienky účasti podľa § 34 ods. 1 písm. b) ZVO a/alebo podmienky účasti podľa § 34 ods. 1 písm. g) ZVO (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 xml:space="preserve">. využil inštitút upravený v § 34 ods. 3 ZVO) predloží úspešný uchádzač doklady preukazujúce splnenie všetkých podmienok účasti osobného postavenia podľa § 32 ZVO. Takýto subdodávateľ (t. j. osoba podľa § 34 ods. 3 ZVO), bude zároveň v zmysle § 34 ods. 4 ZVO zodpovedať za plnenie zmluvy o dielo spoločne s úspešným uchádzačom, 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>. stane sa spolu s úspešným uchádzačom zmlu</w:t>
      </w:r>
      <w:r>
        <w:rPr>
          <w:rFonts w:cs="Cambria"/>
        </w:rPr>
        <w:t>vou stranou (</w:t>
      </w:r>
      <w:proofErr w:type="spellStart"/>
      <w:r>
        <w:rPr>
          <w:rFonts w:cs="Cambria"/>
        </w:rPr>
        <w:t>spoluzhotoviteľom</w:t>
      </w:r>
      <w:proofErr w:type="spellEnd"/>
      <w:r>
        <w:rPr>
          <w:rFonts w:cs="Cambria"/>
        </w:rPr>
        <w:t>),</w:t>
      </w:r>
    </w:p>
    <w:p w14:paraId="2448BEBF" w14:textId="77777777" w:rsidR="00563856" w:rsidRPr="00F97AF9" w:rsidRDefault="00563856" w:rsidP="00563856">
      <w:pPr>
        <w:pStyle w:val="Odsekzoznamu"/>
        <w:shd w:val="clear" w:color="auto" w:fill="FFFFFF"/>
        <w:spacing w:after="0" w:line="240" w:lineRule="auto"/>
        <w:ind w:left="2130" w:right="0" w:firstLine="0"/>
        <w:contextualSpacing w:val="0"/>
        <w:rPr>
          <w:rFonts w:cs="Cambria"/>
        </w:rPr>
      </w:pPr>
    </w:p>
    <w:p w14:paraId="70C2CD24" w14:textId="6259CCBD" w:rsidR="00692584" w:rsidRPr="00AF367B" w:rsidRDefault="00991CA1" w:rsidP="00632A87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  <w:color w:val="auto"/>
        </w:rPr>
      </w:pPr>
      <w:r w:rsidRPr="00AF367B">
        <w:rPr>
          <w:rFonts w:cs="Cambria"/>
          <w:b/>
          <w:color w:val="auto"/>
        </w:rPr>
        <w:t>doklady preukazujúce splnenie podmienok</w:t>
      </w:r>
      <w:r w:rsidR="00AF367B" w:rsidRPr="00AF367B">
        <w:rPr>
          <w:rFonts w:cs="Cambria"/>
          <w:b/>
          <w:color w:val="auto"/>
        </w:rPr>
        <w:t xml:space="preserve"> na výkon funkcie stavbyvedúceho</w:t>
      </w:r>
      <w:r w:rsidRPr="00AF367B">
        <w:rPr>
          <w:rFonts w:cs="Cambria"/>
          <w:color w:val="auto"/>
        </w:rPr>
        <w:t xml:space="preserve"> podľa § 34 ods. 1 písm. g) ZVO.  </w:t>
      </w:r>
    </w:p>
    <w:p w14:paraId="7C44BEE2" w14:textId="77777777" w:rsidR="00692584" w:rsidRPr="00AF367B" w:rsidRDefault="00692584" w:rsidP="00692584">
      <w:pPr>
        <w:autoSpaceDE w:val="0"/>
        <w:spacing w:line="266" w:lineRule="auto"/>
        <w:ind w:left="1068" w:firstLine="0"/>
        <w:rPr>
          <w:rFonts w:asciiTheme="minorHAnsi" w:hAnsiTheme="minorHAnsi"/>
          <w:iCs/>
          <w:color w:val="auto"/>
        </w:rPr>
      </w:pPr>
    </w:p>
    <w:p w14:paraId="745BD803" w14:textId="77777777" w:rsidR="00692584" w:rsidRPr="002D267E" w:rsidRDefault="00692584" w:rsidP="002543BC">
      <w:pPr>
        <w:autoSpaceDE w:val="0"/>
        <w:spacing w:line="266" w:lineRule="auto"/>
        <w:ind w:left="2124" w:right="0" w:firstLine="0"/>
        <w:rPr>
          <w:rFonts w:cs="Cambria"/>
        </w:rPr>
      </w:pPr>
      <w:r w:rsidRPr="002D267E">
        <w:rPr>
          <w:rFonts w:cs="Cambria"/>
        </w:rPr>
        <w:t>Minimálne jedna osoba vo funkcii stavbyvedúci musí spĺňať nasledovné minimálne požiadavky:</w:t>
      </w:r>
    </w:p>
    <w:p w14:paraId="027AEB4C" w14:textId="5863A3CF" w:rsidR="00692584" w:rsidRPr="002D267E" w:rsidRDefault="00692584" w:rsidP="00632A87">
      <w:pPr>
        <w:pStyle w:val="Odsekzoznamu"/>
        <w:numPr>
          <w:ilvl w:val="0"/>
          <w:numId w:val="6"/>
        </w:numPr>
        <w:autoSpaceDE w:val="0"/>
        <w:spacing w:after="0" w:line="266" w:lineRule="auto"/>
        <w:ind w:right="0"/>
        <w:contextualSpacing w:val="0"/>
        <w:rPr>
          <w:rFonts w:cs="Cambria"/>
        </w:rPr>
      </w:pPr>
      <w:r w:rsidRPr="002D267E">
        <w:rPr>
          <w:rFonts w:cs="Cambria"/>
        </w:rPr>
        <w:t xml:space="preserve">musí mať odbornú spôsobilosť na výkon činnosti stavbyvedúceho pre </w:t>
      </w:r>
      <w:r w:rsidR="00996192" w:rsidRPr="002D267E">
        <w:rPr>
          <w:rFonts w:cs="Cambria"/>
        </w:rPr>
        <w:t>pozemné stavby</w:t>
      </w:r>
      <w:r w:rsidRPr="002D267E">
        <w:rPr>
          <w:rFonts w:cs="Cambria"/>
        </w:rPr>
        <w:t>, podľa zákona č. 138/1992 Zb. o autorizovaných architektoch a autorizovaných inžinieroch v znení neskorších predpisov, alebo ekvivalentnú odbornú spôsobilosť či odbornú kvalifikáciu, podľa právnych predpisov podľa právnych predpisov platných v mieste sídla/adresy tejto osoby,</w:t>
      </w:r>
    </w:p>
    <w:p w14:paraId="40A16DFE" w14:textId="42976E8F" w:rsidR="00692584" w:rsidRPr="002D267E" w:rsidRDefault="00692584" w:rsidP="00632A87">
      <w:pPr>
        <w:pStyle w:val="Odsekzoznamu"/>
        <w:numPr>
          <w:ilvl w:val="0"/>
          <w:numId w:val="6"/>
        </w:numPr>
        <w:autoSpaceDE w:val="0"/>
        <w:spacing w:after="0" w:line="266" w:lineRule="auto"/>
        <w:ind w:right="0"/>
        <w:contextualSpacing w:val="0"/>
        <w:rPr>
          <w:rFonts w:cs="Cambria"/>
        </w:rPr>
      </w:pPr>
      <w:r w:rsidRPr="002D267E">
        <w:rPr>
          <w:rFonts w:cs="Cambria"/>
        </w:rPr>
        <w:t>musí mať odbornú prax súvisiacu s predmetom zákazky (</w:t>
      </w:r>
      <w:r w:rsidR="00996192" w:rsidRPr="002D267E">
        <w:rPr>
          <w:rFonts w:cs="Cambria"/>
        </w:rPr>
        <w:t xml:space="preserve">pozemné </w:t>
      </w:r>
      <w:r w:rsidRPr="002D267E">
        <w:rPr>
          <w:rFonts w:cs="Cambria"/>
        </w:rPr>
        <w:t>stavby) v dĺžke minimálne 5 rokov a skúsenosť z výkonu funkcie stavbyvedúceho na realizácii minimálne 3 projektov rovnakého alebo obdobného charakteru ako je príslušný predmet zákazky</w:t>
      </w:r>
      <w:r w:rsidR="00996192" w:rsidRPr="002D267E">
        <w:rPr>
          <w:rFonts w:cs="Cambria"/>
        </w:rPr>
        <w:t>,</w:t>
      </w:r>
      <w:r w:rsidRPr="002D267E">
        <w:rPr>
          <w:rFonts w:cs="Cambria"/>
        </w:rPr>
        <w:t xml:space="preserve"> z toho aspoň jeden mus</w:t>
      </w:r>
      <w:r w:rsidR="00996192" w:rsidRPr="002D267E">
        <w:rPr>
          <w:rFonts w:cs="Cambria"/>
        </w:rPr>
        <w:t>í</w:t>
      </w:r>
      <w:r w:rsidRPr="002D267E">
        <w:rPr>
          <w:rFonts w:cs="Cambria"/>
        </w:rPr>
        <w:t xml:space="preserve"> byť v objeme bez DPH aspoň vo výške predpokladanej hodnoty zákazky.</w:t>
      </w:r>
    </w:p>
    <w:p w14:paraId="0C0589A3" w14:textId="77777777" w:rsidR="00692584" w:rsidRPr="00767473" w:rsidRDefault="00692584" w:rsidP="00692584">
      <w:pPr>
        <w:autoSpaceDE w:val="0"/>
        <w:spacing w:line="266" w:lineRule="auto"/>
        <w:rPr>
          <w:rFonts w:cs="Cambria"/>
        </w:rPr>
      </w:pPr>
    </w:p>
    <w:p w14:paraId="4B7DECF5" w14:textId="77777777" w:rsidR="00692584" w:rsidRPr="00767473" w:rsidRDefault="00692584" w:rsidP="002543BC">
      <w:pPr>
        <w:autoSpaceDE w:val="0"/>
        <w:spacing w:line="266" w:lineRule="auto"/>
        <w:ind w:left="1426" w:firstLine="698"/>
        <w:rPr>
          <w:rFonts w:cs="Cambria"/>
        </w:rPr>
      </w:pPr>
      <w:r w:rsidRPr="00767473">
        <w:rPr>
          <w:rFonts w:cs="Cambria"/>
        </w:rPr>
        <w:t>Dôkazové prostriedky:</w:t>
      </w:r>
    </w:p>
    <w:p w14:paraId="38F85C6E" w14:textId="512FE210" w:rsidR="00692584" w:rsidRPr="00767473" w:rsidRDefault="00692584" w:rsidP="00632A87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cs="Cambria"/>
        </w:rPr>
      </w:pPr>
      <w:r w:rsidRPr="00767473">
        <w:rPr>
          <w:rFonts w:cs="Cambria"/>
        </w:rPr>
        <w:t xml:space="preserve">doklad o oprávnení vykonávať činnosť stavbyvedúceho pre </w:t>
      </w:r>
      <w:r w:rsidR="00996192" w:rsidRPr="00767473">
        <w:rPr>
          <w:rFonts w:cs="Cambria"/>
        </w:rPr>
        <w:t>pozemné stavby</w:t>
      </w:r>
      <w:r w:rsidRPr="00767473">
        <w:rPr>
          <w:rFonts w:cs="Cambria"/>
        </w:rPr>
        <w:t xml:space="preserve"> vydaný Slovenskou komorou stavebných inžinierov (SKSI) – fotokópia alebo registračné číslo platného osvedčenia, resp. fotokópiu dokladu o ekvivalentnej odbornej spôsobilosti podľa definície vyššie, </w:t>
      </w:r>
    </w:p>
    <w:p w14:paraId="07E263BB" w14:textId="77777777" w:rsidR="00692584" w:rsidRPr="00767473" w:rsidRDefault="00692584" w:rsidP="00632A87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cs="Cambria"/>
        </w:rPr>
      </w:pPr>
      <w:r w:rsidRPr="00767473">
        <w:rPr>
          <w:rFonts w:cs="Cambria"/>
        </w:rPr>
        <w:t>čestné vyhlásenie stavbyvedúceho podpísané stavbyvedúcim, obsahujúce záväzok stavbyvedúceho, že bude reálne vykonávať funkciu stavbyvedúceho pre stavebné práce, ktoré sú predmetom zákazky, a to počas celej doby realizácie predmetu zmluvy o dielo.</w:t>
      </w:r>
    </w:p>
    <w:p w14:paraId="78E654AD" w14:textId="77777777" w:rsidR="002D267E" w:rsidRDefault="00692584" w:rsidP="002D267E">
      <w:pPr>
        <w:pStyle w:val="Odsekzoznamu"/>
        <w:jc w:val="center"/>
        <w:rPr>
          <w:rFonts w:asciiTheme="minorHAnsi" w:hAnsiTheme="minorHAnsi"/>
          <w:color w:val="auto"/>
        </w:rPr>
      </w:pPr>
      <w:r w:rsidRPr="00AF367B">
        <w:rPr>
          <w:rFonts w:asciiTheme="minorHAnsi" w:hAnsiTheme="minorHAnsi"/>
          <w:color w:val="auto"/>
        </w:rPr>
        <w:tab/>
      </w:r>
      <w:r w:rsidRPr="00AF367B">
        <w:rPr>
          <w:rFonts w:asciiTheme="minorHAnsi" w:hAnsiTheme="minorHAnsi"/>
          <w:color w:val="auto"/>
        </w:rPr>
        <w:tab/>
      </w:r>
    </w:p>
    <w:p w14:paraId="166F4064" w14:textId="77777777" w:rsidR="002D267E" w:rsidRPr="002D267E" w:rsidRDefault="002D267E" w:rsidP="002D267E">
      <w:pPr>
        <w:autoSpaceDE w:val="0"/>
        <w:autoSpaceDN w:val="0"/>
        <w:jc w:val="center"/>
        <w:rPr>
          <w:b/>
          <w:bCs/>
          <w:color w:val="auto"/>
        </w:rPr>
      </w:pPr>
    </w:p>
    <w:p w14:paraId="3E65036B" w14:textId="4BE3795F" w:rsidR="00991CA1" w:rsidRPr="00991CA1" w:rsidRDefault="00991CA1" w:rsidP="00991CA1">
      <w:pPr>
        <w:shd w:val="clear" w:color="auto" w:fill="FFFFFF"/>
        <w:ind w:firstLine="385"/>
        <w:rPr>
          <w:rFonts w:cs="Cambria"/>
        </w:rPr>
      </w:pPr>
      <w:r w:rsidRPr="00991CA1">
        <w:rPr>
          <w:rFonts w:cs="Cambria"/>
        </w:rPr>
        <w:t xml:space="preserve">Uvedené doklady a dokumenty budú prílohami uzavretej </w:t>
      </w:r>
      <w:r w:rsidR="00460FE1">
        <w:rPr>
          <w:rFonts w:cs="Cambria"/>
        </w:rPr>
        <w:t>Z</w:t>
      </w:r>
      <w:r w:rsidRPr="00991CA1">
        <w:rPr>
          <w:rFonts w:cs="Cambria"/>
        </w:rPr>
        <w:t xml:space="preserve">mluvy o dielo. </w:t>
      </w:r>
    </w:p>
    <w:p w14:paraId="1CEAF9AC" w14:textId="77777777" w:rsidR="00991CA1" w:rsidRPr="00991CA1" w:rsidRDefault="00991CA1" w:rsidP="00991CA1">
      <w:pPr>
        <w:pStyle w:val="Default"/>
        <w:spacing w:after="69"/>
        <w:ind w:left="1080"/>
        <w:jc w:val="both"/>
        <w:rPr>
          <w:rFonts w:ascii="Calibri" w:hAnsi="Calibri" w:cs="Calibri"/>
          <w:sz w:val="22"/>
          <w:szCs w:val="22"/>
        </w:rPr>
      </w:pPr>
    </w:p>
    <w:p w14:paraId="5E2648D5" w14:textId="259C21A9" w:rsidR="00961524" w:rsidRDefault="004C25A6" w:rsidP="00632A87">
      <w:pPr>
        <w:pStyle w:val="Nadpis1"/>
        <w:numPr>
          <w:ilvl w:val="0"/>
          <w:numId w:val="4"/>
        </w:numPr>
        <w:ind w:left="755" w:right="273"/>
      </w:pPr>
      <w:bookmarkStart w:id="16" w:name="_Toc12181"/>
      <w:r>
        <w:t>Subdodávatelia</w:t>
      </w:r>
      <w:r>
        <w:rPr>
          <w:b w:val="0"/>
        </w:rPr>
        <w:t xml:space="preserve"> </w:t>
      </w:r>
      <w:bookmarkEnd w:id="16"/>
    </w:p>
    <w:p w14:paraId="7DC4EF8A" w14:textId="1AB219D9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>Verejný obstarávateľ umožňuje využitie subdodávateľa/subdodávateľov</w:t>
      </w:r>
      <w:r w:rsidR="00640907">
        <w:t>.</w:t>
      </w:r>
      <w:r>
        <w:t xml:space="preserve">  </w:t>
      </w:r>
    </w:p>
    <w:p w14:paraId="72104588" w14:textId="3A133B10" w:rsidR="00AF367B" w:rsidRDefault="004C25A6">
      <w:pPr>
        <w:spacing w:after="93" w:line="259" w:lineRule="auto"/>
        <w:ind w:left="0" w:right="0" w:firstLine="0"/>
        <w:jc w:val="left"/>
      </w:pPr>
      <w:r>
        <w:lastRenderedPageBreak/>
        <w:t xml:space="preserve"> </w:t>
      </w:r>
    </w:p>
    <w:p w14:paraId="67E3F887" w14:textId="77777777" w:rsidR="00961524" w:rsidRDefault="00A215E7" w:rsidP="00632A87">
      <w:pPr>
        <w:pStyle w:val="Nadpis1"/>
        <w:numPr>
          <w:ilvl w:val="0"/>
          <w:numId w:val="4"/>
        </w:numPr>
        <w:ind w:left="705" w:right="273"/>
      </w:pPr>
      <w:r>
        <w:t>Záverečné ustanovenia</w:t>
      </w:r>
    </w:p>
    <w:p w14:paraId="2FC233DA" w14:textId="2F9B4D2C" w:rsidR="00961524" w:rsidRDefault="004C25A6" w:rsidP="00632A87">
      <w:pPr>
        <w:pStyle w:val="Odsekzoznamu"/>
        <w:numPr>
          <w:ilvl w:val="1"/>
          <w:numId w:val="4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484BFFBF" w14:textId="77777777" w:rsidR="00961524" w:rsidRDefault="004C25A6">
      <w:pPr>
        <w:spacing w:after="89" w:line="259" w:lineRule="auto"/>
        <w:ind w:left="0" w:right="0" w:firstLine="0"/>
        <w:jc w:val="left"/>
      </w:pPr>
      <w:r>
        <w:t xml:space="preserve"> </w:t>
      </w:r>
    </w:p>
    <w:p w14:paraId="269F1C27" w14:textId="77777777" w:rsidR="00961524" w:rsidRPr="005B7406" w:rsidRDefault="004C25A6" w:rsidP="00632A87">
      <w:pPr>
        <w:pStyle w:val="Nadpis1"/>
        <w:numPr>
          <w:ilvl w:val="0"/>
          <w:numId w:val="4"/>
        </w:numPr>
        <w:ind w:left="705" w:right="273"/>
        <w:rPr>
          <w:color w:val="auto"/>
        </w:rPr>
      </w:pPr>
      <w:bookmarkStart w:id="17" w:name="_Toc12183"/>
      <w:r w:rsidRPr="005B7406">
        <w:rPr>
          <w:color w:val="auto"/>
        </w:rPr>
        <w:t>Prílohy</w:t>
      </w:r>
      <w:r w:rsidRPr="005B7406">
        <w:rPr>
          <w:b w:val="0"/>
          <w:color w:val="auto"/>
        </w:rPr>
        <w:t xml:space="preserve"> </w:t>
      </w:r>
      <w:bookmarkEnd w:id="17"/>
    </w:p>
    <w:p w14:paraId="79B8EE3D" w14:textId="0EA7096D" w:rsidR="003A3FD9" w:rsidRPr="005B7406" w:rsidRDefault="003A3FD9" w:rsidP="00640907">
      <w:pPr>
        <w:spacing w:after="59" w:line="266" w:lineRule="auto"/>
        <w:ind w:right="274" w:firstLine="335"/>
        <w:rPr>
          <w:color w:val="auto"/>
        </w:rPr>
      </w:pPr>
      <w:r w:rsidRPr="005B7406">
        <w:rPr>
          <w:color w:val="auto"/>
        </w:rPr>
        <w:t>Príloha</w:t>
      </w:r>
      <w:r w:rsidR="006D330A" w:rsidRPr="005B7406">
        <w:rPr>
          <w:color w:val="auto"/>
        </w:rPr>
        <w:t xml:space="preserve"> č.</w:t>
      </w:r>
      <w:r w:rsidRPr="005B7406">
        <w:rPr>
          <w:color w:val="auto"/>
        </w:rPr>
        <w:t>1</w:t>
      </w:r>
      <w:r w:rsidR="00587F1A" w:rsidRPr="005B7406">
        <w:rPr>
          <w:color w:val="auto"/>
        </w:rPr>
        <w:t xml:space="preserve"> Výzvy</w:t>
      </w:r>
      <w:r w:rsidRPr="005B7406">
        <w:rPr>
          <w:color w:val="auto"/>
        </w:rPr>
        <w:t xml:space="preserve"> </w:t>
      </w:r>
      <w:r w:rsidR="006D330A" w:rsidRPr="005B7406">
        <w:rPr>
          <w:color w:val="auto"/>
        </w:rPr>
        <w:t>- Krycí list ponuky</w:t>
      </w:r>
    </w:p>
    <w:p w14:paraId="63981E85" w14:textId="03314F54" w:rsidR="00961524" w:rsidRPr="005B7406" w:rsidRDefault="006D330A" w:rsidP="00640907">
      <w:pPr>
        <w:spacing w:after="75" w:line="266" w:lineRule="auto"/>
        <w:ind w:left="360" w:right="274" w:firstLine="0"/>
        <w:rPr>
          <w:color w:val="auto"/>
        </w:rPr>
      </w:pPr>
      <w:r w:rsidRPr="005B7406">
        <w:rPr>
          <w:color w:val="auto"/>
        </w:rPr>
        <w:t>Príloha č.</w:t>
      </w:r>
      <w:r w:rsidR="003A3FD9" w:rsidRPr="005B7406">
        <w:rPr>
          <w:color w:val="auto"/>
        </w:rPr>
        <w:t>2</w:t>
      </w:r>
      <w:r w:rsidR="00587F1A" w:rsidRPr="005B7406">
        <w:rPr>
          <w:color w:val="auto"/>
        </w:rPr>
        <w:t xml:space="preserve"> Výzvy </w:t>
      </w:r>
      <w:r w:rsidRPr="005B7406">
        <w:rPr>
          <w:color w:val="auto"/>
        </w:rPr>
        <w:t>-</w:t>
      </w:r>
      <w:r w:rsidR="003A3FD9" w:rsidRPr="005B7406">
        <w:rPr>
          <w:color w:val="auto"/>
        </w:rPr>
        <w:t xml:space="preserve"> </w:t>
      </w:r>
      <w:r w:rsidR="00CF750B" w:rsidRPr="005B7406">
        <w:rPr>
          <w:color w:val="auto"/>
        </w:rPr>
        <w:t xml:space="preserve"> </w:t>
      </w:r>
      <w:r w:rsidRPr="005B7406">
        <w:rPr>
          <w:color w:val="auto"/>
        </w:rPr>
        <w:t>Návrh na plnenie kritérií</w:t>
      </w:r>
    </w:p>
    <w:p w14:paraId="217C0592" w14:textId="4CC00BF4" w:rsidR="003A3FD9" w:rsidRPr="005B7406" w:rsidRDefault="006D330A" w:rsidP="0052227D">
      <w:pPr>
        <w:spacing w:after="75" w:line="266" w:lineRule="auto"/>
        <w:ind w:left="360" w:right="274" w:firstLine="0"/>
        <w:rPr>
          <w:color w:val="auto"/>
        </w:rPr>
      </w:pPr>
      <w:r w:rsidRPr="005B7406">
        <w:rPr>
          <w:color w:val="auto"/>
        </w:rPr>
        <w:t>Príloha č.</w:t>
      </w:r>
      <w:r w:rsidR="003A3FD9" w:rsidRPr="005B7406">
        <w:rPr>
          <w:color w:val="auto"/>
        </w:rPr>
        <w:t xml:space="preserve">3 </w:t>
      </w:r>
      <w:r w:rsidR="00587F1A" w:rsidRPr="005B7406">
        <w:rPr>
          <w:color w:val="auto"/>
        </w:rPr>
        <w:t xml:space="preserve">Výzvy </w:t>
      </w:r>
      <w:r w:rsidRPr="005B7406">
        <w:rPr>
          <w:color w:val="auto"/>
        </w:rPr>
        <w:t>-</w:t>
      </w:r>
      <w:r w:rsidR="003A3FD9" w:rsidRPr="005B7406">
        <w:rPr>
          <w:color w:val="auto"/>
        </w:rPr>
        <w:t xml:space="preserve"> </w:t>
      </w:r>
      <w:r w:rsidRPr="005B7406">
        <w:rPr>
          <w:color w:val="auto"/>
        </w:rPr>
        <w:t>Zmluva o dielo-návrh</w:t>
      </w:r>
    </w:p>
    <w:p w14:paraId="5DD7C887" w14:textId="5C214E71" w:rsidR="00961524" w:rsidRPr="005B7406" w:rsidRDefault="006D330A" w:rsidP="00640907">
      <w:pPr>
        <w:spacing w:after="59" w:line="266" w:lineRule="auto"/>
        <w:ind w:left="360" w:right="274" w:firstLine="0"/>
        <w:rPr>
          <w:color w:val="auto"/>
        </w:rPr>
      </w:pPr>
      <w:r w:rsidRPr="005B7406">
        <w:rPr>
          <w:color w:val="auto"/>
        </w:rPr>
        <w:t>Príloha č.</w:t>
      </w:r>
      <w:r w:rsidR="003A3FD9" w:rsidRPr="005B7406">
        <w:rPr>
          <w:color w:val="auto"/>
        </w:rPr>
        <w:t>4</w:t>
      </w:r>
      <w:r w:rsidR="00587F1A" w:rsidRPr="005B7406">
        <w:rPr>
          <w:color w:val="auto"/>
        </w:rPr>
        <w:t xml:space="preserve"> Výzvy</w:t>
      </w:r>
      <w:r w:rsidR="003A3FD9" w:rsidRPr="005B7406">
        <w:rPr>
          <w:color w:val="auto"/>
        </w:rPr>
        <w:t xml:space="preserve"> </w:t>
      </w:r>
      <w:r w:rsidRPr="005B7406">
        <w:rPr>
          <w:color w:val="auto"/>
        </w:rPr>
        <w:t>-</w:t>
      </w:r>
      <w:r w:rsidR="003A3FD9" w:rsidRPr="005B7406">
        <w:rPr>
          <w:color w:val="auto"/>
        </w:rPr>
        <w:t xml:space="preserve"> </w:t>
      </w:r>
      <w:r w:rsidRPr="005B7406">
        <w:rPr>
          <w:color w:val="auto"/>
        </w:rPr>
        <w:t>Výkaz</w:t>
      </w:r>
      <w:r w:rsidR="008B7053">
        <w:rPr>
          <w:color w:val="auto"/>
        </w:rPr>
        <w:t>y</w:t>
      </w:r>
      <w:r w:rsidRPr="005B7406">
        <w:rPr>
          <w:color w:val="auto"/>
        </w:rPr>
        <w:t xml:space="preserve"> výmer</w:t>
      </w:r>
      <w:r w:rsidR="004C25A6" w:rsidRPr="005B740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43F44211" w14:textId="0754CD52" w:rsidR="00587F1A" w:rsidRDefault="00587F1A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05CA79A" w14:textId="77777777" w:rsidR="000D19AD" w:rsidRDefault="000D19AD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sectPr w:rsidR="000D19AD" w:rsidSect="002510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BEA6C" w14:textId="77777777" w:rsidR="009C1663" w:rsidRDefault="009C1663">
      <w:pPr>
        <w:spacing w:after="0" w:line="240" w:lineRule="auto"/>
      </w:pPr>
      <w:r>
        <w:separator/>
      </w:r>
    </w:p>
  </w:endnote>
  <w:endnote w:type="continuationSeparator" w:id="0">
    <w:p w14:paraId="301C05C5" w14:textId="77777777" w:rsidR="009C1663" w:rsidRDefault="009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4A75882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EB2E01">
        <w:rPr>
          <w:rFonts w:ascii="Times New Roman" w:eastAsia="Times New Roman" w:hAnsi="Times New Roman" w:cs="Times New Roman"/>
          <w:b/>
          <w:noProof/>
          <w:sz w:val="24"/>
        </w:rPr>
        <w:t>42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6C7D9DC8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00BFD" w:rsidRPr="00500BFD">
      <w:rPr>
        <w:rFonts w:ascii="Times New Roman" w:eastAsia="Times New Roman" w:hAnsi="Times New Roman" w:cs="Times New Roman"/>
        <w:b/>
        <w:noProof/>
        <w:sz w:val="24"/>
      </w:rPr>
      <w:t>11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00BFD" w:rsidRPr="00500BFD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4B4E0994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00BFD" w:rsidRPr="00500BFD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500BFD" w:rsidRPr="00500BFD">
        <w:rPr>
          <w:rFonts w:ascii="Times New Roman" w:eastAsia="Times New Roman" w:hAnsi="Times New Roman" w:cs="Times New Roman"/>
          <w:b/>
          <w:noProof/>
          <w:sz w:val="24"/>
        </w:rPr>
        <w:t>11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2AF84" w14:textId="77777777" w:rsidR="009C1663" w:rsidRDefault="009C1663">
      <w:pPr>
        <w:spacing w:after="0" w:line="240" w:lineRule="auto"/>
      </w:pPr>
      <w:r>
        <w:separator/>
      </w:r>
    </w:p>
  </w:footnote>
  <w:footnote w:type="continuationSeparator" w:id="0">
    <w:p w14:paraId="39F0FB06" w14:textId="77777777" w:rsidR="009C1663" w:rsidRDefault="009C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A81967" w:rsidRDefault="00A81967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A81967" w:rsidRDefault="00A81967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A81967" w:rsidRPr="00353691" w:rsidRDefault="00A81967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5A5B67DD" w14:textId="77777777" w:rsidR="00A81967" w:rsidRDefault="00A81967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A81967" w:rsidRPr="00353691" w:rsidRDefault="00A81967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C7642AD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>
      <w:rPr>
        <w:rFonts w:cs="Arial"/>
      </w:rPr>
      <w:t>Stredná priemyselná škola dopravná</w:t>
    </w:r>
  </w:p>
  <w:p w14:paraId="6B5536EF" w14:textId="3E0DC3BC" w:rsidR="00A81967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>
      <w:rPr>
        <w:rFonts w:cs="Arial"/>
      </w:rPr>
      <w:t>Sokolská 911/94</w:t>
    </w:r>
  </w:p>
  <w:p w14:paraId="3F296968" w14:textId="311AC755" w:rsidR="00A81967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960 01 Zvolen</w:t>
    </w:r>
  </w:p>
  <w:p w14:paraId="32BD9AEA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A81967" w:rsidRDefault="00A81967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145E"/>
    <w:multiLevelType w:val="hybridMultilevel"/>
    <w:tmpl w:val="64D0E6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AD2DE2"/>
    <w:multiLevelType w:val="hybridMultilevel"/>
    <w:tmpl w:val="2096A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0735F2"/>
    <w:multiLevelType w:val="hybridMultilevel"/>
    <w:tmpl w:val="14E056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17A67"/>
    <w:rsid w:val="000215BC"/>
    <w:rsid w:val="000226A1"/>
    <w:rsid w:val="000279AF"/>
    <w:rsid w:val="00032F20"/>
    <w:rsid w:val="00047D50"/>
    <w:rsid w:val="0005466A"/>
    <w:rsid w:val="000548E8"/>
    <w:rsid w:val="0006011E"/>
    <w:rsid w:val="0006569A"/>
    <w:rsid w:val="00066CD1"/>
    <w:rsid w:val="0007395E"/>
    <w:rsid w:val="00075B0B"/>
    <w:rsid w:val="000870D3"/>
    <w:rsid w:val="00090299"/>
    <w:rsid w:val="0009474F"/>
    <w:rsid w:val="000951E8"/>
    <w:rsid w:val="000A36E6"/>
    <w:rsid w:val="000A62B5"/>
    <w:rsid w:val="000A7F9B"/>
    <w:rsid w:val="000B0042"/>
    <w:rsid w:val="000B0267"/>
    <w:rsid w:val="000B2119"/>
    <w:rsid w:val="000C7390"/>
    <w:rsid w:val="000C78E6"/>
    <w:rsid w:val="000D12CE"/>
    <w:rsid w:val="000D19AD"/>
    <w:rsid w:val="000D1F47"/>
    <w:rsid w:val="000E033A"/>
    <w:rsid w:val="000E11EF"/>
    <w:rsid w:val="000F56A3"/>
    <w:rsid w:val="00100C41"/>
    <w:rsid w:val="00103E9D"/>
    <w:rsid w:val="00106F9F"/>
    <w:rsid w:val="00122046"/>
    <w:rsid w:val="00134D5E"/>
    <w:rsid w:val="00137DA5"/>
    <w:rsid w:val="001430D7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26F33"/>
    <w:rsid w:val="00230266"/>
    <w:rsid w:val="0023521E"/>
    <w:rsid w:val="002404AD"/>
    <w:rsid w:val="00242E45"/>
    <w:rsid w:val="0025041A"/>
    <w:rsid w:val="00251032"/>
    <w:rsid w:val="00251558"/>
    <w:rsid w:val="00251EFB"/>
    <w:rsid w:val="002543BC"/>
    <w:rsid w:val="00263BA5"/>
    <w:rsid w:val="00271BD0"/>
    <w:rsid w:val="00273C2D"/>
    <w:rsid w:val="002755B3"/>
    <w:rsid w:val="0027775B"/>
    <w:rsid w:val="0028158B"/>
    <w:rsid w:val="002819D8"/>
    <w:rsid w:val="002852E7"/>
    <w:rsid w:val="002860DE"/>
    <w:rsid w:val="00287518"/>
    <w:rsid w:val="00296457"/>
    <w:rsid w:val="002A0323"/>
    <w:rsid w:val="002A2129"/>
    <w:rsid w:val="002A2293"/>
    <w:rsid w:val="002A2F68"/>
    <w:rsid w:val="002A6DC5"/>
    <w:rsid w:val="002B0E93"/>
    <w:rsid w:val="002B7E15"/>
    <w:rsid w:val="002C3602"/>
    <w:rsid w:val="002C561A"/>
    <w:rsid w:val="002C5FFE"/>
    <w:rsid w:val="002C6307"/>
    <w:rsid w:val="002C7F9C"/>
    <w:rsid w:val="002D267E"/>
    <w:rsid w:val="002E4A16"/>
    <w:rsid w:val="002F6651"/>
    <w:rsid w:val="003015B0"/>
    <w:rsid w:val="00305DCF"/>
    <w:rsid w:val="003069C0"/>
    <w:rsid w:val="00320561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3A02"/>
    <w:rsid w:val="00375978"/>
    <w:rsid w:val="00375C03"/>
    <w:rsid w:val="00380349"/>
    <w:rsid w:val="00380587"/>
    <w:rsid w:val="00385652"/>
    <w:rsid w:val="00390E8B"/>
    <w:rsid w:val="00397B37"/>
    <w:rsid w:val="00397C63"/>
    <w:rsid w:val="003A3FD9"/>
    <w:rsid w:val="003B42AD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60FE1"/>
    <w:rsid w:val="00474B43"/>
    <w:rsid w:val="004846A6"/>
    <w:rsid w:val="00487673"/>
    <w:rsid w:val="004915B4"/>
    <w:rsid w:val="00493497"/>
    <w:rsid w:val="00493B6F"/>
    <w:rsid w:val="004A10C2"/>
    <w:rsid w:val="004B3A8D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0BFD"/>
    <w:rsid w:val="005032A3"/>
    <w:rsid w:val="0050706A"/>
    <w:rsid w:val="00507632"/>
    <w:rsid w:val="00517EF5"/>
    <w:rsid w:val="0052227D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34DE"/>
    <w:rsid w:val="00594FE8"/>
    <w:rsid w:val="00596643"/>
    <w:rsid w:val="00597F2B"/>
    <w:rsid w:val="005A7CAB"/>
    <w:rsid w:val="005B2FD8"/>
    <w:rsid w:val="005B7406"/>
    <w:rsid w:val="005C472F"/>
    <w:rsid w:val="005D0698"/>
    <w:rsid w:val="005D6C11"/>
    <w:rsid w:val="005E341C"/>
    <w:rsid w:val="005E6772"/>
    <w:rsid w:val="005F2223"/>
    <w:rsid w:val="005F7B91"/>
    <w:rsid w:val="00615E24"/>
    <w:rsid w:val="0062224A"/>
    <w:rsid w:val="00624BBD"/>
    <w:rsid w:val="00632A87"/>
    <w:rsid w:val="00632D36"/>
    <w:rsid w:val="00633EC3"/>
    <w:rsid w:val="0063420A"/>
    <w:rsid w:val="00640907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77EA8"/>
    <w:rsid w:val="00680595"/>
    <w:rsid w:val="00685DD8"/>
    <w:rsid w:val="00686E46"/>
    <w:rsid w:val="0069043A"/>
    <w:rsid w:val="00692584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30A"/>
    <w:rsid w:val="006D35B2"/>
    <w:rsid w:val="006D5362"/>
    <w:rsid w:val="006E2009"/>
    <w:rsid w:val="006F1B31"/>
    <w:rsid w:val="006F20BF"/>
    <w:rsid w:val="006F23F4"/>
    <w:rsid w:val="006F7461"/>
    <w:rsid w:val="007066DD"/>
    <w:rsid w:val="00711BBD"/>
    <w:rsid w:val="00712AE5"/>
    <w:rsid w:val="00715DC1"/>
    <w:rsid w:val="00716EF0"/>
    <w:rsid w:val="00724ADB"/>
    <w:rsid w:val="007324D2"/>
    <w:rsid w:val="00745505"/>
    <w:rsid w:val="00753587"/>
    <w:rsid w:val="0075398E"/>
    <w:rsid w:val="00755248"/>
    <w:rsid w:val="007644B0"/>
    <w:rsid w:val="00767473"/>
    <w:rsid w:val="0078237B"/>
    <w:rsid w:val="007876A1"/>
    <w:rsid w:val="0079340D"/>
    <w:rsid w:val="007A16D2"/>
    <w:rsid w:val="007C47BA"/>
    <w:rsid w:val="007C519F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7053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038C9"/>
    <w:rsid w:val="009059F7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96192"/>
    <w:rsid w:val="009B67C3"/>
    <w:rsid w:val="009C1663"/>
    <w:rsid w:val="009C4327"/>
    <w:rsid w:val="009E706C"/>
    <w:rsid w:val="009F0232"/>
    <w:rsid w:val="009F44FA"/>
    <w:rsid w:val="009F6A19"/>
    <w:rsid w:val="00A01C51"/>
    <w:rsid w:val="00A03FE0"/>
    <w:rsid w:val="00A168F3"/>
    <w:rsid w:val="00A215E7"/>
    <w:rsid w:val="00A22431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1967"/>
    <w:rsid w:val="00A84ACB"/>
    <w:rsid w:val="00A973E5"/>
    <w:rsid w:val="00AA15AF"/>
    <w:rsid w:val="00AA7C2C"/>
    <w:rsid w:val="00AB02E8"/>
    <w:rsid w:val="00AC1338"/>
    <w:rsid w:val="00AC2060"/>
    <w:rsid w:val="00AC4418"/>
    <w:rsid w:val="00AD2FC1"/>
    <w:rsid w:val="00AE203B"/>
    <w:rsid w:val="00AE22BF"/>
    <w:rsid w:val="00AE2804"/>
    <w:rsid w:val="00AE7F75"/>
    <w:rsid w:val="00AE7FF1"/>
    <w:rsid w:val="00AF0600"/>
    <w:rsid w:val="00AF0734"/>
    <w:rsid w:val="00AF0F82"/>
    <w:rsid w:val="00AF179F"/>
    <w:rsid w:val="00AF367B"/>
    <w:rsid w:val="00B07681"/>
    <w:rsid w:val="00B07A7D"/>
    <w:rsid w:val="00B10291"/>
    <w:rsid w:val="00B2026F"/>
    <w:rsid w:val="00B208C1"/>
    <w:rsid w:val="00B30749"/>
    <w:rsid w:val="00B3282A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10FF"/>
    <w:rsid w:val="00C01830"/>
    <w:rsid w:val="00C030D4"/>
    <w:rsid w:val="00C05087"/>
    <w:rsid w:val="00C1060A"/>
    <w:rsid w:val="00C16D3B"/>
    <w:rsid w:val="00C23A44"/>
    <w:rsid w:val="00C254DF"/>
    <w:rsid w:val="00C30ED7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0422"/>
    <w:rsid w:val="00C855F6"/>
    <w:rsid w:val="00C8687E"/>
    <w:rsid w:val="00C91C83"/>
    <w:rsid w:val="00CA06D6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AED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63399"/>
    <w:rsid w:val="00D654ED"/>
    <w:rsid w:val="00D75AC2"/>
    <w:rsid w:val="00D9054C"/>
    <w:rsid w:val="00D956C5"/>
    <w:rsid w:val="00D97048"/>
    <w:rsid w:val="00DA012F"/>
    <w:rsid w:val="00DA4B0D"/>
    <w:rsid w:val="00DB18CA"/>
    <w:rsid w:val="00DC03A6"/>
    <w:rsid w:val="00DC20FB"/>
    <w:rsid w:val="00DC4420"/>
    <w:rsid w:val="00DC45C4"/>
    <w:rsid w:val="00DD17D9"/>
    <w:rsid w:val="00DD1CC4"/>
    <w:rsid w:val="00DD59A6"/>
    <w:rsid w:val="00DE1B13"/>
    <w:rsid w:val="00DE7B6F"/>
    <w:rsid w:val="00DF3E54"/>
    <w:rsid w:val="00DF7804"/>
    <w:rsid w:val="00E02AF0"/>
    <w:rsid w:val="00E050CE"/>
    <w:rsid w:val="00E1257D"/>
    <w:rsid w:val="00E12FD5"/>
    <w:rsid w:val="00E1356A"/>
    <w:rsid w:val="00E13BE0"/>
    <w:rsid w:val="00E15944"/>
    <w:rsid w:val="00E2166F"/>
    <w:rsid w:val="00E251DE"/>
    <w:rsid w:val="00E33AE7"/>
    <w:rsid w:val="00E45342"/>
    <w:rsid w:val="00E46F0E"/>
    <w:rsid w:val="00E504F7"/>
    <w:rsid w:val="00E542F5"/>
    <w:rsid w:val="00E6793D"/>
    <w:rsid w:val="00E67F5A"/>
    <w:rsid w:val="00E76304"/>
    <w:rsid w:val="00E84B0A"/>
    <w:rsid w:val="00E85B2B"/>
    <w:rsid w:val="00E87244"/>
    <w:rsid w:val="00E95B03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760"/>
    <w:rsid w:val="00ED0602"/>
    <w:rsid w:val="00EE0C50"/>
    <w:rsid w:val="00EE176B"/>
    <w:rsid w:val="00EE4AEE"/>
    <w:rsid w:val="00EE6AD4"/>
    <w:rsid w:val="00EE6B1E"/>
    <w:rsid w:val="00EF7AA2"/>
    <w:rsid w:val="00EF7BCF"/>
    <w:rsid w:val="00F021E3"/>
    <w:rsid w:val="00F04B48"/>
    <w:rsid w:val="00F0589A"/>
    <w:rsid w:val="00F067AE"/>
    <w:rsid w:val="00F1053C"/>
    <w:rsid w:val="00F12F14"/>
    <w:rsid w:val="00F22FFE"/>
    <w:rsid w:val="00F25783"/>
    <w:rsid w:val="00F262AA"/>
    <w:rsid w:val="00F26AA7"/>
    <w:rsid w:val="00F4151F"/>
    <w:rsid w:val="00F528DC"/>
    <w:rsid w:val="00F60D99"/>
    <w:rsid w:val="00F67675"/>
    <w:rsid w:val="00F76609"/>
    <w:rsid w:val="00F76B37"/>
    <w:rsid w:val="00F770C4"/>
    <w:rsid w:val="00F826A4"/>
    <w:rsid w:val="00F82C9D"/>
    <w:rsid w:val="00F8343D"/>
    <w:rsid w:val="00F83E72"/>
    <w:rsid w:val="00F921F6"/>
    <w:rsid w:val="00F94D3D"/>
    <w:rsid w:val="00F95039"/>
    <w:rsid w:val="00F97AF9"/>
    <w:rsid w:val="00FA378C"/>
    <w:rsid w:val="00FA48DE"/>
    <w:rsid w:val="00FB120F"/>
    <w:rsid w:val="00FB1916"/>
    <w:rsid w:val="00FB214E"/>
    <w:rsid w:val="00FB29F1"/>
    <w:rsid w:val="00FD0D0E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pkova@dopravnaz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onopkova@dopravnazv.s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149F-EFAA-41EC-9BA9-295E0817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6</cp:revision>
  <cp:lastPrinted>2018-07-11T10:47:00Z</cp:lastPrinted>
  <dcterms:created xsi:type="dcterms:W3CDTF">2018-09-20T05:07:00Z</dcterms:created>
  <dcterms:modified xsi:type="dcterms:W3CDTF">2018-09-20T07:38:00Z</dcterms:modified>
</cp:coreProperties>
</file>