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1BFCC0B4" w:rsidR="008C1621" w:rsidRPr="00FA3C27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 xml:space="preserve">Bratislava, </w:t>
      </w:r>
      <w:r w:rsidR="00FA3C27" w:rsidRPr="00FA3C27">
        <w:rPr>
          <w:color w:val="auto"/>
          <w:shd w:val="clear" w:color="auto" w:fill="FFFFFF"/>
        </w:rPr>
        <w:t>5.3.</w:t>
      </w:r>
      <w:r w:rsidRPr="00FA3C27">
        <w:rPr>
          <w:color w:val="auto"/>
          <w:shd w:val="clear" w:color="auto" w:fill="FFFFFF"/>
        </w:rPr>
        <w:t>202</w:t>
      </w:r>
      <w:r w:rsidR="00FA3C27" w:rsidRPr="00FA3C27">
        <w:rPr>
          <w:color w:val="auto"/>
          <w:shd w:val="clear" w:color="auto" w:fill="FFFFFF"/>
        </w:rPr>
        <w:t>1</w:t>
      </w:r>
    </w:p>
    <w:p w14:paraId="5314C37E" w14:textId="052D319C" w:rsidR="00363BBC" w:rsidRPr="00FA3C27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A3C27"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6CD6F6C5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095B27" w:rsidRPr="001814AD">
        <w:rPr>
          <w:shd w:val="clear" w:color="auto" w:fill="FFFFFF"/>
        </w:rPr>
        <w:t>výzvy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424B8EFC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AC4839">
        <w:rPr>
          <w:b/>
        </w:rPr>
        <w:t>„</w:t>
      </w:r>
      <w:r w:rsidR="00FA3C27" w:rsidRPr="00FA3C27">
        <w:rPr>
          <w:b/>
        </w:rPr>
        <w:t>Rekonštrukcia plynovej kotolne na Sklenárovej ul. č. 5, Bratislava</w:t>
      </w:r>
      <w:r w:rsidRPr="00AC4839">
        <w:rPr>
          <w:b/>
        </w:rPr>
        <w:t>“</w:t>
      </w:r>
      <w:r w:rsidR="00C77C75">
        <w:rPr>
          <w:bCs/>
        </w:rPr>
        <w:t>,</w:t>
      </w:r>
      <w:r>
        <w:rPr>
          <w:bCs/>
        </w:rPr>
        <w:t xml:space="preserve"> bol</w:t>
      </w:r>
      <w:r w:rsidR="00FA3C27">
        <w:rPr>
          <w:bCs/>
        </w:rPr>
        <w:t>i</w:t>
      </w:r>
      <w:r>
        <w:rPr>
          <w:bCs/>
        </w:rPr>
        <w:t xml:space="preserve"> doručen</w:t>
      </w:r>
      <w:r w:rsidR="00FA3C27">
        <w:rPr>
          <w:bCs/>
        </w:rPr>
        <w:t>é</w:t>
      </w:r>
      <w:r>
        <w:rPr>
          <w:bCs/>
        </w:rPr>
        <w:t xml:space="preserve"> nasledovn</w:t>
      </w:r>
      <w:r w:rsidR="00FA3C27">
        <w:rPr>
          <w:bCs/>
        </w:rPr>
        <w:t>é</w:t>
      </w:r>
      <w:r>
        <w:rPr>
          <w:bCs/>
        </w:rPr>
        <w:t xml:space="preserve"> otázk</w:t>
      </w:r>
      <w:r w:rsidR="00FA3C27">
        <w:rPr>
          <w:bCs/>
        </w:rPr>
        <w:t>y</w:t>
      </w:r>
      <w:r>
        <w:rPr>
          <w:bCs/>
        </w:rPr>
        <w:t>:</w:t>
      </w:r>
    </w:p>
    <w:p w14:paraId="75FB3FEB" w14:textId="77777777" w:rsidR="00363BBC" w:rsidRPr="0095537C" w:rsidRDefault="00363BB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59E3326B" w14:textId="51EF2B80" w:rsidR="008C1621" w:rsidRPr="0095537C" w:rsidRDefault="008C1621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>Otázka</w:t>
      </w:r>
      <w:r w:rsidR="001814AD" w:rsidRPr="0095537C">
        <w:rPr>
          <w:b/>
          <w:bCs/>
          <w:color w:val="auto"/>
        </w:rPr>
        <w:t xml:space="preserve"> č. 1</w:t>
      </w:r>
      <w:r w:rsidRPr="0095537C">
        <w:rPr>
          <w:b/>
          <w:bCs/>
          <w:color w:val="auto"/>
        </w:rPr>
        <w:t>:</w:t>
      </w:r>
    </w:p>
    <w:p w14:paraId="5E0E7B3A" w14:textId="2D224FD4" w:rsidR="008C1621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  <w:r w:rsidRPr="0095537C">
        <w:rPr>
          <w:color w:val="auto"/>
          <w:shd w:val="clear" w:color="auto" w:fill="FFFFFF"/>
        </w:rPr>
        <w:t>Chceme požiadať verejného obstarávateľa o doplnenie pôdorysu kotolne časti Elektro s rozmiestnením rozvádzačov, káblových vedení, umiestnení svietidiel, detektorov a pod.</w:t>
      </w:r>
    </w:p>
    <w:p w14:paraId="59913806" w14:textId="77777777" w:rsid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75C03963" w14:textId="331F19F8" w:rsidR="008C1621" w:rsidRDefault="008C1621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>Odpoveď</w:t>
      </w:r>
      <w:r w:rsidR="001814AD" w:rsidRPr="0095537C">
        <w:rPr>
          <w:b/>
          <w:bCs/>
          <w:color w:val="auto"/>
        </w:rPr>
        <w:t xml:space="preserve"> č. 1</w:t>
      </w:r>
      <w:r w:rsidRPr="0095537C">
        <w:rPr>
          <w:b/>
          <w:bCs/>
          <w:color w:val="auto"/>
        </w:rPr>
        <w:t>:</w:t>
      </w:r>
    </w:p>
    <w:p w14:paraId="4B340620" w14:textId="24FD1303" w:rsidR="0095537C" w:rsidRPr="004A30AA" w:rsidRDefault="004A30AA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>
        <w:rPr>
          <w:color w:val="auto"/>
        </w:rPr>
        <w:t>Verejný obstarávateľ predkladá d</w:t>
      </w:r>
      <w:r w:rsidRPr="004A30AA">
        <w:rPr>
          <w:color w:val="auto"/>
        </w:rPr>
        <w:t>aný pôdorys v rámci tohto vysvetlenia.</w:t>
      </w:r>
    </w:p>
    <w:p w14:paraId="65DB977A" w14:textId="77777777" w:rsidR="00FA3C27" w:rsidRP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25BC0894" w14:textId="52C18A18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Pr="0095537C">
        <w:rPr>
          <w:b/>
          <w:bCs/>
          <w:color w:val="auto"/>
        </w:rPr>
        <w:t>2</w:t>
      </w:r>
      <w:r w:rsidRPr="0095537C">
        <w:rPr>
          <w:b/>
          <w:bCs/>
          <w:color w:val="auto"/>
        </w:rPr>
        <w:t>:</w:t>
      </w:r>
    </w:p>
    <w:p w14:paraId="42D95CE9" w14:textId="77777777" w:rsid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95537C">
        <w:rPr>
          <w:color w:val="auto"/>
          <w:shd w:val="clear" w:color="auto" w:fill="FFFFFF"/>
        </w:rPr>
        <w:t xml:space="preserve">Chcem požiadať o dopracovanie výkazu výmer časti 718 - Elektroinštalácia a </w:t>
      </w:r>
      <w:proofErr w:type="spellStart"/>
      <w:r w:rsidRPr="0095537C">
        <w:rPr>
          <w:color w:val="auto"/>
          <w:shd w:val="clear" w:color="auto" w:fill="FFFFFF"/>
        </w:rPr>
        <w:t>MaR</w:t>
      </w:r>
      <w:proofErr w:type="spellEnd"/>
      <w:r w:rsidRPr="0095537C">
        <w:rPr>
          <w:color w:val="auto"/>
          <w:shd w:val="clear" w:color="auto" w:fill="FFFFFF"/>
        </w:rPr>
        <w:t xml:space="preserve"> s uvedením presných typov káblov, ističov, inštalačného materiálu, svietidiel, snímačov a detektorov vrátane uvedenia množstva. Uvedenú špecifikáciu považujeme za nedostatočnú a zároveň ponuky uchádzačov môžu byť neporovnateľne.</w:t>
      </w:r>
    </w:p>
    <w:p w14:paraId="1C75155E" w14:textId="27CE2805" w:rsidR="00FA3C27" w:rsidRP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FB1F5B0" w14:textId="2AE20556" w:rsidR="00FA3C27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Odpoveď č. </w:t>
      </w:r>
      <w:r w:rsidRPr="0095537C">
        <w:rPr>
          <w:b/>
          <w:bCs/>
          <w:color w:val="auto"/>
        </w:rPr>
        <w:t>2</w:t>
      </w:r>
      <w:r w:rsidRPr="0095537C">
        <w:rPr>
          <w:b/>
          <w:bCs/>
          <w:color w:val="auto"/>
        </w:rPr>
        <w:t>:</w:t>
      </w:r>
    </w:p>
    <w:p w14:paraId="3BF36C97" w14:textId="467CEDAB" w:rsidR="004A30AA" w:rsidRPr="004A30AA" w:rsidRDefault="004A30AA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4A30AA">
        <w:rPr>
          <w:color w:val="auto"/>
        </w:rPr>
        <w:t>Verejný obstarávateľ upravil Výkaz výmer.</w:t>
      </w:r>
    </w:p>
    <w:p w14:paraId="5A54E5E3" w14:textId="77777777" w:rsidR="00FA3C27" w:rsidRP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47307BDB" w14:textId="10A87AAC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Pr="0095537C">
        <w:rPr>
          <w:b/>
          <w:bCs/>
          <w:color w:val="auto"/>
        </w:rPr>
        <w:t>3</w:t>
      </w:r>
      <w:r w:rsidRPr="0095537C">
        <w:rPr>
          <w:b/>
          <w:bCs/>
          <w:color w:val="auto"/>
        </w:rPr>
        <w:t>:</w:t>
      </w:r>
    </w:p>
    <w:p w14:paraId="71370265" w14:textId="77777777" w:rsid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95537C">
        <w:rPr>
          <w:color w:val="auto"/>
          <w:shd w:val="clear" w:color="auto" w:fill="FFFFFF"/>
        </w:rPr>
        <w:t>Vo Výkaze výmer časti 713 - Tepelné izolácie časť rozvody ÚK sme zistili oproti projektovej dokumentácii chýbajúce položky tepelnej izolácie pre potrubie označené v projekte ako 28x1i a DN25i. Žiadame preto o preverenie a doplnenie výkazu výmer.</w:t>
      </w:r>
    </w:p>
    <w:p w14:paraId="653EEFD5" w14:textId="6663C24B" w:rsidR="00FA3C27" w:rsidRPr="004A30AA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399E0E14" w14:textId="0604124E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Odpoveď č. </w:t>
      </w:r>
      <w:r w:rsidRPr="0095537C">
        <w:rPr>
          <w:b/>
          <w:bCs/>
          <w:color w:val="auto"/>
        </w:rPr>
        <w:t>3</w:t>
      </w:r>
      <w:r w:rsidRPr="0095537C">
        <w:rPr>
          <w:b/>
          <w:bCs/>
          <w:color w:val="auto"/>
        </w:rPr>
        <w:t>:</w:t>
      </w:r>
    </w:p>
    <w:p w14:paraId="3BD120A9" w14:textId="77777777" w:rsidR="004A30AA" w:rsidRPr="004A30AA" w:rsidRDefault="004A30AA" w:rsidP="004A30A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4A30AA">
        <w:rPr>
          <w:color w:val="auto"/>
        </w:rPr>
        <w:t>Verejný obstarávateľ upravil Výkaz výmer.</w:t>
      </w:r>
    </w:p>
    <w:p w14:paraId="696D003B" w14:textId="77777777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26C2EFA6" w14:textId="00DE2E7F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Pr="0095537C">
        <w:rPr>
          <w:b/>
          <w:bCs/>
          <w:color w:val="auto"/>
        </w:rPr>
        <w:t>4</w:t>
      </w:r>
      <w:r w:rsidRPr="0095537C">
        <w:rPr>
          <w:b/>
          <w:bCs/>
          <w:color w:val="auto"/>
        </w:rPr>
        <w:t>:</w:t>
      </w:r>
    </w:p>
    <w:p w14:paraId="66AA725C" w14:textId="6B6BD883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  <w:r w:rsidRPr="0095537C">
        <w:rPr>
          <w:color w:val="auto"/>
          <w:shd w:val="clear" w:color="auto" w:fill="FFFFFF"/>
        </w:rPr>
        <w:t>Vo výkaze výmer časti 725 - Plynoinštalácia kotolňa sme zistili nesúlad v dĺžkach potrubí v porovnaní s projektovou dokumentáciou. Žiadame preto o preverenie a opravu výkazu výmer.</w:t>
      </w:r>
    </w:p>
    <w:p w14:paraId="6F59DC78" w14:textId="77777777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B315E22" w14:textId="604033C6" w:rsidR="00FA3C27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Odpoveď č. </w:t>
      </w:r>
      <w:r w:rsidRPr="0095537C">
        <w:rPr>
          <w:b/>
          <w:bCs/>
          <w:color w:val="auto"/>
        </w:rPr>
        <w:t>4</w:t>
      </w:r>
      <w:r w:rsidRPr="0095537C">
        <w:rPr>
          <w:b/>
          <w:bCs/>
          <w:color w:val="auto"/>
        </w:rPr>
        <w:t>:</w:t>
      </w:r>
    </w:p>
    <w:p w14:paraId="1A0F2B7E" w14:textId="2509D696" w:rsidR="004A30AA" w:rsidRPr="004A30AA" w:rsidRDefault="004A30AA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4A30AA">
        <w:rPr>
          <w:color w:val="auto"/>
        </w:rPr>
        <w:t>Verejný obstarávateľ upravil Výkaz výmer.</w:t>
      </w:r>
    </w:p>
    <w:p w14:paraId="5C943EC0" w14:textId="77777777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</w:p>
    <w:p w14:paraId="08ED0920" w14:textId="7DE2FBAD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Pr="0095537C">
        <w:rPr>
          <w:b/>
          <w:bCs/>
          <w:color w:val="auto"/>
        </w:rPr>
        <w:t>5</w:t>
      </w:r>
      <w:r w:rsidRPr="0095537C">
        <w:rPr>
          <w:b/>
          <w:bCs/>
          <w:color w:val="auto"/>
        </w:rPr>
        <w:t>:</w:t>
      </w:r>
    </w:p>
    <w:p w14:paraId="07DE14EF" w14:textId="424903C9" w:rsidR="0095537C" w:rsidRPr="0095537C" w:rsidRDefault="004A30AA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>
        <w:rPr>
          <w:color w:val="auto"/>
          <w:shd w:val="clear" w:color="auto" w:fill="FFFFFF"/>
        </w:rPr>
        <w:t>C</w:t>
      </w:r>
      <w:r w:rsidR="0095537C" w:rsidRPr="0095537C">
        <w:rPr>
          <w:color w:val="auto"/>
          <w:shd w:val="clear" w:color="auto" w:fill="FFFFFF"/>
        </w:rPr>
        <w:t>hceli sme sa informovať ohľadom výzvy na predloženie ponuky na rekonštrukciu plynovej kotolne v Bratislave.</w:t>
      </w:r>
      <w:r>
        <w:rPr>
          <w:color w:val="auto"/>
        </w:rPr>
        <w:t xml:space="preserve"> </w:t>
      </w:r>
      <w:r w:rsidR="0095537C" w:rsidRPr="0095537C">
        <w:rPr>
          <w:color w:val="auto"/>
          <w:shd w:val="clear" w:color="auto" w:fill="FFFFFF"/>
        </w:rPr>
        <w:t>Zaujala nás táto výzva a radi by sme sa zúčastnili výberového konania, avšak v súťažných podkladoch sme sa nikde nedočítali či do súťaže môžete vstúpiť aj ako konzorcium (2 firiem) alebo je požiadavka iba na jednu firmu.</w:t>
      </w:r>
    </w:p>
    <w:p w14:paraId="281848B7" w14:textId="31215E2B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lastRenderedPageBreak/>
        <w:t xml:space="preserve">Odpoveď č. </w:t>
      </w:r>
      <w:r w:rsidRPr="0095537C">
        <w:rPr>
          <w:b/>
          <w:bCs/>
          <w:color w:val="auto"/>
        </w:rPr>
        <w:t>5</w:t>
      </w:r>
      <w:r w:rsidRPr="0095537C">
        <w:rPr>
          <w:b/>
          <w:bCs/>
          <w:color w:val="auto"/>
        </w:rPr>
        <w:t>:</w:t>
      </w:r>
    </w:p>
    <w:p w14:paraId="6B7AC98A" w14:textId="77777777" w:rsidR="004A30AA" w:rsidRDefault="004A30AA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>
        <w:rPr>
          <w:color w:val="auto"/>
          <w:shd w:val="clear" w:color="auto" w:fill="FFFFFF"/>
        </w:rPr>
        <w:t>Á</w:t>
      </w:r>
      <w:r w:rsidR="0095537C" w:rsidRPr="0095537C">
        <w:rPr>
          <w:color w:val="auto"/>
          <w:shd w:val="clear" w:color="auto" w:fill="FFFFFF"/>
        </w:rPr>
        <w:t>no, predmetného verejného obstarávania sa môže zúčastniť aj skupina dodávateľov - napr. konzorcium dvoch (2) firiem.</w:t>
      </w:r>
    </w:p>
    <w:p w14:paraId="3D6CD6D0" w14:textId="77777777" w:rsidR="004A30AA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5537C">
        <w:rPr>
          <w:color w:val="auto"/>
          <w:shd w:val="clear" w:color="auto" w:fill="FFFFFF"/>
        </w:rPr>
        <w:t>V tejto súvislosti si Vás dovoľujeme upozorniť na nasledovné:</w:t>
      </w:r>
    </w:p>
    <w:p w14:paraId="7E546EDB" w14:textId="77777777" w:rsidR="004A30AA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5537C">
        <w:rPr>
          <w:color w:val="auto"/>
          <w:shd w:val="clear" w:color="auto" w:fill="FFFFFF"/>
        </w:rPr>
        <w:t>- v prípade ak ponuka skupiny dodávateľov bude prijatá, verejný obstarávateľ bude vyžadovať vytvorenie určitej právnej formy medzi členmi skupiny z dôvodu riadneho plnenia zmluvy o dielo; zo zmluvy bude vyplývať, že zodpovedajú za svoje záväzky solidárne,</w:t>
      </w:r>
    </w:p>
    <w:p w14:paraId="2486AE91" w14:textId="77777777" w:rsidR="004A30AA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5537C">
        <w:rPr>
          <w:color w:val="auto"/>
          <w:shd w:val="clear" w:color="auto" w:fill="FFFFFF"/>
        </w:rPr>
        <w:t>- skupina dodávateľov preukazuje splnenie podmienok účasti vo verejnom obstarávaní týkajúcich sa osobného postavenia za každého člena skupiny osobitne;</w:t>
      </w:r>
    </w:p>
    <w:p w14:paraId="384DF257" w14:textId="77777777" w:rsidR="004A30AA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5537C">
        <w:rPr>
          <w:color w:val="auto"/>
          <w:shd w:val="clear" w:color="auto" w:fill="FFFFFF"/>
        </w:rPr>
        <w:t>- skupina dodávateľov preukazuje splnenie podmienok účasti vo verejnom obstarávaní týkajúcich sa technickej alebo odbornej spôsobilosti spoločne;</w:t>
      </w:r>
    </w:p>
    <w:p w14:paraId="3CB447B5" w14:textId="77777777" w:rsidR="004A30AA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5537C">
        <w:rPr>
          <w:color w:val="auto"/>
          <w:shd w:val="clear" w:color="auto" w:fill="FFFFFF"/>
        </w:rPr>
        <w:t>- oprávnenie uskutočňovať stavebné práce preukazuje člen skupiny len vo vzťahu k tej časti predmetu zákazky, ktorú bude zabezpečovať.</w:t>
      </w:r>
    </w:p>
    <w:p w14:paraId="6826756E" w14:textId="1E80E181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color w:val="auto"/>
          <w:shd w:val="clear" w:color="auto" w:fill="FFFFFF"/>
        </w:rPr>
        <w:t>Plnomocenstvo pre skupinu dodávateľov, ktoré v prípade ak ponuku predkladá skupina dodávateľov musí byť povinnou súčasťou ponuky (</w:t>
      </w:r>
      <w:proofErr w:type="spellStart"/>
      <w:r w:rsidRPr="0095537C">
        <w:rPr>
          <w:color w:val="auto"/>
          <w:shd w:val="clear" w:color="auto" w:fill="FFFFFF"/>
        </w:rPr>
        <w:t>scan</w:t>
      </w:r>
      <w:proofErr w:type="spellEnd"/>
      <w:r w:rsidRPr="0095537C">
        <w:rPr>
          <w:color w:val="auto"/>
          <w:shd w:val="clear" w:color="auto" w:fill="FFFFFF"/>
        </w:rPr>
        <w:t>)</w:t>
      </w:r>
      <w:r w:rsidR="004A30AA">
        <w:rPr>
          <w:color w:val="auto"/>
          <w:shd w:val="clear" w:color="auto" w:fill="FFFFFF"/>
        </w:rPr>
        <w:t xml:space="preserve"> bolo zverejnené dňa 26.2.2021</w:t>
      </w:r>
      <w:r w:rsidRPr="0095537C">
        <w:rPr>
          <w:color w:val="auto"/>
          <w:shd w:val="clear" w:color="auto" w:fill="FFFFFF"/>
        </w:rPr>
        <w:t>.</w:t>
      </w:r>
    </w:p>
    <w:p w14:paraId="46AA676D" w14:textId="77777777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</w:p>
    <w:p w14:paraId="0EB0DE4D" w14:textId="2928C91F" w:rsidR="0095537C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="0095537C" w:rsidRPr="0095537C">
        <w:rPr>
          <w:b/>
          <w:bCs/>
          <w:color w:val="auto"/>
        </w:rPr>
        <w:t>6</w:t>
      </w:r>
      <w:r w:rsidRPr="0095537C">
        <w:rPr>
          <w:b/>
          <w:bCs/>
          <w:color w:val="auto"/>
        </w:rPr>
        <w:t>:</w:t>
      </w:r>
    </w:p>
    <w:p w14:paraId="324CE087" w14:textId="3D394B03" w:rsidR="0095537C" w:rsidRPr="0095537C" w:rsidRDefault="0095537C" w:rsidP="0095537C">
      <w:pPr>
        <w:shd w:val="clear" w:color="auto" w:fill="FFFFFF"/>
        <w:spacing w:after="0"/>
        <w:contextualSpacing w:val="0"/>
        <w:jc w:val="both"/>
        <w:rPr>
          <w:rFonts w:eastAsia="Times New Roman"/>
          <w:color w:val="auto"/>
        </w:rPr>
      </w:pPr>
      <w:r w:rsidRPr="0095537C">
        <w:rPr>
          <w:rFonts w:eastAsia="Times New Roman"/>
          <w:color w:val="auto"/>
        </w:rPr>
        <w:t>Položky vo výkaze - výmer nekorešpondujú s materiálmi v projektovej dokumentácii. Máme striktne oceniť položky špecifikované vo výkaze - výmer, alebo obstarávateľ predloží nový výkaz - výmer, ktorý bude v súlade s projektovou dokumentáciou?</w:t>
      </w:r>
    </w:p>
    <w:p w14:paraId="41831E4B" w14:textId="77777777" w:rsidR="00FA3C27" w:rsidRPr="0095537C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E2DF092" w14:textId="75E32322" w:rsidR="00FA3C27" w:rsidRDefault="00FA3C27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Odpoveď č. </w:t>
      </w:r>
      <w:r w:rsidR="0095537C" w:rsidRPr="0095537C">
        <w:rPr>
          <w:b/>
          <w:bCs/>
          <w:color w:val="auto"/>
        </w:rPr>
        <w:t>6</w:t>
      </w:r>
      <w:r w:rsidRPr="0095537C">
        <w:rPr>
          <w:b/>
          <w:bCs/>
          <w:color w:val="auto"/>
        </w:rPr>
        <w:t>:</w:t>
      </w:r>
    </w:p>
    <w:p w14:paraId="25C7CEE2" w14:textId="047AA591" w:rsidR="003B0A9F" w:rsidRPr="003B0A9F" w:rsidRDefault="003B0A9F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3B0A9F">
        <w:rPr>
          <w:color w:val="auto"/>
        </w:rPr>
        <w:t>Výkaz výmer bol daný do súladu s projektovou dokumentáciou.</w:t>
      </w:r>
    </w:p>
    <w:p w14:paraId="4A103EE7" w14:textId="77777777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6C49F331" w14:textId="1CB86874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Otázka č. </w:t>
      </w:r>
      <w:r w:rsidRPr="0095537C">
        <w:rPr>
          <w:b/>
          <w:bCs/>
          <w:color w:val="auto"/>
        </w:rPr>
        <w:t>7</w:t>
      </w:r>
      <w:r w:rsidRPr="0095537C">
        <w:rPr>
          <w:b/>
          <w:bCs/>
          <w:color w:val="auto"/>
        </w:rPr>
        <w:t>:</w:t>
      </w:r>
    </w:p>
    <w:p w14:paraId="698BFAD6" w14:textId="3888DF16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color w:val="auto"/>
          <w:shd w:val="clear" w:color="auto" w:fill="FFFFFF"/>
        </w:rPr>
        <w:t>Dobrý deň, predložený výkaz výmer je v nesúlade s projektovou dokumentáciou UK - technologickou schémou kotolne, napr. nesúhlasia dimenzie čerpadiel, zmiešavačov, rozvodov atď.</w:t>
      </w:r>
      <w:r w:rsidR="003B0A9F">
        <w:rPr>
          <w:color w:val="auto"/>
        </w:rPr>
        <w:t xml:space="preserve"> </w:t>
      </w:r>
      <w:r w:rsidRPr="0095537C">
        <w:rPr>
          <w:color w:val="auto"/>
          <w:shd w:val="clear" w:color="auto" w:fill="FFFFFF"/>
        </w:rPr>
        <w:t>Chcem sa preto spýtať či pri tvorbe cenovej ponuky máme vychádzať z údajov na výkaze výmer alebo dokumentácie k UK.</w:t>
      </w:r>
    </w:p>
    <w:p w14:paraId="6C037F62" w14:textId="77777777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D3AB1AF" w14:textId="318BC49D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95537C">
        <w:rPr>
          <w:b/>
          <w:bCs/>
          <w:color w:val="auto"/>
        </w:rPr>
        <w:t xml:space="preserve">Odpoveď č. </w:t>
      </w:r>
      <w:r w:rsidRPr="0095537C">
        <w:rPr>
          <w:b/>
          <w:bCs/>
          <w:color w:val="auto"/>
        </w:rPr>
        <w:t>7</w:t>
      </w:r>
      <w:r w:rsidRPr="0095537C">
        <w:rPr>
          <w:b/>
          <w:bCs/>
          <w:color w:val="auto"/>
        </w:rPr>
        <w:t>:</w:t>
      </w:r>
    </w:p>
    <w:p w14:paraId="399DACC9" w14:textId="77777777" w:rsidR="00163A17" w:rsidRPr="003B0A9F" w:rsidRDefault="00163A17" w:rsidP="00163A17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3B0A9F">
        <w:rPr>
          <w:color w:val="auto"/>
        </w:rPr>
        <w:t>Výkaz výmer bol daný do súladu s projektovou dokumentáciou.</w:t>
      </w:r>
    </w:p>
    <w:p w14:paraId="5EC832D0" w14:textId="77777777" w:rsidR="0095537C" w:rsidRPr="0095537C" w:rsidRDefault="0095537C" w:rsidP="0095537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10D17A65" w14:textId="5014D39D" w:rsidR="008C1621" w:rsidRPr="00163A17" w:rsidRDefault="008C1621" w:rsidP="00163A17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highlight w:val="yellow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49CBB58F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4DAD1BD" w:rsidR="008C1621" w:rsidRPr="00A778B8" w:rsidRDefault="3FF157A5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</w:t>
      </w:r>
      <w:r w:rsidR="25C8AFEC" w:rsidRPr="00A778B8">
        <w:rPr>
          <w:color w:val="auto"/>
          <w:shd w:val="clear" w:color="auto" w:fill="FFFFFF"/>
        </w:rPr>
        <w:t xml:space="preserve">               </w:t>
      </w:r>
      <w:r w:rsidRPr="00A778B8">
        <w:rPr>
          <w:color w:val="auto"/>
          <w:shd w:val="clear" w:color="auto" w:fill="FFFFFF"/>
        </w:rPr>
        <w:t xml:space="preserve">      </w:t>
      </w:r>
      <w:r w:rsidR="008C1621" w:rsidRPr="00A778B8">
        <w:rPr>
          <w:color w:val="auto"/>
          <w:shd w:val="clear" w:color="auto" w:fill="FFFFFF"/>
        </w:rPr>
        <w:t>Mgr. Michal Garaj</w:t>
      </w:r>
      <w:r w:rsidR="444F6B81" w:rsidRPr="00A778B8">
        <w:rPr>
          <w:color w:val="auto"/>
          <w:shd w:val="clear" w:color="auto" w:fill="FFFFFF"/>
        </w:rPr>
        <w:t>, v. r.</w:t>
      </w:r>
    </w:p>
    <w:p w14:paraId="1AD7FFC3" w14:textId="7A27AAB9" w:rsidR="008C1621" w:rsidRDefault="432D9C1F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   </w:t>
      </w:r>
      <w:r w:rsidR="369EA391" w:rsidRPr="00A778B8">
        <w:rPr>
          <w:color w:val="auto"/>
          <w:shd w:val="clear" w:color="auto" w:fill="FFFFFF"/>
        </w:rPr>
        <w:t xml:space="preserve"> </w:t>
      </w:r>
      <w:r w:rsidRPr="00A778B8">
        <w:rPr>
          <w:color w:val="auto"/>
          <w:shd w:val="clear" w:color="auto" w:fill="FFFFFF"/>
        </w:rPr>
        <w:t xml:space="preserve">   </w:t>
      </w:r>
      <w:r w:rsidR="008C1621"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10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AB81" w14:textId="77777777" w:rsidR="00B15E8A" w:rsidRDefault="00B15E8A">
      <w:pPr>
        <w:spacing w:after="0"/>
      </w:pPr>
      <w:r>
        <w:separator/>
      </w:r>
    </w:p>
  </w:endnote>
  <w:endnote w:type="continuationSeparator" w:id="0">
    <w:p w14:paraId="03F49362" w14:textId="77777777" w:rsidR="00B15E8A" w:rsidRDefault="00B15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FA3A" w14:textId="77777777" w:rsidR="00B15E8A" w:rsidRDefault="00B15E8A">
      <w:pPr>
        <w:spacing w:after="0"/>
      </w:pPr>
      <w:r>
        <w:separator/>
      </w:r>
    </w:p>
  </w:footnote>
  <w:footnote w:type="continuationSeparator" w:id="0">
    <w:p w14:paraId="11F1D545" w14:textId="77777777" w:rsidR="00B15E8A" w:rsidRDefault="00B15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244B8A" w:rsidRPr="00627324" w:rsidRDefault="00627324" w:rsidP="00627324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95B27"/>
    <w:rsid w:val="000A0E71"/>
    <w:rsid w:val="00117384"/>
    <w:rsid w:val="0015399F"/>
    <w:rsid w:val="00163A17"/>
    <w:rsid w:val="0017521C"/>
    <w:rsid w:val="001814AD"/>
    <w:rsid w:val="001A3881"/>
    <w:rsid w:val="002051D2"/>
    <w:rsid w:val="003068D7"/>
    <w:rsid w:val="00363BBC"/>
    <w:rsid w:val="003B0A9F"/>
    <w:rsid w:val="004A30AA"/>
    <w:rsid w:val="004D2DE3"/>
    <w:rsid w:val="005E01C1"/>
    <w:rsid w:val="00627324"/>
    <w:rsid w:val="00636806"/>
    <w:rsid w:val="00697E53"/>
    <w:rsid w:val="00810E0C"/>
    <w:rsid w:val="0089225D"/>
    <w:rsid w:val="008B480B"/>
    <w:rsid w:val="008C1621"/>
    <w:rsid w:val="00916A5A"/>
    <w:rsid w:val="0093502B"/>
    <w:rsid w:val="0095537C"/>
    <w:rsid w:val="009E1632"/>
    <w:rsid w:val="00A97220"/>
    <w:rsid w:val="00B15E8A"/>
    <w:rsid w:val="00B6069E"/>
    <w:rsid w:val="00B7009C"/>
    <w:rsid w:val="00C77C75"/>
    <w:rsid w:val="00D34213"/>
    <w:rsid w:val="00D9412C"/>
    <w:rsid w:val="00EE6F86"/>
    <w:rsid w:val="00F45F84"/>
    <w:rsid w:val="00FA3C27"/>
    <w:rsid w:val="00FD7C8D"/>
    <w:rsid w:val="25C8AFEC"/>
    <w:rsid w:val="369EA391"/>
    <w:rsid w:val="3FF157A5"/>
    <w:rsid w:val="432D9C1F"/>
    <w:rsid w:val="444F6B81"/>
    <w:rsid w:val="53C3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5537C"/>
    <w:pPr>
      <w:spacing w:before="100" w:beforeAutospacing="1" w:after="100" w:afterAutospacing="1"/>
      <w:contextualSpacing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9AD52-CCE4-4BFB-8C04-9ABF19272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E4208-E5EF-49A0-8BE4-053B7405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57941-A265-4ABB-8C8E-F8A724EB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9</cp:revision>
  <dcterms:created xsi:type="dcterms:W3CDTF">2020-03-10T10:12:00Z</dcterms:created>
  <dcterms:modified xsi:type="dcterms:W3CDTF">2021-03-04T21:51:00Z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