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33710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3710">
              <w:rPr>
                <w:rFonts w:ascii="Arial" w:hAnsi="Arial" w:cs="Arial"/>
                <w:b/>
                <w:sz w:val="20"/>
                <w:szCs w:val="20"/>
              </w:rPr>
              <w:t>Obec</w:t>
            </w:r>
            <w:bookmarkStart w:id="0" w:name="_GoBack"/>
            <w:bookmarkEnd w:id="0"/>
            <w:r w:rsidRPr="007337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3710" w:rsidRPr="00733710">
              <w:rPr>
                <w:rFonts w:ascii="Arial" w:hAnsi="Arial" w:cs="Arial"/>
                <w:b/>
                <w:sz w:val="20"/>
                <w:szCs w:val="20"/>
              </w:rPr>
              <w:t>Bystré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33710" w:rsidRDefault="00B84A8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3710">
              <w:rPr>
                <w:rFonts w:asciiTheme="minorHAnsi" w:hAnsiTheme="minorHAnsi" w:cstheme="minorHAnsi"/>
                <w:b/>
                <w:sz w:val="22"/>
                <w:szCs w:val="22"/>
              </w:rPr>
              <w:t>Zlepšenie</w:t>
            </w:r>
            <w:r w:rsidR="00FA6325" w:rsidRPr="007337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kľúčových kompetencií žiakov základnej školy, </w:t>
            </w:r>
            <w:r w:rsidR="00733710" w:rsidRPr="00733710">
              <w:rPr>
                <w:rFonts w:asciiTheme="minorHAnsi" w:hAnsiTheme="minorHAnsi" w:cstheme="minorHAnsi"/>
                <w:b/>
                <w:sz w:val="22"/>
                <w:szCs w:val="22"/>
              </w:rPr>
              <w:t>Bystré 347</w:t>
            </w:r>
            <w:r w:rsidR="005F45D3" w:rsidRPr="00733710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73371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33710">
        <w:rPr>
          <w:rFonts w:ascii="Arial" w:hAnsi="Arial" w:cs="Arial"/>
          <w:b/>
          <w:sz w:val="24"/>
          <w:szCs w:val="24"/>
        </w:rPr>
        <w:t>„</w:t>
      </w:r>
      <w:r w:rsidR="00EB0ED7" w:rsidRPr="00733710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="00FA6325" w:rsidRPr="00733710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</w:t>
      </w:r>
      <w:r w:rsidR="00733710" w:rsidRPr="00733710">
        <w:rPr>
          <w:rFonts w:asciiTheme="minorHAnsi" w:hAnsiTheme="minorHAnsi" w:cstheme="minorHAnsi"/>
          <w:b/>
          <w:sz w:val="24"/>
          <w:szCs w:val="24"/>
          <w:lang w:val="sk-SK"/>
        </w:rPr>
        <w:t>Bystré 347</w:t>
      </w:r>
      <w:r w:rsidR="00FA6325" w:rsidRPr="0073371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733710" w:rsidRPr="00733710" w:rsidRDefault="00733710" w:rsidP="00733710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33710">
        <w:rPr>
          <w:rFonts w:ascii="Arial" w:hAnsi="Arial" w:cs="Arial"/>
          <w:b/>
          <w:sz w:val="24"/>
          <w:szCs w:val="24"/>
        </w:rPr>
        <w:t>„</w:t>
      </w:r>
      <w:r w:rsidRPr="00733710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Pr="00733710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</w:t>
      </w:r>
      <w:r w:rsidRPr="00733710">
        <w:rPr>
          <w:rFonts w:asciiTheme="minorHAnsi" w:hAnsiTheme="minorHAnsi" w:cstheme="minorHAnsi"/>
          <w:b/>
          <w:sz w:val="24"/>
          <w:szCs w:val="24"/>
          <w:lang w:val="sk-SK"/>
        </w:rPr>
        <w:t>Bystré 347“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FAE" w:rsidRDefault="00757FAE" w:rsidP="00A11209">
      <w:r>
        <w:separator/>
      </w:r>
    </w:p>
  </w:endnote>
  <w:endnote w:type="continuationSeparator" w:id="0">
    <w:p w:rsidR="00757FAE" w:rsidRDefault="00757FA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FAE" w:rsidRDefault="00757FAE" w:rsidP="00A11209">
      <w:r>
        <w:separator/>
      </w:r>
    </w:p>
  </w:footnote>
  <w:footnote w:type="continuationSeparator" w:id="0">
    <w:p w:rsidR="00757FAE" w:rsidRDefault="00757FAE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757FA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33710"/>
    <w:rsid w:val="00757FAE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2C34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11</cp:revision>
  <dcterms:created xsi:type="dcterms:W3CDTF">2018-07-18T22:51:00Z</dcterms:created>
  <dcterms:modified xsi:type="dcterms:W3CDTF">2018-09-22T21:54:00Z</dcterms:modified>
</cp:coreProperties>
</file>