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w:t>
      </w:r>
      <w:proofErr w:type="spellStart"/>
      <w:r>
        <w:rPr>
          <w:rFonts w:ascii="Arial" w:eastAsia="Arial" w:hAnsi="Arial" w:cs="Arial"/>
          <w:sz w:val="18"/>
          <w:szCs w:val="18"/>
        </w:rPr>
        <w:t>nasl</w:t>
      </w:r>
      <w:proofErr w:type="spellEnd"/>
      <w:r>
        <w:rPr>
          <w:rFonts w:ascii="Arial" w:eastAsia="Arial" w:hAnsi="Arial" w:cs="Arial"/>
          <w:sz w:val="18"/>
          <w:szCs w:val="18"/>
        </w:rPr>
        <w:t>.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2CDE69E3"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w:t>
      </w:r>
      <w:bookmarkStart w:id="0" w:name="_GoBack"/>
      <w:bookmarkEnd w:id="0"/>
      <w:r>
        <w:rPr>
          <w:rFonts w:ascii="Arial" w:eastAsia="Arial" w:hAnsi="Arial" w:cs="Arial"/>
          <w:sz w:val="18"/>
          <w:szCs w:val="18"/>
        </w:rPr>
        <w:t xml:space="preserve">dodanie </w:t>
      </w:r>
      <w:r>
        <w:rPr>
          <w:rFonts w:ascii="Arial" w:eastAsia="Arial" w:hAnsi="Arial" w:cs="Arial"/>
          <w:b/>
          <w:sz w:val="18"/>
          <w:szCs w:val="18"/>
        </w:rPr>
        <w:t>„</w:t>
      </w:r>
      <w:r w:rsidR="00106ABC">
        <w:rPr>
          <w:rFonts w:ascii="Arial" w:eastAsia="Arial" w:hAnsi="Arial" w:cs="Arial"/>
          <w:b/>
          <w:sz w:val="18"/>
          <w:szCs w:val="18"/>
        </w:rPr>
        <w:t>Základné medicínske</w:t>
      </w:r>
      <w:r w:rsidRPr="000D399C">
        <w:rPr>
          <w:rFonts w:ascii="Arial" w:eastAsia="Arial" w:hAnsi="Arial" w:cs="Arial"/>
          <w:b/>
          <w:sz w:val="18"/>
          <w:szCs w:val="18"/>
        </w:rPr>
        <w:t xml:space="preserve"> zariadenia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0BAD7476" w14:textId="77777777" w:rsidR="00A97635" w:rsidRPr="003D4D7B" w:rsidRDefault="00A97635" w:rsidP="00A97635">
      <w:pPr>
        <w:spacing w:after="0" w:line="240" w:lineRule="auto"/>
        <w:jc w:val="both"/>
        <w:rPr>
          <w:rFonts w:ascii="Arial" w:hAnsi="Arial" w:cs="Arial"/>
          <w:sz w:val="18"/>
          <w:szCs w:val="18"/>
        </w:rPr>
      </w:pPr>
      <w:r w:rsidRPr="00891C8E">
        <w:rPr>
          <w:rFonts w:ascii="Arial" w:hAnsi="Arial" w:cs="Arial"/>
          <w:sz w:val="18"/>
          <w:szCs w:val="18"/>
        </w:rPr>
        <w:t>Obchodné meno:</w:t>
      </w:r>
      <w:r>
        <w:rPr>
          <w:rFonts w:ascii="Arial" w:hAnsi="Arial" w:cs="Arial"/>
          <w:sz w:val="18"/>
          <w:szCs w:val="18"/>
        </w:rPr>
        <w:tab/>
      </w:r>
      <w:r>
        <w:rPr>
          <w:rFonts w:ascii="Arial" w:hAnsi="Arial" w:cs="Arial"/>
          <w:sz w:val="18"/>
          <w:szCs w:val="18"/>
        </w:rPr>
        <w:tab/>
      </w:r>
      <w:r w:rsidRPr="0038077E">
        <w:rPr>
          <w:rFonts w:ascii="Arial" w:hAnsi="Arial" w:cs="Arial"/>
          <w:b/>
          <w:sz w:val="18"/>
          <w:szCs w:val="18"/>
        </w:rPr>
        <w:t xml:space="preserve">Nemocnica </w:t>
      </w:r>
      <w:r>
        <w:rPr>
          <w:rFonts w:ascii="Arial" w:hAnsi="Arial" w:cs="Arial"/>
          <w:b/>
          <w:sz w:val="18"/>
          <w:szCs w:val="18"/>
        </w:rPr>
        <w:t>s poliklinikou Trebišov</w:t>
      </w:r>
      <w:r w:rsidRPr="0038077E">
        <w:rPr>
          <w:rFonts w:ascii="Arial" w:hAnsi="Arial" w:cs="Arial"/>
          <w:b/>
          <w:sz w:val="18"/>
          <w:szCs w:val="18"/>
        </w:rPr>
        <w:t xml:space="preserve">, </w:t>
      </w:r>
      <w:proofErr w:type="spellStart"/>
      <w:r w:rsidRPr="0038077E">
        <w:rPr>
          <w:rFonts w:ascii="Arial" w:hAnsi="Arial" w:cs="Arial"/>
          <w:b/>
          <w:sz w:val="18"/>
          <w:szCs w:val="18"/>
        </w:rPr>
        <w:t>a.s</w:t>
      </w:r>
      <w:proofErr w:type="spellEnd"/>
      <w:r w:rsidRPr="0038077E">
        <w:rPr>
          <w:rFonts w:ascii="Arial" w:hAnsi="Arial" w:cs="Arial"/>
          <w:b/>
          <w:sz w:val="18"/>
          <w:szCs w:val="18"/>
        </w:rPr>
        <w:t>.</w:t>
      </w:r>
      <w:r w:rsidRPr="003D4D7B">
        <w:rPr>
          <w:rFonts w:ascii="Arial" w:hAnsi="Arial" w:cs="Arial"/>
          <w:b/>
          <w:sz w:val="18"/>
          <w:szCs w:val="18"/>
        </w:rPr>
        <w:tab/>
      </w:r>
    </w:p>
    <w:p w14:paraId="185980F3" w14:textId="77777777" w:rsidR="00A97635" w:rsidRPr="003D4D7B" w:rsidRDefault="00A97635" w:rsidP="00A97635">
      <w:pPr>
        <w:spacing w:after="0" w:line="240" w:lineRule="auto"/>
        <w:jc w:val="both"/>
        <w:rPr>
          <w:rFonts w:ascii="Arial" w:hAnsi="Arial" w:cs="Arial"/>
          <w:sz w:val="18"/>
          <w:szCs w:val="18"/>
        </w:rPr>
      </w:pPr>
      <w:r w:rsidRPr="003D4D7B">
        <w:rPr>
          <w:rFonts w:ascii="Arial" w:hAnsi="Arial" w:cs="Arial"/>
          <w:sz w:val="18"/>
          <w:szCs w:val="18"/>
        </w:rPr>
        <w:t>So sídlom:</w:t>
      </w:r>
      <w:r>
        <w:rPr>
          <w:rFonts w:ascii="Arial" w:hAnsi="Arial" w:cs="Arial"/>
          <w:sz w:val="18"/>
          <w:szCs w:val="18"/>
        </w:rPr>
        <w:tab/>
      </w:r>
      <w:r>
        <w:rPr>
          <w:rFonts w:ascii="Arial" w:hAnsi="Arial" w:cs="Arial"/>
          <w:sz w:val="18"/>
          <w:szCs w:val="18"/>
        </w:rPr>
        <w:tab/>
      </w:r>
      <w:r w:rsidRPr="000D399C">
        <w:rPr>
          <w:rFonts w:ascii="Arial" w:hAnsi="Arial" w:cs="Arial"/>
          <w:sz w:val="18"/>
          <w:szCs w:val="18"/>
        </w:rPr>
        <w:t>Ul. SNP 1079/76, 075 01 Trebišov</w:t>
      </w:r>
    </w:p>
    <w:p w14:paraId="3CB4B8F4" w14:textId="77777777" w:rsidR="00A97635" w:rsidRPr="003D4D7B" w:rsidRDefault="00A97635" w:rsidP="00A97635">
      <w:pPr>
        <w:spacing w:after="0" w:line="240" w:lineRule="auto"/>
        <w:jc w:val="both"/>
        <w:rPr>
          <w:rFonts w:ascii="Arial" w:hAnsi="Arial" w:cs="Arial"/>
          <w:sz w:val="18"/>
          <w:szCs w:val="18"/>
        </w:rPr>
      </w:pPr>
      <w:r>
        <w:rPr>
          <w:rFonts w:ascii="Arial" w:hAnsi="Arial" w:cs="Arial"/>
          <w:sz w:val="18"/>
          <w:szCs w:val="18"/>
        </w:rPr>
        <w:t>Zastúpený</w:t>
      </w:r>
      <w:r w:rsidRPr="003D4D7B">
        <w:rPr>
          <w:rFonts w:ascii="Arial" w:hAnsi="Arial" w:cs="Arial"/>
          <w:sz w:val="18"/>
          <w:szCs w:val="18"/>
        </w:rPr>
        <w:t>:</w:t>
      </w:r>
      <w:r>
        <w:rPr>
          <w:rFonts w:ascii="Arial" w:hAnsi="Arial" w:cs="Arial"/>
          <w:sz w:val="18"/>
          <w:szCs w:val="18"/>
        </w:rPr>
        <w:tab/>
      </w:r>
      <w:r>
        <w:rPr>
          <w:rFonts w:ascii="Arial" w:hAnsi="Arial" w:cs="Arial"/>
          <w:sz w:val="18"/>
          <w:szCs w:val="18"/>
        </w:rPr>
        <w:tab/>
      </w:r>
      <w:r w:rsidRPr="003D4D7B">
        <w:rPr>
          <w:rFonts w:ascii="Arial" w:hAnsi="Arial" w:cs="Arial"/>
          <w:b/>
          <w:sz w:val="18"/>
          <w:szCs w:val="18"/>
        </w:rPr>
        <w:t>MUDr. Vladimír Dvorový, MPH</w:t>
      </w:r>
      <w:r w:rsidRPr="003D4D7B">
        <w:rPr>
          <w:rFonts w:ascii="Arial" w:hAnsi="Arial" w:cs="Arial"/>
          <w:sz w:val="18"/>
          <w:szCs w:val="18"/>
        </w:rPr>
        <w:t>, predseda predstavenstva</w:t>
      </w:r>
    </w:p>
    <w:p w14:paraId="7C2837D6" w14:textId="77777777" w:rsidR="00A97635" w:rsidRPr="003D4D7B" w:rsidRDefault="00A97635" w:rsidP="00A97635">
      <w:pPr>
        <w:spacing w:after="0" w:line="240" w:lineRule="auto"/>
        <w:ind w:left="1440" w:firstLine="720"/>
        <w:jc w:val="both"/>
        <w:rPr>
          <w:rFonts w:ascii="Arial" w:hAnsi="Arial" w:cs="Arial"/>
          <w:sz w:val="18"/>
          <w:szCs w:val="18"/>
        </w:rPr>
      </w:pPr>
      <w:r w:rsidRPr="003D4D7B">
        <w:rPr>
          <w:rFonts w:ascii="Arial" w:hAnsi="Arial" w:cs="Arial"/>
          <w:b/>
          <w:sz w:val="18"/>
          <w:szCs w:val="18"/>
        </w:rPr>
        <w:t xml:space="preserve">Ing. </w:t>
      </w:r>
      <w:r>
        <w:rPr>
          <w:rFonts w:ascii="Arial" w:hAnsi="Arial" w:cs="Arial"/>
          <w:b/>
          <w:sz w:val="18"/>
          <w:szCs w:val="18"/>
        </w:rPr>
        <w:t>Tomáš Valaška</w:t>
      </w:r>
      <w:r w:rsidRPr="003D4D7B">
        <w:rPr>
          <w:rFonts w:ascii="Arial" w:hAnsi="Arial" w:cs="Arial"/>
          <w:b/>
          <w:sz w:val="18"/>
          <w:szCs w:val="18"/>
        </w:rPr>
        <w:t>, FCCA</w:t>
      </w:r>
      <w:r w:rsidRPr="003D4D7B">
        <w:rPr>
          <w:rFonts w:ascii="Arial" w:hAnsi="Arial" w:cs="Arial"/>
          <w:sz w:val="18"/>
          <w:szCs w:val="18"/>
        </w:rPr>
        <w:t>, podpredseda predstavenstva</w:t>
      </w:r>
      <w:r w:rsidRPr="003D4D7B">
        <w:rPr>
          <w:rFonts w:ascii="Arial" w:hAnsi="Arial" w:cs="Arial"/>
          <w:sz w:val="18"/>
          <w:szCs w:val="18"/>
        </w:rPr>
        <w:tab/>
      </w:r>
    </w:p>
    <w:p w14:paraId="2DF30CB9" w14:textId="77777777" w:rsidR="00A97635" w:rsidRPr="003D4D7B" w:rsidRDefault="00A97635" w:rsidP="00A97635">
      <w:pPr>
        <w:spacing w:after="0" w:line="240" w:lineRule="auto"/>
        <w:jc w:val="both"/>
        <w:rPr>
          <w:rFonts w:ascii="Arial" w:hAnsi="Arial" w:cs="Arial"/>
          <w:sz w:val="18"/>
          <w:szCs w:val="18"/>
        </w:rPr>
      </w:pPr>
      <w:r w:rsidRPr="003D4D7B">
        <w:rPr>
          <w:rFonts w:ascii="Arial" w:hAnsi="Arial" w:cs="Arial"/>
          <w:sz w:val="18"/>
          <w:szCs w:val="18"/>
        </w:rPr>
        <w:t>IČO</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0D399C">
        <w:rPr>
          <w:rFonts w:ascii="Arial" w:hAnsi="Arial" w:cs="Arial"/>
          <w:sz w:val="18"/>
          <w:szCs w:val="18"/>
        </w:rPr>
        <w:t>36 597 376</w:t>
      </w:r>
      <w:r w:rsidRPr="003D4D7B">
        <w:rPr>
          <w:rFonts w:ascii="Arial" w:hAnsi="Arial" w:cs="Arial"/>
          <w:sz w:val="18"/>
          <w:szCs w:val="18"/>
        </w:rPr>
        <w:tab/>
        <w:t xml:space="preserve">           </w:t>
      </w:r>
    </w:p>
    <w:p w14:paraId="2BE736BB" w14:textId="603BD1F9" w:rsidR="00207E8C" w:rsidRPr="003D4D7B" w:rsidRDefault="00A97635" w:rsidP="00A97635">
      <w:pPr>
        <w:spacing w:after="0" w:line="240" w:lineRule="auto"/>
        <w:jc w:val="both"/>
        <w:rPr>
          <w:rFonts w:ascii="Arial" w:hAnsi="Arial" w:cs="Arial"/>
          <w:sz w:val="18"/>
          <w:szCs w:val="18"/>
        </w:rPr>
      </w:pPr>
      <w:r w:rsidRPr="003D4D7B">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r>
      <w:r w:rsidRPr="000D399C">
        <w:rPr>
          <w:rFonts w:ascii="Arial" w:hAnsi="Arial" w:cs="Arial"/>
          <w:sz w:val="18"/>
          <w:szCs w:val="18"/>
        </w:rPr>
        <w:t>2022058830</w:t>
      </w:r>
      <w:r w:rsidR="00207E8C" w:rsidRPr="003D4D7B">
        <w:rPr>
          <w:rFonts w:ascii="Arial" w:hAnsi="Arial" w:cs="Arial"/>
          <w:sz w:val="18"/>
          <w:szCs w:val="18"/>
        </w:rPr>
        <w:tab/>
      </w:r>
    </w:p>
    <w:p w14:paraId="602B790D" w14:textId="0BC6CB23"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IČ DPH:</w:t>
      </w:r>
      <w:r w:rsidR="00A97635">
        <w:rPr>
          <w:rFonts w:ascii="Arial" w:hAnsi="Arial" w:cs="Arial"/>
          <w:sz w:val="18"/>
          <w:szCs w:val="18"/>
        </w:rPr>
        <w:tab/>
      </w:r>
      <w:r w:rsidR="00A97635">
        <w:rPr>
          <w:rFonts w:ascii="Arial" w:hAnsi="Arial" w:cs="Arial"/>
          <w:sz w:val="18"/>
          <w:szCs w:val="18"/>
        </w:rPr>
        <w:tab/>
      </w:r>
      <w:r w:rsidR="00A97635">
        <w:rPr>
          <w:rFonts w:ascii="Arial" w:hAnsi="Arial" w:cs="Arial"/>
          <w:sz w:val="18"/>
          <w:szCs w:val="18"/>
        </w:rPr>
        <w:tab/>
      </w:r>
      <w:r w:rsidRPr="0038077E">
        <w:rPr>
          <w:rFonts w:ascii="Arial" w:hAnsi="Arial" w:cs="Arial"/>
          <w:sz w:val="18"/>
          <w:szCs w:val="18"/>
        </w:rPr>
        <w:t>SK</w:t>
      </w:r>
      <w:r>
        <w:rPr>
          <w:rFonts w:ascii="Arial" w:hAnsi="Arial" w:cs="Arial"/>
          <w:sz w:val="18"/>
          <w:szCs w:val="18"/>
        </w:rPr>
        <w:t xml:space="preserve"> </w:t>
      </w:r>
      <w:r w:rsidR="00A97635" w:rsidRPr="000D399C">
        <w:rPr>
          <w:rFonts w:ascii="Arial" w:hAnsi="Arial" w:cs="Arial"/>
          <w:sz w:val="18"/>
          <w:szCs w:val="18"/>
        </w:rPr>
        <w:t>2022058830</w:t>
      </w:r>
    </w:p>
    <w:p w14:paraId="4A2CC032" w14:textId="77777777" w:rsidR="00A97635" w:rsidRDefault="00A97635" w:rsidP="00A97635">
      <w:pPr>
        <w:spacing w:after="0" w:line="240" w:lineRule="auto"/>
        <w:jc w:val="both"/>
        <w:rPr>
          <w:rFonts w:ascii="Arial" w:hAnsi="Arial" w:cs="Arial"/>
          <w:sz w:val="18"/>
          <w:szCs w:val="18"/>
        </w:rPr>
      </w:pPr>
      <w:r w:rsidRPr="003D4D7B">
        <w:rPr>
          <w:rFonts w:ascii="Arial" w:hAnsi="Arial" w:cs="Arial"/>
          <w:sz w:val="18"/>
          <w:szCs w:val="18"/>
        </w:rPr>
        <w:t>Zapísaný:</w:t>
      </w:r>
      <w:r>
        <w:rPr>
          <w:rFonts w:ascii="Arial" w:hAnsi="Arial" w:cs="Arial"/>
          <w:sz w:val="18"/>
          <w:szCs w:val="18"/>
        </w:rPr>
        <w:tab/>
      </w:r>
      <w:r>
        <w:rPr>
          <w:rFonts w:ascii="Arial" w:hAnsi="Arial" w:cs="Arial"/>
          <w:sz w:val="18"/>
          <w:szCs w:val="18"/>
        </w:rPr>
        <w:tab/>
      </w:r>
      <w:r w:rsidRPr="00A92D87">
        <w:rPr>
          <w:rFonts w:ascii="Arial" w:hAnsi="Arial" w:cs="Arial"/>
          <w:sz w:val="18"/>
          <w:szCs w:val="18"/>
        </w:rPr>
        <w:t xml:space="preserve">v Obchodnom registri vedenom Okresným súdom Košice I, </w:t>
      </w:r>
    </w:p>
    <w:p w14:paraId="31D6154F" w14:textId="77777777" w:rsidR="00A97635" w:rsidRPr="00A92D87" w:rsidRDefault="00A97635" w:rsidP="00A97635">
      <w:pPr>
        <w:spacing w:after="0" w:line="240" w:lineRule="auto"/>
        <w:jc w:val="both"/>
        <w:rPr>
          <w:rFonts w:ascii="Arial" w:hAnsi="Arial" w:cs="Arial"/>
          <w:sz w:val="18"/>
          <w:szCs w:val="18"/>
        </w:rPr>
      </w:pPr>
      <w:r>
        <w:rPr>
          <w:rFonts w:ascii="Arial" w:hAnsi="Arial" w:cs="Arial"/>
          <w:sz w:val="18"/>
          <w:szCs w:val="18"/>
        </w:rPr>
        <w:t xml:space="preserve">                                           </w:t>
      </w:r>
      <w:r w:rsidRPr="00A92D87">
        <w:rPr>
          <w:rFonts w:ascii="Arial" w:hAnsi="Arial" w:cs="Arial"/>
          <w:sz w:val="18"/>
          <w:szCs w:val="18"/>
        </w:rPr>
        <w:t>Oddiel: Sa, vložka č.: 1350/V</w:t>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1" w:name="_heading=h.gjdgxs" w:colFirst="0" w:colLast="0"/>
      <w:bookmarkEnd w:id="1"/>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60065168"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 xml:space="preserve">Táto zmluva sa uzatvára na základe výsledku verejnej súťaže zrealizovanej v súlade so zákonom č. 343/2015 </w:t>
      </w:r>
      <w:proofErr w:type="spellStart"/>
      <w:r w:rsidRPr="00041BE2">
        <w:rPr>
          <w:rFonts w:ascii="Arial" w:eastAsia="Arial" w:hAnsi="Arial" w:cs="Arial"/>
          <w:sz w:val="18"/>
          <w:szCs w:val="18"/>
        </w:rPr>
        <w:t>Z.z</w:t>
      </w:r>
      <w:proofErr w:type="spellEnd"/>
      <w:r w:rsidRPr="00041BE2">
        <w:rPr>
          <w:rFonts w:ascii="Arial" w:eastAsia="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w:t>
      </w:r>
      <w:r w:rsidR="00106ABC">
        <w:rPr>
          <w:rFonts w:ascii="Arial" w:eastAsia="Arial" w:hAnsi="Arial" w:cs="Arial"/>
          <w:b/>
          <w:sz w:val="18"/>
          <w:szCs w:val="18"/>
        </w:rPr>
        <w:t>Základné medicínske</w:t>
      </w:r>
      <w:r w:rsidR="00C56A25" w:rsidRPr="00041BE2">
        <w:rPr>
          <w:rFonts w:ascii="Arial" w:eastAsia="Arial" w:hAnsi="Arial" w:cs="Arial"/>
          <w:b/>
          <w:sz w:val="18"/>
          <w:szCs w:val="18"/>
        </w:rPr>
        <w:t xml:space="preserve"> zariadenia</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w:t>
      </w:r>
      <w:proofErr w:type="spellStart"/>
      <w:r w:rsidRPr="00041BE2">
        <w:rPr>
          <w:rFonts w:ascii="Arial" w:eastAsia="Arial" w:hAnsi="Arial" w:cs="Arial"/>
          <w:sz w:val="18"/>
          <w:szCs w:val="18"/>
        </w:rPr>
        <w:t>ŽoNFP</w:t>
      </w:r>
      <w:proofErr w:type="spellEnd"/>
      <w:r w:rsidRPr="00041BE2">
        <w:rPr>
          <w:rFonts w:ascii="Arial" w:eastAsia="Arial" w:hAnsi="Arial" w:cs="Arial"/>
          <w:sz w:val="18"/>
          <w:szCs w:val="18"/>
        </w:rPr>
        <w:t>).</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w:t>
      </w:r>
      <w:proofErr w:type="spellStart"/>
      <w:r>
        <w:rPr>
          <w:rFonts w:ascii="Arial" w:eastAsia="Arial" w:hAnsi="Arial" w:cs="Arial"/>
          <w:sz w:val="18"/>
          <w:szCs w:val="18"/>
        </w:rPr>
        <w:t>t.j</w:t>
      </w:r>
      <w:proofErr w:type="spellEnd"/>
      <w:r>
        <w:rPr>
          <w:rFonts w:ascii="Arial" w:eastAsia="Arial" w:hAnsi="Arial" w:cs="Arial"/>
          <w:sz w:val="18"/>
          <w:szCs w:val="18"/>
        </w:rPr>
        <w:t xml:space="preserve">.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ak predávajúci, v súlade s príslušnou dokumentáciou, preukázal dodržanie požadovaných </w:t>
      </w:r>
      <w:proofErr w:type="spellStart"/>
      <w:r>
        <w:rPr>
          <w:rFonts w:ascii="Arial" w:eastAsia="Arial" w:hAnsi="Arial" w:cs="Arial"/>
          <w:sz w:val="18"/>
          <w:szCs w:val="18"/>
        </w:rPr>
        <w:t>dielčich</w:t>
      </w:r>
      <w:proofErr w:type="spellEnd"/>
      <w:r>
        <w:rPr>
          <w:rFonts w:ascii="Arial" w:eastAsia="Arial" w:hAnsi="Arial" w:cs="Arial"/>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211A62">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30DE42F0"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A97635" w:rsidRPr="000D399C">
        <w:rPr>
          <w:rFonts w:ascii="Arial" w:hAnsi="Arial" w:cs="Arial"/>
          <w:b/>
          <w:sz w:val="18"/>
          <w:szCs w:val="18"/>
        </w:rPr>
        <w:t>Nemocnic</w:t>
      </w:r>
      <w:r w:rsidR="00A97635">
        <w:rPr>
          <w:rFonts w:ascii="Arial" w:hAnsi="Arial" w:cs="Arial"/>
          <w:b/>
          <w:sz w:val="18"/>
          <w:szCs w:val="18"/>
        </w:rPr>
        <w:t xml:space="preserve">a s poliklinikou Trebišov, </w:t>
      </w:r>
      <w:proofErr w:type="spellStart"/>
      <w:r w:rsidR="00A97635">
        <w:rPr>
          <w:rFonts w:ascii="Arial" w:hAnsi="Arial" w:cs="Arial"/>
          <w:b/>
          <w:sz w:val="18"/>
          <w:szCs w:val="18"/>
        </w:rPr>
        <w:t>a.s</w:t>
      </w:r>
      <w:proofErr w:type="spellEnd"/>
      <w:r w:rsidR="00A97635">
        <w:rPr>
          <w:rFonts w:ascii="Arial" w:hAnsi="Arial" w:cs="Arial"/>
          <w:b/>
          <w:sz w:val="18"/>
          <w:szCs w:val="18"/>
        </w:rPr>
        <w:t xml:space="preserve">. </w:t>
      </w:r>
      <w:r w:rsidR="00A97635" w:rsidRPr="000D399C">
        <w:rPr>
          <w:rFonts w:ascii="Arial" w:hAnsi="Arial" w:cs="Arial"/>
          <w:b/>
          <w:sz w:val="18"/>
          <w:szCs w:val="18"/>
        </w:rPr>
        <w:t>Ul. SNP 1079/76, 075 01 Trebišov</w:t>
      </w:r>
      <w:r w:rsidR="00A97635">
        <w:rPr>
          <w:rFonts w:ascii="Arial" w:hAnsi="Arial" w:cs="Arial"/>
          <w:b/>
          <w:sz w:val="18"/>
          <w:szCs w:val="18"/>
        </w:rPr>
        <w:t xml:space="preserve"> </w:t>
      </w:r>
      <w:r w:rsidR="00207E8C"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w:t>
      </w:r>
      <w:proofErr w:type="spellStart"/>
      <w:r>
        <w:rPr>
          <w:rFonts w:ascii="Arial" w:eastAsia="Arial" w:hAnsi="Arial" w:cs="Arial"/>
          <w:sz w:val="18"/>
          <w:szCs w:val="18"/>
        </w:rPr>
        <w:t>t.j</w:t>
      </w:r>
      <w:proofErr w:type="spellEnd"/>
      <w:r>
        <w:rPr>
          <w:rFonts w:ascii="Arial" w:eastAsia="Arial" w:hAnsi="Arial" w:cs="Arial"/>
          <w:sz w:val="18"/>
          <w:szCs w:val="18"/>
        </w:rPr>
        <w:t>.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211A62">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Pr>
          <w:rFonts w:ascii="Arial" w:eastAsia="Arial" w:hAnsi="Arial" w:cs="Arial"/>
          <w:sz w:val="18"/>
          <w:szCs w:val="18"/>
        </w:rPr>
        <w:t>Z.z</w:t>
      </w:r>
      <w:proofErr w:type="spellEnd"/>
      <w:r>
        <w:rPr>
          <w:rFonts w:ascii="Arial" w:eastAsia="Arial" w:hAnsi="Arial" w:cs="Arial"/>
          <w:sz w:val="18"/>
          <w:szCs w:val="18"/>
        </w:rPr>
        <w:t xml:space="preserve">., ktorou sa vykonáva zákon NR SR č.18/1996 </w:t>
      </w:r>
      <w:proofErr w:type="spellStart"/>
      <w:r>
        <w:rPr>
          <w:rFonts w:ascii="Arial" w:eastAsia="Arial" w:hAnsi="Arial" w:cs="Arial"/>
          <w:sz w:val="18"/>
          <w:szCs w:val="18"/>
        </w:rPr>
        <w:t>Z.z</w:t>
      </w:r>
      <w:proofErr w:type="spellEnd"/>
      <w:r>
        <w:rPr>
          <w:rFonts w:ascii="Arial" w:eastAsia="Arial" w:hAnsi="Arial" w:cs="Arial"/>
          <w:sz w:val="18"/>
          <w:szCs w:val="18"/>
        </w:rPr>
        <w:t xml:space="preserve">.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xml:space="preserve">, slovom:........................................ EUR bez DPH, </w:t>
      </w:r>
      <w:proofErr w:type="spellStart"/>
      <w:r>
        <w:rPr>
          <w:rFonts w:ascii="Arial" w:eastAsia="Arial" w:hAnsi="Arial" w:cs="Arial"/>
          <w:b/>
          <w:sz w:val="18"/>
          <w:szCs w:val="18"/>
        </w:rPr>
        <w:t>t.j</w:t>
      </w:r>
      <w:proofErr w:type="spellEnd"/>
      <w:r>
        <w:rPr>
          <w:rFonts w:ascii="Arial" w:eastAsia="Arial" w:hAnsi="Arial" w:cs="Arial"/>
          <w:b/>
          <w:sz w:val="18"/>
          <w:szCs w:val="18"/>
        </w:rPr>
        <w:t>.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w:t>
      </w:r>
      <w:proofErr w:type="spellStart"/>
      <w:r>
        <w:rPr>
          <w:rFonts w:ascii="Arial" w:eastAsia="Arial" w:hAnsi="Arial" w:cs="Arial"/>
          <w:sz w:val="18"/>
          <w:szCs w:val="18"/>
        </w:rPr>
        <w:t>ust</w:t>
      </w:r>
      <w:proofErr w:type="spellEnd"/>
      <w:r>
        <w:rPr>
          <w:rFonts w:ascii="Arial" w:eastAsia="Arial"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415B0913"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 xml:space="preserve">redávajúci je povinný zaslať faktúru vystavenú na kupujúceho na korešpondenčnú adresu: Svet zdravia, </w:t>
      </w:r>
      <w:proofErr w:type="spellStart"/>
      <w:r w:rsidR="00B566FE" w:rsidRPr="00041BE2">
        <w:rPr>
          <w:rFonts w:ascii="Arial" w:eastAsia="Arial" w:hAnsi="Arial" w:cs="Arial"/>
          <w:sz w:val="18"/>
          <w:szCs w:val="18"/>
        </w:rPr>
        <w:t>a.s</w:t>
      </w:r>
      <w:proofErr w:type="spellEnd"/>
      <w:r w:rsidR="00B566FE" w:rsidRPr="00041BE2">
        <w:rPr>
          <w:rFonts w:ascii="Arial" w:eastAsia="Arial" w:hAnsi="Arial" w:cs="Arial"/>
          <w:sz w:val="18"/>
          <w:szCs w:val="18"/>
        </w:rPr>
        <w:t xml:space="preserve">., </w:t>
      </w:r>
      <w:proofErr w:type="spellStart"/>
      <w:r w:rsidR="00B566FE" w:rsidRPr="00041BE2">
        <w:rPr>
          <w:rFonts w:ascii="Arial" w:eastAsia="Arial" w:hAnsi="Arial" w:cs="Arial"/>
          <w:sz w:val="18"/>
          <w:szCs w:val="18"/>
        </w:rPr>
        <w:t>Trade</w:t>
      </w:r>
      <w:proofErr w:type="spellEnd"/>
      <w:r w:rsidR="00B566FE" w:rsidRPr="00041BE2">
        <w:rPr>
          <w:rFonts w:ascii="Arial" w:eastAsia="Arial" w:hAnsi="Arial" w:cs="Arial"/>
          <w:sz w:val="18"/>
          <w:szCs w:val="18"/>
        </w:rPr>
        <w:t xml:space="preserve"> Center, ul. Trieda SNP 37/395, 040 11 Košice</w:t>
      </w:r>
      <w:r>
        <w:rPr>
          <w:rFonts w:ascii="Arial" w:eastAsia="Arial" w:hAnsi="Arial" w:cs="Arial"/>
          <w:sz w:val="18"/>
          <w:szCs w:val="18"/>
        </w:rPr>
        <w:t xml:space="preserve"> a zároveň v elektronickom formáte (pričom e-faktúra musí byť exportovaná do formátu .</w:t>
      </w:r>
      <w:proofErr w:type="spellStart"/>
      <w:r>
        <w:rPr>
          <w:rFonts w:ascii="Arial" w:eastAsia="Arial" w:hAnsi="Arial" w:cs="Arial"/>
          <w:sz w:val="18"/>
          <w:szCs w:val="18"/>
        </w:rPr>
        <w:t>pdf</w:t>
      </w:r>
      <w:proofErr w:type="spellEnd"/>
      <w:r>
        <w:rPr>
          <w:rFonts w:ascii="Arial" w:eastAsia="Arial" w:hAnsi="Arial" w:cs="Arial"/>
          <w:sz w:val="18"/>
          <w:szCs w:val="18"/>
        </w:rPr>
        <w:t xml:space="preserve">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A97635" w:rsidRPr="004F13C8">
          <w:rPr>
            <w:rStyle w:val="Hypertextovprepojenie"/>
            <w:rFonts w:ascii="Arial" w:hAnsi="Arial" w:cs="Arial"/>
            <w:sz w:val="18"/>
            <w:szCs w:val="18"/>
          </w:rPr>
          <w:t>fakturacia.TV@svetzdravia.com</w:t>
        </w:r>
      </w:hyperlink>
      <w:r w:rsidR="00A97635" w:rsidRPr="00A92D87">
        <w:rPr>
          <w:rFonts w:ascii="Arial" w:hAnsi="Arial" w:cs="Arial"/>
          <w:sz w:val="18"/>
          <w:szCs w:val="18"/>
        </w:rPr>
        <w:t>.</w:t>
      </w:r>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podpisom tejto zmluvy zároveň potvrdzuje, že výsledná kúpna cena za tovar je v súlade s aktuálne obvyklou trhovou cenou tovaru (</w:t>
      </w:r>
      <w:proofErr w:type="spellStart"/>
      <w:r>
        <w:rPr>
          <w:rFonts w:ascii="Arial" w:eastAsia="Arial" w:hAnsi="Arial" w:cs="Arial"/>
          <w:sz w:val="18"/>
          <w:szCs w:val="18"/>
        </w:rPr>
        <w:t>t.j</w:t>
      </w:r>
      <w:proofErr w:type="spellEnd"/>
      <w:r>
        <w:rPr>
          <w:rFonts w:ascii="Arial" w:eastAsia="Arial" w:hAnsi="Arial" w:cs="Arial"/>
          <w:sz w:val="18"/>
          <w:szCs w:val="18"/>
        </w:rPr>
        <w:t xml:space="preserve">.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w:t>
      </w:r>
      <w:proofErr w:type="spellStart"/>
      <w:r>
        <w:rPr>
          <w:rFonts w:ascii="Arial" w:eastAsia="Arial" w:hAnsi="Arial" w:cs="Arial"/>
          <w:sz w:val="18"/>
          <w:szCs w:val="18"/>
        </w:rPr>
        <w:t>t.j</w:t>
      </w:r>
      <w:proofErr w:type="spellEnd"/>
      <w:r>
        <w:rPr>
          <w:rFonts w:ascii="Arial" w:eastAsia="Arial" w:hAnsi="Arial" w:cs="Arial"/>
          <w:sz w:val="18"/>
          <w:szCs w:val="18"/>
        </w:rPr>
        <w:t>.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w:t>
      </w:r>
      <w:proofErr w:type="spellStart"/>
      <w:r>
        <w:rPr>
          <w:rFonts w:ascii="Arial" w:eastAsia="Arial" w:hAnsi="Arial" w:cs="Arial"/>
          <w:sz w:val="18"/>
          <w:szCs w:val="18"/>
        </w:rPr>
        <w:t>t.j</w:t>
      </w:r>
      <w:proofErr w:type="spellEnd"/>
      <w:r>
        <w:rPr>
          <w:rFonts w:ascii="Arial" w:eastAsia="Arial" w:hAnsi="Arial" w:cs="Arial"/>
          <w:sz w:val="18"/>
          <w:szCs w:val="18"/>
        </w:rPr>
        <w:t>.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Pr>
          <w:rFonts w:ascii="Arial" w:eastAsia="Arial" w:hAnsi="Arial" w:cs="Arial"/>
          <w:color w:val="00000A"/>
          <w:sz w:val="18"/>
          <w:szCs w:val="18"/>
        </w:rPr>
        <w:t>vadných</w:t>
      </w:r>
      <w:proofErr w:type="spellEnd"/>
      <w:r>
        <w:rPr>
          <w:rFonts w:ascii="Arial" w:eastAsia="Arial" w:hAnsi="Arial" w:cs="Arial"/>
          <w:color w:val="00000A"/>
          <w:sz w:val="18"/>
          <w:szCs w:val="18"/>
        </w:rPr>
        <w:t xml:space="preserve">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proofErr w:type="spellStart"/>
      <w:r>
        <w:rPr>
          <w:rFonts w:ascii="Arial" w:eastAsia="Arial" w:hAnsi="Arial" w:cs="Arial"/>
          <w:sz w:val="18"/>
          <w:szCs w:val="18"/>
        </w:rPr>
        <w:t>bezsankčným</w:t>
      </w:r>
      <w:proofErr w:type="spellEnd"/>
      <w:r>
        <w:rPr>
          <w:rFonts w:ascii="Arial" w:eastAsia="Arial" w:hAnsi="Arial" w:cs="Arial"/>
          <w:sz w:val="18"/>
          <w:szCs w:val="18"/>
        </w:rPr>
        <w:t xml:space="preserve">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Spôsob odstúpenia od zmluvy sa riadi ustanoveniami § 345 a </w:t>
      </w:r>
      <w:proofErr w:type="spellStart"/>
      <w:r>
        <w:rPr>
          <w:rFonts w:ascii="Arial" w:eastAsia="Arial" w:hAnsi="Arial" w:cs="Arial"/>
          <w:sz w:val="18"/>
          <w:szCs w:val="18"/>
        </w:rPr>
        <w:t>nasl</w:t>
      </w:r>
      <w:proofErr w:type="spellEnd"/>
      <w:r>
        <w:rPr>
          <w:rFonts w:ascii="Arial" w:eastAsia="Arial" w:hAnsi="Arial" w:cs="Arial"/>
          <w:sz w:val="18"/>
          <w:szCs w:val="18"/>
        </w:rPr>
        <w:t xml:space="preserve">.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Kupujúci za subdodávateľa považuje osobu podľa § 2 ods. 5 písm. e) Zákona o verejnom obstarávaní a osobu podľa § 2 ods. 1 písm. a) bod 7 zákona č. 315/2016 </w:t>
      </w:r>
      <w:proofErr w:type="spellStart"/>
      <w:r>
        <w:rPr>
          <w:rFonts w:ascii="Arial" w:eastAsia="Arial" w:hAnsi="Arial" w:cs="Arial"/>
          <w:sz w:val="18"/>
          <w:szCs w:val="18"/>
        </w:rPr>
        <w:t>Z.z</w:t>
      </w:r>
      <w:proofErr w:type="spellEnd"/>
      <w:r>
        <w:rPr>
          <w:rFonts w:ascii="Arial" w:eastAsia="Arial" w:hAnsi="Arial" w:cs="Arial"/>
          <w:sz w:val="18"/>
          <w:szCs w:val="18"/>
        </w:rPr>
        <w:t xml:space="preserve">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Pr>
          <w:rFonts w:ascii="Arial" w:eastAsia="Arial" w:hAnsi="Arial" w:cs="Arial"/>
          <w:sz w:val="18"/>
          <w:szCs w:val="18"/>
        </w:rPr>
        <w:t>Z.z</w:t>
      </w:r>
      <w:proofErr w:type="spellEnd"/>
      <w:r>
        <w:rPr>
          <w:rFonts w:ascii="Arial" w:eastAsia="Arial" w:hAnsi="Arial" w:cs="Arial"/>
          <w:sz w:val="18"/>
          <w:szCs w:val="18"/>
        </w:rPr>
        <w:t>.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 xml:space="preserve">Ing. Iveta </w:t>
      </w:r>
      <w:proofErr w:type="spellStart"/>
      <w:r w:rsidR="000C26FA">
        <w:rPr>
          <w:rFonts w:ascii="Arial" w:eastAsia="Arial" w:hAnsi="Arial" w:cs="Arial"/>
          <w:b/>
          <w:sz w:val="18"/>
          <w:szCs w:val="18"/>
        </w:rPr>
        <w:t>Švídová</w:t>
      </w:r>
      <w:proofErr w:type="spellEnd"/>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211A62">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 xml:space="preserve">V prípade, ak predávajúci  pri  realizácii  predmetu zmluvy  príde  do styku s osobnými údajmi,  je povinný v súlade so zákonom č. 122/2013 </w:t>
      </w:r>
      <w:proofErr w:type="spellStart"/>
      <w:r>
        <w:rPr>
          <w:rFonts w:ascii="Arial" w:eastAsia="Arial" w:hAnsi="Arial" w:cs="Arial"/>
          <w:color w:val="000000"/>
          <w:sz w:val="18"/>
          <w:szCs w:val="18"/>
        </w:rPr>
        <w:t>Z.z</w:t>
      </w:r>
      <w:proofErr w:type="spellEnd"/>
      <w:r>
        <w:rPr>
          <w:rFonts w:ascii="Arial" w:eastAsia="Arial" w:hAnsi="Arial" w:cs="Arial"/>
          <w:color w:val="000000"/>
          <w:sz w:val="18"/>
          <w:szCs w:val="18"/>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22713442" w14:textId="77777777" w:rsidR="00A97635" w:rsidRDefault="00A97635" w:rsidP="00A97635">
      <w:pPr>
        <w:spacing w:after="0" w:line="240" w:lineRule="auto"/>
        <w:rPr>
          <w:rFonts w:ascii="Arial" w:eastAsia="Arial" w:hAnsi="Arial" w:cs="Arial"/>
          <w:sz w:val="18"/>
          <w:szCs w:val="18"/>
        </w:rPr>
      </w:pPr>
      <w:r w:rsidRPr="000D399C">
        <w:rPr>
          <w:rFonts w:ascii="Arial" w:hAnsi="Arial" w:cs="Arial"/>
          <w:b/>
          <w:sz w:val="18"/>
          <w:szCs w:val="18"/>
        </w:rPr>
        <w:t>Nemocnic</w:t>
      </w:r>
      <w:r>
        <w:rPr>
          <w:rFonts w:ascii="Arial" w:hAnsi="Arial" w:cs="Arial"/>
          <w:b/>
          <w:sz w:val="18"/>
          <w:szCs w:val="18"/>
        </w:rPr>
        <w:t>a s poliklinikou Trebišov</w:t>
      </w:r>
    </w:p>
    <w:p w14:paraId="0000012D" w14:textId="77777777" w:rsidR="00261205" w:rsidRDefault="00261205">
      <w:pPr>
        <w:spacing w:after="0" w:line="240" w:lineRule="auto"/>
        <w:rPr>
          <w:rFonts w:ascii="Arial" w:eastAsia="Arial" w:hAnsi="Arial" w:cs="Arial"/>
          <w:sz w:val="18"/>
          <w:szCs w:val="18"/>
        </w:rPr>
      </w:pP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10A824F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7F7F5F30" w:rsidR="00E24770" w:rsidRPr="002F01C3" w:rsidRDefault="00E24770" w:rsidP="00A97635">
            <w:pPr>
              <w:spacing w:after="0" w:line="240" w:lineRule="auto"/>
            </w:pPr>
            <w:r w:rsidRPr="00E4505A">
              <w:t xml:space="preserve">časť č. 1  </w:t>
            </w:r>
            <w:proofErr w:type="spellStart"/>
            <w:r w:rsidR="00A97635" w:rsidRPr="002F01C3">
              <w:t>Videolaryngoskop</w:t>
            </w:r>
            <w:proofErr w:type="spellEnd"/>
          </w:p>
        </w:tc>
        <w:tc>
          <w:tcPr>
            <w:tcW w:w="3969" w:type="dxa"/>
            <w:shd w:val="clear" w:color="auto" w:fill="auto"/>
            <w:vAlign w:val="bottom"/>
          </w:tcPr>
          <w:p w14:paraId="000001D6" w14:textId="2D2543B3"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1DE12C68" w14:textId="77777777" w:rsidTr="00FD7D27">
        <w:trPr>
          <w:trHeight w:val="300"/>
          <w:jc w:val="center"/>
        </w:trPr>
        <w:tc>
          <w:tcPr>
            <w:tcW w:w="4962" w:type="dxa"/>
            <w:shd w:val="clear" w:color="auto" w:fill="auto"/>
          </w:tcPr>
          <w:p w14:paraId="000001D7" w14:textId="11DBF3BF" w:rsidR="00E24770" w:rsidRPr="002F01C3" w:rsidRDefault="00E24770" w:rsidP="00E24770">
            <w:pPr>
              <w:spacing w:after="0" w:line="240" w:lineRule="auto"/>
            </w:pPr>
            <w:r w:rsidRPr="00E4505A">
              <w:t xml:space="preserve">časť č. 2  </w:t>
            </w:r>
            <w:proofErr w:type="spellStart"/>
            <w:r w:rsidR="00A97635" w:rsidRPr="002F01C3">
              <w:t>Videobronchoskop</w:t>
            </w:r>
            <w:proofErr w:type="spellEnd"/>
          </w:p>
        </w:tc>
        <w:tc>
          <w:tcPr>
            <w:tcW w:w="3969" w:type="dxa"/>
            <w:shd w:val="clear" w:color="auto" w:fill="auto"/>
            <w:vAlign w:val="bottom"/>
          </w:tcPr>
          <w:p w14:paraId="000001D8" w14:textId="674A1EFA"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B90727A" w14:textId="77777777" w:rsidTr="00FD7D27">
        <w:trPr>
          <w:trHeight w:val="300"/>
          <w:jc w:val="center"/>
        </w:trPr>
        <w:tc>
          <w:tcPr>
            <w:tcW w:w="4962" w:type="dxa"/>
            <w:shd w:val="clear" w:color="auto" w:fill="auto"/>
          </w:tcPr>
          <w:p w14:paraId="209D76F2" w14:textId="3AD8A416" w:rsidR="00E24770" w:rsidRPr="00106ABC" w:rsidRDefault="00E24770" w:rsidP="00E24770">
            <w:pPr>
              <w:spacing w:after="0" w:line="240" w:lineRule="auto"/>
              <w:rPr>
                <w:rFonts w:asciiTheme="minorHAnsi" w:eastAsia="Times New Roman" w:hAnsiTheme="minorHAnsi" w:cstheme="minorHAnsi"/>
                <w:color w:val="000000"/>
                <w:sz w:val="24"/>
                <w:szCs w:val="24"/>
              </w:rPr>
            </w:pPr>
            <w:r w:rsidRPr="00E4505A">
              <w:t xml:space="preserve">časť č. 3  </w:t>
            </w:r>
            <w:proofErr w:type="spellStart"/>
            <w:r w:rsidRPr="00E4505A">
              <w:t>Hemodializačný</w:t>
            </w:r>
            <w:proofErr w:type="spellEnd"/>
            <w:r w:rsidRPr="00E4505A">
              <w:t xml:space="preserve"> prístroj</w:t>
            </w:r>
          </w:p>
        </w:tc>
        <w:tc>
          <w:tcPr>
            <w:tcW w:w="3969" w:type="dxa"/>
            <w:shd w:val="clear" w:color="auto" w:fill="auto"/>
            <w:vAlign w:val="bottom"/>
          </w:tcPr>
          <w:p w14:paraId="53E8F875" w14:textId="61F63F02"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4A779A7" w14:textId="77777777" w:rsidTr="00FD7D27">
        <w:trPr>
          <w:trHeight w:val="300"/>
          <w:jc w:val="center"/>
        </w:trPr>
        <w:tc>
          <w:tcPr>
            <w:tcW w:w="4962" w:type="dxa"/>
            <w:shd w:val="clear" w:color="auto" w:fill="auto"/>
          </w:tcPr>
          <w:p w14:paraId="43F76F57" w14:textId="5063F0FB" w:rsidR="00E24770" w:rsidRDefault="00E24770" w:rsidP="002F01C3">
            <w:pPr>
              <w:spacing w:after="0" w:line="240" w:lineRule="auto"/>
              <w:rPr>
                <w:rFonts w:asciiTheme="minorHAnsi" w:eastAsia="Times New Roman" w:hAnsiTheme="minorHAnsi" w:cstheme="minorHAnsi"/>
                <w:color w:val="000000"/>
              </w:rPr>
            </w:pPr>
            <w:r w:rsidRPr="00E4505A">
              <w:t xml:space="preserve">časť č. 4  </w:t>
            </w:r>
            <w:r w:rsidR="002F01C3" w:rsidRPr="00E4505A">
              <w:t xml:space="preserve">Infúzne pumpy, lineárne dávkovače a </w:t>
            </w:r>
            <w:proofErr w:type="spellStart"/>
            <w:r w:rsidR="002F01C3" w:rsidRPr="00E4505A">
              <w:t>dokovacia</w:t>
            </w:r>
            <w:proofErr w:type="spellEnd"/>
            <w:r w:rsidR="002F01C3" w:rsidRPr="00E4505A">
              <w:t xml:space="preserve"> stanica</w:t>
            </w:r>
          </w:p>
        </w:tc>
        <w:tc>
          <w:tcPr>
            <w:tcW w:w="3969" w:type="dxa"/>
            <w:shd w:val="clear" w:color="auto" w:fill="auto"/>
            <w:vAlign w:val="bottom"/>
          </w:tcPr>
          <w:p w14:paraId="06772A89" w14:textId="01BBC428" w:rsidR="00E24770"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bl>
    <w:p w14:paraId="000001D9" w14:textId="77777777" w:rsidR="00261205" w:rsidRDefault="00261205">
      <w:pPr>
        <w:ind w:right="992"/>
      </w:pPr>
    </w:p>
    <w:p w14:paraId="000001DA" w14:textId="77777777" w:rsidR="00261205" w:rsidRDefault="00261205">
      <w:pPr>
        <w:rPr>
          <w:b/>
        </w:rPr>
      </w:pPr>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42CDA" w14:textId="77777777" w:rsidR="00211A62" w:rsidRDefault="00211A62">
      <w:pPr>
        <w:spacing w:after="0" w:line="240" w:lineRule="auto"/>
      </w:pPr>
      <w:r>
        <w:separator/>
      </w:r>
    </w:p>
  </w:endnote>
  <w:endnote w:type="continuationSeparator" w:id="0">
    <w:p w14:paraId="2860DD78" w14:textId="77777777" w:rsidR="00211A62" w:rsidRDefault="0021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F01C3">
      <w:rPr>
        <w:noProof/>
        <w:color w:val="000000"/>
      </w:rPr>
      <w:t>1</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F95A5" w14:textId="77777777" w:rsidR="00211A62" w:rsidRDefault="00211A62">
      <w:pPr>
        <w:spacing w:after="0" w:line="240" w:lineRule="auto"/>
      </w:pPr>
      <w:r>
        <w:separator/>
      </w:r>
    </w:p>
  </w:footnote>
  <w:footnote w:type="continuationSeparator" w:id="0">
    <w:p w14:paraId="2A877E2A" w14:textId="77777777" w:rsidR="00211A62" w:rsidRDefault="00211A62">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w:t>
      </w:r>
      <w:r>
        <w:rPr>
          <w:rFonts w:ascii="Arial" w:eastAsia="Arial" w:hAnsi="Arial" w:cs="Arial"/>
          <w:color w:val="000000"/>
          <w:sz w:val="12"/>
          <w:szCs w:val="12"/>
        </w:rPr>
        <w:t>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color w:val="000000"/>
          <w:sz w:val="16"/>
          <w:szCs w:val="16"/>
        </w:rPr>
        <w:t xml:space="preserve">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9308C"/>
    <w:rsid w:val="000C26FA"/>
    <w:rsid w:val="000D399C"/>
    <w:rsid w:val="00101E28"/>
    <w:rsid w:val="00106ABC"/>
    <w:rsid w:val="001B1EA4"/>
    <w:rsid w:val="001B4677"/>
    <w:rsid w:val="00207E8C"/>
    <w:rsid w:val="00211A62"/>
    <w:rsid w:val="0022417B"/>
    <w:rsid w:val="00237013"/>
    <w:rsid w:val="00261205"/>
    <w:rsid w:val="002C6272"/>
    <w:rsid w:val="002F01C3"/>
    <w:rsid w:val="00323A9D"/>
    <w:rsid w:val="00337BAA"/>
    <w:rsid w:val="004214E4"/>
    <w:rsid w:val="0042506D"/>
    <w:rsid w:val="00442C17"/>
    <w:rsid w:val="00494865"/>
    <w:rsid w:val="004C7E3A"/>
    <w:rsid w:val="004F38A9"/>
    <w:rsid w:val="00570A08"/>
    <w:rsid w:val="006430C5"/>
    <w:rsid w:val="006662CE"/>
    <w:rsid w:val="00701C8C"/>
    <w:rsid w:val="00724E85"/>
    <w:rsid w:val="007B74BB"/>
    <w:rsid w:val="007C6E70"/>
    <w:rsid w:val="00847755"/>
    <w:rsid w:val="00901B10"/>
    <w:rsid w:val="00904728"/>
    <w:rsid w:val="0093542E"/>
    <w:rsid w:val="00947AC7"/>
    <w:rsid w:val="009A31A4"/>
    <w:rsid w:val="009E3FC8"/>
    <w:rsid w:val="00A54272"/>
    <w:rsid w:val="00A97635"/>
    <w:rsid w:val="00AB6BD2"/>
    <w:rsid w:val="00AC49E0"/>
    <w:rsid w:val="00AC5333"/>
    <w:rsid w:val="00AE13F2"/>
    <w:rsid w:val="00AE25AD"/>
    <w:rsid w:val="00B00607"/>
    <w:rsid w:val="00B566FE"/>
    <w:rsid w:val="00C1359F"/>
    <w:rsid w:val="00C3393D"/>
    <w:rsid w:val="00C56A25"/>
    <w:rsid w:val="00CA40EA"/>
    <w:rsid w:val="00D2418D"/>
    <w:rsid w:val="00D54452"/>
    <w:rsid w:val="00DC3BF9"/>
    <w:rsid w:val="00E02719"/>
    <w:rsid w:val="00E10C61"/>
    <w:rsid w:val="00E24770"/>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TV@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27F570-E334-4170-AD03-660D3477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6811</Words>
  <Characters>38825</Characters>
  <Application>Microsoft Office Word</Application>
  <DocSecurity>0</DocSecurity>
  <Lines>323</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7</cp:revision>
  <dcterms:created xsi:type="dcterms:W3CDTF">2021-02-18T11:34:00Z</dcterms:created>
  <dcterms:modified xsi:type="dcterms:W3CDTF">2021-03-04T13:14:00Z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