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DABD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028F4301" w14:textId="77777777"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14:paraId="4D0A4123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14:paraId="1D71ADA7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2D1FAEDE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3C2761" w14:paraId="2EE69996" w14:textId="77777777" w:rsidTr="005937FF">
        <w:tc>
          <w:tcPr>
            <w:tcW w:w="3256" w:type="dxa"/>
          </w:tcPr>
          <w:p w14:paraId="33845444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6237" w:type="dxa"/>
          </w:tcPr>
          <w:p w14:paraId="76A17178" w14:textId="77777777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14:paraId="2A8AEE59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EB03865" w14:textId="77777777" w:rsidTr="005937FF">
        <w:tc>
          <w:tcPr>
            <w:tcW w:w="3256" w:type="dxa"/>
          </w:tcPr>
          <w:p w14:paraId="5F9ECD62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6237" w:type="dxa"/>
          </w:tcPr>
          <w:p w14:paraId="6A3A03C9" w14:textId="4A2D2EB0" w:rsidR="004B0159" w:rsidRPr="005937FF" w:rsidRDefault="00C1402C" w:rsidP="005937FF">
            <w:pPr>
              <w:pStyle w:val="Tabulka-titulka"/>
              <w:rPr>
                <w:b/>
                <w:szCs w:val="24"/>
              </w:rPr>
            </w:pPr>
            <w:r w:rsidRPr="00C1402C">
              <w:rPr>
                <w:rFonts w:cs="Times New Roman"/>
                <w:b/>
                <w:sz w:val="24"/>
                <w:szCs w:val="24"/>
              </w:rPr>
              <w:t>USG pr</w:t>
            </w:r>
            <w:r w:rsidR="00CD018E">
              <w:rPr>
                <w:rFonts w:cs="Times New Roman"/>
                <w:b/>
                <w:sz w:val="24"/>
                <w:szCs w:val="24"/>
              </w:rPr>
              <w:t>í</w:t>
            </w:r>
            <w:r w:rsidRPr="00C1402C">
              <w:rPr>
                <w:rFonts w:cs="Times New Roman"/>
                <w:b/>
                <w:sz w:val="24"/>
                <w:szCs w:val="24"/>
              </w:rPr>
              <w:t>stroj pre intenzívnu medicínu a anestéziu</w:t>
            </w:r>
          </w:p>
        </w:tc>
      </w:tr>
      <w:tr w:rsidR="00BF0978" w14:paraId="100D684B" w14:textId="77777777" w:rsidTr="005937FF">
        <w:trPr>
          <w:trHeight w:val="495"/>
        </w:trPr>
        <w:tc>
          <w:tcPr>
            <w:tcW w:w="3256" w:type="dxa"/>
          </w:tcPr>
          <w:p w14:paraId="3FD9E7EF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6237" w:type="dxa"/>
          </w:tcPr>
          <w:p w14:paraId="25A39810" w14:textId="77777777" w:rsidR="00BF0978" w:rsidRPr="00250FC2" w:rsidRDefault="00BF0978" w:rsidP="00BF097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6D66CDD9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1BF3FE69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7A73D04B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480AB86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5E50CAF0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5C8647A1" w14:textId="4C94A088" w:rsidR="00C34D3C" w:rsidRPr="001A2408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7CDF5A1E" w14:textId="37AEF415" w:rsidR="001A2408" w:rsidRDefault="001A2408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nemám uložený zákaz účasti vo verejnom obstarávaní potvrdený konečným rozhodnutím v Slovenskej republike alebo v štáte môjho sídla, miesta podnikania alebo obvyklého pobytu</w:t>
      </w:r>
    </w:p>
    <w:p w14:paraId="3C083E43" w14:textId="6EEB83A5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 xml:space="preserve">som oboznámil dotknuté osoby s informáciami uvedenými v bode 19.12. Kapitoly A.3 súťažných podkladov, </w:t>
      </w:r>
    </w:p>
    <w:p w14:paraId="4DD69468" w14:textId="1F2D8884" w:rsidR="001A2408" w:rsidRPr="001A2408" w:rsidRDefault="001A2408" w:rsidP="001A2408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Cs/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  <w:r>
        <w:rPr>
          <w:iCs/>
          <w:noProof w:val="0"/>
        </w:rPr>
        <w:t>.</w:t>
      </w:r>
    </w:p>
    <w:p w14:paraId="2676E1A7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39BB884E" w14:textId="77777777" w:rsidR="003C2761" w:rsidRPr="001A2408" w:rsidRDefault="003C2761" w:rsidP="001A2408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iCs/>
          <w:noProof w:val="0"/>
        </w:rPr>
      </w:pPr>
    </w:p>
    <w:p w14:paraId="6A68DA7F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539322E3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4EAE35C1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C511E69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1BB89E3B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85A629C" w14:textId="77777777"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B8004" w14:textId="77777777" w:rsidR="003D1677" w:rsidRDefault="003D1677" w:rsidP="003C2761">
      <w:r>
        <w:separator/>
      </w:r>
    </w:p>
  </w:endnote>
  <w:endnote w:type="continuationSeparator" w:id="0">
    <w:p w14:paraId="62F4B757" w14:textId="77777777" w:rsidR="003D1677" w:rsidRDefault="003D1677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C4129" w14:textId="77777777" w:rsidR="003D1677" w:rsidRDefault="003D1677" w:rsidP="003C2761">
      <w:r>
        <w:separator/>
      </w:r>
    </w:p>
  </w:footnote>
  <w:footnote w:type="continuationSeparator" w:id="0">
    <w:p w14:paraId="2845AE86" w14:textId="77777777" w:rsidR="003D1677" w:rsidRDefault="003D1677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94CC5"/>
    <w:multiLevelType w:val="multilevel"/>
    <w:tmpl w:val="18AA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A2408"/>
    <w:rsid w:val="00291A9F"/>
    <w:rsid w:val="00347025"/>
    <w:rsid w:val="003C2761"/>
    <w:rsid w:val="003D1677"/>
    <w:rsid w:val="004B0159"/>
    <w:rsid w:val="00590533"/>
    <w:rsid w:val="005937FF"/>
    <w:rsid w:val="006A1FF9"/>
    <w:rsid w:val="006D4127"/>
    <w:rsid w:val="00782952"/>
    <w:rsid w:val="00875B25"/>
    <w:rsid w:val="00947C31"/>
    <w:rsid w:val="009A4A43"/>
    <w:rsid w:val="00AD5DC0"/>
    <w:rsid w:val="00B57037"/>
    <w:rsid w:val="00BF0978"/>
    <w:rsid w:val="00BF609C"/>
    <w:rsid w:val="00C1402C"/>
    <w:rsid w:val="00C31923"/>
    <w:rsid w:val="00C34D3C"/>
    <w:rsid w:val="00CA5B23"/>
    <w:rsid w:val="00C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7020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1A2408"/>
    <w:pPr>
      <w:tabs>
        <w:tab w:val="center" w:pos="4536"/>
        <w:tab w:val="right" w:pos="9072"/>
      </w:tabs>
    </w:pPr>
    <w:rPr>
      <w:noProof w:val="0"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1A240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Tabulka-titulka">
    <w:name w:val="Tabulka-titulka"/>
    <w:basedOn w:val="Normlny"/>
    <w:qFormat/>
    <w:rsid w:val="005937F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20</cp:revision>
  <dcterms:created xsi:type="dcterms:W3CDTF">2019-05-24T08:39:00Z</dcterms:created>
  <dcterms:modified xsi:type="dcterms:W3CDTF">2020-12-03T08:01:00Z</dcterms:modified>
</cp:coreProperties>
</file>